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0F7" w:rsidRPr="00F677C1" w:rsidRDefault="00BD6993" w:rsidP="00D0110E">
      <w:pPr>
        <w:spacing w:after="120"/>
        <w:jc w:val="center"/>
        <w:rPr>
          <w:rFonts w:ascii="Times New Roman" w:hAnsi="Times New Roman" w:cs="Times New Roman"/>
          <w:b/>
          <w:szCs w:val="24"/>
        </w:rPr>
      </w:pPr>
      <w:r w:rsidRPr="00F677C1">
        <w:rPr>
          <w:rFonts w:ascii="Times New Roman" w:hAnsi="Times New Roman" w:cs="Times New Roman"/>
          <w:b/>
          <w:szCs w:val="24"/>
        </w:rPr>
        <w:t xml:space="preserve">Manajenem Sekolah Berbayar Sampah dalam Pembentukan Karakter Kemandirian </w:t>
      </w:r>
      <w:r w:rsidR="00C76154" w:rsidRPr="00F677C1">
        <w:rPr>
          <w:rFonts w:ascii="Times New Roman" w:hAnsi="Times New Roman" w:cs="Times New Roman"/>
          <w:b/>
          <w:szCs w:val="24"/>
        </w:rPr>
        <w:t xml:space="preserve">dan </w:t>
      </w:r>
      <w:r w:rsidRPr="00F677C1">
        <w:rPr>
          <w:rFonts w:ascii="Times New Roman" w:hAnsi="Times New Roman" w:cs="Times New Roman"/>
          <w:b/>
          <w:szCs w:val="24"/>
        </w:rPr>
        <w:t>Parenting di Sekolah Dasar</w:t>
      </w:r>
    </w:p>
    <w:p w:rsidR="00BD6993" w:rsidRPr="00F677C1" w:rsidRDefault="00BD6993" w:rsidP="00C12D08">
      <w:pPr>
        <w:jc w:val="center"/>
        <w:rPr>
          <w:rFonts w:ascii="Times New Roman" w:hAnsi="Times New Roman" w:cs="Times New Roman"/>
          <w:b/>
          <w:szCs w:val="24"/>
        </w:rPr>
      </w:pPr>
      <w:r w:rsidRPr="00F677C1">
        <w:rPr>
          <w:rFonts w:ascii="Times New Roman" w:hAnsi="Times New Roman" w:cs="Times New Roman"/>
          <w:b/>
          <w:szCs w:val="24"/>
        </w:rPr>
        <w:t>Zulela</w:t>
      </w:r>
      <w:r w:rsidR="002972C6" w:rsidRPr="00F677C1">
        <w:rPr>
          <w:rFonts w:ascii="Times New Roman" w:hAnsi="Times New Roman" w:cs="Times New Roman"/>
          <w:b/>
          <w:szCs w:val="24"/>
          <w:vertAlign w:val="superscript"/>
        </w:rPr>
        <w:t>1</w:t>
      </w:r>
      <w:r w:rsidRPr="00F677C1">
        <w:rPr>
          <w:rFonts w:ascii="Times New Roman" w:hAnsi="Times New Roman" w:cs="Times New Roman"/>
          <w:b/>
          <w:szCs w:val="24"/>
          <w:vertAlign w:val="superscript"/>
        </w:rPr>
        <w:t>*</w:t>
      </w:r>
      <w:r w:rsidR="002972C6" w:rsidRPr="00F677C1">
        <w:rPr>
          <w:rFonts w:ascii="Times New Roman" w:hAnsi="Times New Roman" w:cs="Times New Roman"/>
          <w:b/>
          <w:szCs w:val="24"/>
        </w:rPr>
        <w:t xml:space="preserve">, </w:t>
      </w:r>
      <w:r w:rsidR="002972C6" w:rsidRPr="00F677C1">
        <w:rPr>
          <w:rFonts w:ascii="Times New Roman" w:hAnsi="Times New Roman" w:cs="Times New Roman"/>
          <w:b/>
          <w:szCs w:val="24"/>
        </w:rPr>
        <w:t>Riska Novalia</w:t>
      </w:r>
      <w:r w:rsidR="002972C6" w:rsidRPr="00F677C1">
        <w:rPr>
          <w:rFonts w:ascii="Times New Roman" w:hAnsi="Times New Roman" w:cs="Times New Roman"/>
          <w:b/>
          <w:szCs w:val="24"/>
          <w:vertAlign w:val="superscript"/>
        </w:rPr>
        <w:t>1</w:t>
      </w:r>
    </w:p>
    <w:p w:rsidR="00BD6993" w:rsidRPr="00F677C1" w:rsidRDefault="00AF094C" w:rsidP="00C12D08">
      <w:pPr>
        <w:jc w:val="center"/>
        <w:rPr>
          <w:rFonts w:ascii="Times New Roman" w:hAnsi="Times New Roman" w:cs="Times New Roman"/>
          <w:szCs w:val="24"/>
        </w:rPr>
      </w:pPr>
      <w:r w:rsidRPr="00F677C1">
        <w:rPr>
          <w:rFonts w:ascii="Times New Roman" w:hAnsi="Times New Roman" w:cs="Times New Roman"/>
          <w:szCs w:val="24"/>
          <w:vertAlign w:val="superscript"/>
        </w:rPr>
        <w:t>12</w:t>
      </w:r>
      <w:r w:rsidRPr="00F677C1">
        <w:rPr>
          <w:rFonts w:ascii="Times New Roman" w:hAnsi="Times New Roman" w:cs="Times New Roman"/>
          <w:szCs w:val="24"/>
        </w:rPr>
        <w:t>Program Studi Pendidikan Dasar, Universitas Negeri Jakarta, Indonesia</w:t>
      </w:r>
    </w:p>
    <w:p w:rsidR="00CF3578" w:rsidRPr="00F677C1" w:rsidRDefault="002972C6" w:rsidP="002972C6">
      <w:pPr>
        <w:jc w:val="center"/>
        <w:rPr>
          <w:rFonts w:ascii="Times New Roman" w:hAnsi="Times New Roman" w:cs="Times New Roman"/>
          <w:szCs w:val="24"/>
        </w:rPr>
      </w:pPr>
      <w:hyperlink r:id="rId6" w:history="1">
        <w:r w:rsidRPr="00F677C1">
          <w:rPr>
            <w:rStyle w:val="Hyperlink"/>
            <w:rFonts w:ascii="Times New Roman" w:hAnsi="Times New Roman" w:cs="Times New Roman"/>
            <w:color w:val="auto"/>
            <w:szCs w:val="24"/>
            <w:u w:val="none"/>
            <w:vertAlign w:val="superscript"/>
          </w:rPr>
          <w:t>1</w:t>
        </w:r>
        <w:r w:rsidRPr="00F677C1">
          <w:rPr>
            <w:rStyle w:val="Hyperlink"/>
            <w:rFonts w:ascii="Times New Roman" w:hAnsi="Times New Roman" w:cs="Times New Roman"/>
            <w:color w:val="auto"/>
            <w:szCs w:val="24"/>
            <w:u w:val="none"/>
          </w:rPr>
          <w:t>zulela@yahoo.com</w:t>
        </w:r>
      </w:hyperlink>
      <w:r w:rsidRPr="00F677C1">
        <w:rPr>
          <w:rFonts w:ascii="Times New Roman" w:hAnsi="Times New Roman" w:cs="Times New Roman"/>
          <w:szCs w:val="24"/>
        </w:rPr>
        <w:t xml:space="preserve">, </w:t>
      </w:r>
      <w:r w:rsidRPr="00F677C1">
        <w:rPr>
          <w:rFonts w:ascii="Times New Roman" w:hAnsi="Times New Roman" w:cs="Times New Roman"/>
          <w:szCs w:val="24"/>
          <w:vertAlign w:val="superscript"/>
        </w:rPr>
        <w:t>2</w:t>
      </w:r>
      <w:r w:rsidR="00CF3578" w:rsidRPr="00F677C1">
        <w:rPr>
          <w:rFonts w:ascii="Times New Roman" w:hAnsi="Times New Roman" w:cs="Times New Roman"/>
          <w:szCs w:val="24"/>
        </w:rPr>
        <w:t>riskanovalia28@gmail.com</w:t>
      </w:r>
    </w:p>
    <w:p w:rsidR="006650F7" w:rsidRPr="00F677C1" w:rsidRDefault="006650F7" w:rsidP="00C12D08">
      <w:pPr>
        <w:rPr>
          <w:rFonts w:ascii="Times New Roman" w:hAnsi="Times New Roman" w:cs="Times New Roman"/>
          <w:b/>
          <w:szCs w:val="24"/>
        </w:rPr>
      </w:pPr>
    </w:p>
    <w:p w:rsidR="008A74A6" w:rsidRPr="00F677C1" w:rsidRDefault="007B3167" w:rsidP="008A74A6">
      <w:pPr>
        <w:ind w:right="566" w:firstLine="567"/>
        <w:rPr>
          <w:rFonts w:ascii="Times New Roman" w:hAnsi="Times New Roman" w:cs="Times New Roman"/>
          <w:szCs w:val="24"/>
        </w:rPr>
      </w:pPr>
      <w:r w:rsidRPr="00F677C1">
        <w:rPr>
          <w:rFonts w:ascii="Times New Roman" w:hAnsi="Times New Roman" w:cs="Times New Roman"/>
          <w:b/>
          <w:szCs w:val="24"/>
        </w:rPr>
        <w:t>Abstract:</w:t>
      </w:r>
      <w:r w:rsidRPr="00F677C1">
        <w:rPr>
          <w:rFonts w:ascii="Times New Roman" w:hAnsi="Times New Roman" w:cs="Times New Roman"/>
          <w:szCs w:val="24"/>
        </w:rPr>
        <w:t xml:space="preserve"> In fact Basic Education in Indonesia only pursues the learning process according to the learning target not to a concept, because the education system in Indonesia prefers everything that is considered the same as measured through value standards not to skills, and most sadly how low the inculcation of character in School. The purpose of this study is to shape the character of the independence of students through the management of waste-paid schools and assisted with parenting. This research was conducted at Buah Ati Elementary School by using this research using a qualitative approach to the type of descriptive qualitative research design. The results of the study show that school waste management in the formation of the character of independence and parenting in elementary schools has a good effect on students. This is seen from the aspect of independence in collecting used goods or rubbish, independence in cleaning up the community or school environment, independence in caring for themselves, independence in using the toilet, independence in choosing preferred activities. Then, the growth of the character of independence in students through the involvement of parenting so that it helps in paying garbage school programs well. Parenting involvement invites children to be able to provide the habit of independent living so that students are accustomed to doing all positive things, because all parents' behaviors and parenting practices applied in the family certainly influence the formation of a child's personality or character.</w:t>
      </w:r>
    </w:p>
    <w:p w:rsidR="00F677C1" w:rsidRPr="00F677C1" w:rsidRDefault="00F677C1" w:rsidP="008A74A6">
      <w:pPr>
        <w:ind w:right="566" w:firstLine="567"/>
        <w:rPr>
          <w:rFonts w:ascii="Times New Roman" w:hAnsi="Times New Roman" w:cs="Times New Roman"/>
          <w:szCs w:val="24"/>
        </w:rPr>
      </w:pPr>
    </w:p>
    <w:p w:rsidR="008A74A6" w:rsidRPr="00F677C1" w:rsidRDefault="007B3167" w:rsidP="007B3167">
      <w:pPr>
        <w:ind w:right="566"/>
        <w:rPr>
          <w:rFonts w:ascii="Times New Roman" w:hAnsi="Times New Roman" w:cs="Times New Roman"/>
          <w:szCs w:val="24"/>
        </w:rPr>
      </w:pPr>
      <w:r w:rsidRPr="00F677C1">
        <w:rPr>
          <w:rFonts w:ascii="Times New Roman" w:hAnsi="Times New Roman" w:cs="Times New Roman"/>
          <w:b/>
          <w:szCs w:val="24"/>
        </w:rPr>
        <w:t>Keywords:</w:t>
      </w:r>
      <w:r w:rsidRPr="00F677C1">
        <w:rPr>
          <w:rFonts w:ascii="Times New Roman" w:hAnsi="Times New Roman" w:cs="Times New Roman"/>
          <w:szCs w:val="24"/>
        </w:rPr>
        <w:t xml:space="preserve"> Garbage Paid Schools, Character of Independence, Parenting, Industrial Era 4.0</w:t>
      </w:r>
    </w:p>
    <w:p w:rsidR="008A74A6" w:rsidRPr="00F677C1" w:rsidRDefault="008A74A6" w:rsidP="008A74A6">
      <w:pPr>
        <w:ind w:right="566" w:firstLine="567"/>
        <w:rPr>
          <w:rFonts w:ascii="Times New Roman" w:hAnsi="Times New Roman" w:cs="Times New Roman"/>
          <w:b/>
          <w:szCs w:val="24"/>
        </w:rPr>
      </w:pPr>
    </w:p>
    <w:p w:rsidR="008A74A6" w:rsidRPr="00F677C1" w:rsidRDefault="008A74A6" w:rsidP="008A74A6">
      <w:pPr>
        <w:ind w:right="566" w:firstLine="567"/>
        <w:rPr>
          <w:rFonts w:ascii="Times New Roman" w:hAnsi="Times New Roman" w:cs="Times New Roman"/>
          <w:b/>
          <w:szCs w:val="24"/>
        </w:rPr>
      </w:pPr>
    </w:p>
    <w:p w:rsidR="008A74A6" w:rsidRPr="00F677C1" w:rsidRDefault="00C44BBE" w:rsidP="008A74A6">
      <w:pPr>
        <w:ind w:right="566" w:firstLine="567"/>
        <w:rPr>
          <w:rFonts w:ascii="Times New Roman" w:hAnsi="Times New Roman" w:cs="Times New Roman"/>
          <w:szCs w:val="24"/>
        </w:rPr>
      </w:pPr>
      <w:r w:rsidRPr="00F677C1">
        <w:rPr>
          <w:rFonts w:ascii="Times New Roman" w:hAnsi="Times New Roman" w:cs="Times New Roman"/>
          <w:b/>
          <w:szCs w:val="24"/>
        </w:rPr>
        <w:t>Abstrak:</w:t>
      </w:r>
      <w:r w:rsidRPr="00F677C1">
        <w:rPr>
          <w:rFonts w:ascii="Times New Roman" w:hAnsi="Times New Roman" w:cs="Times New Roman"/>
          <w:szCs w:val="24"/>
        </w:rPr>
        <w:t xml:space="preserve"> </w:t>
      </w:r>
      <w:r w:rsidR="00611C24" w:rsidRPr="00F677C1">
        <w:rPr>
          <w:rFonts w:ascii="Times New Roman" w:hAnsi="Times New Roman" w:cs="Times New Roman"/>
          <w:szCs w:val="24"/>
        </w:rPr>
        <w:t>Faktanya Pendidikan Dasar di Indonesia hanya mengejar proses pembelajaran sesuai dengan target pembelajaran bukan kepada suatu konsep, karena sistem pendidikan di Indonesia lebih menyenangi segala sesuatu yang dianggap sama yang diukur melalui standar nilai bukan kepada kecakapan, dan yang paling menyedihkan betapa rendahnya penanaman karakter di Sekolah. Tujuan dalam penelitian ini membentuk karakter kemandirian peserta didik melalui manajemen sekolah berbayar sampah dan dibantu dengan parenting. Penelitian ini dilaksanakan di Sekolah Dasar Buah Ati dengan menggunakan Penelitian ini menggunakan pendekatan kualitatif dengan jenis desain penelitian deskriptif kualitatif. Hasil penelitian bahwa manajenem sekolah berbayar sampah dalam pembentukan karakter kemandirian dan parenting di sekolah dasar memberikan pengaruh yang baik terhadap peserta didik. Hal tersebut dilhat dari aspek kemandirian dalam mengupulkan barang-barang bekas atau sampah, kemandirian dalam membersihkan lingkungan masyarakat atau sekolah, kemandirian merawat dirinya sendiri, kemandirian menggunakan toilet, kemandirian memilih kegiatan yang disukai. Kemudian, Penumbuhan karakter kemandirian pada peserta didik melalui keterlibatan parenting sehingga membantu dalam program sekolah berbayar sampah dengan baik. Keterlibatan parenting mengajak anaknya mampu memberikan kebiasaan untuk hidup mandiri sehingga peserta didik terbiasa dalam melakukan segala hal yang positif, karena segala perilaku orang tua dan pola asuh yang diterapkan di dalam keluarga pasti berpengaruh dalam pembentukan kepribadian atau karakter seorang anak.</w:t>
      </w:r>
    </w:p>
    <w:p w:rsidR="00F677C1" w:rsidRPr="00F677C1" w:rsidRDefault="00F677C1" w:rsidP="008A74A6">
      <w:pPr>
        <w:ind w:right="566" w:firstLine="567"/>
        <w:rPr>
          <w:rFonts w:ascii="Times New Roman" w:hAnsi="Times New Roman" w:cs="Times New Roman"/>
          <w:szCs w:val="24"/>
        </w:rPr>
      </w:pPr>
    </w:p>
    <w:p w:rsidR="00542C0A" w:rsidRPr="00F677C1" w:rsidRDefault="00542C0A" w:rsidP="008A74A6">
      <w:pPr>
        <w:ind w:right="566"/>
        <w:rPr>
          <w:rFonts w:ascii="Times New Roman" w:hAnsi="Times New Roman" w:cs="Times New Roman"/>
          <w:szCs w:val="24"/>
        </w:rPr>
      </w:pPr>
      <w:r w:rsidRPr="00F677C1">
        <w:rPr>
          <w:rFonts w:ascii="Times New Roman" w:hAnsi="Times New Roman" w:cs="Times New Roman"/>
          <w:b/>
          <w:szCs w:val="24"/>
        </w:rPr>
        <w:t>Kata Kunci:</w:t>
      </w:r>
      <w:r w:rsidRPr="00F677C1">
        <w:rPr>
          <w:rFonts w:ascii="Times New Roman" w:hAnsi="Times New Roman" w:cs="Times New Roman"/>
          <w:szCs w:val="24"/>
        </w:rPr>
        <w:t xml:space="preserve"> Sekolah Berbayar Sampah, Karakter Kemandirian, Parenting, Era Industri 4.0</w:t>
      </w:r>
    </w:p>
    <w:p w:rsidR="00187498" w:rsidRPr="00F677C1" w:rsidRDefault="00187498" w:rsidP="008A74A6">
      <w:pPr>
        <w:ind w:right="-1"/>
        <w:rPr>
          <w:rFonts w:ascii="Times New Roman" w:hAnsi="Times New Roman" w:cs="Times New Roman"/>
          <w:szCs w:val="24"/>
        </w:rPr>
      </w:pPr>
    </w:p>
    <w:p w:rsidR="00611C24" w:rsidRPr="00F677C1" w:rsidRDefault="00611C24" w:rsidP="00C12D08">
      <w:pPr>
        <w:rPr>
          <w:rFonts w:ascii="Times New Roman" w:hAnsi="Times New Roman" w:cs="Times New Roman"/>
          <w:b/>
          <w:szCs w:val="24"/>
        </w:rPr>
      </w:pPr>
    </w:p>
    <w:p w:rsidR="00C76154" w:rsidRPr="00F677C1" w:rsidRDefault="00C76154" w:rsidP="00C12D08">
      <w:pPr>
        <w:rPr>
          <w:rFonts w:ascii="Times New Roman" w:hAnsi="Times New Roman" w:cs="Times New Roman"/>
          <w:b/>
          <w:szCs w:val="24"/>
        </w:rPr>
        <w:sectPr w:rsidR="00C76154" w:rsidRPr="00F677C1" w:rsidSect="00187498">
          <w:pgSz w:w="11906" w:h="16838"/>
          <w:pgMar w:top="1440" w:right="1134" w:bottom="1440" w:left="1134" w:header="709" w:footer="709" w:gutter="0"/>
          <w:cols w:space="708"/>
          <w:docGrid w:linePitch="360"/>
        </w:sectPr>
      </w:pPr>
    </w:p>
    <w:p w:rsidR="006650F7" w:rsidRPr="00F677C1" w:rsidRDefault="00F677C1" w:rsidP="00C12D08">
      <w:pPr>
        <w:rPr>
          <w:rFonts w:ascii="Times New Roman" w:hAnsi="Times New Roman" w:cs="Times New Roman"/>
          <w:b/>
          <w:szCs w:val="24"/>
        </w:rPr>
      </w:pPr>
      <w:r w:rsidRPr="00F677C1">
        <w:rPr>
          <w:rFonts w:ascii="Times New Roman" w:hAnsi="Times New Roman" w:cs="Times New Roman"/>
          <w:b/>
          <w:szCs w:val="24"/>
        </w:rPr>
        <w:lastRenderedPageBreak/>
        <w:t xml:space="preserve">PENDAHULUAN </w:t>
      </w:r>
    </w:p>
    <w:p w:rsidR="000B76CD" w:rsidRPr="00F677C1" w:rsidRDefault="006650F7" w:rsidP="00C12D08">
      <w:pPr>
        <w:ind w:firstLine="284"/>
        <w:rPr>
          <w:rFonts w:ascii="Times New Roman" w:hAnsi="Times New Roman" w:cs="Times New Roman"/>
          <w:szCs w:val="24"/>
        </w:rPr>
      </w:pPr>
      <w:r w:rsidRPr="00F677C1">
        <w:rPr>
          <w:rFonts w:ascii="Times New Roman" w:hAnsi="Times New Roman" w:cs="Times New Roman"/>
          <w:szCs w:val="24"/>
        </w:rPr>
        <w:t xml:space="preserve">Membentuk peserta didik yang mandiri merupakan tujuan dari terlaksananya pendidikan di </w:t>
      </w:r>
      <w:r w:rsidR="00A54687" w:rsidRPr="00F677C1">
        <w:rPr>
          <w:rFonts w:ascii="Times New Roman" w:hAnsi="Times New Roman" w:cs="Times New Roman"/>
          <w:szCs w:val="24"/>
        </w:rPr>
        <w:t>Sekolah</w:t>
      </w:r>
      <w:r w:rsidR="00806236" w:rsidRPr="00F677C1">
        <w:rPr>
          <w:rFonts w:ascii="Times New Roman" w:hAnsi="Times New Roman" w:cs="Times New Roman"/>
          <w:szCs w:val="24"/>
        </w:rPr>
        <w:t xml:space="preserve"> </w:t>
      </w:r>
      <w:r w:rsidR="00806236" w:rsidRPr="00F677C1">
        <w:rPr>
          <w:rFonts w:ascii="Times New Roman" w:hAnsi="Times New Roman" w:cs="Times New Roman"/>
          <w:szCs w:val="24"/>
        </w:rPr>
        <w:fldChar w:fldCharType="begin" w:fldLock="1"/>
      </w:r>
      <w:r w:rsidR="003F411E" w:rsidRPr="00F677C1">
        <w:rPr>
          <w:rFonts w:ascii="Times New Roman" w:hAnsi="Times New Roman" w:cs="Times New Roman"/>
          <w:szCs w:val="24"/>
        </w:rPr>
        <w:instrText>ADDIN CSL_CITATION {"citationItems":[{"id":"ITEM-1","itemData":{"ISSN":"1855-9719","abstract":"Teachers with proper training in knowledge transfer to different students, in the creation of suitable learning conditions, the motivation of students for active cooperation and peer learning, in the formation of classroom community, as well as independent and responsible personalities, can provide quality education. Teacher's classroom management competencies largely determine the potential of achieving educational goals and helping pupils form integral personalities. Studies show that teachers lack competencies for classroom management and ensuring discipline in the classroom. In the article, we present the results of empirical study on students' perceptions on teachers' classroom management competencies in two different subjects, mathematics and Slovene language. A total of 907 students from elementary and secondary schools in Slovenia participated in the study. Differences in students' assessments have been established in reference to school level and subject. Students' responses show that secondary school teachers are more focused on achieving educational goals, while aspects of forming a suitable class climate remain less important. The components of quality classroom management (maintenance of supportive learning climate, trusting students) are present in Slovene classes in a larger extent in comparison to maths classes, particularly at the elementary school level. Secondary school students assessed the clarity of rules, student obligations and paying attention in class higher in maths than in Slovene. The results of students assessment of teacher competencies imply a need for additional research on teachers' classroom management competencies in different curriculum subject.","author":[{"dropping-particle":"","family":"Kalin","given":"Jana","non-dropping-particle":"","parse-names":false,"suffix":""},{"dropping-particle":"","family":"Peklaj","given":"Cirila","non-dropping-particle":"","parse-names":false,"suffix":""},{"dropping-particle":"","family":"Pecjak","given":"Sonja","non-dropping-particle":"","parse-names":false,"suffix":""},{"dropping-particle":"","family":"Levpušcek","given":"Melita Puklek","non-dropping-particle":"","parse-names":false,"suffix":""},{"dropping-particle":"","family":"Zuljan","given":"Milena Valencic","non-dropping-particle":"","parse-names":false,"suffix":""}],"container-title":"CEPS Journal - Center for Educational Policy Studies Journal","id":"ITEM-1","issue":"4","issued":{"date-parts":[["2017"]]},"page":"37-62","title":"Elementary and secondary school students’ perceptions of teachers’ classroom management competencies","type":"article-journal","volume":"7"},"uris":["http://www.mendeley.com/documents/?uuid=11d9b049-470e-41d9-9f03-573808f03900"]},{"id":"ITEM-2","itemData":{"abstract":"Papua is the largest island in Indonesia and as a province which located in the most eastern Indonesia. Papua's development to the attention of the Indonesian government at this time, because it is still lagging behind other provinces. Papua geographical conditions, culture and language are diverse, many tribes in Papua, making it is not easy to build Papua, especially in the education sector. Implementation of School-Based Management especially in the elementary schools refer to the three pillars: school management, joyfull learning, and community participation. Those pillars cannot running smoothly because there are six big gabs, such as: deployment of teachers, governance at the local education department, education in the family, language of instruction during learning process, literacy skill, and security. Methodology of the research is qualitative. Focus of the research are: a) the role of parents in children's education; b) the role of teacher in the learning process; c) the role of leaders: religion, society, and tribes in support of children's education. Result of the research, are: a) peace building and child protection as a mainstream at the primary schools; b) social care empowerment need to be developed regarding peace building and child protection which can support the implementation of school-based management; c) improvement of government policy to foster child-friendly school; d) national curriculum preferably could be diversificationed refer to the local wisdom; e) child-friendly school can be done by doing intervention in adult to raise their awareness and increase their capacity about education in the family.","author":[{"dropping-particle":"","family":"Hermino","given":"A","non-dropping-particle":"","parse-names":false,"suffix":""}],"container-title":"International Journal of Education and Research","id":"ITEM-2","issue":"10","issued":{"date-parts":[["2016"]]},"page":"291-304","title":"The Effectiveness of Implementation School-Based Management in the Central Highlands of Papua Indonesia Dr. Agustinus Hermino","type":"article-journal","volume":"4"},"uris":["http://www.mendeley.com/documents/?uuid=51fd44ce-8ea2-4fed-a79e-6bbd0e7915f9"]},{"id":"ITEM-3","itemData":{"DOI":"10.1080/10888691.2018.1537791","ISSN":"1088-8691","author":[{"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Osher","given":"David","non-dropping-particle":"","parse-names":false,"suffix":""}],"container-title":"Applied Developmental Science","id":"ITEM-3","issue":"2","issued":{"date-parts":[["2020","4","2"]]},"note":"doi: 10.1080/10888691.2018.1537791","page":"97-140","publisher":"Routledge","title":"Implications for educational practice of the science of learning and development","type":"article-journal","volume":"24"},"uris":["http://www.mendeley.com/documents/?uuid=91422d46-6cff-429f-976e-afd77587aa59"]}],"mendeley":{"formattedCitation":"(Darling-Hammond, Flook, Cook-Harvey, Barron, &amp; Osher, 2020; Hermino, 2016; Kalin, Peklaj, Pecjak, Levpušcek, &amp; Zuljan, 2017)","plainTextFormattedCitation":"(Darling-Hammond, Flook, Cook-Harvey, Barron, &amp; Osher, 2020; Hermino, 2016; Kalin, Peklaj, Pecjak, Levpušcek, &amp; Zuljan, 2017)","previouslyFormattedCitation":"(Darling-Hammond, Flook, Cook-Harvey, Barron, &amp; Osher, 2020; Hermino, 2016; Kalin, Peklaj, Pecjak, Levpušcek, &amp; Zuljan, 2017)"},"properties":{"noteIndex":0},"schema":"https://github.com/citation-style-language/schema/raw/master/csl-citation.json"}</w:instrText>
      </w:r>
      <w:r w:rsidR="00806236" w:rsidRPr="00F677C1">
        <w:rPr>
          <w:rFonts w:ascii="Times New Roman" w:hAnsi="Times New Roman" w:cs="Times New Roman"/>
          <w:szCs w:val="24"/>
        </w:rPr>
        <w:fldChar w:fldCharType="separate"/>
      </w:r>
      <w:r w:rsidR="003F411E" w:rsidRPr="00F677C1">
        <w:rPr>
          <w:rFonts w:ascii="Times New Roman" w:hAnsi="Times New Roman" w:cs="Times New Roman"/>
          <w:noProof/>
          <w:szCs w:val="24"/>
        </w:rPr>
        <w:t>(Darling-Hammond, Flook, Cook-Harvey, Barron, &amp; Osher, 2020; Hermino, 2016; Kalin, Peklaj, Pecjak, Levpušcek, &amp; Zuljan, 2017)</w:t>
      </w:r>
      <w:r w:rsidR="00806236" w:rsidRPr="00F677C1">
        <w:rPr>
          <w:rFonts w:ascii="Times New Roman" w:hAnsi="Times New Roman" w:cs="Times New Roman"/>
          <w:szCs w:val="24"/>
        </w:rPr>
        <w:fldChar w:fldCharType="end"/>
      </w:r>
      <w:r w:rsidRPr="00F677C1">
        <w:rPr>
          <w:rFonts w:ascii="Times New Roman" w:hAnsi="Times New Roman" w:cs="Times New Roman"/>
          <w:szCs w:val="24"/>
        </w:rPr>
        <w:t xml:space="preserve">. </w:t>
      </w:r>
      <w:r w:rsidR="00A54687" w:rsidRPr="00F677C1">
        <w:rPr>
          <w:rFonts w:ascii="Times New Roman" w:hAnsi="Times New Roman" w:cs="Times New Roman"/>
          <w:szCs w:val="24"/>
        </w:rPr>
        <w:t>Sekolah</w:t>
      </w:r>
      <w:r w:rsidRPr="00F677C1">
        <w:rPr>
          <w:rFonts w:ascii="Times New Roman" w:hAnsi="Times New Roman" w:cs="Times New Roman"/>
          <w:szCs w:val="24"/>
        </w:rPr>
        <w:t xml:space="preserve"> dituntut untuk menjadikan dirinya sebag</w:t>
      </w:r>
      <w:r w:rsidR="00686150" w:rsidRPr="00F677C1">
        <w:rPr>
          <w:rFonts w:ascii="Times New Roman" w:hAnsi="Times New Roman" w:cs="Times New Roman"/>
          <w:szCs w:val="24"/>
        </w:rPr>
        <w:t xml:space="preserve">ai tauladan bagi peserta didik dan mengajarkan tentang </w:t>
      </w:r>
      <w:r w:rsidRPr="00F677C1">
        <w:rPr>
          <w:rFonts w:ascii="Times New Roman" w:hAnsi="Times New Roman" w:cs="Times New Roman"/>
          <w:szCs w:val="24"/>
        </w:rPr>
        <w:t>bagaiman</w:t>
      </w:r>
      <w:r w:rsidR="00A66366" w:rsidRPr="00F677C1">
        <w:rPr>
          <w:rFonts w:ascii="Times New Roman" w:hAnsi="Times New Roman" w:cs="Times New Roman"/>
          <w:szCs w:val="24"/>
        </w:rPr>
        <w:t xml:space="preserve">a arti mandiri yang sebenarnya. Kemandirian </w:t>
      </w:r>
      <w:r w:rsidR="000B76CD" w:rsidRPr="00F677C1">
        <w:rPr>
          <w:rFonts w:ascii="Times New Roman" w:hAnsi="Times New Roman" w:cs="Times New Roman"/>
          <w:szCs w:val="24"/>
        </w:rPr>
        <w:t xml:space="preserve">merupakan </w:t>
      </w:r>
      <w:r w:rsidR="00A66366" w:rsidRPr="00F677C1">
        <w:rPr>
          <w:rFonts w:ascii="Times New Roman" w:hAnsi="Times New Roman" w:cs="Times New Roman"/>
          <w:szCs w:val="24"/>
        </w:rPr>
        <w:t xml:space="preserve">karakter </w:t>
      </w:r>
      <w:r w:rsidR="000B76CD" w:rsidRPr="00F677C1">
        <w:rPr>
          <w:rFonts w:ascii="Times New Roman" w:hAnsi="Times New Roman" w:cs="Times New Roman"/>
          <w:szCs w:val="24"/>
        </w:rPr>
        <w:t>belajar yang tidak tergantung pada orang lain, memiliki kemauan serta bertanggung jawab dalam menyelesaikan masalah belajarnya</w:t>
      </w:r>
      <w:r w:rsidR="004F7470" w:rsidRPr="00F677C1">
        <w:rPr>
          <w:rFonts w:ascii="Times New Roman" w:hAnsi="Times New Roman" w:cs="Times New Roman"/>
          <w:szCs w:val="24"/>
        </w:rPr>
        <w:t xml:space="preserve"> </w:t>
      </w:r>
      <w:r w:rsidR="004F7470" w:rsidRPr="00F677C1">
        <w:rPr>
          <w:rFonts w:ascii="Times New Roman" w:hAnsi="Times New Roman" w:cs="Times New Roman"/>
          <w:szCs w:val="24"/>
        </w:rPr>
        <w:fldChar w:fldCharType="begin" w:fldLock="1"/>
      </w:r>
      <w:r w:rsidR="003F411E" w:rsidRPr="00F677C1">
        <w:rPr>
          <w:rFonts w:ascii="Times New Roman" w:hAnsi="Times New Roman" w:cs="Times New Roman"/>
          <w:szCs w:val="24"/>
        </w:rPr>
        <w:instrText>ADDIN CSL_CITATION {"citationItems":[{"id":"ITEM-1","itemData":{"DOI":"10.5539/hes.v8n2p37","ISSN":"1925-4741","abstract":"Students of Open University are strongly required to be able to study independently. They rely heavily on the cognitive learning styles that they have in attempt to get maximum scores in every final exam. The participants of this research were students in the Physics Education program taking Thermodynamic subject course. The research analysis employed a two-way ANOVA statistical analysis with the following findings. First, the significance value of the students’ cognitive learning styles variable equals to 0,000 &lt; α =5%, so it was concluded that the students’ cognitive learning styles strongly influenced their learning outcomes in Thermodynamic Science course manifested in the form of either dependent or independent cognitive styles. Second, the students’ learning independence variable turned out to be not having any significant relationship with the students’ learning outcomes in Thermodynamic. The learning independence variable had no significant influence on the students’ learning outcomes with the level of significance of dependent cognitive style 0.007 &lt; α =5%, so it was concluded that the dependent cognitive learning style influenced the learning outcomes, and the learning independence as well as cognitive learning styles, especially the dependent type, altogether influenced the students’ learning outcomes in Thermodynamic. The learning independence variable significantly had no influence on the learning outcomes, with 0.007 &lt; α =5% meaning that the dependent cognitive learning style strongly influenced the learning outcomes.","author":[{"dropping-particle":"","family":"Prayekti","given":"","non-dropping-particle":"","parse-names":false,"suffix":""}],"container-title":"Higher Education Studies","id":"ITEM-1","issue":"2","issued":{"date-parts":[["2018"]]},"page":"37","title":"The Influence of Cognitive Learning Style and Learning Independence on the Students’ Learning Outcomes","type":"article-journal","volume":"8"},"uris":["http://www.mendeley.com/documents/?uuid=118e8820-abcd-44cc-b515-9137a6350152"]},{"id":"ITEM-2","itemData":{"DOI":"10.5539/ies.v9n6p130","ISSN":"1913-9020","abstract":"&lt;p class=\"apa\"&gt;This research aims at describing the factors influencing the extracurricular activities especially scouting. This research also aims at describing the Scouts skills that can form the students’ character. This research is also to describe the strategies for the formation of the students’ character through scout activities. This research was a qualitative approach. The sampling technique was purposive sampling. The data were collected through observation, interview, and documentation. The collected data were then analysed descriptively by using three ways namely data reduction, data presentation, and conclusion or verification. The results show that the implementation of character education through scout activities at Junior High school (SMPN 1 Maros) on the aspects of supporting factors is still not optimal. The supporting infrastructure is still lacking. The ratio between the scout leader and students is not comparable. In addition, the amount of funding and financing sources is lacking. This research also found that the Scout skills such as rigging, doing first aid, decoding, camping, marching, navigating and mapping can shape the students’ characters. The characters that can be formed are thoroughness, patience, cooperation, responsibility, social care, courage, confidence, perseverance, creative, religious, patriotism, environmental awareness, independence, discipline, curiosity, and hard work. This research also shows that character formation strategies are intervention, exemplary, habituation, facilitation, strengthening, and the involvement of other parties.&lt;/p&gt;","author":[{"dropping-particle":"","family":"Mislia","given":"Mislia","non-dropping-particle":"","parse-names":false,"suffix":""},{"dropping-particle":"","family":"Mahmud","given":"Alimuddin","non-dropping-particle":"","parse-names":false,"suffix":""},{"dropping-particle":"","family":"Manda","given":"Darman","non-dropping-particle":"","parse-names":false,"suffix":""}],"container-title":"International Education Studies","id":"ITEM-2","issue":"6","issued":{"date-parts":[["2016"]]},"page":"130","title":"The Implementation of Character Education through Scout Activities","type":"article-journal","volume":"9"},"uris":["http://www.mendeley.com/documents/?uuid=c452a7da-b051-4cf2-acbd-892926caebaf"]}],"mendeley":{"formattedCitation":"(Mislia, Mahmud, &amp; Manda, 2016; Prayekti, 2018)","plainTextFormattedCitation":"(Mislia, Mahmud, &amp; Manda, 2016; Prayekti, 2018)","previouslyFormattedCitation":"(Mislia, Mahmud, &amp; Manda, 2016; Prayekti, 2018)"},"properties":{"noteIndex":0},"schema":"https://github.com/citation-style-language/schema/raw/master/csl-citation.json"}</w:instrText>
      </w:r>
      <w:r w:rsidR="004F7470" w:rsidRPr="00F677C1">
        <w:rPr>
          <w:rFonts w:ascii="Times New Roman" w:hAnsi="Times New Roman" w:cs="Times New Roman"/>
          <w:szCs w:val="24"/>
        </w:rPr>
        <w:fldChar w:fldCharType="separate"/>
      </w:r>
      <w:r w:rsidR="003F411E" w:rsidRPr="00F677C1">
        <w:rPr>
          <w:rFonts w:ascii="Times New Roman" w:hAnsi="Times New Roman" w:cs="Times New Roman"/>
          <w:noProof/>
          <w:szCs w:val="24"/>
        </w:rPr>
        <w:t>(Mislia, Mahmud, &amp; Manda, 2016; Prayekti, 2018)</w:t>
      </w:r>
      <w:r w:rsidR="004F7470" w:rsidRPr="00F677C1">
        <w:rPr>
          <w:rFonts w:ascii="Times New Roman" w:hAnsi="Times New Roman" w:cs="Times New Roman"/>
          <w:szCs w:val="24"/>
        </w:rPr>
        <w:fldChar w:fldCharType="end"/>
      </w:r>
      <w:r w:rsidR="000B76CD" w:rsidRPr="00F677C1">
        <w:rPr>
          <w:rFonts w:ascii="Times New Roman" w:hAnsi="Times New Roman" w:cs="Times New Roman"/>
          <w:szCs w:val="24"/>
        </w:rPr>
        <w:t xml:space="preserve">. </w:t>
      </w:r>
      <w:r w:rsidR="00A66366" w:rsidRPr="00F677C1">
        <w:rPr>
          <w:rFonts w:ascii="Times New Roman" w:hAnsi="Times New Roman" w:cs="Times New Roman"/>
          <w:szCs w:val="24"/>
        </w:rPr>
        <w:t xml:space="preserve">Karakter kemandirian </w:t>
      </w:r>
      <w:r w:rsidR="000B76CD" w:rsidRPr="00F677C1">
        <w:rPr>
          <w:rFonts w:ascii="Times New Roman" w:hAnsi="Times New Roman" w:cs="Times New Roman"/>
          <w:szCs w:val="24"/>
        </w:rPr>
        <w:t xml:space="preserve">akan terwujud apabila peserta didik aktif mengontrol sendiri segala sesuatu yang dikerjakan, mengevaluasi dan merencanakan sesuatu yang lebih dalam pembelajaran yang dilalui </w:t>
      </w:r>
      <w:r w:rsidR="00A66366" w:rsidRPr="00F677C1">
        <w:rPr>
          <w:rFonts w:ascii="Times New Roman" w:hAnsi="Times New Roman" w:cs="Times New Roman"/>
          <w:szCs w:val="24"/>
        </w:rPr>
        <w:t xml:space="preserve">sehingga </w:t>
      </w:r>
      <w:r w:rsidR="000B76CD" w:rsidRPr="00F677C1">
        <w:rPr>
          <w:rFonts w:ascii="Times New Roman" w:hAnsi="Times New Roman" w:cs="Times New Roman"/>
          <w:szCs w:val="24"/>
        </w:rPr>
        <w:t>aktif dalam proses pembelajaran.</w:t>
      </w:r>
    </w:p>
    <w:p w:rsidR="00F2290E" w:rsidRPr="00F677C1" w:rsidRDefault="000B6704" w:rsidP="00C12D08">
      <w:pPr>
        <w:ind w:firstLine="284"/>
        <w:rPr>
          <w:rFonts w:ascii="Times New Roman" w:hAnsi="Times New Roman" w:cs="Times New Roman"/>
          <w:szCs w:val="24"/>
        </w:rPr>
      </w:pPr>
      <w:r w:rsidRPr="00F677C1">
        <w:rPr>
          <w:rFonts w:ascii="Times New Roman" w:hAnsi="Times New Roman" w:cs="Times New Roman"/>
          <w:szCs w:val="24"/>
        </w:rPr>
        <w:t xml:space="preserve">Faktanya Pendidikan Dasar </w:t>
      </w:r>
      <w:r w:rsidR="00F2290E" w:rsidRPr="00F677C1">
        <w:rPr>
          <w:rFonts w:ascii="Times New Roman" w:hAnsi="Times New Roman" w:cs="Times New Roman"/>
          <w:szCs w:val="24"/>
        </w:rPr>
        <w:t>sampai</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janjang</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pendidikan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tinggi</w:t>
      </w:r>
      <w:r w:rsidR="00A54687" w:rsidRPr="00F677C1">
        <w:rPr>
          <w:rFonts w:ascii="Times New Roman" w:hAnsi="Times New Roman" w:cs="Times New Roman"/>
          <w:szCs w:val="24"/>
        </w:rPr>
        <w:t xml:space="preserve"> </w:t>
      </w:r>
      <w:r w:rsidRPr="00F677C1">
        <w:rPr>
          <w:rFonts w:ascii="Times New Roman" w:hAnsi="Times New Roman" w:cs="Times New Roman"/>
          <w:szCs w:val="24"/>
        </w:rPr>
        <w:t xml:space="preserve">di Indonesia </w:t>
      </w:r>
      <w:r w:rsidR="00F2290E" w:rsidRPr="00F677C1">
        <w:rPr>
          <w:rFonts w:ascii="Times New Roman" w:hAnsi="Times New Roman" w:cs="Times New Roman"/>
          <w:szCs w:val="24"/>
        </w:rPr>
        <w:t>hanya</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mengejar</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proses</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pembelajaran</w:t>
      </w:r>
      <w:r w:rsidR="00A54687" w:rsidRPr="00F677C1">
        <w:rPr>
          <w:rFonts w:ascii="Times New Roman" w:hAnsi="Times New Roman" w:cs="Times New Roman"/>
          <w:szCs w:val="24"/>
        </w:rPr>
        <w:t xml:space="preserve"> </w:t>
      </w:r>
      <w:r w:rsidRPr="00F677C1">
        <w:rPr>
          <w:rFonts w:ascii="Times New Roman" w:hAnsi="Times New Roman" w:cs="Times New Roman"/>
          <w:szCs w:val="24"/>
        </w:rPr>
        <w:t>sesuai dengan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target</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pembelajaran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bukan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kepada</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suatu</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konsep</w:t>
      </w:r>
      <w:r w:rsidR="0051752D" w:rsidRPr="00F677C1">
        <w:rPr>
          <w:rFonts w:ascii="Times New Roman" w:hAnsi="Times New Roman" w:cs="Times New Roman"/>
          <w:szCs w:val="24"/>
        </w:rPr>
        <w:t xml:space="preserve"> </w:t>
      </w:r>
      <w:r w:rsidR="0051752D" w:rsidRPr="00F677C1">
        <w:rPr>
          <w:rFonts w:ascii="Times New Roman" w:hAnsi="Times New Roman" w:cs="Times New Roman"/>
          <w:szCs w:val="24"/>
        </w:rPr>
        <w:fldChar w:fldCharType="begin" w:fldLock="1"/>
      </w:r>
      <w:r w:rsidR="003F411E" w:rsidRPr="00F677C1">
        <w:rPr>
          <w:rFonts w:ascii="Times New Roman" w:hAnsi="Times New Roman" w:cs="Times New Roman"/>
          <w:szCs w:val="24"/>
        </w:rPr>
        <w:instrText>ADDIN CSL_CITATION {"citationItems":[{"id":"ITEM-1","itemData":{"DOI":"10.1051/shsconf/20184200085","ISSN":"2261-2424","author":[{"dropping-particle":"","family":"Julia","given":"","non-dropping-particle":"","parse-names":false,"suffix":""},{"dropping-particle":"","family":"Supriyadi","given":"Tedi","non-dropping-particle":"","parse-names":false,"suffix":""}],"container-title":"SHS Web of Conferences","id":"ITEM-1","issued":{"date-parts":[["2018"]]},"page":"00085","title":"The Implementation of Character Education at Senior High School","type":"article-journal","volume":"42"},"uris":["http://www.mendeley.com/documents/?uuid=8effe4b7-a261-494e-b634-06ae499f21e1"]}],"mendeley":{"formattedCitation":"(Julia &amp; Supriyadi, 2018)","plainTextFormattedCitation":"(Julia &amp; Supriyadi, 2018)","previouslyFormattedCitation":"(Julia &amp; Supriyadi, 2018)"},"properties":{"noteIndex":0},"schema":"https://github.com/citation-style-language/schema/raw/master/csl-citation.json"}</w:instrText>
      </w:r>
      <w:r w:rsidR="0051752D" w:rsidRPr="00F677C1">
        <w:rPr>
          <w:rFonts w:ascii="Times New Roman" w:hAnsi="Times New Roman" w:cs="Times New Roman"/>
          <w:szCs w:val="24"/>
        </w:rPr>
        <w:fldChar w:fldCharType="separate"/>
      </w:r>
      <w:r w:rsidR="003F411E" w:rsidRPr="00F677C1">
        <w:rPr>
          <w:rFonts w:ascii="Times New Roman" w:hAnsi="Times New Roman" w:cs="Times New Roman"/>
          <w:noProof/>
          <w:szCs w:val="24"/>
        </w:rPr>
        <w:t>(Julia &amp; Supriyadi, 2018)</w:t>
      </w:r>
      <w:r w:rsidR="0051752D" w:rsidRPr="00F677C1">
        <w:rPr>
          <w:rFonts w:ascii="Times New Roman" w:hAnsi="Times New Roman" w:cs="Times New Roman"/>
          <w:szCs w:val="24"/>
        </w:rPr>
        <w:fldChar w:fldCharType="end"/>
      </w:r>
      <w:r w:rsidRPr="00F677C1">
        <w:rPr>
          <w:rFonts w:ascii="Times New Roman" w:hAnsi="Times New Roman" w:cs="Times New Roman"/>
          <w:szCs w:val="24"/>
        </w:rPr>
        <w:t xml:space="preserve">, karena sistem </w:t>
      </w:r>
      <w:r w:rsidR="00F2290E" w:rsidRPr="00F677C1">
        <w:rPr>
          <w:rFonts w:ascii="Times New Roman" w:hAnsi="Times New Roman" w:cs="Times New Roman"/>
          <w:szCs w:val="24"/>
        </w:rPr>
        <w:t>pendidikan</w:t>
      </w:r>
      <w:r w:rsidR="00A54687" w:rsidRPr="00F677C1">
        <w:rPr>
          <w:rFonts w:ascii="Times New Roman" w:hAnsi="Times New Roman" w:cs="Times New Roman"/>
          <w:szCs w:val="24"/>
        </w:rPr>
        <w:t xml:space="preserve"> </w:t>
      </w:r>
      <w:r w:rsidR="00030D1B" w:rsidRPr="00F677C1">
        <w:rPr>
          <w:rFonts w:ascii="Times New Roman" w:hAnsi="Times New Roman" w:cs="Times New Roman"/>
          <w:szCs w:val="24"/>
        </w:rPr>
        <w:t xml:space="preserve">di Indonesia </w:t>
      </w:r>
      <w:r w:rsidR="00F2290E" w:rsidRPr="00F677C1">
        <w:rPr>
          <w:rFonts w:ascii="Times New Roman" w:hAnsi="Times New Roman" w:cs="Times New Roman"/>
          <w:szCs w:val="24"/>
        </w:rPr>
        <w:t>lebih</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menyenangi segala</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sesuatu</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yang</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dianggap</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sama</w:t>
      </w:r>
      <w:r w:rsidR="00A54687" w:rsidRPr="00F677C1">
        <w:rPr>
          <w:rFonts w:ascii="Times New Roman" w:hAnsi="Times New Roman" w:cs="Times New Roman"/>
          <w:szCs w:val="24"/>
        </w:rPr>
        <w:t xml:space="preserve"> </w:t>
      </w:r>
      <w:r w:rsidRPr="00F677C1">
        <w:rPr>
          <w:rFonts w:ascii="Times New Roman" w:hAnsi="Times New Roman" w:cs="Times New Roman"/>
          <w:szCs w:val="24"/>
        </w:rPr>
        <w:t xml:space="preserve">yang </w:t>
      </w:r>
      <w:r w:rsidR="00F2290E" w:rsidRPr="00F677C1">
        <w:rPr>
          <w:rFonts w:ascii="Times New Roman" w:hAnsi="Times New Roman" w:cs="Times New Roman"/>
          <w:szCs w:val="24"/>
        </w:rPr>
        <w:t xml:space="preserve">diukur </w:t>
      </w:r>
      <w:r w:rsidRPr="00F677C1">
        <w:rPr>
          <w:rFonts w:ascii="Times New Roman" w:hAnsi="Times New Roman" w:cs="Times New Roman"/>
          <w:szCs w:val="24"/>
        </w:rPr>
        <w:t xml:space="preserve">melalui </w:t>
      </w:r>
      <w:r w:rsidR="00F2290E" w:rsidRPr="00F677C1">
        <w:rPr>
          <w:rFonts w:ascii="Times New Roman" w:hAnsi="Times New Roman" w:cs="Times New Roman"/>
          <w:szCs w:val="24"/>
        </w:rPr>
        <w:t>standar</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nilai</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bukan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kepada</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kecakapan</w:t>
      </w:r>
      <w:r w:rsidR="00B75229" w:rsidRPr="00F677C1">
        <w:rPr>
          <w:rFonts w:ascii="Times New Roman" w:hAnsi="Times New Roman" w:cs="Times New Roman"/>
          <w:szCs w:val="24"/>
        </w:rPr>
        <w:t xml:space="preserve"> </w:t>
      </w:r>
      <w:r w:rsidR="00B75229" w:rsidRPr="00F677C1">
        <w:rPr>
          <w:rFonts w:ascii="Times New Roman" w:hAnsi="Times New Roman" w:cs="Times New Roman"/>
          <w:szCs w:val="24"/>
        </w:rPr>
        <w:fldChar w:fldCharType="begin" w:fldLock="1"/>
      </w:r>
      <w:r w:rsidR="003F411E" w:rsidRPr="00F677C1">
        <w:rPr>
          <w:rFonts w:ascii="Times New Roman" w:hAnsi="Times New Roman" w:cs="Times New Roman"/>
          <w:szCs w:val="24"/>
        </w:rPr>
        <w:instrText>ADDIN CSL_CITATION {"citationItems":[{"id":"ITEM-1","itemData":{"DOI":"10.5539/ies.v11n4p115","ISSN":"1913-9020","abstract":"The full day school program is a new model in the education management system in Indonesia. This phenomenon is interesting because there is a paradox in it. Education in Indonesia is often criticized for the learning which is too heavy, but the full day school program gets a positive response from the community although it has longer school hours. This research aims to answer the questions; 1) How is a full day school praxis program in Indonesia? Second, how is the implementation of humanizing the classroom learning program in schools that implement the full day school program? This research is a qualitative research with locus at Islam Terpadu Salsabila Elementary School (SDIT Salsabila), Yogyakarta. Research subject is determined by purposive sampling. Method of data collections are: 1) participant observation, 2) in-depth interview, 3) questionnaire, and 4) document analysis. Data analysis technique is inductive-qualitative. The results are; First, the full day school program in Indonesia is growing as a result of the increasing number of busy working parents. They do not have the opportunity to accompany their children at home because they are busy working from morning to evening. The full day school program is an educative solution for them. Secondly, humanizing the classroom is implemented through students’ active involvement in the classroom and the learning process is democratic and fun. This approach is a solution so that students do not feel boredom in learning although they spent their time throughout the day at school.","author":[{"dropping-particle":"","family":"Suyatno","given":"Suyatno","non-dropping-particle":"","parse-names":false,"suffix":""},{"dropping-particle":"","family":"Wantini","given":"Wantini","non-dropping-particle":"","parse-names":false,"suffix":""}],"container-title":"International Education Studies","id":"ITEM-1","issue":"4","issued":{"date-parts":[["2018"]]},"page":"115","title":"Humanizing the Classroom: Praxis of Full Day School System in Indonesia","type":"article-journal","volume":"11"},"uris":["http://www.mendeley.com/documents/?uuid=36442106-a01e-497c-988a-853551387fec"]},{"id":"ITEM-2","itemData":{"DOI":"10.30958/aje.7-1-4","author":[{"dropping-particle":"","family":"Sheehy","given":"Kieron","non-dropping-particle":"","parse-names":false,"suffix":""},{"dropping-particle":"","family":"Kaye","given":"Helen","non-dropping-particle":"","parse-names":false,"suffix":""},{"dropping-particle":"","family":"Rofiah","given":"Khofidotur","non-dropping-particle":"","parse-names":false,"suffix":""}],"container-title":"Athens Journal of Education","id":"ITEM-2","issue":"1","issued":{"date-parts":[["2019"]]},"page":"77-98","title":"Indonesian Educators’ Knowledge and Beliefs about Teaching Children with Autism","type":"article-journal","volume":"7"},"uris":["http://www.mendeley.com/documents/?uuid=43c9a169-8ac7-4d53-8ab6-bae0827a7adb"]},{"id":"ITEM-3","itemData":{"DOI":"10.1186/s41029-019-0032-0","ISSN":"2364-1177","abstract":"The purpose of this paper is to describe pre- and in-service science teacher education and science education research in Indonesia in an effort to better inform the international science education community about historical developments and present challenges. We begin by providing an historical overview of the general education system to provide readers with context needed to understand current reform initiatives. Next we describe the current-day process for preparing and certifying science teachers and we describe some of the challenges facing teachers, students, and researchers in Indonesia’s science education context today. We follow this discussion with an introduction to some existing professional organizations for teachers and researchers in Indonesia that are working to develop important channels for disseminating current research on teacher practice, curriculum innovation, and student learning that have the potential to positively influence on teaching and learning in the future. We conclude by highlighting some areas that would benefit from additional research and by inviting more international collaborative research initiatives with colleagues in the Asia-Pacific region and beyond.","author":[{"dropping-particle":"","family":"Faisal","given":"","non-dropping-particle":"","parse-names":false,"suffix":""},{"dropping-particle":"","family":"Martin","given":"Sonya N","non-dropping-particle":"","parse-names":false,"suffix":""}],"container-title":"Asia-Pacific Science Education","id":"ITEM-3","issue":"1","issued":{"date-parts":[["2019"]]},"page":"4","title":"Science education in Indonesia: past, present, and future","type":"article-journal","volume":"5"},"uris":["http://www.mendeley.com/documents/?uuid=24380796-4d25-4cbc-adc9-edbb55792b1b"]},{"id":"ITEM-4","itemData":{"DOI":"10.1080/13504622.2016.1150425","ISSN":"1350-4622","author":[{"dropping-particle":"","family":"Parker","given":"Lyn","non-dropping-particle":"","parse-names":false,"suffix":""}],"container-title":"Environmental Education Research","id":"ITEM-4","issue":"9","issued":{"date-parts":[["2017","10","21"]]},"note":"doi: 10.1080/13504622.2016.1150425","page":"1249-1272","publisher":"Routledge","title":"Religious environmental education? The new school curriculum in Indonesia","type":"article-journal","volume":"23"},"uris":["http://www.mendeley.com/documents/?uuid=1c2fac8e-e5db-4788-8955-dbed0d1913bf"]}],"mendeley":{"formattedCitation":"(Faisal &amp; Martin, 2019; Parker, 2017; Sheehy, Kaye, &amp; Rofiah, 2019; Suyatno &amp; Wantini, 2018)","plainTextFormattedCitation":"(Faisal &amp; Martin, 2019; Parker, 2017; Sheehy, Kaye, &amp; Rofiah, 2019; Suyatno &amp; Wantini, 2018)","previouslyFormattedCitation":"(Faisal &amp; Martin, 2019; Parker, 2017; Sheehy, Kaye, &amp; Rofiah, 2019; Suyatno &amp; Wantini, 2018)"},"properties":{"noteIndex":0},"schema":"https://github.com/citation-style-language/schema/raw/master/csl-citation.json"}</w:instrText>
      </w:r>
      <w:r w:rsidR="00B75229" w:rsidRPr="00F677C1">
        <w:rPr>
          <w:rFonts w:ascii="Times New Roman" w:hAnsi="Times New Roman" w:cs="Times New Roman"/>
          <w:szCs w:val="24"/>
        </w:rPr>
        <w:fldChar w:fldCharType="separate"/>
      </w:r>
      <w:r w:rsidR="003F411E" w:rsidRPr="00F677C1">
        <w:rPr>
          <w:rFonts w:ascii="Times New Roman" w:hAnsi="Times New Roman" w:cs="Times New Roman"/>
          <w:noProof/>
          <w:szCs w:val="24"/>
        </w:rPr>
        <w:t>(Faisal &amp; Martin, 2019; Parker, 2017; Sheehy, Kaye, &amp; Rofiah, 2019; Suyatno &amp; Wantini, 2018)</w:t>
      </w:r>
      <w:r w:rsidR="00B75229" w:rsidRPr="00F677C1">
        <w:rPr>
          <w:rFonts w:ascii="Times New Roman" w:hAnsi="Times New Roman" w:cs="Times New Roman"/>
          <w:szCs w:val="24"/>
        </w:rPr>
        <w:fldChar w:fldCharType="end"/>
      </w:r>
      <w:r w:rsidR="00F2290E" w:rsidRPr="00F677C1">
        <w:rPr>
          <w:rFonts w:ascii="Times New Roman" w:hAnsi="Times New Roman" w:cs="Times New Roman"/>
          <w:szCs w:val="24"/>
        </w:rPr>
        <w:t>, dan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yang</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paling</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menyedihkan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betapa</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rendahnya</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penanaman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karakter</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 xml:space="preserve">di </w:t>
      </w:r>
      <w:r w:rsidR="00A54687" w:rsidRPr="00F677C1">
        <w:rPr>
          <w:rFonts w:ascii="Times New Roman" w:hAnsi="Times New Roman" w:cs="Times New Roman"/>
          <w:szCs w:val="24"/>
        </w:rPr>
        <w:t>Sekolah</w:t>
      </w:r>
      <w:r w:rsidR="00030D1B" w:rsidRPr="00F677C1">
        <w:rPr>
          <w:rFonts w:ascii="Times New Roman" w:hAnsi="Times New Roman" w:cs="Times New Roman"/>
          <w:szCs w:val="24"/>
        </w:rPr>
        <w:t>. Guru-</w:t>
      </w:r>
      <w:r w:rsidR="00F2290E" w:rsidRPr="00F677C1">
        <w:rPr>
          <w:rFonts w:ascii="Times New Roman" w:hAnsi="Times New Roman" w:cs="Times New Roman"/>
          <w:szCs w:val="24"/>
        </w:rPr>
        <w:t>guru</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yang</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mengajar</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di kelas</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lebih</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mengejar</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pencapaian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pembelajaran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bukan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 xml:space="preserve">menerapkan bagaimana </w:t>
      </w:r>
      <w:r w:rsidRPr="00F677C1">
        <w:rPr>
          <w:rFonts w:ascii="Times New Roman" w:hAnsi="Times New Roman" w:cs="Times New Roman"/>
          <w:szCs w:val="24"/>
        </w:rPr>
        <w:t>p</w:t>
      </w:r>
      <w:r w:rsidR="00F2290E" w:rsidRPr="00F677C1">
        <w:rPr>
          <w:rFonts w:ascii="Times New Roman" w:hAnsi="Times New Roman" w:cs="Times New Roman"/>
          <w:szCs w:val="24"/>
        </w:rPr>
        <w:t>enerapan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pendidikan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karakter</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dalam</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suatu</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proses</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pembelajaran</w:t>
      </w:r>
      <w:r w:rsidR="009E3004" w:rsidRPr="00F677C1">
        <w:rPr>
          <w:rFonts w:ascii="Times New Roman" w:hAnsi="Times New Roman" w:cs="Times New Roman"/>
          <w:szCs w:val="24"/>
        </w:rPr>
        <w:t>. Melalui hal tersebut, maka diperlukan sekolah yang menanamkan pemahaman terhadap pendidikan karakter misalnya pada sekolah berbayar dengan sampah.</w:t>
      </w:r>
    </w:p>
    <w:p w:rsidR="00030D1B" w:rsidRPr="00F677C1" w:rsidRDefault="00A54687" w:rsidP="00C12D08">
      <w:pPr>
        <w:ind w:firstLine="284"/>
        <w:rPr>
          <w:rFonts w:ascii="Times New Roman" w:hAnsi="Times New Roman" w:cs="Times New Roman"/>
          <w:szCs w:val="24"/>
        </w:rPr>
      </w:pPr>
      <w:r w:rsidRPr="00F677C1">
        <w:rPr>
          <w:rFonts w:ascii="Times New Roman" w:hAnsi="Times New Roman" w:cs="Times New Roman"/>
          <w:szCs w:val="24"/>
        </w:rPr>
        <w:t xml:space="preserve">Sekolah </w:t>
      </w:r>
      <w:r w:rsidR="008A05CF" w:rsidRPr="00F677C1">
        <w:rPr>
          <w:rFonts w:ascii="Times New Roman" w:hAnsi="Times New Roman" w:cs="Times New Roman"/>
          <w:szCs w:val="24"/>
        </w:rPr>
        <w:t xml:space="preserve">Berbanyar Sampah </w:t>
      </w:r>
      <w:r w:rsidR="00030D1B" w:rsidRPr="00F677C1">
        <w:rPr>
          <w:rFonts w:ascii="Times New Roman" w:hAnsi="Times New Roman" w:cs="Times New Roman"/>
          <w:szCs w:val="24"/>
        </w:rPr>
        <w:t xml:space="preserve">merupakan </w:t>
      </w:r>
      <w:r w:rsidRPr="00F677C1">
        <w:rPr>
          <w:rFonts w:ascii="Times New Roman" w:hAnsi="Times New Roman" w:cs="Times New Roman"/>
          <w:szCs w:val="24"/>
        </w:rPr>
        <w:t xml:space="preserve">Sekolah </w:t>
      </w:r>
      <w:r w:rsidR="00F2290E" w:rsidRPr="00F677C1">
        <w:rPr>
          <w:rFonts w:ascii="Times New Roman" w:hAnsi="Times New Roman" w:cs="Times New Roman"/>
          <w:szCs w:val="24"/>
        </w:rPr>
        <w:t>yang</w:t>
      </w:r>
      <w:r w:rsidRPr="00F677C1">
        <w:rPr>
          <w:rFonts w:ascii="Times New Roman" w:hAnsi="Times New Roman" w:cs="Times New Roman"/>
          <w:szCs w:val="24"/>
        </w:rPr>
        <w:t xml:space="preserve"> </w:t>
      </w:r>
      <w:r w:rsidR="00F2290E" w:rsidRPr="00F677C1">
        <w:rPr>
          <w:rFonts w:ascii="Times New Roman" w:hAnsi="Times New Roman" w:cs="Times New Roman"/>
          <w:szCs w:val="24"/>
        </w:rPr>
        <w:t>seluruh</w:t>
      </w:r>
      <w:r w:rsidRPr="00F677C1">
        <w:rPr>
          <w:rFonts w:ascii="Times New Roman" w:hAnsi="Times New Roman" w:cs="Times New Roman"/>
          <w:szCs w:val="24"/>
        </w:rPr>
        <w:t xml:space="preserve"> </w:t>
      </w:r>
      <w:r w:rsidR="00F2290E" w:rsidRPr="00F677C1">
        <w:rPr>
          <w:rFonts w:ascii="Times New Roman" w:hAnsi="Times New Roman" w:cs="Times New Roman"/>
          <w:szCs w:val="24"/>
        </w:rPr>
        <w:t>opersional</w:t>
      </w:r>
      <w:r w:rsidRPr="00F677C1">
        <w:rPr>
          <w:rFonts w:ascii="Times New Roman" w:hAnsi="Times New Roman" w:cs="Times New Roman"/>
          <w:szCs w:val="24"/>
        </w:rPr>
        <w:t xml:space="preserve"> </w:t>
      </w:r>
      <w:r w:rsidR="00F2290E" w:rsidRPr="00F677C1">
        <w:rPr>
          <w:rFonts w:ascii="Times New Roman" w:hAnsi="Times New Roman" w:cs="Times New Roman"/>
          <w:szCs w:val="24"/>
        </w:rPr>
        <w:t>dibiayai</w:t>
      </w:r>
      <w:r w:rsidRPr="00F677C1">
        <w:rPr>
          <w:rFonts w:ascii="Times New Roman" w:hAnsi="Times New Roman" w:cs="Times New Roman"/>
          <w:szCs w:val="24"/>
        </w:rPr>
        <w:t xml:space="preserve"> </w:t>
      </w:r>
      <w:r w:rsidR="00F2290E" w:rsidRPr="00F677C1">
        <w:rPr>
          <w:rFonts w:ascii="Times New Roman" w:hAnsi="Times New Roman" w:cs="Times New Roman"/>
          <w:szCs w:val="24"/>
        </w:rPr>
        <w:t>dengan</w:t>
      </w:r>
      <w:r w:rsidRPr="00F677C1">
        <w:rPr>
          <w:rFonts w:ascii="Times New Roman" w:hAnsi="Times New Roman" w:cs="Times New Roman"/>
          <w:szCs w:val="24"/>
        </w:rPr>
        <w:t xml:space="preserve"> </w:t>
      </w:r>
      <w:r w:rsidR="00F2290E" w:rsidRPr="00F677C1">
        <w:rPr>
          <w:rFonts w:ascii="Times New Roman" w:hAnsi="Times New Roman" w:cs="Times New Roman"/>
          <w:szCs w:val="24"/>
        </w:rPr>
        <w:t>sampah</w:t>
      </w:r>
      <w:r w:rsidRPr="00F677C1">
        <w:rPr>
          <w:rFonts w:ascii="Times New Roman" w:hAnsi="Times New Roman" w:cs="Times New Roman"/>
          <w:szCs w:val="24"/>
        </w:rPr>
        <w:t xml:space="preserve"> </w:t>
      </w:r>
      <w:r w:rsidR="00F2290E" w:rsidRPr="00F677C1">
        <w:rPr>
          <w:rFonts w:ascii="Times New Roman" w:hAnsi="Times New Roman" w:cs="Times New Roman"/>
          <w:szCs w:val="24"/>
        </w:rPr>
        <w:t>yang</w:t>
      </w:r>
      <w:r w:rsidRPr="00F677C1">
        <w:rPr>
          <w:rFonts w:ascii="Times New Roman" w:hAnsi="Times New Roman" w:cs="Times New Roman"/>
          <w:szCs w:val="24"/>
        </w:rPr>
        <w:t xml:space="preserve"> </w:t>
      </w:r>
      <w:r w:rsidR="00110837" w:rsidRPr="00F677C1">
        <w:rPr>
          <w:rFonts w:ascii="Times New Roman" w:hAnsi="Times New Roman" w:cs="Times New Roman"/>
          <w:szCs w:val="24"/>
        </w:rPr>
        <w:t xml:space="preserve">dikumpulkan secara rutin oleh </w:t>
      </w:r>
      <w:r w:rsidRPr="00F677C1">
        <w:rPr>
          <w:rFonts w:ascii="Times New Roman" w:hAnsi="Times New Roman" w:cs="Times New Roman"/>
          <w:szCs w:val="24"/>
        </w:rPr>
        <w:t>Peserta Didik</w:t>
      </w:r>
      <w:r w:rsidR="00110837" w:rsidRPr="00F677C1">
        <w:rPr>
          <w:rFonts w:ascii="Times New Roman" w:hAnsi="Times New Roman" w:cs="Times New Roman"/>
          <w:szCs w:val="24"/>
        </w:rPr>
        <w:t xml:space="preserve">, sehingga sekolah </w:t>
      </w:r>
      <w:r w:rsidR="00F2290E" w:rsidRPr="00F677C1">
        <w:rPr>
          <w:rFonts w:ascii="Times New Roman" w:hAnsi="Times New Roman" w:cs="Times New Roman"/>
          <w:szCs w:val="24"/>
        </w:rPr>
        <w:t>mengelola</w:t>
      </w:r>
      <w:r w:rsidRPr="00F677C1">
        <w:rPr>
          <w:rFonts w:ascii="Times New Roman" w:hAnsi="Times New Roman" w:cs="Times New Roman"/>
          <w:szCs w:val="24"/>
        </w:rPr>
        <w:t xml:space="preserve"> </w:t>
      </w:r>
      <w:r w:rsidR="00F2290E" w:rsidRPr="00F677C1">
        <w:rPr>
          <w:rFonts w:ascii="Times New Roman" w:hAnsi="Times New Roman" w:cs="Times New Roman"/>
          <w:szCs w:val="24"/>
        </w:rPr>
        <w:t>sampah</w:t>
      </w:r>
      <w:r w:rsidRPr="00F677C1">
        <w:rPr>
          <w:rFonts w:ascii="Times New Roman" w:hAnsi="Times New Roman" w:cs="Times New Roman"/>
          <w:szCs w:val="24"/>
        </w:rPr>
        <w:t xml:space="preserve"> </w:t>
      </w:r>
      <w:r w:rsidR="00030D1B" w:rsidRPr="00F677C1">
        <w:rPr>
          <w:rFonts w:ascii="Times New Roman" w:hAnsi="Times New Roman" w:cs="Times New Roman"/>
          <w:szCs w:val="24"/>
        </w:rPr>
        <w:t>dari</w:t>
      </w:r>
      <w:r w:rsidRPr="00F677C1">
        <w:rPr>
          <w:rFonts w:ascii="Times New Roman" w:hAnsi="Times New Roman" w:cs="Times New Roman"/>
          <w:szCs w:val="24"/>
        </w:rPr>
        <w:t xml:space="preserve"> </w:t>
      </w:r>
      <w:r w:rsidR="00030D1B" w:rsidRPr="00F677C1">
        <w:rPr>
          <w:rFonts w:ascii="Times New Roman" w:hAnsi="Times New Roman" w:cs="Times New Roman"/>
          <w:szCs w:val="24"/>
        </w:rPr>
        <w:t>mulai</w:t>
      </w:r>
      <w:r w:rsidRPr="00F677C1">
        <w:rPr>
          <w:rFonts w:ascii="Times New Roman" w:hAnsi="Times New Roman" w:cs="Times New Roman"/>
          <w:szCs w:val="24"/>
        </w:rPr>
        <w:t xml:space="preserve"> </w:t>
      </w:r>
      <w:r w:rsidR="00030D1B" w:rsidRPr="00F677C1">
        <w:rPr>
          <w:rFonts w:ascii="Times New Roman" w:hAnsi="Times New Roman" w:cs="Times New Roman"/>
          <w:szCs w:val="24"/>
        </w:rPr>
        <w:t>proses</w:t>
      </w:r>
      <w:r w:rsidRPr="00F677C1">
        <w:rPr>
          <w:rFonts w:ascii="Times New Roman" w:hAnsi="Times New Roman" w:cs="Times New Roman"/>
          <w:szCs w:val="24"/>
        </w:rPr>
        <w:t xml:space="preserve"> </w:t>
      </w:r>
      <w:r w:rsidR="00030D1B" w:rsidRPr="00F677C1">
        <w:rPr>
          <w:rFonts w:ascii="Times New Roman" w:hAnsi="Times New Roman" w:cs="Times New Roman"/>
          <w:szCs w:val="24"/>
        </w:rPr>
        <w:t>pemilahan</w:t>
      </w:r>
      <w:r w:rsidR="00F2290E" w:rsidRPr="00F677C1">
        <w:rPr>
          <w:rFonts w:ascii="Times New Roman" w:hAnsi="Times New Roman" w:cs="Times New Roman"/>
          <w:szCs w:val="24"/>
        </w:rPr>
        <w:t>, proses</w:t>
      </w:r>
      <w:r w:rsidRPr="00F677C1">
        <w:rPr>
          <w:rFonts w:ascii="Times New Roman" w:hAnsi="Times New Roman" w:cs="Times New Roman"/>
          <w:szCs w:val="24"/>
        </w:rPr>
        <w:t xml:space="preserve"> </w:t>
      </w:r>
      <w:r w:rsidR="00F2290E" w:rsidRPr="00F677C1">
        <w:rPr>
          <w:rFonts w:ascii="Times New Roman" w:hAnsi="Times New Roman" w:cs="Times New Roman"/>
          <w:szCs w:val="24"/>
        </w:rPr>
        <w:t>pengerjaan</w:t>
      </w:r>
      <w:r w:rsidRPr="00F677C1">
        <w:rPr>
          <w:rFonts w:ascii="Times New Roman" w:hAnsi="Times New Roman" w:cs="Times New Roman"/>
          <w:szCs w:val="24"/>
        </w:rPr>
        <w:t xml:space="preserve"> </w:t>
      </w:r>
      <w:r w:rsidR="00F2290E" w:rsidRPr="00F677C1">
        <w:rPr>
          <w:rFonts w:ascii="Times New Roman" w:hAnsi="Times New Roman" w:cs="Times New Roman"/>
          <w:szCs w:val="24"/>
        </w:rPr>
        <w:t>dan</w:t>
      </w:r>
      <w:r w:rsidRPr="00F677C1">
        <w:rPr>
          <w:rFonts w:ascii="Times New Roman" w:hAnsi="Times New Roman" w:cs="Times New Roman"/>
          <w:szCs w:val="24"/>
        </w:rPr>
        <w:t xml:space="preserve"> </w:t>
      </w:r>
      <w:r w:rsidR="00F2290E" w:rsidRPr="00F677C1">
        <w:rPr>
          <w:rFonts w:ascii="Times New Roman" w:hAnsi="Times New Roman" w:cs="Times New Roman"/>
          <w:szCs w:val="24"/>
        </w:rPr>
        <w:t>prose</w:t>
      </w:r>
      <w:r w:rsidR="00030D1B" w:rsidRPr="00F677C1">
        <w:rPr>
          <w:rFonts w:ascii="Times New Roman" w:hAnsi="Times New Roman" w:cs="Times New Roman"/>
          <w:szCs w:val="24"/>
        </w:rPr>
        <w:t>s</w:t>
      </w:r>
      <w:r w:rsidRPr="00F677C1">
        <w:rPr>
          <w:rFonts w:ascii="Times New Roman" w:hAnsi="Times New Roman" w:cs="Times New Roman"/>
          <w:szCs w:val="24"/>
        </w:rPr>
        <w:t xml:space="preserve"> </w:t>
      </w:r>
      <w:r w:rsidR="00030D1B" w:rsidRPr="00F677C1">
        <w:rPr>
          <w:rFonts w:ascii="Times New Roman" w:hAnsi="Times New Roman" w:cs="Times New Roman"/>
          <w:szCs w:val="24"/>
        </w:rPr>
        <w:t>produksi</w:t>
      </w:r>
      <w:r w:rsidRPr="00F677C1">
        <w:rPr>
          <w:rFonts w:ascii="Times New Roman" w:hAnsi="Times New Roman" w:cs="Times New Roman"/>
          <w:szCs w:val="24"/>
        </w:rPr>
        <w:t xml:space="preserve"> </w:t>
      </w:r>
      <w:r w:rsidR="00110837" w:rsidRPr="00F677C1">
        <w:rPr>
          <w:rFonts w:ascii="Times New Roman" w:hAnsi="Times New Roman" w:cs="Times New Roman"/>
          <w:szCs w:val="24"/>
        </w:rPr>
        <w:t xml:space="preserve">dengan </w:t>
      </w:r>
      <w:r w:rsidR="00030D1B" w:rsidRPr="00F677C1">
        <w:rPr>
          <w:rFonts w:ascii="Times New Roman" w:hAnsi="Times New Roman" w:cs="Times New Roman"/>
          <w:szCs w:val="24"/>
        </w:rPr>
        <w:t>melibatkan</w:t>
      </w:r>
      <w:r w:rsidRPr="00F677C1">
        <w:rPr>
          <w:rFonts w:ascii="Times New Roman" w:hAnsi="Times New Roman" w:cs="Times New Roman"/>
          <w:szCs w:val="24"/>
        </w:rPr>
        <w:t xml:space="preserve"> Peserta Didik</w:t>
      </w:r>
      <w:r w:rsidR="00F2290E" w:rsidRPr="00F677C1">
        <w:rPr>
          <w:rFonts w:ascii="Times New Roman" w:hAnsi="Times New Roman" w:cs="Times New Roman"/>
          <w:szCs w:val="24"/>
        </w:rPr>
        <w:t xml:space="preserve">, </w:t>
      </w:r>
      <w:r w:rsidR="00110837" w:rsidRPr="00F677C1">
        <w:rPr>
          <w:rFonts w:ascii="Times New Roman" w:hAnsi="Times New Roman" w:cs="Times New Roman"/>
          <w:szCs w:val="24"/>
        </w:rPr>
        <w:t xml:space="preserve">Guru </w:t>
      </w:r>
      <w:r w:rsidR="00F2290E" w:rsidRPr="00F677C1">
        <w:rPr>
          <w:rFonts w:ascii="Times New Roman" w:hAnsi="Times New Roman" w:cs="Times New Roman"/>
          <w:szCs w:val="24"/>
        </w:rPr>
        <w:t>dan</w:t>
      </w:r>
      <w:r w:rsidRPr="00F677C1">
        <w:rPr>
          <w:rFonts w:ascii="Times New Roman" w:hAnsi="Times New Roman" w:cs="Times New Roman"/>
          <w:szCs w:val="24"/>
        </w:rPr>
        <w:t xml:space="preserve"> </w:t>
      </w:r>
      <w:r w:rsidR="00110837" w:rsidRPr="00F677C1">
        <w:rPr>
          <w:rFonts w:ascii="Times New Roman" w:hAnsi="Times New Roman" w:cs="Times New Roman"/>
          <w:szCs w:val="24"/>
        </w:rPr>
        <w:t>Orang Tua</w:t>
      </w:r>
      <w:r w:rsidR="00F2290E" w:rsidRPr="00F677C1">
        <w:rPr>
          <w:rFonts w:ascii="Times New Roman" w:hAnsi="Times New Roman" w:cs="Times New Roman"/>
          <w:szCs w:val="24"/>
        </w:rPr>
        <w:t>.</w:t>
      </w:r>
      <w:r w:rsidRPr="00F677C1">
        <w:rPr>
          <w:rFonts w:ascii="Times New Roman" w:hAnsi="Times New Roman" w:cs="Times New Roman"/>
          <w:szCs w:val="24"/>
        </w:rPr>
        <w:t xml:space="preserve"> Peserta Didik </w:t>
      </w:r>
      <w:r w:rsidR="00F2290E" w:rsidRPr="00F677C1">
        <w:rPr>
          <w:rFonts w:ascii="Times New Roman" w:hAnsi="Times New Roman" w:cs="Times New Roman"/>
          <w:szCs w:val="24"/>
        </w:rPr>
        <w:t>diberikan</w:t>
      </w:r>
      <w:r w:rsidRPr="00F677C1">
        <w:rPr>
          <w:rFonts w:ascii="Times New Roman" w:hAnsi="Times New Roman" w:cs="Times New Roman"/>
          <w:szCs w:val="24"/>
        </w:rPr>
        <w:t xml:space="preserve"> </w:t>
      </w:r>
      <w:r w:rsidR="00F2290E" w:rsidRPr="00F677C1">
        <w:rPr>
          <w:rFonts w:ascii="Times New Roman" w:hAnsi="Times New Roman" w:cs="Times New Roman"/>
          <w:szCs w:val="24"/>
        </w:rPr>
        <w:t>tugas</w:t>
      </w:r>
      <w:r w:rsidRPr="00F677C1">
        <w:rPr>
          <w:rFonts w:ascii="Times New Roman" w:hAnsi="Times New Roman" w:cs="Times New Roman"/>
          <w:szCs w:val="24"/>
        </w:rPr>
        <w:t xml:space="preserve"> </w:t>
      </w:r>
      <w:r w:rsidR="00F2290E" w:rsidRPr="00F677C1">
        <w:rPr>
          <w:rFonts w:ascii="Times New Roman" w:hAnsi="Times New Roman" w:cs="Times New Roman"/>
          <w:szCs w:val="24"/>
        </w:rPr>
        <w:t>dan</w:t>
      </w:r>
      <w:r w:rsidRPr="00F677C1">
        <w:rPr>
          <w:rFonts w:ascii="Times New Roman" w:hAnsi="Times New Roman" w:cs="Times New Roman"/>
          <w:szCs w:val="24"/>
        </w:rPr>
        <w:t xml:space="preserve"> </w:t>
      </w:r>
      <w:r w:rsidR="00F2290E" w:rsidRPr="00F677C1">
        <w:rPr>
          <w:rFonts w:ascii="Times New Roman" w:hAnsi="Times New Roman" w:cs="Times New Roman"/>
          <w:szCs w:val="24"/>
        </w:rPr>
        <w:t>tanggung</w:t>
      </w:r>
      <w:r w:rsidRPr="00F677C1">
        <w:rPr>
          <w:rFonts w:ascii="Times New Roman" w:hAnsi="Times New Roman" w:cs="Times New Roman"/>
          <w:szCs w:val="24"/>
        </w:rPr>
        <w:t xml:space="preserve"> </w:t>
      </w:r>
      <w:r w:rsidR="00F2290E" w:rsidRPr="00F677C1">
        <w:rPr>
          <w:rFonts w:ascii="Times New Roman" w:hAnsi="Times New Roman" w:cs="Times New Roman"/>
          <w:szCs w:val="24"/>
        </w:rPr>
        <w:t>jawab</w:t>
      </w:r>
      <w:r w:rsidRPr="00F677C1">
        <w:rPr>
          <w:rFonts w:ascii="Times New Roman" w:hAnsi="Times New Roman" w:cs="Times New Roman"/>
          <w:szCs w:val="24"/>
        </w:rPr>
        <w:t xml:space="preserve"> </w:t>
      </w:r>
      <w:r w:rsidR="00F2290E" w:rsidRPr="00F677C1">
        <w:rPr>
          <w:rFonts w:ascii="Times New Roman" w:hAnsi="Times New Roman" w:cs="Times New Roman"/>
          <w:szCs w:val="24"/>
        </w:rPr>
        <w:t>setiap</w:t>
      </w:r>
      <w:r w:rsidRPr="00F677C1">
        <w:rPr>
          <w:rFonts w:ascii="Times New Roman" w:hAnsi="Times New Roman" w:cs="Times New Roman"/>
          <w:szCs w:val="24"/>
        </w:rPr>
        <w:t xml:space="preserve"> </w:t>
      </w:r>
      <w:r w:rsidR="00F2290E" w:rsidRPr="00F677C1">
        <w:rPr>
          <w:rFonts w:ascii="Times New Roman" w:hAnsi="Times New Roman" w:cs="Times New Roman"/>
          <w:szCs w:val="24"/>
        </w:rPr>
        <w:t>pagi</w:t>
      </w:r>
      <w:r w:rsidRPr="00F677C1">
        <w:rPr>
          <w:rFonts w:ascii="Times New Roman" w:hAnsi="Times New Roman" w:cs="Times New Roman"/>
          <w:szCs w:val="24"/>
        </w:rPr>
        <w:t xml:space="preserve"> </w:t>
      </w:r>
      <w:r w:rsidR="00030D1B" w:rsidRPr="00F677C1">
        <w:rPr>
          <w:rFonts w:ascii="Times New Roman" w:hAnsi="Times New Roman" w:cs="Times New Roman"/>
          <w:szCs w:val="24"/>
        </w:rPr>
        <w:t>untuk</w:t>
      </w:r>
      <w:r w:rsidRPr="00F677C1">
        <w:rPr>
          <w:rFonts w:ascii="Times New Roman" w:hAnsi="Times New Roman" w:cs="Times New Roman"/>
          <w:szCs w:val="24"/>
        </w:rPr>
        <w:t xml:space="preserve"> </w:t>
      </w:r>
      <w:r w:rsidR="00F2290E" w:rsidRPr="00F677C1">
        <w:rPr>
          <w:rFonts w:ascii="Times New Roman" w:hAnsi="Times New Roman" w:cs="Times New Roman"/>
          <w:szCs w:val="24"/>
        </w:rPr>
        <w:t>memilah</w:t>
      </w:r>
      <w:r w:rsidRPr="00F677C1">
        <w:rPr>
          <w:rFonts w:ascii="Times New Roman" w:hAnsi="Times New Roman" w:cs="Times New Roman"/>
          <w:szCs w:val="24"/>
        </w:rPr>
        <w:t xml:space="preserve"> </w:t>
      </w:r>
      <w:r w:rsidR="00F2290E" w:rsidRPr="00F677C1">
        <w:rPr>
          <w:rFonts w:ascii="Times New Roman" w:hAnsi="Times New Roman" w:cs="Times New Roman"/>
          <w:szCs w:val="24"/>
        </w:rPr>
        <w:t>sampah</w:t>
      </w:r>
      <w:r w:rsidRPr="00F677C1">
        <w:rPr>
          <w:rFonts w:ascii="Times New Roman" w:hAnsi="Times New Roman" w:cs="Times New Roman"/>
          <w:szCs w:val="24"/>
        </w:rPr>
        <w:t xml:space="preserve"> </w:t>
      </w:r>
      <w:r w:rsidR="00F2290E" w:rsidRPr="00F677C1">
        <w:rPr>
          <w:rFonts w:ascii="Times New Roman" w:hAnsi="Times New Roman" w:cs="Times New Roman"/>
          <w:szCs w:val="24"/>
        </w:rPr>
        <w:t>berdas</w:t>
      </w:r>
      <w:r w:rsidR="00030D1B" w:rsidRPr="00F677C1">
        <w:rPr>
          <w:rFonts w:ascii="Times New Roman" w:hAnsi="Times New Roman" w:cs="Times New Roman"/>
          <w:szCs w:val="24"/>
        </w:rPr>
        <w:t>arkan jenis</w:t>
      </w:r>
      <w:r w:rsidRPr="00F677C1">
        <w:rPr>
          <w:rFonts w:ascii="Times New Roman" w:hAnsi="Times New Roman" w:cs="Times New Roman"/>
          <w:szCs w:val="24"/>
        </w:rPr>
        <w:t xml:space="preserve"> </w:t>
      </w:r>
      <w:r w:rsidR="00030D1B" w:rsidRPr="00F677C1">
        <w:rPr>
          <w:rFonts w:ascii="Times New Roman" w:hAnsi="Times New Roman" w:cs="Times New Roman"/>
          <w:szCs w:val="24"/>
        </w:rPr>
        <w:t>dan</w:t>
      </w:r>
      <w:r w:rsidRPr="00F677C1">
        <w:rPr>
          <w:rFonts w:ascii="Times New Roman" w:hAnsi="Times New Roman" w:cs="Times New Roman"/>
          <w:szCs w:val="24"/>
        </w:rPr>
        <w:t xml:space="preserve"> </w:t>
      </w:r>
      <w:r w:rsidR="00030D1B" w:rsidRPr="00F677C1">
        <w:rPr>
          <w:rFonts w:ascii="Times New Roman" w:hAnsi="Times New Roman" w:cs="Times New Roman"/>
          <w:szCs w:val="24"/>
        </w:rPr>
        <w:t>juga</w:t>
      </w:r>
      <w:r w:rsidRPr="00F677C1">
        <w:rPr>
          <w:rFonts w:ascii="Times New Roman" w:hAnsi="Times New Roman" w:cs="Times New Roman"/>
          <w:szCs w:val="24"/>
        </w:rPr>
        <w:t xml:space="preserve"> </w:t>
      </w:r>
      <w:r w:rsidR="00030D1B" w:rsidRPr="00F677C1">
        <w:rPr>
          <w:rFonts w:ascii="Times New Roman" w:hAnsi="Times New Roman" w:cs="Times New Roman"/>
          <w:szCs w:val="24"/>
        </w:rPr>
        <w:t>bahan</w:t>
      </w:r>
      <w:r w:rsidR="00181635" w:rsidRPr="00F677C1">
        <w:rPr>
          <w:rFonts w:ascii="Times New Roman" w:hAnsi="Times New Roman" w:cs="Times New Roman"/>
          <w:szCs w:val="24"/>
        </w:rPr>
        <w:t xml:space="preserve">, sehingga bisa menanamkan karakter kedisiplinan pada Peserta </w:t>
      </w:r>
      <w:r w:rsidR="00181635" w:rsidRPr="00F677C1">
        <w:rPr>
          <w:rFonts w:ascii="Times New Roman" w:hAnsi="Times New Roman" w:cs="Times New Roman"/>
          <w:szCs w:val="24"/>
        </w:rPr>
        <w:lastRenderedPageBreak/>
        <w:t>Didik itu sendiri</w:t>
      </w:r>
      <w:r w:rsidR="008B1F02" w:rsidRPr="00F677C1">
        <w:rPr>
          <w:rFonts w:ascii="Times New Roman" w:hAnsi="Times New Roman" w:cs="Times New Roman"/>
          <w:szCs w:val="24"/>
        </w:rPr>
        <w:t xml:space="preserve"> </w:t>
      </w:r>
      <w:r w:rsidR="008B1F02" w:rsidRPr="00F677C1">
        <w:rPr>
          <w:rFonts w:ascii="Times New Roman" w:hAnsi="Times New Roman" w:cs="Times New Roman"/>
          <w:szCs w:val="24"/>
        </w:rPr>
        <w:fldChar w:fldCharType="begin" w:fldLock="1"/>
      </w:r>
      <w:r w:rsidR="003F411E" w:rsidRPr="00F677C1">
        <w:rPr>
          <w:rFonts w:ascii="Times New Roman" w:hAnsi="Times New Roman" w:cs="Times New Roman"/>
          <w:szCs w:val="24"/>
        </w:rPr>
        <w:instrText>ADDIN CSL_CITATION {"citationItems":[{"id":"ITEM-1","itemData":{"DOI":"10.1088/0031-9120/51/4/045009","abstract":"Using real-world examples, ray diagrams, and a cognitive apprenticeship cycle, this paper focuses on developing students’ conceptual (not mathematical) understanding of refraction. Refraction can be a difficult concept for students to comprehend if they do not have well-designed opportunities to practice explaining situations where reflection and refraction occur. The use of ray diagrams can be useful in (a) the teacher modelling a correct explanation to a situation where refraction occurs and (b) for students to create as they practice other examples. This paper includes eight examples of increasing complexity that use a cognitive apprenticeship cycle approach to scaffold student learning. The first examples (rock fish, floating penny) are shown and a solution is modeled using a ray diagram. Three more examples (bent pencil, dropping an item in water, sunrise/sunset) are presented for students to practice, with each becoming more sophisticated. Three assessment exercises are then provided (two dots, three coins, broken tube).","author":[{"dropping-particle":"","family":"Ashmann","given":"Scott","non-dropping-particle":"","parse-names":false,"suffix":""},{"dropping-particle":"","family":"Anderson","given":"Charles W","non-dropping-particle":"","parse-names":false,"suffix":""},{"dropping-particle":"","family":"Boeckman","given":"Heather","non-dropping-particle":"","parse-names":false,"suffix":""}],"container-title":"Physics Education","id":"ITEM-1","issue":"4","issued":{"date-parts":[["2016"]]},"page":"45009","publisher":"{IOP} Publishing","title":"Helping secondary school students develop a conceptual understanding of refraction","type":"article-journal","volume":"51"},"uris":["http://www.mendeley.com/documents/?uuid=98a6d7e1-1d60-428b-949c-9af893a23651"]}],"mendeley":{"formattedCitation":"(Ashmann, Anderson, &amp; Boeckman, 2016)","plainTextFormattedCitation":"(Ashmann, Anderson, &amp; Boeckman, 2016)","previouslyFormattedCitation":"(Ashmann, Anderson, &amp; Boeckman, 2016)"},"properties":{"noteIndex":0},"schema":"https://github.com/citation-style-language/schema/raw/master/csl-citation.json"}</w:instrText>
      </w:r>
      <w:r w:rsidR="008B1F02" w:rsidRPr="00F677C1">
        <w:rPr>
          <w:rFonts w:ascii="Times New Roman" w:hAnsi="Times New Roman" w:cs="Times New Roman"/>
          <w:szCs w:val="24"/>
        </w:rPr>
        <w:fldChar w:fldCharType="separate"/>
      </w:r>
      <w:r w:rsidR="003F411E" w:rsidRPr="00F677C1">
        <w:rPr>
          <w:rFonts w:ascii="Times New Roman" w:hAnsi="Times New Roman" w:cs="Times New Roman"/>
          <w:noProof/>
          <w:szCs w:val="24"/>
        </w:rPr>
        <w:t>(Ashmann, Anderson, &amp; Boeckman, 2016)</w:t>
      </w:r>
      <w:r w:rsidR="008B1F02" w:rsidRPr="00F677C1">
        <w:rPr>
          <w:rFonts w:ascii="Times New Roman" w:hAnsi="Times New Roman" w:cs="Times New Roman"/>
          <w:szCs w:val="24"/>
        </w:rPr>
        <w:fldChar w:fldCharType="end"/>
      </w:r>
      <w:r w:rsidR="00030D1B" w:rsidRPr="00F677C1">
        <w:rPr>
          <w:rFonts w:ascii="Times New Roman" w:hAnsi="Times New Roman" w:cs="Times New Roman"/>
          <w:szCs w:val="24"/>
        </w:rPr>
        <w:t xml:space="preserve">. </w:t>
      </w:r>
      <w:r w:rsidR="00181635" w:rsidRPr="00F677C1">
        <w:rPr>
          <w:rFonts w:ascii="Times New Roman" w:hAnsi="Times New Roman" w:cs="Times New Roman"/>
          <w:szCs w:val="24"/>
        </w:rPr>
        <w:t xml:space="preserve">Setiap </w:t>
      </w:r>
      <w:r w:rsidR="00F2290E" w:rsidRPr="00F677C1">
        <w:rPr>
          <w:rFonts w:ascii="Times New Roman" w:hAnsi="Times New Roman" w:cs="Times New Roman"/>
          <w:szCs w:val="24"/>
        </w:rPr>
        <w:t>pagi</w:t>
      </w:r>
      <w:r w:rsidRPr="00F677C1">
        <w:rPr>
          <w:rFonts w:ascii="Times New Roman" w:hAnsi="Times New Roman" w:cs="Times New Roman"/>
          <w:szCs w:val="24"/>
        </w:rPr>
        <w:t xml:space="preserve"> </w:t>
      </w:r>
      <w:r w:rsidR="00F2290E" w:rsidRPr="00F677C1">
        <w:rPr>
          <w:rFonts w:ascii="Times New Roman" w:hAnsi="Times New Roman" w:cs="Times New Roman"/>
          <w:szCs w:val="24"/>
        </w:rPr>
        <w:t>sampah</w:t>
      </w:r>
      <w:r w:rsidRPr="00F677C1">
        <w:rPr>
          <w:rFonts w:ascii="Times New Roman" w:hAnsi="Times New Roman" w:cs="Times New Roman"/>
          <w:szCs w:val="24"/>
        </w:rPr>
        <w:t xml:space="preserve"> </w:t>
      </w:r>
      <w:r w:rsidR="00F2290E" w:rsidRPr="00F677C1">
        <w:rPr>
          <w:rFonts w:ascii="Times New Roman" w:hAnsi="Times New Roman" w:cs="Times New Roman"/>
          <w:szCs w:val="24"/>
        </w:rPr>
        <w:t>yang</w:t>
      </w:r>
      <w:r w:rsidRPr="00F677C1">
        <w:rPr>
          <w:rFonts w:ascii="Times New Roman" w:hAnsi="Times New Roman" w:cs="Times New Roman"/>
          <w:szCs w:val="24"/>
        </w:rPr>
        <w:t xml:space="preserve"> </w:t>
      </w:r>
      <w:r w:rsidR="00F2290E" w:rsidRPr="00F677C1">
        <w:rPr>
          <w:rFonts w:ascii="Times New Roman" w:hAnsi="Times New Roman" w:cs="Times New Roman"/>
          <w:szCs w:val="24"/>
        </w:rPr>
        <w:t>telah</w:t>
      </w:r>
      <w:r w:rsidRPr="00F677C1">
        <w:rPr>
          <w:rFonts w:ascii="Times New Roman" w:hAnsi="Times New Roman" w:cs="Times New Roman"/>
          <w:szCs w:val="24"/>
        </w:rPr>
        <w:t xml:space="preserve"> </w:t>
      </w:r>
      <w:r w:rsidR="00030D1B" w:rsidRPr="00F677C1">
        <w:rPr>
          <w:rFonts w:ascii="Times New Roman" w:hAnsi="Times New Roman" w:cs="Times New Roman"/>
          <w:szCs w:val="24"/>
        </w:rPr>
        <w:t>di</w:t>
      </w:r>
      <w:r w:rsidR="00F2290E" w:rsidRPr="00F677C1">
        <w:rPr>
          <w:rFonts w:ascii="Times New Roman" w:hAnsi="Times New Roman" w:cs="Times New Roman"/>
          <w:szCs w:val="24"/>
        </w:rPr>
        <w:t>pilah</w:t>
      </w:r>
      <w:r w:rsidRPr="00F677C1">
        <w:rPr>
          <w:rFonts w:ascii="Times New Roman" w:hAnsi="Times New Roman" w:cs="Times New Roman"/>
          <w:szCs w:val="24"/>
        </w:rPr>
        <w:t xml:space="preserve"> </w:t>
      </w:r>
      <w:r w:rsidR="00F2290E" w:rsidRPr="00F677C1">
        <w:rPr>
          <w:rFonts w:ascii="Times New Roman" w:hAnsi="Times New Roman" w:cs="Times New Roman"/>
          <w:szCs w:val="24"/>
        </w:rPr>
        <w:t>aka</w:t>
      </w:r>
      <w:r w:rsidR="00030D1B" w:rsidRPr="00F677C1">
        <w:rPr>
          <w:rFonts w:ascii="Times New Roman" w:hAnsi="Times New Roman" w:cs="Times New Roman"/>
          <w:szCs w:val="24"/>
        </w:rPr>
        <w:t>n</w:t>
      </w:r>
      <w:r w:rsidRPr="00F677C1">
        <w:rPr>
          <w:rFonts w:ascii="Times New Roman" w:hAnsi="Times New Roman" w:cs="Times New Roman"/>
          <w:szCs w:val="24"/>
        </w:rPr>
        <w:t xml:space="preserve"> </w:t>
      </w:r>
      <w:r w:rsidR="00030D1B" w:rsidRPr="00F677C1">
        <w:rPr>
          <w:rFonts w:ascii="Times New Roman" w:hAnsi="Times New Roman" w:cs="Times New Roman"/>
          <w:szCs w:val="24"/>
        </w:rPr>
        <w:t>dimasukkan</w:t>
      </w:r>
      <w:r w:rsidRPr="00F677C1">
        <w:rPr>
          <w:rFonts w:ascii="Times New Roman" w:hAnsi="Times New Roman" w:cs="Times New Roman"/>
          <w:szCs w:val="24"/>
        </w:rPr>
        <w:t xml:space="preserve"> </w:t>
      </w:r>
      <w:r w:rsidR="00030D1B" w:rsidRPr="00F677C1">
        <w:rPr>
          <w:rFonts w:ascii="Times New Roman" w:hAnsi="Times New Roman" w:cs="Times New Roman"/>
          <w:szCs w:val="24"/>
        </w:rPr>
        <w:t>kedala</w:t>
      </w:r>
      <w:r w:rsidRPr="00F677C1">
        <w:rPr>
          <w:rFonts w:ascii="Times New Roman" w:hAnsi="Times New Roman" w:cs="Times New Roman"/>
          <w:szCs w:val="24"/>
        </w:rPr>
        <w:t xml:space="preserve"> </w:t>
      </w:r>
      <w:r w:rsidR="00030D1B" w:rsidRPr="00F677C1">
        <w:rPr>
          <w:rFonts w:ascii="Times New Roman" w:hAnsi="Times New Roman" w:cs="Times New Roman"/>
          <w:szCs w:val="24"/>
        </w:rPr>
        <w:t>karung</w:t>
      </w:r>
      <w:r w:rsidR="00F2290E" w:rsidRPr="00F677C1">
        <w:rPr>
          <w:rFonts w:ascii="Times New Roman" w:hAnsi="Times New Roman" w:cs="Times New Roman"/>
          <w:szCs w:val="24"/>
        </w:rPr>
        <w:t>, seminggu</w:t>
      </w:r>
      <w:r w:rsidRPr="00F677C1">
        <w:rPr>
          <w:rFonts w:ascii="Times New Roman" w:hAnsi="Times New Roman" w:cs="Times New Roman"/>
          <w:szCs w:val="24"/>
        </w:rPr>
        <w:t xml:space="preserve"> </w:t>
      </w:r>
      <w:r w:rsidR="00F2290E" w:rsidRPr="00F677C1">
        <w:rPr>
          <w:rFonts w:ascii="Times New Roman" w:hAnsi="Times New Roman" w:cs="Times New Roman"/>
          <w:szCs w:val="24"/>
        </w:rPr>
        <w:t>sekali</w:t>
      </w:r>
      <w:r w:rsidRPr="00F677C1">
        <w:rPr>
          <w:rFonts w:ascii="Times New Roman" w:hAnsi="Times New Roman" w:cs="Times New Roman"/>
          <w:szCs w:val="24"/>
        </w:rPr>
        <w:t xml:space="preserve"> </w:t>
      </w:r>
      <w:r w:rsidR="00181635" w:rsidRPr="00F677C1">
        <w:rPr>
          <w:rFonts w:ascii="Times New Roman" w:hAnsi="Times New Roman" w:cs="Times New Roman"/>
          <w:szCs w:val="24"/>
        </w:rPr>
        <w:t xml:space="preserve">Peserta Didik </w:t>
      </w:r>
      <w:r w:rsidR="00F2290E" w:rsidRPr="00F677C1">
        <w:rPr>
          <w:rFonts w:ascii="Times New Roman" w:hAnsi="Times New Roman" w:cs="Times New Roman"/>
          <w:szCs w:val="24"/>
        </w:rPr>
        <w:t>akan</w:t>
      </w:r>
      <w:r w:rsidRPr="00F677C1">
        <w:rPr>
          <w:rFonts w:ascii="Times New Roman" w:hAnsi="Times New Roman" w:cs="Times New Roman"/>
          <w:szCs w:val="24"/>
        </w:rPr>
        <w:t xml:space="preserve"> </w:t>
      </w:r>
      <w:r w:rsidR="00F2290E" w:rsidRPr="00F677C1">
        <w:rPr>
          <w:rFonts w:ascii="Times New Roman" w:hAnsi="Times New Roman" w:cs="Times New Roman"/>
          <w:szCs w:val="24"/>
        </w:rPr>
        <w:t>menjual</w:t>
      </w:r>
      <w:r w:rsidRPr="00F677C1">
        <w:rPr>
          <w:rFonts w:ascii="Times New Roman" w:hAnsi="Times New Roman" w:cs="Times New Roman"/>
          <w:szCs w:val="24"/>
        </w:rPr>
        <w:t xml:space="preserve"> </w:t>
      </w:r>
      <w:r w:rsidR="00F2290E" w:rsidRPr="00F677C1">
        <w:rPr>
          <w:rFonts w:ascii="Times New Roman" w:hAnsi="Times New Roman" w:cs="Times New Roman"/>
          <w:szCs w:val="24"/>
        </w:rPr>
        <w:t>hasil</w:t>
      </w:r>
      <w:r w:rsidRPr="00F677C1">
        <w:rPr>
          <w:rFonts w:ascii="Times New Roman" w:hAnsi="Times New Roman" w:cs="Times New Roman"/>
          <w:szCs w:val="24"/>
        </w:rPr>
        <w:t xml:space="preserve"> </w:t>
      </w:r>
      <w:r w:rsidR="00F2290E" w:rsidRPr="00F677C1">
        <w:rPr>
          <w:rFonts w:ascii="Times New Roman" w:hAnsi="Times New Roman" w:cs="Times New Roman"/>
          <w:szCs w:val="24"/>
        </w:rPr>
        <w:t>dari sampah</w:t>
      </w:r>
      <w:r w:rsidRPr="00F677C1">
        <w:rPr>
          <w:rFonts w:ascii="Times New Roman" w:hAnsi="Times New Roman" w:cs="Times New Roman"/>
          <w:szCs w:val="24"/>
        </w:rPr>
        <w:t xml:space="preserve"> </w:t>
      </w:r>
      <w:r w:rsidR="00F2290E" w:rsidRPr="00F677C1">
        <w:rPr>
          <w:rFonts w:ascii="Times New Roman" w:hAnsi="Times New Roman" w:cs="Times New Roman"/>
          <w:szCs w:val="24"/>
        </w:rPr>
        <w:t>kering</w:t>
      </w:r>
      <w:r w:rsidRPr="00F677C1">
        <w:rPr>
          <w:rFonts w:ascii="Times New Roman" w:hAnsi="Times New Roman" w:cs="Times New Roman"/>
          <w:szCs w:val="24"/>
        </w:rPr>
        <w:t xml:space="preserve"> </w:t>
      </w:r>
      <w:r w:rsidR="00F2290E" w:rsidRPr="00F677C1">
        <w:rPr>
          <w:rFonts w:ascii="Times New Roman" w:hAnsi="Times New Roman" w:cs="Times New Roman"/>
          <w:szCs w:val="24"/>
        </w:rPr>
        <w:t>yang</w:t>
      </w:r>
      <w:r w:rsidRPr="00F677C1">
        <w:rPr>
          <w:rFonts w:ascii="Times New Roman" w:hAnsi="Times New Roman" w:cs="Times New Roman"/>
          <w:szCs w:val="24"/>
        </w:rPr>
        <w:t xml:space="preserve"> </w:t>
      </w:r>
      <w:r w:rsidR="00181635" w:rsidRPr="00F677C1">
        <w:rPr>
          <w:rFonts w:ascii="Times New Roman" w:hAnsi="Times New Roman" w:cs="Times New Roman"/>
          <w:szCs w:val="24"/>
        </w:rPr>
        <w:t>dikumpulkan</w:t>
      </w:r>
      <w:r w:rsidR="00F2290E" w:rsidRPr="00F677C1">
        <w:rPr>
          <w:rFonts w:ascii="Times New Roman" w:hAnsi="Times New Roman" w:cs="Times New Roman"/>
          <w:szCs w:val="24"/>
        </w:rPr>
        <w:t xml:space="preserve"> kemudian</w:t>
      </w:r>
      <w:r w:rsidRPr="00F677C1">
        <w:rPr>
          <w:rFonts w:ascii="Times New Roman" w:hAnsi="Times New Roman" w:cs="Times New Roman"/>
          <w:szCs w:val="24"/>
        </w:rPr>
        <w:t xml:space="preserve"> </w:t>
      </w:r>
      <w:r w:rsidR="00F2290E" w:rsidRPr="00F677C1">
        <w:rPr>
          <w:rFonts w:ascii="Times New Roman" w:hAnsi="Times New Roman" w:cs="Times New Roman"/>
          <w:szCs w:val="24"/>
        </w:rPr>
        <w:t>dij</w:t>
      </w:r>
      <w:r w:rsidR="00030D1B" w:rsidRPr="00F677C1">
        <w:rPr>
          <w:rFonts w:ascii="Times New Roman" w:hAnsi="Times New Roman" w:cs="Times New Roman"/>
          <w:szCs w:val="24"/>
        </w:rPr>
        <w:t>ual</w:t>
      </w:r>
      <w:r w:rsidRPr="00F677C1">
        <w:rPr>
          <w:rFonts w:ascii="Times New Roman" w:hAnsi="Times New Roman" w:cs="Times New Roman"/>
          <w:szCs w:val="24"/>
        </w:rPr>
        <w:t xml:space="preserve"> </w:t>
      </w:r>
      <w:r w:rsidR="00030D1B" w:rsidRPr="00F677C1">
        <w:rPr>
          <w:rFonts w:ascii="Times New Roman" w:hAnsi="Times New Roman" w:cs="Times New Roman"/>
          <w:szCs w:val="24"/>
        </w:rPr>
        <w:t>kepada</w:t>
      </w:r>
      <w:r w:rsidRPr="00F677C1">
        <w:rPr>
          <w:rFonts w:ascii="Times New Roman" w:hAnsi="Times New Roman" w:cs="Times New Roman"/>
          <w:szCs w:val="24"/>
        </w:rPr>
        <w:t xml:space="preserve"> </w:t>
      </w:r>
      <w:r w:rsidR="00030D1B" w:rsidRPr="00F677C1">
        <w:rPr>
          <w:rFonts w:ascii="Times New Roman" w:hAnsi="Times New Roman" w:cs="Times New Roman"/>
          <w:szCs w:val="24"/>
        </w:rPr>
        <w:t>mitra</w:t>
      </w:r>
      <w:r w:rsidRPr="00F677C1">
        <w:rPr>
          <w:rFonts w:ascii="Times New Roman" w:hAnsi="Times New Roman" w:cs="Times New Roman"/>
          <w:szCs w:val="24"/>
        </w:rPr>
        <w:t xml:space="preserve"> </w:t>
      </w:r>
      <w:r w:rsidR="00030D1B" w:rsidRPr="00F677C1">
        <w:rPr>
          <w:rFonts w:ascii="Times New Roman" w:hAnsi="Times New Roman" w:cs="Times New Roman"/>
          <w:szCs w:val="24"/>
        </w:rPr>
        <w:t>bank sampah</w:t>
      </w:r>
      <w:r w:rsidR="00F2290E" w:rsidRPr="00F677C1">
        <w:rPr>
          <w:rFonts w:ascii="Times New Roman" w:hAnsi="Times New Roman" w:cs="Times New Roman"/>
          <w:szCs w:val="24"/>
        </w:rPr>
        <w:t xml:space="preserve">, dari </w:t>
      </w:r>
      <w:r w:rsidR="00030D1B" w:rsidRPr="00F677C1">
        <w:rPr>
          <w:rFonts w:ascii="Times New Roman" w:hAnsi="Times New Roman" w:cs="Times New Roman"/>
          <w:szCs w:val="24"/>
        </w:rPr>
        <w:t xml:space="preserve">situ </w:t>
      </w:r>
      <w:r w:rsidRPr="00F677C1">
        <w:rPr>
          <w:rFonts w:ascii="Times New Roman" w:hAnsi="Times New Roman" w:cs="Times New Roman"/>
          <w:szCs w:val="24"/>
        </w:rPr>
        <w:t xml:space="preserve">Peserta Didik </w:t>
      </w:r>
      <w:r w:rsidR="00F2290E" w:rsidRPr="00F677C1">
        <w:rPr>
          <w:rFonts w:ascii="Times New Roman" w:hAnsi="Times New Roman" w:cs="Times New Roman"/>
          <w:szCs w:val="24"/>
        </w:rPr>
        <w:t>akan mempunyai</w:t>
      </w:r>
      <w:r w:rsidRPr="00F677C1">
        <w:rPr>
          <w:rFonts w:ascii="Times New Roman" w:hAnsi="Times New Roman" w:cs="Times New Roman"/>
          <w:szCs w:val="24"/>
        </w:rPr>
        <w:t xml:space="preserve"> </w:t>
      </w:r>
      <w:r w:rsidR="00F2290E" w:rsidRPr="00F677C1">
        <w:rPr>
          <w:rFonts w:ascii="Times New Roman" w:hAnsi="Times New Roman" w:cs="Times New Roman"/>
          <w:szCs w:val="24"/>
        </w:rPr>
        <w:t>uang</w:t>
      </w:r>
      <w:r w:rsidRPr="00F677C1">
        <w:rPr>
          <w:rFonts w:ascii="Times New Roman" w:hAnsi="Times New Roman" w:cs="Times New Roman"/>
          <w:szCs w:val="24"/>
        </w:rPr>
        <w:t xml:space="preserve"> </w:t>
      </w:r>
      <w:r w:rsidR="00F2290E" w:rsidRPr="00F677C1">
        <w:rPr>
          <w:rFonts w:ascii="Times New Roman" w:hAnsi="Times New Roman" w:cs="Times New Roman"/>
          <w:szCs w:val="24"/>
        </w:rPr>
        <w:t>yang</w:t>
      </w:r>
      <w:r w:rsidRPr="00F677C1">
        <w:rPr>
          <w:rFonts w:ascii="Times New Roman" w:hAnsi="Times New Roman" w:cs="Times New Roman"/>
          <w:szCs w:val="24"/>
        </w:rPr>
        <w:t xml:space="preserve"> </w:t>
      </w:r>
      <w:r w:rsidR="00F2290E" w:rsidRPr="00F677C1">
        <w:rPr>
          <w:rFonts w:ascii="Times New Roman" w:hAnsi="Times New Roman" w:cs="Times New Roman"/>
          <w:szCs w:val="24"/>
        </w:rPr>
        <w:t>kemudian</w:t>
      </w:r>
      <w:r w:rsidRPr="00F677C1">
        <w:rPr>
          <w:rFonts w:ascii="Times New Roman" w:hAnsi="Times New Roman" w:cs="Times New Roman"/>
          <w:szCs w:val="24"/>
        </w:rPr>
        <w:t xml:space="preserve"> </w:t>
      </w:r>
      <w:r w:rsidR="00F2290E" w:rsidRPr="00F677C1">
        <w:rPr>
          <w:rFonts w:ascii="Times New Roman" w:hAnsi="Times New Roman" w:cs="Times New Roman"/>
          <w:szCs w:val="24"/>
        </w:rPr>
        <w:t>dapat</w:t>
      </w:r>
      <w:r w:rsidRPr="00F677C1">
        <w:rPr>
          <w:rFonts w:ascii="Times New Roman" w:hAnsi="Times New Roman" w:cs="Times New Roman"/>
          <w:szCs w:val="24"/>
        </w:rPr>
        <w:t xml:space="preserve"> </w:t>
      </w:r>
      <w:r w:rsidR="00F2290E" w:rsidRPr="00F677C1">
        <w:rPr>
          <w:rFonts w:ascii="Times New Roman" w:hAnsi="Times New Roman" w:cs="Times New Roman"/>
          <w:szCs w:val="24"/>
        </w:rPr>
        <w:t>mereka</w:t>
      </w:r>
      <w:r w:rsidRPr="00F677C1">
        <w:rPr>
          <w:rFonts w:ascii="Times New Roman" w:hAnsi="Times New Roman" w:cs="Times New Roman"/>
          <w:szCs w:val="24"/>
        </w:rPr>
        <w:t xml:space="preserve"> </w:t>
      </w:r>
      <w:r w:rsidR="00F2290E" w:rsidRPr="00F677C1">
        <w:rPr>
          <w:rFonts w:ascii="Times New Roman" w:hAnsi="Times New Roman" w:cs="Times New Roman"/>
          <w:szCs w:val="24"/>
        </w:rPr>
        <w:t>ta</w:t>
      </w:r>
      <w:r w:rsidR="00030D1B" w:rsidRPr="00F677C1">
        <w:rPr>
          <w:rFonts w:ascii="Times New Roman" w:hAnsi="Times New Roman" w:cs="Times New Roman"/>
          <w:szCs w:val="24"/>
        </w:rPr>
        <w:t>bung</w:t>
      </w:r>
      <w:r w:rsidRPr="00F677C1">
        <w:rPr>
          <w:rFonts w:ascii="Times New Roman" w:hAnsi="Times New Roman" w:cs="Times New Roman"/>
          <w:szCs w:val="24"/>
        </w:rPr>
        <w:t xml:space="preserve"> </w:t>
      </w:r>
      <w:r w:rsidR="00030D1B" w:rsidRPr="00F677C1">
        <w:rPr>
          <w:rFonts w:ascii="Times New Roman" w:hAnsi="Times New Roman" w:cs="Times New Roman"/>
          <w:szCs w:val="24"/>
        </w:rPr>
        <w:t>didalam</w:t>
      </w:r>
      <w:r w:rsidRPr="00F677C1">
        <w:rPr>
          <w:rFonts w:ascii="Times New Roman" w:hAnsi="Times New Roman" w:cs="Times New Roman"/>
          <w:szCs w:val="24"/>
        </w:rPr>
        <w:t xml:space="preserve"> </w:t>
      </w:r>
      <w:r w:rsidR="00030D1B" w:rsidRPr="00F677C1">
        <w:rPr>
          <w:rFonts w:ascii="Times New Roman" w:hAnsi="Times New Roman" w:cs="Times New Roman"/>
          <w:szCs w:val="24"/>
        </w:rPr>
        <w:t>rekening</w:t>
      </w:r>
      <w:r w:rsidRPr="00F677C1">
        <w:rPr>
          <w:rFonts w:ascii="Times New Roman" w:hAnsi="Times New Roman" w:cs="Times New Roman"/>
          <w:szCs w:val="24"/>
        </w:rPr>
        <w:t xml:space="preserve"> Peserta Didik</w:t>
      </w:r>
      <w:r w:rsidR="00F2290E" w:rsidRPr="00F677C1">
        <w:rPr>
          <w:rFonts w:ascii="Times New Roman" w:hAnsi="Times New Roman" w:cs="Times New Roman"/>
          <w:szCs w:val="24"/>
        </w:rPr>
        <w:t>.</w:t>
      </w:r>
      <w:r w:rsidRPr="00F677C1">
        <w:rPr>
          <w:rFonts w:ascii="Times New Roman" w:hAnsi="Times New Roman" w:cs="Times New Roman"/>
          <w:szCs w:val="24"/>
        </w:rPr>
        <w:t xml:space="preserve"> </w:t>
      </w:r>
      <w:r w:rsidR="00F2290E" w:rsidRPr="00F677C1">
        <w:rPr>
          <w:rFonts w:ascii="Times New Roman" w:hAnsi="Times New Roman" w:cs="Times New Roman"/>
          <w:szCs w:val="24"/>
        </w:rPr>
        <w:t>Pembiasan</w:t>
      </w:r>
      <w:r w:rsidRPr="00F677C1">
        <w:rPr>
          <w:rFonts w:ascii="Times New Roman" w:hAnsi="Times New Roman" w:cs="Times New Roman"/>
          <w:szCs w:val="24"/>
        </w:rPr>
        <w:t xml:space="preserve"> </w:t>
      </w:r>
      <w:r w:rsidR="00F2290E" w:rsidRPr="00F677C1">
        <w:rPr>
          <w:rFonts w:ascii="Times New Roman" w:hAnsi="Times New Roman" w:cs="Times New Roman"/>
          <w:szCs w:val="24"/>
        </w:rPr>
        <w:t>ini</w:t>
      </w:r>
      <w:r w:rsidRPr="00F677C1">
        <w:rPr>
          <w:rFonts w:ascii="Times New Roman" w:hAnsi="Times New Roman" w:cs="Times New Roman"/>
          <w:szCs w:val="24"/>
        </w:rPr>
        <w:t xml:space="preserve"> </w:t>
      </w:r>
      <w:r w:rsidR="00F2290E" w:rsidRPr="00F677C1">
        <w:rPr>
          <w:rFonts w:ascii="Times New Roman" w:hAnsi="Times New Roman" w:cs="Times New Roman"/>
          <w:szCs w:val="24"/>
        </w:rPr>
        <w:t>terus</w:t>
      </w:r>
      <w:r w:rsidRPr="00F677C1">
        <w:rPr>
          <w:rFonts w:ascii="Times New Roman" w:hAnsi="Times New Roman" w:cs="Times New Roman"/>
          <w:szCs w:val="24"/>
        </w:rPr>
        <w:t xml:space="preserve"> </w:t>
      </w:r>
      <w:r w:rsidR="00F2290E" w:rsidRPr="00F677C1">
        <w:rPr>
          <w:rFonts w:ascii="Times New Roman" w:hAnsi="Times New Roman" w:cs="Times New Roman"/>
          <w:szCs w:val="24"/>
        </w:rPr>
        <w:t>diterapkan</w:t>
      </w:r>
      <w:r w:rsidRPr="00F677C1">
        <w:rPr>
          <w:rFonts w:ascii="Times New Roman" w:hAnsi="Times New Roman" w:cs="Times New Roman"/>
          <w:szCs w:val="24"/>
        </w:rPr>
        <w:t xml:space="preserve"> </w:t>
      </w:r>
      <w:r w:rsidR="00F2290E" w:rsidRPr="00F677C1">
        <w:rPr>
          <w:rFonts w:ascii="Times New Roman" w:hAnsi="Times New Roman" w:cs="Times New Roman"/>
          <w:szCs w:val="24"/>
        </w:rPr>
        <w:t>untuk</w:t>
      </w:r>
      <w:r w:rsidRPr="00F677C1">
        <w:rPr>
          <w:rFonts w:ascii="Times New Roman" w:hAnsi="Times New Roman" w:cs="Times New Roman"/>
          <w:szCs w:val="24"/>
        </w:rPr>
        <w:t xml:space="preserve"> Peserta Didik </w:t>
      </w:r>
      <w:r w:rsidR="00F2290E" w:rsidRPr="00F677C1">
        <w:rPr>
          <w:rFonts w:ascii="Times New Roman" w:hAnsi="Times New Roman" w:cs="Times New Roman"/>
          <w:szCs w:val="24"/>
        </w:rPr>
        <w:t>dikelas</w:t>
      </w:r>
      <w:r w:rsidRPr="00F677C1">
        <w:rPr>
          <w:rFonts w:ascii="Times New Roman" w:hAnsi="Times New Roman" w:cs="Times New Roman"/>
          <w:szCs w:val="24"/>
        </w:rPr>
        <w:t xml:space="preserve"> </w:t>
      </w:r>
      <w:r w:rsidR="00F2290E" w:rsidRPr="00F677C1">
        <w:rPr>
          <w:rFonts w:ascii="Times New Roman" w:hAnsi="Times New Roman" w:cs="Times New Roman"/>
          <w:szCs w:val="24"/>
        </w:rPr>
        <w:t>pemula</w:t>
      </w:r>
      <w:r w:rsidRPr="00F677C1">
        <w:rPr>
          <w:rFonts w:ascii="Times New Roman" w:hAnsi="Times New Roman" w:cs="Times New Roman"/>
          <w:szCs w:val="24"/>
        </w:rPr>
        <w:t xml:space="preserve"> </w:t>
      </w:r>
      <w:r w:rsidR="00F2290E" w:rsidRPr="00F677C1">
        <w:rPr>
          <w:rFonts w:ascii="Times New Roman" w:hAnsi="Times New Roman" w:cs="Times New Roman"/>
          <w:szCs w:val="24"/>
        </w:rPr>
        <w:t>tujuannya</w:t>
      </w:r>
      <w:r w:rsidRPr="00F677C1">
        <w:rPr>
          <w:rFonts w:ascii="Times New Roman" w:hAnsi="Times New Roman" w:cs="Times New Roman"/>
          <w:szCs w:val="24"/>
        </w:rPr>
        <w:t xml:space="preserve"> </w:t>
      </w:r>
      <w:r w:rsidR="00F2290E" w:rsidRPr="00F677C1">
        <w:rPr>
          <w:rFonts w:ascii="Times New Roman" w:hAnsi="Times New Roman" w:cs="Times New Roman"/>
          <w:szCs w:val="24"/>
        </w:rPr>
        <w:t>agar</w:t>
      </w:r>
      <w:r w:rsidRPr="00F677C1">
        <w:rPr>
          <w:rFonts w:ascii="Times New Roman" w:hAnsi="Times New Roman" w:cs="Times New Roman"/>
          <w:szCs w:val="24"/>
        </w:rPr>
        <w:t xml:space="preserve"> </w:t>
      </w:r>
      <w:r w:rsidR="00F2290E" w:rsidRPr="00F677C1">
        <w:rPr>
          <w:rFonts w:ascii="Times New Roman" w:hAnsi="Times New Roman" w:cs="Times New Roman"/>
          <w:szCs w:val="24"/>
        </w:rPr>
        <w:t>mereka</w:t>
      </w:r>
      <w:r w:rsidRPr="00F677C1">
        <w:rPr>
          <w:rFonts w:ascii="Times New Roman" w:hAnsi="Times New Roman" w:cs="Times New Roman"/>
          <w:szCs w:val="24"/>
        </w:rPr>
        <w:t xml:space="preserve"> </w:t>
      </w:r>
      <w:r w:rsidR="00F2290E" w:rsidRPr="00F677C1">
        <w:rPr>
          <w:rFonts w:ascii="Times New Roman" w:hAnsi="Times New Roman" w:cs="Times New Roman"/>
          <w:szCs w:val="24"/>
        </w:rPr>
        <w:t>dapat</w:t>
      </w:r>
      <w:r w:rsidRPr="00F677C1">
        <w:rPr>
          <w:rFonts w:ascii="Times New Roman" w:hAnsi="Times New Roman" w:cs="Times New Roman"/>
          <w:szCs w:val="24"/>
        </w:rPr>
        <w:t xml:space="preserve"> </w:t>
      </w:r>
      <w:r w:rsidR="00F2290E" w:rsidRPr="00F677C1">
        <w:rPr>
          <w:rFonts w:ascii="Times New Roman" w:hAnsi="Times New Roman" w:cs="Times New Roman"/>
          <w:szCs w:val="24"/>
        </w:rPr>
        <w:t>memiliki</w:t>
      </w:r>
      <w:r w:rsidRPr="00F677C1">
        <w:rPr>
          <w:rFonts w:ascii="Times New Roman" w:hAnsi="Times New Roman" w:cs="Times New Roman"/>
          <w:szCs w:val="24"/>
        </w:rPr>
        <w:t xml:space="preserve"> </w:t>
      </w:r>
      <w:r w:rsidR="00181635" w:rsidRPr="00F677C1">
        <w:rPr>
          <w:rFonts w:ascii="Times New Roman" w:hAnsi="Times New Roman" w:cs="Times New Roman"/>
          <w:szCs w:val="24"/>
        </w:rPr>
        <w:t>karakter kemadirian</w:t>
      </w:r>
      <w:r w:rsidR="00BD6993" w:rsidRPr="00F677C1">
        <w:rPr>
          <w:rFonts w:ascii="Times New Roman" w:hAnsi="Times New Roman" w:cs="Times New Roman"/>
          <w:szCs w:val="24"/>
        </w:rPr>
        <w:t xml:space="preserve"> </w:t>
      </w:r>
      <w:r w:rsidR="00D665B1" w:rsidRPr="00F677C1">
        <w:rPr>
          <w:rFonts w:ascii="Times New Roman" w:hAnsi="Times New Roman" w:cs="Times New Roman"/>
          <w:szCs w:val="24"/>
        </w:rPr>
        <w:fldChar w:fldCharType="begin" w:fldLock="1"/>
      </w:r>
      <w:r w:rsidR="003F411E" w:rsidRPr="00F677C1">
        <w:rPr>
          <w:rFonts w:ascii="Times New Roman" w:hAnsi="Times New Roman" w:cs="Times New Roman"/>
          <w:szCs w:val="24"/>
        </w:rPr>
        <w:instrText>ADDIN CSL_CITATION {"citationItems":[{"id":"ITEM-1","itemData":{"DOI":"10.1088/0031-9120/51/4/045009","abstract":"Using real-world examples, ray diagrams, and a cognitive apprenticeship cycle, this paper focuses on developing students’ conceptual (not mathematical) understanding of refraction. Refraction can be a difficult concept for students to comprehend if they do not have well-designed opportunities to practice explaining situations where reflection and refraction occur. The use of ray diagrams can be useful in (a) the teacher modelling a correct explanation to a situation where refraction occurs and (b) for students to create as they practice other examples. This paper includes eight examples of increasing complexity that use a cognitive apprenticeship cycle approach to scaffold student learning. The first examples (rock fish, floating penny) are shown and a solution is modeled using a ray diagram. Three more examples (bent pencil, dropping an item in water, sunrise/sunset) are presented for students to practice, with each becoming more sophisticated. Three assessment exercises are then provided (two dots, three coins, broken tube).","author":[{"dropping-particle":"","family":"Ashmann","given":"Scott","non-dropping-particle":"","parse-names":false,"suffix":""},{"dropping-particle":"","family":"Anderson","given":"Charles W","non-dropping-particle":"","parse-names":false,"suffix":""},{"dropping-particle":"","family":"Boeckman","given":"Heather","non-dropping-particle":"","parse-names":false,"suffix":""}],"container-title":"Physics Education","id":"ITEM-1","issue":"4","issued":{"date-parts":[["2016"]]},"page":"45009","publisher":"{IOP} Publishing","title":"Helping secondary school students develop a conceptual understanding of refraction","type":"article-journal","volume":"51"},"uris":["http://www.mendeley.com/documents/?uuid=98a6d7e1-1d60-428b-949c-9af893a23651"]}],"mendeley":{"formattedCitation":"(Ashmann et al., 2016)","plainTextFormattedCitation":"(Ashmann et al., 2016)","previouslyFormattedCitation":"(Ashmann et al., 2016)"},"properties":{"noteIndex":0},"schema":"https://github.com/citation-style-language/schema/raw/master/csl-citation.json"}</w:instrText>
      </w:r>
      <w:r w:rsidR="00D665B1" w:rsidRPr="00F677C1">
        <w:rPr>
          <w:rFonts w:ascii="Times New Roman" w:hAnsi="Times New Roman" w:cs="Times New Roman"/>
          <w:szCs w:val="24"/>
        </w:rPr>
        <w:fldChar w:fldCharType="separate"/>
      </w:r>
      <w:r w:rsidR="003F411E" w:rsidRPr="00F677C1">
        <w:rPr>
          <w:rFonts w:ascii="Times New Roman" w:hAnsi="Times New Roman" w:cs="Times New Roman"/>
          <w:noProof/>
          <w:szCs w:val="24"/>
        </w:rPr>
        <w:t>(Ashmann et al., 2016)</w:t>
      </w:r>
      <w:r w:rsidR="00D665B1" w:rsidRPr="00F677C1">
        <w:rPr>
          <w:rFonts w:ascii="Times New Roman" w:hAnsi="Times New Roman" w:cs="Times New Roman"/>
          <w:szCs w:val="24"/>
        </w:rPr>
        <w:fldChar w:fldCharType="end"/>
      </w:r>
      <w:r w:rsidR="00D665B1" w:rsidRPr="00F677C1">
        <w:rPr>
          <w:rFonts w:ascii="Times New Roman" w:hAnsi="Times New Roman" w:cs="Times New Roman"/>
          <w:szCs w:val="24"/>
        </w:rPr>
        <w:t xml:space="preserve"> </w:t>
      </w:r>
      <w:r w:rsidR="00F2290E" w:rsidRPr="00F677C1">
        <w:rPr>
          <w:rFonts w:ascii="Times New Roman" w:hAnsi="Times New Roman" w:cs="Times New Roman"/>
          <w:szCs w:val="24"/>
        </w:rPr>
        <w:t>karena</w:t>
      </w:r>
      <w:r w:rsidRPr="00F677C1">
        <w:rPr>
          <w:rFonts w:ascii="Times New Roman" w:hAnsi="Times New Roman" w:cs="Times New Roman"/>
          <w:szCs w:val="24"/>
        </w:rPr>
        <w:t xml:space="preserve"> </w:t>
      </w:r>
      <w:r w:rsidR="00F2290E" w:rsidRPr="00F677C1">
        <w:rPr>
          <w:rFonts w:ascii="Times New Roman" w:hAnsi="Times New Roman" w:cs="Times New Roman"/>
          <w:szCs w:val="24"/>
        </w:rPr>
        <w:t>prose</w:t>
      </w:r>
      <w:r w:rsidR="00030D1B" w:rsidRPr="00F677C1">
        <w:rPr>
          <w:rFonts w:ascii="Times New Roman" w:hAnsi="Times New Roman" w:cs="Times New Roman"/>
          <w:szCs w:val="24"/>
        </w:rPr>
        <w:t>s</w:t>
      </w:r>
      <w:r w:rsidRPr="00F677C1">
        <w:rPr>
          <w:rFonts w:ascii="Times New Roman" w:hAnsi="Times New Roman" w:cs="Times New Roman"/>
          <w:szCs w:val="24"/>
        </w:rPr>
        <w:t xml:space="preserve"> </w:t>
      </w:r>
      <w:r w:rsidR="00F2290E" w:rsidRPr="00F677C1">
        <w:rPr>
          <w:rFonts w:ascii="Times New Roman" w:hAnsi="Times New Roman" w:cs="Times New Roman"/>
          <w:szCs w:val="24"/>
        </w:rPr>
        <w:t>ini</w:t>
      </w:r>
      <w:r w:rsidRPr="00F677C1">
        <w:rPr>
          <w:rFonts w:ascii="Times New Roman" w:hAnsi="Times New Roman" w:cs="Times New Roman"/>
          <w:szCs w:val="24"/>
        </w:rPr>
        <w:t xml:space="preserve"> </w:t>
      </w:r>
      <w:r w:rsidR="00F2290E" w:rsidRPr="00F677C1">
        <w:rPr>
          <w:rFonts w:ascii="Times New Roman" w:hAnsi="Times New Roman" w:cs="Times New Roman"/>
          <w:szCs w:val="24"/>
        </w:rPr>
        <w:t>memerlukan</w:t>
      </w:r>
      <w:r w:rsidRPr="00F677C1">
        <w:rPr>
          <w:rFonts w:ascii="Times New Roman" w:hAnsi="Times New Roman" w:cs="Times New Roman"/>
          <w:szCs w:val="24"/>
        </w:rPr>
        <w:t xml:space="preserve"> </w:t>
      </w:r>
      <w:r w:rsidR="00F2290E" w:rsidRPr="00F677C1">
        <w:rPr>
          <w:rFonts w:ascii="Times New Roman" w:hAnsi="Times New Roman" w:cs="Times New Roman"/>
          <w:szCs w:val="24"/>
        </w:rPr>
        <w:t>kesabaran</w:t>
      </w:r>
      <w:r w:rsidRPr="00F677C1">
        <w:rPr>
          <w:rFonts w:ascii="Times New Roman" w:hAnsi="Times New Roman" w:cs="Times New Roman"/>
          <w:szCs w:val="24"/>
        </w:rPr>
        <w:t xml:space="preserve"> </w:t>
      </w:r>
      <w:r w:rsidR="00F2290E" w:rsidRPr="00F677C1">
        <w:rPr>
          <w:rFonts w:ascii="Times New Roman" w:hAnsi="Times New Roman" w:cs="Times New Roman"/>
          <w:szCs w:val="24"/>
        </w:rPr>
        <w:t>juga</w:t>
      </w:r>
      <w:r w:rsidRPr="00F677C1">
        <w:rPr>
          <w:rFonts w:ascii="Times New Roman" w:hAnsi="Times New Roman" w:cs="Times New Roman"/>
          <w:szCs w:val="24"/>
        </w:rPr>
        <w:t xml:space="preserve"> </w:t>
      </w:r>
      <w:r w:rsidR="00F2290E" w:rsidRPr="00F677C1">
        <w:rPr>
          <w:rFonts w:ascii="Times New Roman" w:hAnsi="Times New Roman" w:cs="Times New Roman"/>
          <w:szCs w:val="24"/>
        </w:rPr>
        <w:t>konsitensi</w:t>
      </w:r>
      <w:r w:rsidRPr="00F677C1">
        <w:rPr>
          <w:rFonts w:ascii="Times New Roman" w:hAnsi="Times New Roman" w:cs="Times New Roman"/>
          <w:szCs w:val="24"/>
        </w:rPr>
        <w:t xml:space="preserve"> </w:t>
      </w:r>
      <w:r w:rsidR="00181635" w:rsidRPr="00F677C1">
        <w:rPr>
          <w:rFonts w:ascii="Times New Roman" w:hAnsi="Times New Roman" w:cs="Times New Roman"/>
          <w:szCs w:val="24"/>
        </w:rPr>
        <w:t>dalam</w:t>
      </w:r>
      <w:r w:rsidRPr="00F677C1">
        <w:rPr>
          <w:rFonts w:ascii="Times New Roman" w:hAnsi="Times New Roman" w:cs="Times New Roman"/>
          <w:szCs w:val="24"/>
        </w:rPr>
        <w:t xml:space="preserve"> </w:t>
      </w:r>
      <w:r w:rsidR="00F2290E" w:rsidRPr="00F677C1">
        <w:rPr>
          <w:rFonts w:ascii="Times New Roman" w:hAnsi="Times New Roman" w:cs="Times New Roman"/>
          <w:szCs w:val="24"/>
        </w:rPr>
        <w:t>mengumpulkan sampah</w:t>
      </w:r>
      <w:r w:rsidRPr="00F677C1">
        <w:rPr>
          <w:rFonts w:ascii="Times New Roman" w:hAnsi="Times New Roman" w:cs="Times New Roman"/>
          <w:szCs w:val="24"/>
        </w:rPr>
        <w:t xml:space="preserve"> </w:t>
      </w:r>
      <w:r w:rsidR="00F2290E" w:rsidRPr="00F677C1">
        <w:rPr>
          <w:rFonts w:ascii="Times New Roman" w:hAnsi="Times New Roman" w:cs="Times New Roman"/>
          <w:szCs w:val="24"/>
        </w:rPr>
        <w:t>plastik</w:t>
      </w:r>
      <w:r w:rsidRPr="00F677C1">
        <w:rPr>
          <w:rFonts w:ascii="Times New Roman" w:hAnsi="Times New Roman" w:cs="Times New Roman"/>
          <w:szCs w:val="24"/>
        </w:rPr>
        <w:t xml:space="preserve"> </w:t>
      </w:r>
      <w:r w:rsidR="00F2290E" w:rsidRPr="00F677C1">
        <w:rPr>
          <w:rFonts w:ascii="Times New Roman" w:hAnsi="Times New Roman" w:cs="Times New Roman"/>
          <w:szCs w:val="24"/>
        </w:rPr>
        <w:t>b</w:t>
      </w:r>
      <w:r w:rsidR="00030D1B" w:rsidRPr="00F677C1">
        <w:rPr>
          <w:rFonts w:ascii="Times New Roman" w:hAnsi="Times New Roman" w:cs="Times New Roman"/>
          <w:szCs w:val="24"/>
        </w:rPr>
        <w:t>ukan</w:t>
      </w:r>
      <w:r w:rsidRPr="00F677C1">
        <w:rPr>
          <w:rFonts w:ascii="Times New Roman" w:hAnsi="Times New Roman" w:cs="Times New Roman"/>
          <w:szCs w:val="24"/>
        </w:rPr>
        <w:t xml:space="preserve"> </w:t>
      </w:r>
      <w:r w:rsidR="00030D1B" w:rsidRPr="00F677C1">
        <w:rPr>
          <w:rFonts w:ascii="Times New Roman" w:hAnsi="Times New Roman" w:cs="Times New Roman"/>
          <w:szCs w:val="24"/>
        </w:rPr>
        <w:t>pekerjaan</w:t>
      </w:r>
      <w:r w:rsidRPr="00F677C1">
        <w:rPr>
          <w:rFonts w:ascii="Times New Roman" w:hAnsi="Times New Roman" w:cs="Times New Roman"/>
          <w:szCs w:val="24"/>
        </w:rPr>
        <w:t xml:space="preserve"> </w:t>
      </w:r>
      <w:r w:rsidR="00030D1B" w:rsidRPr="00F677C1">
        <w:rPr>
          <w:rFonts w:ascii="Times New Roman" w:hAnsi="Times New Roman" w:cs="Times New Roman"/>
          <w:szCs w:val="24"/>
        </w:rPr>
        <w:t>yang</w:t>
      </w:r>
      <w:r w:rsidRPr="00F677C1">
        <w:rPr>
          <w:rFonts w:ascii="Times New Roman" w:hAnsi="Times New Roman" w:cs="Times New Roman"/>
          <w:szCs w:val="24"/>
        </w:rPr>
        <w:t xml:space="preserve"> </w:t>
      </w:r>
      <w:r w:rsidR="00030D1B" w:rsidRPr="00F677C1">
        <w:rPr>
          <w:rFonts w:ascii="Times New Roman" w:hAnsi="Times New Roman" w:cs="Times New Roman"/>
          <w:szCs w:val="24"/>
        </w:rPr>
        <w:t>mudah.</w:t>
      </w:r>
    </w:p>
    <w:p w:rsidR="00A54687" w:rsidRPr="00F677C1" w:rsidRDefault="00E7365B" w:rsidP="00C12D08">
      <w:pPr>
        <w:ind w:firstLine="284"/>
        <w:rPr>
          <w:rFonts w:ascii="Times New Roman" w:hAnsi="Times New Roman" w:cs="Times New Roman"/>
          <w:szCs w:val="24"/>
        </w:rPr>
      </w:pPr>
      <w:r w:rsidRPr="00F677C1">
        <w:rPr>
          <w:rFonts w:ascii="Times New Roman" w:hAnsi="Times New Roman" w:cs="Times New Roman"/>
          <w:szCs w:val="24"/>
        </w:rPr>
        <w:t>Program manajenem sekolah berbayar sampah akan berhasil jika keterlibatan orang tua atau parenting</w:t>
      </w:r>
      <w:r w:rsidR="00030D1B" w:rsidRPr="00F677C1">
        <w:rPr>
          <w:rFonts w:ascii="Times New Roman" w:hAnsi="Times New Roman" w:cs="Times New Roman"/>
          <w:szCs w:val="24"/>
        </w:rPr>
        <w:t>.</w:t>
      </w:r>
      <w:r w:rsidRPr="00F677C1">
        <w:rPr>
          <w:rFonts w:ascii="Times New Roman" w:hAnsi="Times New Roman" w:cs="Times New Roman"/>
          <w:szCs w:val="24"/>
        </w:rPr>
        <w:t xml:space="preserve"> Kerjasama antara Sekolah, Peserta Didik dan Parenting mampu memberikan konsep </w:t>
      </w:r>
      <w:r w:rsidR="00A54687" w:rsidRPr="00F677C1">
        <w:rPr>
          <w:rFonts w:ascii="Times New Roman" w:hAnsi="Times New Roman" w:cs="Times New Roman"/>
          <w:szCs w:val="24"/>
        </w:rPr>
        <w:t>pendi</w:t>
      </w:r>
      <w:r w:rsidR="00F2290E" w:rsidRPr="00F677C1">
        <w:rPr>
          <w:rFonts w:ascii="Times New Roman" w:hAnsi="Times New Roman" w:cs="Times New Roman"/>
          <w:szCs w:val="24"/>
        </w:rPr>
        <w:t>d</w:t>
      </w:r>
      <w:r w:rsidR="00A54687" w:rsidRPr="00F677C1">
        <w:rPr>
          <w:rFonts w:ascii="Times New Roman" w:hAnsi="Times New Roman" w:cs="Times New Roman"/>
          <w:szCs w:val="24"/>
        </w:rPr>
        <w:t>ikan gratis</w:t>
      </w:r>
      <w:r w:rsidR="003F411E" w:rsidRPr="00F677C1">
        <w:rPr>
          <w:rFonts w:ascii="Times New Roman" w:hAnsi="Times New Roman" w:cs="Times New Roman"/>
          <w:szCs w:val="24"/>
        </w:rPr>
        <w:t xml:space="preserve"> </w:t>
      </w:r>
      <w:r w:rsidR="003F411E" w:rsidRPr="00F677C1">
        <w:rPr>
          <w:rFonts w:ascii="Times New Roman" w:hAnsi="Times New Roman" w:cs="Times New Roman"/>
          <w:szCs w:val="24"/>
        </w:rPr>
        <w:fldChar w:fldCharType="begin" w:fldLock="1"/>
      </w:r>
      <w:r w:rsidR="003F411E" w:rsidRPr="00F677C1">
        <w:rPr>
          <w:rFonts w:ascii="Times New Roman" w:hAnsi="Times New Roman" w:cs="Times New Roman"/>
          <w:szCs w:val="24"/>
        </w:rPr>
        <w:instrText>ADDIN CSL_CITATION {"citationItems":[{"id":"ITEM-1","itemData":{"DOI":"10.1177/0895904812453995","ISSN":"08959048","abstract":"The number of pregnant and parenting students in higher education is increasing. Research suggests this population experiences added pressure and stress while pursuing their education. Few resources exist for these students and the universities who provide services do not adequately promulgate them to the campus community. The research presented examines the policies and programmatic needs of pregnant and parenting students at a mid-Atlantic state university. Participants identified both tangible and intangible resources in which new or better policies and programs were needed to assist them in completing their degree. Study implications are discussed and recommendations for policy are presented. © The Author(s) 2012.","author":[{"dropping-particle":"","family":"Brown","given":"Virginia","non-dropping-particle":"","parse-names":false,"suffix":""},{"dropping-particle":"","family":"Nichols","given":"Tracy R.","non-dropping-particle":"","parse-names":false,"suffix":""}],"container-title":"Educational Policy","id":"ITEM-1","issue":"3","issued":{"date-parts":[["2013"]]},"page":"499-530","title":"Pregnant and Parenting Students on Campus: Policy and Program Implications for a Growing Population","type":"article-journal","volume":"27"},"uris":["http://www.mendeley.com/documents/?uuid=1c715357-8a4e-4022-a2aa-977d8cf73eb2"]}],"mendeley":{"formattedCitation":"(Brown &amp; Nichols, 2013)","plainTextFormattedCitation":"(Brown &amp; Nichols, 2013)","previouslyFormattedCitation":"(Brown &amp; Nichols, 2013)"},"properties":{"noteIndex":0},"schema":"https://github.com/citation-style-language/schema/raw/master/csl-citation.json"}</w:instrText>
      </w:r>
      <w:r w:rsidR="003F411E" w:rsidRPr="00F677C1">
        <w:rPr>
          <w:rFonts w:ascii="Times New Roman" w:hAnsi="Times New Roman" w:cs="Times New Roman"/>
          <w:szCs w:val="24"/>
        </w:rPr>
        <w:fldChar w:fldCharType="separate"/>
      </w:r>
      <w:r w:rsidR="003F411E" w:rsidRPr="00F677C1">
        <w:rPr>
          <w:rFonts w:ascii="Times New Roman" w:hAnsi="Times New Roman" w:cs="Times New Roman"/>
          <w:noProof/>
          <w:szCs w:val="24"/>
        </w:rPr>
        <w:t>(Brown &amp; Nichols, 2013)</w:t>
      </w:r>
      <w:r w:rsidR="003F411E" w:rsidRPr="00F677C1">
        <w:rPr>
          <w:rFonts w:ascii="Times New Roman" w:hAnsi="Times New Roman" w:cs="Times New Roman"/>
          <w:szCs w:val="24"/>
        </w:rPr>
        <w:fldChar w:fldCharType="end"/>
      </w:r>
      <w:r w:rsidR="004D4756" w:rsidRPr="00F677C1">
        <w:rPr>
          <w:rFonts w:ascii="Times New Roman" w:hAnsi="Times New Roman" w:cs="Times New Roman"/>
          <w:szCs w:val="24"/>
        </w:rPr>
        <w:t xml:space="preserve">. </w:t>
      </w:r>
      <w:r w:rsidR="00F2290E" w:rsidRPr="00F677C1">
        <w:rPr>
          <w:rFonts w:ascii="Times New Roman" w:hAnsi="Times New Roman" w:cs="Times New Roman"/>
          <w:szCs w:val="24"/>
        </w:rPr>
        <w:t>Melalui</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suatu</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progra</w:t>
      </w:r>
      <w:r w:rsidR="00A54687" w:rsidRPr="00F677C1">
        <w:rPr>
          <w:rFonts w:ascii="Times New Roman" w:hAnsi="Times New Roman" w:cs="Times New Roman"/>
          <w:szCs w:val="24"/>
        </w:rPr>
        <w:t xml:space="preserve">m </w:t>
      </w:r>
      <w:r w:rsidR="009D6E96" w:rsidRPr="00F677C1">
        <w:rPr>
          <w:rFonts w:ascii="Times New Roman" w:hAnsi="Times New Roman" w:cs="Times New Roman"/>
          <w:szCs w:val="24"/>
        </w:rPr>
        <w:t xml:space="preserve">manakemen </w:t>
      </w:r>
      <w:r w:rsidR="00A54687" w:rsidRPr="00F677C1">
        <w:rPr>
          <w:rFonts w:ascii="Times New Roman" w:hAnsi="Times New Roman" w:cs="Times New Roman"/>
          <w:szCs w:val="24"/>
        </w:rPr>
        <w:t xml:space="preserve">bank sampah </w:t>
      </w:r>
      <w:r w:rsidR="009D6E96" w:rsidRPr="00F677C1">
        <w:rPr>
          <w:rFonts w:ascii="Times New Roman" w:hAnsi="Times New Roman" w:cs="Times New Roman"/>
          <w:szCs w:val="24"/>
        </w:rPr>
        <w:t xml:space="preserve">di </w:t>
      </w:r>
      <w:r w:rsidR="00A54687" w:rsidRPr="00F677C1">
        <w:rPr>
          <w:rFonts w:ascii="Times New Roman" w:hAnsi="Times New Roman" w:cs="Times New Roman"/>
          <w:szCs w:val="24"/>
        </w:rPr>
        <w:t>Sekolah Buah A</w:t>
      </w:r>
      <w:r w:rsidR="00F2290E" w:rsidRPr="00F677C1">
        <w:rPr>
          <w:rFonts w:ascii="Times New Roman" w:hAnsi="Times New Roman" w:cs="Times New Roman"/>
          <w:szCs w:val="24"/>
        </w:rPr>
        <w:t>ti</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mengu</w:t>
      </w:r>
      <w:r w:rsidR="009D6E96" w:rsidRPr="00F677C1">
        <w:rPr>
          <w:rFonts w:ascii="Times New Roman" w:hAnsi="Times New Roman" w:cs="Times New Roman"/>
          <w:szCs w:val="24"/>
        </w:rPr>
        <w:t xml:space="preserve">payakan bagaimana kemandirian, tanggung jawab dan </w:t>
      </w:r>
      <w:r w:rsidR="00F2290E" w:rsidRPr="00F677C1">
        <w:rPr>
          <w:rFonts w:ascii="Times New Roman" w:hAnsi="Times New Roman" w:cs="Times New Roman"/>
          <w:szCs w:val="24"/>
        </w:rPr>
        <w:t>pantang</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menyerah</w:t>
      </w:r>
      <w:r w:rsidR="009D6E96" w:rsidRPr="00F677C1">
        <w:rPr>
          <w:rFonts w:ascii="Times New Roman" w:hAnsi="Times New Roman" w:cs="Times New Roman"/>
          <w:szCs w:val="24"/>
        </w:rPr>
        <w:t>.</w:t>
      </w:r>
      <w:r w:rsidR="00287775" w:rsidRPr="00F677C1">
        <w:rPr>
          <w:rFonts w:ascii="Times New Roman" w:hAnsi="Times New Roman" w:cs="Times New Roman"/>
          <w:szCs w:val="24"/>
        </w:rPr>
        <w:t xml:space="preserve"> Pelaksanaan </w:t>
      </w:r>
      <w:r w:rsidR="00F2290E" w:rsidRPr="00F677C1">
        <w:rPr>
          <w:rFonts w:ascii="Times New Roman" w:hAnsi="Times New Roman" w:cs="Times New Roman"/>
          <w:szCs w:val="24"/>
        </w:rPr>
        <w:t>mengadakan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program</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edukasi</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tentang</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apa</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itu</w:t>
      </w:r>
      <w:r w:rsidR="00A54687" w:rsidRPr="00F677C1">
        <w:rPr>
          <w:rFonts w:ascii="Times New Roman" w:hAnsi="Times New Roman" w:cs="Times New Roman"/>
          <w:szCs w:val="24"/>
        </w:rPr>
        <w:t xml:space="preserve"> Sekolah manajemen sampah itu</w:t>
      </w:r>
      <w:r w:rsidR="00F2290E" w:rsidRPr="00F677C1">
        <w:rPr>
          <w:rFonts w:ascii="Times New Roman" w:hAnsi="Times New Roman" w:cs="Times New Roman"/>
          <w:szCs w:val="24"/>
        </w:rPr>
        <w:t>, menjelaskan</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bagaimana</w:t>
      </w:r>
      <w:r w:rsidR="00A54687" w:rsidRPr="00F677C1">
        <w:rPr>
          <w:rFonts w:ascii="Times New Roman" w:hAnsi="Times New Roman" w:cs="Times New Roman"/>
          <w:szCs w:val="24"/>
        </w:rPr>
        <w:t xml:space="preserve"> </w:t>
      </w:r>
      <w:r w:rsidR="00F2290E" w:rsidRPr="00F677C1">
        <w:rPr>
          <w:rFonts w:ascii="Times New Roman" w:hAnsi="Times New Roman" w:cs="Times New Roman"/>
          <w:szCs w:val="24"/>
        </w:rPr>
        <w:t>konsep</w:t>
      </w:r>
      <w:r w:rsidR="00A54687" w:rsidRPr="00F677C1">
        <w:rPr>
          <w:rFonts w:ascii="Times New Roman" w:hAnsi="Times New Roman" w:cs="Times New Roman"/>
          <w:szCs w:val="24"/>
        </w:rPr>
        <w:t xml:space="preserve"> Sekolah </w:t>
      </w:r>
      <w:r w:rsidR="00F2290E" w:rsidRPr="00F677C1">
        <w:rPr>
          <w:rFonts w:ascii="Times New Roman" w:hAnsi="Times New Roman" w:cs="Times New Roman"/>
          <w:szCs w:val="24"/>
        </w:rPr>
        <w:t>sampah</w:t>
      </w:r>
      <w:r w:rsidR="00287775" w:rsidRPr="00F677C1">
        <w:rPr>
          <w:rFonts w:ascii="Times New Roman" w:hAnsi="Times New Roman" w:cs="Times New Roman"/>
          <w:szCs w:val="24"/>
        </w:rPr>
        <w:t>.</w:t>
      </w:r>
    </w:p>
    <w:p w:rsidR="00A54687" w:rsidRPr="00F677C1" w:rsidRDefault="00F2290E" w:rsidP="00C12D08">
      <w:pPr>
        <w:ind w:firstLine="284"/>
        <w:rPr>
          <w:rFonts w:ascii="Times New Roman" w:hAnsi="Times New Roman" w:cs="Times New Roman"/>
          <w:szCs w:val="24"/>
        </w:rPr>
      </w:pPr>
      <w:r w:rsidRPr="00F677C1">
        <w:rPr>
          <w:rFonts w:ascii="Times New Roman" w:hAnsi="Times New Roman" w:cs="Times New Roman"/>
          <w:szCs w:val="24"/>
        </w:rPr>
        <w:t>Program</w:t>
      </w:r>
      <w:r w:rsidR="00A54687" w:rsidRPr="00F677C1">
        <w:rPr>
          <w:rFonts w:ascii="Times New Roman" w:hAnsi="Times New Roman" w:cs="Times New Roman"/>
          <w:szCs w:val="24"/>
        </w:rPr>
        <w:t xml:space="preserve"> </w:t>
      </w:r>
      <w:r w:rsidRPr="00F677C1">
        <w:rPr>
          <w:rFonts w:ascii="Times New Roman" w:hAnsi="Times New Roman" w:cs="Times New Roman"/>
          <w:szCs w:val="24"/>
        </w:rPr>
        <w:t>parenting</w:t>
      </w:r>
      <w:r w:rsidR="00A54687" w:rsidRPr="00F677C1">
        <w:rPr>
          <w:rFonts w:ascii="Times New Roman" w:hAnsi="Times New Roman" w:cs="Times New Roman"/>
          <w:szCs w:val="24"/>
        </w:rPr>
        <w:t xml:space="preserve"> </w:t>
      </w:r>
      <w:r w:rsidR="00327360" w:rsidRPr="00F677C1">
        <w:rPr>
          <w:rFonts w:ascii="Times New Roman" w:hAnsi="Times New Roman" w:cs="Times New Roman"/>
          <w:szCs w:val="24"/>
        </w:rPr>
        <w:t xml:space="preserve">Sekolah Buah Ati </w:t>
      </w:r>
      <w:r w:rsidRPr="00F677C1">
        <w:rPr>
          <w:rFonts w:ascii="Times New Roman" w:hAnsi="Times New Roman" w:cs="Times New Roman"/>
          <w:szCs w:val="24"/>
        </w:rPr>
        <w:t>ditunjukan</w:t>
      </w:r>
      <w:r w:rsidR="00A54687" w:rsidRPr="00F677C1">
        <w:rPr>
          <w:rFonts w:ascii="Times New Roman" w:hAnsi="Times New Roman" w:cs="Times New Roman"/>
          <w:szCs w:val="24"/>
        </w:rPr>
        <w:t xml:space="preserve"> </w:t>
      </w:r>
      <w:r w:rsidRPr="00F677C1">
        <w:rPr>
          <w:rFonts w:ascii="Times New Roman" w:hAnsi="Times New Roman" w:cs="Times New Roman"/>
          <w:szCs w:val="24"/>
        </w:rPr>
        <w:t>untuk</w:t>
      </w:r>
      <w:r w:rsidR="00A54687" w:rsidRPr="00F677C1">
        <w:rPr>
          <w:rFonts w:ascii="Times New Roman" w:hAnsi="Times New Roman" w:cs="Times New Roman"/>
          <w:szCs w:val="24"/>
        </w:rPr>
        <w:t xml:space="preserve"> </w:t>
      </w:r>
      <w:r w:rsidRPr="00F677C1">
        <w:rPr>
          <w:rFonts w:ascii="Times New Roman" w:hAnsi="Times New Roman" w:cs="Times New Roman"/>
          <w:szCs w:val="24"/>
        </w:rPr>
        <w:t>memberikan</w:t>
      </w:r>
      <w:r w:rsidR="00A54687" w:rsidRPr="00F677C1">
        <w:rPr>
          <w:rFonts w:ascii="Times New Roman" w:hAnsi="Times New Roman" w:cs="Times New Roman"/>
          <w:szCs w:val="24"/>
        </w:rPr>
        <w:t xml:space="preserve"> </w:t>
      </w:r>
      <w:r w:rsidRPr="00F677C1">
        <w:rPr>
          <w:rFonts w:ascii="Times New Roman" w:hAnsi="Times New Roman" w:cs="Times New Roman"/>
          <w:szCs w:val="24"/>
        </w:rPr>
        <w:t>pemahaman</w:t>
      </w:r>
      <w:r w:rsidR="00A54687" w:rsidRPr="00F677C1">
        <w:rPr>
          <w:rFonts w:ascii="Times New Roman" w:hAnsi="Times New Roman" w:cs="Times New Roman"/>
          <w:szCs w:val="24"/>
        </w:rPr>
        <w:t xml:space="preserve"> </w:t>
      </w:r>
      <w:r w:rsidRPr="00F677C1">
        <w:rPr>
          <w:rFonts w:ascii="Times New Roman" w:hAnsi="Times New Roman" w:cs="Times New Roman"/>
          <w:szCs w:val="24"/>
        </w:rPr>
        <w:t>tentang</w:t>
      </w:r>
      <w:r w:rsidR="00A54687" w:rsidRPr="00F677C1">
        <w:rPr>
          <w:rFonts w:ascii="Times New Roman" w:hAnsi="Times New Roman" w:cs="Times New Roman"/>
          <w:szCs w:val="24"/>
        </w:rPr>
        <w:t xml:space="preserve"> </w:t>
      </w:r>
      <w:r w:rsidRPr="00F677C1">
        <w:rPr>
          <w:rFonts w:ascii="Times New Roman" w:hAnsi="Times New Roman" w:cs="Times New Roman"/>
          <w:szCs w:val="24"/>
        </w:rPr>
        <w:t>bagaimana</w:t>
      </w:r>
      <w:r w:rsidR="00A54687" w:rsidRPr="00F677C1">
        <w:rPr>
          <w:rFonts w:ascii="Times New Roman" w:hAnsi="Times New Roman" w:cs="Times New Roman"/>
          <w:szCs w:val="24"/>
        </w:rPr>
        <w:t xml:space="preserve"> </w:t>
      </w:r>
      <w:r w:rsidRPr="00F677C1">
        <w:rPr>
          <w:rFonts w:ascii="Times New Roman" w:hAnsi="Times New Roman" w:cs="Times New Roman"/>
          <w:szCs w:val="24"/>
        </w:rPr>
        <w:t>konsep</w:t>
      </w:r>
      <w:r w:rsidR="00A54687" w:rsidRPr="00F677C1">
        <w:rPr>
          <w:rFonts w:ascii="Times New Roman" w:hAnsi="Times New Roman" w:cs="Times New Roman"/>
          <w:szCs w:val="24"/>
        </w:rPr>
        <w:t xml:space="preserve"> Sekolah dengan manajemen sampah</w:t>
      </w:r>
      <w:r w:rsidRPr="00F677C1">
        <w:rPr>
          <w:rFonts w:ascii="Times New Roman" w:hAnsi="Times New Roman" w:cs="Times New Roman"/>
          <w:szCs w:val="24"/>
        </w:rPr>
        <w:t>, memberikan</w:t>
      </w:r>
      <w:r w:rsidR="00A54687" w:rsidRPr="00F677C1">
        <w:rPr>
          <w:rFonts w:ascii="Times New Roman" w:hAnsi="Times New Roman" w:cs="Times New Roman"/>
          <w:szCs w:val="24"/>
        </w:rPr>
        <w:t xml:space="preserve"> </w:t>
      </w:r>
      <w:r w:rsidRPr="00F677C1">
        <w:rPr>
          <w:rFonts w:ascii="Times New Roman" w:hAnsi="Times New Roman" w:cs="Times New Roman"/>
          <w:szCs w:val="24"/>
        </w:rPr>
        <w:t>pemahaman</w:t>
      </w:r>
      <w:r w:rsidR="00A54687" w:rsidRPr="00F677C1">
        <w:rPr>
          <w:rFonts w:ascii="Times New Roman" w:hAnsi="Times New Roman" w:cs="Times New Roman"/>
          <w:szCs w:val="24"/>
        </w:rPr>
        <w:t xml:space="preserve"> </w:t>
      </w:r>
      <w:r w:rsidRPr="00F677C1">
        <w:rPr>
          <w:rFonts w:ascii="Times New Roman" w:hAnsi="Times New Roman" w:cs="Times New Roman"/>
          <w:szCs w:val="24"/>
        </w:rPr>
        <w:t>bagaimana</w:t>
      </w:r>
      <w:r w:rsidR="00A54687" w:rsidRPr="00F677C1">
        <w:rPr>
          <w:rFonts w:ascii="Times New Roman" w:hAnsi="Times New Roman" w:cs="Times New Roman"/>
          <w:szCs w:val="24"/>
        </w:rPr>
        <w:t xml:space="preserve"> Sekolah </w:t>
      </w:r>
      <w:r w:rsidRPr="00F677C1">
        <w:rPr>
          <w:rFonts w:ascii="Times New Roman" w:hAnsi="Times New Roman" w:cs="Times New Roman"/>
          <w:szCs w:val="24"/>
        </w:rPr>
        <w:t>mandiri</w:t>
      </w:r>
      <w:r w:rsidR="00A54687" w:rsidRPr="00F677C1">
        <w:rPr>
          <w:rFonts w:ascii="Times New Roman" w:hAnsi="Times New Roman" w:cs="Times New Roman"/>
          <w:szCs w:val="24"/>
        </w:rPr>
        <w:t xml:space="preserve"> </w:t>
      </w:r>
      <w:r w:rsidRPr="00F677C1">
        <w:rPr>
          <w:rFonts w:ascii="Times New Roman" w:hAnsi="Times New Roman" w:cs="Times New Roman"/>
          <w:szCs w:val="24"/>
        </w:rPr>
        <w:t>dengan</w:t>
      </w:r>
      <w:r w:rsidR="00A54687" w:rsidRPr="00F677C1">
        <w:rPr>
          <w:rFonts w:ascii="Times New Roman" w:hAnsi="Times New Roman" w:cs="Times New Roman"/>
          <w:szCs w:val="24"/>
        </w:rPr>
        <w:t xml:space="preserve"> </w:t>
      </w:r>
      <w:r w:rsidRPr="00F677C1">
        <w:rPr>
          <w:rFonts w:ascii="Times New Roman" w:hAnsi="Times New Roman" w:cs="Times New Roman"/>
          <w:szCs w:val="24"/>
        </w:rPr>
        <w:t>mengupayakan</w:t>
      </w:r>
      <w:r w:rsidR="00A54687" w:rsidRPr="00F677C1">
        <w:rPr>
          <w:rFonts w:ascii="Times New Roman" w:hAnsi="Times New Roman" w:cs="Times New Roman"/>
          <w:szCs w:val="24"/>
        </w:rPr>
        <w:t xml:space="preserve"> </w:t>
      </w:r>
      <w:r w:rsidRPr="00F677C1">
        <w:rPr>
          <w:rFonts w:ascii="Times New Roman" w:hAnsi="Times New Roman" w:cs="Times New Roman"/>
          <w:szCs w:val="24"/>
        </w:rPr>
        <w:t>segala pembiayan</w:t>
      </w:r>
      <w:r w:rsidR="00A54687" w:rsidRPr="00F677C1">
        <w:rPr>
          <w:rFonts w:ascii="Times New Roman" w:hAnsi="Times New Roman" w:cs="Times New Roman"/>
          <w:szCs w:val="24"/>
        </w:rPr>
        <w:t xml:space="preserve"> </w:t>
      </w:r>
      <w:r w:rsidR="00DF0688" w:rsidRPr="00F677C1">
        <w:rPr>
          <w:rFonts w:ascii="Times New Roman" w:hAnsi="Times New Roman" w:cs="Times New Roman"/>
          <w:szCs w:val="24"/>
        </w:rPr>
        <w:t>di Sekolah melalui</w:t>
      </w:r>
      <w:r w:rsidR="00A54687" w:rsidRPr="00F677C1">
        <w:rPr>
          <w:rFonts w:ascii="Times New Roman" w:hAnsi="Times New Roman" w:cs="Times New Roman"/>
          <w:szCs w:val="24"/>
        </w:rPr>
        <w:t xml:space="preserve"> proses penjualan sampah</w:t>
      </w:r>
      <w:r w:rsidR="00DF0688" w:rsidRPr="00F677C1">
        <w:rPr>
          <w:rFonts w:ascii="Times New Roman" w:hAnsi="Times New Roman" w:cs="Times New Roman"/>
          <w:szCs w:val="24"/>
        </w:rPr>
        <w:t xml:space="preserve"> </w:t>
      </w:r>
      <w:r w:rsidRPr="00F677C1">
        <w:rPr>
          <w:rFonts w:ascii="Times New Roman" w:hAnsi="Times New Roman" w:cs="Times New Roman"/>
          <w:szCs w:val="24"/>
        </w:rPr>
        <w:t>mengedukasi</w:t>
      </w:r>
      <w:r w:rsidR="00A54687" w:rsidRPr="00F677C1">
        <w:rPr>
          <w:rFonts w:ascii="Times New Roman" w:hAnsi="Times New Roman" w:cs="Times New Roman"/>
          <w:szCs w:val="24"/>
        </w:rPr>
        <w:t xml:space="preserve"> </w:t>
      </w:r>
      <w:r w:rsidRPr="00F677C1">
        <w:rPr>
          <w:rFonts w:ascii="Times New Roman" w:hAnsi="Times New Roman" w:cs="Times New Roman"/>
          <w:szCs w:val="24"/>
        </w:rPr>
        <w:t>terlebih</w:t>
      </w:r>
      <w:r w:rsidR="00A54687" w:rsidRPr="00F677C1">
        <w:rPr>
          <w:rFonts w:ascii="Times New Roman" w:hAnsi="Times New Roman" w:cs="Times New Roman"/>
          <w:szCs w:val="24"/>
        </w:rPr>
        <w:t xml:space="preserve"> </w:t>
      </w:r>
      <w:r w:rsidRPr="00F677C1">
        <w:rPr>
          <w:rFonts w:ascii="Times New Roman" w:hAnsi="Times New Roman" w:cs="Times New Roman"/>
          <w:szCs w:val="24"/>
        </w:rPr>
        <w:t>dahulu</w:t>
      </w:r>
      <w:r w:rsidR="00A54687" w:rsidRPr="00F677C1">
        <w:rPr>
          <w:rFonts w:ascii="Times New Roman" w:hAnsi="Times New Roman" w:cs="Times New Roman"/>
          <w:szCs w:val="24"/>
        </w:rPr>
        <w:t xml:space="preserve"> </w:t>
      </w:r>
      <w:r w:rsidRPr="00F677C1">
        <w:rPr>
          <w:rFonts w:ascii="Times New Roman" w:hAnsi="Times New Roman" w:cs="Times New Roman"/>
          <w:szCs w:val="24"/>
        </w:rPr>
        <w:t>orang</w:t>
      </w:r>
      <w:r w:rsidR="00A54687" w:rsidRPr="00F677C1">
        <w:rPr>
          <w:rFonts w:ascii="Times New Roman" w:hAnsi="Times New Roman" w:cs="Times New Roman"/>
          <w:szCs w:val="24"/>
        </w:rPr>
        <w:t xml:space="preserve"> </w:t>
      </w:r>
      <w:r w:rsidRPr="00F677C1">
        <w:rPr>
          <w:rFonts w:ascii="Times New Roman" w:hAnsi="Times New Roman" w:cs="Times New Roman"/>
          <w:szCs w:val="24"/>
        </w:rPr>
        <w:t>tua</w:t>
      </w:r>
      <w:r w:rsidR="00A54687" w:rsidRPr="00F677C1">
        <w:rPr>
          <w:rFonts w:ascii="Times New Roman" w:hAnsi="Times New Roman" w:cs="Times New Roman"/>
          <w:szCs w:val="24"/>
        </w:rPr>
        <w:t xml:space="preserve"> Peserta Didik </w:t>
      </w:r>
      <w:r w:rsidRPr="00F677C1">
        <w:rPr>
          <w:rFonts w:ascii="Times New Roman" w:hAnsi="Times New Roman" w:cs="Times New Roman"/>
          <w:szCs w:val="24"/>
        </w:rPr>
        <w:t>agar</w:t>
      </w:r>
      <w:r w:rsidR="00A54687" w:rsidRPr="00F677C1">
        <w:rPr>
          <w:rFonts w:ascii="Times New Roman" w:hAnsi="Times New Roman" w:cs="Times New Roman"/>
          <w:szCs w:val="24"/>
        </w:rPr>
        <w:t xml:space="preserve"> </w:t>
      </w:r>
      <w:r w:rsidRPr="00F677C1">
        <w:rPr>
          <w:rFonts w:ascii="Times New Roman" w:hAnsi="Times New Roman" w:cs="Times New Roman"/>
          <w:szCs w:val="24"/>
        </w:rPr>
        <w:t>tercapai</w:t>
      </w:r>
      <w:r w:rsidR="00A54687" w:rsidRPr="00F677C1">
        <w:rPr>
          <w:rFonts w:ascii="Times New Roman" w:hAnsi="Times New Roman" w:cs="Times New Roman"/>
          <w:szCs w:val="24"/>
        </w:rPr>
        <w:t xml:space="preserve"> </w:t>
      </w:r>
      <w:r w:rsidRPr="00F677C1">
        <w:rPr>
          <w:rFonts w:ascii="Times New Roman" w:hAnsi="Times New Roman" w:cs="Times New Roman"/>
          <w:szCs w:val="24"/>
        </w:rPr>
        <w:t>semua</w:t>
      </w:r>
      <w:r w:rsidR="00A54687" w:rsidRPr="00F677C1">
        <w:rPr>
          <w:rFonts w:ascii="Times New Roman" w:hAnsi="Times New Roman" w:cs="Times New Roman"/>
          <w:szCs w:val="24"/>
        </w:rPr>
        <w:t xml:space="preserve"> </w:t>
      </w:r>
      <w:r w:rsidRPr="00F677C1">
        <w:rPr>
          <w:rFonts w:ascii="Times New Roman" w:hAnsi="Times New Roman" w:cs="Times New Roman"/>
          <w:szCs w:val="24"/>
        </w:rPr>
        <w:t>pemahaman</w:t>
      </w:r>
      <w:r w:rsidR="00A54687" w:rsidRPr="00F677C1">
        <w:rPr>
          <w:rFonts w:ascii="Times New Roman" w:hAnsi="Times New Roman" w:cs="Times New Roman"/>
          <w:szCs w:val="24"/>
        </w:rPr>
        <w:t xml:space="preserve"> </w:t>
      </w:r>
      <w:r w:rsidRPr="00F677C1">
        <w:rPr>
          <w:rFonts w:ascii="Times New Roman" w:hAnsi="Times New Roman" w:cs="Times New Roman"/>
          <w:szCs w:val="24"/>
        </w:rPr>
        <w:t>yang</w:t>
      </w:r>
      <w:r w:rsidR="00A54687" w:rsidRPr="00F677C1">
        <w:rPr>
          <w:rFonts w:ascii="Times New Roman" w:hAnsi="Times New Roman" w:cs="Times New Roman"/>
          <w:szCs w:val="24"/>
        </w:rPr>
        <w:t xml:space="preserve"> </w:t>
      </w:r>
      <w:r w:rsidRPr="00F677C1">
        <w:rPr>
          <w:rFonts w:ascii="Times New Roman" w:hAnsi="Times New Roman" w:cs="Times New Roman"/>
          <w:szCs w:val="24"/>
        </w:rPr>
        <w:t>sama</w:t>
      </w:r>
      <w:r w:rsidR="00A54687" w:rsidRPr="00F677C1">
        <w:rPr>
          <w:rFonts w:ascii="Times New Roman" w:hAnsi="Times New Roman" w:cs="Times New Roman"/>
          <w:szCs w:val="24"/>
        </w:rPr>
        <w:t xml:space="preserve"> </w:t>
      </w:r>
      <w:r w:rsidRPr="00F677C1">
        <w:rPr>
          <w:rFonts w:ascii="Times New Roman" w:hAnsi="Times New Roman" w:cs="Times New Roman"/>
          <w:szCs w:val="24"/>
        </w:rPr>
        <w:t>tentang</w:t>
      </w:r>
      <w:r w:rsidR="00A54687" w:rsidRPr="00F677C1">
        <w:rPr>
          <w:rFonts w:ascii="Times New Roman" w:hAnsi="Times New Roman" w:cs="Times New Roman"/>
          <w:szCs w:val="24"/>
        </w:rPr>
        <w:t xml:space="preserve"> </w:t>
      </w:r>
      <w:r w:rsidRPr="00F677C1">
        <w:rPr>
          <w:rFonts w:ascii="Times New Roman" w:hAnsi="Times New Roman" w:cs="Times New Roman"/>
          <w:szCs w:val="24"/>
        </w:rPr>
        <w:t>konse</w:t>
      </w:r>
      <w:r w:rsidR="00A54687" w:rsidRPr="00F677C1">
        <w:rPr>
          <w:rFonts w:ascii="Times New Roman" w:hAnsi="Times New Roman" w:cs="Times New Roman"/>
          <w:szCs w:val="24"/>
        </w:rPr>
        <w:t xml:space="preserve">p Sekolah </w:t>
      </w:r>
      <w:r w:rsidR="00DF0688" w:rsidRPr="00F677C1">
        <w:rPr>
          <w:rFonts w:ascii="Times New Roman" w:hAnsi="Times New Roman" w:cs="Times New Roman"/>
          <w:szCs w:val="24"/>
        </w:rPr>
        <w:t>Manjemen Berbayar Sampah</w:t>
      </w:r>
      <w:r w:rsidR="00A54687" w:rsidRPr="00F677C1">
        <w:rPr>
          <w:rFonts w:ascii="Times New Roman" w:hAnsi="Times New Roman" w:cs="Times New Roman"/>
          <w:szCs w:val="24"/>
        </w:rPr>
        <w:t>.</w:t>
      </w:r>
    </w:p>
    <w:p w:rsidR="00F2290E" w:rsidRPr="00F677C1" w:rsidRDefault="00F2290E" w:rsidP="00C12D08">
      <w:pPr>
        <w:ind w:firstLine="284"/>
        <w:rPr>
          <w:rFonts w:ascii="Times New Roman" w:hAnsi="Times New Roman" w:cs="Times New Roman"/>
          <w:szCs w:val="24"/>
        </w:rPr>
      </w:pPr>
      <w:r w:rsidRPr="00F677C1">
        <w:rPr>
          <w:rFonts w:ascii="Times New Roman" w:hAnsi="Times New Roman" w:cs="Times New Roman"/>
          <w:szCs w:val="24"/>
        </w:rPr>
        <w:t>Dari uraian</w:t>
      </w:r>
      <w:r w:rsidR="00A54687" w:rsidRPr="00F677C1">
        <w:rPr>
          <w:rFonts w:ascii="Times New Roman" w:hAnsi="Times New Roman" w:cs="Times New Roman"/>
          <w:szCs w:val="24"/>
        </w:rPr>
        <w:t xml:space="preserve"> </w:t>
      </w:r>
      <w:r w:rsidRPr="00F677C1">
        <w:rPr>
          <w:rFonts w:ascii="Times New Roman" w:hAnsi="Times New Roman" w:cs="Times New Roman"/>
          <w:szCs w:val="24"/>
        </w:rPr>
        <w:t>di</w:t>
      </w:r>
      <w:r w:rsidR="000C1BBD" w:rsidRPr="00F677C1">
        <w:rPr>
          <w:rFonts w:ascii="Times New Roman" w:hAnsi="Times New Roman" w:cs="Times New Roman"/>
          <w:szCs w:val="24"/>
        </w:rPr>
        <w:t xml:space="preserve"> </w:t>
      </w:r>
      <w:r w:rsidRPr="00F677C1">
        <w:rPr>
          <w:rFonts w:ascii="Times New Roman" w:hAnsi="Times New Roman" w:cs="Times New Roman"/>
          <w:szCs w:val="24"/>
        </w:rPr>
        <w:t>atas</w:t>
      </w:r>
      <w:r w:rsidR="000C1BBD" w:rsidRPr="00F677C1">
        <w:rPr>
          <w:rFonts w:ascii="Times New Roman" w:hAnsi="Times New Roman" w:cs="Times New Roman"/>
          <w:szCs w:val="24"/>
        </w:rPr>
        <w:t xml:space="preserve">, maka judul yang diteliti yaitu Manajenem Sekolah Berbayar Sampah dalam pembentukan karakter kemandirian dan parenting di Sekolah Dasar Buah Ati. </w:t>
      </w:r>
      <w:r w:rsidR="00690D01" w:rsidRPr="00F677C1">
        <w:rPr>
          <w:rFonts w:ascii="Times New Roman" w:hAnsi="Times New Roman" w:cs="Times New Roman"/>
          <w:szCs w:val="24"/>
        </w:rPr>
        <w:t xml:space="preserve">Permasalahan yang timbul dalam penelitian ini yaitu; 1) </w:t>
      </w:r>
      <w:r w:rsidR="00103CE9" w:rsidRPr="00F677C1">
        <w:rPr>
          <w:rFonts w:ascii="Times New Roman" w:hAnsi="Times New Roman" w:cs="Times New Roman"/>
          <w:szCs w:val="24"/>
        </w:rPr>
        <w:t xml:space="preserve">Bagaimana manajemen sekolah berbayar </w:t>
      </w:r>
      <w:r w:rsidR="00FF4B41" w:rsidRPr="00F677C1">
        <w:rPr>
          <w:rFonts w:ascii="Times New Roman" w:hAnsi="Times New Roman" w:cs="Times New Roman"/>
          <w:szCs w:val="24"/>
        </w:rPr>
        <w:t xml:space="preserve">sampah </w:t>
      </w:r>
      <w:r w:rsidR="00103CE9" w:rsidRPr="00F677C1">
        <w:rPr>
          <w:rFonts w:ascii="Times New Roman" w:hAnsi="Times New Roman" w:cs="Times New Roman"/>
          <w:szCs w:val="24"/>
        </w:rPr>
        <w:t xml:space="preserve">dalam pembentukan karakter kemandian di Sekolah Dasar Buah Ati?; 2) Bagaimana manajemen sekolah berbayar </w:t>
      </w:r>
      <w:r w:rsidR="00FF4B41" w:rsidRPr="00F677C1">
        <w:rPr>
          <w:rFonts w:ascii="Times New Roman" w:hAnsi="Times New Roman" w:cs="Times New Roman"/>
          <w:szCs w:val="24"/>
        </w:rPr>
        <w:t xml:space="preserve">sampah </w:t>
      </w:r>
      <w:r w:rsidR="00E77D01" w:rsidRPr="00F677C1">
        <w:rPr>
          <w:rFonts w:ascii="Times New Roman" w:hAnsi="Times New Roman" w:cs="Times New Roman"/>
          <w:szCs w:val="24"/>
        </w:rPr>
        <w:t xml:space="preserve">pada </w:t>
      </w:r>
      <w:r w:rsidR="00103CE9" w:rsidRPr="00F677C1">
        <w:rPr>
          <w:rFonts w:ascii="Times New Roman" w:hAnsi="Times New Roman" w:cs="Times New Roman"/>
          <w:szCs w:val="24"/>
        </w:rPr>
        <w:t>parenti</w:t>
      </w:r>
      <w:r w:rsidR="00986AB2" w:rsidRPr="00F677C1">
        <w:rPr>
          <w:rFonts w:ascii="Times New Roman" w:hAnsi="Times New Roman" w:cs="Times New Roman"/>
          <w:szCs w:val="24"/>
        </w:rPr>
        <w:t>ng di Sekolah Dasar Buah Ati?</w:t>
      </w:r>
    </w:p>
    <w:p w:rsidR="00103CE9" w:rsidRPr="00F677C1" w:rsidRDefault="00103CE9" w:rsidP="00C12D08">
      <w:pPr>
        <w:ind w:firstLine="284"/>
        <w:rPr>
          <w:rFonts w:ascii="Times New Roman" w:hAnsi="Times New Roman" w:cs="Times New Roman"/>
          <w:szCs w:val="24"/>
        </w:rPr>
      </w:pPr>
      <w:r w:rsidRPr="00F677C1">
        <w:rPr>
          <w:rFonts w:ascii="Times New Roman" w:hAnsi="Times New Roman" w:cs="Times New Roman"/>
          <w:szCs w:val="24"/>
        </w:rPr>
        <w:t xml:space="preserve">Tujuan utama dalam penelitian ini yaitu 1) Untuk mengetahui manajemen sekolah berbayar </w:t>
      </w:r>
      <w:r w:rsidR="00FF4B41" w:rsidRPr="00F677C1">
        <w:rPr>
          <w:rFonts w:ascii="Times New Roman" w:hAnsi="Times New Roman" w:cs="Times New Roman"/>
          <w:szCs w:val="24"/>
        </w:rPr>
        <w:t xml:space="preserve">sampah </w:t>
      </w:r>
      <w:r w:rsidRPr="00F677C1">
        <w:rPr>
          <w:rFonts w:ascii="Times New Roman" w:hAnsi="Times New Roman" w:cs="Times New Roman"/>
          <w:szCs w:val="24"/>
        </w:rPr>
        <w:t xml:space="preserve">dalam pembentukan karakter kemandian </w:t>
      </w:r>
      <w:r w:rsidRPr="00F677C1">
        <w:rPr>
          <w:rFonts w:ascii="Times New Roman" w:hAnsi="Times New Roman" w:cs="Times New Roman"/>
          <w:szCs w:val="24"/>
        </w:rPr>
        <w:lastRenderedPageBreak/>
        <w:t>di Sekolah Dasar Buah Ati?; 2) Untuk mengetahui manajemen sekolah berbayar</w:t>
      </w:r>
      <w:r w:rsidR="00FF4B41" w:rsidRPr="00F677C1">
        <w:rPr>
          <w:rFonts w:ascii="Times New Roman" w:hAnsi="Times New Roman" w:cs="Times New Roman"/>
          <w:szCs w:val="24"/>
        </w:rPr>
        <w:t xml:space="preserve"> sampah</w:t>
      </w:r>
      <w:r w:rsidRPr="00F677C1">
        <w:rPr>
          <w:rFonts w:ascii="Times New Roman" w:hAnsi="Times New Roman" w:cs="Times New Roman"/>
          <w:szCs w:val="24"/>
        </w:rPr>
        <w:t xml:space="preserve"> </w:t>
      </w:r>
      <w:r w:rsidR="00E77D01" w:rsidRPr="00F677C1">
        <w:rPr>
          <w:rFonts w:ascii="Times New Roman" w:hAnsi="Times New Roman" w:cs="Times New Roman"/>
          <w:szCs w:val="24"/>
        </w:rPr>
        <w:t xml:space="preserve">pada </w:t>
      </w:r>
      <w:r w:rsidRPr="00F677C1">
        <w:rPr>
          <w:rFonts w:ascii="Times New Roman" w:hAnsi="Times New Roman" w:cs="Times New Roman"/>
          <w:szCs w:val="24"/>
        </w:rPr>
        <w:t>parenti</w:t>
      </w:r>
      <w:r w:rsidR="00986AB2" w:rsidRPr="00F677C1">
        <w:rPr>
          <w:rFonts w:ascii="Times New Roman" w:hAnsi="Times New Roman" w:cs="Times New Roman"/>
          <w:szCs w:val="24"/>
        </w:rPr>
        <w:t>ng di Sekolah Dasar Buah Ati?</w:t>
      </w:r>
    </w:p>
    <w:p w:rsidR="00325479" w:rsidRPr="00F677C1" w:rsidRDefault="00325479" w:rsidP="00C12D08">
      <w:pPr>
        <w:rPr>
          <w:rFonts w:ascii="Times New Roman" w:hAnsi="Times New Roman" w:cs="Times New Roman"/>
          <w:b/>
          <w:szCs w:val="24"/>
        </w:rPr>
      </w:pPr>
    </w:p>
    <w:p w:rsidR="008223D3" w:rsidRPr="00F677C1" w:rsidRDefault="00F677C1" w:rsidP="00C12D08">
      <w:pPr>
        <w:rPr>
          <w:rFonts w:ascii="Times New Roman" w:hAnsi="Times New Roman" w:cs="Times New Roman"/>
          <w:b/>
          <w:szCs w:val="24"/>
        </w:rPr>
      </w:pPr>
      <w:r w:rsidRPr="00F677C1">
        <w:rPr>
          <w:rFonts w:ascii="Times New Roman" w:hAnsi="Times New Roman" w:cs="Times New Roman"/>
          <w:b/>
          <w:szCs w:val="24"/>
        </w:rPr>
        <w:t>METODE</w:t>
      </w:r>
    </w:p>
    <w:p w:rsidR="00FF33F6" w:rsidRDefault="00FF33F6" w:rsidP="00C12D08">
      <w:pPr>
        <w:ind w:firstLine="284"/>
        <w:rPr>
          <w:rFonts w:ascii="Times New Roman" w:hAnsi="Times New Roman" w:cs="Times New Roman"/>
          <w:szCs w:val="24"/>
        </w:rPr>
      </w:pPr>
      <w:r w:rsidRPr="00F677C1">
        <w:rPr>
          <w:rFonts w:ascii="Times New Roman" w:hAnsi="Times New Roman" w:cs="Times New Roman"/>
          <w:szCs w:val="24"/>
        </w:rPr>
        <w:t>Penelitian ini menggunakan pendekatan kualitatif dengan jenis desain penelitian deskriptif kualitatif</w:t>
      </w:r>
      <w:r w:rsidR="003F411E" w:rsidRPr="00F677C1">
        <w:rPr>
          <w:rFonts w:ascii="Times New Roman" w:hAnsi="Times New Roman" w:cs="Times New Roman"/>
          <w:szCs w:val="24"/>
        </w:rPr>
        <w:t xml:space="preserve"> </w:t>
      </w:r>
      <w:r w:rsidR="003F411E" w:rsidRPr="00F677C1">
        <w:rPr>
          <w:rFonts w:ascii="Times New Roman" w:hAnsi="Times New Roman" w:cs="Times New Roman"/>
          <w:szCs w:val="24"/>
        </w:rPr>
        <w:fldChar w:fldCharType="begin" w:fldLock="1"/>
      </w:r>
      <w:r w:rsidR="00123FB5" w:rsidRPr="00F677C1">
        <w:rPr>
          <w:rFonts w:ascii="Times New Roman" w:hAnsi="Times New Roman" w:cs="Times New Roman"/>
          <w:szCs w:val="24"/>
        </w:rPr>
        <w:instrText>ADDIN CSL_CITATION {"citationItems":[{"id":"ITEM-1","itemData":{"DOI":"10.11591/ijere.v9i1.20360","ISSN":"26205440","abstract":"In qualitative doctoral research the methodological approach, and the research design are extremely important when ensuring the rigorousness of the work. This is particularly significant for all researchers, and even more for doctoral students who are still developing their research and analytical skills. This paper aims to support doctoral students in their research journey by highlighting some of the tensions involved in conducting qualitative research by unpicking the experiences of two doctoral students to learn from the concerns, questions and reflections on the use of qualitative methodology in their doctoral research projects. The findings reveal challenges and insights with regards to reflection, educational research and the developing identity of being a researcher. The paper discusses these reflections to support and guide doctoral students as early career researchers when planning and conducting qualitative research in educational settings.","author":[{"dropping-particle":"","family":"Pieridou","given":"Myria","non-dropping-particle":"","parse-names":false,"suffix":""},{"dropping-particle":"","family":"Kambouri-Danos","given":"Maria","non-dropping-particle":"","parse-names":false,"suffix":""}],"container-title":"International Journal of Evaluation and Research in Education","id":"ITEM-1","issue":"1","issued":{"date-parts":[["2020"]]},"page":"21-31","title":"Qualitative doctoral research in educational settings: Reflecting on meaningful encounters","type":"article-journal","volume":"9"},"uris":["http://www.mendeley.com/documents/?uuid=47372f11-061d-4490-821e-cff789bfcd90"]},{"id":"ITEM-2","itemData":{"DOI":"10.1080/03043797.2018.1438988","ISSN":"0304-3797","author":[{"dropping-particle":"","family":"Shekhar","given":"Prateek","non-dropping-particle":"","parse-names":false,"suffix":""},{"dropping-particle":"","family":"Prince","given":"Michael","non-dropping-particle":"","parse-names":false,"suffix":""},{"dropping-particle":"","family":"Finelli","given":"Cynthia","non-dropping-particle":"","parse-names":false,"suffix":""},{"dropping-particle":"","family":"Demonbrun","given":"Matt","non-dropping-particle":"","parse-names":false,"suffix":""},{"dropping-particle":"","family":"Waters","given":"Cynthia","non-dropping-particle":"","parse-names":false,"suffix":""}],"container-title":"European Journal of Engineering Education","id":"ITEM-2","issue":"1-2","issued":{"date-parts":[["2019","3","4"]]},"note":"doi: 10.1080/03043797.2018.1438988","page":"6-18","publisher":"Taylor &amp; Francis","title":"Integrating quantitative and qualitative research methods to examine student resistance to active learning","type":"article-journal","volume":"44"},"uris":["http://www.mendeley.com/documents/?uuid=ef8afa81-fdea-424d-8389-a1a7bd33eb59"]}],"mendeley":{"formattedCitation":"(Pieridou &amp; Kambouri-Danos, 2020; Shekhar, Prince, Finelli, Demonbrun, &amp; Waters, 2019)","plainTextFormattedCitation":"(Pieridou &amp; Kambouri-Danos, 2020; Shekhar, Prince, Finelli, Demonbrun, &amp; Waters, 2019)","previouslyFormattedCitation":"(Pieridou &amp; Kambouri-Danos, 2020; Shekhar, Prince, Finelli, Demonbrun, &amp; Waters, 2019)"},"properties":{"noteIndex":0},"schema":"https://github.com/citation-style-language/schema/raw/master/csl-citation.json"}</w:instrText>
      </w:r>
      <w:r w:rsidR="003F411E" w:rsidRPr="00F677C1">
        <w:rPr>
          <w:rFonts w:ascii="Times New Roman" w:hAnsi="Times New Roman" w:cs="Times New Roman"/>
          <w:szCs w:val="24"/>
        </w:rPr>
        <w:fldChar w:fldCharType="separate"/>
      </w:r>
      <w:r w:rsidR="003F411E" w:rsidRPr="00F677C1">
        <w:rPr>
          <w:rFonts w:ascii="Times New Roman" w:hAnsi="Times New Roman" w:cs="Times New Roman"/>
          <w:noProof/>
          <w:szCs w:val="24"/>
        </w:rPr>
        <w:t>(Pieridou &amp; Kambouri-Danos, 2020; Shekhar, Prince, Finelli, Demonbrun, &amp; Waters, 2019)</w:t>
      </w:r>
      <w:r w:rsidR="003F411E" w:rsidRPr="00F677C1">
        <w:rPr>
          <w:rFonts w:ascii="Times New Roman" w:hAnsi="Times New Roman" w:cs="Times New Roman"/>
          <w:szCs w:val="24"/>
        </w:rPr>
        <w:fldChar w:fldCharType="end"/>
      </w:r>
      <w:r w:rsidRPr="00F677C1">
        <w:rPr>
          <w:rFonts w:ascii="Times New Roman" w:hAnsi="Times New Roman" w:cs="Times New Roman"/>
          <w:szCs w:val="24"/>
        </w:rPr>
        <w:t>. Subjek penelitian ini adalah guru kelas, peserta didik, dan kepala sekolah Sekolah Dasar Buah Ati. Objek dalam penelitian ini adalah karakter kemandirian pada peserta didik Sekolah Dasar Buah Ati. Sumber data yang dilakukan berupa: 1) Wawancara dilakukan kepada kepala sekolah dan observasi sekolah; 2) Wawancara dan observasi dilakukan dengan guru; dan 3) Wawancara dan observasi dilakukan dengan siswa. Instrumen dalam penelitian ini adalah peneliti sendiri. Namun, setelah fokus penelitian menjadi jelas, dilakukan pengembangan instrumen penelitian dengan menggunakan pedoman observasi dan pedoman wawancara untuk memperoleh data karakter kemandirian pada peserta didik yang dilakukan di Sekolah Dasar Buah Ati. Teknik pengumpulan data dalam penelitian ini menggunakan wawancara, observasi, dan dokumentasi. Teknik analisis data yang digunakan dalam penelitian ini adalah analisis deskriptif. Analisis dilakukan dengan reduction atau mereduksi data, data display atau penyajian, dan conclusion drawing/verification. Uji keabsahan data yang digunakan dalam penelitian ini adalah triangulasi. Triangulasi yang digunakan adalah triangulasi teknik dan triangulasi sumber. Triangulasi teknik misalnya dilakukan dengan cara mencocokkan data yang diperoleh melalui teknik wawancara dengan data yang diperoleh dari hasil observasi. Triangulasi sumber dilakukan dengan cara mencocokkan data dari hasil wawancara sumber satu dengan sumber lainnya.</w:t>
      </w:r>
    </w:p>
    <w:p w:rsidR="00F677C1" w:rsidRPr="00F677C1" w:rsidRDefault="00F677C1" w:rsidP="00C12D08">
      <w:pPr>
        <w:ind w:firstLine="284"/>
        <w:rPr>
          <w:rFonts w:ascii="Times New Roman" w:hAnsi="Times New Roman" w:cs="Times New Roman"/>
          <w:szCs w:val="24"/>
        </w:rPr>
      </w:pPr>
    </w:p>
    <w:p w:rsidR="00FF33F6" w:rsidRPr="00F677C1" w:rsidRDefault="00F677C1" w:rsidP="00C12D08">
      <w:pPr>
        <w:rPr>
          <w:rFonts w:ascii="Times New Roman" w:hAnsi="Times New Roman" w:cs="Times New Roman"/>
          <w:b/>
          <w:szCs w:val="24"/>
        </w:rPr>
      </w:pPr>
      <w:r w:rsidRPr="00F677C1">
        <w:rPr>
          <w:rFonts w:ascii="Times New Roman" w:hAnsi="Times New Roman" w:cs="Times New Roman"/>
          <w:b/>
          <w:szCs w:val="24"/>
        </w:rPr>
        <w:t>HASIL PENELITIAN DAN PEMBAHASAN</w:t>
      </w:r>
    </w:p>
    <w:p w:rsidR="00F677C1" w:rsidRDefault="00F677C1" w:rsidP="00C12D08">
      <w:pPr>
        <w:rPr>
          <w:rFonts w:ascii="Times New Roman" w:hAnsi="Times New Roman" w:cs="Times New Roman"/>
          <w:b/>
          <w:szCs w:val="24"/>
        </w:rPr>
      </w:pPr>
    </w:p>
    <w:p w:rsidR="006949AD" w:rsidRPr="00F677C1" w:rsidRDefault="006949AD" w:rsidP="00C12D08">
      <w:pPr>
        <w:rPr>
          <w:rFonts w:ascii="Times New Roman" w:hAnsi="Times New Roman" w:cs="Times New Roman"/>
          <w:b/>
          <w:szCs w:val="24"/>
        </w:rPr>
      </w:pPr>
      <w:r w:rsidRPr="00F677C1">
        <w:rPr>
          <w:rFonts w:ascii="Times New Roman" w:hAnsi="Times New Roman" w:cs="Times New Roman"/>
          <w:b/>
          <w:szCs w:val="24"/>
        </w:rPr>
        <w:t xml:space="preserve">Manajemen Sekolah Berbayar </w:t>
      </w:r>
      <w:r w:rsidR="00FF4B41" w:rsidRPr="00F677C1">
        <w:rPr>
          <w:rFonts w:ascii="Times New Roman" w:hAnsi="Times New Roman" w:cs="Times New Roman"/>
          <w:b/>
          <w:szCs w:val="24"/>
        </w:rPr>
        <w:t xml:space="preserve">Sampah </w:t>
      </w:r>
      <w:r w:rsidRPr="00F677C1">
        <w:rPr>
          <w:rFonts w:ascii="Times New Roman" w:hAnsi="Times New Roman" w:cs="Times New Roman"/>
          <w:b/>
          <w:szCs w:val="24"/>
        </w:rPr>
        <w:t>dalam Pembentukan Karakter Kemandian di Sekolah Dasar Buah Ati</w:t>
      </w:r>
    </w:p>
    <w:p w:rsidR="00E95D1F" w:rsidRPr="00F677C1" w:rsidRDefault="00EC1C7A" w:rsidP="00C12D08">
      <w:pPr>
        <w:ind w:firstLine="284"/>
        <w:rPr>
          <w:rFonts w:ascii="Times New Roman" w:hAnsi="Times New Roman" w:cs="Times New Roman"/>
          <w:szCs w:val="24"/>
        </w:rPr>
      </w:pPr>
      <w:r w:rsidRPr="00F677C1">
        <w:rPr>
          <w:rFonts w:ascii="Times New Roman" w:hAnsi="Times New Roman" w:cs="Times New Roman"/>
          <w:szCs w:val="24"/>
        </w:rPr>
        <w:lastRenderedPageBreak/>
        <w:t xml:space="preserve">Setelah dilakukan wawancara, observasi, dan studi dokumentasi diketahui bahwa guru selalu berusaha untuk mengembangkan diri peserta didik </w:t>
      </w:r>
      <w:r w:rsidR="00FF4B41" w:rsidRPr="00F677C1">
        <w:rPr>
          <w:rFonts w:ascii="Times New Roman" w:hAnsi="Times New Roman" w:cs="Times New Roman"/>
          <w:szCs w:val="24"/>
        </w:rPr>
        <w:t xml:space="preserve">tentang bagaimana cara </w:t>
      </w:r>
      <w:r w:rsidR="008F1963" w:rsidRPr="00F677C1">
        <w:rPr>
          <w:rFonts w:ascii="Times New Roman" w:hAnsi="Times New Roman" w:cs="Times New Roman"/>
          <w:szCs w:val="24"/>
        </w:rPr>
        <w:t>me</w:t>
      </w:r>
      <w:r w:rsidR="00FF4B41" w:rsidRPr="00F677C1">
        <w:rPr>
          <w:rFonts w:ascii="Times New Roman" w:hAnsi="Times New Roman" w:cs="Times New Roman"/>
          <w:szCs w:val="24"/>
        </w:rPr>
        <w:t xml:space="preserve">manajemen sekolah berbayar sampah </w:t>
      </w:r>
      <w:r w:rsidRPr="00F677C1">
        <w:rPr>
          <w:rFonts w:ascii="Times New Roman" w:hAnsi="Times New Roman" w:cs="Times New Roman"/>
          <w:szCs w:val="24"/>
        </w:rPr>
        <w:t xml:space="preserve">yang meliputi pengembangan diri dalam kegiatan rutin, kegiatan spontan, keteladanan, dan pengkondisian sesuai dengan indikator-indikator nilai karakter kemadirian. Pengembangan diri yang diberikan guru kepada peserta didik beraneka ragam. Kepala sekolah, guru, dan karyawan memberikan pengembangan diri meliputi pengembangan diri dalam kegiatan rutin, kegiatan spontan, keteladanan, dan pengkondisian. Hal ini sesuai dalam program pengembangan </w:t>
      </w:r>
      <w:r w:rsidR="008F1963" w:rsidRPr="00F677C1">
        <w:rPr>
          <w:rFonts w:ascii="Times New Roman" w:hAnsi="Times New Roman" w:cs="Times New Roman"/>
          <w:szCs w:val="24"/>
        </w:rPr>
        <w:t xml:space="preserve">manajemen sekolah berbayar sampah tentang </w:t>
      </w:r>
      <w:r w:rsidRPr="00F677C1">
        <w:rPr>
          <w:rFonts w:ascii="Times New Roman" w:hAnsi="Times New Roman" w:cs="Times New Roman"/>
          <w:szCs w:val="24"/>
        </w:rPr>
        <w:t>perencanaan dan pelaksanaan pendidikan karakter dilakukan melalui pengintegrasian ke dalam kegiatan sehari</w:t>
      </w:r>
      <w:r w:rsidR="008F1963" w:rsidRPr="00F677C1">
        <w:rPr>
          <w:rFonts w:ascii="Times New Roman" w:hAnsi="Times New Roman" w:cs="Times New Roman"/>
          <w:szCs w:val="24"/>
        </w:rPr>
        <w:t xml:space="preserve">-hari. </w:t>
      </w:r>
    </w:p>
    <w:p w:rsidR="005C3B5E" w:rsidRPr="00F677C1" w:rsidRDefault="00E95D1F" w:rsidP="00C12D08">
      <w:pPr>
        <w:ind w:firstLine="284"/>
        <w:rPr>
          <w:rFonts w:ascii="Times New Roman" w:hAnsi="Times New Roman" w:cs="Times New Roman"/>
          <w:szCs w:val="24"/>
        </w:rPr>
      </w:pPr>
      <w:r w:rsidRPr="00F677C1">
        <w:rPr>
          <w:rFonts w:ascii="Times New Roman" w:hAnsi="Times New Roman" w:cs="Times New Roman"/>
          <w:szCs w:val="24"/>
        </w:rPr>
        <w:t xml:space="preserve">Hal-hal yang dilakukan dalam </w:t>
      </w:r>
      <w:r w:rsidR="003C402A" w:rsidRPr="00F677C1">
        <w:rPr>
          <w:rFonts w:ascii="Times New Roman" w:hAnsi="Times New Roman" w:cs="Times New Roman"/>
          <w:szCs w:val="24"/>
        </w:rPr>
        <w:t xml:space="preserve">manajemen sekolah berbayar sampah </w:t>
      </w:r>
      <w:r w:rsidRPr="00F677C1">
        <w:rPr>
          <w:rFonts w:ascii="Times New Roman" w:hAnsi="Times New Roman" w:cs="Times New Roman"/>
          <w:szCs w:val="24"/>
        </w:rPr>
        <w:t>dalam membentuk karakter kemandirian yang dilakukan ol</w:t>
      </w:r>
      <w:r w:rsidR="005C3B5E" w:rsidRPr="00F677C1">
        <w:rPr>
          <w:rFonts w:ascii="Times New Roman" w:hAnsi="Times New Roman" w:cs="Times New Roman"/>
          <w:szCs w:val="24"/>
        </w:rPr>
        <w:t>eh Sekolah Dasar Buah Ati yaitu peserta didik membawa sampah setiap harinya untuk dikumpulkan di bank sampah yang dimiliki Sekolah Dasar Buah Ati. Hasil tindakan tersebut digunakan untuk membantu pembiayaan sekolah terhadap peserta didik</w:t>
      </w:r>
      <w:r w:rsidR="002C42C4" w:rsidRPr="00F677C1">
        <w:rPr>
          <w:rFonts w:ascii="Times New Roman" w:hAnsi="Times New Roman" w:cs="Times New Roman"/>
          <w:szCs w:val="24"/>
        </w:rPr>
        <w:t xml:space="preserve"> melalui bayar sampah, kemudian pembiasaan terhadap peserta didik dalam membentuk karakter misalnya kemandirian</w:t>
      </w:r>
      <w:r w:rsidR="00123FB5" w:rsidRPr="00F677C1">
        <w:rPr>
          <w:rFonts w:ascii="Times New Roman" w:hAnsi="Times New Roman" w:cs="Times New Roman"/>
          <w:szCs w:val="24"/>
        </w:rPr>
        <w:t xml:space="preserve"> </w:t>
      </w:r>
      <w:r w:rsidR="00123FB5" w:rsidRPr="00F677C1">
        <w:rPr>
          <w:rFonts w:ascii="Times New Roman" w:hAnsi="Times New Roman" w:cs="Times New Roman"/>
          <w:szCs w:val="24"/>
        </w:rPr>
        <w:fldChar w:fldCharType="begin" w:fldLock="1"/>
      </w:r>
      <w:r w:rsidR="00123FB5" w:rsidRPr="00F677C1">
        <w:rPr>
          <w:rFonts w:ascii="Times New Roman" w:hAnsi="Times New Roman" w:cs="Times New Roman"/>
          <w:szCs w:val="24"/>
        </w:rPr>
        <w:instrText>ADDIN CSL_CITATION {"citationItems":[{"id":"ITEM-1","itemData":{"DOI":"10.17499/jsser.01008","ISSN":"13099108","abstract":"Recently character education has been holding an important role for improving the human resources quality. This study aims to describe the strategy, the implementation and the results of character education in senior and vocational high schools in four provinces within the Java Island, Indonesia. The study was a phenomenology-type qualitative research. The data collection utilized a questionnaire and in-depth interviews. The participants in the study were 108 senior and vocational high school teachers from four provinces in Indonesia namely Yogyakarta Special Region, Central Java, West Java and Banten, Indonesia. The data analysis was conducted by implementing the Creswell’s steps. The results of the study showed that the strategy that the schools might implement in character education would be providing the character building facilities and designing good programs of character development. The schools implemented character education by providing role models, intervention, consistent habituation, and reinforcement. The results of the implementation yielded good results for the students’ character development. The obstacles that the schools had within character education were the students’ heterogeneity, the society’s paradigm which considered that the focus of the schools should be the cognitive development and limited facilities.","author":[{"dropping-particle":"","family":"Zurqoni","given":"","non-dropping-particle":"","parse-names":false,"suffix":""},{"dropping-particle":"","family":"Retnawati","given":"Heri","non-dropping-particle":"","parse-names":false,"suffix":""},{"dropping-particle":"","family":"Arlinwibowo","given":"Janu","non-dropping-particle":"","parse-names":false,"suffix":""},{"dropping-particle":"","family":"Apino","given":"Ezi","non-dropping-particle":"","parse-names":false,"suffix":""}],"container-title":"Journal of Social Studies Education Research","id":"ITEM-1","issue":"3","issued":{"date-parts":[["2018"]]},"page":"370-397","title":"Strategy and implementation of character education in senior high schools and vocational high schools","type":"article-journal","volume":"9"},"uris":["http://www.mendeley.com/documents/?uuid=c50c94d2-ef7d-4732-a339-c3be95ba9224"]},{"id":"ITEM-2","itemData":{"DOI":"10.5539/ies.v9n6p130","ISSN":"1913-9020","abstract":"&lt;p class=\"apa\"&gt;This research aims at describing the factors influencing the extracurricular activities especially scouting. This research also aims at describing the Scouts skills that can form the students’ character. This research is also to describe the strategies for the formation of the students’ character through scout activities. This research was a qualitative approach. The sampling technique was purposive sampling. The data were collected through observation, interview, and documentation. The collected data were then analysed descriptively by using three ways namely data reduction, data presentation, and conclusion or verification. The results show that the implementation of character education through scout activities at Junior High school (SMPN 1 Maros) on the aspects of supporting factors is still not optimal. The supporting infrastructure is still lacking. The ratio between the scout leader and students is not comparable. In addition, the amount of funding and financing sources is lacking. This research also found that the Scout skills such as rigging, doing first aid, decoding, camping, marching, navigating and mapping can shape the students’ characters. The characters that can be formed are thoroughness, patience, cooperation, responsibility, social care, courage, confidence, perseverance, creative, religious, patriotism, environmental awareness, independence, discipline, curiosity, and hard work. This research also shows that character formation strategies are intervention, exemplary, habituation, facilitation, strengthening, and the involvement of other parties.&lt;/p&gt;","author":[{"dropping-particle":"","family":"Mislia","given":"Mislia","non-dropping-particle":"","parse-names":false,"suffix":""},{"dropping-particle":"","family":"Mahmud","given":"Alimuddin","non-dropping-particle":"","parse-names":false,"suffix":""},{"dropping-particle":"","family":"Manda","given":"Darman","non-dropping-particle":"","parse-names":false,"suffix":""}],"container-title":"International Education Studies","id":"ITEM-2","issue":"6","issued":{"date-parts":[["2016"]]},"page":"130","title":"The Implementation of Character Education through Scout Activities","type":"article-journal","volume":"9"},"uris":["http://www.mendeley.com/documents/?uuid=c452a7da-b051-4cf2-acbd-892926caebaf"]}],"mendeley":{"formattedCitation":"(Mislia et al., 2016; Zurqoni, Retnawati, Arlinwibowo, &amp; Apino, 2018)","plainTextFormattedCitation":"(Mislia et al., 2016; Zurqoni, Retnawati, Arlinwibowo, &amp; Apino, 2018)","previouslyFormattedCitation":"(Mislia et al., 2016; Zurqoni, Retnawati, Arlinwibowo, &amp; Apino, 2018)"},"properties":{"noteIndex":0},"schema":"https://github.com/citation-style-language/schema/raw/master/csl-citation.json"}</w:instrText>
      </w:r>
      <w:r w:rsidR="00123FB5" w:rsidRPr="00F677C1">
        <w:rPr>
          <w:rFonts w:ascii="Times New Roman" w:hAnsi="Times New Roman" w:cs="Times New Roman"/>
          <w:szCs w:val="24"/>
        </w:rPr>
        <w:fldChar w:fldCharType="separate"/>
      </w:r>
      <w:r w:rsidR="00123FB5" w:rsidRPr="00F677C1">
        <w:rPr>
          <w:rFonts w:ascii="Times New Roman" w:hAnsi="Times New Roman" w:cs="Times New Roman"/>
          <w:noProof/>
          <w:szCs w:val="24"/>
        </w:rPr>
        <w:t>(Mislia et al., 2016; Zurqoni, Retnawati, Arlinwibowo, &amp; Apino, 2018)</w:t>
      </w:r>
      <w:r w:rsidR="00123FB5" w:rsidRPr="00F677C1">
        <w:rPr>
          <w:rFonts w:ascii="Times New Roman" w:hAnsi="Times New Roman" w:cs="Times New Roman"/>
          <w:szCs w:val="24"/>
        </w:rPr>
        <w:fldChar w:fldCharType="end"/>
      </w:r>
      <w:r w:rsidR="002C42C4" w:rsidRPr="00F677C1">
        <w:rPr>
          <w:rFonts w:ascii="Times New Roman" w:hAnsi="Times New Roman" w:cs="Times New Roman"/>
          <w:szCs w:val="24"/>
        </w:rPr>
        <w:t xml:space="preserve">. Karakter mandiri pada anak, dapat aplikasikan melalui kegiatan sehari-harinya. Melalui kegiatan keseharian anak, nilai karakter mandiri dapat langsung diajarkan dan diterapkan sehingga anak terbiasa dan belajar mandiri melakukan dan menyelesaikan tuganya, tanpa membutuhkan bantuan dari orang lain khususnya oleh orangtuanya. Kegiatan tersebut meliputi </w:t>
      </w:r>
      <w:r w:rsidR="00954443" w:rsidRPr="00F677C1">
        <w:rPr>
          <w:rFonts w:ascii="Times New Roman" w:hAnsi="Times New Roman" w:cs="Times New Roman"/>
          <w:szCs w:val="24"/>
        </w:rPr>
        <w:t>mengumpulkan barang-barang bekas atau sampah bahkan langsung mengumpulkan sendiri</w:t>
      </w:r>
      <w:r w:rsidR="002C42C4" w:rsidRPr="00F677C1">
        <w:rPr>
          <w:rFonts w:ascii="Times New Roman" w:hAnsi="Times New Roman" w:cs="Times New Roman"/>
          <w:szCs w:val="24"/>
        </w:rPr>
        <w:t xml:space="preserve"> </w:t>
      </w:r>
      <w:r w:rsidR="00954443" w:rsidRPr="00F677C1">
        <w:rPr>
          <w:rFonts w:ascii="Times New Roman" w:hAnsi="Times New Roman" w:cs="Times New Roman"/>
          <w:szCs w:val="24"/>
        </w:rPr>
        <w:t xml:space="preserve">di </w:t>
      </w:r>
      <w:r w:rsidR="002C42C4" w:rsidRPr="00F677C1">
        <w:rPr>
          <w:rFonts w:ascii="Times New Roman" w:hAnsi="Times New Roman" w:cs="Times New Roman"/>
          <w:szCs w:val="24"/>
        </w:rPr>
        <w:t xml:space="preserve">sekolah sendiri. </w:t>
      </w:r>
    </w:p>
    <w:p w:rsidR="00986AB2" w:rsidRPr="00F677C1" w:rsidRDefault="00B10D90" w:rsidP="00C12D08">
      <w:pPr>
        <w:ind w:firstLine="284"/>
        <w:rPr>
          <w:rFonts w:ascii="Times New Roman" w:hAnsi="Times New Roman" w:cs="Times New Roman"/>
          <w:szCs w:val="24"/>
        </w:rPr>
      </w:pPr>
      <w:r w:rsidRPr="00F677C1">
        <w:rPr>
          <w:rFonts w:ascii="Times New Roman" w:hAnsi="Times New Roman" w:cs="Times New Roman"/>
          <w:szCs w:val="24"/>
        </w:rPr>
        <w:t xml:space="preserve">Peneliti </w:t>
      </w:r>
      <w:r w:rsidR="002C42C4" w:rsidRPr="00F677C1">
        <w:rPr>
          <w:rFonts w:ascii="Times New Roman" w:hAnsi="Times New Roman" w:cs="Times New Roman"/>
          <w:szCs w:val="24"/>
        </w:rPr>
        <w:t>mengemukakan kemandirian</w:t>
      </w:r>
      <w:r w:rsidR="00986AB2" w:rsidRPr="00F677C1">
        <w:rPr>
          <w:rFonts w:ascii="Times New Roman" w:hAnsi="Times New Roman" w:cs="Times New Roman"/>
          <w:szCs w:val="24"/>
        </w:rPr>
        <w:t xml:space="preserve"> </w:t>
      </w:r>
      <w:r w:rsidR="002C42C4" w:rsidRPr="00F677C1">
        <w:rPr>
          <w:rFonts w:ascii="Times New Roman" w:hAnsi="Times New Roman" w:cs="Times New Roman"/>
          <w:szCs w:val="24"/>
        </w:rPr>
        <w:t>anak</w:t>
      </w:r>
      <w:r w:rsidR="00986AB2" w:rsidRPr="00F677C1">
        <w:rPr>
          <w:rFonts w:ascii="Times New Roman" w:hAnsi="Times New Roman" w:cs="Times New Roman"/>
          <w:szCs w:val="24"/>
        </w:rPr>
        <w:t xml:space="preserve"> </w:t>
      </w:r>
      <w:r w:rsidR="002C42C4" w:rsidRPr="00F677C1">
        <w:rPr>
          <w:rFonts w:ascii="Times New Roman" w:hAnsi="Times New Roman" w:cs="Times New Roman"/>
          <w:szCs w:val="24"/>
        </w:rPr>
        <w:t>dapat</w:t>
      </w:r>
      <w:r w:rsidR="00986AB2" w:rsidRPr="00F677C1">
        <w:rPr>
          <w:rFonts w:ascii="Times New Roman" w:hAnsi="Times New Roman" w:cs="Times New Roman"/>
          <w:szCs w:val="24"/>
        </w:rPr>
        <w:t xml:space="preserve"> </w:t>
      </w:r>
      <w:r w:rsidR="002C42C4" w:rsidRPr="00F677C1">
        <w:rPr>
          <w:rFonts w:ascii="Times New Roman" w:hAnsi="Times New Roman" w:cs="Times New Roman"/>
          <w:szCs w:val="24"/>
        </w:rPr>
        <w:t>dibentuk</w:t>
      </w:r>
      <w:r w:rsidR="00986AB2" w:rsidRPr="00F677C1">
        <w:rPr>
          <w:rFonts w:ascii="Times New Roman" w:hAnsi="Times New Roman" w:cs="Times New Roman"/>
          <w:szCs w:val="24"/>
        </w:rPr>
        <w:t xml:space="preserve"> </w:t>
      </w:r>
      <w:r w:rsidR="002C42C4" w:rsidRPr="00F677C1">
        <w:rPr>
          <w:rFonts w:ascii="Times New Roman" w:hAnsi="Times New Roman" w:cs="Times New Roman"/>
          <w:szCs w:val="24"/>
        </w:rPr>
        <w:t>sedari</w:t>
      </w:r>
      <w:r w:rsidR="00986AB2" w:rsidRPr="00F677C1">
        <w:rPr>
          <w:rFonts w:ascii="Times New Roman" w:hAnsi="Times New Roman" w:cs="Times New Roman"/>
          <w:szCs w:val="24"/>
        </w:rPr>
        <w:t xml:space="preserve"> </w:t>
      </w:r>
      <w:r w:rsidR="002C42C4" w:rsidRPr="00F677C1">
        <w:rPr>
          <w:rFonts w:ascii="Times New Roman" w:hAnsi="Times New Roman" w:cs="Times New Roman"/>
          <w:szCs w:val="24"/>
        </w:rPr>
        <w:t>kecil</w:t>
      </w:r>
      <w:r w:rsidR="00986AB2" w:rsidRPr="00F677C1">
        <w:rPr>
          <w:rFonts w:ascii="Times New Roman" w:hAnsi="Times New Roman" w:cs="Times New Roman"/>
          <w:szCs w:val="24"/>
        </w:rPr>
        <w:t xml:space="preserve"> </w:t>
      </w:r>
      <w:r w:rsidR="002C42C4" w:rsidRPr="00F677C1">
        <w:rPr>
          <w:rFonts w:ascii="Times New Roman" w:hAnsi="Times New Roman" w:cs="Times New Roman"/>
          <w:szCs w:val="24"/>
        </w:rPr>
        <w:t>melalui</w:t>
      </w:r>
      <w:r w:rsidR="00986AB2" w:rsidRPr="00F677C1">
        <w:rPr>
          <w:rFonts w:ascii="Times New Roman" w:hAnsi="Times New Roman" w:cs="Times New Roman"/>
          <w:szCs w:val="24"/>
        </w:rPr>
        <w:t xml:space="preserve"> </w:t>
      </w:r>
      <w:r w:rsidR="002C42C4" w:rsidRPr="00F677C1">
        <w:rPr>
          <w:rFonts w:ascii="Times New Roman" w:hAnsi="Times New Roman" w:cs="Times New Roman"/>
          <w:szCs w:val="24"/>
        </w:rPr>
        <w:t>kegiatan</w:t>
      </w:r>
      <w:r w:rsidR="00986AB2" w:rsidRPr="00F677C1">
        <w:rPr>
          <w:rFonts w:ascii="Times New Roman" w:hAnsi="Times New Roman" w:cs="Times New Roman"/>
          <w:szCs w:val="24"/>
        </w:rPr>
        <w:t xml:space="preserve"> </w:t>
      </w:r>
      <w:r w:rsidR="002C42C4" w:rsidRPr="00F677C1">
        <w:rPr>
          <w:rFonts w:ascii="Times New Roman" w:hAnsi="Times New Roman" w:cs="Times New Roman"/>
          <w:szCs w:val="24"/>
        </w:rPr>
        <w:t>sederhana,</w:t>
      </w:r>
      <w:r w:rsidR="00986AB2" w:rsidRPr="00F677C1">
        <w:rPr>
          <w:rFonts w:ascii="Times New Roman" w:hAnsi="Times New Roman" w:cs="Times New Roman"/>
          <w:szCs w:val="24"/>
        </w:rPr>
        <w:t xml:space="preserve"> </w:t>
      </w:r>
      <w:r w:rsidR="002C42C4" w:rsidRPr="00F677C1">
        <w:rPr>
          <w:rFonts w:ascii="Times New Roman" w:hAnsi="Times New Roman" w:cs="Times New Roman"/>
          <w:szCs w:val="24"/>
        </w:rPr>
        <w:t>sebagai</w:t>
      </w:r>
      <w:r w:rsidR="00D159A2" w:rsidRPr="00F677C1">
        <w:rPr>
          <w:rFonts w:ascii="Times New Roman" w:hAnsi="Times New Roman" w:cs="Times New Roman"/>
          <w:szCs w:val="24"/>
        </w:rPr>
        <w:t xml:space="preserve"> </w:t>
      </w:r>
      <w:r w:rsidR="002C42C4" w:rsidRPr="00F677C1">
        <w:rPr>
          <w:rFonts w:ascii="Times New Roman" w:hAnsi="Times New Roman" w:cs="Times New Roman"/>
          <w:szCs w:val="24"/>
        </w:rPr>
        <w:t>bagian dari kebiasaan dalam kegiatan sehari-hari</w:t>
      </w:r>
      <w:r w:rsidR="00123FB5" w:rsidRPr="00F677C1">
        <w:rPr>
          <w:rFonts w:ascii="Times New Roman" w:hAnsi="Times New Roman" w:cs="Times New Roman"/>
          <w:szCs w:val="24"/>
        </w:rPr>
        <w:t xml:space="preserve"> </w:t>
      </w:r>
      <w:r w:rsidR="00123FB5" w:rsidRPr="00F677C1">
        <w:rPr>
          <w:rFonts w:ascii="Times New Roman" w:hAnsi="Times New Roman" w:cs="Times New Roman"/>
          <w:szCs w:val="24"/>
        </w:rPr>
        <w:fldChar w:fldCharType="begin" w:fldLock="1"/>
      </w:r>
      <w:r w:rsidR="0028729D" w:rsidRPr="00F677C1">
        <w:rPr>
          <w:rFonts w:ascii="Times New Roman" w:hAnsi="Times New Roman" w:cs="Times New Roman"/>
          <w:szCs w:val="24"/>
        </w:rPr>
        <w:instrText>ADDIN CSL_CITATION {"citationItems":[{"id":"ITEM-1","itemData":{"DOI":"10.21093/di.v18i2.1289","ISSN":"1411-3031","abstract":"This research was inspired by some of the realities that the author found related to the implementation of character education, especially in several regencies/cities in East Kalimantan. Apart from the author’s concern toward the case of the moral decadence of the nation's children, this should be a demand and obligation for every educator to form the character of his students. Therefore, various models and innovations began to be developed by educational units led by creative teachers starting to package character-based learning designs and innovations. This research focuses on character models developed by the school. This research is a field work research that focuses on multi-site studies. Sources of data in this study include: teachers and students in several schools are the focus of research. The research locus is spread in several regions, namely: Tarakan, Bulungan, East Kutai and Bontang. The data collection techniques that the author uses in this study include: observations, interviews and documentations. Furthermore, the findings of the research data were processed using Milles and Hubberman's interactive analysis using the data reduction flow , data display and data conclusions . Based on the findings of the research, it can be concluded that the character values developed include: religious values, creative, independent and responsible, the spirit of nationality and love for the motherland, tolerance, communication and love the environment.","author":[{"dropping-particle":"","family":"Abdi","given":"Muhammad Iwan","non-dropping-particle":"","parse-names":false,"suffix":""}],"container-title":"Dinamika Ilmu","id":"ITEM-1","issue":"2","issued":{"date-parts":[["2018"]]},"page":"305-321","title":"The Implementation of Character Education in Kalimantan, Indonesia: Multi Site Studies","type":"article-journal","volume":"18"},"uris":["http://www.mendeley.com/documents/?uuid=c876079e-eaaa-4386-8dd8-9f7fa1e64d82"]},{"id":"ITEM-2","itemData":{"ISSN":"2222-1735, 2222-1735","abstract":"This paper based on the importance of moral character that it has been formed by cultural values and national character and it also can be found in the various subjects are contained in the standard of national curricula. The foundation of moral development is Qur'an and Hadist that is enacted in National Education Law No. 20/2003 which stated \"the education is aimed to develop of student potentials to become a pious and devoted to God, noble, knowledgeable, skilled, creative, independent, and become a citizen that have a democratic and responsible attitude.\" Furthermore this concept is implemented in a research and conducted at Islamic Junior High State School (MTsN) 1 Pontianak with achieving to see the implementation of character education on teaching moral. The objective of this research is using quantitative research and descriptive analytical method to determine the social skills of students in that school. The population sample is 63 respondents by using a Likert scale. Meanwhile, this data research is also analysing the planning of the implementation of character education including the RPP, the strategies in moral learning, and the authentic assessment in the moral process. I argue that the implementation of character education in teaching moral in MtsN 1 Pontianak, especially in class of VII, is 63.5%. Moreover, the moral's teachers have been implementing the RPP, a character based learning strategies, and implementation of authentic assessment of learning morals but should be elevated.","author":[{"dropping-particle":"","family":"Rianawati","given":"","non-dropping-particle":"","parse-names":false,"suffix":""}],"container-title":"Journal of Education and Practice","id":"ITEM-2","issue":"9","issued":{"date-parts":[["2017"]]},"page":"186-195","title":"The Implementation of Education Character on Moral in MTsN (Islamic Junior High State School) 1 Pontianak in the Academic Year 2015/2016","type":"article-journal","volume":"8"},"uris":["http://www.mendeley.com/documents/?uuid=a1028f10-be60-4e69-925e-b32074fd6bec"]}],"mendeley":{"formattedCitation":"(Abdi, 2018; Rianawati, 2017)","plainTextFormattedCitation":"(Abdi, 2018; Rianawati, 2017)","previouslyFormattedCitation":"(Abdi, 2018; Rianawati, 2017)"},"properties":{"noteIndex":0},"schema":"https://github.com/citation-style-language/schema/raw/master/csl-citation.json"}</w:instrText>
      </w:r>
      <w:r w:rsidR="00123FB5" w:rsidRPr="00F677C1">
        <w:rPr>
          <w:rFonts w:ascii="Times New Roman" w:hAnsi="Times New Roman" w:cs="Times New Roman"/>
          <w:szCs w:val="24"/>
        </w:rPr>
        <w:fldChar w:fldCharType="separate"/>
      </w:r>
      <w:r w:rsidR="00123FB5" w:rsidRPr="00F677C1">
        <w:rPr>
          <w:rFonts w:ascii="Times New Roman" w:hAnsi="Times New Roman" w:cs="Times New Roman"/>
          <w:noProof/>
          <w:szCs w:val="24"/>
        </w:rPr>
        <w:t>(Abdi, 2018; Rianawati, 2017)</w:t>
      </w:r>
      <w:r w:rsidR="00123FB5" w:rsidRPr="00F677C1">
        <w:rPr>
          <w:rFonts w:ascii="Times New Roman" w:hAnsi="Times New Roman" w:cs="Times New Roman"/>
          <w:szCs w:val="24"/>
        </w:rPr>
        <w:fldChar w:fldCharType="end"/>
      </w:r>
      <w:r w:rsidR="002C42C4" w:rsidRPr="00F677C1">
        <w:rPr>
          <w:rFonts w:ascii="Times New Roman" w:hAnsi="Times New Roman" w:cs="Times New Roman"/>
          <w:szCs w:val="24"/>
        </w:rPr>
        <w:t>.</w:t>
      </w:r>
      <w:r w:rsidR="00D159A2" w:rsidRPr="00F677C1">
        <w:rPr>
          <w:rFonts w:ascii="Times New Roman" w:hAnsi="Times New Roman" w:cs="Times New Roman"/>
          <w:szCs w:val="24"/>
        </w:rPr>
        <w:t xml:space="preserve"> Pengelolaan </w:t>
      </w:r>
      <w:r w:rsidR="005C3B5E" w:rsidRPr="00F677C1">
        <w:rPr>
          <w:rFonts w:ascii="Times New Roman" w:hAnsi="Times New Roman" w:cs="Times New Roman"/>
          <w:szCs w:val="24"/>
        </w:rPr>
        <w:t>sekolah</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ini</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mampu</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merubah</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karakter</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peserta didik</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dan</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juga</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orang</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tua</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yang</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ada</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di dalamnya</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agar</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dapat</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bersungguh</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sungguh</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lastRenderedPageBreak/>
        <w:t>untuk</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memahami</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proses</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pendidikan</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itu</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memerlukan</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kerjasa</w:t>
      </w:r>
      <w:r w:rsidR="00D159A2" w:rsidRPr="00F677C1">
        <w:rPr>
          <w:rFonts w:ascii="Times New Roman" w:hAnsi="Times New Roman" w:cs="Times New Roman"/>
          <w:szCs w:val="24"/>
        </w:rPr>
        <w:t>ma sama</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dari</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berbagai</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pihak</w:t>
      </w:r>
      <w:r w:rsidR="005C3B5E" w:rsidRPr="00F677C1">
        <w:rPr>
          <w:rFonts w:ascii="Times New Roman" w:hAnsi="Times New Roman" w:cs="Times New Roman"/>
          <w:szCs w:val="24"/>
        </w:rPr>
        <w:t>. Melalui</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suatu</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program</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manajemen berbayar</w:t>
      </w:r>
      <w:r w:rsidR="005C3B5E" w:rsidRPr="00F677C1">
        <w:rPr>
          <w:rFonts w:ascii="Times New Roman" w:hAnsi="Times New Roman" w:cs="Times New Roman"/>
          <w:szCs w:val="24"/>
        </w:rPr>
        <w:t xml:space="preserve"> sampah</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 xml:space="preserve">di </w:t>
      </w:r>
      <w:r w:rsidR="005C3B5E" w:rsidRPr="00F677C1">
        <w:rPr>
          <w:rFonts w:ascii="Times New Roman" w:hAnsi="Times New Roman" w:cs="Times New Roman"/>
          <w:szCs w:val="24"/>
        </w:rPr>
        <w:t>sekolah</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buah</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hati</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sekolah</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ini</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 xml:space="preserve">mampu </w:t>
      </w:r>
      <w:r w:rsidR="005C3B5E" w:rsidRPr="00F677C1">
        <w:rPr>
          <w:rFonts w:ascii="Times New Roman" w:hAnsi="Times New Roman" w:cs="Times New Roman"/>
          <w:szCs w:val="24"/>
        </w:rPr>
        <w:t>mengu</w:t>
      </w:r>
      <w:r w:rsidR="00D159A2" w:rsidRPr="00F677C1">
        <w:rPr>
          <w:rFonts w:ascii="Times New Roman" w:hAnsi="Times New Roman" w:cs="Times New Roman"/>
          <w:szCs w:val="24"/>
        </w:rPr>
        <w:t>payakan</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bagaiaman</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peningkatan terhadap karakter kemandirian</w:t>
      </w:r>
      <w:r w:rsidR="005C3B5E" w:rsidRPr="00F677C1">
        <w:rPr>
          <w:rFonts w:ascii="Times New Roman" w:hAnsi="Times New Roman" w:cs="Times New Roman"/>
          <w:szCs w:val="24"/>
        </w:rPr>
        <w:t>,</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kerja</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keras</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dan</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tanggung jawab</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pada</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sekolah</w:t>
      </w:r>
      <w:r w:rsidR="00986AB2" w:rsidRPr="00F677C1">
        <w:rPr>
          <w:rFonts w:ascii="Times New Roman" w:hAnsi="Times New Roman" w:cs="Times New Roman"/>
          <w:szCs w:val="24"/>
        </w:rPr>
        <w:t xml:space="preserve"> </w:t>
      </w:r>
      <w:r w:rsidR="005C3B5E" w:rsidRPr="00F677C1">
        <w:rPr>
          <w:rFonts w:ascii="Times New Roman" w:hAnsi="Times New Roman" w:cs="Times New Roman"/>
          <w:szCs w:val="24"/>
        </w:rPr>
        <w:t xml:space="preserve">di </w:t>
      </w:r>
      <w:r w:rsidR="00D159A2" w:rsidRPr="00F677C1">
        <w:rPr>
          <w:rFonts w:ascii="Times New Roman" w:hAnsi="Times New Roman" w:cs="Times New Roman"/>
          <w:szCs w:val="24"/>
        </w:rPr>
        <w:t>Sekolah Dasar Buah</w:t>
      </w:r>
      <w:r w:rsidR="00986AB2" w:rsidRPr="00F677C1">
        <w:rPr>
          <w:rFonts w:ascii="Times New Roman" w:hAnsi="Times New Roman" w:cs="Times New Roman"/>
          <w:szCs w:val="24"/>
        </w:rPr>
        <w:t xml:space="preserve"> </w:t>
      </w:r>
      <w:r w:rsidR="00D159A2" w:rsidRPr="00F677C1">
        <w:rPr>
          <w:rFonts w:ascii="Times New Roman" w:hAnsi="Times New Roman" w:cs="Times New Roman"/>
          <w:szCs w:val="24"/>
        </w:rPr>
        <w:t>Ati</w:t>
      </w:r>
      <w:r w:rsidR="005C3B5E" w:rsidRPr="00F677C1">
        <w:rPr>
          <w:rFonts w:ascii="Times New Roman" w:hAnsi="Times New Roman" w:cs="Times New Roman"/>
          <w:szCs w:val="24"/>
        </w:rPr>
        <w:t xml:space="preserve">. </w:t>
      </w:r>
    </w:p>
    <w:p w:rsidR="00986AB2" w:rsidRDefault="00986AB2" w:rsidP="00C12D08">
      <w:pPr>
        <w:ind w:firstLine="284"/>
        <w:rPr>
          <w:rFonts w:ascii="Times New Roman" w:hAnsi="Times New Roman" w:cs="Times New Roman"/>
          <w:szCs w:val="24"/>
        </w:rPr>
      </w:pPr>
      <w:r w:rsidRPr="00F677C1">
        <w:rPr>
          <w:rFonts w:ascii="Times New Roman" w:hAnsi="Times New Roman" w:cs="Times New Roman"/>
          <w:szCs w:val="24"/>
        </w:rPr>
        <w:t>Penumbuhan karakter kemandirian pada peserta didik SD Buah Ati dilakukan dengan program sekolah berbayar sampah. Kemandirian yang ditumbuhkan meliputi: kemandirian dalam mengupulkan barang-barang bekas atau sampah, kemandirian dalam membersihkan lingkungan masyarakat atau sekolah, kemandirian merawat dirinya sendiri, kemandirian menggunakan toilet, kemandirian memilih kegiatan yang disukai. Selain beberapa indikator tersebut, adapula karakter kemandirian lain yang muncul, seperti kemandirian berdoa sendiri, kemandirian merapikan kursi setelah selesai belajar, kemandirian membersihkan diri sendiri ketika makan tidak rapi, kemandirian membersihkan sendiri air minum yang tumpah di lantai dan kemandirian merapikan alat makan setelah selesai makan. Karakter kemandirian yang diunggulkan adalah kemandirian membereskan mainan sendiri, karena anak tidak hanya ditumbuhkan kemandirian sejak dini namun juga karakter tanggung jawab atas apa yang dilakukannya.</w:t>
      </w:r>
    </w:p>
    <w:p w:rsidR="00F677C1" w:rsidRPr="00F677C1" w:rsidRDefault="00F677C1" w:rsidP="00C12D08">
      <w:pPr>
        <w:ind w:firstLine="284"/>
        <w:rPr>
          <w:rFonts w:ascii="Times New Roman" w:hAnsi="Times New Roman" w:cs="Times New Roman"/>
          <w:szCs w:val="24"/>
        </w:rPr>
      </w:pPr>
    </w:p>
    <w:p w:rsidR="006949AD" w:rsidRPr="00F677C1" w:rsidRDefault="006949AD" w:rsidP="00C12D08">
      <w:pPr>
        <w:rPr>
          <w:rFonts w:ascii="Times New Roman" w:hAnsi="Times New Roman" w:cs="Times New Roman"/>
          <w:szCs w:val="24"/>
        </w:rPr>
      </w:pPr>
      <w:r w:rsidRPr="00F677C1">
        <w:rPr>
          <w:rFonts w:ascii="Times New Roman" w:hAnsi="Times New Roman" w:cs="Times New Roman"/>
          <w:b/>
          <w:szCs w:val="24"/>
        </w:rPr>
        <w:t xml:space="preserve">Manajemen Sekolah Berbayar </w:t>
      </w:r>
      <w:r w:rsidR="00FF4B41" w:rsidRPr="00F677C1">
        <w:rPr>
          <w:rFonts w:ascii="Times New Roman" w:hAnsi="Times New Roman" w:cs="Times New Roman"/>
          <w:b/>
          <w:szCs w:val="24"/>
        </w:rPr>
        <w:t xml:space="preserve">Sampah </w:t>
      </w:r>
      <w:r w:rsidR="00E77D01" w:rsidRPr="00F677C1">
        <w:rPr>
          <w:rFonts w:ascii="Times New Roman" w:hAnsi="Times New Roman" w:cs="Times New Roman"/>
          <w:b/>
          <w:szCs w:val="24"/>
        </w:rPr>
        <w:t>pada</w:t>
      </w:r>
      <w:r w:rsidRPr="00F677C1">
        <w:rPr>
          <w:rFonts w:ascii="Times New Roman" w:hAnsi="Times New Roman" w:cs="Times New Roman"/>
          <w:b/>
          <w:szCs w:val="24"/>
        </w:rPr>
        <w:t xml:space="preserve"> Parenting di Sekolah Dasar Buah Ati</w:t>
      </w:r>
    </w:p>
    <w:p w:rsidR="00D159A2" w:rsidRPr="00F677C1" w:rsidRDefault="00D159A2" w:rsidP="00C12D08">
      <w:pPr>
        <w:ind w:firstLine="284"/>
        <w:rPr>
          <w:rFonts w:ascii="Times New Roman" w:hAnsi="Times New Roman" w:cs="Times New Roman"/>
          <w:szCs w:val="24"/>
        </w:rPr>
      </w:pPr>
      <w:r w:rsidRPr="00F677C1">
        <w:rPr>
          <w:rFonts w:ascii="Times New Roman" w:hAnsi="Times New Roman" w:cs="Times New Roman"/>
          <w:szCs w:val="24"/>
        </w:rPr>
        <w:t>Pihak</w:t>
      </w:r>
      <w:r w:rsidR="00986AB2" w:rsidRPr="00F677C1">
        <w:rPr>
          <w:rFonts w:ascii="Times New Roman" w:hAnsi="Times New Roman" w:cs="Times New Roman"/>
          <w:szCs w:val="24"/>
        </w:rPr>
        <w:t xml:space="preserve"> </w:t>
      </w:r>
      <w:r w:rsidRPr="00F677C1">
        <w:rPr>
          <w:rFonts w:ascii="Times New Roman" w:hAnsi="Times New Roman" w:cs="Times New Roman"/>
          <w:szCs w:val="24"/>
        </w:rPr>
        <w:t>sekolah</w:t>
      </w:r>
      <w:r w:rsidR="00986AB2" w:rsidRPr="00F677C1">
        <w:rPr>
          <w:rFonts w:ascii="Times New Roman" w:hAnsi="Times New Roman" w:cs="Times New Roman"/>
          <w:szCs w:val="24"/>
        </w:rPr>
        <w:t xml:space="preserve"> </w:t>
      </w:r>
      <w:r w:rsidRPr="00F677C1">
        <w:rPr>
          <w:rFonts w:ascii="Times New Roman" w:hAnsi="Times New Roman" w:cs="Times New Roman"/>
          <w:szCs w:val="24"/>
        </w:rPr>
        <w:t>menyadari</w:t>
      </w:r>
      <w:r w:rsidR="00986AB2" w:rsidRPr="00F677C1">
        <w:rPr>
          <w:rFonts w:ascii="Times New Roman" w:hAnsi="Times New Roman" w:cs="Times New Roman"/>
          <w:szCs w:val="24"/>
        </w:rPr>
        <w:t xml:space="preserve"> </w:t>
      </w:r>
      <w:r w:rsidRPr="00F677C1">
        <w:rPr>
          <w:rFonts w:ascii="Times New Roman" w:hAnsi="Times New Roman" w:cs="Times New Roman"/>
          <w:szCs w:val="24"/>
        </w:rPr>
        <w:t>bahwa</w:t>
      </w:r>
      <w:r w:rsidR="00986AB2" w:rsidRPr="00F677C1">
        <w:rPr>
          <w:rFonts w:ascii="Times New Roman" w:hAnsi="Times New Roman" w:cs="Times New Roman"/>
          <w:szCs w:val="24"/>
        </w:rPr>
        <w:t xml:space="preserve"> </w:t>
      </w:r>
      <w:r w:rsidRPr="00F677C1">
        <w:rPr>
          <w:rFonts w:ascii="Times New Roman" w:hAnsi="Times New Roman" w:cs="Times New Roman"/>
          <w:szCs w:val="24"/>
        </w:rPr>
        <w:t xml:space="preserve">program </w:t>
      </w:r>
      <w:r w:rsidR="00E77D01" w:rsidRPr="00F677C1">
        <w:rPr>
          <w:rFonts w:ascii="Times New Roman" w:hAnsi="Times New Roman" w:cs="Times New Roman"/>
          <w:szCs w:val="24"/>
        </w:rPr>
        <w:t xml:space="preserve">manajemen </w:t>
      </w:r>
      <w:r w:rsidRPr="00F677C1">
        <w:rPr>
          <w:rFonts w:ascii="Times New Roman" w:hAnsi="Times New Roman" w:cs="Times New Roman"/>
          <w:szCs w:val="24"/>
        </w:rPr>
        <w:t>sekolah</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 xml:space="preserve">berbayar </w:t>
      </w:r>
      <w:r w:rsidRPr="00F677C1">
        <w:rPr>
          <w:rFonts w:ascii="Times New Roman" w:hAnsi="Times New Roman" w:cs="Times New Roman"/>
          <w:szCs w:val="24"/>
        </w:rPr>
        <w:t>ini tidak akan</w:t>
      </w:r>
      <w:r w:rsidR="00986AB2" w:rsidRPr="00F677C1">
        <w:rPr>
          <w:rFonts w:ascii="Times New Roman" w:hAnsi="Times New Roman" w:cs="Times New Roman"/>
          <w:szCs w:val="24"/>
        </w:rPr>
        <w:t xml:space="preserve"> </w:t>
      </w:r>
      <w:r w:rsidRPr="00F677C1">
        <w:rPr>
          <w:rFonts w:ascii="Times New Roman" w:hAnsi="Times New Roman" w:cs="Times New Roman"/>
          <w:szCs w:val="24"/>
        </w:rPr>
        <w:t>berjalan dengan</w:t>
      </w:r>
      <w:r w:rsidR="00986AB2" w:rsidRPr="00F677C1">
        <w:rPr>
          <w:rFonts w:ascii="Times New Roman" w:hAnsi="Times New Roman" w:cs="Times New Roman"/>
          <w:szCs w:val="24"/>
        </w:rPr>
        <w:t xml:space="preserve"> </w:t>
      </w:r>
      <w:r w:rsidRPr="00F677C1">
        <w:rPr>
          <w:rFonts w:ascii="Times New Roman" w:hAnsi="Times New Roman" w:cs="Times New Roman"/>
          <w:szCs w:val="24"/>
        </w:rPr>
        <w:t>baik</w:t>
      </w:r>
      <w:r w:rsidR="00986AB2" w:rsidRPr="00F677C1">
        <w:rPr>
          <w:rFonts w:ascii="Times New Roman" w:hAnsi="Times New Roman" w:cs="Times New Roman"/>
          <w:szCs w:val="24"/>
        </w:rPr>
        <w:t xml:space="preserve"> </w:t>
      </w:r>
      <w:r w:rsidRPr="00F677C1">
        <w:rPr>
          <w:rFonts w:ascii="Times New Roman" w:hAnsi="Times New Roman" w:cs="Times New Roman"/>
          <w:szCs w:val="24"/>
        </w:rPr>
        <w:t>apabila</w:t>
      </w:r>
      <w:r w:rsidR="00986AB2" w:rsidRPr="00F677C1">
        <w:rPr>
          <w:rFonts w:ascii="Times New Roman" w:hAnsi="Times New Roman" w:cs="Times New Roman"/>
          <w:szCs w:val="24"/>
        </w:rPr>
        <w:t xml:space="preserve"> </w:t>
      </w:r>
      <w:r w:rsidRPr="00F677C1">
        <w:rPr>
          <w:rFonts w:ascii="Times New Roman" w:hAnsi="Times New Roman" w:cs="Times New Roman"/>
          <w:szCs w:val="24"/>
        </w:rPr>
        <w:t>tidak ada dukungan</w:t>
      </w:r>
      <w:r w:rsidR="00986AB2" w:rsidRPr="00F677C1">
        <w:rPr>
          <w:rFonts w:ascii="Times New Roman" w:hAnsi="Times New Roman" w:cs="Times New Roman"/>
          <w:szCs w:val="24"/>
        </w:rPr>
        <w:t xml:space="preserve"> </w:t>
      </w:r>
      <w:r w:rsidRPr="00F677C1">
        <w:rPr>
          <w:rFonts w:ascii="Times New Roman" w:hAnsi="Times New Roman" w:cs="Times New Roman"/>
          <w:szCs w:val="24"/>
        </w:rPr>
        <w:t>konkrit</w:t>
      </w:r>
      <w:r w:rsidR="00986AB2" w:rsidRPr="00F677C1">
        <w:rPr>
          <w:rFonts w:ascii="Times New Roman" w:hAnsi="Times New Roman" w:cs="Times New Roman"/>
          <w:szCs w:val="24"/>
        </w:rPr>
        <w:t xml:space="preserve"> </w:t>
      </w:r>
      <w:r w:rsidRPr="00F677C1">
        <w:rPr>
          <w:rFonts w:ascii="Times New Roman" w:hAnsi="Times New Roman" w:cs="Times New Roman"/>
          <w:szCs w:val="24"/>
        </w:rPr>
        <w:t>dari</w:t>
      </w:r>
      <w:r w:rsidR="00986AB2" w:rsidRPr="00F677C1">
        <w:rPr>
          <w:rFonts w:ascii="Times New Roman" w:hAnsi="Times New Roman" w:cs="Times New Roman"/>
          <w:szCs w:val="24"/>
        </w:rPr>
        <w:t xml:space="preserve"> </w:t>
      </w:r>
      <w:r w:rsidRPr="00F677C1">
        <w:rPr>
          <w:rFonts w:ascii="Times New Roman" w:hAnsi="Times New Roman" w:cs="Times New Roman"/>
          <w:szCs w:val="24"/>
        </w:rPr>
        <w:t xml:space="preserve">dari </w:t>
      </w:r>
      <w:r w:rsidR="00E77D01" w:rsidRPr="00F677C1">
        <w:rPr>
          <w:rFonts w:ascii="Times New Roman" w:hAnsi="Times New Roman" w:cs="Times New Roman"/>
          <w:szCs w:val="24"/>
        </w:rPr>
        <w:t xml:space="preserve">parenting. </w:t>
      </w:r>
      <w:r w:rsidRPr="00F677C1">
        <w:rPr>
          <w:rFonts w:ascii="Times New Roman" w:hAnsi="Times New Roman" w:cs="Times New Roman"/>
          <w:szCs w:val="24"/>
        </w:rPr>
        <w:t>Pada</w:t>
      </w:r>
      <w:r w:rsidR="00986AB2" w:rsidRPr="00F677C1">
        <w:rPr>
          <w:rFonts w:ascii="Times New Roman" w:hAnsi="Times New Roman" w:cs="Times New Roman"/>
          <w:szCs w:val="24"/>
        </w:rPr>
        <w:t xml:space="preserve"> </w:t>
      </w:r>
      <w:r w:rsidRPr="00F677C1">
        <w:rPr>
          <w:rFonts w:ascii="Times New Roman" w:hAnsi="Times New Roman" w:cs="Times New Roman"/>
          <w:szCs w:val="24"/>
        </w:rPr>
        <w:t>awal</w:t>
      </w:r>
      <w:r w:rsidR="00986AB2" w:rsidRPr="00F677C1">
        <w:rPr>
          <w:rFonts w:ascii="Times New Roman" w:hAnsi="Times New Roman" w:cs="Times New Roman"/>
          <w:szCs w:val="24"/>
        </w:rPr>
        <w:t xml:space="preserve"> </w:t>
      </w:r>
      <w:r w:rsidRPr="00F677C1">
        <w:rPr>
          <w:rFonts w:ascii="Times New Roman" w:hAnsi="Times New Roman" w:cs="Times New Roman"/>
          <w:szCs w:val="24"/>
        </w:rPr>
        <w:t>program</w:t>
      </w:r>
      <w:r w:rsidR="00986AB2" w:rsidRPr="00F677C1">
        <w:rPr>
          <w:rFonts w:ascii="Times New Roman" w:hAnsi="Times New Roman" w:cs="Times New Roman"/>
          <w:szCs w:val="24"/>
        </w:rPr>
        <w:t xml:space="preserve"> </w:t>
      </w:r>
      <w:r w:rsidRPr="00F677C1">
        <w:rPr>
          <w:rFonts w:ascii="Times New Roman" w:hAnsi="Times New Roman" w:cs="Times New Roman"/>
          <w:szCs w:val="24"/>
        </w:rPr>
        <w:t>ini</w:t>
      </w:r>
      <w:r w:rsidR="00986AB2" w:rsidRPr="00F677C1">
        <w:rPr>
          <w:rFonts w:ascii="Times New Roman" w:hAnsi="Times New Roman" w:cs="Times New Roman"/>
          <w:szCs w:val="24"/>
        </w:rPr>
        <w:t xml:space="preserve"> </w:t>
      </w:r>
      <w:r w:rsidRPr="00F677C1">
        <w:rPr>
          <w:rFonts w:ascii="Times New Roman" w:hAnsi="Times New Roman" w:cs="Times New Roman"/>
          <w:szCs w:val="24"/>
        </w:rPr>
        <w:t>dijalankan</w:t>
      </w:r>
      <w:r w:rsidR="00986AB2" w:rsidRPr="00F677C1">
        <w:rPr>
          <w:rFonts w:ascii="Times New Roman" w:hAnsi="Times New Roman" w:cs="Times New Roman"/>
          <w:szCs w:val="24"/>
        </w:rPr>
        <w:t xml:space="preserve"> </w:t>
      </w:r>
      <w:r w:rsidRPr="00F677C1">
        <w:rPr>
          <w:rFonts w:ascii="Times New Roman" w:hAnsi="Times New Roman" w:cs="Times New Roman"/>
          <w:szCs w:val="24"/>
        </w:rPr>
        <w:t>banyak</w:t>
      </w:r>
      <w:r w:rsidR="00986AB2" w:rsidRPr="00F677C1">
        <w:rPr>
          <w:rFonts w:ascii="Times New Roman" w:hAnsi="Times New Roman" w:cs="Times New Roman"/>
          <w:szCs w:val="24"/>
        </w:rPr>
        <w:t xml:space="preserve"> </w:t>
      </w:r>
      <w:r w:rsidRPr="00F677C1">
        <w:rPr>
          <w:rFonts w:ascii="Times New Roman" w:hAnsi="Times New Roman" w:cs="Times New Roman"/>
          <w:szCs w:val="24"/>
        </w:rPr>
        <w:t>orang</w:t>
      </w:r>
      <w:r w:rsidR="00986AB2" w:rsidRPr="00F677C1">
        <w:rPr>
          <w:rFonts w:ascii="Times New Roman" w:hAnsi="Times New Roman" w:cs="Times New Roman"/>
          <w:szCs w:val="24"/>
        </w:rPr>
        <w:t xml:space="preserve"> </w:t>
      </w:r>
      <w:r w:rsidRPr="00F677C1">
        <w:rPr>
          <w:rFonts w:ascii="Times New Roman" w:hAnsi="Times New Roman" w:cs="Times New Roman"/>
          <w:szCs w:val="24"/>
        </w:rPr>
        <w:t>tua</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peserta didik</w:t>
      </w:r>
      <w:r w:rsidR="00986AB2" w:rsidRPr="00F677C1">
        <w:rPr>
          <w:rFonts w:ascii="Times New Roman" w:hAnsi="Times New Roman" w:cs="Times New Roman"/>
          <w:szCs w:val="24"/>
        </w:rPr>
        <w:t xml:space="preserve"> </w:t>
      </w:r>
      <w:r w:rsidRPr="00F677C1">
        <w:rPr>
          <w:rFonts w:ascii="Times New Roman" w:hAnsi="Times New Roman" w:cs="Times New Roman"/>
          <w:szCs w:val="24"/>
        </w:rPr>
        <w:t>yang</w:t>
      </w:r>
      <w:r w:rsidR="00986AB2" w:rsidRPr="00F677C1">
        <w:rPr>
          <w:rFonts w:ascii="Times New Roman" w:hAnsi="Times New Roman" w:cs="Times New Roman"/>
          <w:szCs w:val="24"/>
        </w:rPr>
        <w:t xml:space="preserve"> </w:t>
      </w:r>
      <w:r w:rsidRPr="00F677C1">
        <w:rPr>
          <w:rFonts w:ascii="Times New Roman" w:hAnsi="Times New Roman" w:cs="Times New Roman"/>
          <w:szCs w:val="24"/>
        </w:rPr>
        <w:t>tidak memahami</w:t>
      </w:r>
      <w:r w:rsidR="00986AB2" w:rsidRPr="00F677C1">
        <w:rPr>
          <w:rFonts w:ascii="Times New Roman" w:hAnsi="Times New Roman" w:cs="Times New Roman"/>
          <w:szCs w:val="24"/>
        </w:rPr>
        <w:t xml:space="preserve"> </w:t>
      </w:r>
      <w:r w:rsidRPr="00F677C1">
        <w:rPr>
          <w:rFonts w:ascii="Times New Roman" w:hAnsi="Times New Roman" w:cs="Times New Roman"/>
          <w:szCs w:val="24"/>
        </w:rPr>
        <w:t>konsep</w:t>
      </w:r>
      <w:r w:rsidR="00986AB2" w:rsidRPr="00F677C1">
        <w:rPr>
          <w:rFonts w:ascii="Times New Roman" w:hAnsi="Times New Roman" w:cs="Times New Roman"/>
          <w:szCs w:val="24"/>
        </w:rPr>
        <w:t xml:space="preserve"> </w:t>
      </w:r>
      <w:r w:rsidRPr="00F677C1">
        <w:rPr>
          <w:rFonts w:ascii="Times New Roman" w:hAnsi="Times New Roman" w:cs="Times New Roman"/>
          <w:szCs w:val="24"/>
        </w:rPr>
        <w:t>mengapa</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anak-anak</w:t>
      </w:r>
      <w:r w:rsidR="00986AB2" w:rsidRPr="00F677C1">
        <w:rPr>
          <w:rFonts w:ascii="Times New Roman" w:hAnsi="Times New Roman" w:cs="Times New Roman"/>
          <w:szCs w:val="24"/>
        </w:rPr>
        <w:t xml:space="preserve"> </w:t>
      </w:r>
      <w:r w:rsidRPr="00F677C1">
        <w:rPr>
          <w:rFonts w:ascii="Times New Roman" w:hAnsi="Times New Roman" w:cs="Times New Roman"/>
          <w:szCs w:val="24"/>
        </w:rPr>
        <w:t>harus</w:t>
      </w:r>
      <w:r w:rsidR="00986AB2" w:rsidRPr="00F677C1">
        <w:rPr>
          <w:rFonts w:ascii="Times New Roman" w:hAnsi="Times New Roman" w:cs="Times New Roman"/>
          <w:szCs w:val="24"/>
        </w:rPr>
        <w:t xml:space="preserve"> </w:t>
      </w:r>
      <w:r w:rsidRPr="00F677C1">
        <w:rPr>
          <w:rFonts w:ascii="Times New Roman" w:hAnsi="Times New Roman" w:cs="Times New Roman"/>
          <w:szCs w:val="24"/>
        </w:rPr>
        <w:t>membawa</w:t>
      </w:r>
      <w:r w:rsidR="00986AB2" w:rsidRPr="00F677C1">
        <w:rPr>
          <w:rFonts w:ascii="Times New Roman" w:hAnsi="Times New Roman" w:cs="Times New Roman"/>
          <w:szCs w:val="24"/>
        </w:rPr>
        <w:t xml:space="preserve"> </w:t>
      </w:r>
      <w:r w:rsidRPr="00F677C1">
        <w:rPr>
          <w:rFonts w:ascii="Times New Roman" w:hAnsi="Times New Roman" w:cs="Times New Roman"/>
          <w:szCs w:val="24"/>
        </w:rPr>
        <w:t>sam</w:t>
      </w:r>
      <w:r w:rsidR="00E77D01" w:rsidRPr="00F677C1">
        <w:rPr>
          <w:rFonts w:ascii="Times New Roman" w:hAnsi="Times New Roman" w:cs="Times New Roman"/>
          <w:szCs w:val="24"/>
        </w:rPr>
        <w:t>pah</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atau</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mengumpulkan</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sampah</w:t>
      </w:r>
      <w:r w:rsidRPr="00F677C1">
        <w:rPr>
          <w:rFonts w:ascii="Times New Roman" w:hAnsi="Times New Roman" w:cs="Times New Roman"/>
          <w:szCs w:val="24"/>
        </w:rPr>
        <w:t>. Kebanyakan</w:t>
      </w:r>
      <w:r w:rsidR="00986AB2" w:rsidRPr="00F677C1">
        <w:rPr>
          <w:rFonts w:ascii="Times New Roman" w:hAnsi="Times New Roman" w:cs="Times New Roman"/>
          <w:szCs w:val="24"/>
        </w:rPr>
        <w:t xml:space="preserve"> </w:t>
      </w:r>
      <w:r w:rsidRPr="00F677C1">
        <w:rPr>
          <w:rFonts w:ascii="Times New Roman" w:hAnsi="Times New Roman" w:cs="Times New Roman"/>
          <w:szCs w:val="24"/>
        </w:rPr>
        <w:t>mereka</w:t>
      </w:r>
      <w:r w:rsidR="00986AB2" w:rsidRPr="00F677C1">
        <w:rPr>
          <w:rFonts w:ascii="Times New Roman" w:hAnsi="Times New Roman" w:cs="Times New Roman"/>
          <w:szCs w:val="24"/>
        </w:rPr>
        <w:t xml:space="preserve"> </w:t>
      </w:r>
      <w:r w:rsidRPr="00F677C1">
        <w:rPr>
          <w:rFonts w:ascii="Times New Roman" w:hAnsi="Times New Roman" w:cs="Times New Roman"/>
          <w:szCs w:val="24"/>
        </w:rPr>
        <w:t>tidak</w:t>
      </w:r>
      <w:r w:rsidR="00986AB2" w:rsidRPr="00F677C1">
        <w:rPr>
          <w:rFonts w:ascii="Times New Roman" w:hAnsi="Times New Roman" w:cs="Times New Roman"/>
          <w:szCs w:val="24"/>
        </w:rPr>
        <w:t xml:space="preserve"> </w:t>
      </w:r>
      <w:r w:rsidRPr="00F677C1">
        <w:rPr>
          <w:rFonts w:ascii="Times New Roman" w:hAnsi="Times New Roman" w:cs="Times New Roman"/>
          <w:szCs w:val="24"/>
        </w:rPr>
        <w:t>memahami bagaimana</w:t>
      </w:r>
      <w:r w:rsidR="00986AB2" w:rsidRPr="00F677C1">
        <w:rPr>
          <w:rFonts w:ascii="Times New Roman" w:hAnsi="Times New Roman" w:cs="Times New Roman"/>
          <w:szCs w:val="24"/>
        </w:rPr>
        <w:t xml:space="preserve"> </w:t>
      </w:r>
      <w:r w:rsidRPr="00F677C1">
        <w:rPr>
          <w:rFonts w:ascii="Times New Roman" w:hAnsi="Times New Roman" w:cs="Times New Roman"/>
          <w:szCs w:val="24"/>
        </w:rPr>
        <w:t>konsepnya</w:t>
      </w:r>
      <w:r w:rsidR="00986AB2" w:rsidRPr="00F677C1">
        <w:rPr>
          <w:rFonts w:ascii="Times New Roman" w:hAnsi="Times New Roman" w:cs="Times New Roman"/>
          <w:szCs w:val="24"/>
        </w:rPr>
        <w:t xml:space="preserve"> </w:t>
      </w:r>
      <w:r w:rsidRPr="00F677C1">
        <w:rPr>
          <w:rFonts w:ascii="Times New Roman" w:hAnsi="Times New Roman" w:cs="Times New Roman"/>
          <w:szCs w:val="24"/>
        </w:rPr>
        <w:t>pada</w:t>
      </w:r>
      <w:r w:rsidR="00986AB2" w:rsidRPr="00F677C1">
        <w:rPr>
          <w:rFonts w:ascii="Times New Roman" w:hAnsi="Times New Roman" w:cs="Times New Roman"/>
          <w:szCs w:val="24"/>
        </w:rPr>
        <w:t xml:space="preserve"> </w:t>
      </w:r>
      <w:r w:rsidRPr="00F677C1">
        <w:rPr>
          <w:rFonts w:ascii="Times New Roman" w:hAnsi="Times New Roman" w:cs="Times New Roman"/>
          <w:szCs w:val="24"/>
        </w:rPr>
        <w:t>awal</w:t>
      </w:r>
      <w:r w:rsidR="00986AB2" w:rsidRPr="00F677C1">
        <w:rPr>
          <w:rFonts w:ascii="Times New Roman" w:hAnsi="Times New Roman" w:cs="Times New Roman"/>
          <w:szCs w:val="24"/>
        </w:rPr>
        <w:t xml:space="preserve"> </w:t>
      </w:r>
      <w:r w:rsidRPr="00F677C1">
        <w:rPr>
          <w:rFonts w:ascii="Times New Roman" w:hAnsi="Times New Roman" w:cs="Times New Roman"/>
          <w:szCs w:val="24"/>
        </w:rPr>
        <w:t>mula</w:t>
      </w:r>
      <w:r w:rsidR="00986AB2" w:rsidRPr="00F677C1">
        <w:rPr>
          <w:rFonts w:ascii="Times New Roman" w:hAnsi="Times New Roman" w:cs="Times New Roman"/>
          <w:szCs w:val="24"/>
        </w:rPr>
        <w:t xml:space="preserve"> </w:t>
      </w:r>
      <w:r w:rsidRPr="00F677C1">
        <w:rPr>
          <w:rFonts w:ascii="Times New Roman" w:hAnsi="Times New Roman" w:cs="Times New Roman"/>
          <w:szCs w:val="24"/>
        </w:rPr>
        <w:t>pembentukkan sekolah</w:t>
      </w:r>
      <w:r w:rsidR="00986AB2" w:rsidRPr="00F677C1">
        <w:rPr>
          <w:rFonts w:ascii="Times New Roman" w:hAnsi="Times New Roman" w:cs="Times New Roman"/>
          <w:szCs w:val="24"/>
        </w:rPr>
        <w:t xml:space="preserve"> </w:t>
      </w:r>
      <w:r w:rsidRPr="00F677C1">
        <w:rPr>
          <w:rFonts w:ascii="Times New Roman" w:hAnsi="Times New Roman" w:cs="Times New Roman"/>
          <w:szCs w:val="24"/>
        </w:rPr>
        <w:t>bermanajemen</w:t>
      </w:r>
      <w:r w:rsidR="00986AB2" w:rsidRPr="00F677C1">
        <w:rPr>
          <w:rFonts w:ascii="Times New Roman" w:hAnsi="Times New Roman" w:cs="Times New Roman"/>
          <w:szCs w:val="24"/>
        </w:rPr>
        <w:t xml:space="preserve"> </w:t>
      </w:r>
      <w:r w:rsidRPr="00F677C1">
        <w:rPr>
          <w:rFonts w:ascii="Times New Roman" w:hAnsi="Times New Roman" w:cs="Times New Roman"/>
          <w:szCs w:val="24"/>
        </w:rPr>
        <w:t>sampah</w:t>
      </w:r>
      <w:r w:rsidR="00986AB2" w:rsidRPr="00F677C1">
        <w:rPr>
          <w:rFonts w:ascii="Times New Roman" w:hAnsi="Times New Roman" w:cs="Times New Roman"/>
          <w:szCs w:val="24"/>
        </w:rPr>
        <w:t xml:space="preserve"> </w:t>
      </w:r>
      <w:r w:rsidRPr="00F677C1">
        <w:rPr>
          <w:rFonts w:ascii="Times New Roman" w:hAnsi="Times New Roman" w:cs="Times New Roman"/>
          <w:szCs w:val="24"/>
        </w:rPr>
        <w:t>ini</w:t>
      </w:r>
      <w:r w:rsidR="00986AB2" w:rsidRPr="00F677C1">
        <w:rPr>
          <w:rFonts w:ascii="Times New Roman" w:hAnsi="Times New Roman" w:cs="Times New Roman"/>
          <w:szCs w:val="24"/>
        </w:rPr>
        <w:t xml:space="preserve"> </w:t>
      </w:r>
      <w:r w:rsidRPr="00F677C1">
        <w:rPr>
          <w:rFonts w:ascii="Times New Roman" w:hAnsi="Times New Roman" w:cs="Times New Roman"/>
          <w:szCs w:val="24"/>
        </w:rPr>
        <w:t>diterapkan</w:t>
      </w:r>
      <w:r w:rsidR="00986AB2" w:rsidRPr="00F677C1">
        <w:rPr>
          <w:rFonts w:ascii="Times New Roman" w:hAnsi="Times New Roman" w:cs="Times New Roman"/>
          <w:szCs w:val="24"/>
        </w:rPr>
        <w:t xml:space="preserve"> </w:t>
      </w:r>
      <w:r w:rsidRPr="00F677C1">
        <w:rPr>
          <w:rFonts w:ascii="Times New Roman" w:hAnsi="Times New Roman" w:cs="Times New Roman"/>
          <w:szCs w:val="24"/>
        </w:rPr>
        <w:t>tidak sedikit</w:t>
      </w:r>
      <w:r w:rsidR="00986AB2" w:rsidRPr="00F677C1">
        <w:rPr>
          <w:rFonts w:ascii="Times New Roman" w:hAnsi="Times New Roman" w:cs="Times New Roman"/>
          <w:szCs w:val="24"/>
        </w:rPr>
        <w:t xml:space="preserve"> </w:t>
      </w:r>
      <w:r w:rsidRPr="00F677C1">
        <w:rPr>
          <w:rFonts w:ascii="Times New Roman" w:hAnsi="Times New Roman" w:cs="Times New Roman"/>
          <w:szCs w:val="24"/>
        </w:rPr>
        <w:t>dari</w:t>
      </w:r>
      <w:r w:rsidR="00986AB2" w:rsidRPr="00F677C1">
        <w:rPr>
          <w:rFonts w:ascii="Times New Roman" w:hAnsi="Times New Roman" w:cs="Times New Roman"/>
          <w:szCs w:val="24"/>
        </w:rPr>
        <w:t xml:space="preserve"> </w:t>
      </w:r>
      <w:r w:rsidRPr="00F677C1">
        <w:rPr>
          <w:rFonts w:ascii="Times New Roman" w:hAnsi="Times New Roman" w:cs="Times New Roman"/>
          <w:szCs w:val="24"/>
        </w:rPr>
        <w:t>orang</w:t>
      </w:r>
      <w:r w:rsidR="00986AB2" w:rsidRPr="00F677C1">
        <w:rPr>
          <w:rFonts w:ascii="Times New Roman" w:hAnsi="Times New Roman" w:cs="Times New Roman"/>
          <w:szCs w:val="24"/>
        </w:rPr>
        <w:t xml:space="preserve"> </w:t>
      </w:r>
      <w:r w:rsidRPr="00F677C1">
        <w:rPr>
          <w:rFonts w:ascii="Times New Roman" w:hAnsi="Times New Roman" w:cs="Times New Roman"/>
          <w:szCs w:val="24"/>
        </w:rPr>
        <w:t>tua</w:t>
      </w:r>
      <w:r w:rsidR="00986AB2" w:rsidRPr="00F677C1">
        <w:rPr>
          <w:rFonts w:ascii="Times New Roman" w:hAnsi="Times New Roman" w:cs="Times New Roman"/>
          <w:szCs w:val="24"/>
        </w:rPr>
        <w:t xml:space="preserve"> </w:t>
      </w:r>
      <w:r w:rsidR="000C5B83" w:rsidRPr="00F677C1">
        <w:rPr>
          <w:rFonts w:ascii="Times New Roman" w:hAnsi="Times New Roman" w:cs="Times New Roman"/>
          <w:szCs w:val="24"/>
        </w:rPr>
        <w:t>peserta didik</w:t>
      </w:r>
      <w:r w:rsidR="00986AB2" w:rsidRPr="00F677C1">
        <w:rPr>
          <w:rFonts w:ascii="Times New Roman" w:hAnsi="Times New Roman" w:cs="Times New Roman"/>
          <w:szCs w:val="24"/>
        </w:rPr>
        <w:t xml:space="preserve"> </w:t>
      </w:r>
      <w:r w:rsidRPr="00F677C1">
        <w:rPr>
          <w:rFonts w:ascii="Times New Roman" w:hAnsi="Times New Roman" w:cs="Times New Roman"/>
          <w:szCs w:val="24"/>
        </w:rPr>
        <w:t>tidak</w:t>
      </w:r>
      <w:r w:rsidR="00986AB2" w:rsidRPr="00F677C1">
        <w:rPr>
          <w:rFonts w:ascii="Times New Roman" w:hAnsi="Times New Roman" w:cs="Times New Roman"/>
          <w:szCs w:val="24"/>
        </w:rPr>
        <w:t xml:space="preserve"> </w:t>
      </w:r>
      <w:r w:rsidRPr="00F677C1">
        <w:rPr>
          <w:rFonts w:ascii="Times New Roman" w:hAnsi="Times New Roman" w:cs="Times New Roman"/>
          <w:szCs w:val="24"/>
        </w:rPr>
        <w:t>mendukung</w:t>
      </w:r>
      <w:r w:rsidR="00986AB2" w:rsidRPr="00F677C1">
        <w:rPr>
          <w:rFonts w:ascii="Times New Roman" w:hAnsi="Times New Roman" w:cs="Times New Roman"/>
          <w:szCs w:val="24"/>
        </w:rPr>
        <w:t xml:space="preserve"> </w:t>
      </w:r>
      <w:r w:rsidRPr="00F677C1">
        <w:rPr>
          <w:rFonts w:ascii="Times New Roman" w:hAnsi="Times New Roman" w:cs="Times New Roman"/>
          <w:szCs w:val="24"/>
        </w:rPr>
        <w:t>dan</w:t>
      </w:r>
      <w:r w:rsidR="00986AB2" w:rsidRPr="00F677C1">
        <w:rPr>
          <w:rFonts w:ascii="Times New Roman" w:hAnsi="Times New Roman" w:cs="Times New Roman"/>
          <w:szCs w:val="24"/>
        </w:rPr>
        <w:t xml:space="preserve"> </w:t>
      </w:r>
      <w:r w:rsidRPr="00F677C1">
        <w:rPr>
          <w:rFonts w:ascii="Times New Roman" w:hAnsi="Times New Roman" w:cs="Times New Roman"/>
          <w:szCs w:val="24"/>
        </w:rPr>
        <w:t>memilih</w:t>
      </w:r>
      <w:r w:rsidR="00986AB2" w:rsidRPr="00F677C1">
        <w:rPr>
          <w:rFonts w:ascii="Times New Roman" w:hAnsi="Times New Roman" w:cs="Times New Roman"/>
          <w:szCs w:val="24"/>
        </w:rPr>
        <w:t xml:space="preserve"> </w:t>
      </w:r>
      <w:r w:rsidRPr="00F677C1">
        <w:rPr>
          <w:rFonts w:ascii="Times New Roman" w:hAnsi="Times New Roman" w:cs="Times New Roman"/>
          <w:szCs w:val="24"/>
        </w:rPr>
        <w:t>u</w:t>
      </w:r>
      <w:r w:rsidR="00E77D01" w:rsidRPr="00F677C1">
        <w:rPr>
          <w:rFonts w:ascii="Times New Roman" w:hAnsi="Times New Roman" w:cs="Times New Roman"/>
          <w:szCs w:val="24"/>
        </w:rPr>
        <w:t>ntuk</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keluar</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dari sekolah</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ini</w:t>
      </w:r>
      <w:r w:rsidRPr="00F677C1">
        <w:rPr>
          <w:rFonts w:ascii="Times New Roman" w:hAnsi="Times New Roman" w:cs="Times New Roman"/>
          <w:szCs w:val="24"/>
        </w:rPr>
        <w:t xml:space="preserve">. </w:t>
      </w:r>
    </w:p>
    <w:p w:rsidR="00D159A2" w:rsidRPr="00F677C1" w:rsidRDefault="00D159A2" w:rsidP="00C12D08">
      <w:pPr>
        <w:ind w:firstLine="284"/>
        <w:rPr>
          <w:rFonts w:ascii="Times New Roman" w:hAnsi="Times New Roman" w:cs="Times New Roman"/>
          <w:szCs w:val="24"/>
        </w:rPr>
      </w:pPr>
      <w:r w:rsidRPr="00F677C1">
        <w:rPr>
          <w:rFonts w:ascii="Times New Roman" w:hAnsi="Times New Roman" w:cs="Times New Roman"/>
          <w:szCs w:val="24"/>
        </w:rPr>
        <w:t>Program</w:t>
      </w:r>
      <w:r w:rsidR="00986AB2" w:rsidRPr="00F677C1">
        <w:rPr>
          <w:rFonts w:ascii="Times New Roman" w:hAnsi="Times New Roman" w:cs="Times New Roman"/>
          <w:szCs w:val="24"/>
        </w:rPr>
        <w:t xml:space="preserve"> </w:t>
      </w:r>
      <w:r w:rsidRPr="00F677C1">
        <w:rPr>
          <w:rFonts w:ascii="Times New Roman" w:hAnsi="Times New Roman" w:cs="Times New Roman"/>
          <w:szCs w:val="24"/>
        </w:rPr>
        <w:t>parenting</w:t>
      </w:r>
      <w:r w:rsidR="00986AB2" w:rsidRPr="00F677C1">
        <w:rPr>
          <w:rFonts w:ascii="Times New Roman" w:hAnsi="Times New Roman" w:cs="Times New Roman"/>
          <w:szCs w:val="24"/>
        </w:rPr>
        <w:t xml:space="preserve"> </w:t>
      </w:r>
      <w:r w:rsidR="000C5B83" w:rsidRPr="00F677C1">
        <w:rPr>
          <w:rFonts w:ascii="Times New Roman" w:hAnsi="Times New Roman" w:cs="Times New Roman"/>
          <w:szCs w:val="24"/>
        </w:rPr>
        <w:t>Sekolah Buah A</w:t>
      </w:r>
      <w:r w:rsidRPr="00F677C1">
        <w:rPr>
          <w:rFonts w:ascii="Times New Roman" w:hAnsi="Times New Roman" w:cs="Times New Roman"/>
          <w:szCs w:val="24"/>
        </w:rPr>
        <w:t>ati</w:t>
      </w:r>
      <w:r w:rsidR="00986AB2" w:rsidRPr="00F677C1">
        <w:rPr>
          <w:rFonts w:ascii="Times New Roman" w:hAnsi="Times New Roman" w:cs="Times New Roman"/>
          <w:szCs w:val="24"/>
        </w:rPr>
        <w:t xml:space="preserve"> </w:t>
      </w:r>
      <w:r w:rsidRPr="00F677C1">
        <w:rPr>
          <w:rFonts w:ascii="Times New Roman" w:hAnsi="Times New Roman" w:cs="Times New Roman"/>
          <w:szCs w:val="24"/>
        </w:rPr>
        <w:t>ditunjukan</w:t>
      </w:r>
      <w:r w:rsidR="00986AB2" w:rsidRPr="00F677C1">
        <w:rPr>
          <w:rFonts w:ascii="Times New Roman" w:hAnsi="Times New Roman" w:cs="Times New Roman"/>
          <w:szCs w:val="24"/>
        </w:rPr>
        <w:t xml:space="preserve"> </w:t>
      </w:r>
      <w:r w:rsidRPr="00F677C1">
        <w:rPr>
          <w:rFonts w:ascii="Times New Roman" w:hAnsi="Times New Roman" w:cs="Times New Roman"/>
          <w:szCs w:val="24"/>
        </w:rPr>
        <w:t>untuk</w:t>
      </w:r>
      <w:r w:rsidR="00986AB2" w:rsidRPr="00F677C1">
        <w:rPr>
          <w:rFonts w:ascii="Times New Roman" w:hAnsi="Times New Roman" w:cs="Times New Roman"/>
          <w:szCs w:val="24"/>
        </w:rPr>
        <w:t xml:space="preserve"> </w:t>
      </w:r>
      <w:r w:rsidRPr="00F677C1">
        <w:rPr>
          <w:rFonts w:ascii="Times New Roman" w:hAnsi="Times New Roman" w:cs="Times New Roman"/>
          <w:szCs w:val="24"/>
        </w:rPr>
        <w:t>memberikan</w:t>
      </w:r>
      <w:r w:rsidR="00986AB2" w:rsidRPr="00F677C1">
        <w:rPr>
          <w:rFonts w:ascii="Times New Roman" w:hAnsi="Times New Roman" w:cs="Times New Roman"/>
          <w:szCs w:val="24"/>
        </w:rPr>
        <w:t xml:space="preserve"> </w:t>
      </w:r>
      <w:r w:rsidRPr="00F677C1">
        <w:rPr>
          <w:rFonts w:ascii="Times New Roman" w:hAnsi="Times New Roman" w:cs="Times New Roman"/>
          <w:szCs w:val="24"/>
        </w:rPr>
        <w:t>pemahaman</w:t>
      </w:r>
      <w:r w:rsidR="00986AB2" w:rsidRPr="00F677C1">
        <w:rPr>
          <w:rFonts w:ascii="Times New Roman" w:hAnsi="Times New Roman" w:cs="Times New Roman"/>
          <w:szCs w:val="24"/>
        </w:rPr>
        <w:t xml:space="preserve"> </w:t>
      </w:r>
      <w:r w:rsidRPr="00F677C1">
        <w:rPr>
          <w:rFonts w:ascii="Times New Roman" w:hAnsi="Times New Roman" w:cs="Times New Roman"/>
          <w:szCs w:val="24"/>
        </w:rPr>
        <w:t>tentang</w:t>
      </w:r>
      <w:r w:rsidR="00986AB2" w:rsidRPr="00F677C1">
        <w:rPr>
          <w:rFonts w:ascii="Times New Roman" w:hAnsi="Times New Roman" w:cs="Times New Roman"/>
          <w:szCs w:val="24"/>
        </w:rPr>
        <w:t xml:space="preserve"> </w:t>
      </w:r>
      <w:r w:rsidRPr="00F677C1">
        <w:rPr>
          <w:rFonts w:ascii="Times New Roman" w:hAnsi="Times New Roman" w:cs="Times New Roman"/>
          <w:szCs w:val="24"/>
        </w:rPr>
        <w:t>bagaimana</w:t>
      </w:r>
      <w:r w:rsidR="00986AB2" w:rsidRPr="00F677C1">
        <w:rPr>
          <w:rFonts w:ascii="Times New Roman" w:hAnsi="Times New Roman" w:cs="Times New Roman"/>
          <w:szCs w:val="24"/>
        </w:rPr>
        <w:t xml:space="preserve"> </w:t>
      </w:r>
      <w:r w:rsidRPr="00F677C1">
        <w:rPr>
          <w:rFonts w:ascii="Times New Roman" w:hAnsi="Times New Roman" w:cs="Times New Roman"/>
          <w:szCs w:val="24"/>
        </w:rPr>
        <w:t>konsep</w:t>
      </w:r>
      <w:r w:rsidR="00986AB2" w:rsidRPr="00F677C1">
        <w:rPr>
          <w:rFonts w:ascii="Times New Roman" w:hAnsi="Times New Roman" w:cs="Times New Roman"/>
          <w:szCs w:val="24"/>
        </w:rPr>
        <w:t xml:space="preserve"> </w:t>
      </w:r>
      <w:r w:rsidRPr="00F677C1">
        <w:rPr>
          <w:rFonts w:ascii="Times New Roman" w:hAnsi="Times New Roman" w:cs="Times New Roman"/>
          <w:szCs w:val="24"/>
        </w:rPr>
        <w:t>sek</w:t>
      </w:r>
      <w:r w:rsidR="00E77D01" w:rsidRPr="00F677C1">
        <w:rPr>
          <w:rFonts w:ascii="Times New Roman" w:hAnsi="Times New Roman" w:cs="Times New Roman"/>
          <w:szCs w:val="24"/>
        </w:rPr>
        <w:t>olah</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dengan</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lastRenderedPageBreak/>
        <w:t>manajemen</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sampah</w:t>
      </w:r>
      <w:r w:rsidRPr="00F677C1">
        <w:rPr>
          <w:rFonts w:ascii="Times New Roman" w:hAnsi="Times New Roman" w:cs="Times New Roman"/>
          <w:szCs w:val="24"/>
        </w:rPr>
        <w:t>, memberikan</w:t>
      </w:r>
      <w:r w:rsidR="00986AB2" w:rsidRPr="00F677C1">
        <w:rPr>
          <w:rFonts w:ascii="Times New Roman" w:hAnsi="Times New Roman" w:cs="Times New Roman"/>
          <w:szCs w:val="24"/>
        </w:rPr>
        <w:t xml:space="preserve"> </w:t>
      </w:r>
      <w:r w:rsidRPr="00F677C1">
        <w:rPr>
          <w:rFonts w:ascii="Times New Roman" w:hAnsi="Times New Roman" w:cs="Times New Roman"/>
          <w:szCs w:val="24"/>
        </w:rPr>
        <w:t>pemahaman</w:t>
      </w:r>
      <w:r w:rsidR="00986AB2" w:rsidRPr="00F677C1">
        <w:rPr>
          <w:rFonts w:ascii="Times New Roman" w:hAnsi="Times New Roman" w:cs="Times New Roman"/>
          <w:szCs w:val="24"/>
        </w:rPr>
        <w:t xml:space="preserve"> </w:t>
      </w:r>
      <w:r w:rsidRPr="00F677C1">
        <w:rPr>
          <w:rFonts w:ascii="Times New Roman" w:hAnsi="Times New Roman" w:cs="Times New Roman"/>
          <w:szCs w:val="24"/>
        </w:rPr>
        <w:t>bagaimana</w:t>
      </w:r>
      <w:r w:rsidR="00986AB2" w:rsidRPr="00F677C1">
        <w:rPr>
          <w:rFonts w:ascii="Times New Roman" w:hAnsi="Times New Roman" w:cs="Times New Roman"/>
          <w:szCs w:val="24"/>
        </w:rPr>
        <w:t xml:space="preserve"> </w:t>
      </w:r>
      <w:r w:rsidRPr="00F677C1">
        <w:rPr>
          <w:rFonts w:ascii="Times New Roman" w:hAnsi="Times New Roman" w:cs="Times New Roman"/>
          <w:szCs w:val="24"/>
        </w:rPr>
        <w:t>sejatinya</w:t>
      </w:r>
      <w:r w:rsidR="00986AB2" w:rsidRPr="00F677C1">
        <w:rPr>
          <w:rFonts w:ascii="Times New Roman" w:hAnsi="Times New Roman" w:cs="Times New Roman"/>
          <w:szCs w:val="24"/>
        </w:rPr>
        <w:t xml:space="preserve"> </w:t>
      </w:r>
      <w:r w:rsidRPr="00F677C1">
        <w:rPr>
          <w:rFonts w:ascii="Times New Roman" w:hAnsi="Times New Roman" w:cs="Times New Roman"/>
          <w:szCs w:val="24"/>
        </w:rPr>
        <w:t>sekolah</w:t>
      </w:r>
      <w:r w:rsidR="00986AB2" w:rsidRPr="00F677C1">
        <w:rPr>
          <w:rFonts w:ascii="Times New Roman" w:hAnsi="Times New Roman" w:cs="Times New Roman"/>
          <w:szCs w:val="24"/>
        </w:rPr>
        <w:t xml:space="preserve"> </w:t>
      </w:r>
      <w:r w:rsidRPr="00F677C1">
        <w:rPr>
          <w:rFonts w:ascii="Times New Roman" w:hAnsi="Times New Roman" w:cs="Times New Roman"/>
          <w:szCs w:val="24"/>
        </w:rPr>
        <w:t>dengan</w:t>
      </w:r>
      <w:r w:rsidR="00986AB2" w:rsidRPr="00F677C1">
        <w:rPr>
          <w:rFonts w:ascii="Times New Roman" w:hAnsi="Times New Roman" w:cs="Times New Roman"/>
          <w:szCs w:val="24"/>
        </w:rPr>
        <w:t xml:space="preserve"> </w:t>
      </w:r>
      <w:r w:rsidRPr="00F677C1">
        <w:rPr>
          <w:rFonts w:ascii="Times New Roman" w:hAnsi="Times New Roman" w:cs="Times New Roman"/>
          <w:szCs w:val="24"/>
        </w:rPr>
        <w:t>mengupayakan</w:t>
      </w:r>
      <w:r w:rsidR="00986AB2" w:rsidRPr="00F677C1">
        <w:rPr>
          <w:rFonts w:ascii="Times New Roman" w:hAnsi="Times New Roman" w:cs="Times New Roman"/>
          <w:szCs w:val="24"/>
        </w:rPr>
        <w:t xml:space="preserve"> </w:t>
      </w:r>
      <w:r w:rsidRPr="00F677C1">
        <w:rPr>
          <w:rFonts w:ascii="Times New Roman" w:hAnsi="Times New Roman" w:cs="Times New Roman"/>
          <w:szCs w:val="24"/>
        </w:rPr>
        <w:t>mandiri</w:t>
      </w:r>
      <w:r w:rsidR="00986AB2" w:rsidRPr="00F677C1">
        <w:rPr>
          <w:rFonts w:ascii="Times New Roman" w:hAnsi="Times New Roman" w:cs="Times New Roman"/>
          <w:szCs w:val="24"/>
        </w:rPr>
        <w:t xml:space="preserve"> </w:t>
      </w:r>
      <w:r w:rsidRPr="00F677C1">
        <w:rPr>
          <w:rFonts w:ascii="Times New Roman" w:hAnsi="Times New Roman" w:cs="Times New Roman"/>
          <w:szCs w:val="24"/>
        </w:rPr>
        <w:t>segala pembiayan</w:t>
      </w:r>
      <w:r w:rsidR="00986AB2" w:rsidRPr="00F677C1">
        <w:rPr>
          <w:rFonts w:ascii="Times New Roman" w:hAnsi="Times New Roman" w:cs="Times New Roman"/>
          <w:szCs w:val="24"/>
        </w:rPr>
        <w:t xml:space="preserve"> </w:t>
      </w:r>
      <w:r w:rsidRPr="00F677C1">
        <w:rPr>
          <w:rFonts w:ascii="Times New Roman" w:hAnsi="Times New Roman" w:cs="Times New Roman"/>
          <w:szCs w:val="24"/>
        </w:rPr>
        <w:t>disekolah</w:t>
      </w:r>
      <w:r w:rsidR="00986AB2" w:rsidRPr="00F677C1">
        <w:rPr>
          <w:rFonts w:ascii="Times New Roman" w:hAnsi="Times New Roman" w:cs="Times New Roman"/>
          <w:szCs w:val="24"/>
        </w:rPr>
        <w:t xml:space="preserve"> </w:t>
      </w:r>
      <w:r w:rsidRPr="00F677C1">
        <w:rPr>
          <w:rFonts w:ascii="Times New Roman" w:hAnsi="Times New Roman" w:cs="Times New Roman"/>
          <w:szCs w:val="24"/>
        </w:rPr>
        <w:t>ini</w:t>
      </w:r>
      <w:r w:rsidR="00986AB2" w:rsidRPr="00F677C1">
        <w:rPr>
          <w:rFonts w:ascii="Times New Roman" w:hAnsi="Times New Roman" w:cs="Times New Roman"/>
          <w:szCs w:val="24"/>
        </w:rPr>
        <w:t xml:space="preserve"> </w:t>
      </w:r>
      <w:r w:rsidR="000C5B83" w:rsidRPr="00F677C1">
        <w:rPr>
          <w:rFonts w:ascii="Times New Roman" w:hAnsi="Times New Roman" w:cs="Times New Roman"/>
          <w:szCs w:val="24"/>
        </w:rPr>
        <w:t>me</w:t>
      </w:r>
      <w:r w:rsidR="00E77D01" w:rsidRPr="00F677C1">
        <w:rPr>
          <w:rFonts w:ascii="Times New Roman" w:hAnsi="Times New Roman" w:cs="Times New Roman"/>
          <w:szCs w:val="24"/>
        </w:rPr>
        <w:t>laui</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proses</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penjualan</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sampah</w:t>
      </w:r>
      <w:r w:rsidRPr="00F677C1">
        <w:rPr>
          <w:rFonts w:ascii="Times New Roman" w:hAnsi="Times New Roman" w:cs="Times New Roman"/>
          <w:szCs w:val="24"/>
        </w:rPr>
        <w:t>, maka</w:t>
      </w:r>
      <w:r w:rsidR="00986AB2" w:rsidRPr="00F677C1">
        <w:rPr>
          <w:rFonts w:ascii="Times New Roman" w:hAnsi="Times New Roman" w:cs="Times New Roman"/>
          <w:szCs w:val="24"/>
        </w:rPr>
        <w:t xml:space="preserve"> </w:t>
      </w:r>
      <w:r w:rsidRPr="00F677C1">
        <w:rPr>
          <w:rFonts w:ascii="Times New Roman" w:hAnsi="Times New Roman" w:cs="Times New Roman"/>
          <w:szCs w:val="24"/>
        </w:rPr>
        <w:t>tahap</w:t>
      </w:r>
      <w:r w:rsidR="00986AB2" w:rsidRPr="00F677C1">
        <w:rPr>
          <w:rFonts w:ascii="Times New Roman" w:hAnsi="Times New Roman" w:cs="Times New Roman"/>
          <w:szCs w:val="24"/>
        </w:rPr>
        <w:t xml:space="preserve"> </w:t>
      </w:r>
      <w:r w:rsidRPr="00F677C1">
        <w:rPr>
          <w:rFonts w:ascii="Times New Roman" w:hAnsi="Times New Roman" w:cs="Times New Roman"/>
          <w:szCs w:val="24"/>
        </w:rPr>
        <w:t>yang</w:t>
      </w:r>
      <w:r w:rsidR="00986AB2" w:rsidRPr="00F677C1">
        <w:rPr>
          <w:rFonts w:ascii="Times New Roman" w:hAnsi="Times New Roman" w:cs="Times New Roman"/>
          <w:szCs w:val="24"/>
        </w:rPr>
        <w:t xml:space="preserve"> </w:t>
      </w:r>
      <w:r w:rsidRPr="00F677C1">
        <w:rPr>
          <w:rFonts w:ascii="Times New Roman" w:hAnsi="Times New Roman" w:cs="Times New Roman"/>
          <w:szCs w:val="24"/>
        </w:rPr>
        <w:t>dikerjakan</w:t>
      </w:r>
      <w:r w:rsidR="00986AB2" w:rsidRPr="00F677C1">
        <w:rPr>
          <w:rFonts w:ascii="Times New Roman" w:hAnsi="Times New Roman" w:cs="Times New Roman"/>
          <w:szCs w:val="24"/>
        </w:rPr>
        <w:t xml:space="preserve"> </w:t>
      </w:r>
      <w:r w:rsidRPr="00F677C1">
        <w:rPr>
          <w:rFonts w:ascii="Times New Roman" w:hAnsi="Times New Roman" w:cs="Times New Roman"/>
          <w:szCs w:val="24"/>
        </w:rPr>
        <w:t>sekolah adalah</w:t>
      </w:r>
      <w:r w:rsidR="00986AB2" w:rsidRPr="00F677C1">
        <w:rPr>
          <w:rFonts w:ascii="Times New Roman" w:hAnsi="Times New Roman" w:cs="Times New Roman"/>
          <w:szCs w:val="24"/>
        </w:rPr>
        <w:t xml:space="preserve"> </w:t>
      </w:r>
      <w:r w:rsidRPr="00F677C1">
        <w:rPr>
          <w:rFonts w:ascii="Times New Roman" w:hAnsi="Times New Roman" w:cs="Times New Roman"/>
          <w:szCs w:val="24"/>
        </w:rPr>
        <w:t>mengedukasi</w:t>
      </w:r>
      <w:r w:rsidR="00986AB2" w:rsidRPr="00F677C1">
        <w:rPr>
          <w:rFonts w:ascii="Times New Roman" w:hAnsi="Times New Roman" w:cs="Times New Roman"/>
          <w:szCs w:val="24"/>
        </w:rPr>
        <w:t xml:space="preserve"> </w:t>
      </w:r>
      <w:r w:rsidRPr="00F677C1">
        <w:rPr>
          <w:rFonts w:ascii="Times New Roman" w:hAnsi="Times New Roman" w:cs="Times New Roman"/>
          <w:szCs w:val="24"/>
        </w:rPr>
        <w:t>terlebih</w:t>
      </w:r>
      <w:r w:rsidR="00986AB2" w:rsidRPr="00F677C1">
        <w:rPr>
          <w:rFonts w:ascii="Times New Roman" w:hAnsi="Times New Roman" w:cs="Times New Roman"/>
          <w:szCs w:val="24"/>
        </w:rPr>
        <w:t xml:space="preserve"> </w:t>
      </w:r>
      <w:r w:rsidRPr="00F677C1">
        <w:rPr>
          <w:rFonts w:ascii="Times New Roman" w:hAnsi="Times New Roman" w:cs="Times New Roman"/>
          <w:szCs w:val="24"/>
        </w:rPr>
        <w:t>dahulu</w:t>
      </w:r>
      <w:r w:rsidR="00986AB2" w:rsidRPr="00F677C1">
        <w:rPr>
          <w:rFonts w:ascii="Times New Roman" w:hAnsi="Times New Roman" w:cs="Times New Roman"/>
          <w:szCs w:val="24"/>
        </w:rPr>
        <w:t xml:space="preserve"> </w:t>
      </w:r>
      <w:r w:rsidRPr="00F677C1">
        <w:rPr>
          <w:rFonts w:ascii="Times New Roman" w:hAnsi="Times New Roman" w:cs="Times New Roman"/>
          <w:szCs w:val="24"/>
        </w:rPr>
        <w:t>orang</w:t>
      </w:r>
      <w:r w:rsidR="00986AB2" w:rsidRPr="00F677C1">
        <w:rPr>
          <w:rFonts w:ascii="Times New Roman" w:hAnsi="Times New Roman" w:cs="Times New Roman"/>
          <w:szCs w:val="24"/>
        </w:rPr>
        <w:t xml:space="preserve"> </w:t>
      </w:r>
      <w:r w:rsidRPr="00F677C1">
        <w:rPr>
          <w:rFonts w:ascii="Times New Roman" w:hAnsi="Times New Roman" w:cs="Times New Roman"/>
          <w:szCs w:val="24"/>
        </w:rPr>
        <w:t>tua</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peserta didik</w:t>
      </w:r>
      <w:r w:rsidRPr="00F677C1">
        <w:rPr>
          <w:rFonts w:ascii="Times New Roman" w:hAnsi="Times New Roman" w:cs="Times New Roman"/>
          <w:szCs w:val="24"/>
        </w:rPr>
        <w:t>nya</w:t>
      </w:r>
      <w:r w:rsidR="0028729D" w:rsidRPr="00F677C1">
        <w:rPr>
          <w:rFonts w:ascii="Times New Roman" w:hAnsi="Times New Roman" w:cs="Times New Roman"/>
          <w:szCs w:val="24"/>
        </w:rPr>
        <w:t xml:space="preserve"> </w:t>
      </w:r>
      <w:r w:rsidR="0028729D" w:rsidRPr="00F677C1">
        <w:rPr>
          <w:rFonts w:ascii="Times New Roman" w:hAnsi="Times New Roman" w:cs="Times New Roman"/>
          <w:szCs w:val="24"/>
        </w:rPr>
        <w:fldChar w:fldCharType="begin" w:fldLock="1"/>
      </w:r>
      <w:r w:rsidR="0028729D" w:rsidRPr="00F677C1">
        <w:rPr>
          <w:rFonts w:ascii="Times New Roman" w:hAnsi="Times New Roman" w:cs="Times New Roman"/>
          <w:szCs w:val="24"/>
        </w:rPr>
        <w:instrText>ADDIN CSL_CITATION {"citationItems":[{"id":"ITEM-1","itemData":{"DOI":"10.5539/ies.v12n2p100","ISSN":"1913-9020","abstract":"Early age is a “golden moment” which will not be repeated in the period of child development. A rare opportunity must be utilized to provide the best education and care in three centers, namely; school, family and community environment. The purpose of this research is to; 1) Describe the contribution of parenting education management; and 2) Describe the practice of parenting education in three education centers. This research method uses a qualitative approach with a multi-case study design. These informants were teachers, principals, and parents of students from the two Early Childhood Education institutions in the West Nusa Tenggara Province, Indonesia. Data collection is done by in-depth interviews with informants, participatory observation, and documentation review. The results revealed that; 1) a positive contribution to the management of education and parenting in three education centers with the following stages; first, Plan-collaboration in designing the parenting education program; second, Do-collaboration in the parenting education program at school and inactivating it in the family and community environment, and third, Check-control and evaluate program achievements, then make a follow-up plan for the program; 2) Implementation, in; first-family environment strengthens the relationship between mother and child, the growing sense of self-confidence of parents in educating and caring for their children; second kindergartens environment by holding parenting education activities, holding days of child development consultations, building relationships, support and trust in schools; and third-community environment is the application of local wisdom values by community members.","author":[{"dropping-particle":"","family":"Hariawan","given":"Rudi","non-dropping-particle":"","parse-names":false,"suffix":""},{"dropping-particle":"","family":"Ulfatin","given":"Nurul","non-dropping-particle":"","parse-names":false,"suffix":""},{"dropping-particle":"","family":"Huda A. Y.","given":"Muhammad","non-dropping-particle":"","parse-names":false,"suffix":""},{"dropping-particle":"","family":"Arifin","given":"Imron","non-dropping-particle":"","parse-names":false,"suffix":""}],"container-title":"International Education Studies","id":"ITEM-1","issue":"2","issued":{"date-parts":[["2019"]]},"page":"100","title":"Contributions Management of Parenting and Education Program to Strengthen the Service Three Early Childhood Education Center","type":"article-journal","volume":"12"},"uris":["http://www.mendeley.com/documents/?uuid=4e7673c6-91c2-437f-85e3-07d2c68a4cbe"]}],"mendeley":{"formattedCitation":"(Hariawan, Ulfatin, Huda A. Y., &amp; Arifin, 2019)","plainTextFormattedCitation":"(Hariawan, Ulfatin, Huda A. Y., &amp; Arifin, 2019)","previouslyFormattedCitation":"(Hariawan, Ulfatin, Huda A. Y., &amp; Arifin, 2019)"},"properties":{"noteIndex":0},"schema":"https://github.com/citation-style-language/schema/raw/master/csl-citation.json"}</w:instrText>
      </w:r>
      <w:r w:rsidR="0028729D" w:rsidRPr="00F677C1">
        <w:rPr>
          <w:rFonts w:ascii="Times New Roman" w:hAnsi="Times New Roman" w:cs="Times New Roman"/>
          <w:szCs w:val="24"/>
        </w:rPr>
        <w:fldChar w:fldCharType="separate"/>
      </w:r>
      <w:r w:rsidR="0028729D" w:rsidRPr="00F677C1">
        <w:rPr>
          <w:rFonts w:ascii="Times New Roman" w:hAnsi="Times New Roman" w:cs="Times New Roman"/>
          <w:noProof/>
          <w:szCs w:val="24"/>
        </w:rPr>
        <w:t>(Hariawan, Ulfatin, Huda A. Y., &amp; Arifin, 2019)</w:t>
      </w:r>
      <w:r w:rsidR="0028729D" w:rsidRPr="00F677C1">
        <w:rPr>
          <w:rFonts w:ascii="Times New Roman" w:hAnsi="Times New Roman" w:cs="Times New Roman"/>
          <w:szCs w:val="24"/>
        </w:rPr>
        <w:fldChar w:fldCharType="end"/>
      </w:r>
      <w:r w:rsidR="00986AB2" w:rsidRPr="00F677C1">
        <w:rPr>
          <w:rFonts w:ascii="Times New Roman" w:hAnsi="Times New Roman" w:cs="Times New Roman"/>
          <w:szCs w:val="24"/>
        </w:rPr>
        <w:t xml:space="preserve"> </w:t>
      </w:r>
      <w:r w:rsidRPr="00F677C1">
        <w:rPr>
          <w:rFonts w:ascii="Times New Roman" w:hAnsi="Times New Roman" w:cs="Times New Roman"/>
          <w:szCs w:val="24"/>
        </w:rPr>
        <w:t>agar</w:t>
      </w:r>
      <w:r w:rsidR="00986AB2" w:rsidRPr="00F677C1">
        <w:rPr>
          <w:rFonts w:ascii="Times New Roman" w:hAnsi="Times New Roman" w:cs="Times New Roman"/>
          <w:szCs w:val="24"/>
        </w:rPr>
        <w:t xml:space="preserve"> </w:t>
      </w:r>
      <w:r w:rsidRPr="00F677C1">
        <w:rPr>
          <w:rFonts w:ascii="Times New Roman" w:hAnsi="Times New Roman" w:cs="Times New Roman"/>
          <w:szCs w:val="24"/>
        </w:rPr>
        <w:t>tercapai</w:t>
      </w:r>
      <w:r w:rsidR="00986AB2" w:rsidRPr="00F677C1">
        <w:rPr>
          <w:rFonts w:ascii="Times New Roman" w:hAnsi="Times New Roman" w:cs="Times New Roman"/>
          <w:szCs w:val="24"/>
        </w:rPr>
        <w:t xml:space="preserve"> </w:t>
      </w:r>
      <w:r w:rsidRPr="00F677C1">
        <w:rPr>
          <w:rFonts w:ascii="Times New Roman" w:hAnsi="Times New Roman" w:cs="Times New Roman"/>
          <w:szCs w:val="24"/>
        </w:rPr>
        <w:t>semua</w:t>
      </w:r>
      <w:r w:rsidR="00986AB2" w:rsidRPr="00F677C1">
        <w:rPr>
          <w:rFonts w:ascii="Times New Roman" w:hAnsi="Times New Roman" w:cs="Times New Roman"/>
          <w:szCs w:val="24"/>
        </w:rPr>
        <w:t xml:space="preserve"> </w:t>
      </w:r>
      <w:r w:rsidRPr="00F677C1">
        <w:rPr>
          <w:rFonts w:ascii="Times New Roman" w:hAnsi="Times New Roman" w:cs="Times New Roman"/>
          <w:szCs w:val="24"/>
        </w:rPr>
        <w:t>pemahaman</w:t>
      </w:r>
      <w:r w:rsidR="00986AB2" w:rsidRPr="00F677C1">
        <w:rPr>
          <w:rFonts w:ascii="Times New Roman" w:hAnsi="Times New Roman" w:cs="Times New Roman"/>
          <w:szCs w:val="24"/>
        </w:rPr>
        <w:t xml:space="preserve"> </w:t>
      </w:r>
      <w:r w:rsidRPr="00F677C1">
        <w:rPr>
          <w:rFonts w:ascii="Times New Roman" w:hAnsi="Times New Roman" w:cs="Times New Roman"/>
          <w:szCs w:val="24"/>
        </w:rPr>
        <w:t>yang</w:t>
      </w:r>
      <w:r w:rsidR="00986AB2" w:rsidRPr="00F677C1">
        <w:rPr>
          <w:rFonts w:ascii="Times New Roman" w:hAnsi="Times New Roman" w:cs="Times New Roman"/>
          <w:szCs w:val="24"/>
        </w:rPr>
        <w:t xml:space="preserve"> </w:t>
      </w:r>
      <w:r w:rsidRPr="00F677C1">
        <w:rPr>
          <w:rFonts w:ascii="Times New Roman" w:hAnsi="Times New Roman" w:cs="Times New Roman"/>
          <w:szCs w:val="24"/>
        </w:rPr>
        <w:t>sama</w:t>
      </w:r>
      <w:r w:rsidR="00986AB2" w:rsidRPr="00F677C1">
        <w:rPr>
          <w:rFonts w:ascii="Times New Roman" w:hAnsi="Times New Roman" w:cs="Times New Roman"/>
          <w:szCs w:val="24"/>
        </w:rPr>
        <w:t xml:space="preserve"> </w:t>
      </w:r>
      <w:r w:rsidRPr="00F677C1">
        <w:rPr>
          <w:rFonts w:ascii="Times New Roman" w:hAnsi="Times New Roman" w:cs="Times New Roman"/>
          <w:szCs w:val="24"/>
        </w:rPr>
        <w:t>tentang</w:t>
      </w:r>
      <w:r w:rsidR="00986AB2" w:rsidRPr="00F677C1">
        <w:rPr>
          <w:rFonts w:ascii="Times New Roman" w:hAnsi="Times New Roman" w:cs="Times New Roman"/>
          <w:szCs w:val="24"/>
        </w:rPr>
        <w:t xml:space="preserve"> </w:t>
      </w:r>
      <w:r w:rsidRPr="00F677C1">
        <w:rPr>
          <w:rFonts w:ascii="Times New Roman" w:hAnsi="Times New Roman" w:cs="Times New Roman"/>
          <w:szCs w:val="24"/>
        </w:rPr>
        <w:t>kons</w:t>
      </w:r>
      <w:r w:rsidR="00E77D01" w:rsidRPr="00F677C1">
        <w:rPr>
          <w:rFonts w:ascii="Times New Roman" w:hAnsi="Times New Roman" w:cs="Times New Roman"/>
          <w:szCs w:val="24"/>
        </w:rPr>
        <w:t>ep</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sekolah</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manjemen</w:t>
      </w:r>
      <w:r w:rsidR="00986AB2" w:rsidRPr="00F677C1">
        <w:rPr>
          <w:rFonts w:ascii="Times New Roman" w:hAnsi="Times New Roman" w:cs="Times New Roman"/>
          <w:szCs w:val="24"/>
        </w:rPr>
        <w:t xml:space="preserve"> </w:t>
      </w:r>
      <w:r w:rsidR="00E77D01" w:rsidRPr="00F677C1">
        <w:rPr>
          <w:rFonts w:ascii="Times New Roman" w:hAnsi="Times New Roman" w:cs="Times New Roman"/>
          <w:szCs w:val="24"/>
        </w:rPr>
        <w:t>sampah</w:t>
      </w:r>
      <w:r w:rsidRPr="00F677C1">
        <w:rPr>
          <w:rFonts w:ascii="Times New Roman" w:hAnsi="Times New Roman" w:cs="Times New Roman"/>
          <w:szCs w:val="24"/>
        </w:rPr>
        <w:t>.</w:t>
      </w:r>
    </w:p>
    <w:p w:rsidR="00E77D01" w:rsidRPr="00F677C1" w:rsidRDefault="00E77D01" w:rsidP="00C12D08">
      <w:pPr>
        <w:ind w:firstLine="284"/>
        <w:rPr>
          <w:rFonts w:ascii="Times New Roman" w:hAnsi="Times New Roman" w:cs="Times New Roman"/>
          <w:szCs w:val="24"/>
        </w:rPr>
      </w:pPr>
      <w:r w:rsidRPr="00F677C1">
        <w:rPr>
          <w:rFonts w:ascii="Times New Roman" w:hAnsi="Times New Roman" w:cs="Times New Roman"/>
          <w:szCs w:val="24"/>
        </w:rPr>
        <w:t xml:space="preserve">Hasil kerjasama antara pihak sekolah dengan parenting di SD Buah Ati memberikan hal yang baik dalam pembentukan karakter pada peserta didik. Keterlibatan orang tua dalam membantu anak-anaknya untuk mengumpulkan barang-barang bekas atau sampah menjadikan pribadi terhadap diri siswa bisa lebih baik dalam hal karakter kemandirian. </w:t>
      </w:r>
    </w:p>
    <w:p w:rsidR="00986AB2" w:rsidRPr="00F677C1" w:rsidRDefault="00986AB2" w:rsidP="00C12D08">
      <w:pPr>
        <w:ind w:firstLine="284"/>
        <w:rPr>
          <w:rFonts w:ascii="Times New Roman" w:hAnsi="Times New Roman" w:cs="Times New Roman"/>
          <w:szCs w:val="24"/>
        </w:rPr>
      </w:pPr>
      <w:r w:rsidRPr="00F677C1">
        <w:rPr>
          <w:rFonts w:ascii="Times New Roman" w:hAnsi="Times New Roman" w:cs="Times New Roman"/>
          <w:szCs w:val="24"/>
        </w:rPr>
        <w:t>Penumbuhan karakter kemandirian pada peserta didik SD Buah Ati melalui keterlibatan parenting sehingga membantu dalam program sekolah berbayar sampah dengan baik</w:t>
      </w:r>
      <w:r w:rsidR="0028729D" w:rsidRPr="00F677C1">
        <w:rPr>
          <w:rFonts w:ascii="Times New Roman" w:hAnsi="Times New Roman" w:cs="Times New Roman"/>
          <w:szCs w:val="24"/>
        </w:rPr>
        <w:t xml:space="preserve"> </w:t>
      </w:r>
      <w:r w:rsidR="0028729D" w:rsidRPr="00F677C1">
        <w:rPr>
          <w:rFonts w:ascii="Times New Roman" w:hAnsi="Times New Roman" w:cs="Times New Roman"/>
          <w:szCs w:val="24"/>
        </w:rPr>
        <w:fldChar w:fldCharType="begin" w:fldLock="1"/>
      </w:r>
      <w:r w:rsidR="0028729D" w:rsidRPr="00F677C1">
        <w:rPr>
          <w:rFonts w:ascii="Times New Roman" w:hAnsi="Times New Roman" w:cs="Times New Roman"/>
          <w:szCs w:val="24"/>
        </w:rPr>
        <w:instrText>ADDIN CSL_CITATION {"citationItems":[{"id":"ITEM-1","itemData":{"DOI":"10.5539/jel.v7n2p34","ISSN":"1927-5250","abstract":"Research on parenting styles and children’s developmental outcomes have been prominent in the parenting and achievement literature for decades and research shows that parenting style is not consistent across families from diverse backgrounds (Baumrind, 1971; Chao, 1994; Grusec, Goodnow, &amp; Kuzcynski, 2000). Building on this research, this study examines Korean parenting and its influence on Korean-American achievement by examining the common factors across East Asian parenting ideologies, styles, and practices through the East Asian Parenting Model (EAPM) (Chao, 1994; Choi, Kim, Pekelnicky, &amp; Kim, 2013; Darling &amp; Steinberg, 1993). Perceptions about child development and learning and the changing and evolving mother-child relationship are patterns particularly explored in this study. Overall, this study purports important findings regarding evolving Korean parenting foundations affecting Korean-American achievement which add to the field of Asian-American achievement literature. These findings may help inform educators working within school settings about ways in which Korean parenting foundations influence the education of these children.","author":[{"dropping-particle":"","family":"Otto","given":"Wendi J.","non-dropping-particle":"","parse-names":false,"suffix":""}],"container-title":"Journal of Education and Learning","id":"ITEM-1","issue":"2","issued":{"date-parts":[["2017"]]},"page":"34","title":"Evolving Korean Parenting Foundations Revealed through Children’s Perspectives of East Asian Parenting Beliefs, Styles and Practices","type":"article-journal","volume":"7"},"uris":["http://www.mendeley.com/documents/?uuid=795f1aa8-7d9f-462e-9d82-3e079dbef7ac"]}],"mendeley":{"formattedCitation":"(Otto, 2017)","plainTextFormattedCitation":"(Otto, 2017)"},"properties":{"noteIndex":0},"schema":"https://github.com/citation-style-language/schema/raw/master/csl-citation.json"}</w:instrText>
      </w:r>
      <w:r w:rsidR="0028729D" w:rsidRPr="00F677C1">
        <w:rPr>
          <w:rFonts w:ascii="Times New Roman" w:hAnsi="Times New Roman" w:cs="Times New Roman"/>
          <w:szCs w:val="24"/>
        </w:rPr>
        <w:fldChar w:fldCharType="separate"/>
      </w:r>
      <w:r w:rsidR="0028729D" w:rsidRPr="00F677C1">
        <w:rPr>
          <w:rFonts w:ascii="Times New Roman" w:hAnsi="Times New Roman" w:cs="Times New Roman"/>
          <w:noProof/>
          <w:szCs w:val="24"/>
        </w:rPr>
        <w:t>(Otto, 2017)</w:t>
      </w:r>
      <w:r w:rsidR="0028729D" w:rsidRPr="00F677C1">
        <w:rPr>
          <w:rFonts w:ascii="Times New Roman" w:hAnsi="Times New Roman" w:cs="Times New Roman"/>
          <w:szCs w:val="24"/>
        </w:rPr>
        <w:fldChar w:fldCharType="end"/>
      </w:r>
      <w:r w:rsidRPr="00F677C1">
        <w:rPr>
          <w:rFonts w:ascii="Times New Roman" w:hAnsi="Times New Roman" w:cs="Times New Roman"/>
          <w:szCs w:val="24"/>
        </w:rPr>
        <w:t>. Keterlibatan parenting mengajak anaknya mampu memberikan kebiasaan untuk hidup mandiri sehingga peserta didik terbiasa dalam melakukan segala hal yang positif, karena segala perilaku orang tua dan pola asuh yang diterapkan di dalam keluarga pasti berpengaruh dalam pembentukan kepribadian atau karakter seorang anak.</w:t>
      </w:r>
    </w:p>
    <w:p w:rsidR="00325479" w:rsidRPr="00F677C1" w:rsidRDefault="00325479" w:rsidP="00C12D08">
      <w:pPr>
        <w:ind w:firstLine="284"/>
        <w:rPr>
          <w:rFonts w:ascii="Times New Roman" w:hAnsi="Times New Roman" w:cs="Times New Roman"/>
          <w:szCs w:val="24"/>
        </w:rPr>
      </w:pPr>
    </w:p>
    <w:p w:rsidR="00986AB2" w:rsidRPr="00F677C1" w:rsidRDefault="00F677C1" w:rsidP="00C12D08">
      <w:pPr>
        <w:rPr>
          <w:rFonts w:ascii="Times New Roman" w:hAnsi="Times New Roman" w:cs="Times New Roman"/>
          <w:b/>
          <w:szCs w:val="24"/>
        </w:rPr>
      </w:pPr>
      <w:r w:rsidRPr="00F677C1">
        <w:rPr>
          <w:rFonts w:ascii="Times New Roman" w:hAnsi="Times New Roman" w:cs="Times New Roman"/>
          <w:b/>
          <w:szCs w:val="24"/>
        </w:rPr>
        <w:t>KESIMPULAN</w:t>
      </w:r>
    </w:p>
    <w:p w:rsidR="00986AB2" w:rsidRDefault="00986AB2" w:rsidP="00C12D08">
      <w:pPr>
        <w:ind w:firstLine="284"/>
        <w:rPr>
          <w:rFonts w:ascii="Times New Roman" w:hAnsi="Times New Roman" w:cs="Times New Roman"/>
          <w:szCs w:val="24"/>
        </w:rPr>
      </w:pPr>
      <w:r w:rsidRPr="00F677C1">
        <w:rPr>
          <w:rFonts w:ascii="Times New Roman" w:hAnsi="Times New Roman" w:cs="Times New Roman"/>
          <w:szCs w:val="24"/>
        </w:rPr>
        <w:t>Berdasarkan hasil penelitian dan pembahasan, maka penelitian ini dapat disimpulkan bahwa manajenem sekolah berbayar sampah dalam pembentukan karakter kemandirian dan parenting di sekolah dasar</w:t>
      </w:r>
      <w:r w:rsidR="00546D8F" w:rsidRPr="00F677C1">
        <w:rPr>
          <w:rFonts w:ascii="Times New Roman" w:hAnsi="Times New Roman" w:cs="Times New Roman"/>
          <w:szCs w:val="24"/>
        </w:rPr>
        <w:t xml:space="preserve"> memberikan pengaruh yang baik terhadap peserta didik. Hal tersebut dilhat dari aspek kemandirian dalam mengupulkan barang-barang bekas atau sampah, kemandirian dalam membersihkan lingkungan masyarakat atau sekolah, kemandirian merawat dirinya sendiri, kemandirian menggunakan toilet, kemandirian memilih kegiatan yang disukai. Selain beberapa indikator tersebut, adapula karakter kemandirian lain yang muncul, seperti kemandirian berdoa sendiri, kemandirian merapikan kursi setelah selesai belajar, kemandirian membersihkan diri sendiri ketika makan tidak rapi, kemandirian membersihkan </w:t>
      </w:r>
      <w:r w:rsidR="00546D8F" w:rsidRPr="00F677C1">
        <w:rPr>
          <w:rFonts w:ascii="Times New Roman" w:hAnsi="Times New Roman" w:cs="Times New Roman"/>
          <w:szCs w:val="24"/>
        </w:rPr>
        <w:lastRenderedPageBreak/>
        <w:t>sendiri air minum yang tumpah di lantai dan kemandirian merapikan alat makan setelah selesai makan. Karakter kemandirian yang diunggulkan adalah kemandirian membereskan mainan sendiri, karena anak tidak hanya ditumbuhkan kemandirian sejak dini namun juga karakter tanggung jawab atas apa yang dilakukannya. Kemudian, Penumbuhan karakter kemandirian pada peserta didik SD Buah Ati melalui keterlibatan parenting sehingga membantu dalam program sekolah berbayar sampah dengan baik. Keterlibatan parenting mengajak anaknya mampu memberikan kebiasaan untuk hidup mandiri sehingga peserta didik terbiasa dalam melakukan segala hal yang positif, karena segala perilaku orang tua dan pola asuh yang diterapkan di dalam keluarga pasti berpengaruh dalam pembentukan kepribadian atau karakter seorang anak.</w:t>
      </w:r>
    </w:p>
    <w:p w:rsidR="00F677C1" w:rsidRDefault="00F677C1" w:rsidP="00F677C1">
      <w:pPr>
        <w:rPr>
          <w:rFonts w:ascii="Times New Roman" w:hAnsi="Times New Roman" w:cs="Times New Roman"/>
          <w:szCs w:val="24"/>
        </w:rPr>
      </w:pPr>
    </w:p>
    <w:p w:rsidR="00F677C1" w:rsidRPr="00F677C1" w:rsidRDefault="00F677C1" w:rsidP="00F677C1">
      <w:pPr>
        <w:rPr>
          <w:rFonts w:ascii="Times New Roman" w:hAnsi="Times New Roman" w:cs="Times New Roman"/>
          <w:b/>
          <w:szCs w:val="24"/>
        </w:rPr>
      </w:pPr>
      <w:r w:rsidRPr="00F677C1">
        <w:rPr>
          <w:rFonts w:ascii="Times New Roman" w:hAnsi="Times New Roman" w:cs="Times New Roman"/>
          <w:b/>
          <w:szCs w:val="24"/>
        </w:rPr>
        <w:t>SARAN</w:t>
      </w:r>
    </w:p>
    <w:p w:rsidR="00F677C1" w:rsidRPr="00F677C1" w:rsidRDefault="00F677C1" w:rsidP="00F677C1">
      <w:pPr>
        <w:rPr>
          <w:rFonts w:ascii="Times New Roman" w:hAnsi="Times New Roman" w:cs="Times New Roman"/>
          <w:szCs w:val="24"/>
        </w:rPr>
      </w:pPr>
      <w:r w:rsidRPr="00F677C1">
        <w:rPr>
          <w:rFonts w:ascii="Times New Roman" w:hAnsi="Times New Roman" w:cs="Times New Roman"/>
          <w:szCs w:val="24"/>
        </w:rPr>
        <w:t xml:space="preserve">Dalam penelitian ini mampu memberikan </w:t>
      </w:r>
      <w:r w:rsidRPr="00F677C1">
        <w:rPr>
          <w:rFonts w:ascii="Times New Roman" w:hAnsi="Times New Roman" w:cs="Times New Roman"/>
          <w:szCs w:val="24"/>
        </w:rPr>
        <w:t>Manajenem Sekolah Berbayar Sampah dalam Pembentukan Karakter Kemandirian dan Parenting di Sekolah Dasar</w:t>
      </w:r>
      <w:r w:rsidRPr="00F677C1">
        <w:rPr>
          <w:rFonts w:ascii="Times New Roman" w:hAnsi="Times New Roman" w:cs="Times New Roman"/>
          <w:szCs w:val="24"/>
        </w:rPr>
        <w:t>, agar kiranya dapat dilaksanakan oleh guru atau pembaca. Penelitian ini memberikan informasi terpenting dalam meningkatkan mutu pendidikan dan sebagai landasan dalam proses pembelajaran</w:t>
      </w:r>
      <w:r>
        <w:rPr>
          <w:rFonts w:ascii="Times New Roman" w:hAnsi="Times New Roman" w:cs="Times New Roman"/>
          <w:szCs w:val="24"/>
        </w:rPr>
        <w:t>.</w:t>
      </w:r>
    </w:p>
    <w:p w:rsidR="00F677C1" w:rsidRPr="00F677C1" w:rsidRDefault="00F677C1" w:rsidP="00F677C1">
      <w:pPr>
        <w:rPr>
          <w:rFonts w:ascii="Times New Roman" w:hAnsi="Times New Roman" w:cs="Times New Roman"/>
          <w:szCs w:val="24"/>
        </w:rPr>
      </w:pPr>
    </w:p>
    <w:p w:rsidR="00F677C1" w:rsidRPr="00F677C1" w:rsidRDefault="00F677C1" w:rsidP="00F677C1">
      <w:pPr>
        <w:rPr>
          <w:rFonts w:ascii="Times New Roman" w:hAnsi="Times New Roman" w:cs="Times New Roman"/>
          <w:b/>
          <w:szCs w:val="24"/>
        </w:rPr>
      </w:pPr>
      <w:r w:rsidRPr="00F677C1">
        <w:rPr>
          <w:rFonts w:ascii="Times New Roman" w:hAnsi="Times New Roman" w:cs="Times New Roman"/>
          <w:b/>
          <w:szCs w:val="24"/>
        </w:rPr>
        <w:t>UCAPAN TERIMA KASIH</w:t>
      </w:r>
    </w:p>
    <w:p w:rsidR="00F677C1" w:rsidRPr="00F677C1" w:rsidRDefault="00F677C1" w:rsidP="00F677C1">
      <w:pPr>
        <w:rPr>
          <w:rFonts w:ascii="Times New Roman" w:hAnsi="Times New Roman" w:cs="Times New Roman"/>
          <w:szCs w:val="24"/>
        </w:rPr>
      </w:pPr>
      <w:r w:rsidRPr="00F677C1">
        <w:rPr>
          <w:rFonts w:ascii="Times New Roman" w:hAnsi="Times New Roman" w:cs="Times New Roman"/>
          <w:szCs w:val="24"/>
        </w:rPr>
        <w:t>Penelitian ini mer</w:t>
      </w:r>
      <w:bookmarkStart w:id="0" w:name="_GoBack"/>
      <w:bookmarkEnd w:id="0"/>
      <w:r w:rsidRPr="00F677C1">
        <w:rPr>
          <w:rFonts w:ascii="Times New Roman" w:hAnsi="Times New Roman" w:cs="Times New Roman"/>
          <w:szCs w:val="24"/>
        </w:rPr>
        <w:t>upakan hasil penelitian yang dilakukan oleh Calon Doktor Pendidikan Dasar Universitas Negeri Jakarta, sebagai ucapan terimakasih kepada Prof. Zulela MS.</w:t>
      </w:r>
    </w:p>
    <w:p w:rsidR="00611C24" w:rsidRPr="00F677C1" w:rsidRDefault="00611C24" w:rsidP="00C12D08">
      <w:pPr>
        <w:rPr>
          <w:rFonts w:ascii="Times New Roman" w:hAnsi="Times New Roman" w:cs="Times New Roman"/>
          <w:szCs w:val="24"/>
        </w:rPr>
      </w:pPr>
    </w:p>
    <w:p w:rsidR="00611C24" w:rsidRPr="00F677C1" w:rsidRDefault="00611C24" w:rsidP="00C12D08">
      <w:pPr>
        <w:rPr>
          <w:rFonts w:ascii="Times New Roman" w:hAnsi="Times New Roman" w:cs="Times New Roman"/>
          <w:b/>
          <w:szCs w:val="24"/>
        </w:rPr>
      </w:pPr>
      <w:r w:rsidRPr="00F677C1">
        <w:rPr>
          <w:rFonts w:ascii="Times New Roman" w:hAnsi="Times New Roman" w:cs="Times New Roman"/>
          <w:b/>
          <w:szCs w:val="24"/>
        </w:rPr>
        <w:t>Referensi</w:t>
      </w:r>
    </w:p>
    <w:p w:rsidR="0028729D" w:rsidRPr="00F677C1" w:rsidRDefault="00123FB5"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szCs w:val="24"/>
        </w:rPr>
        <w:fldChar w:fldCharType="begin" w:fldLock="1"/>
      </w:r>
      <w:r w:rsidRPr="00F677C1">
        <w:rPr>
          <w:rFonts w:ascii="Times New Roman" w:hAnsi="Times New Roman" w:cs="Times New Roman"/>
          <w:szCs w:val="24"/>
        </w:rPr>
        <w:instrText xml:space="preserve">ADDIN Mendeley Bibliography CSL_BIBLIOGRAPHY </w:instrText>
      </w:r>
      <w:r w:rsidRPr="00F677C1">
        <w:rPr>
          <w:rFonts w:ascii="Times New Roman" w:hAnsi="Times New Roman" w:cs="Times New Roman"/>
          <w:szCs w:val="24"/>
        </w:rPr>
        <w:fldChar w:fldCharType="separate"/>
      </w:r>
      <w:r w:rsidR="0028729D" w:rsidRPr="00F677C1">
        <w:rPr>
          <w:rFonts w:ascii="Times New Roman" w:hAnsi="Times New Roman" w:cs="Times New Roman"/>
          <w:noProof/>
          <w:szCs w:val="24"/>
        </w:rPr>
        <w:t xml:space="preserve">Abdi, M. I. (2018). The Implementation of Character Education in Kalimantan, Indonesia: Multi Site Studies. </w:t>
      </w:r>
      <w:r w:rsidR="0028729D" w:rsidRPr="00F677C1">
        <w:rPr>
          <w:rFonts w:ascii="Times New Roman" w:hAnsi="Times New Roman" w:cs="Times New Roman"/>
          <w:i/>
          <w:iCs/>
          <w:noProof/>
          <w:szCs w:val="24"/>
        </w:rPr>
        <w:t>Dinamika Ilmu</w:t>
      </w:r>
      <w:r w:rsidR="0028729D" w:rsidRPr="00F677C1">
        <w:rPr>
          <w:rFonts w:ascii="Times New Roman" w:hAnsi="Times New Roman" w:cs="Times New Roman"/>
          <w:noProof/>
          <w:szCs w:val="24"/>
        </w:rPr>
        <w:t xml:space="preserve">, </w:t>
      </w:r>
      <w:r w:rsidR="0028729D" w:rsidRPr="00F677C1">
        <w:rPr>
          <w:rFonts w:ascii="Times New Roman" w:hAnsi="Times New Roman" w:cs="Times New Roman"/>
          <w:i/>
          <w:iCs/>
          <w:noProof/>
          <w:szCs w:val="24"/>
        </w:rPr>
        <w:t>18</w:t>
      </w:r>
      <w:r w:rsidR="0028729D" w:rsidRPr="00F677C1">
        <w:rPr>
          <w:rFonts w:ascii="Times New Roman" w:hAnsi="Times New Roman" w:cs="Times New Roman"/>
          <w:noProof/>
          <w:szCs w:val="24"/>
        </w:rPr>
        <w:t>(2), 305–321. https://doi.org/10.21093/di.v18i2.1289</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Ashmann, S., Anderson, C. W., &amp; Boeckman, H. (2016). Helping secondary school students develop a conceptual understanding of refraction. </w:t>
      </w:r>
      <w:r w:rsidRPr="00F677C1">
        <w:rPr>
          <w:rFonts w:ascii="Times New Roman" w:hAnsi="Times New Roman" w:cs="Times New Roman"/>
          <w:i/>
          <w:iCs/>
          <w:noProof/>
          <w:szCs w:val="24"/>
        </w:rPr>
        <w:t>Physics Education</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51</w:t>
      </w:r>
      <w:r w:rsidRPr="00F677C1">
        <w:rPr>
          <w:rFonts w:ascii="Times New Roman" w:hAnsi="Times New Roman" w:cs="Times New Roman"/>
          <w:noProof/>
          <w:szCs w:val="24"/>
        </w:rPr>
        <w:t>(4), 45009. https://doi.org/10.1088/0031-9120/51/4/045009</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Brown, V., &amp; Nichols, T. R. (2013). Pregnant and Parenting Students on Campus: Policy </w:t>
      </w:r>
      <w:r w:rsidRPr="00F677C1">
        <w:rPr>
          <w:rFonts w:ascii="Times New Roman" w:hAnsi="Times New Roman" w:cs="Times New Roman"/>
          <w:noProof/>
          <w:szCs w:val="24"/>
        </w:rPr>
        <w:lastRenderedPageBreak/>
        <w:t xml:space="preserve">and Program Implications for a Growing Population. </w:t>
      </w:r>
      <w:r w:rsidRPr="00F677C1">
        <w:rPr>
          <w:rFonts w:ascii="Times New Roman" w:hAnsi="Times New Roman" w:cs="Times New Roman"/>
          <w:i/>
          <w:iCs/>
          <w:noProof/>
          <w:szCs w:val="24"/>
        </w:rPr>
        <w:t>Educational Policy</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27</w:t>
      </w:r>
      <w:r w:rsidRPr="00F677C1">
        <w:rPr>
          <w:rFonts w:ascii="Times New Roman" w:hAnsi="Times New Roman" w:cs="Times New Roman"/>
          <w:noProof/>
          <w:szCs w:val="24"/>
        </w:rPr>
        <w:t>(3), 499–530. https://doi.org/10.1177/0895904812453995</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Darling-Hammond, L., Flook, L., Cook-Harvey, C., Barron, B., &amp; Osher, D. (2020). Implications for educational practice of the science of learning and development. </w:t>
      </w:r>
      <w:r w:rsidRPr="00F677C1">
        <w:rPr>
          <w:rFonts w:ascii="Times New Roman" w:hAnsi="Times New Roman" w:cs="Times New Roman"/>
          <w:i/>
          <w:iCs/>
          <w:noProof/>
          <w:szCs w:val="24"/>
        </w:rPr>
        <w:t>Applied Developmental Science</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24</w:t>
      </w:r>
      <w:r w:rsidRPr="00F677C1">
        <w:rPr>
          <w:rFonts w:ascii="Times New Roman" w:hAnsi="Times New Roman" w:cs="Times New Roman"/>
          <w:noProof/>
          <w:szCs w:val="24"/>
        </w:rPr>
        <w:t>(2), 97–140. https://doi.org/10.1080/10888691.2018.1537791</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Faisal, &amp; Martin, S. N. (2019). Science education in Indonesia: past, present, and future. </w:t>
      </w:r>
      <w:r w:rsidRPr="00F677C1">
        <w:rPr>
          <w:rFonts w:ascii="Times New Roman" w:hAnsi="Times New Roman" w:cs="Times New Roman"/>
          <w:i/>
          <w:iCs/>
          <w:noProof/>
          <w:szCs w:val="24"/>
        </w:rPr>
        <w:t>Asia-Pacific Science Education</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5</w:t>
      </w:r>
      <w:r w:rsidRPr="00F677C1">
        <w:rPr>
          <w:rFonts w:ascii="Times New Roman" w:hAnsi="Times New Roman" w:cs="Times New Roman"/>
          <w:noProof/>
          <w:szCs w:val="24"/>
        </w:rPr>
        <w:t>(1), 4. https://doi.org/10.1186/s41029-019-0032-0</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Hariawan, R., Ulfatin, N., Huda A. Y., M., &amp; Arifin, I. (2019). Contributions Management of Parenting and Education Program to Strengthen the Service Three Early Childhood Education Center. </w:t>
      </w:r>
      <w:r w:rsidRPr="00F677C1">
        <w:rPr>
          <w:rFonts w:ascii="Times New Roman" w:hAnsi="Times New Roman" w:cs="Times New Roman"/>
          <w:i/>
          <w:iCs/>
          <w:noProof/>
          <w:szCs w:val="24"/>
        </w:rPr>
        <w:t>International Education Studies</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12</w:t>
      </w:r>
      <w:r w:rsidRPr="00F677C1">
        <w:rPr>
          <w:rFonts w:ascii="Times New Roman" w:hAnsi="Times New Roman" w:cs="Times New Roman"/>
          <w:noProof/>
          <w:szCs w:val="24"/>
        </w:rPr>
        <w:t>(2), 100. https://doi.org/10.5539/ies.v12n2p100</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Hermino, A. (2016). The Effectiveness of Implementation School-Based Management in the Central Highlands of Papua Indonesia Dr. Agustinus Hermino. </w:t>
      </w:r>
      <w:r w:rsidRPr="00F677C1">
        <w:rPr>
          <w:rFonts w:ascii="Times New Roman" w:hAnsi="Times New Roman" w:cs="Times New Roman"/>
          <w:i/>
          <w:iCs/>
          <w:noProof/>
          <w:szCs w:val="24"/>
        </w:rPr>
        <w:t>International Journal of Education and Research</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4</w:t>
      </w:r>
      <w:r w:rsidRPr="00F677C1">
        <w:rPr>
          <w:rFonts w:ascii="Times New Roman" w:hAnsi="Times New Roman" w:cs="Times New Roman"/>
          <w:noProof/>
          <w:szCs w:val="24"/>
        </w:rPr>
        <w:t>(10), 291–304.</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Julia, &amp; Supriyadi, T. (2018). The Implementation of Character Education at Senior High School. </w:t>
      </w:r>
      <w:r w:rsidRPr="00F677C1">
        <w:rPr>
          <w:rFonts w:ascii="Times New Roman" w:hAnsi="Times New Roman" w:cs="Times New Roman"/>
          <w:i/>
          <w:iCs/>
          <w:noProof/>
          <w:szCs w:val="24"/>
        </w:rPr>
        <w:t>SHS Web of Conferences</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42</w:t>
      </w:r>
      <w:r w:rsidRPr="00F677C1">
        <w:rPr>
          <w:rFonts w:ascii="Times New Roman" w:hAnsi="Times New Roman" w:cs="Times New Roman"/>
          <w:noProof/>
          <w:szCs w:val="24"/>
        </w:rPr>
        <w:t>, 00085. https://doi.org/10.1051/shsconf/20184200085</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Kalin, J., Peklaj, C., Pecjak, S., Levpušcek, M. P., &amp; Zuljan, M. V. (2017). Elementary and secondary school students’ perceptions of teachers’ classroom management competencies. </w:t>
      </w:r>
      <w:r w:rsidRPr="00F677C1">
        <w:rPr>
          <w:rFonts w:ascii="Times New Roman" w:hAnsi="Times New Roman" w:cs="Times New Roman"/>
          <w:i/>
          <w:iCs/>
          <w:noProof/>
          <w:szCs w:val="24"/>
        </w:rPr>
        <w:t>CEPS Journal - Center for Educational Policy Studies Journal</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7</w:t>
      </w:r>
      <w:r w:rsidRPr="00F677C1">
        <w:rPr>
          <w:rFonts w:ascii="Times New Roman" w:hAnsi="Times New Roman" w:cs="Times New Roman"/>
          <w:noProof/>
          <w:szCs w:val="24"/>
        </w:rPr>
        <w:t>(4), 37–62.</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Mislia, M., Mahmud, A., &amp; Manda, D. (2016). The Implementation of Character Education through Scout Activities. </w:t>
      </w:r>
      <w:r w:rsidRPr="00F677C1">
        <w:rPr>
          <w:rFonts w:ascii="Times New Roman" w:hAnsi="Times New Roman" w:cs="Times New Roman"/>
          <w:i/>
          <w:iCs/>
          <w:noProof/>
          <w:szCs w:val="24"/>
        </w:rPr>
        <w:t>International Education Studies</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9</w:t>
      </w:r>
      <w:r w:rsidRPr="00F677C1">
        <w:rPr>
          <w:rFonts w:ascii="Times New Roman" w:hAnsi="Times New Roman" w:cs="Times New Roman"/>
          <w:noProof/>
          <w:szCs w:val="24"/>
        </w:rPr>
        <w:t>(6), 130. https://doi.org/10.5539/ies.v9n6p130</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Otto, W. J. (2017). Evolving Korean Parenting Foundations Revealed through Children’s Perspectives of East Asian Parenting </w:t>
      </w:r>
      <w:r w:rsidRPr="00F677C1">
        <w:rPr>
          <w:rFonts w:ascii="Times New Roman" w:hAnsi="Times New Roman" w:cs="Times New Roman"/>
          <w:noProof/>
          <w:szCs w:val="24"/>
        </w:rPr>
        <w:lastRenderedPageBreak/>
        <w:t xml:space="preserve">Beliefs, Styles and Practices. </w:t>
      </w:r>
      <w:r w:rsidRPr="00F677C1">
        <w:rPr>
          <w:rFonts w:ascii="Times New Roman" w:hAnsi="Times New Roman" w:cs="Times New Roman"/>
          <w:i/>
          <w:iCs/>
          <w:noProof/>
          <w:szCs w:val="24"/>
        </w:rPr>
        <w:t>Journal of Education and Learning</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7</w:t>
      </w:r>
      <w:r w:rsidRPr="00F677C1">
        <w:rPr>
          <w:rFonts w:ascii="Times New Roman" w:hAnsi="Times New Roman" w:cs="Times New Roman"/>
          <w:noProof/>
          <w:szCs w:val="24"/>
        </w:rPr>
        <w:t>(2), 34. https://doi.org/10.5539/jel.v7n2p34</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Parker, L. (2017). Religious environmental education? The new school curriculum in Indonesia. </w:t>
      </w:r>
      <w:r w:rsidRPr="00F677C1">
        <w:rPr>
          <w:rFonts w:ascii="Times New Roman" w:hAnsi="Times New Roman" w:cs="Times New Roman"/>
          <w:i/>
          <w:iCs/>
          <w:noProof/>
          <w:szCs w:val="24"/>
        </w:rPr>
        <w:t>Environmental Education Research</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23</w:t>
      </w:r>
      <w:r w:rsidRPr="00F677C1">
        <w:rPr>
          <w:rFonts w:ascii="Times New Roman" w:hAnsi="Times New Roman" w:cs="Times New Roman"/>
          <w:noProof/>
          <w:szCs w:val="24"/>
        </w:rPr>
        <w:t>(9), 1249–1272. https://doi.org/10.1080/13504622.2016.1150425</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Pieridou, M., &amp; Kambouri-Danos, M. (2020). Qualitative doctoral research in educational settings: Reflecting on meaningful encounters. </w:t>
      </w:r>
      <w:r w:rsidRPr="00F677C1">
        <w:rPr>
          <w:rFonts w:ascii="Times New Roman" w:hAnsi="Times New Roman" w:cs="Times New Roman"/>
          <w:i/>
          <w:iCs/>
          <w:noProof/>
          <w:szCs w:val="24"/>
        </w:rPr>
        <w:t>International Journal of Evaluation and Research in Education</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9</w:t>
      </w:r>
      <w:r w:rsidRPr="00F677C1">
        <w:rPr>
          <w:rFonts w:ascii="Times New Roman" w:hAnsi="Times New Roman" w:cs="Times New Roman"/>
          <w:noProof/>
          <w:szCs w:val="24"/>
        </w:rPr>
        <w:t>(1), 21–31. https://doi.org/10.11591/ijere.v9i1.20360</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Prayekti. (2018). The Influence of Cognitive Learning Style and Learning Independence on the Students’ Learning Outcomes. </w:t>
      </w:r>
      <w:r w:rsidRPr="00F677C1">
        <w:rPr>
          <w:rFonts w:ascii="Times New Roman" w:hAnsi="Times New Roman" w:cs="Times New Roman"/>
          <w:i/>
          <w:iCs/>
          <w:noProof/>
          <w:szCs w:val="24"/>
        </w:rPr>
        <w:t>Higher Education Studies</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8</w:t>
      </w:r>
      <w:r w:rsidRPr="00F677C1">
        <w:rPr>
          <w:rFonts w:ascii="Times New Roman" w:hAnsi="Times New Roman" w:cs="Times New Roman"/>
          <w:noProof/>
          <w:szCs w:val="24"/>
        </w:rPr>
        <w:t>(2), 37. https://doi.org/10.5539/hes.v8n2p37</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Rianawati. (2017). The Implementation of Education Character on Moral in MTsN (Islamic Junior High State School) 1 Pontianak in the Academic Year 2015/2016. </w:t>
      </w:r>
      <w:r w:rsidRPr="00F677C1">
        <w:rPr>
          <w:rFonts w:ascii="Times New Roman" w:hAnsi="Times New Roman" w:cs="Times New Roman"/>
          <w:i/>
          <w:iCs/>
          <w:noProof/>
          <w:szCs w:val="24"/>
        </w:rPr>
        <w:t>Journal of Education and Practice</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8</w:t>
      </w:r>
      <w:r w:rsidRPr="00F677C1">
        <w:rPr>
          <w:rFonts w:ascii="Times New Roman" w:hAnsi="Times New Roman" w:cs="Times New Roman"/>
          <w:noProof/>
          <w:szCs w:val="24"/>
        </w:rPr>
        <w:t>(9), 186–195. Retrieved from http://ezphost.dur.ac.uk/login?url=https://search.proquest.com/docview/1913354679?accountid=14533%0Ahttp://openurl.ac.uk/u</w:t>
      </w:r>
      <w:r w:rsidRPr="00F677C1">
        <w:rPr>
          <w:rFonts w:ascii="Times New Roman" w:hAnsi="Times New Roman" w:cs="Times New Roman"/>
          <w:noProof/>
          <w:szCs w:val="24"/>
        </w:rPr>
        <w:lastRenderedPageBreak/>
        <w:t>kfed:dur.ac.uk?genre=article&amp;issn=22221735&amp;title=Journal+of+Education+and+Practice&amp;volume=8&amp;issue=9&amp;date=2017-01-01&amp;atitle=The+Implem</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Sheehy, K., Kaye, H., &amp; Rofiah, K. (2019). Indonesian Educators’ Knowledge and Beliefs about Teaching Children with Autism. </w:t>
      </w:r>
      <w:r w:rsidRPr="00F677C1">
        <w:rPr>
          <w:rFonts w:ascii="Times New Roman" w:hAnsi="Times New Roman" w:cs="Times New Roman"/>
          <w:i/>
          <w:iCs/>
          <w:noProof/>
          <w:szCs w:val="24"/>
        </w:rPr>
        <w:t>Athens Journal of Education</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7</w:t>
      </w:r>
      <w:r w:rsidRPr="00F677C1">
        <w:rPr>
          <w:rFonts w:ascii="Times New Roman" w:hAnsi="Times New Roman" w:cs="Times New Roman"/>
          <w:noProof/>
          <w:szCs w:val="24"/>
        </w:rPr>
        <w:t>(1), 77–98. https://doi.org/10.30958/aje.7-1-4</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Shekhar, P., Prince, M., Finelli, C., Demonbrun, M., &amp; Waters, C. (2019). Integrating quantitative and qualitative research methods to examine student resistance to active learning. </w:t>
      </w:r>
      <w:r w:rsidRPr="00F677C1">
        <w:rPr>
          <w:rFonts w:ascii="Times New Roman" w:hAnsi="Times New Roman" w:cs="Times New Roman"/>
          <w:i/>
          <w:iCs/>
          <w:noProof/>
          <w:szCs w:val="24"/>
        </w:rPr>
        <w:t>European Journal of Engineering Education</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44</w:t>
      </w:r>
      <w:r w:rsidRPr="00F677C1">
        <w:rPr>
          <w:rFonts w:ascii="Times New Roman" w:hAnsi="Times New Roman" w:cs="Times New Roman"/>
          <w:noProof/>
          <w:szCs w:val="24"/>
        </w:rPr>
        <w:t>(1–2), 6–18. https://doi.org/10.1080/03043797.2018.1438988</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Suyatno, S., &amp; Wantini, W. (2018). Humanizing the Classroom: Praxis of Full Day School System in Indonesia. </w:t>
      </w:r>
      <w:r w:rsidRPr="00F677C1">
        <w:rPr>
          <w:rFonts w:ascii="Times New Roman" w:hAnsi="Times New Roman" w:cs="Times New Roman"/>
          <w:i/>
          <w:iCs/>
          <w:noProof/>
          <w:szCs w:val="24"/>
        </w:rPr>
        <w:t>International Education Studies</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11</w:t>
      </w:r>
      <w:r w:rsidRPr="00F677C1">
        <w:rPr>
          <w:rFonts w:ascii="Times New Roman" w:hAnsi="Times New Roman" w:cs="Times New Roman"/>
          <w:noProof/>
          <w:szCs w:val="24"/>
        </w:rPr>
        <w:t>(4), 115. https://doi.org/10.5539/ies.v11n4p115</w:t>
      </w:r>
    </w:p>
    <w:p w:rsidR="0028729D" w:rsidRPr="00F677C1" w:rsidRDefault="0028729D" w:rsidP="00C12D08">
      <w:pPr>
        <w:widowControl w:val="0"/>
        <w:autoSpaceDE w:val="0"/>
        <w:autoSpaceDN w:val="0"/>
        <w:adjustRightInd w:val="0"/>
        <w:ind w:left="480" w:hanging="480"/>
        <w:rPr>
          <w:rFonts w:ascii="Times New Roman" w:hAnsi="Times New Roman" w:cs="Times New Roman"/>
          <w:noProof/>
          <w:szCs w:val="24"/>
        </w:rPr>
      </w:pPr>
      <w:r w:rsidRPr="00F677C1">
        <w:rPr>
          <w:rFonts w:ascii="Times New Roman" w:hAnsi="Times New Roman" w:cs="Times New Roman"/>
          <w:noProof/>
          <w:szCs w:val="24"/>
        </w:rPr>
        <w:t xml:space="preserve">Zurqoni, Retnawati, H., Arlinwibowo, J., &amp; Apino, E. (2018). Strategy and implementation of character education in senior high schools and vocational high schools. </w:t>
      </w:r>
      <w:r w:rsidRPr="00F677C1">
        <w:rPr>
          <w:rFonts w:ascii="Times New Roman" w:hAnsi="Times New Roman" w:cs="Times New Roman"/>
          <w:i/>
          <w:iCs/>
          <w:noProof/>
          <w:szCs w:val="24"/>
        </w:rPr>
        <w:t>Journal of Social Studies Education Research</w:t>
      </w:r>
      <w:r w:rsidRPr="00F677C1">
        <w:rPr>
          <w:rFonts w:ascii="Times New Roman" w:hAnsi="Times New Roman" w:cs="Times New Roman"/>
          <w:noProof/>
          <w:szCs w:val="24"/>
        </w:rPr>
        <w:t xml:space="preserve">, </w:t>
      </w:r>
      <w:r w:rsidRPr="00F677C1">
        <w:rPr>
          <w:rFonts w:ascii="Times New Roman" w:hAnsi="Times New Roman" w:cs="Times New Roman"/>
          <w:i/>
          <w:iCs/>
          <w:noProof/>
          <w:szCs w:val="24"/>
        </w:rPr>
        <w:t>9</w:t>
      </w:r>
      <w:r w:rsidRPr="00F677C1">
        <w:rPr>
          <w:rFonts w:ascii="Times New Roman" w:hAnsi="Times New Roman" w:cs="Times New Roman"/>
          <w:noProof/>
          <w:szCs w:val="24"/>
        </w:rPr>
        <w:t>(3), 370–397. https://doi.org/10.17499/jsser.01008</w:t>
      </w:r>
    </w:p>
    <w:p w:rsidR="00C76154" w:rsidRPr="00F677C1" w:rsidRDefault="00123FB5" w:rsidP="00C12D08">
      <w:pPr>
        <w:rPr>
          <w:rFonts w:ascii="Times New Roman" w:hAnsi="Times New Roman" w:cs="Times New Roman"/>
          <w:szCs w:val="24"/>
        </w:rPr>
        <w:sectPr w:rsidR="00C76154" w:rsidRPr="00F677C1" w:rsidSect="00C76154">
          <w:type w:val="continuous"/>
          <w:pgSz w:w="11906" w:h="16838"/>
          <w:pgMar w:top="1440" w:right="1134" w:bottom="1440" w:left="1134" w:header="709" w:footer="709" w:gutter="0"/>
          <w:cols w:num="2" w:space="282"/>
          <w:docGrid w:linePitch="360"/>
        </w:sectPr>
      </w:pPr>
      <w:r w:rsidRPr="00F677C1">
        <w:rPr>
          <w:rFonts w:ascii="Times New Roman" w:hAnsi="Times New Roman" w:cs="Times New Roman"/>
          <w:szCs w:val="24"/>
        </w:rPr>
        <w:fldChar w:fldCharType="end"/>
      </w:r>
    </w:p>
    <w:p w:rsidR="00611C24" w:rsidRPr="00F677C1" w:rsidRDefault="00611C24" w:rsidP="00C12D08">
      <w:pPr>
        <w:rPr>
          <w:rFonts w:ascii="Times New Roman" w:hAnsi="Times New Roman" w:cs="Times New Roman"/>
          <w:szCs w:val="24"/>
        </w:rPr>
      </w:pPr>
    </w:p>
    <w:sectPr w:rsidR="00611C24" w:rsidRPr="00F677C1" w:rsidSect="00C76154">
      <w:type w:val="continuous"/>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E3E98"/>
    <w:multiLevelType w:val="hybridMultilevel"/>
    <w:tmpl w:val="47F278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7662F17"/>
    <w:multiLevelType w:val="hybridMultilevel"/>
    <w:tmpl w:val="504A7E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F7"/>
    <w:rsid w:val="00030D1B"/>
    <w:rsid w:val="000B369B"/>
    <w:rsid w:val="000B6704"/>
    <w:rsid w:val="000B76CD"/>
    <w:rsid w:val="000C1BBD"/>
    <w:rsid w:val="000C5B83"/>
    <w:rsid w:val="000E55BE"/>
    <w:rsid w:val="00103CE9"/>
    <w:rsid w:val="00110837"/>
    <w:rsid w:val="00123FB5"/>
    <w:rsid w:val="00181635"/>
    <w:rsid w:val="00187498"/>
    <w:rsid w:val="0021026C"/>
    <w:rsid w:val="00274DD4"/>
    <w:rsid w:val="0028729D"/>
    <w:rsid w:val="00287775"/>
    <w:rsid w:val="002972C6"/>
    <w:rsid w:val="002C42C4"/>
    <w:rsid w:val="003068B3"/>
    <w:rsid w:val="00325479"/>
    <w:rsid w:val="00327360"/>
    <w:rsid w:val="003C402A"/>
    <w:rsid w:val="003F090D"/>
    <w:rsid w:val="003F411E"/>
    <w:rsid w:val="0040417F"/>
    <w:rsid w:val="00432F1F"/>
    <w:rsid w:val="00480576"/>
    <w:rsid w:val="004B6699"/>
    <w:rsid w:val="004D4756"/>
    <w:rsid w:val="004E6651"/>
    <w:rsid w:val="004F7470"/>
    <w:rsid w:val="0051752D"/>
    <w:rsid w:val="00542C0A"/>
    <w:rsid w:val="00546D8F"/>
    <w:rsid w:val="00571ABD"/>
    <w:rsid w:val="005C3B5E"/>
    <w:rsid w:val="00611C24"/>
    <w:rsid w:val="00631909"/>
    <w:rsid w:val="006650F7"/>
    <w:rsid w:val="00686150"/>
    <w:rsid w:val="00690D01"/>
    <w:rsid w:val="006949AD"/>
    <w:rsid w:val="00721CE6"/>
    <w:rsid w:val="007B3167"/>
    <w:rsid w:val="00806236"/>
    <w:rsid w:val="008223D3"/>
    <w:rsid w:val="00850B6D"/>
    <w:rsid w:val="008A05CF"/>
    <w:rsid w:val="008A74A6"/>
    <w:rsid w:val="008B1F02"/>
    <w:rsid w:val="008E3498"/>
    <w:rsid w:val="008F023A"/>
    <w:rsid w:val="008F1963"/>
    <w:rsid w:val="00954443"/>
    <w:rsid w:val="00986AB2"/>
    <w:rsid w:val="009D6E96"/>
    <w:rsid w:val="009E3004"/>
    <w:rsid w:val="00A00A7E"/>
    <w:rsid w:val="00A54687"/>
    <w:rsid w:val="00A66366"/>
    <w:rsid w:val="00AF094C"/>
    <w:rsid w:val="00B10D90"/>
    <w:rsid w:val="00B75229"/>
    <w:rsid w:val="00B7667C"/>
    <w:rsid w:val="00BD6993"/>
    <w:rsid w:val="00BF7FEF"/>
    <w:rsid w:val="00C12D08"/>
    <w:rsid w:val="00C3250F"/>
    <w:rsid w:val="00C44BBE"/>
    <w:rsid w:val="00C76154"/>
    <w:rsid w:val="00C84A06"/>
    <w:rsid w:val="00CF3578"/>
    <w:rsid w:val="00D0110E"/>
    <w:rsid w:val="00D159A2"/>
    <w:rsid w:val="00D21BA9"/>
    <w:rsid w:val="00D665B1"/>
    <w:rsid w:val="00DC38B6"/>
    <w:rsid w:val="00DF0688"/>
    <w:rsid w:val="00E06EE5"/>
    <w:rsid w:val="00E45892"/>
    <w:rsid w:val="00E7365B"/>
    <w:rsid w:val="00E77D01"/>
    <w:rsid w:val="00E95D1F"/>
    <w:rsid w:val="00EA4286"/>
    <w:rsid w:val="00EC1C7A"/>
    <w:rsid w:val="00EF5098"/>
    <w:rsid w:val="00F2290E"/>
    <w:rsid w:val="00F677C1"/>
    <w:rsid w:val="00FF33F6"/>
    <w:rsid w:val="00FF4B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E00D9-B8C5-48AA-8781-759AE266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id-ID"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5098"/>
    <w:rPr>
      <w:sz w:val="16"/>
      <w:szCs w:val="16"/>
    </w:rPr>
  </w:style>
  <w:style w:type="paragraph" w:styleId="CommentText">
    <w:name w:val="annotation text"/>
    <w:basedOn w:val="Normal"/>
    <w:link w:val="CommentTextChar"/>
    <w:uiPriority w:val="99"/>
    <w:semiHidden/>
    <w:unhideWhenUsed/>
    <w:rsid w:val="00EF5098"/>
    <w:rPr>
      <w:sz w:val="20"/>
      <w:szCs w:val="20"/>
    </w:rPr>
  </w:style>
  <w:style w:type="character" w:customStyle="1" w:styleId="CommentTextChar">
    <w:name w:val="Comment Text Char"/>
    <w:basedOn w:val="DefaultParagraphFont"/>
    <w:link w:val="CommentText"/>
    <w:uiPriority w:val="99"/>
    <w:semiHidden/>
    <w:rsid w:val="00EF5098"/>
    <w:rPr>
      <w:sz w:val="20"/>
      <w:szCs w:val="20"/>
    </w:rPr>
  </w:style>
  <w:style w:type="paragraph" w:styleId="CommentSubject">
    <w:name w:val="annotation subject"/>
    <w:basedOn w:val="CommentText"/>
    <w:next w:val="CommentText"/>
    <w:link w:val="CommentSubjectChar"/>
    <w:uiPriority w:val="99"/>
    <w:semiHidden/>
    <w:unhideWhenUsed/>
    <w:rsid w:val="00EF5098"/>
    <w:rPr>
      <w:b/>
      <w:bCs/>
    </w:rPr>
  </w:style>
  <w:style w:type="character" w:customStyle="1" w:styleId="CommentSubjectChar">
    <w:name w:val="Comment Subject Char"/>
    <w:basedOn w:val="CommentTextChar"/>
    <w:link w:val="CommentSubject"/>
    <w:uiPriority w:val="99"/>
    <w:semiHidden/>
    <w:rsid w:val="00EF5098"/>
    <w:rPr>
      <w:b/>
      <w:bCs/>
      <w:sz w:val="20"/>
      <w:szCs w:val="20"/>
    </w:rPr>
  </w:style>
  <w:style w:type="paragraph" w:styleId="BalloonText">
    <w:name w:val="Balloon Text"/>
    <w:basedOn w:val="Normal"/>
    <w:link w:val="BalloonTextChar"/>
    <w:uiPriority w:val="99"/>
    <w:semiHidden/>
    <w:unhideWhenUsed/>
    <w:rsid w:val="00EF5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098"/>
    <w:rPr>
      <w:rFonts w:ascii="Segoe UI" w:hAnsi="Segoe UI" w:cs="Segoe UI"/>
      <w:sz w:val="18"/>
      <w:szCs w:val="18"/>
    </w:rPr>
  </w:style>
  <w:style w:type="paragraph" w:styleId="ListParagraph">
    <w:name w:val="List Paragraph"/>
    <w:basedOn w:val="Normal"/>
    <w:uiPriority w:val="34"/>
    <w:qFormat/>
    <w:rsid w:val="00EC1C7A"/>
    <w:pPr>
      <w:ind w:left="720"/>
      <w:contextualSpacing/>
    </w:pPr>
  </w:style>
  <w:style w:type="character" w:styleId="Hyperlink">
    <w:name w:val="Hyperlink"/>
    <w:basedOn w:val="DefaultParagraphFont"/>
    <w:uiPriority w:val="99"/>
    <w:unhideWhenUsed/>
    <w:rsid w:val="00AF09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zulela@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C2C74-1BD2-43E0-8EDC-5C9A3421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Pages>
  <Words>9662</Words>
  <Characters>55076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Apriadi Adiansyah</dc:creator>
  <cp:keywords/>
  <dc:description/>
  <cp:lastModifiedBy>Adi Apriadi Adiansyah</cp:lastModifiedBy>
  <cp:revision>35</cp:revision>
  <dcterms:created xsi:type="dcterms:W3CDTF">2020-05-13T16:44:00Z</dcterms:created>
  <dcterms:modified xsi:type="dcterms:W3CDTF">2020-07-15T04:48:00Z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51515507-3a10-30c9-b36e-e78ed59ea1d5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