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657C" w14:textId="332ED013" w:rsidR="008D659E" w:rsidRPr="00B66DBB" w:rsidRDefault="008D659E" w:rsidP="00601E08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Ungkapan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Idiomatik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5D3">
        <w:rPr>
          <w:rFonts w:ascii="Times New Roman" w:hAnsi="Times New Roman" w:cs="Times New Roman"/>
          <w:b/>
          <w:bCs/>
          <w:sz w:val="24"/>
          <w:szCs w:val="24"/>
        </w:rPr>
        <w:t xml:space="preserve">pada </w:t>
      </w:r>
      <w:proofErr w:type="spellStart"/>
      <w:r w:rsidR="007D4D70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="007D4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4D70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B9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Tema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1 Sub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Tema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43F092F" w14:textId="77777777" w:rsidR="008D659E" w:rsidRPr="00B66DBB" w:rsidRDefault="008D659E" w:rsidP="00601E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02053" w14:textId="77777777" w:rsidR="008D659E" w:rsidRPr="00B66DBB" w:rsidRDefault="008D659E" w:rsidP="00601E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Dwi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Putri Eka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Ratna</w:t>
      </w:r>
      <w:proofErr w:type="spellEnd"/>
      <w:r w:rsidRPr="00B6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DBB">
        <w:rPr>
          <w:rFonts w:ascii="Times New Roman" w:hAnsi="Times New Roman" w:cs="Times New Roman"/>
          <w:b/>
          <w:bCs/>
          <w:sz w:val="24"/>
          <w:szCs w:val="24"/>
        </w:rPr>
        <w:t>Avifah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07E03">
        <w:rPr>
          <w:rFonts w:ascii="Times New Roman" w:hAnsi="Times New Roman" w:cs="Times New Roman"/>
          <w:b/>
          <w:bCs/>
          <w:sz w:val="24"/>
          <w:szCs w:val="24"/>
        </w:rPr>
        <w:t xml:space="preserve">Eni </w:t>
      </w:r>
      <w:proofErr w:type="spellStart"/>
      <w:r w:rsidRPr="00107E03">
        <w:rPr>
          <w:rFonts w:ascii="Times New Roman" w:hAnsi="Times New Roman" w:cs="Times New Roman"/>
          <w:b/>
          <w:bCs/>
          <w:sz w:val="24"/>
          <w:szCs w:val="24"/>
        </w:rPr>
        <w:t>Nurhayati</w:t>
      </w:r>
      <w:proofErr w:type="spellEnd"/>
    </w:p>
    <w:p w14:paraId="19F4D83C" w14:textId="77777777" w:rsidR="008D659E" w:rsidRPr="008D659E" w:rsidRDefault="008D659E" w:rsidP="00601E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59E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D659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D659E">
        <w:rPr>
          <w:rFonts w:ascii="Times New Roman" w:hAnsi="Times New Roman" w:cs="Times New Roman"/>
          <w:sz w:val="24"/>
          <w:szCs w:val="24"/>
        </w:rPr>
        <w:t xml:space="preserve"> Pendidikan Guru </w:t>
      </w:r>
      <w:proofErr w:type="spellStart"/>
      <w:r w:rsidRPr="008D659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D659E">
        <w:rPr>
          <w:rFonts w:ascii="Times New Roman" w:hAnsi="Times New Roman" w:cs="Times New Roman"/>
          <w:sz w:val="24"/>
          <w:szCs w:val="24"/>
        </w:rPr>
        <w:t xml:space="preserve"> Dasar STKIP PGRI </w:t>
      </w:r>
      <w:proofErr w:type="spellStart"/>
      <w:r w:rsidRPr="008D659E">
        <w:rPr>
          <w:rFonts w:ascii="Times New Roman" w:hAnsi="Times New Roman" w:cs="Times New Roman"/>
          <w:sz w:val="24"/>
          <w:szCs w:val="24"/>
        </w:rPr>
        <w:t>Sidoarjo</w:t>
      </w:r>
      <w:proofErr w:type="spellEnd"/>
    </w:p>
    <w:p w14:paraId="61184598" w14:textId="4B501EDC" w:rsidR="008D659E" w:rsidRDefault="00000000" w:rsidP="00601E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D659E" w:rsidRPr="008D659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putriekaavifah@gmail.com</w:t>
        </w:r>
      </w:hyperlink>
      <w:r w:rsidR="008D659E" w:rsidRPr="00B66DBB">
        <w:rPr>
          <w:rFonts w:ascii="Times New Roman" w:hAnsi="Times New Roman" w:cs="Times New Roman"/>
          <w:sz w:val="24"/>
          <w:szCs w:val="24"/>
        </w:rPr>
        <w:t xml:space="preserve"> </w:t>
      </w:r>
      <w:r w:rsidR="008D659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D4D70" w:rsidRPr="007D4D7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eninurhayati188@gmail.com</w:t>
        </w:r>
      </w:hyperlink>
      <w:r w:rsidR="007D4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53238" w14:textId="594C6CEB" w:rsidR="00F63E87" w:rsidRDefault="00F63E87" w:rsidP="00601E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6E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3FB4617" w14:textId="405C8D2D" w:rsidR="00432170" w:rsidRPr="00E26B93" w:rsidRDefault="00E26B93" w:rsidP="00E26B93">
      <w:pPr>
        <w:spacing w:line="24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Analysis of Idiomatic Expressions in Student Book of Class Two Theme 1 and Sub-theme </w:t>
      </w:r>
      <w:proofErr w:type="gramStart"/>
      <w:r w:rsidRPr="00E26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432170" w:rsidRPr="00E26B93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gramEnd"/>
      <w:r w:rsidR="00432170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study aimed to describe the results of the analysis 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that </w:t>
      </w:r>
      <w:r w:rsidR="0002160E">
        <w:rPr>
          <w:rFonts w:ascii="Times New Roman" w:hAnsi="Times New Roman" w:cs="Times New Roman"/>
          <w:i/>
          <w:iCs/>
          <w:sz w:val="24"/>
          <w:szCs w:val="24"/>
        </w:rPr>
        <w:t>associated with</w:t>
      </w:r>
      <w:r w:rsidR="00432170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r w:rsidR="0002160E">
        <w:rPr>
          <w:rFonts w:ascii="Times New Roman" w:hAnsi="Times New Roman" w:cs="Times New Roman"/>
          <w:i/>
          <w:iCs/>
          <w:sz w:val="24"/>
          <w:szCs w:val="24"/>
        </w:rPr>
        <w:t>kind</w:t>
      </w:r>
      <w:r w:rsidR="00432170" w:rsidRPr="00E26B93">
        <w:rPr>
          <w:rFonts w:ascii="Times New Roman" w:hAnsi="Times New Roman" w:cs="Times New Roman"/>
          <w:i/>
          <w:iCs/>
          <w:sz w:val="24"/>
          <w:szCs w:val="24"/>
        </w:rPr>
        <w:t>, structure and meaning of idiomatic expre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ssions in the second-grade student book, theme 1: Living in Harmony. This study used a descriptive qualitative approach by </w:t>
      </w:r>
      <w:proofErr w:type="spellStart"/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>analyzing</w:t>
      </w:r>
      <w:proofErr w:type="spellEnd"/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qualitative </w:t>
      </w:r>
      <w:r w:rsidR="00736838">
        <w:rPr>
          <w:rFonts w:ascii="Times New Roman" w:hAnsi="Times New Roman" w:cs="Times New Roman"/>
          <w:i/>
          <w:iCs/>
          <w:sz w:val="24"/>
          <w:szCs w:val="24"/>
        </w:rPr>
        <w:t>data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6838">
        <w:rPr>
          <w:rFonts w:ascii="Times New Roman" w:hAnsi="Times New Roman" w:cs="Times New Roman"/>
          <w:i/>
          <w:iCs/>
          <w:sz w:val="24"/>
          <w:szCs w:val="24"/>
        </w:rPr>
        <w:t>with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in the </w:t>
      </w:r>
      <w:r w:rsidR="00736838">
        <w:rPr>
          <w:rFonts w:ascii="Times New Roman" w:hAnsi="Times New Roman" w:cs="Times New Roman"/>
          <w:i/>
          <w:iCs/>
          <w:sz w:val="24"/>
          <w:szCs w:val="24"/>
        </w:rPr>
        <w:t>kind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words or sentences that containing idiomatic</w:t>
      </w:r>
      <w:r w:rsidR="001E3E26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expressions.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>Among ten idiomatic expressions, t</w:t>
      </w:r>
      <w:r w:rsidR="00CC3D29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here are two partial idioms and eight full idioms.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The structure of the idioms </w:t>
      </w:r>
      <w:r w:rsidR="00087804">
        <w:rPr>
          <w:rFonts w:ascii="Times New Roman" w:hAnsi="Times New Roman" w:cs="Times New Roman"/>
          <w:i/>
          <w:iCs/>
          <w:sz w:val="24"/>
          <w:szCs w:val="24"/>
        </w:rPr>
        <w:t>was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 (1) noun</w:t>
      </w:r>
      <w:r w:rsidR="00B14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B14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>noun, (2) adjective</w:t>
      </w:r>
      <w:r w:rsidR="00B14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B14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>noun, and (3) noun</w:t>
      </w:r>
      <w:r w:rsidR="00B14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B14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3AC" w:rsidRPr="00E26B93">
        <w:rPr>
          <w:rFonts w:ascii="Times New Roman" w:hAnsi="Times New Roman" w:cs="Times New Roman"/>
          <w:i/>
          <w:iCs/>
          <w:sz w:val="24"/>
          <w:szCs w:val="24"/>
        </w:rPr>
        <w:t xml:space="preserve">adjective. Regarding on the meaning, there are idiomatic expressions that still have a connection with the lexical meaning </w:t>
      </w:r>
      <w:r w:rsidR="00C83528" w:rsidRPr="00E26B93">
        <w:rPr>
          <w:rFonts w:ascii="Times New Roman" w:hAnsi="Times New Roman" w:cs="Times New Roman"/>
          <w:i/>
          <w:iCs/>
          <w:sz w:val="24"/>
          <w:szCs w:val="24"/>
        </w:rPr>
        <w:t>of one of its constituent elements. However, most of the idiomatic expressions that have emerged have new meanings that are completely separated from the lexical meaning of the constituent words.</w:t>
      </w:r>
      <w:r w:rsidR="005858BB">
        <w:rPr>
          <w:rFonts w:ascii="Times New Roman" w:hAnsi="Times New Roman" w:cs="Times New Roman"/>
          <w:i/>
          <w:iCs/>
          <w:sz w:val="24"/>
          <w:szCs w:val="24"/>
        </w:rPr>
        <w:t xml:space="preserve"> The Idiomatic Expressions that contained in Student Book of class II Theme 1 Sub theme 1 are in the line with</w:t>
      </w:r>
      <w:r w:rsidR="00BA2CD3">
        <w:rPr>
          <w:rFonts w:ascii="Times New Roman" w:hAnsi="Times New Roman" w:cs="Times New Roman"/>
          <w:i/>
          <w:iCs/>
          <w:sz w:val="24"/>
          <w:szCs w:val="24"/>
        </w:rPr>
        <w:t xml:space="preserve"> development of students who have just started learning in class 2 and already have knowledge about nouns and adjectives.</w:t>
      </w:r>
    </w:p>
    <w:p w14:paraId="3F85D859" w14:textId="7FB7C491" w:rsidR="00432170" w:rsidRPr="00E26B93" w:rsidRDefault="00C83528" w:rsidP="00E26B93">
      <w:pPr>
        <w:spacing w:line="240" w:lineRule="auto"/>
        <w:ind w:left="567" w:right="52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6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Keywords: Idiomatic Expressions, Student Book, Thematic.</w:t>
      </w:r>
    </w:p>
    <w:p w14:paraId="6318D5A9" w14:textId="6B098784" w:rsidR="00F63E87" w:rsidRDefault="00F63E87" w:rsidP="00601E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1B05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14:paraId="1F21ADCF" w14:textId="4DCDA976" w:rsidR="003C30F2" w:rsidRDefault="003C30F2" w:rsidP="00B24C87">
      <w:pPr>
        <w:spacing w:line="240" w:lineRule="auto"/>
        <w:ind w:left="567" w:right="52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B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6A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37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6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r w:rsidR="0096555A"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>.</w:t>
      </w:r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kat</w:t>
      </w:r>
      <w:r w:rsidR="009655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05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F81B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. Ada idiom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96555A">
        <w:rPr>
          <w:rFonts w:ascii="Times New Roman" w:hAnsi="Times New Roman" w:cs="Times New Roman"/>
          <w:sz w:val="24"/>
          <w:szCs w:val="24"/>
        </w:rPr>
        <w:t>nomina+nomina</w:t>
      </w:r>
      <w:proofErr w:type="spellEnd"/>
      <w:r w:rsidR="0096555A">
        <w:rPr>
          <w:rFonts w:ascii="Times New Roman" w:hAnsi="Times New Roman" w:cs="Times New Roman"/>
          <w:sz w:val="24"/>
          <w:szCs w:val="24"/>
        </w:rPr>
        <w:t xml:space="preserve">, (b)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adjektiva+nomina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, dan (3)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nomina+adjektiva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>.</w:t>
      </w:r>
      <w:r w:rsidR="00965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A2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AC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A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AC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AF7BBF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AF7B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6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05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>.</w:t>
      </w:r>
    </w:p>
    <w:p w14:paraId="67A0D015" w14:textId="2419B51E" w:rsidR="003015D3" w:rsidRDefault="003C30F2" w:rsidP="009A48AC">
      <w:pPr>
        <w:spacing w:line="240" w:lineRule="auto"/>
        <w:ind w:left="567" w:right="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800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 w:rsidRPr="008C3800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8C380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C3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3800">
        <w:rPr>
          <w:rFonts w:ascii="Times New Roman" w:hAnsi="Times New Roman" w:cs="Times New Roman"/>
          <w:b/>
          <w:bCs/>
          <w:sz w:val="24"/>
          <w:szCs w:val="24"/>
        </w:rPr>
        <w:t>Ungkapan</w:t>
      </w:r>
      <w:proofErr w:type="spellEnd"/>
      <w:r w:rsidRPr="008C3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3800">
        <w:rPr>
          <w:rFonts w:ascii="Times New Roman" w:hAnsi="Times New Roman" w:cs="Times New Roman"/>
          <w:b/>
          <w:bCs/>
          <w:sz w:val="24"/>
          <w:szCs w:val="24"/>
        </w:rPr>
        <w:t>Idiomatik</w:t>
      </w:r>
      <w:proofErr w:type="spellEnd"/>
      <w:r w:rsidRPr="008C38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F7BBF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="00AF7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7BBF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8C38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800">
        <w:rPr>
          <w:rFonts w:ascii="Times New Roman" w:hAnsi="Times New Roman" w:cs="Times New Roman"/>
          <w:b/>
          <w:bCs/>
          <w:sz w:val="24"/>
          <w:szCs w:val="24"/>
        </w:rPr>
        <w:t>Tematik</w:t>
      </w:r>
      <w:proofErr w:type="spellEnd"/>
    </w:p>
    <w:p w14:paraId="094607AF" w14:textId="5DD5391B" w:rsidR="00FA08CB" w:rsidRDefault="00FA08CB" w:rsidP="009A48AC">
      <w:pPr>
        <w:spacing w:line="240" w:lineRule="auto"/>
        <w:ind w:left="567" w:right="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CAFC7" w14:textId="77777777" w:rsidR="00055FD3" w:rsidRDefault="00055FD3" w:rsidP="009A48AC">
      <w:pPr>
        <w:spacing w:line="240" w:lineRule="auto"/>
        <w:ind w:left="567" w:right="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89B9E" w14:textId="4096E36D" w:rsidR="00FA08CB" w:rsidRDefault="00FA08CB" w:rsidP="009A48AC">
      <w:pPr>
        <w:spacing w:line="240" w:lineRule="auto"/>
        <w:ind w:left="567" w:right="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F9D24" w14:textId="77777777" w:rsidR="00FA08CB" w:rsidRDefault="00FA08CB" w:rsidP="009A48AC">
      <w:pPr>
        <w:spacing w:line="240" w:lineRule="auto"/>
        <w:ind w:left="567" w:right="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A48A6" w14:textId="505F0BD3" w:rsidR="00C4040B" w:rsidRPr="00601E08" w:rsidRDefault="00C4040B" w:rsidP="00601E08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E08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PENDAHULUAN</w:t>
      </w:r>
    </w:p>
    <w:p w14:paraId="54E85615" w14:textId="35EC2A56" w:rsidR="007B7819" w:rsidRDefault="00C4040B" w:rsidP="00421125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40B">
        <w:rPr>
          <w:rFonts w:ascii="Times New Roman" w:hAnsi="Times New Roman" w:cs="Times New Roman"/>
          <w:sz w:val="24"/>
          <w:szCs w:val="24"/>
        </w:rPr>
        <w:t>Allah</w:t>
      </w:r>
      <w:r w:rsidR="0091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3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91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3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mahluk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lain</w:t>
      </w:r>
      <w:r w:rsid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>.</w:t>
      </w:r>
      <w:r w:rsidR="00421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media tulisan,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Bahasa. Karena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penyatu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Bahasa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memanfaatkannya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Santosa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2008). </w:t>
      </w:r>
    </w:p>
    <w:p w14:paraId="494E2141" w14:textId="017A13D5" w:rsidR="007B7819" w:rsidRDefault="00C4040B" w:rsidP="00421125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40B">
        <w:rPr>
          <w:rFonts w:ascii="Times New Roman" w:hAnsi="Times New Roman" w:cs="Times New Roman"/>
          <w:sz w:val="24"/>
          <w:szCs w:val="24"/>
        </w:rPr>
        <w:t xml:space="preserve">Bahasa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bunyi-bunyi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Kumpulan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mengujarkan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lambang-lambang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(Mulyati,2011).</w:t>
      </w:r>
      <w:r w:rsidR="00421125">
        <w:rPr>
          <w:rFonts w:ascii="Times New Roman" w:hAnsi="Times New Roman" w:cs="Times New Roman"/>
          <w:sz w:val="24"/>
          <w:szCs w:val="24"/>
        </w:rPr>
        <w:t xml:space="preserve"> </w:t>
      </w:r>
      <w:r w:rsidRPr="00C4040B">
        <w:rPr>
          <w:rFonts w:ascii="Times New Roman" w:hAnsi="Times New Roman" w:cs="Times New Roman"/>
          <w:sz w:val="24"/>
          <w:szCs w:val="24"/>
        </w:rPr>
        <w:t xml:space="preserve">Bahasa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4A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8E4B68">
        <w:rPr>
          <w:rFonts w:ascii="Times New Roman" w:hAnsi="Times New Roman" w:cs="Times New Roman"/>
          <w:sz w:val="24"/>
          <w:szCs w:val="24"/>
        </w:rPr>
        <w:t xml:space="preserve">. Cabang </w:t>
      </w:r>
      <w:proofErr w:type="spellStart"/>
      <w:r w:rsidR="008E4B68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="008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B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B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B68">
        <w:rPr>
          <w:rFonts w:ascii="Times New Roman" w:hAnsi="Times New Roman" w:cs="Times New Roman"/>
          <w:sz w:val="24"/>
          <w:szCs w:val="24"/>
        </w:rPr>
        <w:t>s</w:t>
      </w:r>
      <w:r w:rsidRPr="00C4040B">
        <w:rPr>
          <w:rFonts w:ascii="Times New Roman" w:hAnsi="Times New Roman" w:cs="Times New Roman"/>
          <w:sz w:val="24"/>
          <w:szCs w:val="24"/>
        </w:rPr>
        <w:t>emantik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2D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5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DCC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05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(Chaer,2013).</w:t>
      </w:r>
    </w:p>
    <w:p w14:paraId="40ECCE4B" w14:textId="135E30E0" w:rsidR="007B7819" w:rsidRDefault="00C4040B" w:rsidP="00421125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pengujaran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40B">
        <w:rPr>
          <w:rFonts w:ascii="Times New Roman" w:hAnsi="Times New Roman" w:cs="Times New Roman"/>
          <w:i/>
          <w:iCs/>
          <w:sz w:val="24"/>
          <w:szCs w:val="24"/>
        </w:rPr>
        <w:t>makna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gramatikal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4040B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 w:rsidRPr="00C4040B">
        <w:rPr>
          <w:rFonts w:ascii="Times New Roman" w:hAnsi="Times New Roman" w:cs="Times New Roman"/>
          <w:sz w:val="24"/>
          <w:szCs w:val="24"/>
        </w:rPr>
        <w:t>.</w:t>
      </w:r>
      <w:r w:rsidR="00421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5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AE6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="009E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AE6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semantiknya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gramatikal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C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referen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referensial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dan non-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referensial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71C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C7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71C7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C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rasa pada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3883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</w:t>
      </w:r>
      <w:r w:rsidR="00A73883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makna-makna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AD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C7AD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asosiatif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AD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3C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ADA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="003C7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AD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3C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(Chaer,2013).</w:t>
      </w:r>
    </w:p>
    <w:p w14:paraId="14B75203" w14:textId="4BDF9899" w:rsidR="008849FF" w:rsidRDefault="008849FF" w:rsidP="00421125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 w:rsidR="00FD18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882">
        <w:rPr>
          <w:rFonts w:ascii="Times New Roman" w:hAnsi="Times New Roman" w:cs="Times New Roman"/>
          <w:sz w:val="24"/>
          <w:szCs w:val="24"/>
        </w:rPr>
        <w:t>kepaduan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0A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0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8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882"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FD1882">
        <w:rPr>
          <w:rFonts w:ascii="Times New Roman" w:hAnsi="Times New Roman" w:cs="Times New Roman"/>
          <w:sz w:val="24"/>
          <w:szCs w:val="24"/>
        </w:rPr>
        <w:t>prediksikan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A0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82">
        <w:rPr>
          <w:rFonts w:ascii="Times New Roman" w:hAnsi="Times New Roman" w:cs="Times New Roman"/>
          <w:sz w:val="24"/>
          <w:szCs w:val="24"/>
        </w:rPr>
        <w:t>kata</w:t>
      </w:r>
      <w:r w:rsidR="00A00A86">
        <w:rPr>
          <w:rFonts w:ascii="Times New Roman" w:hAnsi="Times New Roman" w:cs="Times New Roman"/>
          <w:sz w:val="24"/>
          <w:szCs w:val="24"/>
        </w:rPr>
        <w:t>-kata</w:t>
      </w:r>
      <w:r w:rsidR="00FD18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8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embentuknya</w:t>
      </w:r>
      <w:proofErr w:type="spellEnd"/>
      <w:r w:rsidR="00A00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B7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0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gramatikal</w:t>
      </w:r>
      <w:r w:rsidR="00416B76"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M</w:t>
      </w:r>
      <w:r w:rsidR="00032EC6">
        <w:rPr>
          <w:rFonts w:ascii="Times New Roman" w:hAnsi="Times New Roman" w:cs="Times New Roman"/>
          <w:sz w:val="24"/>
          <w:szCs w:val="24"/>
        </w:rPr>
        <w:t>akna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C6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F5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F5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F5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C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r w:rsidR="006F52B5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>menjual</w:t>
      </w:r>
      <w:proofErr w:type="spellEnd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>gigi</w:t>
      </w:r>
      <w:proofErr w:type="spellEnd"/>
      <w:r w:rsidR="006F52B5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6F52B5"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F5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6F5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2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032EC6">
        <w:rPr>
          <w:rFonts w:ascii="Times New Roman" w:hAnsi="Times New Roman" w:cs="Times New Roman"/>
          <w:sz w:val="24"/>
          <w:szCs w:val="24"/>
        </w:rPr>
        <w:t>tertawa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C6">
        <w:rPr>
          <w:rFonts w:ascii="Times New Roman" w:hAnsi="Times New Roman" w:cs="Times New Roman"/>
          <w:sz w:val="24"/>
          <w:szCs w:val="24"/>
        </w:rPr>
        <w:t>keras-keras</w:t>
      </w:r>
      <w:proofErr w:type="spellEnd"/>
      <w:r w:rsidR="006F52B5">
        <w:rPr>
          <w:rFonts w:ascii="Times New Roman" w:hAnsi="Times New Roman" w:cs="Times New Roman"/>
          <w:sz w:val="24"/>
          <w:szCs w:val="24"/>
        </w:rPr>
        <w:t xml:space="preserve">’.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DB71BF">
        <w:rPr>
          <w:rFonts w:ascii="Times New Roman" w:hAnsi="Times New Roman" w:cs="Times New Roman"/>
          <w:sz w:val="24"/>
          <w:szCs w:val="24"/>
        </w:rPr>
        <w:t xml:space="preserve"> pula</w:t>
      </w:r>
      <w:r w:rsidR="006F5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r w:rsidR="006F52B5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>meja</w:t>
      </w:r>
      <w:proofErr w:type="spellEnd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>hijau</w:t>
      </w:r>
      <w:proofErr w:type="spellEnd"/>
      <w:proofErr w:type="gramStart"/>
      <w:r w:rsidR="006F52B5">
        <w:rPr>
          <w:rFonts w:ascii="Times New Roman" w:hAnsi="Times New Roman" w:cs="Times New Roman"/>
          <w:sz w:val="24"/>
          <w:szCs w:val="24"/>
        </w:rPr>
        <w:t xml:space="preserve">’ </w:t>
      </w:r>
      <w:r w:rsidR="00DB71BF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="00DB7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di</w:t>
      </w:r>
      <w:r w:rsidR="00032EC6">
        <w:rPr>
          <w:rFonts w:ascii="Times New Roman" w:hAnsi="Times New Roman" w:cs="Times New Roman"/>
          <w:sz w:val="24"/>
          <w:szCs w:val="24"/>
        </w:rPr>
        <w:t>makna</w:t>
      </w:r>
      <w:r w:rsidR="00DB71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B71BF">
        <w:rPr>
          <w:rFonts w:ascii="Times New Roman" w:hAnsi="Times New Roman" w:cs="Times New Roman"/>
          <w:sz w:val="24"/>
          <w:szCs w:val="24"/>
        </w:rPr>
        <w:t xml:space="preserve"> </w:t>
      </w:r>
      <w:r w:rsidR="00032EC6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032EC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’. </w:t>
      </w:r>
      <w:r w:rsidR="00DB71BF">
        <w:rPr>
          <w:rFonts w:ascii="Times New Roman" w:hAnsi="Times New Roman" w:cs="Times New Roman"/>
          <w:sz w:val="24"/>
          <w:szCs w:val="24"/>
        </w:rPr>
        <w:t>I</w:t>
      </w:r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 xml:space="preserve">diom </w:t>
      </w:r>
      <w:proofErr w:type="spellStart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>penuh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B71B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B7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DB71BF">
        <w:rPr>
          <w:rFonts w:ascii="Times New Roman" w:hAnsi="Times New Roman" w:cs="Times New Roman"/>
          <w:sz w:val="24"/>
          <w:szCs w:val="24"/>
        </w:rPr>
        <w:t xml:space="preserve"> idiom, di </w:t>
      </w:r>
      <w:proofErr w:type="spellStart"/>
      <w:r w:rsidR="00DB71BF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 </w:t>
      </w:r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 xml:space="preserve">idiom </w:t>
      </w:r>
      <w:proofErr w:type="spellStart"/>
      <w:r w:rsidR="00032EC6" w:rsidRPr="00032EC6">
        <w:rPr>
          <w:rFonts w:ascii="Times New Roman" w:hAnsi="Times New Roman" w:cs="Times New Roman"/>
          <w:i/>
          <w:iCs/>
          <w:sz w:val="24"/>
          <w:szCs w:val="24"/>
        </w:rPr>
        <w:t>sebagian</w:t>
      </w:r>
      <w:proofErr w:type="spellEnd"/>
      <w:r w:rsidR="00032EC6">
        <w:rPr>
          <w:rFonts w:ascii="Times New Roman" w:hAnsi="Times New Roman" w:cs="Times New Roman"/>
          <w:sz w:val="24"/>
          <w:szCs w:val="24"/>
        </w:rPr>
        <w:t xml:space="preserve">. </w:t>
      </w:r>
      <w:r w:rsidR="009776F4" w:rsidRPr="00A469CF">
        <w:rPr>
          <w:rFonts w:ascii="Times New Roman" w:hAnsi="Times New Roman" w:cs="Times New Roman"/>
          <w:i/>
          <w:iCs/>
          <w:sz w:val="24"/>
          <w:szCs w:val="24"/>
        </w:rPr>
        <w:t xml:space="preserve">Idiom </w:t>
      </w:r>
      <w:proofErr w:type="spellStart"/>
      <w:r w:rsidR="009776F4" w:rsidRPr="00A469CF">
        <w:rPr>
          <w:rFonts w:ascii="Times New Roman" w:hAnsi="Times New Roman" w:cs="Times New Roman"/>
          <w:i/>
          <w:iCs/>
          <w:sz w:val="24"/>
          <w:szCs w:val="24"/>
        </w:rPr>
        <w:t>penuh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idiom yang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s</w:t>
      </w:r>
      <w:r w:rsidR="00C60807">
        <w:rPr>
          <w:rFonts w:ascii="Times New Roman" w:hAnsi="Times New Roman" w:cs="Times New Roman"/>
          <w:sz w:val="24"/>
          <w:szCs w:val="24"/>
        </w:rPr>
        <w:t>eluruh</w:t>
      </w:r>
      <w:proofErr w:type="spellEnd"/>
      <w:r w:rsidR="00C60807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me</w:t>
      </w:r>
      <w:r w:rsidR="00C60807">
        <w:rPr>
          <w:rFonts w:ascii="Times New Roman" w:hAnsi="Times New Roman" w:cs="Times New Roman"/>
          <w:sz w:val="24"/>
          <w:szCs w:val="24"/>
        </w:rPr>
        <w:t>nyatu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di</w:t>
      </w:r>
      <w:r w:rsidR="009776F4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97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1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 xml:space="preserve"> </w:t>
      </w:r>
      <w:r w:rsidR="009776F4">
        <w:rPr>
          <w:rFonts w:ascii="Times New Roman" w:hAnsi="Times New Roman" w:cs="Times New Roman"/>
          <w:sz w:val="24"/>
          <w:szCs w:val="24"/>
        </w:rPr>
        <w:t>pad</w:t>
      </w:r>
      <w:r w:rsidR="00586713">
        <w:rPr>
          <w:rFonts w:ascii="Times New Roman" w:hAnsi="Times New Roman" w:cs="Times New Roman"/>
          <w:sz w:val="24"/>
          <w:szCs w:val="24"/>
        </w:rPr>
        <w:t>a ‘</w:t>
      </w:r>
      <w:proofErr w:type="spellStart"/>
      <w:r w:rsidR="009776F4" w:rsidRPr="00586713">
        <w:rPr>
          <w:rFonts w:ascii="Times New Roman" w:hAnsi="Times New Roman" w:cs="Times New Roman"/>
          <w:i/>
          <w:iCs/>
          <w:sz w:val="24"/>
          <w:szCs w:val="24"/>
        </w:rPr>
        <w:t>meja</w:t>
      </w:r>
      <w:proofErr w:type="spellEnd"/>
      <w:r w:rsidR="009776F4" w:rsidRPr="005867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6F4" w:rsidRPr="00586713">
        <w:rPr>
          <w:rFonts w:ascii="Times New Roman" w:hAnsi="Times New Roman" w:cs="Times New Roman"/>
          <w:i/>
          <w:iCs/>
          <w:sz w:val="24"/>
          <w:szCs w:val="24"/>
        </w:rPr>
        <w:t>hijau</w:t>
      </w:r>
      <w:proofErr w:type="spellEnd"/>
      <w:r w:rsidR="00586713" w:rsidRPr="00586713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9776F4">
        <w:rPr>
          <w:rFonts w:ascii="Times New Roman" w:hAnsi="Times New Roman" w:cs="Times New Roman"/>
          <w:sz w:val="24"/>
          <w:szCs w:val="24"/>
        </w:rPr>
        <w:t xml:space="preserve">, </w:t>
      </w:r>
      <w:r w:rsidR="00586713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9776F4" w:rsidRPr="00586713">
        <w:rPr>
          <w:rFonts w:ascii="Times New Roman" w:hAnsi="Times New Roman" w:cs="Times New Roman"/>
          <w:i/>
          <w:iCs/>
          <w:sz w:val="24"/>
          <w:szCs w:val="24"/>
        </w:rPr>
        <w:t>membanting</w:t>
      </w:r>
      <w:proofErr w:type="spellEnd"/>
      <w:r w:rsidR="009776F4" w:rsidRPr="005867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6F4" w:rsidRPr="00586713">
        <w:rPr>
          <w:rFonts w:ascii="Times New Roman" w:hAnsi="Times New Roman" w:cs="Times New Roman"/>
          <w:i/>
          <w:iCs/>
          <w:sz w:val="24"/>
          <w:szCs w:val="24"/>
        </w:rPr>
        <w:t>tulang</w:t>
      </w:r>
      <w:proofErr w:type="spellEnd"/>
      <w:r w:rsidR="00586713" w:rsidRPr="00586713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7E4609">
        <w:rPr>
          <w:rFonts w:ascii="Times New Roman" w:hAnsi="Times New Roman" w:cs="Times New Roman"/>
          <w:sz w:val="24"/>
          <w:szCs w:val="24"/>
        </w:rPr>
        <w:t xml:space="preserve">, </w:t>
      </w:r>
      <w:r w:rsidR="00586713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7E4609" w:rsidRPr="00586713">
        <w:rPr>
          <w:rFonts w:ascii="Times New Roman" w:hAnsi="Times New Roman" w:cs="Times New Roman"/>
          <w:i/>
          <w:iCs/>
          <w:sz w:val="24"/>
          <w:szCs w:val="24"/>
        </w:rPr>
        <w:t>menjual</w:t>
      </w:r>
      <w:proofErr w:type="spellEnd"/>
      <w:r w:rsidR="007E4609" w:rsidRPr="005867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E4609" w:rsidRPr="00586713">
        <w:rPr>
          <w:rFonts w:ascii="Times New Roman" w:hAnsi="Times New Roman" w:cs="Times New Roman"/>
          <w:i/>
          <w:iCs/>
          <w:sz w:val="24"/>
          <w:szCs w:val="24"/>
        </w:rPr>
        <w:t>gigi</w:t>
      </w:r>
      <w:proofErr w:type="spellEnd"/>
      <w:r w:rsidR="00586713">
        <w:rPr>
          <w:rFonts w:ascii="Times New Roman" w:hAnsi="Times New Roman" w:cs="Times New Roman"/>
          <w:sz w:val="24"/>
          <w:szCs w:val="24"/>
        </w:rPr>
        <w:t>’</w:t>
      </w:r>
      <w:r w:rsidR="007E46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Se</w:t>
      </w:r>
      <w:r w:rsidR="000664E3">
        <w:rPr>
          <w:rFonts w:ascii="Times New Roman" w:hAnsi="Times New Roman" w:cs="Times New Roman"/>
          <w:sz w:val="24"/>
          <w:szCs w:val="24"/>
        </w:rPr>
        <w:t>mentara</w:t>
      </w:r>
      <w:proofErr w:type="spellEnd"/>
      <w:r w:rsidR="00066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4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664E3">
        <w:rPr>
          <w:rFonts w:ascii="Times New Roman" w:hAnsi="Times New Roman" w:cs="Times New Roman"/>
          <w:sz w:val="24"/>
          <w:szCs w:val="24"/>
        </w:rPr>
        <w:t>,</w:t>
      </w:r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r w:rsidR="007E4609" w:rsidRPr="00286691">
        <w:rPr>
          <w:rFonts w:ascii="Times New Roman" w:hAnsi="Times New Roman" w:cs="Times New Roman"/>
          <w:i/>
          <w:iCs/>
          <w:sz w:val="24"/>
          <w:szCs w:val="24"/>
        </w:rPr>
        <w:t xml:space="preserve">idiom </w:t>
      </w:r>
      <w:proofErr w:type="spellStart"/>
      <w:r w:rsidR="00C60807" w:rsidRPr="0028669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E4609" w:rsidRPr="00286691">
        <w:rPr>
          <w:rFonts w:ascii="Times New Roman" w:hAnsi="Times New Roman" w:cs="Times New Roman"/>
          <w:i/>
          <w:iCs/>
          <w:sz w:val="24"/>
          <w:szCs w:val="24"/>
        </w:rPr>
        <w:t>ebagian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C60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idiom yang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69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2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C60807">
        <w:rPr>
          <w:rFonts w:ascii="Times New Roman" w:hAnsi="Times New Roman" w:cs="Times New Roman"/>
          <w:sz w:val="24"/>
          <w:szCs w:val="24"/>
        </w:rPr>
        <w:t xml:space="preserve">/kata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mem</w:t>
      </w:r>
      <w:r w:rsidR="00286691">
        <w:rPr>
          <w:rFonts w:ascii="Times New Roman" w:hAnsi="Times New Roman" w:cs="Times New Roman"/>
          <w:sz w:val="24"/>
          <w:szCs w:val="24"/>
        </w:rPr>
        <w:t>punyai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, </w:t>
      </w:r>
      <w:r w:rsidR="00C60807"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 w:rsidR="007E4609" w:rsidRPr="00C60807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="007E4609" w:rsidRPr="00C608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E4609" w:rsidRPr="00C60807">
        <w:rPr>
          <w:rFonts w:ascii="Times New Roman" w:hAnsi="Times New Roman" w:cs="Times New Roman"/>
          <w:i/>
          <w:iCs/>
          <w:sz w:val="24"/>
          <w:szCs w:val="24"/>
        </w:rPr>
        <w:t>putih</w:t>
      </w:r>
      <w:proofErr w:type="spellEnd"/>
      <w:r w:rsidR="00C6080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r w:rsidR="00C60807"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 w:rsidR="00C608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0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691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2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6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r w:rsidR="00C60807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6691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2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6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691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’. Kata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9"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="006B4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52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7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52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F7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52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F7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528">
        <w:rPr>
          <w:rFonts w:ascii="Times New Roman" w:hAnsi="Times New Roman" w:cs="Times New Roman"/>
          <w:sz w:val="24"/>
          <w:szCs w:val="24"/>
        </w:rPr>
        <w:t>berjilid</w:t>
      </w:r>
      <w:proofErr w:type="spellEnd"/>
      <w:r w:rsidR="00F74528">
        <w:rPr>
          <w:rFonts w:ascii="Times New Roman" w:hAnsi="Times New Roman" w:cs="Times New Roman"/>
          <w:sz w:val="24"/>
          <w:szCs w:val="24"/>
        </w:rPr>
        <w:t xml:space="preserve">, kitab </w:t>
      </w:r>
      <w:r w:rsidR="006B40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B4095">
        <w:rPr>
          <w:rFonts w:ascii="Times New Roman" w:hAnsi="Times New Roman" w:cs="Times New Roman"/>
          <w:sz w:val="24"/>
          <w:szCs w:val="24"/>
        </w:rPr>
        <w:t>Chaer</w:t>
      </w:r>
      <w:proofErr w:type="spellEnd"/>
      <w:r w:rsidR="006B4095">
        <w:rPr>
          <w:rFonts w:ascii="Times New Roman" w:hAnsi="Times New Roman" w:cs="Times New Roman"/>
          <w:sz w:val="24"/>
          <w:szCs w:val="24"/>
        </w:rPr>
        <w:t>, 2012)</w:t>
      </w:r>
      <w:r w:rsidR="007E4609">
        <w:rPr>
          <w:rFonts w:ascii="Times New Roman" w:hAnsi="Times New Roman" w:cs="Times New Roman"/>
          <w:sz w:val="24"/>
          <w:szCs w:val="24"/>
        </w:rPr>
        <w:t>.</w:t>
      </w:r>
    </w:p>
    <w:p w14:paraId="674460E3" w14:textId="7D9D5549" w:rsidR="007B7819" w:rsidRDefault="00125A96" w:rsidP="007055DD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idiom yang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44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A44C7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(2)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frasal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verbal, idiom nominal; dan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disejajarkan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lastRenderedPageBreak/>
        <w:t>sememik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Peribahasa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sememik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44C7">
        <w:rPr>
          <w:rFonts w:ascii="Times New Roman" w:hAnsi="Times New Roman" w:cs="Times New Roman"/>
          <w:sz w:val="24"/>
          <w:szCs w:val="24"/>
        </w:rPr>
        <w:t>Khak</w:t>
      </w:r>
      <w:proofErr w:type="spellEnd"/>
      <w:r w:rsidR="002A44C7">
        <w:rPr>
          <w:rFonts w:ascii="Times New Roman" w:hAnsi="Times New Roman" w:cs="Times New Roman"/>
          <w:sz w:val="24"/>
          <w:szCs w:val="24"/>
        </w:rPr>
        <w:t xml:space="preserve"> (2011)</w:t>
      </w:r>
      <w:r w:rsidR="007055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55D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70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DD">
        <w:rPr>
          <w:rFonts w:ascii="Times New Roman" w:hAnsi="Times New Roman" w:cs="Times New Roman"/>
          <w:sz w:val="24"/>
          <w:szCs w:val="24"/>
        </w:rPr>
        <w:t>u</w:t>
      </w:r>
      <w:r w:rsidR="00C4040B" w:rsidRPr="007B7819">
        <w:rPr>
          <w:rFonts w:ascii="Times New Roman" w:hAnsi="Times New Roman" w:cs="Times New Roman"/>
          <w:sz w:val="24"/>
          <w:szCs w:val="24"/>
        </w:rPr>
        <w:t>ngkapan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0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D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0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bahasanya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. Ada pula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(Chaer,2013). </w:t>
      </w:r>
    </w:p>
    <w:p w14:paraId="0B2B9354" w14:textId="19BC5021" w:rsidR="007B7819" w:rsidRDefault="00BB20EB" w:rsidP="00A12BD7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C4040B" w:rsidRPr="007B781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ndang-</w:t>
      </w:r>
      <w:r w:rsidR="00C4040B" w:rsidRPr="007B781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ndang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No.20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2003,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C4040B" w:rsidRPr="007B781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, guru dan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VI.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terpisah-pisah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integratif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disuguhkan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mengkombinasikannya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(Mulyasa,2017).</w:t>
      </w:r>
      <w:r w:rsidR="0058310A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="0058310A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58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5D097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D097C">
        <w:rPr>
          <w:rFonts w:ascii="Times New Roman" w:hAnsi="Times New Roman" w:cs="Times New Roman"/>
          <w:sz w:val="24"/>
          <w:szCs w:val="24"/>
        </w:rPr>
        <w:t>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1206">
        <w:rPr>
          <w:rFonts w:ascii="Times New Roman" w:hAnsi="Times New Roman" w:cs="Times New Roman"/>
          <w:sz w:val="24"/>
          <w:szCs w:val="24"/>
        </w:rPr>
        <w:t xml:space="preserve">dan juga </w:t>
      </w:r>
      <w:proofErr w:type="spellStart"/>
      <w:r w:rsidR="00001206">
        <w:rPr>
          <w:rFonts w:ascii="Times New Roman" w:hAnsi="Times New Roman" w:cs="Times New Roman"/>
          <w:sz w:val="24"/>
          <w:szCs w:val="24"/>
        </w:rPr>
        <w:t>b</w:t>
      </w:r>
      <w:r w:rsidR="002C6D04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206">
        <w:rPr>
          <w:rFonts w:ascii="Times New Roman" w:hAnsi="Times New Roman" w:cs="Times New Roman"/>
          <w:sz w:val="24"/>
          <w:szCs w:val="24"/>
        </w:rPr>
        <w:t>p</w:t>
      </w:r>
      <w:r w:rsidR="002C6D04">
        <w:rPr>
          <w:rFonts w:ascii="Times New Roman" w:hAnsi="Times New Roman" w:cs="Times New Roman"/>
          <w:sz w:val="24"/>
          <w:szCs w:val="24"/>
        </w:rPr>
        <w:t>anduan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2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01206">
        <w:rPr>
          <w:rFonts w:ascii="Times New Roman" w:hAnsi="Times New Roman" w:cs="Times New Roman"/>
          <w:sz w:val="24"/>
          <w:szCs w:val="24"/>
        </w:rPr>
        <w:t xml:space="preserve"> g</w:t>
      </w:r>
      <w:r w:rsidR="002C6D04">
        <w:rPr>
          <w:rFonts w:ascii="Times New Roman" w:hAnsi="Times New Roman" w:cs="Times New Roman"/>
          <w:sz w:val="24"/>
          <w:szCs w:val="24"/>
        </w:rPr>
        <w:t>uru</w:t>
      </w:r>
      <w:r w:rsidR="000012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120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01206">
        <w:rPr>
          <w:rFonts w:ascii="Times New Roman" w:hAnsi="Times New Roman" w:cs="Times New Roman"/>
          <w:sz w:val="24"/>
          <w:szCs w:val="24"/>
        </w:rPr>
        <w:t xml:space="preserve"> Guru)</w:t>
      </w:r>
      <w:r w:rsidR="005D09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D097C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974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D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97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D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0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0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D04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0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6D0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2C6D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2646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="00DD2646">
        <w:rPr>
          <w:rFonts w:ascii="Times New Roman" w:hAnsi="Times New Roman" w:cs="Times New Roman"/>
          <w:sz w:val="24"/>
          <w:szCs w:val="24"/>
        </w:rPr>
        <w:t>, 2017b).</w:t>
      </w:r>
    </w:p>
    <w:p w14:paraId="3781502C" w14:textId="15403415" w:rsidR="007B7819" w:rsidRDefault="00C4040B" w:rsidP="00532D3A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2013, Bahasa Indonesia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AF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856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muatan</w:t>
      </w:r>
      <w:r w:rsidR="008569AF">
        <w:rPr>
          <w:rFonts w:ascii="Times New Roman" w:hAnsi="Times New Roman" w:cs="Times New Roman"/>
          <w:sz w:val="24"/>
          <w:szCs w:val="24"/>
        </w:rPr>
        <w:t>-muatan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d</w:t>
      </w:r>
      <w:r w:rsidR="008569A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569A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856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A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>.</w:t>
      </w:r>
      <w:r w:rsidR="00A12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, sangat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17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17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="00703A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3AF5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3549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49D6">
        <w:rPr>
          <w:rFonts w:ascii="Times New Roman" w:hAnsi="Times New Roman" w:cs="Times New Roman"/>
          <w:sz w:val="24"/>
          <w:szCs w:val="24"/>
        </w:rPr>
        <w:t>Nurhayati</w:t>
      </w:r>
      <w:proofErr w:type="spellEnd"/>
      <w:r w:rsidR="00354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9D6">
        <w:rPr>
          <w:rFonts w:ascii="Times New Roman" w:hAnsi="Times New Roman" w:cs="Times New Roman"/>
          <w:sz w:val="24"/>
          <w:szCs w:val="24"/>
        </w:rPr>
        <w:t>Wulan</w:t>
      </w:r>
      <w:proofErr w:type="spellEnd"/>
      <w:r w:rsidR="003549D6">
        <w:rPr>
          <w:rFonts w:ascii="Times New Roman" w:hAnsi="Times New Roman" w:cs="Times New Roman"/>
          <w:sz w:val="24"/>
          <w:szCs w:val="24"/>
        </w:rPr>
        <w:t xml:space="preserve"> &amp; Ramadhan, 2021)</w:t>
      </w:r>
      <w:r w:rsidR="00703AF5">
        <w:rPr>
          <w:rFonts w:ascii="Times New Roman" w:hAnsi="Times New Roman" w:cs="Times New Roman"/>
          <w:sz w:val="24"/>
          <w:szCs w:val="24"/>
        </w:rPr>
        <w:t>.</w:t>
      </w:r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176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78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176">
        <w:rPr>
          <w:rFonts w:ascii="Times New Roman" w:hAnsi="Times New Roman" w:cs="Times New Roman"/>
          <w:sz w:val="24"/>
          <w:szCs w:val="24"/>
        </w:rPr>
        <w:t>b</w:t>
      </w:r>
      <w:r w:rsidRPr="007B7819">
        <w:rPr>
          <w:rFonts w:ascii="Times New Roman" w:hAnsi="Times New Roman" w:cs="Times New Roman"/>
          <w:sz w:val="24"/>
          <w:szCs w:val="24"/>
        </w:rPr>
        <w:t>ahasa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kompetensi</w:t>
      </w:r>
      <w:r w:rsidR="002E4AF8">
        <w:rPr>
          <w:rFonts w:ascii="Times New Roman" w:hAnsi="Times New Roman" w:cs="Times New Roman"/>
          <w:sz w:val="24"/>
          <w:szCs w:val="24"/>
        </w:rPr>
        <w:t>-kompetensi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II (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45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1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ajakan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58310A">
        <w:rPr>
          <w:rFonts w:ascii="Times New Roman" w:hAnsi="Times New Roman" w:cs="Times New Roman"/>
          <w:sz w:val="24"/>
          <w:szCs w:val="24"/>
        </w:rPr>
        <w:t xml:space="preserve"> (KD 3.1)</w:t>
      </w:r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10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58310A">
        <w:rPr>
          <w:rFonts w:ascii="Times New Roman" w:hAnsi="Times New Roman" w:cs="Times New Roman"/>
          <w:sz w:val="24"/>
          <w:szCs w:val="24"/>
        </w:rPr>
        <w:t xml:space="preserve"> KD 4.1,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0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8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0A">
        <w:rPr>
          <w:rFonts w:ascii="Times New Roman" w:hAnsi="Times New Roman" w:cs="Times New Roman"/>
          <w:sz w:val="24"/>
          <w:szCs w:val="24"/>
        </w:rPr>
        <w:t>ke</w:t>
      </w:r>
      <w:r w:rsidRPr="007B7819">
        <w:rPr>
          <w:rFonts w:ascii="Times New Roman" w:hAnsi="Times New Roman" w:cs="Times New Roman"/>
          <w:sz w:val="24"/>
          <w:szCs w:val="24"/>
        </w:rPr>
        <w:t>mampu</w:t>
      </w:r>
      <w:r w:rsidR="005831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8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menirukan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ajakan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4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>, 2017</w:t>
      </w:r>
      <w:r w:rsidR="00A12BD7">
        <w:rPr>
          <w:rFonts w:ascii="Times New Roman" w:hAnsi="Times New Roman" w:cs="Times New Roman"/>
          <w:sz w:val="24"/>
          <w:szCs w:val="24"/>
        </w:rPr>
        <w:t>a</w:t>
      </w:r>
      <w:r w:rsidRPr="007B781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Bahasa Indonesia,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1 </w:t>
      </w:r>
      <w:r w:rsidR="00484F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), sub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1(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84FF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48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 xml:space="preserve"> </w:t>
      </w:r>
      <w:r w:rsidR="00484FF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484FF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48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FF1"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 w:rsidR="00484FF1">
        <w:rPr>
          <w:rFonts w:ascii="Times New Roman" w:hAnsi="Times New Roman" w:cs="Times New Roman"/>
          <w:sz w:val="24"/>
          <w:szCs w:val="24"/>
        </w:rPr>
        <w:t xml:space="preserve"> </w:t>
      </w:r>
      <w:r w:rsidRPr="007B7819">
        <w:rPr>
          <w:rFonts w:ascii="Times New Roman" w:hAnsi="Times New Roman" w:cs="Times New Roman"/>
          <w:sz w:val="24"/>
          <w:szCs w:val="24"/>
        </w:rPr>
        <w:t>6 (</w:t>
      </w:r>
      <w:proofErr w:type="spellStart"/>
      <w:r w:rsidRPr="007B7819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7B7819">
        <w:rPr>
          <w:rFonts w:ascii="Times New Roman" w:hAnsi="Times New Roman" w:cs="Times New Roman"/>
          <w:sz w:val="24"/>
          <w:szCs w:val="24"/>
        </w:rPr>
        <w:t>, 2017</w:t>
      </w:r>
      <w:r w:rsidR="00BB76AC">
        <w:rPr>
          <w:rFonts w:ascii="Times New Roman" w:hAnsi="Times New Roman" w:cs="Times New Roman"/>
          <w:sz w:val="24"/>
          <w:szCs w:val="24"/>
        </w:rPr>
        <w:t>a</w:t>
      </w:r>
      <w:r w:rsidRPr="007B7819">
        <w:rPr>
          <w:rFonts w:ascii="Times New Roman" w:hAnsi="Times New Roman" w:cs="Times New Roman"/>
          <w:sz w:val="24"/>
          <w:szCs w:val="24"/>
        </w:rPr>
        <w:t>).</w:t>
      </w:r>
    </w:p>
    <w:p w14:paraId="2BF4F94E" w14:textId="5D706A9E" w:rsidR="00543CBB" w:rsidRDefault="00FA08CB" w:rsidP="00532D3A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620">
        <w:rPr>
          <w:rFonts w:ascii="Times New Roman" w:hAnsi="Times New Roman" w:cs="Times New Roman"/>
          <w:sz w:val="24"/>
          <w:szCs w:val="24"/>
        </w:rPr>
        <w:t xml:space="preserve">guru,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hafalan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20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A2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hafalan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3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F6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dipelajarinya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22E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D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di</w:t>
      </w:r>
      <w:r w:rsidR="009D22EA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 xml:space="preserve"> dan media 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90FF1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890FF1">
        <w:rPr>
          <w:rFonts w:ascii="Times New Roman" w:hAnsi="Times New Roman" w:cs="Times New Roman"/>
          <w:sz w:val="24"/>
          <w:szCs w:val="24"/>
        </w:rPr>
        <w:t>, 2020)</w:t>
      </w:r>
      <w:r w:rsidR="00BB27A8">
        <w:rPr>
          <w:rFonts w:ascii="Times New Roman" w:hAnsi="Times New Roman" w:cs="Times New Roman"/>
          <w:sz w:val="24"/>
          <w:szCs w:val="24"/>
        </w:rPr>
        <w:t>.</w:t>
      </w:r>
    </w:p>
    <w:p w14:paraId="69558F2B" w14:textId="2895638F" w:rsidR="00C4040B" w:rsidRPr="007B7819" w:rsidRDefault="00BB27A8" w:rsidP="00CA4B02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>, guru</w:t>
      </w:r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hafalan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idiom,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Bahasa Indonesia,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0C5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90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0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B6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6EA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. </w:t>
      </w:r>
      <w:r w:rsidR="00AB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r w:rsidR="00D7472C"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D7472C">
        <w:rPr>
          <w:rFonts w:ascii="Times New Roman" w:hAnsi="Times New Roman" w:cs="Times New Roman"/>
          <w:sz w:val="24"/>
          <w:szCs w:val="24"/>
        </w:rPr>
        <w:t xml:space="preserve">, </w:t>
      </w:r>
      <w:r w:rsidR="00CA4B02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472C">
        <w:rPr>
          <w:rFonts w:ascii="Times New Roman" w:hAnsi="Times New Roman" w:cs="Times New Roman"/>
          <w:sz w:val="24"/>
          <w:szCs w:val="24"/>
        </w:rPr>
        <w:t>1:</w:t>
      </w:r>
      <w:r w:rsidR="00CA4B02">
        <w:rPr>
          <w:rFonts w:ascii="Times New Roman" w:hAnsi="Times New Roman" w:cs="Times New Roman"/>
          <w:sz w:val="24"/>
          <w:szCs w:val="24"/>
        </w:rPr>
        <w:t>Hidup</w:t>
      </w:r>
      <w:proofErr w:type="gram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idiomatik.</w:t>
      </w:r>
      <w:r w:rsidR="00C4040B" w:rsidRPr="007B781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0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CA4B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D7472C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C26">
        <w:rPr>
          <w:rFonts w:ascii="Times New Roman" w:hAnsi="Times New Roman" w:cs="Times New Roman"/>
          <w:sz w:val="24"/>
          <w:szCs w:val="24"/>
        </w:rPr>
        <w:t>1</w:t>
      </w:r>
      <w:r w:rsidR="00D7472C">
        <w:rPr>
          <w:rFonts w:ascii="Times New Roman" w:hAnsi="Times New Roman" w:cs="Times New Roman"/>
          <w:sz w:val="24"/>
          <w:szCs w:val="24"/>
        </w:rPr>
        <w:t>:</w:t>
      </w:r>
      <w:r w:rsidR="00C4040B" w:rsidRPr="007B7819">
        <w:rPr>
          <w:rFonts w:ascii="Times New Roman" w:hAnsi="Times New Roman" w:cs="Times New Roman"/>
          <w:sz w:val="24"/>
          <w:szCs w:val="24"/>
        </w:rPr>
        <w:t>Hidup</w:t>
      </w:r>
      <w:proofErr w:type="gramEnd"/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0B" w:rsidRPr="007B7819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D7472C">
        <w:rPr>
          <w:rFonts w:ascii="Times New Roman" w:hAnsi="Times New Roman" w:cs="Times New Roman"/>
          <w:sz w:val="24"/>
          <w:szCs w:val="24"/>
        </w:rPr>
        <w:t>,</w:t>
      </w:r>
      <w:r w:rsidR="00C4040B" w:rsidRPr="007B7819">
        <w:rPr>
          <w:rFonts w:ascii="Times New Roman" w:hAnsi="Times New Roman" w:cs="Times New Roman"/>
          <w:sz w:val="24"/>
          <w:szCs w:val="24"/>
        </w:rPr>
        <w:t xml:space="preserve"> </w:t>
      </w:r>
      <w:r w:rsidR="00D7472C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D7472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D7472C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D747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74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2C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D747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7472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4040B" w:rsidRPr="007B7819">
        <w:rPr>
          <w:rFonts w:ascii="Times New Roman" w:hAnsi="Times New Roman" w:cs="Times New Roman"/>
          <w:sz w:val="24"/>
          <w:szCs w:val="24"/>
        </w:rPr>
        <w:t>.</w:t>
      </w:r>
    </w:p>
    <w:p w14:paraId="4031A0A4" w14:textId="14B36CC5" w:rsidR="00C4040B" w:rsidRPr="00601E08" w:rsidRDefault="00C4040B" w:rsidP="00601E08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E08"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706FBC6B" w14:textId="575F3571" w:rsidR="00A7323B" w:rsidRDefault="000C6898" w:rsidP="00601E08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F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F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F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6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F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D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6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F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kata-kata dan </w:t>
      </w:r>
      <w:proofErr w:type="spellStart"/>
      <w:r w:rsidR="00CE0444">
        <w:rPr>
          <w:rFonts w:ascii="Times New Roman" w:hAnsi="Times New Roman" w:cs="Times New Roman"/>
          <w:sz w:val="24"/>
          <w:szCs w:val="24"/>
        </w:rPr>
        <w:t>b</w:t>
      </w:r>
      <w:r w:rsidRPr="00A7323B">
        <w:rPr>
          <w:rFonts w:ascii="Times New Roman" w:hAnsi="Times New Roman" w:cs="Times New Roman"/>
          <w:sz w:val="24"/>
          <w:szCs w:val="24"/>
        </w:rPr>
        <w:t>ahasa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>, 2021).</w:t>
      </w:r>
    </w:p>
    <w:p w14:paraId="492070F7" w14:textId="1CD59CFB" w:rsidR="00A7323B" w:rsidRDefault="000C6898" w:rsidP="00601E08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kata-kata</w:t>
      </w:r>
      <w:r w:rsidR="00C16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C16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C16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16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16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men</w:t>
      </w:r>
      <w:r w:rsidR="004B5811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4B5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B4D">
        <w:rPr>
          <w:rFonts w:ascii="Times New Roman" w:hAnsi="Times New Roman" w:cs="Times New Roman"/>
          <w:sz w:val="24"/>
          <w:szCs w:val="24"/>
        </w:rPr>
        <w:t>s</w:t>
      </w:r>
      <w:r w:rsidRPr="00A7323B">
        <w:rPr>
          <w:rFonts w:ascii="Times New Roman" w:hAnsi="Times New Roman" w:cs="Times New Roman"/>
          <w:sz w:val="24"/>
          <w:szCs w:val="24"/>
        </w:rPr>
        <w:t>emua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8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kutipan-kutipan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81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B5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323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satu</w:t>
      </w:r>
      <w:proofErr w:type="spellEnd"/>
      <w:proofErr w:type="gramEnd"/>
      <w:r w:rsidRPr="00A7323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(Moleong,2021).</w:t>
      </w:r>
    </w:p>
    <w:p w14:paraId="473169B9" w14:textId="499A63A4" w:rsidR="00A7323B" w:rsidRDefault="000C6898" w:rsidP="00601E08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32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5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6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="0046151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61514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46151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46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51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461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151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46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46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Ungkapan-ungkapan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) sub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Irene Maria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23B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A7323B">
        <w:rPr>
          <w:rFonts w:ascii="Times New Roman" w:hAnsi="Times New Roman" w:cs="Times New Roman"/>
          <w:sz w:val="24"/>
          <w:szCs w:val="24"/>
        </w:rPr>
        <w:t>.</w:t>
      </w:r>
      <w:r w:rsidR="007B25BB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dipilah-pilah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25BB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7B25BB">
        <w:rPr>
          <w:rFonts w:ascii="Times New Roman" w:hAnsi="Times New Roman" w:cs="Times New Roman"/>
          <w:sz w:val="24"/>
          <w:szCs w:val="24"/>
        </w:rPr>
        <w:t>.</w:t>
      </w:r>
    </w:p>
    <w:p w14:paraId="42ED6E88" w14:textId="7660C0CA" w:rsidR="000E761A" w:rsidRDefault="000E761A" w:rsidP="00601E08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r w:rsidR="00ED77A9">
        <w:rPr>
          <w:rFonts w:ascii="Times New Roman" w:hAnsi="Times New Roman" w:cs="Times New Roman"/>
          <w:sz w:val="24"/>
          <w:szCs w:val="24"/>
        </w:rPr>
        <w:t xml:space="preserve">Miles and Huberman </w:t>
      </w:r>
      <w:proofErr w:type="spellStart"/>
      <w:r w:rsidR="00ED77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D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7A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D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7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7A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D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7A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D7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ED77A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D77A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773D"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mereduksi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. Langkah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. Langkah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C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C">
        <w:rPr>
          <w:rFonts w:ascii="Times New Roman" w:hAnsi="Times New Roman" w:cs="Times New Roman"/>
          <w:sz w:val="24"/>
          <w:szCs w:val="24"/>
        </w:rPr>
        <w:t>l</w:t>
      </w:r>
      <w:r w:rsidR="0062773D">
        <w:rPr>
          <w:rFonts w:ascii="Times New Roman" w:hAnsi="Times New Roman" w:cs="Times New Roman"/>
          <w:sz w:val="24"/>
          <w:szCs w:val="24"/>
        </w:rPr>
        <w:t>angkah</w:t>
      </w:r>
      <w:proofErr w:type="spellEnd"/>
      <w:r w:rsidR="00627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3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C92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C9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C9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C92C9C">
        <w:rPr>
          <w:rFonts w:ascii="Times New Roman" w:hAnsi="Times New Roman" w:cs="Times New Roman"/>
          <w:sz w:val="24"/>
          <w:szCs w:val="24"/>
        </w:rPr>
        <w:t xml:space="preserve">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E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C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E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4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4DC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AE4DC4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="00AE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tekstual</w:t>
      </w:r>
      <w:proofErr w:type="spellEnd"/>
      <w:r w:rsidR="00AE4DC4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="00AE4D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89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D01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02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AA">
        <w:rPr>
          <w:rFonts w:ascii="Times New Roman" w:hAnsi="Times New Roman" w:cs="Times New Roman"/>
          <w:sz w:val="24"/>
          <w:szCs w:val="24"/>
        </w:rPr>
        <w:t>l</w:t>
      </w:r>
      <w:r w:rsidR="00DD01AD">
        <w:rPr>
          <w:rFonts w:ascii="Times New Roman" w:hAnsi="Times New Roman" w:cs="Times New Roman"/>
          <w:sz w:val="24"/>
          <w:szCs w:val="24"/>
        </w:rPr>
        <w:t>angkah</w:t>
      </w:r>
      <w:proofErr w:type="spellEnd"/>
      <w:r w:rsidR="00DD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A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5502AA">
        <w:rPr>
          <w:rFonts w:ascii="Times New Roman" w:hAnsi="Times New Roman" w:cs="Times New Roman"/>
          <w:sz w:val="24"/>
          <w:szCs w:val="24"/>
        </w:rPr>
        <w:t>,</w:t>
      </w:r>
      <w:r w:rsidR="00DD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A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D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A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A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5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A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5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A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D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D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A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D01AD">
        <w:rPr>
          <w:rFonts w:ascii="Times New Roman" w:hAnsi="Times New Roman" w:cs="Times New Roman"/>
          <w:sz w:val="24"/>
          <w:szCs w:val="24"/>
        </w:rPr>
        <w:t>.</w:t>
      </w:r>
    </w:p>
    <w:p w14:paraId="4398EFD5" w14:textId="5D458EFC" w:rsidR="00C4040B" w:rsidRDefault="00C4040B" w:rsidP="00601E08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850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508B4BAA" w14:textId="77777777" w:rsidR="00CF2EE8" w:rsidRDefault="00CF2EE8" w:rsidP="00CF2EE8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A14E1" w14:textId="08D46271" w:rsidR="00962A0A" w:rsidRDefault="00962A0A" w:rsidP="00962A0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71816E1" w14:textId="248636FD" w:rsidR="00CF2EE8" w:rsidRDefault="0091467B" w:rsidP="00CF2EE8">
      <w:pPr>
        <w:pStyle w:val="ListParagraph"/>
        <w:spacing w:line="240" w:lineRule="auto"/>
        <w:ind w:left="644" w:firstLine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28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E2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diprediksikan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CE2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8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E2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idiom.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r w:rsidR="00F907D5" w:rsidRPr="00032EC6">
        <w:rPr>
          <w:rFonts w:ascii="Times New Roman" w:hAnsi="Times New Roman" w:cs="Times New Roman"/>
          <w:i/>
          <w:iCs/>
          <w:sz w:val="24"/>
          <w:szCs w:val="24"/>
        </w:rPr>
        <w:t xml:space="preserve">idiom </w:t>
      </w:r>
      <w:proofErr w:type="spellStart"/>
      <w:r w:rsidR="00F907D5" w:rsidRPr="00032EC6">
        <w:rPr>
          <w:rFonts w:ascii="Times New Roman" w:hAnsi="Times New Roman" w:cs="Times New Roman"/>
          <w:i/>
          <w:iCs/>
          <w:sz w:val="24"/>
          <w:szCs w:val="24"/>
        </w:rPr>
        <w:t>penuh</w:t>
      </w:r>
      <w:proofErr w:type="spellEnd"/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r w:rsidR="00F907D5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r w:rsidR="00F907D5" w:rsidRPr="00032EC6">
        <w:rPr>
          <w:rFonts w:ascii="Times New Roman" w:hAnsi="Times New Roman" w:cs="Times New Roman"/>
          <w:i/>
          <w:iCs/>
          <w:sz w:val="24"/>
          <w:szCs w:val="24"/>
        </w:rPr>
        <w:t xml:space="preserve">idiom </w:t>
      </w:r>
      <w:proofErr w:type="spellStart"/>
      <w:r w:rsidR="00DC10E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907D5">
        <w:rPr>
          <w:rFonts w:ascii="Times New Roman" w:hAnsi="Times New Roman" w:cs="Times New Roman"/>
          <w:i/>
          <w:iCs/>
          <w:sz w:val="24"/>
          <w:szCs w:val="24"/>
        </w:rPr>
        <w:t>ebagian</w:t>
      </w:r>
      <w:proofErr w:type="spellEnd"/>
      <w:r w:rsidR="00F907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07D5" w:rsidRPr="00F907D5">
        <w:rPr>
          <w:rFonts w:ascii="Times New Roman" w:hAnsi="Times New Roman" w:cs="Times New Roman"/>
          <w:sz w:val="24"/>
          <w:szCs w:val="24"/>
        </w:rPr>
        <w:t>(Chaer,2012).</w:t>
      </w:r>
      <w:r w:rsidR="00F90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91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7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idiomatic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 w:rsidR="00CF2EE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CF2EE8">
        <w:rPr>
          <w:rFonts w:ascii="Times New Roman" w:hAnsi="Times New Roman" w:cs="Times New Roman"/>
          <w:sz w:val="24"/>
          <w:szCs w:val="24"/>
        </w:rPr>
        <w:t xml:space="preserve"> 1:</w:t>
      </w:r>
    </w:p>
    <w:p w14:paraId="327D797A" w14:textId="77777777" w:rsidR="00CF2EE8" w:rsidRPr="00CF2EE8" w:rsidRDefault="00CF2EE8" w:rsidP="00CF2EE8">
      <w:pPr>
        <w:pStyle w:val="ListParagraph"/>
        <w:spacing w:line="240" w:lineRule="auto"/>
        <w:ind w:left="644" w:firstLine="4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23"/>
        <w:gridCol w:w="1599"/>
        <w:gridCol w:w="1287"/>
        <w:gridCol w:w="857"/>
        <w:gridCol w:w="1110"/>
        <w:gridCol w:w="1951"/>
        <w:gridCol w:w="1305"/>
      </w:tblGrid>
      <w:tr w:rsidR="00445A11" w14:paraId="4DD46D84" w14:textId="77777777" w:rsidTr="00CD4362">
        <w:trPr>
          <w:trHeight w:val="1020"/>
        </w:trPr>
        <w:tc>
          <w:tcPr>
            <w:tcW w:w="570" w:type="dxa"/>
          </w:tcPr>
          <w:p w14:paraId="13BD6670" w14:textId="77777777" w:rsidR="00445A11" w:rsidRPr="00BD0551" w:rsidRDefault="00445A11" w:rsidP="00714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85" w:type="dxa"/>
          </w:tcPr>
          <w:p w14:paraId="640F800C" w14:textId="72157500" w:rsidR="00445A11" w:rsidRPr="00BD0551" w:rsidRDefault="00445A11" w:rsidP="00714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Mengandung</w:t>
            </w:r>
            <w:proofErr w:type="spellEnd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Ungkapan</w:t>
            </w:r>
            <w:proofErr w:type="spellEnd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Idiomatik</w:t>
            </w:r>
            <w:proofErr w:type="spellEnd"/>
          </w:p>
        </w:tc>
        <w:tc>
          <w:tcPr>
            <w:tcW w:w="1324" w:type="dxa"/>
          </w:tcPr>
          <w:p w14:paraId="41B03064" w14:textId="175F1AA3" w:rsidR="00445A11" w:rsidRPr="00BD0551" w:rsidRDefault="00445A11" w:rsidP="00714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Ungkapan</w:t>
            </w:r>
            <w:proofErr w:type="spellEnd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Idiomatik</w:t>
            </w:r>
            <w:proofErr w:type="spellEnd"/>
          </w:p>
        </w:tc>
        <w:tc>
          <w:tcPr>
            <w:tcW w:w="1859" w:type="dxa"/>
            <w:gridSpan w:val="2"/>
          </w:tcPr>
          <w:p w14:paraId="28C5433C" w14:textId="02C683A3" w:rsidR="00445A11" w:rsidRPr="00BD0551" w:rsidRDefault="00445A11" w:rsidP="00714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Idiom</w:t>
            </w:r>
          </w:p>
        </w:tc>
        <w:tc>
          <w:tcPr>
            <w:tcW w:w="1586" w:type="dxa"/>
          </w:tcPr>
          <w:p w14:paraId="09CB730D" w14:textId="03F9FF56" w:rsidR="00445A11" w:rsidRPr="00BD0551" w:rsidRDefault="00445A11" w:rsidP="00714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Struktur</w:t>
            </w:r>
            <w:proofErr w:type="spellEnd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Idiom</w:t>
            </w:r>
          </w:p>
        </w:tc>
        <w:tc>
          <w:tcPr>
            <w:tcW w:w="1508" w:type="dxa"/>
          </w:tcPr>
          <w:p w14:paraId="5D096E2C" w14:textId="1F8910DF" w:rsidR="00445A11" w:rsidRPr="00BD0551" w:rsidRDefault="00445A11" w:rsidP="00714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0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Makna</w:t>
            </w:r>
            <w:proofErr w:type="spellEnd"/>
          </w:p>
        </w:tc>
      </w:tr>
      <w:tr w:rsidR="00464852" w14:paraId="458E24DF" w14:textId="77777777" w:rsidTr="001C16E7">
        <w:trPr>
          <w:trHeight w:val="170"/>
        </w:trPr>
        <w:tc>
          <w:tcPr>
            <w:tcW w:w="570" w:type="dxa"/>
          </w:tcPr>
          <w:p w14:paraId="697A517E" w14:textId="4F6BC502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495483C" w14:textId="7EB32673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E00EA22" w14:textId="3DA29251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422E701" w14:textId="5BDF31EE" w:rsidR="00445A11" w:rsidRPr="00CD4362" w:rsidRDefault="00445A11" w:rsidP="007148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</w:p>
        </w:tc>
        <w:tc>
          <w:tcPr>
            <w:tcW w:w="1056" w:type="dxa"/>
          </w:tcPr>
          <w:p w14:paraId="51823E75" w14:textId="07BED461" w:rsidR="00445A11" w:rsidRPr="00CD4362" w:rsidRDefault="00445A11" w:rsidP="007148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sebagian</w:t>
            </w:r>
            <w:proofErr w:type="spellEnd"/>
          </w:p>
        </w:tc>
        <w:tc>
          <w:tcPr>
            <w:tcW w:w="1586" w:type="dxa"/>
          </w:tcPr>
          <w:p w14:paraId="0A04E43D" w14:textId="033B14FB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8B4A796" w14:textId="01DEBCC9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16" w14:paraId="6F31EEC8" w14:textId="77777777" w:rsidTr="00CD4362">
        <w:trPr>
          <w:trHeight w:val="1020"/>
        </w:trPr>
        <w:tc>
          <w:tcPr>
            <w:tcW w:w="570" w:type="dxa"/>
          </w:tcPr>
          <w:p w14:paraId="46EB0D84" w14:textId="165CBD6A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5" w:type="dxa"/>
          </w:tcPr>
          <w:p w14:paraId="427266C8" w14:textId="5FFB9FA8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="00D67E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membawakan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4A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03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buah</w:t>
            </w:r>
            <w:proofErr w:type="spellEnd"/>
            <w:r w:rsidRPr="00603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3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tangan</w:t>
            </w:r>
            <w:proofErr w:type="spellEnd"/>
            <w:r w:rsidR="00B6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Mutiara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="00D67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39DDDABA" w14:textId="4E3DD347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uah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803" w:type="dxa"/>
          </w:tcPr>
          <w:p w14:paraId="0F1CE3C5" w14:textId="77777777" w:rsidR="00445A11" w:rsidRPr="00445A11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5ABA01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D9EB678" w14:textId="4672A244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45A11">
              <w:rPr>
                <w:rFonts w:ascii="Times New Roman" w:hAnsi="Times New Roman" w:cs="Times New Roman"/>
                <w:sz w:val="24"/>
                <w:szCs w:val="24"/>
              </w:rPr>
              <w:t>omina</w:t>
            </w:r>
            <w:proofErr w:type="spellEnd"/>
            <w:r w:rsidR="00445A1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445A11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5CCAE7F8" w14:textId="40996EE8" w:rsidR="00445A11" w:rsidRDefault="00931D4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5A11">
              <w:rPr>
                <w:rFonts w:ascii="Times New Roman" w:hAnsi="Times New Roman" w:cs="Times New Roman"/>
                <w:sz w:val="24"/>
                <w:szCs w:val="24"/>
              </w:rPr>
              <w:t>leh-oleh</w:t>
            </w:r>
          </w:p>
        </w:tc>
      </w:tr>
      <w:tr w:rsidR="00464852" w14:paraId="1AD07398" w14:textId="77777777" w:rsidTr="00CD4362">
        <w:trPr>
          <w:trHeight w:val="1020"/>
        </w:trPr>
        <w:tc>
          <w:tcPr>
            <w:tcW w:w="570" w:type="dxa"/>
          </w:tcPr>
          <w:p w14:paraId="792950C1" w14:textId="7EDB3BAF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5" w:type="dxa"/>
          </w:tcPr>
          <w:p w14:paraId="410C02D6" w14:textId="75975C12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1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buah</w:t>
            </w:r>
            <w:proofErr w:type="spellEnd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tangan</w:t>
            </w:r>
            <w:proofErr w:type="spellEnd"/>
            <w:r w:rsidR="00464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ayah.</w:t>
            </w:r>
          </w:p>
        </w:tc>
        <w:tc>
          <w:tcPr>
            <w:tcW w:w="1324" w:type="dxa"/>
          </w:tcPr>
          <w:p w14:paraId="04D59600" w14:textId="743A86F5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45A11">
              <w:rPr>
                <w:rFonts w:ascii="Times New Roman" w:hAnsi="Times New Roman" w:cs="Times New Roman"/>
                <w:sz w:val="24"/>
                <w:szCs w:val="24"/>
              </w:rPr>
              <w:t>uah</w:t>
            </w:r>
            <w:proofErr w:type="spellEnd"/>
            <w:r w:rsidR="0044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A1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803" w:type="dxa"/>
          </w:tcPr>
          <w:p w14:paraId="10E831B4" w14:textId="2363173F" w:rsidR="00445A11" w:rsidRPr="00445A11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05C4DC7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6C7869B" w14:textId="30439B64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45A11">
              <w:rPr>
                <w:rFonts w:ascii="Times New Roman" w:hAnsi="Times New Roman" w:cs="Times New Roman"/>
                <w:sz w:val="24"/>
                <w:szCs w:val="24"/>
              </w:rPr>
              <w:t>omina</w:t>
            </w:r>
            <w:proofErr w:type="spellEnd"/>
            <w:r w:rsidR="00445A1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445A11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1F83B556" w14:textId="14BD2AE6" w:rsidR="00445A11" w:rsidRDefault="00931D4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5A11">
              <w:rPr>
                <w:rFonts w:ascii="Times New Roman" w:hAnsi="Times New Roman" w:cs="Times New Roman"/>
                <w:sz w:val="24"/>
                <w:szCs w:val="24"/>
              </w:rPr>
              <w:t>leh-oleh</w:t>
            </w:r>
          </w:p>
        </w:tc>
      </w:tr>
      <w:tr w:rsidR="00464852" w14:paraId="3EE06EE5" w14:textId="77777777" w:rsidTr="00CD4362">
        <w:trPr>
          <w:trHeight w:val="1020"/>
        </w:trPr>
        <w:tc>
          <w:tcPr>
            <w:tcW w:w="570" w:type="dxa"/>
          </w:tcPr>
          <w:p w14:paraId="49EF4F68" w14:textId="3B8DA0E9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5" w:type="dxa"/>
          </w:tcPr>
          <w:p w14:paraId="7CC623AA" w14:textId="403B0950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Ayah dan </w:t>
            </w:r>
            <w:r w:rsidR="00F025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ahagia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1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buah</w:t>
            </w:r>
            <w:proofErr w:type="spellEnd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="00464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rukun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58533D9F" w14:textId="7C09F55C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uah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0C6FE930" w14:textId="77777777" w:rsidR="00445A11" w:rsidRPr="00931D4B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DE7ED5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C51838B" w14:textId="4EE20B00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1E3052AD" w14:textId="381DB9F0" w:rsidR="00445A11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</w:tr>
      <w:tr w:rsidR="00464852" w14:paraId="1A64B7AD" w14:textId="77777777" w:rsidTr="00CD4362">
        <w:trPr>
          <w:trHeight w:val="1020"/>
        </w:trPr>
        <w:tc>
          <w:tcPr>
            <w:tcW w:w="570" w:type="dxa"/>
          </w:tcPr>
          <w:p w14:paraId="430B1BEF" w14:textId="4362D9B2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5" w:type="dxa"/>
          </w:tcPr>
          <w:p w14:paraId="1C3B8A60" w14:textId="378DD074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Ayah dan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mengasihi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42B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buah</w:t>
            </w:r>
            <w:proofErr w:type="spellEnd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r w:rsidR="0013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33384397" w14:textId="5C191211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uah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1085D2F9" w14:textId="77777777" w:rsidR="00445A11" w:rsidRPr="00931D4B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D55177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8FB4922" w14:textId="50CCD16C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5B31A3C6" w14:textId="72540991" w:rsidR="00445A11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</w:tr>
      <w:tr w:rsidR="00464852" w14:paraId="0810EFB0" w14:textId="77777777" w:rsidTr="00CD4362">
        <w:trPr>
          <w:trHeight w:val="1020"/>
        </w:trPr>
        <w:tc>
          <w:tcPr>
            <w:tcW w:w="570" w:type="dxa"/>
          </w:tcPr>
          <w:p w14:paraId="24E72C09" w14:textId="42464D58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5" w:type="dxa"/>
          </w:tcPr>
          <w:p w14:paraId="539113FC" w14:textId="192BC94D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“ Wah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kakak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pantas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dijuluki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kutu 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buku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324" w:type="dxa"/>
          </w:tcPr>
          <w:p w14:paraId="7FB885A8" w14:textId="3C969426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utu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803" w:type="dxa"/>
          </w:tcPr>
          <w:p w14:paraId="64EC7970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B0AC717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EFB9DD2" w14:textId="5C8AEE94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75E25CD9" w14:textId="28B93E8E" w:rsidR="00445A11" w:rsidRDefault="00173479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100B3">
              <w:rPr>
                <w:rFonts w:ascii="Times New Roman" w:hAnsi="Times New Roman" w:cs="Times New Roman"/>
                <w:sz w:val="24"/>
                <w:szCs w:val="24"/>
              </w:rPr>
              <w:t xml:space="preserve">rang yang </w:t>
            </w:r>
            <w:proofErr w:type="spellStart"/>
            <w:r w:rsidR="007100B3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="00710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0B3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</w:p>
        </w:tc>
      </w:tr>
      <w:tr w:rsidR="00464852" w14:paraId="6A7CA1E2" w14:textId="77777777" w:rsidTr="00CD4362">
        <w:trPr>
          <w:trHeight w:val="1020"/>
        </w:trPr>
        <w:tc>
          <w:tcPr>
            <w:tcW w:w="570" w:type="dxa"/>
          </w:tcPr>
          <w:p w14:paraId="0CC7FA59" w14:textId="1E11EDFB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885" w:type="dxa"/>
          </w:tcPr>
          <w:p w14:paraId="6EDBDFC7" w14:textId="27EDE22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Mutiara :</w:t>
            </w:r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“Ayo,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rajin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certa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bagus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judulnya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Bintang 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Lapangan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324" w:type="dxa"/>
          </w:tcPr>
          <w:p w14:paraId="0424BF05" w14:textId="765B478A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intang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803" w:type="dxa"/>
          </w:tcPr>
          <w:p w14:paraId="10C0E1AF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DEC786E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29EB942" w14:textId="58EF9581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2E360C25" w14:textId="6C949F23" w:rsidR="00445A11" w:rsidRDefault="006D686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andalan</w:t>
            </w:r>
            <w:proofErr w:type="spellEnd"/>
          </w:p>
        </w:tc>
      </w:tr>
      <w:tr w:rsidR="00464852" w14:paraId="2DC1DCA3" w14:textId="77777777" w:rsidTr="00CD4362">
        <w:trPr>
          <w:trHeight w:val="1020"/>
        </w:trPr>
        <w:tc>
          <w:tcPr>
            <w:tcW w:w="570" w:type="dxa"/>
          </w:tcPr>
          <w:p w14:paraId="09EFAD3D" w14:textId="30E374D3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85" w:type="dxa"/>
          </w:tcPr>
          <w:p w14:paraId="4AD5AEB0" w14:textId="7985587D" w:rsidR="00445A11" w:rsidRPr="00A60330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C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bintang</w:t>
            </w:r>
            <w:proofErr w:type="spellEnd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lapangan</w:t>
            </w:r>
            <w:proofErr w:type="spellEnd"/>
            <w:r w:rsidR="00D21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sepak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bola</w:t>
            </w:r>
            <w:r w:rsidR="00F02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rajin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029B7241" w14:textId="7014E272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intang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803" w:type="dxa"/>
          </w:tcPr>
          <w:p w14:paraId="207AD2B3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D3D45FE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2F1E184" w14:textId="7A476BB9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3465502F" w14:textId="7ED2E942" w:rsidR="00445A11" w:rsidRDefault="006D686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andalan</w:t>
            </w:r>
            <w:proofErr w:type="spellEnd"/>
          </w:p>
        </w:tc>
      </w:tr>
      <w:tr w:rsidR="00464852" w14:paraId="023EADFF" w14:textId="77777777" w:rsidTr="00CD4362">
        <w:trPr>
          <w:trHeight w:val="1020"/>
        </w:trPr>
        <w:tc>
          <w:tcPr>
            <w:tcW w:w="570" w:type="dxa"/>
          </w:tcPr>
          <w:p w14:paraId="7785049D" w14:textId="7EE2B363" w:rsidR="00445A11" w:rsidRDefault="003141E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14:paraId="450EE030" w14:textId="76A82FEC" w:rsidR="00445A11" w:rsidRPr="00A60330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5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Bintang </w:t>
            </w:r>
            <w:proofErr w:type="spellStart"/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Lapangan</w:t>
            </w:r>
            <w:proofErr w:type="spellEnd"/>
            <w:r w:rsidR="00F0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79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66BB73AB" w14:textId="4163ECF1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intang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803" w:type="dxa"/>
          </w:tcPr>
          <w:p w14:paraId="405145FB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BA4052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8F68661" w14:textId="20FC8DB2" w:rsidR="00445A11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748DE2B2" w14:textId="7C4B97F0" w:rsidR="00445A11" w:rsidRDefault="006D686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andalan</w:t>
            </w:r>
            <w:proofErr w:type="spellEnd"/>
          </w:p>
        </w:tc>
      </w:tr>
      <w:tr w:rsidR="00464852" w14:paraId="1C8E0D36" w14:textId="77777777" w:rsidTr="00CD4362">
        <w:trPr>
          <w:trHeight w:val="1020"/>
        </w:trPr>
        <w:tc>
          <w:tcPr>
            <w:tcW w:w="570" w:type="dxa"/>
          </w:tcPr>
          <w:p w14:paraId="4C5BD058" w14:textId="5A08EAA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85" w:type="dxa"/>
          </w:tcPr>
          <w:p w14:paraId="7954A3EB" w14:textId="2B79380B" w:rsidR="00445A11" w:rsidRPr="00A60330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Mutiara :</w:t>
            </w:r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pemain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sepak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bola yang </w:t>
            </w:r>
            <w:r w:rsidR="00B74DD6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="00B7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terkenal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324" w:type="dxa"/>
          </w:tcPr>
          <w:p w14:paraId="3F217A6A" w14:textId="57E34297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endah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0261FAB8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75F6FE4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3DC1FE4" w14:textId="0ABC1C38" w:rsidR="00445A11" w:rsidRDefault="0046485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2EC02667" w14:textId="07BA9074" w:rsidR="00445A11" w:rsidRDefault="00173479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idak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</w:tr>
      <w:tr w:rsidR="00464852" w14:paraId="0C13A9EA" w14:textId="77777777" w:rsidTr="00CD4362">
        <w:trPr>
          <w:trHeight w:val="1020"/>
        </w:trPr>
        <w:tc>
          <w:tcPr>
            <w:tcW w:w="570" w:type="dxa"/>
          </w:tcPr>
          <w:p w14:paraId="4BCE3A77" w14:textId="231EF51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85" w:type="dxa"/>
          </w:tcPr>
          <w:p w14:paraId="41A5D680" w14:textId="75B4D6C5" w:rsidR="00445A11" w:rsidRPr="00A60330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Aku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DD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="00B7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</w:p>
        </w:tc>
        <w:tc>
          <w:tcPr>
            <w:tcW w:w="1324" w:type="dxa"/>
          </w:tcPr>
          <w:p w14:paraId="1222BC3A" w14:textId="3271EE36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endah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599BBABC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D81AB33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657AAF1" w14:textId="388DD01D" w:rsidR="00445A11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2C45C7ED" w14:textId="7CF28802" w:rsidR="00445A11" w:rsidRDefault="00173479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idak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</w:tr>
      <w:tr w:rsidR="00464852" w14:paraId="71140E88" w14:textId="77777777" w:rsidTr="00CD4362">
        <w:trPr>
          <w:trHeight w:val="1020"/>
        </w:trPr>
        <w:tc>
          <w:tcPr>
            <w:tcW w:w="570" w:type="dxa"/>
          </w:tcPr>
          <w:p w14:paraId="5CC38AC2" w14:textId="75AD46D3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85" w:type="dxa"/>
          </w:tcPr>
          <w:p w14:paraId="54AF1DE6" w14:textId="716E7AB4" w:rsidR="00445A11" w:rsidRPr="00A60330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  <w:tc>
          <w:tcPr>
            <w:tcW w:w="1324" w:type="dxa"/>
          </w:tcPr>
          <w:p w14:paraId="5D1AF032" w14:textId="2C847003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endah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6D7DA0BA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9A4D5FF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8BF55D" w14:textId="3375CAC4" w:rsidR="00445A11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1F509295" w14:textId="32E88B66" w:rsidR="00445A11" w:rsidRDefault="00173479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idak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</w:tr>
      <w:tr w:rsidR="00464852" w14:paraId="3B84452B" w14:textId="77777777" w:rsidTr="00CD4362">
        <w:trPr>
          <w:trHeight w:val="1020"/>
        </w:trPr>
        <w:tc>
          <w:tcPr>
            <w:tcW w:w="570" w:type="dxa"/>
          </w:tcPr>
          <w:p w14:paraId="08543704" w14:textId="1382F3D5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85" w:type="dxa"/>
          </w:tcPr>
          <w:p w14:paraId="21CF59B0" w14:textId="1FECC45C" w:rsidR="00445A11" w:rsidRPr="00A60330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juara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="00C62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23A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="0034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C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="00D21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2AB0887C" w14:textId="2F144D6D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endah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5170C4D4" w14:textId="77777777" w:rsidR="00445A11" w:rsidRPr="00FF0BAA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BB3260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E3BD34D" w14:textId="48F0A010" w:rsidR="00445A11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08262C75" w14:textId="4472CB95" w:rsidR="00445A11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</w:tr>
      <w:tr w:rsidR="00464852" w14:paraId="23CCC452" w14:textId="77777777" w:rsidTr="00CD4362">
        <w:trPr>
          <w:trHeight w:val="1020"/>
        </w:trPr>
        <w:tc>
          <w:tcPr>
            <w:tcW w:w="570" w:type="dxa"/>
          </w:tcPr>
          <w:p w14:paraId="335DCD25" w14:textId="21D0EA81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85" w:type="dxa"/>
          </w:tcPr>
          <w:p w14:paraId="3093C688" w14:textId="26DA32EC" w:rsidR="00445A11" w:rsidRPr="00A60330" w:rsidRDefault="0023053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CF9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besar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="00D21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kak</w:t>
            </w:r>
            <w:proofErr w:type="spellEnd"/>
            <w:r w:rsidR="00D21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2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C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meminjam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kakak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324" w:type="dxa"/>
          </w:tcPr>
          <w:p w14:paraId="30340AD3" w14:textId="7AA2B353" w:rsidR="00445A11" w:rsidRDefault="00757B1F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516">
              <w:rPr>
                <w:rFonts w:ascii="Times New Roman" w:hAnsi="Times New Roman" w:cs="Times New Roman"/>
                <w:sz w:val="24"/>
                <w:szCs w:val="24"/>
              </w:rPr>
              <w:t>esar</w:t>
            </w:r>
            <w:proofErr w:type="spellEnd"/>
            <w:r w:rsid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51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</w:p>
        </w:tc>
        <w:tc>
          <w:tcPr>
            <w:tcW w:w="803" w:type="dxa"/>
          </w:tcPr>
          <w:p w14:paraId="57901C10" w14:textId="77777777" w:rsidR="00445A11" w:rsidRPr="00F52CFC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A33125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E9182BB" w14:textId="52395E01" w:rsidR="00445A11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3F510F82" w14:textId="52399781" w:rsidR="00445A11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</w:tr>
      <w:tr w:rsidR="00464852" w14:paraId="7DEE1200" w14:textId="77777777" w:rsidTr="00CD4362">
        <w:trPr>
          <w:trHeight w:val="1020"/>
        </w:trPr>
        <w:tc>
          <w:tcPr>
            <w:tcW w:w="570" w:type="dxa"/>
          </w:tcPr>
          <w:p w14:paraId="50058DCE" w14:textId="66C10C36" w:rsidR="00445A11" w:rsidRDefault="009376D4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85" w:type="dxa"/>
          </w:tcPr>
          <w:p w14:paraId="001DFA39" w14:textId="27451FF6" w:rsidR="00445A11" w:rsidRPr="00A60330" w:rsidRDefault="0023053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besar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09E8DC02" w14:textId="5C22862A" w:rsidR="00445A11" w:rsidRPr="00742516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spellStart"/>
            <w:r w:rsidR="00757B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42516">
              <w:rPr>
                <w:rFonts w:ascii="Times New Roman" w:hAnsi="Times New Roman" w:cs="Times New Roman"/>
                <w:sz w:val="24"/>
                <w:szCs w:val="24"/>
              </w:rPr>
              <w:t>esar</w:t>
            </w:r>
            <w:proofErr w:type="spellEnd"/>
            <w:proofErr w:type="gramEnd"/>
            <w:r w:rsidRPr="0074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1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</w:p>
          <w:p w14:paraId="1914FCC7" w14:textId="18554332" w:rsidR="00742516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spellStart"/>
            <w:r w:rsidR="00757B1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inggi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</w:p>
        </w:tc>
        <w:tc>
          <w:tcPr>
            <w:tcW w:w="803" w:type="dxa"/>
          </w:tcPr>
          <w:p w14:paraId="55322E3E" w14:textId="77777777" w:rsidR="00445A11" w:rsidRPr="00F52CFC" w:rsidRDefault="00445A11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CA99B2F" w14:textId="77777777" w:rsidR="00445A11" w:rsidRDefault="00445A1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124E177" w14:textId="7DD81E2E" w:rsidR="00445A11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7EEA4F38" w14:textId="7C8870DD" w:rsidR="00445A11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sombong</w:t>
            </w:r>
            <w:proofErr w:type="spellEnd"/>
          </w:p>
        </w:tc>
      </w:tr>
      <w:tr w:rsidR="009376D4" w14:paraId="1336F2F4" w14:textId="77777777" w:rsidTr="00CD4362">
        <w:trPr>
          <w:trHeight w:val="1020"/>
        </w:trPr>
        <w:tc>
          <w:tcPr>
            <w:tcW w:w="570" w:type="dxa"/>
          </w:tcPr>
          <w:p w14:paraId="0E82CE16" w14:textId="16FE5A0C" w:rsidR="009376D4" w:rsidRDefault="009376D4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85" w:type="dxa"/>
          </w:tcPr>
          <w:p w14:paraId="4B28ED85" w14:textId="4122DDEF" w:rsidR="009376D4" w:rsidRPr="00A60330" w:rsidRDefault="0023053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Ayah dan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anak-anaknya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D5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cepat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kaki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ringan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tangan</w:t>
            </w:r>
            <w:proofErr w:type="spellEnd"/>
            <w:r w:rsidR="002C0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7C2CE4C0" w14:textId="3B003D37" w:rsidR="009376D4" w:rsidRPr="00F52CFC" w:rsidRDefault="00F52CFC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803" w:type="dxa"/>
          </w:tcPr>
          <w:p w14:paraId="615086FE" w14:textId="77777777" w:rsidR="009376D4" w:rsidRPr="00464852" w:rsidRDefault="009376D4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57B82E" w14:textId="77777777" w:rsidR="009376D4" w:rsidRDefault="009376D4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541AADB" w14:textId="670AD866" w:rsidR="009376D4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23446DD9" w14:textId="732BC8F2" w:rsidR="009376D4" w:rsidRDefault="003141E1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E1F7A">
              <w:rPr>
                <w:rFonts w:ascii="Times New Roman" w:hAnsi="Times New Roman" w:cs="Times New Roman"/>
                <w:sz w:val="24"/>
                <w:szCs w:val="24"/>
              </w:rPr>
              <w:t xml:space="preserve">angkas dan </w:t>
            </w:r>
            <w:proofErr w:type="spellStart"/>
            <w:r w:rsidR="007E1F7A">
              <w:rPr>
                <w:rFonts w:ascii="Times New Roman" w:hAnsi="Times New Roman" w:cs="Times New Roman"/>
                <w:sz w:val="24"/>
                <w:szCs w:val="24"/>
              </w:rPr>
              <w:t>giat</w:t>
            </w:r>
            <w:proofErr w:type="spellEnd"/>
            <w:r w:rsidR="007E1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1F7A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="007E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F7A">
              <w:rPr>
                <w:rFonts w:ascii="Times New Roman" w:hAnsi="Times New Roman" w:cs="Times New Roman"/>
                <w:sz w:val="24"/>
                <w:szCs w:val="24"/>
              </w:rPr>
              <w:t>menolong</w:t>
            </w:r>
            <w:proofErr w:type="spellEnd"/>
          </w:p>
        </w:tc>
      </w:tr>
      <w:tr w:rsidR="009376D4" w14:paraId="28042448" w14:textId="77777777" w:rsidTr="00CD4362">
        <w:trPr>
          <w:trHeight w:val="1020"/>
        </w:trPr>
        <w:tc>
          <w:tcPr>
            <w:tcW w:w="570" w:type="dxa"/>
          </w:tcPr>
          <w:p w14:paraId="0C04C86D" w14:textId="36D13D73" w:rsidR="009376D4" w:rsidRDefault="009376D4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85" w:type="dxa"/>
          </w:tcPr>
          <w:p w14:paraId="2E89B173" w14:textId="104F29A3" w:rsidR="009376D4" w:rsidRPr="00A60330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Udin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dijuluki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D5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cepat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kaki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ringan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tangan</w:t>
            </w:r>
            <w:proofErr w:type="spellEnd"/>
            <w:r w:rsidR="002C0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736956ED" w14:textId="0C4DAA60" w:rsidR="009376D4" w:rsidRDefault="00F52CFC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FC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803" w:type="dxa"/>
          </w:tcPr>
          <w:p w14:paraId="2B38AD3F" w14:textId="77777777" w:rsidR="009376D4" w:rsidRPr="00464852" w:rsidRDefault="009376D4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85B1A23" w14:textId="77777777" w:rsidR="009376D4" w:rsidRDefault="009376D4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A0678CC" w14:textId="261CAD7A" w:rsidR="009376D4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adjektiva+nomina</w:t>
            </w:r>
            <w:proofErr w:type="spellEnd"/>
          </w:p>
        </w:tc>
        <w:tc>
          <w:tcPr>
            <w:tcW w:w="1508" w:type="dxa"/>
          </w:tcPr>
          <w:p w14:paraId="0554F9E9" w14:textId="266B21AD" w:rsidR="009376D4" w:rsidRDefault="007E1F7A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tangkas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menolong</w:t>
            </w:r>
            <w:proofErr w:type="spellEnd"/>
          </w:p>
        </w:tc>
      </w:tr>
      <w:tr w:rsidR="009376D4" w14:paraId="7052EA47" w14:textId="77777777" w:rsidTr="00CD4362">
        <w:trPr>
          <w:trHeight w:val="1020"/>
        </w:trPr>
        <w:tc>
          <w:tcPr>
            <w:tcW w:w="570" w:type="dxa"/>
          </w:tcPr>
          <w:p w14:paraId="0C0BF17D" w14:textId="0F7CB2F9" w:rsidR="009376D4" w:rsidRDefault="0046485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376D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85" w:type="dxa"/>
          </w:tcPr>
          <w:p w14:paraId="413C07F3" w14:textId="76291621" w:rsidR="009376D4" w:rsidRPr="00A60330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diselesaikan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39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dingin</w:t>
            </w:r>
            <w:proofErr w:type="spellEnd"/>
            <w:r w:rsidR="002B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pertengkaran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3709D051" w14:textId="03748162" w:rsidR="009376D4" w:rsidRDefault="00F52CFC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dingin</w:t>
            </w:r>
            <w:proofErr w:type="spellEnd"/>
          </w:p>
        </w:tc>
        <w:tc>
          <w:tcPr>
            <w:tcW w:w="803" w:type="dxa"/>
          </w:tcPr>
          <w:p w14:paraId="0E898181" w14:textId="77777777" w:rsidR="009376D4" w:rsidRPr="00464852" w:rsidRDefault="009376D4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C39EFAE" w14:textId="77777777" w:rsidR="009376D4" w:rsidRDefault="009376D4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5ACBA6E" w14:textId="64F77898" w:rsidR="009376D4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nomina+adjektiva</w:t>
            </w:r>
            <w:proofErr w:type="spellEnd"/>
          </w:p>
        </w:tc>
        <w:tc>
          <w:tcPr>
            <w:tcW w:w="1508" w:type="dxa"/>
          </w:tcPr>
          <w:p w14:paraId="2E78EE18" w14:textId="3A3D3970" w:rsidR="009376D4" w:rsidRDefault="00366CAC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</w:p>
        </w:tc>
      </w:tr>
      <w:tr w:rsidR="00B66378" w14:paraId="32E04A6E" w14:textId="77777777" w:rsidTr="00CD4362">
        <w:trPr>
          <w:trHeight w:val="1020"/>
        </w:trPr>
        <w:tc>
          <w:tcPr>
            <w:tcW w:w="570" w:type="dxa"/>
          </w:tcPr>
          <w:p w14:paraId="35A08319" w14:textId="3DEAB3A1" w:rsidR="00B66378" w:rsidRDefault="0046485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63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85" w:type="dxa"/>
          </w:tcPr>
          <w:p w14:paraId="69D21AA4" w14:textId="25396D0B" w:rsidR="00B66378" w:rsidRPr="00A60330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Ibu :</w:t>
            </w:r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39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itulah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manfaatnya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diselesaikan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dingin</w:t>
            </w:r>
            <w:proofErr w:type="spellEnd"/>
            <w:r w:rsidR="002B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3C54E723" w14:textId="3B2FB482" w:rsidR="00B66378" w:rsidRDefault="002F10B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dingin</w:t>
            </w:r>
            <w:proofErr w:type="spellEnd"/>
          </w:p>
        </w:tc>
        <w:tc>
          <w:tcPr>
            <w:tcW w:w="803" w:type="dxa"/>
          </w:tcPr>
          <w:p w14:paraId="2033F03A" w14:textId="77777777" w:rsidR="00B66378" w:rsidRPr="00464852" w:rsidRDefault="00B66378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39391A1" w14:textId="77777777" w:rsidR="00B66378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F467593" w14:textId="167A238B" w:rsidR="00B66378" w:rsidRDefault="0084279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nomina+adjektiva</w:t>
            </w:r>
            <w:proofErr w:type="spellEnd"/>
          </w:p>
        </w:tc>
        <w:tc>
          <w:tcPr>
            <w:tcW w:w="1508" w:type="dxa"/>
          </w:tcPr>
          <w:p w14:paraId="5D19690F" w14:textId="3FA5EC62" w:rsidR="00B66378" w:rsidRDefault="00366CAC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</w:p>
        </w:tc>
      </w:tr>
      <w:tr w:rsidR="00B66378" w14:paraId="42265D41" w14:textId="77777777" w:rsidTr="00CD4362">
        <w:trPr>
          <w:trHeight w:val="1020"/>
        </w:trPr>
        <w:tc>
          <w:tcPr>
            <w:tcW w:w="570" w:type="dxa"/>
          </w:tcPr>
          <w:p w14:paraId="5CCA8D5E" w14:textId="6FF9F1AA" w:rsidR="00B66378" w:rsidRDefault="0046485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63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85" w:type="dxa"/>
          </w:tcPr>
          <w:p w14:paraId="619E35CC" w14:textId="783AE746" w:rsidR="00B66378" w:rsidRPr="00A60330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Ayah :</w:t>
            </w:r>
            <w:proofErr w:type="gram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Mari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ambil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DD6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jalan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tengah</w:t>
            </w:r>
            <w:proofErr w:type="spellEnd"/>
            <w:r w:rsidR="00B7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. Ada yang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usul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24" w:type="dxa"/>
          </w:tcPr>
          <w:p w14:paraId="0D82CD78" w14:textId="4128C772" w:rsidR="00B66378" w:rsidRDefault="002F10B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</w:p>
        </w:tc>
        <w:tc>
          <w:tcPr>
            <w:tcW w:w="803" w:type="dxa"/>
          </w:tcPr>
          <w:p w14:paraId="6E113FD2" w14:textId="77777777" w:rsidR="00B66378" w:rsidRPr="00464852" w:rsidRDefault="00B66378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6CA4337" w14:textId="77777777" w:rsidR="00B66378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8816C6C" w14:textId="62AF95F3" w:rsidR="00B66378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58294419" w14:textId="5F154BBC" w:rsidR="00B66378" w:rsidRDefault="00366CAC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 w:rsidR="00D8641E">
              <w:rPr>
                <w:rFonts w:ascii="Times New Roman" w:hAnsi="Times New Roman" w:cs="Times New Roman"/>
                <w:sz w:val="24"/>
                <w:szCs w:val="24"/>
              </w:rPr>
              <w:t>selisih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</w:p>
        </w:tc>
      </w:tr>
      <w:tr w:rsidR="00B66378" w14:paraId="4DB92E4B" w14:textId="77777777" w:rsidTr="00CD4362">
        <w:trPr>
          <w:trHeight w:val="1020"/>
        </w:trPr>
        <w:tc>
          <w:tcPr>
            <w:tcW w:w="570" w:type="dxa"/>
          </w:tcPr>
          <w:p w14:paraId="2A4BFBE7" w14:textId="62B90037" w:rsidR="00B66378" w:rsidRDefault="0046485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63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85" w:type="dxa"/>
          </w:tcPr>
          <w:p w14:paraId="400B881D" w14:textId="09620F1E" w:rsidR="00B66378" w:rsidRPr="00A60330" w:rsidRDefault="00742516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akhirnya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 w:rsidRPr="00A6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jalan</w:t>
            </w:r>
            <w:proofErr w:type="spellEnd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830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tengah</w:t>
            </w:r>
            <w:proofErr w:type="spellEnd"/>
            <w:r w:rsidR="00A260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”</w:t>
            </w:r>
            <w:r w:rsidRPr="00A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15719E0C" w14:textId="165036EC" w:rsidR="00B66378" w:rsidRDefault="002F10B2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</w:p>
        </w:tc>
        <w:tc>
          <w:tcPr>
            <w:tcW w:w="803" w:type="dxa"/>
          </w:tcPr>
          <w:p w14:paraId="42C90036" w14:textId="77777777" w:rsidR="00B66378" w:rsidRPr="00464852" w:rsidRDefault="00B66378" w:rsidP="0071488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419E6E4" w14:textId="77777777" w:rsidR="00B66378" w:rsidRDefault="00B66378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0BB9969" w14:textId="13D4B850" w:rsidR="00B66378" w:rsidRDefault="00994F6B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508" w:type="dxa"/>
          </w:tcPr>
          <w:p w14:paraId="17F93028" w14:textId="3648FCD0" w:rsidR="00B66378" w:rsidRDefault="00D8641E" w:rsidP="0071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berselisih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</w:p>
        </w:tc>
      </w:tr>
    </w:tbl>
    <w:p w14:paraId="45D450C1" w14:textId="77777777" w:rsidR="001C16E7" w:rsidRDefault="001C16E7" w:rsidP="007C4D11">
      <w:pPr>
        <w:spacing w:line="24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3CC58A" w14:textId="6E1CD1CB" w:rsidR="00962A0A" w:rsidRPr="007C4D11" w:rsidRDefault="001C16E7" w:rsidP="007C4D11">
      <w:pPr>
        <w:spacing w:line="24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74013" w:rsidRPr="007C4D11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="0037401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52111F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1F" w:rsidRPr="007C4D11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kutu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lastRenderedPageBreak/>
        <w:t>strukturnya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DD38D3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3" w:rsidRPr="007C4D11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7C4D11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 w:rsidRPr="007C4D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C4D11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 w:rsidRPr="007C4D1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7C4D11" w:rsidRPr="007C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D11" w:rsidRPr="007C4D11">
        <w:rPr>
          <w:rFonts w:ascii="Times New Roman" w:hAnsi="Times New Roman" w:cs="Times New Roman"/>
          <w:sz w:val="24"/>
          <w:szCs w:val="24"/>
        </w:rPr>
        <w:t>nomina+nomina</w:t>
      </w:r>
      <w:proofErr w:type="spellEnd"/>
      <w:r w:rsidR="007C4D11" w:rsidRPr="007C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D11" w:rsidRPr="007C4D11">
        <w:rPr>
          <w:rFonts w:ascii="Times New Roman" w:hAnsi="Times New Roman" w:cs="Times New Roman"/>
          <w:sz w:val="24"/>
          <w:szCs w:val="24"/>
        </w:rPr>
        <w:t>nomina+adjektiva</w:t>
      </w:r>
      <w:proofErr w:type="spellEnd"/>
      <w:r w:rsidR="007C4D11" w:rsidRPr="007C4D1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C4D11" w:rsidRPr="007C4D11">
        <w:rPr>
          <w:rFonts w:ascii="Times New Roman" w:hAnsi="Times New Roman" w:cs="Times New Roman"/>
          <w:sz w:val="24"/>
          <w:szCs w:val="24"/>
        </w:rPr>
        <w:t>adjektiva+nomina</w:t>
      </w:r>
      <w:proofErr w:type="spellEnd"/>
      <w:r w:rsidR="007C4D11" w:rsidRPr="007C4D11">
        <w:rPr>
          <w:rFonts w:ascii="Times New Roman" w:hAnsi="Times New Roman" w:cs="Times New Roman"/>
          <w:sz w:val="24"/>
          <w:szCs w:val="24"/>
        </w:rPr>
        <w:t>.</w:t>
      </w:r>
    </w:p>
    <w:p w14:paraId="3B5A4C1C" w14:textId="2F722EFD" w:rsidR="00374013" w:rsidRPr="000171D9" w:rsidRDefault="00962A0A" w:rsidP="000171D9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17F6B928" w14:textId="237ED9EB" w:rsidR="00A7323B" w:rsidRPr="003A5DB7" w:rsidRDefault="001F46CB" w:rsidP="003B4D96">
      <w:pPr>
        <w:pStyle w:val="ListParagraph"/>
        <w:numPr>
          <w:ilvl w:val="0"/>
          <w:numId w:val="13"/>
        </w:numPr>
        <w:spacing w:line="240" w:lineRule="auto"/>
        <w:ind w:left="1276" w:hanging="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5DB7"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 w:rsidRPr="003A5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DB7">
        <w:rPr>
          <w:rFonts w:ascii="Times New Roman" w:hAnsi="Times New Roman" w:cs="Times New Roman"/>
          <w:b/>
          <w:bCs/>
          <w:sz w:val="24"/>
          <w:szCs w:val="24"/>
        </w:rPr>
        <w:t>tangan</w:t>
      </w:r>
      <w:proofErr w:type="spellEnd"/>
    </w:p>
    <w:p w14:paraId="2481E829" w14:textId="7024D992" w:rsidR="00F31EB8" w:rsidRDefault="003A5DB7" w:rsidP="000171D9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3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D67EAF">
        <w:rPr>
          <w:rFonts w:ascii="Times New Roman" w:hAnsi="Times New Roman" w:cs="Times New Roman"/>
          <w:sz w:val="24"/>
          <w:szCs w:val="24"/>
        </w:rPr>
        <w:t>,</w:t>
      </w:r>
      <w:r w:rsidRPr="00A60330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membawakan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939AE"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 w:rsidRPr="0079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39AE">
        <w:rPr>
          <w:rFonts w:ascii="Times New Roman" w:hAnsi="Times New Roman" w:cs="Times New Roman"/>
          <w:b/>
          <w:bCs/>
          <w:sz w:val="24"/>
          <w:szCs w:val="24"/>
        </w:rPr>
        <w:t>tangan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Mutiara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A60330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>.</w:t>
      </w:r>
    </w:p>
    <w:p w14:paraId="1F0494DE" w14:textId="2E32DD81" w:rsidR="000171D9" w:rsidRPr="000171D9" w:rsidRDefault="003A5DB7" w:rsidP="000171D9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EB8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F31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EB8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F31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EB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31EB8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31EB8"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 w:rsidRPr="00F31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EB8">
        <w:rPr>
          <w:rFonts w:ascii="Times New Roman" w:hAnsi="Times New Roman" w:cs="Times New Roman"/>
          <w:b/>
          <w:bCs/>
          <w:sz w:val="24"/>
          <w:szCs w:val="24"/>
        </w:rPr>
        <w:t>tangan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31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E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1EB8">
        <w:rPr>
          <w:rFonts w:ascii="Times New Roman" w:hAnsi="Times New Roman" w:cs="Times New Roman"/>
          <w:sz w:val="24"/>
          <w:szCs w:val="24"/>
        </w:rPr>
        <w:t xml:space="preserve"> ayah.</w:t>
      </w:r>
    </w:p>
    <w:p w14:paraId="267DD4BE" w14:textId="007276BB" w:rsidR="00B7619E" w:rsidRDefault="003A5DB7" w:rsidP="00194715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5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4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715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="00194715">
        <w:rPr>
          <w:rFonts w:ascii="Times New Roman" w:hAnsi="Times New Roman" w:cs="Times New Roman"/>
          <w:sz w:val="24"/>
          <w:szCs w:val="24"/>
        </w:rPr>
        <w:t xml:space="preserve"> (2017b)</w:t>
      </w:r>
      <w:r>
        <w:rPr>
          <w:rFonts w:ascii="Times New Roman" w:hAnsi="Times New Roman" w:cs="Times New Roman"/>
          <w:sz w:val="24"/>
          <w:szCs w:val="24"/>
        </w:rPr>
        <w:t xml:space="preserve">,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oleh-oleh.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(KBBI),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3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2B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63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B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oleh-oleh.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Jonteng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, et.al (2021), </w:t>
      </w:r>
      <w:r w:rsidR="002B63A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2B63AF">
        <w:rPr>
          <w:rFonts w:ascii="Times New Roman" w:hAnsi="Times New Roman" w:cs="Times New Roman"/>
          <w:sz w:val="24"/>
          <w:szCs w:val="24"/>
        </w:rPr>
        <w:t>”</w:t>
      </w:r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pulang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halal dan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keburukan</w:t>
      </w:r>
      <w:proofErr w:type="spellEnd"/>
      <w:r w:rsidR="008B3E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B3E1B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B7619E">
        <w:rPr>
          <w:rFonts w:ascii="Times New Roman" w:hAnsi="Times New Roman" w:cs="Times New Roman"/>
          <w:sz w:val="24"/>
          <w:szCs w:val="24"/>
        </w:rPr>
        <w:t>.</w:t>
      </w:r>
    </w:p>
    <w:p w14:paraId="01715DD9" w14:textId="573BACC4" w:rsidR="003164EA" w:rsidRDefault="003A5DB7" w:rsidP="00194715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oleh-oleh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90207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="00F9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7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F9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020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oleh-oleh.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9020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menggelantung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ranting-ranting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1E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441E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="00B4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1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4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1E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44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1E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4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B4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oleh-oleh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Oleh-oleh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/ranting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oleh-oleh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E5D6E1" w14:textId="42AABC72" w:rsidR="00B7619E" w:rsidRPr="003A5DB7" w:rsidRDefault="00B7619E" w:rsidP="00194715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0A8">
        <w:rPr>
          <w:rFonts w:ascii="Times New Roman" w:hAnsi="Times New Roman" w:cs="Times New Roman"/>
          <w:sz w:val="24"/>
          <w:szCs w:val="24"/>
        </w:rPr>
        <w:t>i</w:t>
      </w:r>
      <w:r w:rsidR="00C11C76">
        <w:rPr>
          <w:rFonts w:ascii="Times New Roman" w:hAnsi="Times New Roman" w:cs="Times New Roman"/>
          <w:sz w:val="24"/>
          <w:szCs w:val="24"/>
        </w:rPr>
        <w:t xml:space="preserve">diom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idiom yang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4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Chaer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C1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C7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, idiom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idiom nominal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E32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logoid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9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0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B249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49F5">
        <w:rPr>
          <w:rFonts w:ascii="Times New Roman" w:hAnsi="Times New Roman" w:cs="Times New Roman"/>
          <w:sz w:val="24"/>
          <w:szCs w:val="24"/>
        </w:rPr>
        <w:t>khak</w:t>
      </w:r>
      <w:proofErr w:type="spellEnd"/>
      <w:r w:rsidR="00B249F5">
        <w:rPr>
          <w:rFonts w:ascii="Times New Roman" w:hAnsi="Times New Roman" w:cs="Times New Roman"/>
          <w:sz w:val="24"/>
          <w:szCs w:val="24"/>
        </w:rPr>
        <w:t>, 2011)</w:t>
      </w:r>
      <w:r w:rsidR="00797E09">
        <w:rPr>
          <w:rFonts w:ascii="Times New Roman" w:hAnsi="Times New Roman" w:cs="Times New Roman"/>
          <w:sz w:val="24"/>
          <w:szCs w:val="24"/>
        </w:rPr>
        <w:t>.</w:t>
      </w:r>
    </w:p>
    <w:p w14:paraId="547740FA" w14:textId="36153654" w:rsidR="001F46CB" w:rsidRPr="003A5DB7" w:rsidRDefault="001F46CB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5DB7"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 w:rsidRPr="003A5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DB7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</w:p>
    <w:p w14:paraId="41123C02" w14:textId="279DEE6B" w:rsidR="003B4D96" w:rsidRPr="003B4D96" w:rsidRDefault="003A5DB7" w:rsidP="003B4D96">
      <w:pPr>
        <w:pStyle w:val="ListParagraph"/>
        <w:numPr>
          <w:ilvl w:val="0"/>
          <w:numId w:val="41"/>
        </w:numPr>
        <w:spacing w:line="240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330">
        <w:rPr>
          <w:rFonts w:ascii="Times New Roman" w:hAnsi="Times New Roman" w:cs="Times New Roman"/>
          <w:sz w:val="24"/>
          <w:szCs w:val="24"/>
        </w:rPr>
        <w:t xml:space="preserve">Ayah dan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A60330">
        <w:rPr>
          <w:rFonts w:ascii="Times New Roman" w:hAnsi="Times New Roman" w:cs="Times New Roman"/>
          <w:sz w:val="24"/>
          <w:szCs w:val="24"/>
        </w:rPr>
        <w:t>ahagia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939AE"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 w:rsidRPr="0079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39AE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>.</w:t>
      </w:r>
    </w:p>
    <w:p w14:paraId="5F9CBFBC" w14:textId="6DA8359D" w:rsidR="003A5DB7" w:rsidRPr="003B4D96" w:rsidRDefault="003A5DB7" w:rsidP="003B4D96">
      <w:pPr>
        <w:pStyle w:val="ListParagraph"/>
        <w:numPr>
          <w:ilvl w:val="0"/>
          <w:numId w:val="41"/>
        </w:numPr>
        <w:spacing w:line="240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D96">
        <w:rPr>
          <w:rFonts w:ascii="Times New Roman" w:hAnsi="Times New Roman" w:cs="Times New Roman"/>
          <w:sz w:val="24"/>
          <w:szCs w:val="24"/>
        </w:rPr>
        <w:t xml:space="preserve">Ayah dan </w:t>
      </w:r>
      <w:proofErr w:type="spellStart"/>
      <w:r w:rsidRPr="003B4D9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B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D96">
        <w:rPr>
          <w:rFonts w:ascii="Times New Roman" w:hAnsi="Times New Roman" w:cs="Times New Roman"/>
          <w:sz w:val="24"/>
          <w:szCs w:val="24"/>
        </w:rPr>
        <w:t>mengasihi</w:t>
      </w:r>
      <w:proofErr w:type="spellEnd"/>
      <w:r w:rsidRPr="003B4D96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B4D96"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 w:rsidRPr="003B4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B4D96">
        <w:rPr>
          <w:rFonts w:ascii="Times New Roman" w:hAnsi="Times New Roman" w:cs="Times New Roman"/>
          <w:b/>
          <w:bCs/>
          <w:sz w:val="24"/>
          <w:szCs w:val="24"/>
        </w:rPr>
        <w:t>hati</w:t>
      </w:r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B4D96">
        <w:rPr>
          <w:rFonts w:ascii="Times New Roman" w:hAnsi="Times New Roman" w:cs="Times New Roman"/>
          <w:sz w:val="24"/>
          <w:szCs w:val="24"/>
        </w:rPr>
        <w:t>nya</w:t>
      </w:r>
      <w:proofErr w:type="spellEnd"/>
      <w:proofErr w:type="gramEnd"/>
      <w:r w:rsidRPr="003B4D96">
        <w:rPr>
          <w:rFonts w:ascii="Times New Roman" w:hAnsi="Times New Roman" w:cs="Times New Roman"/>
          <w:sz w:val="24"/>
          <w:szCs w:val="24"/>
        </w:rPr>
        <w:t>.</w:t>
      </w:r>
    </w:p>
    <w:p w14:paraId="4CF345CD" w14:textId="077507AB" w:rsidR="003A5DB7" w:rsidRDefault="003A5DB7" w:rsidP="00601E08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(2017b),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B067A6">
        <w:rPr>
          <w:rFonts w:ascii="Times New Roman" w:hAnsi="Times New Roman" w:cs="Times New Roman"/>
          <w:sz w:val="24"/>
          <w:szCs w:val="24"/>
        </w:rPr>
        <w:t>ngkapan</w:t>
      </w:r>
      <w:proofErr w:type="spellEnd"/>
      <w:r w:rsidRPr="00B06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Khak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(2011) juga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pada orang yang sangat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disayangi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hatinya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D44AE2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D44A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(KBBI),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852E81" w14:textId="2326EE0E" w:rsidR="003A5DB7" w:rsidRDefault="0022784D" w:rsidP="00601E08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3A5DB7">
        <w:rPr>
          <w:rFonts w:ascii="Times New Roman" w:hAnsi="Times New Roman" w:cs="Times New Roman"/>
          <w:sz w:val="24"/>
          <w:szCs w:val="24"/>
        </w:rPr>
        <w:t>ngkapan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</w:t>
      </w:r>
      <w:r w:rsidR="0036086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r w:rsidR="00360863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berdetak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36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t</w:t>
      </w:r>
      <w:r w:rsidR="003A5DB7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8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A5DB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proofErr w:type="gram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kekasih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terlahir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menyayangi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5DB7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3A5DB7">
        <w:rPr>
          <w:rFonts w:ascii="Times New Roman" w:hAnsi="Times New Roman" w:cs="Times New Roman"/>
          <w:sz w:val="24"/>
          <w:szCs w:val="24"/>
        </w:rPr>
        <w:t>.</w:t>
      </w:r>
    </w:p>
    <w:p w14:paraId="24958396" w14:textId="454A1733" w:rsidR="008F28CF" w:rsidRPr="003A5DB7" w:rsidRDefault="008F28CF" w:rsidP="00601E08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1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Chaer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B377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BDF">
        <w:rPr>
          <w:rFonts w:ascii="Times New Roman" w:hAnsi="Times New Roman" w:cs="Times New Roman"/>
          <w:sz w:val="24"/>
          <w:szCs w:val="24"/>
        </w:rPr>
        <w:t>nomina+nomina</w:t>
      </w:r>
      <w:proofErr w:type="spellEnd"/>
      <w:r w:rsidR="00C34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7DE6">
        <w:rPr>
          <w:rFonts w:ascii="Times New Roman" w:hAnsi="Times New Roman" w:cs="Times New Roman"/>
          <w:sz w:val="24"/>
          <w:szCs w:val="24"/>
        </w:rPr>
        <w:t>Khak</w:t>
      </w:r>
      <w:proofErr w:type="spellEnd"/>
      <w:r w:rsidR="00097DE6">
        <w:rPr>
          <w:rFonts w:ascii="Times New Roman" w:hAnsi="Times New Roman" w:cs="Times New Roman"/>
          <w:sz w:val="24"/>
          <w:szCs w:val="24"/>
        </w:rPr>
        <w:t>, 2011).</w:t>
      </w:r>
    </w:p>
    <w:p w14:paraId="4473BE1E" w14:textId="0AA317D9" w:rsidR="001F46CB" w:rsidRPr="00EC05B4" w:rsidRDefault="001F46CB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5B4">
        <w:rPr>
          <w:rFonts w:ascii="Times New Roman" w:hAnsi="Times New Roman" w:cs="Times New Roman"/>
          <w:b/>
          <w:bCs/>
          <w:sz w:val="24"/>
          <w:szCs w:val="24"/>
        </w:rPr>
        <w:t xml:space="preserve">Kutu </w:t>
      </w:r>
      <w:proofErr w:type="spellStart"/>
      <w:r w:rsidRPr="00EC05B4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</w:p>
    <w:p w14:paraId="2B6AF9D1" w14:textId="43102A57" w:rsidR="00EC05B4" w:rsidRPr="004B5FDE" w:rsidRDefault="00EC05B4" w:rsidP="004B5FDE">
      <w:pPr>
        <w:spacing w:line="240" w:lineRule="auto"/>
        <w:ind w:left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B5FDE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4B5F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B5FDE">
        <w:rPr>
          <w:rFonts w:ascii="Times New Roman" w:hAnsi="Times New Roman" w:cs="Times New Roman"/>
          <w:sz w:val="24"/>
          <w:szCs w:val="24"/>
        </w:rPr>
        <w:t xml:space="preserve"> “ Wah </w:t>
      </w:r>
      <w:proofErr w:type="spellStart"/>
      <w:r w:rsidRPr="004B5FDE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4B5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B5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Pr="004B5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4"/>
          <w:szCs w:val="24"/>
        </w:rPr>
        <w:t>dijuluki</w:t>
      </w:r>
      <w:proofErr w:type="spellEnd"/>
      <w:r w:rsidRPr="004B5FDE">
        <w:rPr>
          <w:rFonts w:ascii="Times New Roman" w:hAnsi="Times New Roman" w:cs="Times New Roman"/>
          <w:sz w:val="24"/>
          <w:szCs w:val="24"/>
        </w:rPr>
        <w:t xml:space="preserve"> </w:t>
      </w:r>
      <w:r w:rsidRPr="004B5FDE">
        <w:rPr>
          <w:rFonts w:ascii="Times New Roman" w:hAnsi="Times New Roman" w:cs="Times New Roman"/>
          <w:b/>
          <w:bCs/>
          <w:sz w:val="24"/>
          <w:szCs w:val="24"/>
        </w:rPr>
        <w:t xml:space="preserve">kutu </w:t>
      </w:r>
      <w:proofErr w:type="spellStart"/>
      <w:r w:rsidRPr="004B5FDE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Pr="004B5FDE">
        <w:rPr>
          <w:rFonts w:ascii="Times New Roman" w:hAnsi="Times New Roman" w:cs="Times New Roman"/>
          <w:sz w:val="24"/>
          <w:szCs w:val="24"/>
        </w:rPr>
        <w:t>”.</w:t>
      </w:r>
    </w:p>
    <w:p w14:paraId="683A9BAB" w14:textId="7C0EB331" w:rsidR="00C87D89" w:rsidRDefault="0066325D" w:rsidP="00601E08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</w:t>
      </w:r>
      <w:r w:rsidR="00362497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7D89" w:rsidRPr="005F746D">
        <w:rPr>
          <w:rFonts w:ascii="Times New Roman" w:hAnsi="Times New Roman" w:cs="Times New Roman"/>
          <w:sz w:val="24"/>
          <w:szCs w:val="24"/>
        </w:rPr>
        <w:t xml:space="preserve">Kutu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yang d</w:t>
      </w:r>
      <w:r w:rsidR="00627DC4">
        <w:rPr>
          <w:rFonts w:ascii="Times New Roman" w:hAnsi="Times New Roman" w:cs="Times New Roman"/>
          <w:sz w:val="24"/>
          <w:szCs w:val="24"/>
        </w:rPr>
        <w:t xml:space="preserve">i </w:t>
      </w:r>
      <w:r w:rsidR="00C87D89">
        <w:rPr>
          <w:rFonts w:ascii="Times New Roman" w:hAnsi="Times New Roman" w:cs="Times New Roman"/>
          <w:sz w:val="24"/>
          <w:szCs w:val="24"/>
        </w:rPr>
        <w:t>KBBI</w:t>
      </w:r>
      <w:r w:rsidR="00C87D89" w:rsidRPr="005F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DC4">
        <w:rPr>
          <w:rFonts w:ascii="Times New Roman" w:hAnsi="Times New Roman" w:cs="Times New Roman"/>
          <w:sz w:val="24"/>
          <w:szCs w:val="24"/>
        </w:rPr>
        <w:t>di</w:t>
      </w:r>
      <w:r w:rsidR="00C87D89" w:rsidRPr="005F746D">
        <w:rPr>
          <w:rFonts w:ascii="Times New Roman" w:hAnsi="Times New Roman" w:cs="Times New Roman"/>
          <w:sz w:val="24"/>
          <w:szCs w:val="24"/>
        </w:rPr>
        <w:t>makna</w:t>
      </w:r>
      <w:r w:rsidR="00627D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D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C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5F746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87D89" w:rsidRPr="005F746D">
        <w:rPr>
          <w:rFonts w:ascii="Times New Roman" w:hAnsi="Times New Roman" w:cs="Times New Roman"/>
          <w:sz w:val="24"/>
          <w:szCs w:val="24"/>
        </w:rPr>
        <w:t xml:space="preserve"> di mana</w:t>
      </w:r>
      <w:r w:rsidR="000A7CA9">
        <w:rPr>
          <w:rFonts w:ascii="Times New Roman" w:hAnsi="Times New Roman" w:cs="Times New Roman"/>
          <w:sz w:val="24"/>
          <w:szCs w:val="24"/>
        </w:rPr>
        <w:t xml:space="preserve"> pun</w:t>
      </w:r>
      <w:r w:rsidR="00C87D89" w:rsidRPr="005F74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74A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5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4A6">
        <w:rPr>
          <w:rFonts w:ascii="Times New Roman" w:hAnsi="Times New Roman" w:cs="Times New Roman"/>
          <w:sz w:val="24"/>
          <w:szCs w:val="24"/>
        </w:rPr>
        <w:t>Syahriy</w:t>
      </w:r>
      <w:proofErr w:type="spellEnd"/>
      <w:r w:rsidR="006574A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574A6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="006574A6">
        <w:rPr>
          <w:rFonts w:ascii="Times New Roman" w:hAnsi="Times New Roman" w:cs="Times New Roman"/>
          <w:sz w:val="24"/>
          <w:szCs w:val="24"/>
        </w:rPr>
        <w:t xml:space="preserve"> (2020),</w:t>
      </w:r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idiom kutu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pada orang yang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kesukaan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F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25AF4">
        <w:rPr>
          <w:rFonts w:ascii="Times New Roman" w:hAnsi="Times New Roman" w:cs="Times New Roman"/>
          <w:sz w:val="24"/>
          <w:szCs w:val="24"/>
        </w:rPr>
        <w:t xml:space="preserve">. </w:t>
      </w:r>
      <w:r w:rsidR="00C87D89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. Lalu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kata kutu,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idiom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kata yang lain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lain? </w:t>
      </w:r>
    </w:p>
    <w:p w14:paraId="2DD68659" w14:textId="4FC183D9" w:rsidR="00EC05B4" w:rsidRDefault="006F1DAB" w:rsidP="00601E08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k</w:t>
      </w:r>
      <w:r w:rsidR="00C87D89">
        <w:rPr>
          <w:rFonts w:ascii="Times New Roman" w:hAnsi="Times New Roman" w:cs="Times New Roman"/>
          <w:sz w:val="24"/>
          <w:szCs w:val="24"/>
        </w:rPr>
        <w:t xml:space="preserve">utu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serangga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D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AA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parasit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A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sayap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mengisap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AA7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CD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A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D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binatang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D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A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D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parasit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kutu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menghisap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selayaknya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’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dibacanya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.  Kutu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bersayap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terbang,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pergerakannya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secepat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serangga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terbang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sayapnya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dibacanya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87D89">
        <w:rPr>
          <w:rFonts w:ascii="Times New Roman" w:hAnsi="Times New Roman" w:cs="Times New Roman"/>
          <w:sz w:val="24"/>
          <w:szCs w:val="24"/>
        </w:rPr>
        <w:t xml:space="preserve"> yang lain.</w:t>
      </w:r>
    </w:p>
    <w:p w14:paraId="1219AA34" w14:textId="4ED3C6AD" w:rsidR="00403649" w:rsidRPr="00C87D89" w:rsidRDefault="00403649" w:rsidP="00601E08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kutu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7765E" w:rsidRPr="00C7765E">
        <w:rPr>
          <w:rFonts w:ascii="Times New Roman" w:hAnsi="Times New Roman" w:cs="Times New Roman"/>
          <w:sz w:val="24"/>
          <w:szCs w:val="24"/>
        </w:rPr>
        <w:t xml:space="preserve"> </w:t>
      </w:r>
      <w:r w:rsidR="00C7765E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E4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124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124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24BE4">
        <w:rPr>
          <w:rFonts w:ascii="Times New Roman" w:hAnsi="Times New Roman" w:cs="Times New Roman"/>
          <w:sz w:val="24"/>
          <w:szCs w:val="24"/>
        </w:rPr>
        <w:t xml:space="preserve"> </w:t>
      </w:r>
      <w:r w:rsidR="00C7765E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r w:rsidR="00124BE4">
        <w:rPr>
          <w:rFonts w:ascii="Times New Roman" w:hAnsi="Times New Roman" w:cs="Times New Roman"/>
          <w:sz w:val="24"/>
          <w:szCs w:val="24"/>
        </w:rPr>
        <w:t>punya</w:t>
      </w:r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Chaer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, 2012). Idiom kutu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idiom nominal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7765E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C7765E">
        <w:rPr>
          <w:rFonts w:ascii="Times New Roman" w:hAnsi="Times New Roman" w:cs="Times New Roman"/>
          <w:sz w:val="24"/>
          <w:szCs w:val="24"/>
        </w:rPr>
        <w:t xml:space="preserve"> (Khak,2011),</w:t>
      </w:r>
    </w:p>
    <w:p w14:paraId="156A030F" w14:textId="77777777" w:rsidR="000F7BDF" w:rsidRDefault="001F46CB" w:rsidP="000F7BD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9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Bintang </w:t>
      </w:r>
      <w:proofErr w:type="spellStart"/>
      <w:r w:rsidRPr="0008396B">
        <w:rPr>
          <w:rFonts w:ascii="Times New Roman" w:hAnsi="Times New Roman" w:cs="Times New Roman"/>
          <w:b/>
          <w:bCs/>
          <w:sz w:val="24"/>
          <w:szCs w:val="24"/>
        </w:rPr>
        <w:t>lapangan</w:t>
      </w:r>
      <w:proofErr w:type="spellEnd"/>
    </w:p>
    <w:p w14:paraId="2B4D9BC4" w14:textId="77777777" w:rsidR="000F7BDF" w:rsidRPr="000F7BDF" w:rsidRDefault="00C87D89" w:rsidP="000F7BDF">
      <w:pPr>
        <w:pStyle w:val="ListParagraph"/>
        <w:numPr>
          <w:ilvl w:val="0"/>
          <w:numId w:val="42"/>
        </w:numPr>
        <w:spacing w:line="240" w:lineRule="auto"/>
        <w:ind w:left="1701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F7BDF">
        <w:rPr>
          <w:rFonts w:ascii="Times New Roman" w:hAnsi="Times New Roman" w:cs="Times New Roman"/>
          <w:sz w:val="24"/>
          <w:szCs w:val="24"/>
        </w:rPr>
        <w:t>Mutiara :</w:t>
      </w:r>
      <w:proofErr w:type="gramEnd"/>
      <w:r w:rsidRPr="000F7BDF">
        <w:rPr>
          <w:rFonts w:ascii="Times New Roman" w:hAnsi="Times New Roman" w:cs="Times New Roman"/>
          <w:sz w:val="24"/>
          <w:szCs w:val="24"/>
        </w:rPr>
        <w:t xml:space="preserve"> “Ayo,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judulnya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r w:rsidRPr="000F7BDF">
        <w:rPr>
          <w:rFonts w:ascii="Times New Roman" w:hAnsi="Times New Roman" w:cs="Times New Roman"/>
          <w:b/>
          <w:bCs/>
          <w:sz w:val="24"/>
          <w:szCs w:val="24"/>
        </w:rPr>
        <w:t xml:space="preserve">Bintang </w:t>
      </w:r>
      <w:proofErr w:type="spellStart"/>
      <w:r w:rsidRPr="000F7BDF">
        <w:rPr>
          <w:rFonts w:ascii="Times New Roman" w:hAnsi="Times New Roman" w:cs="Times New Roman"/>
          <w:b/>
          <w:bCs/>
          <w:sz w:val="24"/>
          <w:szCs w:val="24"/>
        </w:rPr>
        <w:t>Lapangan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>.”</w:t>
      </w:r>
    </w:p>
    <w:p w14:paraId="081DEC65" w14:textId="2D22C7AC" w:rsidR="000F7BDF" w:rsidRPr="000F7BDF" w:rsidRDefault="00C87D89" w:rsidP="000F7BDF">
      <w:pPr>
        <w:pStyle w:val="ListParagraph"/>
        <w:numPr>
          <w:ilvl w:val="0"/>
          <w:numId w:val="42"/>
        </w:numPr>
        <w:spacing w:line="240" w:lineRule="auto"/>
        <w:ind w:left="1701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7BD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F7BDF">
        <w:rPr>
          <w:rFonts w:ascii="Times New Roman" w:hAnsi="Times New Roman" w:cs="Times New Roman"/>
          <w:b/>
          <w:bCs/>
          <w:sz w:val="24"/>
          <w:szCs w:val="24"/>
        </w:rPr>
        <w:t>bintang</w:t>
      </w:r>
      <w:proofErr w:type="spellEnd"/>
      <w:r w:rsidRPr="000F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b/>
          <w:bCs/>
          <w:sz w:val="24"/>
          <w:szCs w:val="24"/>
        </w:rPr>
        <w:t>lapangan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>.</w:t>
      </w:r>
    </w:p>
    <w:p w14:paraId="1A5F7BF2" w14:textId="593A0249" w:rsidR="00C87D89" w:rsidRPr="000F7BDF" w:rsidRDefault="00C87D89" w:rsidP="000F7BDF">
      <w:pPr>
        <w:pStyle w:val="ListParagraph"/>
        <w:numPr>
          <w:ilvl w:val="0"/>
          <w:numId w:val="42"/>
        </w:numPr>
        <w:spacing w:line="240" w:lineRule="auto"/>
        <w:ind w:left="1701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7BDF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BDF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0F7BDF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r w:rsidRPr="000F7BDF">
        <w:rPr>
          <w:rFonts w:ascii="Times New Roman" w:hAnsi="Times New Roman" w:cs="Times New Roman"/>
          <w:b/>
          <w:bCs/>
          <w:sz w:val="24"/>
          <w:szCs w:val="24"/>
        </w:rPr>
        <w:t xml:space="preserve">Bintang </w:t>
      </w:r>
      <w:proofErr w:type="spellStart"/>
      <w:r w:rsidRPr="000F7BDF">
        <w:rPr>
          <w:rFonts w:ascii="Times New Roman" w:hAnsi="Times New Roman" w:cs="Times New Roman"/>
          <w:b/>
          <w:bCs/>
          <w:sz w:val="24"/>
          <w:szCs w:val="24"/>
        </w:rPr>
        <w:t>Lapangan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F7B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7075DA" w14:textId="123737CD" w:rsidR="00C87D89" w:rsidRDefault="00C87D89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87D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</w:t>
      </w:r>
      <w:r w:rsidR="00C10A66">
        <w:rPr>
          <w:rFonts w:ascii="Times New Roman" w:hAnsi="Times New Roman" w:cs="Times New Roman"/>
          <w:sz w:val="24"/>
          <w:szCs w:val="24"/>
        </w:rPr>
        <w:t>se</w:t>
      </w:r>
      <w:r w:rsidRPr="00C87D89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A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E1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10B3">
        <w:rPr>
          <w:rFonts w:ascii="Times New Roman" w:hAnsi="Times New Roman" w:cs="Times New Roman"/>
          <w:sz w:val="24"/>
          <w:szCs w:val="24"/>
        </w:rPr>
        <w:t xml:space="preserve"> </w:t>
      </w:r>
      <w:r w:rsidRPr="00C87D89">
        <w:rPr>
          <w:rFonts w:ascii="Times New Roman" w:hAnsi="Times New Roman" w:cs="Times New Roman"/>
          <w:sz w:val="24"/>
          <w:szCs w:val="24"/>
        </w:rPr>
        <w:t xml:space="preserve">KBBI,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adibintang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; dan (2)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adibintang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10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E1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; dan (2) </w:t>
      </w:r>
      <w:r w:rsidR="008346C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8346CB">
        <w:rPr>
          <w:rFonts w:ascii="Times New Roman" w:hAnsi="Times New Roman" w:cs="Times New Roman"/>
          <w:sz w:val="24"/>
          <w:szCs w:val="24"/>
        </w:rPr>
        <w:t>” di</w:t>
      </w:r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berbakat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>.</w:t>
      </w:r>
      <w:r w:rsidR="00D97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DFECD" w14:textId="77777777" w:rsidR="0008396B" w:rsidRDefault="00C87D89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D8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nasib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peruntungan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medali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C87D89">
        <w:rPr>
          <w:rFonts w:ascii="Times New Roman" w:hAnsi="Times New Roman" w:cs="Times New Roman"/>
          <w:sz w:val="24"/>
          <w:szCs w:val="24"/>
        </w:rPr>
        <w:t>perak,dsb</w:t>
      </w:r>
      <w:proofErr w:type="spellEnd"/>
      <w:proofErr w:type="gramEnd"/>
      <w:r w:rsidRPr="00C87D8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perwira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keemasan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sandiwara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terpandai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yang rata dan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89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C87D89">
        <w:rPr>
          <w:rFonts w:ascii="Times New Roman" w:hAnsi="Times New Roman" w:cs="Times New Roman"/>
          <w:sz w:val="24"/>
          <w:szCs w:val="24"/>
        </w:rPr>
        <w:t>.</w:t>
      </w:r>
    </w:p>
    <w:p w14:paraId="03A2C607" w14:textId="0A169E58" w:rsidR="00C87D89" w:rsidRDefault="006F1DAB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C87D89" w:rsidRPr="0008396B">
        <w:rPr>
          <w:rFonts w:ascii="Times New Roman" w:hAnsi="Times New Roman" w:cs="Times New Roman"/>
          <w:sz w:val="24"/>
          <w:szCs w:val="24"/>
        </w:rPr>
        <w:t>ngkapan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(di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)?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nasib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beruntung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7D89" w:rsidRPr="0008396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rajin</w:t>
      </w:r>
      <w:proofErr w:type="spellEnd"/>
      <w:proofErr w:type="gram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lap</w:t>
      </w:r>
      <w:r w:rsidR="00DB6B15">
        <w:rPr>
          <w:rFonts w:ascii="Times New Roman" w:hAnsi="Times New Roman" w:cs="Times New Roman"/>
          <w:sz w:val="24"/>
          <w:szCs w:val="24"/>
        </w:rPr>
        <w:t>a</w:t>
      </w:r>
      <w:r w:rsidR="00C87D89" w:rsidRPr="0008396B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mengerahkan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energinya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upayanya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bersinar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 xml:space="preserve"> di arena/</w:t>
      </w:r>
      <w:proofErr w:type="spellStart"/>
      <w:r w:rsidR="00C87D89" w:rsidRPr="0008396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87D89" w:rsidRPr="0008396B">
        <w:rPr>
          <w:rFonts w:ascii="Times New Roman" w:hAnsi="Times New Roman" w:cs="Times New Roman"/>
          <w:sz w:val="24"/>
          <w:szCs w:val="24"/>
        </w:rPr>
        <w:t>).</w:t>
      </w:r>
    </w:p>
    <w:p w14:paraId="71862B42" w14:textId="7F6AB83F" w:rsidR="008820BD" w:rsidRPr="0008396B" w:rsidRDefault="008820BD" w:rsidP="008820BD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(Chaer,2012).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nomina+nomina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mengkhususkan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(Khak,2011).</w:t>
      </w:r>
    </w:p>
    <w:p w14:paraId="7D314546" w14:textId="43F0280C" w:rsidR="001F46CB" w:rsidRPr="00BD524F" w:rsidRDefault="001F46CB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24F">
        <w:rPr>
          <w:rFonts w:ascii="Times New Roman" w:hAnsi="Times New Roman" w:cs="Times New Roman"/>
          <w:b/>
          <w:bCs/>
          <w:sz w:val="24"/>
          <w:szCs w:val="24"/>
        </w:rPr>
        <w:t>Rendah</w:t>
      </w:r>
      <w:proofErr w:type="spellEnd"/>
      <w:r w:rsidRPr="00BD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</w:p>
    <w:p w14:paraId="60B9875C" w14:textId="57D214AC" w:rsidR="0008396B" w:rsidRPr="0008396B" w:rsidRDefault="0008396B" w:rsidP="00601E0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60330">
        <w:rPr>
          <w:rFonts w:ascii="Times New Roman" w:hAnsi="Times New Roman" w:cs="Times New Roman"/>
          <w:sz w:val="24"/>
          <w:szCs w:val="24"/>
        </w:rPr>
        <w:t>Mutiara :</w:t>
      </w:r>
      <w:proofErr w:type="gramEnd"/>
      <w:r w:rsidRPr="00A60330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bola yang </w:t>
      </w:r>
      <w:r w:rsidR="00B74DD6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5830A0">
        <w:rPr>
          <w:rFonts w:ascii="Times New Roman" w:hAnsi="Times New Roman" w:cs="Times New Roman"/>
          <w:b/>
          <w:bCs/>
          <w:sz w:val="24"/>
          <w:szCs w:val="24"/>
        </w:rPr>
        <w:t>rendah</w:t>
      </w:r>
      <w:proofErr w:type="spellEnd"/>
      <w:r w:rsidRPr="00583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30A0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A60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>.”</w:t>
      </w:r>
    </w:p>
    <w:p w14:paraId="4464FC77" w14:textId="56793531" w:rsidR="0008396B" w:rsidRPr="0008396B" w:rsidRDefault="0008396B" w:rsidP="00601E0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396B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juara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8396B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8396B">
        <w:rPr>
          <w:rFonts w:ascii="Times New Roman" w:hAnsi="Times New Roman" w:cs="Times New Roman"/>
          <w:b/>
          <w:bCs/>
          <w:sz w:val="24"/>
          <w:szCs w:val="24"/>
        </w:rPr>
        <w:t>rendah</w:t>
      </w:r>
      <w:proofErr w:type="spellEnd"/>
      <w:r w:rsidRPr="00083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96B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8396B">
        <w:rPr>
          <w:rFonts w:ascii="Times New Roman" w:hAnsi="Times New Roman" w:cs="Times New Roman"/>
          <w:sz w:val="24"/>
          <w:szCs w:val="24"/>
        </w:rPr>
        <w:t>.</w:t>
      </w:r>
    </w:p>
    <w:p w14:paraId="76D89CAE" w14:textId="5C1FE7E4" w:rsidR="0062625C" w:rsidRDefault="00BD524F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524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>, idiom “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bola yang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, idiom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juara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congkak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r w:rsidRPr="00BD524F">
        <w:rPr>
          <w:rFonts w:ascii="Times New Roman" w:hAnsi="Times New Roman" w:cs="Times New Roman"/>
          <w:sz w:val="24"/>
          <w:szCs w:val="24"/>
        </w:rPr>
        <w:lastRenderedPageBreak/>
        <w:t xml:space="preserve">Bahasa Indonesia (KBBI),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diri</w:t>
      </w:r>
      <w:r w:rsidR="009B367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congkak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6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, dan (2)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>.</w:t>
      </w:r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75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8B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D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2B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="008B7D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7D75">
        <w:rPr>
          <w:rFonts w:ascii="Times New Roman" w:hAnsi="Times New Roman" w:cs="Times New Roman"/>
          <w:sz w:val="24"/>
          <w:szCs w:val="24"/>
        </w:rPr>
        <w:t>Mutingah</w:t>
      </w:r>
      <w:proofErr w:type="spellEnd"/>
      <w:r w:rsidR="008B7D75">
        <w:rPr>
          <w:rFonts w:ascii="Times New Roman" w:hAnsi="Times New Roman" w:cs="Times New Roman"/>
          <w:sz w:val="24"/>
          <w:szCs w:val="24"/>
        </w:rPr>
        <w:t>, 2017)</w:t>
      </w:r>
      <w:r w:rsidR="007D052B">
        <w:rPr>
          <w:rFonts w:ascii="Times New Roman" w:hAnsi="Times New Roman" w:cs="Times New Roman"/>
          <w:sz w:val="24"/>
          <w:szCs w:val="24"/>
        </w:rPr>
        <w:t>.</w:t>
      </w:r>
    </w:p>
    <w:p w14:paraId="6F3D1D30" w14:textId="3E18ABDE" w:rsidR="0008396B" w:rsidRDefault="00CD6EE2" w:rsidP="005A59B3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D524F" w:rsidRPr="0062625C">
        <w:rPr>
          <w:rFonts w:ascii="Times New Roman" w:hAnsi="Times New Roman" w:cs="Times New Roman"/>
          <w:sz w:val="24"/>
          <w:szCs w:val="24"/>
        </w:rPr>
        <w:t xml:space="preserve">ata </w:t>
      </w:r>
      <w:r w:rsidR="009B367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>’</w:t>
      </w:r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nista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kata </w:t>
      </w:r>
      <w:r w:rsidR="009B367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>’</w:t>
      </w:r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B3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tabiat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BD524F" w:rsidRPr="0062625C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="00BD524F" w:rsidRPr="0062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62625C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BD524F" w:rsidRPr="0062625C">
        <w:rPr>
          <w:rFonts w:ascii="Times New Roman" w:hAnsi="Times New Roman" w:cs="Times New Roman"/>
          <w:sz w:val="24"/>
          <w:szCs w:val="24"/>
        </w:rPr>
        <w:t>.</w:t>
      </w:r>
      <w:r w:rsidR="005A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="00BD524F" w:rsidRPr="00DA171A">
        <w:rPr>
          <w:rFonts w:ascii="Times New Roman" w:hAnsi="Times New Roman" w:cs="Times New Roman"/>
          <w:sz w:val="24"/>
          <w:szCs w:val="24"/>
        </w:rPr>
        <w:t xml:space="preserve">diom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tabiat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orang lain. Sifat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batinnya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nista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menjaganya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524F" w:rsidRPr="00DA171A">
        <w:rPr>
          <w:rFonts w:ascii="Times New Roman" w:hAnsi="Times New Roman" w:cs="Times New Roman"/>
          <w:sz w:val="24"/>
          <w:szCs w:val="24"/>
        </w:rPr>
        <w:t>congkak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proofErr w:type="gram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24F" w:rsidRPr="00DA17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D524F" w:rsidRPr="00DA171A">
        <w:rPr>
          <w:rFonts w:ascii="Times New Roman" w:hAnsi="Times New Roman" w:cs="Times New Roman"/>
          <w:sz w:val="24"/>
          <w:szCs w:val="24"/>
        </w:rPr>
        <w:t xml:space="preserve"> orang lain.</w:t>
      </w:r>
      <w:r w:rsidR="005A5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2DBB1" w14:textId="33947DC5" w:rsidR="00D018EF" w:rsidRDefault="00D018EF" w:rsidP="005A59B3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2CE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13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Chaer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BD524F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kata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 xml:space="preserve"> dan kata </w:t>
      </w:r>
      <w:proofErr w:type="spellStart"/>
      <w:r w:rsidRPr="00BD524F"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Pr="00BD5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Khak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2011).</w:t>
      </w:r>
    </w:p>
    <w:p w14:paraId="7040AA26" w14:textId="10681E80" w:rsidR="001F46CB" w:rsidRPr="00B62401" w:rsidRDefault="003164EA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2401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  <w:r w:rsidRPr="00B62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2401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</w:p>
    <w:p w14:paraId="4500EA9E" w14:textId="00DA9D23" w:rsidR="00DA171A" w:rsidRPr="006C6519" w:rsidRDefault="00DA171A" w:rsidP="00BB30DD">
      <w:pPr>
        <w:pStyle w:val="ListParagraph"/>
        <w:spacing w:line="240" w:lineRule="auto"/>
        <w:ind w:left="13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60330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603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5830A0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  <w:r w:rsidRPr="00583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30A0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A60330">
        <w:rPr>
          <w:rFonts w:ascii="Times New Roman" w:hAnsi="Times New Roman" w:cs="Times New Roman"/>
          <w:sz w:val="24"/>
          <w:szCs w:val="24"/>
        </w:rPr>
        <w:t>.”</w:t>
      </w:r>
    </w:p>
    <w:p w14:paraId="23822E14" w14:textId="77777777" w:rsidR="00337179" w:rsidRDefault="00930910" w:rsidP="00337179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91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(2017b)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30910">
        <w:rPr>
          <w:rFonts w:ascii="Times New Roman" w:hAnsi="Times New Roman" w:cs="Times New Roman"/>
          <w:b/>
          <w:bCs/>
          <w:sz w:val="24"/>
          <w:szCs w:val="24"/>
        </w:rPr>
        <w:t>tinggi</w:t>
      </w:r>
      <w:proofErr w:type="spellEnd"/>
      <w:r w:rsidRPr="00930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30910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  <w:r w:rsidRPr="00930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Bahasa Indonesia (KBBI),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09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dinasehati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bengal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>, dan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309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>.</w:t>
      </w:r>
      <w:r w:rsidR="0098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10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Pr="0093091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566D671" w14:textId="7EC6B6B2" w:rsidR="00DA171A" w:rsidRDefault="00945380" w:rsidP="00337179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k</w:t>
      </w:r>
      <w:r w:rsidR="00930910" w:rsidRPr="00930910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CE0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="00CE0D12">
        <w:rPr>
          <w:rFonts w:ascii="Times New Roman" w:hAnsi="Times New Roman" w:cs="Times New Roman"/>
          <w:sz w:val="24"/>
          <w:szCs w:val="24"/>
        </w:rPr>
        <w:t>,</w:t>
      </w:r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CE0D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. </w:t>
      </w:r>
      <w:r w:rsidR="000541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>”</w:t>
      </w:r>
      <w:r w:rsidR="00930910" w:rsidRPr="0093091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0910" w:rsidRPr="00930910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="00930910" w:rsidRPr="00930910">
        <w:rPr>
          <w:rFonts w:ascii="Times New Roman" w:hAnsi="Times New Roman" w:cs="Times New Roman"/>
          <w:sz w:val="24"/>
          <w:szCs w:val="24"/>
        </w:rPr>
        <w:t>.</w:t>
      </w:r>
      <w:r w:rsidR="00337179">
        <w:rPr>
          <w:rFonts w:ascii="Times New Roman" w:hAnsi="Times New Roman" w:cs="Times New Roman"/>
          <w:sz w:val="24"/>
          <w:szCs w:val="24"/>
        </w:rPr>
        <w:t xml:space="preserve"> </w:t>
      </w:r>
      <w:r w:rsidR="00930910" w:rsidRPr="00B62401"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bengal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berpikiran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dinasehati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orang lain. Hal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darinya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10" w:rsidRPr="00B6240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930910" w:rsidRPr="00B62401">
        <w:rPr>
          <w:rFonts w:ascii="Times New Roman" w:hAnsi="Times New Roman" w:cs="Times New Roman"/>
          <w:sz w:val="24"/>
          <w:szCs w:val="24"/>
        </w:rPr>
        <w:t>.</w:t>
      </w:r>
    </w:p>
    <w:p w14:paraId="43AB3628" w14:textId="69318EEB" w:rsidR="00E575C4" w:rsidRPr="00B62401" w:rsidRDefault="00E575C4" w:rsidP="00337179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054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BC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Chaer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, 2012). Idiom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B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idiom nominal denga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04F2">
        <w:rPr>
          <w:rFonts w:ascii="Times New Roman" w:hAnsi="Times New Roman" w:cs="Times New Roman"/>
          <w:sz w:val="24"/>
          <w:szCs w:val="24"/>
        </w:rPr>
        <w:t>Khak</w:t>
      </w:r>
      <w:proofErr w:type="spellEnd"/>
      <w:r w:rsidR="00A704F2">
        <w:rPr>
          <w:rFonts w:ascii="Times New Roman" w:hAnsi="Times New Roman" w:cs="Times New Roman"/>
          <w:sz w:val="24"/>
          <w:szCs w:val="24"/>
        </w:rPr>
        <w:t>, 2011)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97818" w14:textId="77777777" w:rsidR="00C421FA" w:rsidRPr="00406FB9" w:rsidRDefault="003164EA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F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Tinggi </w:t>
      </w:r>
      <w:proofErr w:type="spellStart"/>
      <w:r w:rsidRPr="00406FB9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</w:p>
    <w:p w14:paraId="508197D7" w14:textId="3B5437FB" w:rsidR="00C421FA" w:rsidRPr="00C421FA" w:rsidRDefault="00C421FA" w:rsidP="00823C26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1FA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C421F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421FA">
        <w:rPr>
          <w:rFonts w:ascii="Times New Roman" w:hAnsi="Times New Roman" w:cs="Times New Roman"/>
          <w:b/>
          <w:bCs/>
          <w:sz w:val="24"/>
          <w:szCs w:val="24"/>
        </w:rPr>
        <w:t>tinggi</w:t>
      </w:r>
      <w:proofErr w:type="spellEnd"/>
      <w:r w:rsidRPr="00C42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21FA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Pr="00C421F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421FA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  <w:r w:rsidRPr="00C42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21FA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421FA">
        <w:rPr>
          <w:rFonts w:ascii="Times New Roman" w:hAnsi="Times New Roman" w:cs="Times New Roman"/>
          <w:sz w:val="24"/>
          <w:szCs w:val="24"/>
        </w:rPr>
        <w:t>.</w:t>
      </w:r>
    </w:p>
    <w:p w14:paraId="3B313D76" w14:textId="1B8778E3" w:rsidR="00714976" w:rsidRDefault="00406FB9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FB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(2017b)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idiomati</w:t>
      </w:r>
      <w:r w:rsidR="00E4672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leksikalnya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masing-masing</w:t>
      </w:r>
      <w:r w:rsidR="00CC34BC">
        <w:rPr>
          <w:rFonts w:ascii="Times New Roman" w:hAnsi="Times New Roman" w:cs="Times New Roman"/>
          <w:sz w:val="24"/>
          <w:szCs w:val="24"/>
        </w:rPr>
        <w:t xml:space="preserve"> </w:t>
      </w:r>
      <w:r w:rsidR="00934D56">
        <w:rPr>
          <w:rFonts w:ascii="Times New Roman" w:hAnsi="Times New Roman" w:cs="Times New Roman"/>
          <w:sz w:val="24"/>
          <w:szCs w:val="24"/>
        </w:rPr>
        <w:t>(Chaer,2012).</w:t>
      </w:r>
      <w:r w:rsidR="00CC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idiomati</w:t>
      </w:r>
      <w:r w:rsidR="00E60E98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14976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714976">
        <w:rPr>
          <w:rFonts w:ascii="Times New Roman" w:hAnsi="Times New Roman" w:cs="Times New Roman"/>
          <w:sz w:val="24"/>
          <w:szCs w:val="24"/>
        </w:rPr>
        <w:t xml:space="preserve">. </w:t>
      </w:r>
      <w:r w:rsidR="00E60E98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60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E98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934D56">
        <w:rPr>
          <w:rFonts w:ascii="Times New Roman" w:hAnsi="Times New Roman" w:cs="Times New Roman"/>
          <w:sz w:val="24"/>
          <w:szCs w:val="24"/>
        </w:rPr>
        <w:t xml:space="preserve"> (Khak,2011)</w:t>
      </w:r>
      <w:r w:rsidR="00E60E98">
        <w:rPr>
          <w:rFonts w:ascii="Times New Roman" w:hAnsi="Times New Roman" w:cs="Times New Roman"/>
          <w:sz w:val="24"/>
          <w:szCs w:val="24"/>
        </w:rPr>
        <w:t>.</w:t>
      </w:r>
    </w:p>
    <w:p w14:paraId="300C0723" w14:textId="5751B435" w:rsidR="00CD7EF3" w:rsidRDefault="00406FB9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FB9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r w:rsidR="00C150F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>”</w:t>
      </w:r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r w:rsidR="00C150F8">
        <w:rPr>
          <w:rFonts w:ascii="Times New Roman" w:hAnsi="Times New Roman" w:cs="Times New Roman"/>
          <w:sz w:val="24"/>
          <w:szCs w:val="24"/>
        </w:rPr>
        <w:t xml:space="preserve">di </w:t>
      </w:r>
      <w:r w:rsidRPr="00406FB9">
        <w:rPr>
          <w:rFonts w:ascii="Times New Roman" w:hAnsi="Times New Roman" w:cs="Times New Roman"/>
          <w:sz w:val="24"/>
          <w:szCs w:val="24"/>
        </w:rPr>
        <w:t xml:space="preserve">KBBI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di</w:t>
      </w:r>
      <w:r w:rsidR="00C150F8">
        <w:rPr>
          <w:rFonts w:ascii="Times New Roman" w:hAnsi="Times New Roman" w:cs="Times New Roman"/>
          <w:sz w:val="24"/>
          <w:szCs w:val="24"/>
        </w:rPr>
        <w:t>maknai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>.</w:t>
      </w:r>
      <w:r w:rsidR="00184C89">
        <w:rPr>
          <w:rFonts w:ascii="Times New Roman" w:hAnsi="Times New Roman" w:cs="Times New Roman"/>
          <w:sz w:val="24"/>
          <w:szCs w:val="24"/>
        </w:rPr>
        <w:t xml:space="preserve"> </w:t>
      </w:r>
      <w:r w:rsidRPr="00406FB9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ke</w:t>
      </w:r>
      <w:r w:rsidRPr="00406FB9">
        <w:rPr>
          <w:rFonts w:ascii="Times New Roman" w:hAnsi="Times New Roman" w:cs="Times New Roman"/>
          <w:sz w:val="24"/>
          <w:szCs w:val="24"/>
        </w:rPr>
        <w:t>maju</w:t>
      </w:r>
      <w:r w:rsidR="00C150F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>, d</w:t>
      </w:r>
      <w:r w:rsidR="00C150F8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. “Tinggi” juga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C150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50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men</w:t>
      </w:r>
      <w:r w:rsidR="00C150F8">
        <w:rPr>
          <w:rFonts w:ascii="Times New Roman" w:hAnsi="Times New Roman" w:cs="Times New Roman"/>
          <w:sz w:val="24"/>
          <w:szCs w:val="24"/>
        </w:rPr>
        <w:t>genai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6FB9">
        <w:rPr>
          <w:rFonts w:ascii="Times New Roman" w:hAnsi="Times New Roman" w:cs="Times New Roman"/>
          <w:sz w:val="24"/>
          <w:szCs w:val="24"/>
        </w:rPr>
        <w:t>pelajaran,dsb</w:t>
      </w:r>
      <w:proofErr w:type="spellEnd"/>
      <w:proofErr w:type="gramEnd"/>
      <w:r w:rsidRPr="00406FB9">
        <w:rPr>
          <w:rFonts w:ascii="Times New Roman" w:hAnsi="Times New Roman" w:cs="Times New Roman"/>
          <w:sz w:val="24"/>
          <w:szCs w:val="24"/>
        </w:rPr>
        <w:t xml:space="preserve">). Kata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r w:rsidR="001954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954B8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4B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1954B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4B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4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>’</w:t>
      </w:r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r w:rsidR="001954B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>’</w:t>
      </w:r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r w:rsidR="001954B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>’</w:t>
      </w:r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r w:rsidR="001954B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1954B8">
        <w:rPr>
          <w:rFonts w:ascii="Times New Roman" w:hAnsi="Times New Roman" w:cs="Times New Roman"/>
          <w:sz w:val="24"/>
          <w:szCs w:val="24"/>
        </w:rPr>
        <w:t>’</w:t>
      </w:r>
      <w:r w:rsidRPr="00406FB9">
        <w:rPr>
          <w:rFonts w:ascii="Times New Roman" w:hAnsi="Times New Roman" w:cs="Times New Roman"/>
          <w:sz w:val="24"/>
          <w:szCs w:val="24"/>
        </w:rPr>
        <w:t>, d</w:t>
      </w:r>
      <w:r w:rsidR="001954B8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1954B8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tabiat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pengertiannya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perasaannya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06FB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06FB9">
        <w:rPr>
          <w:rFonts w:ascii="Times New Roman" w:hAnsi="Times New Roman" w:cs="Times New Roman"/>
          <w:sz w:val="24"/>
          <w:szCs w:val="24"/>
        </w:rPr>
        <w:t>.</w:t>
      </w:r>
    </w:p>
    <w:p w14:paraId="6AC507A4" w14:textId="7892A42B" w:rsidR="001560CB" w:rsidRPr="00CD7EF3" w:rsidRDefault="00FE74A9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="00406FB9" w:rsidRPr="00CD7EF3">
        <w:rPr>
          <w:rFonts w:ascii="Times New Roman" w:hAnsi="Times New Roman" w:cs="Times New Roman"/>
          <w:sz w:val="24"/>
          <w:szCs w:val="24"/>
        </w:rPr>
        <w:t xml:space="preserve">diom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keangkuhan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keangkuhan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06FB9" w:rsidRPr="00CD7EF3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FB9" w:rsidRPr="00CD7EF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06FB9" w:rsidRPr="00CD7EF3">
        <w:rPr>
          <w:rFonts w:ascii="Times New Roman" w:hAnsi="Times New Roman" w:cs="Times New Roman"/>
          <w:sz w:val="24"/>
          <w:szCs w:val="24"/>
        </w:rPr>
        <w:t>.</w:t>
      </w:r>
    </w:p>
    <w:p w14:paraId="1947E8E8" w14:textId="662C7EA7" w:rsidR="003164EA" w:rsidRPr="0095221F" w:rsidRDefault="003164EA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221F">
        <w:rPr>
          <w:rFonts w:ascii="Times New Roman" w:hAnsi="Times New Roman" w:cs="Times New Roman"/>
          <w:b/>
          <w:bCs/>
          <w:sz w:val="24"/>
          <w:szCs w:val="24"/>
        </w:rPr>
        <w:t>Cepat</w:t>
      </w:r>
      <w:proofErr w:type="spellEnd"/>
      <w:r w:rsidRPr="0095221F">
        <w:rPr>
          <w:rFonts w:ascii="Times New Roman" w:hAnsi="Times New Roman" w:cs="Times New Roman"/>
          <w:b/>
          <w:bCs/>
          <w:sz w:val="24"/>
          <w:szCs w:val="24"/>
        </w:rPr>
        <w:t xml:space="preserve"> kaki </w:t>
      </w:r>
      <w:proofErr w:type="spellStart"/>
      <w:r w:rsidRPr="0095221F">
        <w:rPr>
          <w:rFonts w:ascii="Times New Roman" w:hAnsi="Times New Roman" w:cs="Times New Roman"/>
          <w:b/>
          <w:bCs/>
          <w:sz w:val="24"/>
          <w:szCs w:val="24"/>
        </w:rPr>
        <w:t>ringan</w:t>
      </w:r>
      <w:proofErr w:type="spellEnd"/>
      <w:r w:rsidRPr="00952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b/>
          <w:bCs/>
          <w:sz w:val="24"/>
          <w:szCs w:val="24"/>
        </w:rPr>
        <w:t>tangan</w:t>
      </w:r>
      <w:proofErr w:type="spellEnd"/>
    </w:p>
    <w:p w14:paraId="0D7F34A7" w14:textId="461240A3" w:rsidR="004F1979" w:rsidRPr="004F1979" w:rsidRDefault="008F44E1" w:rsidP="004F1979">
      <w:pPr>
        <w:pStyle w:val="ListParagraph"/>
        <w:numPr>
          <w:ilvl w:val="0"/>
          <w:numId w:val="23"/>
        </w:numPr>
        <w:spacing w:line="240" w:lineRule="auto"/>
        <w:ind w:left="1701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4E1">
        <w:rPr>
          <w:rFonts w:ascii="Times New Roman" w:hAnsi="Times New Roman" w:cs="Times New Roman"/>
          <w:sz w:val="24"/>
          <w:szCs w:val="24"/>
        </w:rPr>
        <w:t xml:space="preserve">Ayah dan </w:t>
      </w:r>
      <w:proofErr w:type="spellStart"/>
      <w:r w:rsidRPr="008F44E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F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4E1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8F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4E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F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4E1">
        <w:rPr>
          <w:rFonts w:ascii="Times New Roman" w:hAnsi="Times New Roman" w:cs="Times New Roman"/>
          <w:sz w:val="24"/>
          <w:szCs w:val="24"/>
        </w:rPr>
        <w:t>anak-anaknya</w:t>
      </w:r>
      <w:proofErr w:type="spellEnd"/>
      <w:r w:rsidRPr="008F44E1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F44E1">
        <w:rPr>
          <w:rFonts w:ascii="Times New Roman" w:hAnsi="Times New Roman" w:cs="Times New Roman"/>
          <w:b/>
          <w:bCs/>
          <w:sz w:val="24"/>
          <w:szCs w:val="24"/>
        </w:rPr>
        <w:t>cepat</w:t>
      </w:r>
      <w:proofErr w:type="spellEnd"/>
      <w:r w:rsidRPr="008F44E1">
        <w:rPr>
          <w:rFonts w:ascii="Times New Roman" w:hAnsi="Times New Roman" w:cs="Times New Roman"/>
          <w:b/>
          <w:bCs/>
          <w:sz w:val="24"/>
          <w:szCs w:val="24"/>
        </w:rPr>
        <w:t xml:space="preserve"> kaki </w:t>
      </w:r>
      <w:proofErr w:type="spellStart"/>
      <w:r w:rsidRPr="008F44E1">
        <w:rPr>
          <w:rFonts w:ascii="Times New Roman" w:hAnsi="Times New Roman" w:cs="Times New Roman"/>
          <w:b/>
          <w:bCs/>
          <w:sz w:val="24"/>
          <w:szCs w:val="24"/>
        </w:rPr>
        <w:t>ringan</w:t>
      </w:r>
      <w:proofErr w:type="spellEnd"/>
      <w:r w:rsidRPr="008F4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4E1">
        <w:rPr>
          <w:rFonts w:ascii="Times New Roman" w:hAnsi="Times New Roman" w:cs="Times New Roman"/>
          <w:b/>
          <w:bCs/>
          <w:sz w:val="24"/>
          <w:szCs w:val="24"/>
        </w:rPr>
        <w:t>tangan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F44E1">
        <w:rPr>
          <w:rFonts w:ascii="Times New Roman" w:hAnsi="Times New Roman" w:cs="Times New Roman"/>
          <w:sz w:val="24"/>
          <w:szCs w:val="24"/>
        </w:rPr>
        <w:t>.</w:t>
      </w:r>
    </w:p>
    <w:p w14:paraId="739E211C" w14:textId="62CB50D3" w:rsidR="008F44E1" w:rsidRPr="004F1979" w:rsidRDefault="008F44E1" w:rsidP="004F1979">
      <w:pPr>
        <w:pStyle w:val="ListParagraph"/>
        <w:numPr>
          <w:ilvl w:val="0"/>
          <w:numId w:val="23"/>
        </w:numPr>
        <w:spacing w:line="240" w:lineRule="auto"/>
        <w:ind w:left="1701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1979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dijuluki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F1979">
        <w:rPr>
          <w:rFonts w:ascii="Times New Roman" w:hAnsi="Times New Roman" w:cs="Times New Roman"/>
          <w:b/>
          <w:bCs/>
          <w:sz w:val="24"/>
          <w:szCs w:val="24"/>
        </w:rPr>
        <w:t>cepat</w:t>
      </w:r>
      <w:proofErr w:type="spellEnd"/>
      <w:r w:rsidRPr="004F1979">
        <w:rPr>
          <w:rFonts w:ascii="Times New Roman" w:hAnsi="Times New Roman" w:cs="Times New Roman"/>
          <w:b/>
          <w:bCs/>
          <w:sz w:val="24"/>
          <w:szCs w:val="24"/>
        </w:rPr>
        <w:t xml:space="preserve"> kaki </w:t>
      </w:r>
      <w:proofErr w:type="spellStart"/>
      <w:r w:rsidRPr="004F1979">
        <w:rPr>
          <w:rFonts w:ascii="Times New Roman" w:hAnsi="Times New Roman" w:cs="Times New Roman"/>
          <w:b/>
          <w:bCs/>
          <w:sz w:val="24"/>
          <w:szCs w:val="24"/>
        </w:rPr>
        <w:t>ringan</w:t>
      </w:r>
      <w:proofErr w:type="spellEnd"/>
      <w:r w:rsidRPr="004F1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b/>
          <w:bCs/>
          <w:sz w:val="24"/>
          <w:szCs w:val="24"/>
        </w:rPr>
        <w:t>tangan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7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F1979">
        <w:rPr>
          <w:rFonts w:ascii="Times New Roman" w:hAnsi="Times New Roman" w:cs="Times New Roman"/>
          <w:sz w:val="24"/>
          <w:szCs w:val="24"/>
        </w:rPr>
        <w:t>.</w:t>
      </w:r>
    </w:p>
    <w:p w14:paraId="09745B54" w14:textId="50930ACA" w:rsidR="00A949B1" w:rsidRDefault="004906C6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3F608E" w:rsidRPr="003F608E">
        <w:rPr>
          <w:rFonts w:ascii="Times New Roman" w:hAnsi="Times New Roman" w:cs="Times New Roman"/>
          <w:sz w:val="24"/>
          <w:szCs w:val="24"/>
        </w:rPr>
        <w:t>ontoh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tangkas dan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giat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julukan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3F608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F608E" w:rsidRPr="003F60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(Khak,2011).</w:t>
      </w:r>
    </w:p>
    <w:p w14:paraId="069F4DB9" w14:textId="49BF8489" w:rsidR="00E75548" w:rsidRDefault="00E75548" w:rsidP="00E7554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F608E" w:rsidRPr="00A949B1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cekatan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tangkas.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pangkal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paha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menopang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cekatan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tangkas dan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F608E" w:rsidRPr="00A949B1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enteng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lastRenderedPageBreak/>
        <w:t>sedikit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sebentar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11">
        <w:rPr>
          <w:rFonts w:ascii="Times New Roman" w:hAnsi="Times New Roman" w:cs="Times New Roman"/>
          <w:sz w:val="24"/>
          <w:szCs w:val="24"/>
        </w:rPr>
        <w:t>beraktifitas</w:t>
      </w:r>
      <w:proofErr w:type="spellEnd"/>
      <w:r w:rsidR="00A72F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6D93F" w14:textId="718800CC" w:rsidR="00A949B1" w:rsidRDefault="00E75548" w:rsidP="00E7554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="003F608E" w:rsidRPr="00A949B1">
        <w:rPr>
          <w:rFonts w:ascii="Times New Roman" w:hAnsi="Times New Roman" w:cs="Times New Roman"/>
          <w:sz w:val="24"/>
          <w:szCs w:val="24"/>
        </w:rPr>
        <w:t xml:space="preserve">diom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8E" w:rsidRPr="00A949B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F608E" w:rsidRPr="00A949B1">
        <w:rPr>
          <w:rFonts w:ascii="Times New Roman" w:hAnsi="Times New Roman" w:cs="Times New Roman"/>
          <w:sz w:val="24"/>
          <w:szCs w:val="24"/>
        </w:rPr>
        <w:t xml:space="preserve"> lama.</w:t>
      </w:r>
      <w:r w:rsidR="007A3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tangkas dan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cekatan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terbebani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FD" w:rsidRPr="00A949B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A3AFD" w:rsidRPr="00A949B1">
        <w:rPr>
          <w:rFonts w:ascii="Times New Roman" w:hAnsi="Times New Roman" w:cs="Times New Roman"/>
          <w:sz w:val="24"/>
          <w:szCs w:val="24"/>
        </w:rPr>
        <w:t xml:space="preserve"> yang lama.</w:t>
      </w:r>
    </w:p>
    <w:p w14:paraId="5403B2A5" w14:textId="64501920" w:rsidR="00CD7EF3" w:rsidRPr="00A949B1" w:rsidRDefault="00787834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496D">
        <w:rPr>
          <w:rFonts w:ascii="Times New Roman" w:hAnsi="Times New Roman" w:cs="Times New Roman"/>
          <w:sz w:val="24"/>
          <w:szCs w:val="24"/>
        </w:rPr>
        <w:t>tersebut,</w:t>
      </w:r>
      <w:r w:rsidR="00322FE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proofErr w:type="gram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1A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6D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(Chaer,2012).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idiomati</w:t>
      </w:r>
      <w:r w:rsidR="002A28C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E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322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=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adjektiva+nomina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(b)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adjektiva+nomina</w:t>
      </w:r>
      <w:proofErr w:type="spellEnd"/>
      <w:r w:rsidR="007B39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39BA">
        <w:rPr>
          <w:rFonts w:ascii="Times New Roman" w:hAnsi="Times New Roman" w:cs="Times New Roman"/>
          <w:sz w:val="24"/>
          <w:szCs w:val="24"/>
        </w:rPr>
        <w:t>Khak</w:t>
      </w:r>
      <w:proofErr w:type="spellEnd"/>
      <w:r w:rsidR="007B39BA">
        <w:rPr>
          <w:rFonts w:ascii="Times New Roman" w:hAnsi="Times New Roman" w:cs="Times New Roman"/>
          <w:sz w:val="24"/>
          <w:szCs w:val="24"/>
        </w:rPr>
        <w:t>, 2011)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608E" w:rsidRPr="00A94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372DC" w14:textId="77777777" w:rsidR="0095221F" w:rsidRPr="00601E08" w:rsidRDefault="003164EA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1E08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601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b/>
          <w:bCs/>
          <w:sz w:val="24"/>
          <w:szCs w:val="24"/>
        </w:rPr>
        <w:t>dingin</w:t>
      </w:r>
      <w:proofErr w:type="spellEnd"/>
    </w:p>
    <w:p w14:paraId="72DFFFDD" w14:textId="47903D9D" w:rsidR="001450EA" w:rsidRDefault="0095221F" w:rsidP="001450EA">
      <w:pPr>
        <w:pStyle w:val="ListParagraph"/>
        <w:numPr>
          <w:ilvl w:val="0"/>
          <w:numId w:val="27"/>
        </w:numPr>
        <w:spacing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21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5221F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952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b/>
          <w:bCs/>
          <w:sz w:val="24"/>
          <w:szCs w:val="24"/>
        </w:rPr>
        <w:t>dingin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522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5221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1F">
        <w:rPr>
          <w:rFonts w:ascii="Times New Roman" w:hAnsi="Times New Roman" w:cs="Times New Roman"/>
          <w:sz w:val="24"/>
          <w:szCs w:val="24"/>
        </w:rPr>
        <w:t>pertengkaran</w:t>
      </w:r>
      <w:proofErr w:type="spellEnd"/>
      <w:r w:rsidRPr="0095221F">
        <w:rPr>
          <w:rFonts w:ascii="Times New Roman" w:hAnsi="Times New Roman" w:cs="Times New Roman"/>
          <w:sz w:val="24"/>
          <w:szCs w:val="24"/>
        </w:rPr>
        <w:t>.</w:t>
      </w:r>
    </w:p>
    <w:p w14:paraId="0395E8DE" w14:textId="2EA70C2C" w:rsidR="0095221F" w:rsidRPr="001450EA" w:rsidRDefault="0095221F" w:rsidP="001450EA">
      <w:pPr>
        <w:pStyle w:val="ListParagraph"/>
        <w:numPr>
          <w:ilvl w:val="0"/>
          <w:numId w:val="27"/>
        </w:numPr>
        <w:spacing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0EA">
        <w:rPr>
          <w:rFonts w:ascii="Times New Roman" w:hAnsi="Times New Roman" w:cs="Times New Roman"/>
          <w:sz w:val="24"/>
          <w:szCs w:val="24"/>
        </w:rPr>
        <w:t>Ibu :</w:t>
      </w:r>
      <w:proofErr w:type="gram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74DD6">
        <w:rPr>
          <w:rFonts w:ascii="Times New Roman" w:hAnsi="Times New Roman" w:cs="Times New Roman"/>
          <w:sz w:val="24"/>
          <w:szCs w:val="24"/>
        </w:rPr>
        <w:t>I</w:t>
      </w:r>
      <w:r w:rsidRPr="001450EA">
        <w:rPr>
          <w:rFonts w:ascii="Times New Roman" w:hAnsi="Times New Roman" w:cs="Times New Roman"/>
          <w:sz w:val="24"/>
          <w:szCs w:val="24"/>
        </w:rPr>
        <w:t>tulah</w:t>
      </w:r>
      <w:proofErr w:type="spell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145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0EA">
        <w:rPr>
          <w:rFonts w:ascii="Times New Roman" w:hAnsi="Times New Roman" w:cs="Times New Roman"/>
          <w:b/>
          <w:bCs/>
          <w:sz w:val="24"/>
          <w:szCs w:val="24"/>
        </w:rPr>
        <w:t>dingin</w:t>
      </w:r>
      <w:proofErr w:type="spellEnd"/>
      <w:r w:rsidR="00B74DD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450EA">
        <w:rPr>
          <w:rFonts w:ascii="Times New Roman" w:hAnsi="Times New Roman" w:cs="Times New Roman"/>
          <w:sz w:val="24"/>
          <w:szCs w:val="24"/>
        </w:rPr>
        <w:t>.</w:t>
      </w:r>
    </w:p>
    <w:p w14:paraId="7D34D165" w14:textId="686B95C1" w:rsidR="00494675" w:rsidRDefault="00FA0F5E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r w:rsidR="00920C0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20C06">
        <w:rPr>
          <w:rFonts w:ascii="Times New Roman" w:hAnsi="Times New Roman" w:cs="Times New Roman"/>
          <w:sz w:val="24"/>
          <w:szCs w:val="24"/>
        </w:rPr>
        <w:t>K</w:t>
      </w:r>
      <w:r w:rsidR="00494675" w:rsidRPr="00494675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920C0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920C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20C06">
        <w:rPr>
          <w:rFonts w:ascii="Times New Roman" w:hAnsi="Times New Roman" w:cs="Times New Roman"/>
          <w:sz w:val="24"/>
          <w:szCs w:val="24"/>
        </w:rPr>
        <w:t xml:space="preserve"> KBBI,</w:t>
      </w:r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C06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="0092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C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KBBI juga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idiomati</w:t>
      </w:r>
      <w:r w:rsidR="00A664E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berpikiran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lekas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Idiom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E9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C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6C2E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E9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r w:rsidR="004F0DA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F0DA2">
        <w:rPr>
          <w:rFonts w:ascii="Times New Roman" w:hAnsi="Times New Roman" w:cs="Times New Roman"/>
          <w:sz w:val="24"/>
          <w:szCs w:val="24"/>
        </w:rPr>
        <w:t>”</w:t>
      </w:r>
      <w:r w:rsidR="00494675" w:rsidRPr="0049467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F0DA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bersuhu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sejuk</w:t>
      </w:r>
      <w:proofErr w:type="spellEnd"/>
      <w:r w:rsidR="00494675">
        <w:rPr>
          <w:rFonts w:ascii="Times New Roman" w:hAnsi="Times New Roman" w:cs="Times New Roman"/>
          <w:sz w:val="24"/>
          <w:szCs w:val="24"/>
        </w:rPr>
        <w:t>.</w:t>
      </w:r>
    </w:p>
    <w:p w14:paraId="7F4AE775" w14:textId="307B4C90" w:rsidR="0095221F" w:rsidRDefault="00E75548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494675" w:rsidRPr="00494675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keadan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sejuk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>’, ‘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4675" w:rsidRPr="0049467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494675" w:rsidRPr="00494675">
        <w:rPr>
          <w:rFonts w:ascii="Times New Roman" w:hAnsi="Times New Roman" w:cs="Times New Roman"/>
          <w:sz w:val="24"/>
          <w:szCs w:val="24"/>
        </w:rPr>
        <w:t>.</w:t>
      </w:r>
    </w:p>
    <w:p w14:paraId="4FFD2B1B" w14:textId="743B824D" w:rsidR="00BF00B6" w:rsidRPr="00494675" w:rsidRDefault="00BF00B6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67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75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7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75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Pr="0049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0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A2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Chaer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2012).  </w:t>
      </w:r>
      <w:r w:rsidR="00502D97">
        <w:rPr>
          <w:rFonts w:ascii="Times New Roman" w:hAnsi="Times New Roman" w:cs="Times New Roman"/>
          <w:sz w:val="24"/>
          <w:szCs w:val="24"/>
        </w:rPr>
        <w:t xml:space="preserve">Idiom </w:t>
      </w:r>
      <w:r w:rsidR="003167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02D9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502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D97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3167B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23A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02D97">
        <w:rPr>
          <w:rFonts w:ascii="Times New Roman" w:hAnsi="Times New Roman" w:cs="Times New Roman"/>
          <w:sz w:val="24"/>
          <w:szCs w:val="24"/>
        </w:rPr>
        <w:t xml:space="preserve"> idiom nominal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="00502D97">
        <w:rPr>
          <w:rFonts w:ascii="Times New Roman" w:hAnsi="Times New Roman" w:cs="Times New Roman"/>
          <w:sz w:val="24"/>
          <w:szCs w:val="24"/>
        </w:rPr>
        <w:t xml:space="preserve"> (Khak,2011)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5BB2D" w14:textId="3D5502A5" w:rsidR="003164EA" w:rsidRPr="00C3726B" w:rsidRDefault="003164EA" w:rsidP="000171D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26B">
        <w:rPr>
          <w:rFonts w:ascii="Times New Roman" w:hAnsi="Times New Roman" w:cs="Times New Roman"/>
          <w:b/>
          <w:bCs/>
          <w:sz w:val="24"/>
          <w:szCs w:val="24"/>
        </w:rPr>
        <w:t xml:space="preserve">Jalan </w:t>
      </w:r>
      <w:proofErr w:type="spellStart"/>
      <w:r w:rsidRPr="00C3726B">
        <w:rPr>
          <w:rFonts w:ascii="Times New Roman" w:hAnsi="Times New Roman" w:cs="Times New Roman"/>
          <w:b/>
          <w:bCs/>
          <w:sz w:val="24"/>
          <w:szCs w:val="24"/>
        </w:rPr>
        <w:t>tengah</w:t>
      </w:r>
      <w:proofErr w:type="spellEnd"/>
    </w:p>
    <w:p w14:paraId="1E63D168" w14:textId="6179EE77" w:rsidR="00787BF8" w:rsidRPr="00787BF8" w:rsidRDefault="00C3726B" w:rsidP="00787BF8">
      <w:pPr>
        <w:pStyle w:val="ListParagraph"/>
        <w:numPr>
          <w:ilvl w:val="0"/>
          <w:numId w:val="30"/>
        </w:numPr>
        <w:spacing w:line="240" w:lineRule="auto"/>
        <w:ind w:left="156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726B">
        <w:rPr>
          <w:rFonts w:ascii="Times New Roman" w:hAnsi="Times New Roman" w:cs="Times New Roman"/>
          <w:sz w:val="24"/>
          <w:szCs w:val="24"/>
        </w:rPr>
        <w:t>Ayah :</w:t>
      </w:r>
      <w:proofErr w:type="gramEnd"/>
      <w:r w:rsidRPr="00C3726B">
        <w:rPr>
          <w:rFonts w:ascii="Times New Roman" w:hAnsi="Times New Roman" w:cs="Times New Roman"/>
          <w:sz w:val="24"/>
          <w:szCs w:val="24"/>
        </w:rPr>
        <w:t xml:space="preserve"> </w:t>
      </w:r>
      <w:r w:rsidR="00CF4B13">
        <w:rPr>
          <w:rFonts w:ascii="Times New Roman" w:hAnsi="Times New Roman" w:cs="Times New Roman"/>
          <w:sz w:val="24"/>
          <w:szCs w:val="24"/>
        </w:rPr>
        <w:t>“</w:t>
      </w:r>
      <w:r w:rsidRPr="00C3726B">
        <w:rPr>
          <w:rFonts w:ascii="Times New Roman" w:hAnsi="Times New Roman" w:cs="Times New Roman"/>
          <w:sz w:val="24"/>
          <w:szCs w:val="24"/>
        </w:rPr>
        <w:t xml:space="preserve">Mari </w:t>
      </w:r>
      <w:proofErr w:type="spellStart"/>
      <w:r w:rsidRPr="00C3726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37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B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C3726B">
        <w:rPr>
          <w:rFonts w:ascii="Times New Roman" w:hAnsi="Times New Roman" w:cs="Times New Roman"/>
          <w:sz w:val="24"/>
          <w:szCs w:val="24"/>
        </w:rPr>
        <w:t xml:space="preserve"> </w:t>
      </w:r>
      <w:r w:rsidR="00CF4B13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C3726B">
        <w:rPr>
          <w:rFonts w:ascii="Times New Roman" w:hAnsi="Times New Roman" w:cs="Times New Roman"/>
          <w:b/>
          <w:bCs/>
          <w:sz w:val="24"/>
          <w:szCs w:val="24"/>
        </w:rPr>
        <w:t>jalan</w:t>
      </w:r>
      <w:proofErr w:type="spellEnd"/>
      <w:r w:rsidRPr="00C37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726B">
        <w:rPr>
          <w:rFonts w:ascii="Times New Roman" w:hAnsi="Times New Roman" w:cs="Times New Roman"/>
          <w:b/>
          <w:bCs/>
          <w:sz w:val="24"/>
          <w:szCs w:val="24"/>
        </w:rPr>
        <w:t>tengah</w:t>
      </w:r>
      <w:proofErr w:type="spellEnd"/>
      <w:r w:rsidR="00CF4B13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3726B">
        <w:rPr>
          <w:rFonts w:ascii="Times New Roman" w:hAnsi="Times New Roman" w:cs="Times New Roman"/>
          <w:sz w:val="24"/>
          <w:szCs w:val="24"/>
        </w:rPr>
        <w:t xml:space="preserve">. Ada yang </w:t>
      </w:r>
      <w:proofErr w:type="spellStart"/>
      <w:r w:rsidRPr="00C3726B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C37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37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B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C3726B">
        <w:rPr>
          <w:rFonts w:ascii="Times New Roman" w:hAnsi="Times New Roman" w:cs="Times New Roman"/>
          <w:sz w:val="24"/>
          <w:szCs w:val="24"/>
        </w:rPr>
        <w:t>?</w:t>
      </w:r>
      <w:r w:rsidR="00CF4B13">
        <w:rPr>
          <w:rFonts w:ascii="Times New Roman" w:hAnsi="Times New Roman" w:cs="Times New Roman"/>
          <w:sz w:val="24"/>
          <w:szCs w:val="24"/>
        </w:rPr>
        <w:t>”</w:t>
      </w:r>
    </w:p>
    <w:p w14:paraId="218179B2" w14:textId="4474CC45" w:rsidR="00C3726B" w:rsidRPr="00787BF8" w:rsidRDefault="00C3726B" w:rsidP="00787BF8">
      <w:pPr>
        <w:pStyle w:val="ListParagraph"/>
        <w:numPr>
          <w:ilvl w:val="0"/>
          <w:numId w:val="30"/>
        </w:numPr>
        <w:spacing w:line="240" w:lineRule="auto"/>
        <w:ind w:left="156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7BF8">
        <w:rPr>
          <w:rFonts w:ascii="Times New Roman" w:hAnsi="Times New Roman" w:cs="Times New Roman"/>
          <w:sz w:val="24"/>
          <w:szCs w:val="24"/>
        </w:rPr>
        <w:lastRenderedPageBreak/>
        <w:t>Setelah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F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F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BF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F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87BF8">
        <w:rPr>
          <w:rFonts w:ascii="Times New Roman" w:hAnsi="Times New Roman" w:cs="Times New Roman"/>
          <w:sz w:val="24"/>
          <w:szCs w:val="24"/>
        </w:rPr>
        <w:t xml:space="preserve"> </w:t>
      </w:r>
      <w:r w:rsidR="00CF4B1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87BF8">
        <w:rPr>
          <w:rFonts w:ascii="Times New Roman" w:hAnsi="Times New Roman" w:cs="Times New Roman"/>
          <w:b/>
          <w:bCs/>
          <w:sz w:val="24"/>
          <w:szCs w:val="24"/>
          <w:u w:val="single"/>
        </w:rPr>
        <w:t>jalan</w:t>
      </w:r>
      <w:proofErr w:type="spellEnd"/>
      <w:r w:rsidRPr="00787B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87BF8">
        <w:rPr>
          <w:rFonts w:ascii="Times New Roman" w:hAnsi="Times New Roman" w:cs="Times New Roman"/>
          <w:b/>
          <w:bCs/>
          <w:sz w:val="24"/>
          <w:szCs w:val="24"/>
          <w:u w:val="single"/>
        </w:rPr>
        <w:t>tengah</w:t>
      </w:r>
      <w:proofErr w:type="spellEnd"/>
      <w:r w:rsidR="00CF4B13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787BF8">
        <w:rPr>
          <w:rFonts w:ascii="Times New Roman" w:hAnsi="Times New Roman" w:cs="Times New Roman"/>
          <w:sz w:val="24"/>
          <w:szCs w:val="24"/>
        </w:rPr>
        <w:t>.</w:t>
      </w:r>
    </w:p>
    <w:p w14:paraId="14D4BFD4" w14:textId="19C1E24A" w:rsidR="00F8422E" w:rsidRDefault="00E74AA0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4AA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17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>.</w:t>
      </w:r>
      <w:r w:rsidR="0098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09">
        <w:rPr>
          <w:rFonts w:ascii="Times New Roman" w:hAnsi="Times New Roman" w:cs="Times New Roman"/>
          <w:sz w:val="24"/>
          <w:szCs w:val="24"/>
        </w:rPr>
        <w:t>U</w:t>
      </w:r>
      <w:r w:rsidRPr="00E74AA0">
        <w:rPr>
          <w:rFonts w:ascii="Times New Roman" w:hAnsi="Times New Roman" w:cs="Times New Roman"/>
          <w:sz w:val="24"/>
          <w:szCs w:val="24"/>
        </w:rPr>
        <w:t>ngkapan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09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98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009">
        <w:rPr>
          <w:rFonts w:ascii="Times New Roman" w:hAnsi="Times New Roman" w:cs="Times New Roman"/>
          <w:sz w:val="24"/>
          <w:szCs w:val="24"/>
        </w:rPr>
        <w:t>jalam</w:t>
      </w:r>
      <w:proofErr w:type="spellEnd"/>
      <w:r w:rsidR="0098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09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r w:rsidRPr="00E74AA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proofErr w:type="gramStart"/>
      <w:r w:rsidRPr="00E74AA0">
        <w:rPr>
          <w:rFonts w:ascii="Times New Roman" w:hAnsi="Times New Roman" w:cs="Times New Roman"/>
          <w:sz w:val="24"/>
          <w:szCs w:val="24"/>
        </w:rPr>
        <w:t>ditempuh</w:t>
      </w:r>
      <w:r w:rsidR="00981009">
        <w:rPr>
          <w:rFonts w:ascii="Times New Roman" w:hAnsi="Times New Roman" w:cs="Times New Roman"/>
          <w:sz w:val="24"/>
          <w:szCs w:val="24"/>
        </w:rPr>
        <w:t>,</w:t>
      </w:r>
      <w:r w:rsidRPr="00E74AA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proofErr w:type="gramEnd"/>
      <w:r w:rsidRPr="00E74A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berselisih</w:t>
      </w:r>
      <w:proofErr w:type="spellEnd"/>
      <w:r w:rsidRPr="00E7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A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. Jalan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2434E1">
        <w:rPr>
          <w:rFonts w:ascii="Times New Roman" w:hAnsi="Times New Roman" w:cs="Times New Roman"/>
          <w:sz w:val="24"/>
          <w:szCs w:val="24"/>
        </w:rPr>
        <w:t xml:space="preserve"> (Ariesta&amp;Rahmawati,2022).</w:t>
      </w:r>
      <w:r w:rsidR="00184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350C8" w14:textId="070C7BC8" w:rsidR="00C3726B" w:rsidRDefault="00F363D6" w:rsidP="00601E08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E74AA0" w:rsidRPr="00F8422E">
        <w:rPr>
          <w:rFonts w:ascii="Times New Roman" w:hAnsi="Times New Roman" w:cs="Times New Roman"/>
          <w:sz w:val="24"/>
          <w:szCs w:val="24"/>
        </w:rPr>
        <w:t>ngkapan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. Jalan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="004264FD">
        <w:rPr>
          <w:rFonts w:ascii="Times New Roman" w:hAnsi="Times New Roman" w:cs="Times New Roman"/>
          <w:sz w:val="24"/>
          <w:szCs w:val="24"/>
        </w:rPr>
        <w:t xml:space="preserve">. Jalan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</w:t>
      </w:r>
      <w:r w:rsidR="004264F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keluar</w:t>
      </w:r>
      <w:r w:rsidR="004264FD">
        <w:rPr>
          <w:rFonts w:ascii="Times New Roman" w:hAnsi="Times New Roman" w:cs="Times New Roman"/>
          <w:sz w:val="24"/>
          <w:szCs w:val="24"/>
        </w:rPr>
        <w:t>-</w:t>
      </w:r>
      <w:r w:rsidR="00E74AA0" w:rsidRPr="00F8422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sela-sela;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(orang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. Jalur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di sela-sela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singgungan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>, ‘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senggolan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’. Pada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4AA0" w:rsidRPr="00F8422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E74AA0" w:rsidRPr="00F8422E">
        <w:rPr>
          <w:rFonts w:ascii="Times New Roman" w:hAnsi="Times New Roman" w:cs="Times New Roman"/>
          <w:sz w:val="24"/>
          <w:szCs w:val="24"/>
        </w:rPr>
        <w:t>.</w:t>
      </w:r>
    </w:p>
    <w:p w14:paraId="758A7232" w14:textId="3B6D4430" w:rsidR="00174A41" w:rsidRPr="00F8422E" w:rsidRDefault="00174A41" w:rsidP="004864BB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D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226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D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D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AD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E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="00AD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E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AD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E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Chaer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2012).</w:t>
      </w:r>
      <w:r w:rsidR="000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nominal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(Khak,2011).</w:t>
      </w:r>
    </w:p>
    <w:p w14:paraId="42A0A58F" w14:textId="1DCD5773" w:rsidR="00C4040B" w:rsidRPr="00601E08" w:rsidRDefault="00C4040B" w:rsidP="00601E08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E08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074FBFCA" w14:textId="17CA4124" w:rsidR="008D1236" w:rsidRDefault="00601E08" w:rsidP="00601E08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E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dan 8 (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Pr="00601E0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01E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idiom,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idiom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nomina+nomina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, kutu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="008D123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D1236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764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C16764">
        <w:rPr>
          <w:rFonts w:ascii="Times New Roman" w:hAnsi="Times New Roman" w:cs="Times New Roman"/>
          <w:sz w:val="24"/>
          <w:szCs w:val="24"/>
        </w:rPr>
        <w:t>.</w:t>
      </w:r>
      <w:r w:rsidR="008D1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A3C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2C7A3C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proofErr w:type="gramStart"/>
      <w:r w:rsidR="002C7A3C">
        <w:rPr>
          <w:rFonts w:ascii="Times New Roman" w:hAnsi="Times New Roman" w:cs="Times New Roman"/>
          <w:sz w:val="24"/>
          <w:szCs w:val="24"/>
        </w:rPr>
        <w:t>pembentuknya.</w:t>
      </w:r>
      <w:r w:rsidR="00AA000F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proofErr w:type="gram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idiomatik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 xml:space="preserve"> dan</w:t>
      </w:r>
      <w:r w:rsidR="00CF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00F">
        <w:rPr>
          <w:rFonts w:ascii="Times New Roman" w:hAnsi="Times New Roman" w:cs="Times New Roman"/>
          <w:sz w:val="24"/>
          <w:szCs w:val="24"/>
        </w:rPr>
        <w:t>adjektiva</w:t>
      </w:r>
      <w:proofErr w:type="spellEnd"/>
      <w:r w:rsidR="00AA000F">
        <w:rPr>
          <w:rFonts w:ascii="Times New Roman" w:hAnsi="Times New Roman" w:cs="Times New Roman"/>
          <w:sz w:val="24"/>
          <w:szCs w:val="24"/>
        </w:rPr>
        <w:t>.</w:t>
      </w:r>
    </w:p>
    <w:p w14:paraId="0CCD55F6" w14:textId="0298694B" w:rsidR="009A48AC" w:rsidRPr="009A48AC" w:rsidRDefault="009A48AC" w:rsidP="009A48AC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C1AEF" w14:textId="6DEB9959" w:rsidR="00C4040B" w:rsidRPr="00480A11" w:rsidRDefault="00C4040B" w:rsidP="00601E08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A11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27AA4FC" w14:textId="0CCAFF8F" w:rsidR="002434E1" w:rsidRDefault="007F7269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Ariesta, W. &amp; Ra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hmawati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, 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L</w:t>
      </w:r>
      <w:r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E</w:t>
      </w:r>
      <w:r>
        <w:rPr>
          <w:rFonts w:ascii="Times New Roman" w:hAnsi="Times New Roman"/>
          <w:noProof/>
          <w:sz w:val="24"/>
          <w:szCs w:val="24"/>
          <w:lang w:val="en-US"/>
        </w:rPr>
        <w:t>. (202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2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). 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Bentuk Eufemisme pada Headline Berita Online “Demonstrasi Mahasiswa”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="00B9761F">
        <w:rPr>
          <w:rFonts w:ascii="Times New Roman" w:hAnsi="Times New Roman"/>
          <w:i/>
          <w:iCs/>
          <w:noProof/>
          <w:sz w:val="24"/>
          <w:szCs w:val="24"/>
          <w:lang w:val="en-US"/>
        </w:rPr>
        <w:t>Metalingua</w:t>
      </w:r>
      <w:r w:rsidRPr="00813391">
        <w:rPr>
          <w:rFonts w:ascii="Times New Roman" w:hAnsi="Times New Roman"/>
          <w:i/>
          <w:iCs/>
          <w:noProof/>
          <w:sz w:val="24"/>
          <w:szCs w:val="24"/>
          <w:lang w:val="en-US"/>
        </w:rPr>
        <w:t>: Jurnal Pen</w:t>
      </w:r>
      <w:r w:rsidR="00226DCB">
        <w:rPr>
          <w:rFonts w:ascii="Times New Roman" w:hAnsi="Times New Roman"/>
          <w:i/>
          <w:iCs/>
          <w:noProof/>
          <w:sz w:val="24"/>
          <w:szCs w:val="24"/>
          <w:lang w:val="en-US"/>
        </w:rPr>
        <w:t>elitian Bahasa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, 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20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(1), 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61</w:t>
      </w:r>
      <w:r>
        <w:rPr>
          <w:rFonts w:ascii="Times New Roman" w:hAnsi="Times New Roman"/>
          <w:noProof/>
          <w:sz w:val="24"/>
          <w:szCs w:val="24"/>
          <w:lang w:val="en-US"/>
        </w:rPr>
        <w:t>-</w:t>
      </w:r>
      <w:r w:rsidR="00B9761F">
        <w:rPr>
          <w:rFonts w:ascii="Times New Roman" w:hAnsi="Times New Roman"/>
          <w:noProof/>
          <w:sz w:val="24"/>
          <w:szCs w:val="24"/>
          <w:lang w:val="en-US"/>
        </w:rPr>
        <w:t>70</w:t>
      </w:r>
      <w:r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1B3497CE" w14:textId="683DDC00" w:rsidR="00480A11" w:rsidRDefault="00480A11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sz w:val="24"/>
          <w:szCs w:val="24"/>
        </w:rPr>
        <w:t>A</w:t>
      </w:r>
      <w:proofErr w:type="spellStart"/>
      <w:r w:rsidRPr="00480A11">
        <w:rPr>
          <w:rFonts w:ascii="Times New Roman" w:hAnsi="Times New Roman"/>
          <w:sz w:val="24"/>
          <w:szCs w:val="24"/>
          <w:lang w:val="en-US"/>
        </w:rPr>
        <w:t>stuti</w:t>
      </w:r>
      <w:proofErr w:type="spellEnd"/>
      <w:r w:rsidRPr="00480A11">
        <w:rPr>
          <w:rFonts w:ascii="Times New Roman" w:hAnsi="Times New Roman"/>
          <w:sz w:val="24"/>
          <w:szCs w:val="24"/>
        </w:rPr>
        <w:t xml:space="preserve">, </w:t>
      </w:r>
      <w:r w:rsidRPr="00480A11">
        <w:rPr>
          <w:rFonts w:ascii="Times New Roman" w:hAnsi="Times New Roman"/>
          <w:sz w:val="24"/>
          <w:szCs w:val="24"/>
          <w:lang w:val="en-US"/>
        </w:rPr>
        <w:t>I</w:t>
      </w:r>
      <w:r w:rsidR="002434E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80A11">
        <w:rPr>
          <w:rFonts w:ascii="Times New Roman" w:hAnsi="Times New Roman"/>
          <w:sz w:val="24"/>
          <w:szCs w:val="24"/>
          <w:lang w:val="en-US"/>
        </w:rPr>
        <w:t>M</w:t>
      </w:r>
      <w:r w:rsidR="002434E1">
        <w:rPr>
          <w:rFonts w:ascii="Times New Roman" w:hAnsi="Times New Roman"/>
          <w:sz w:val="24"/>
          <w:szCs w:val="24"/>
          <w:lang w:val="en-US"/>
        </w:rPr>
        <w:t>. J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r w:rsidR="005D55A4">
        <w:rPr>
          <w:rFonts w:ascii="Times New Roman" w:hAnsi="Times New Roman"/>
          <w:sz w:val="24"/>
          <w:szCs w:val="24"/>
        </w:rPr>
        <w:t>(</w:t>
      </w:r>
      <w:r w:rsidRPr="00480A11">
        <w:rPr>
          <w:rFonts w:ascii="Times New Roman" w:hAnsi="Times New Roman"/>
          <w:sz w:val="24"/>
          <w:szCs w:val="24"/>
        </w:rPr>
        <w:t>201</w:t>
      </w:r>
      <w:r w:rsidRPr="00480A11">
        <w:rPr>
          <w:rFonts w:ascii="Times New Roman" w:hAnsi="Times New Roman"/>
          <w:sz w:val="24"/>
          <w:szCs w:val="24"/>
          <w:lang w:val="en-US"/>
        </w:rPr>
        <w:t>7a</w:t>
      </w:r>
      <w:r w:rsidR="005D55A4">
        <w:rPr>
          <w:rFonts w:ascii="Times New Roman" w:hAnsi="Times New Roman"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Tema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1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Hidup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Rukun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Buku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Tematik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Terpadu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Kurikulum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2013 (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Buku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Guru SD/MI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Kelas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II)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80A11">
        <w:rPr>
          <w:rFonts w:ascii="Times New Roman" w:hAnsi="Times New Roman"/>
          <w:sz w:val="24"/>
          <w:szCs w:val="24"/>
          <w:lang w:val="en-US"/>
        </w:rPr>
        <w:t>Jakarta :</w:t>
      </w:r>
      <w:proofErr w:type="gramEnd"/>
      <w:r w:rsidRPr="00480A11">
        <w:rPr>
          <w:rFonts w:ascii="Times New Roman" w:hAnsi="Times New Roman"/>
          <w:sz w:val="24"/>
          <w:szCs w:val="24"/>
          <w:lang w:val="en-US"/>
        </w:rPr>
        <w:t xml:space="preserve"> Keme</w:t>
      </w:r>
      <w:r w:rsidR="005D55A4">
        <w:rPr>
          <w:rFonts w:ascii="Times New Roman" w:hAnsi="Times New Roman"/>
          <w:sz w:val="24"/>
          <w:szCs w:val="24"/>
          <w:lang w:val="en-US"/>
        </w:rPr>
        <w:t>n</w:t>
      </w:r>
      <w:r w:rsidRPr="00480A11">
        <w:rPr>
          <w:rFonts w:ascii="Times New Roman" w:hAnsi="Times New Roman"/>
          <w:sz w:val="24"/>
          <w:szCs w:val="24"/>
          <w:lang w:val="en-US"/>
        </w:rPr>
        <w:t xml:space="preserve">terian Pendidikan dan </w:t>
      </w:r>
      <w:proofErr w:type="spellStart"/>
      <w:r w:rsidRPr="00480A11">
        <w:rPr>
          <w:rFonts w:ascii="Times New Roman" w:hAnsi="Times New Roman"/>
          <w:sz w:val="24"/>
          <w:szCs w:val="24"/>
          <w:lang w:val="en-US"/>
        </w:rPr>
        <w:t>Kebudayaan</w:t>
      </w:r>
      <w:proofErr w:type="spellEnd"/>
      <w:r w:rsidRPr="00480A11">
        <w:rPr>
          <w:rFonts w:ascii="Times New Roman" w:hAnsi="Times New Roman"/>
          <w:sz w:val="24"/>
          <w:szCs w:val="24"/>
          <w:lang w:val="en-US"/>
        </w:rPr>
        <w:t>.</w:t>
      </w:r>
    </w:p>
    <w:p w14:paraId="58B4FB9C" w14:textId="608A3461" w:rsidR="00480A11" w:rsidRDefault="00480A11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sz w:val="24"/>
          <w:szCs w:val="24"/>
        </w:rPr>
        <w:t>A</w:t>
      </w:r>
      <w:proofErr w:type="spellStart"/>
      <w:r w:rsidRPr="00480A11">
        <w:rPr>
          <w:rFonts w:ascii="Times New Roman" w:hAnsi="Times New Roman"/>
          <w:sz w:val="24"/>
          <w:szCs w:val="24"/>
          <w:lang w:val="en-US"/>
        </w:rPr>
        <w:t>stuti</w:t>
      </w:r>
      <w:proofErr w:type="spellEnd"/>
      <w:r w:rsidRPr="00480A11">
        <w:rPr>
          <w:rFonts w:ascii="Times New Roman" w:hAnsi="Times New Roman"/>
          <w:sz w:val="24"/>
          <w:szCs w:val="24"/>
        </w:rPr>
        <w:t xml:space="preserve">, </w:t>
      </w:r>
      <w:r w:rsidRPr="00480A11">
        <w:rPr>
          <w:rFonts w:ascii="Times New Roman" w:hAnsi="Times New Roman"/>
          <w:sz w:val="24"/>
          <w:szCs w:val="24"/>
          <w:lang w:val="en-US"/>
        </w:rPr>
        <w:t>I</w:t>
      </w:r>
      <w:r w:rsidR="002434E1">
        <w:rPr>
          <w:rFonts w:ascii="Times New Roman" w:hAnsi="Times New Roman"/>
          <w:sz w:val="24"/>
          <w:szCs w:val="24"/>
          <w:lang w:val="en-US"/>
        </w:rPr>
        <w:t>.</w:t>
      </w:r>
      <w:r w:rsidRPr="00480A11">
        <w:rPr>
          <w:rFonts w:ascii="Times New Roman" w:hAnsi="Times New Roman"/>
          <w:sz w:val="24"/>
          <w:szCs w:val="24"/>
          <w:lang w:val="en-US"/>
        </w:rPr>
        <w:t>M</w:t>
      </w:r>
      <w:r w:rsidR="002434E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80A11">
        <w:rPr>
          <w:rFonts w:ascii="Times New Roman" w:hAnsi="Times New Roman"/>
          <w:sz w:val="24"/>
          <w:szCs w:val="24"/>
          <w:lang w:val="en-US"/>
        </w:rPr>
        <w:t>J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r w:rsidR="005D55A4">
        <w:rPr>
          <w:rFonts w:ascii="Times New Roman" w:hAnsi="Times New Roman"/>
          <w:sz w:val="24"/>
          <w:szCs w:val="24"/>
        </w:rPr>
        <w:t>(</w:t>
      </w:r>
      <w:r w:rsidRPr="00480A11">
        <w:rPr>
          <w:rFonts w:ascii="Times New Roman" w:hAnsi="Times New Roman"/>
          <w:sz w:val="24"/>
          <w:szCs w:val="24"/>
        </w:rPr>
        <w:t>201</w:t>
      </w:r>
      <w:r w:rsidRPr="00480A11">
        <w:rPr>
          <w:rFonts w:ascii="Times New Roman" w:hAnsi="Times New Roman"/>
          <w:sz w:val="24"/>
          <w:szCs w:val="24"/>
          <w:lang w:val="en-US"/>
        </w:rPr>
        <w:t>7b</w:t>
      </w:r>
      <w:r w:rsidR="005D55A4">
        <w:rPr>
          <w:rFonts w:ascii="Times New Roman" w:hAnsi="Times New Roman"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Tema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1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Hidup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Rukun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Buku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Tematik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Terpadu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Kurikulum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2013 (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Buku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Siswa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SD/MI </w:t>
      </w:r>
      <w:proofErr w:type="spellStart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>Kelas</w:t>
      </w:r>
      <w:proofErr w:type="spellEnd"/>
      <w:r w:rsidRPr="00480A11">
        <w:rPr>
          <w:rFonts w:ascii="Times New Roman" w:hAnsi="Times New Roman"/>
          <w:i/>
          <w:iCs/>
          <w:sz w:val="24"/>
          <w:szCs w:val="24"/>
          <w:lang w:val="en-US"/>
        </w:rPr>
        <w:t xml:space="preserve"> II)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80A11">
        <w:rPr>
          <w:rFonts w:ascii="Times New Roman" w:hAnsi="Times New Roman"/>
          <w:sz w:val="24"/>
          <w:szCs w:val="24"/>
          <w:lang w:val="en-US"/>
        </w:rPr>
        <w:t>Jakarta :</w:t>
      </w:r>
      <w:proofErr w:type="gramEnd"/>
      <w:r w:rsidRPr="00480A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80A11">
        <w:rPr>
          <w:rFonts w:ascii="Times New Roman" w:hAnsi="Times New Roman"/>
          <w:sz w:val="24"/>
          <w:szCs w:val="24"/>
          <w:lang w:val="en-US"/>
        </w:rPr>
        <w:t>Kememterian</w:t>
      </w:r>
      <w:proofErr w:type="spellEnd"/>
      <w:r w:rsidRPr="00480A11">
        <w:rPr>
          <w:rFonts w:ascii="Times New Roman" w:hAnsi="Times New Roman"/>
          <w:sz w:val="24"/>
          <w:szCs w:val="24"/>
          <w:lang w:val="en-US"/>
        </w:rPr>
        <w:t xml:space="preserve"> Pendidikan dan </w:t>
      </w:r>
      <w:proofErr w:type="spellStart"/>
      <w:r w:rsidRPr="00480A11">
        <w:rPr>
          <w:rFonts w:ascii="Times New Roman" w:hAnsi="Times New Roman"/>
          <w:sz w:val="24"/>
          <w:szCs w:val="24"/>
          <w:lang w:val="en-US"/>
        </w:rPr>
        <w:t>Kebudayaan</w:t>
      </w:r>
      <w:proofErr w:type="spellEnd"/>
      <w:r w:rsidRPr="00480A11">
        <w:rPr>
          <w:rFonts w:ascii="Times New Roman" w:hAnsi="Times New Roman"/>
          <w:sz w:val="24"/>
          <w:szCs w:val="24"/>
          <w:lang w:val="en-US"/>
        </w:rPr>
        <w:t>.</w:t>
      </w:r>
    </w:p>
    <w:p w14:paraId="2ED04747" w14:textId="386FC5C2" w:rsidR="00480A11" w:rsidRDefault="00480A11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lastRenderedPageBreak/>
        <w:t>Badan Pengembangan dan Pembinaan Bahasa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="005D55A4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201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8</w:t>
      </w:r>
      <w:r w:rsidR="005D55A4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Kamus Besar Bahasa Indonesia Edisi Kelima (cetakan ketiga)</w:t>
      </w:r>
      <w:r w:rsidRPr="00480A11">
        <w:rPr>
          <w:rFonts w:ascii="Times New Roman" w:hAnsi="Times New Roman"/>
          <w:i/>
          <w:iCs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Jakarta </w:t>
      </w:r>
      <w:r w:rsidRPr="00480A11">
        <w:rPr>
          <w:rFonts w:ascii="Times New Roman" w:hAnsi="Times New Roman"/>
          <w:noProof/>
          <w:sz w:val="24"/>
          <w:szCs w:val="24"/>
        </w:rPr>
        <w:t xml:space="preserve">: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Kementerian Pendidikan dan Kebudayaan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</w:p>
    <w:p w14:paraId="6D06E878" w14:textId="7134CF6D" w:rsidR="00417B1D" w:rsidRDefault="00480A11" w:rsidP="00417B1D">
      <w:pPr>
        <w:spacing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>Chaer</w:t>
      </w:r>
      <w:r w:rsidRPr="00480A11">
        <w:rPr>
          <w:rFonts w:ascii="Times New Roman" w:hAnsi="Times New Roman"/>
          <w:noProof/>
          <w:sz w:val="24"/>
          <w:szCs w:val="24"/>
        </w:rPr>
        <w:t xml:space="preserve">,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A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="001B4BDD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1</w:t>
      </w:r>
      <w:r w:rsidR="005B1885">
        <w:rPr>
          <w:rFonts w:ascii="Times New Roman" w:hAnsi="Times New Roman"/>
          <w:noProof/>
          <w:sz w:val="24"/>
          <w:szCs w:val="24"/>
          <w:lang w:val="en-US"/>
        </w:rPr>
        <w:t>2</w:t>
      </w:r>
      <w:r w:rsidR="001B4BDD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5B1885">
        <w:rPr>
          <w:rFonts w:ascii="Times New Roman" w:hAnsi="Times New Roman"/>
          <w:i/>
          <w:iCs/>
          <w:noProof/>
          <w:sz w:val="24"/>
          <w:szCs w:val="24"/>
          <w:lang w:val="en-US"/>
        </w:rPr>
        <w:t>Linguistik Umum</w:t>
      </w:r>
      <w:r w:rsidRPr="00480A11">
        <w:rPr>
          <w:rFonts w:ascii="Times New Roman" w:hAnsi="Times New Roman"/>
          <w:i/>
          <w:iCs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Jakarta </w:t>
      </w:r>
      <w:r w:rsidRPr="00480A11">
        <w:rPr>
          <w:rFonts w:ascii="Times New Roman" w:hAnsi="Times New Roman"/>
          <w:noProof/>
          <w:sz w:val="24"/>
          <w:szCs w:val="24"/>
        </w:rPr>
        <w:t xml:space="preserve">: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Rineka Cipta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</w:p>
    <w:p w14:paraId="20B23E80" w14:textId="198B280B" w:rsidR="005B1885" w:rsidRDefault="005B1885" w:rsidP="005B1885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>Chaer</w:t>
      </w:r>
      <w:r w:rsidRPr="00480A11">
        <w:rPr>
          <w:rFonts w:ascii="Times New Roman" w:hAnsi="Times New Roman"/>
          <w:noProof/>
          <w:sz w:val="24"/>
          <w:szCs w:val="24"/>
        </w:rPr>
        <w:t xml:space="preserve">,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A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13</w:t>
      </w:r>
      <w:r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Pengantar Semantik Bahasa Indonesia</w:t>
      </w:r>
      <w:r w:rsidRPr="00480A11">
        <w:rPr>
          <w:rFonts w:ascii="Times New Roman" w:hAnsi="Times New Roman"/>
          <w:i/>
          <w:iCs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Jakarta </w:t>
      </w:r>
      <w:r w:rsidRPr="00480A11">
        <w:rPr>
          <w:rFonts w:ascii="Times New Roman" w:hAnsi="Times New Roman"/>
          <w:noProof/>
          <w:sz w:val="24"/>
          <w:szCs w:val="24"/>
        </w:rPr>
        <w:t xml:space="preserve">: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Rineka Cipta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</w:p>
    <w:p w14:paraId="462B52E2" w14:textId="4EF211E9" w:rsidR="00417B1D" w:rsidRDefault="00417B1D" w:rsidP="00417B1D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Jonteng</w:t>
      </w:r>
      <w:r w:rsidRPr="00480A11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S.E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.</w:t>
      </w:r>
      <w:r>
        <w:rPr>
          <w:rFonts w:ascii="Times New Roman" w:hAnsi="Times New Roman"/>
          <w:noProof/>
          <w:sz w:val="24"/>
          <w:szCs w:val="24"/>
          <w:lang w:val="en-US"/>
        </w:rPr>
        <w:t>, at al.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21</w:t>
      </w:r>
      <w:r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 I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mej Perlambangan “Tangan” dalam Simpulan Bahasa Melayu: Analisis Semantik Inkuisitif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noProof/>
          <w:sz w:val="24"/>
          <w:szCs w:val="24"/>
          <w:lang w:val="en-US"/>
        </w:rPr>
        <w:t>Asian People Journal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,</w:t>
      </w:r>
      <w:r>
        <w:rPr>
          <w:rFonts w:ascii="Times New Roman" w:hAnsi="Times New Roman"/>
          <w:noProof/>
          <w:sz w:val="24"/>
          <w:szCs w:val="24"/>
          <w:lang w:val="en-US"/>
        </w:rPr>
        <w:t>4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(</w:t>
      </w:r>
      <w:r>
        <w:rPr>
          <w:rFonts w:ascii="Times New Roman" w:hAnsi="Times New Roman"/>
          <w:noProof/>
          <w:sz w:val="24"/>
          <w:szCs w:val="24"/>
          <w:lang w:val="en-US"/>
        </w:rPr>
        <w:t>1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), 1</w:t>
      </w:r>
      <w:r>
        <w:rPr>
          <w:rFonts w:ascii="Times New Roman" w:hAnsi="Times New Roman"/>
          <w:noProof/>
          <w:sz w:val="24"/>
          <w:szCs w:val="24"/>
          <w:lang w:val="en-US"/>
        </w:rPr>
        <w:t>08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-1</w:t>
      </w:r>
      <w:r>
        <w:rPr>
          <w:rFonts w:ascii="Times New Roman" w:hAnsi="Times New Roman"/>
          <w:noProof/>
          <w:sz w:val="24"/>
          <w:szCs w:val="24"/>
          <w:lang w:val="en-US"/>
        </w:rPr>
        <w:t>31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</w:p>
    <w:p w14:paraId="64828265" w14:textId="3D497571" w:rsidR="00480A11" w:rsidRDefault="00480A11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Khak </w:t>
      </w:r>
      <w:r w:rsidRPr="00480A11">
        <w:rPr>
          <w:rFonts w:ascii="Times New Roman" w:hAnsi="Times New Roman"/>
          <w:noProof/>
          <w:sz w:val="24"/>
          <w:szCs w:val="24"/>
        </w:rPr>
        <w:t xml:space="preserve">,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M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  <w:r w:rsidR="00701369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A.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="001B4BDD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201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1</w:t>
      </w:r>
      <w:r w:rsidR="001B4BDD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 Idiom dalam Bahasa Indonesia : Struktur dan Makna.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Jurnal Widyaparwa,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39 (2), 141-153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</w:p>
    <w:p w14:paraId="72E6F0EF" w14:textId="3A021F97" w:rsidR="00480A11" w:rsidRDefault="00480A11" w:rsidP="00480A1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>Moleong, L</w:t>
      </w:r>
      <w:r w:rsidR="00885D80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J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="001B4BDD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21</w:t>
      </w:r>
      <w:r w:rsidR="001B4BDD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Metodologi Penelitian Kualitatif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. Bandung : Remaja Rosda Karya.</w:t>
      </w:r>
    </w:p>
    <w:p w14:paraId="78143767" w14:textId="4199D633" w:rsidR="00480A11" w:rsidRDefault="00480A11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>Mulyasa</w:t>
      </w:r>
      <w:r w:rsidRPr="00480A11">
        <w:rPr>
          <w:rFonts w:ascii="Times New Roman" w:hAnsi="Times New Roman"/>
          <w:noProof/>
          <w:sz w:val="24"/>
          <w:szCs w:val="24"/>
        </w:rPr>
        <w:t xml:space="preserve">,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H.E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="001B4BDD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201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7</w:t>
      </w:r>
      <w:r w:rsidR="001B4BDD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Pengembangan dan Implementasi Kurikulum 2013</w:t>
      </w:r>
      <w:r w:rsidRPr="00480A11">
        <w:rPr>
          <w:rFonts w:ascii="Times New Roman" w:hAnsi="Times New Roman"/>
          <w:i/>
          <w:iCs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Bandung</w:t>
      </w:r>
      <w:r w:rsidRPr="00480A11">
        <w:rPr>
          <w:rFonts w:ascii="Times New Roman" w:hAnsi="Times New Roman"/>
          <w:noProof/>
          <w:sz w:val="24"/>
          <w:szCs w:val="24"/>
        </w:rPr>
        <w:t xml:space="preserve">: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Remaja Rosdakarya</w:t>
      </w:r>
      <w:r w:rsidRPr="00480A11">
        <w:rPr>
          <w:rFonts w:ascii="Times New Roman" w:hAnsi="Times New Roman"/>
          <w:noProof/>
          <w:sz w:val="24"/>
          <w:szCs w:val="24"/>
        </w:rPr>
        <w:t>.</w:t>
      </w:r>
    </w:p>
    <w:p w14:paraId="0AA96840" w14:textId="1BC427CE" w:rsidR="00480A11" w:rsidRDefault="00480A11" w:rsidP="00480A11">
      <w:pPr>
        <w:spacing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>Mulyati, Y</w:t>
      </w:r>
      <w:r w:rsidR="00885D80">
        <w:rPr>
          <w:rFonts w:ascii="Times New Roman" w:hAnsi="Times New Roman"/>
          <w:noProof/>
          <w:sz w:val="24"/>
          <w:szCs w:val="24"/>
          <w:lang w:val="en-US"/>
        </w:rPr>
        <w:t>.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2D7850">
        <w:rPr>
          <w:rFonts w:ascii="Times New Roman" w:hAnsi="Times New Roman"/>
          <w:noProof/>
          <w:sz w:val="24"/>
          <w:szCs w:val="24"/>
          <w:lang w:val="en-US"/>
        </w:rPr>
        <w:t xml:space="preserve"> et al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="00432AEB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11</w:t>
      </w:r>
      <w:r w:rsidR="00432AEB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Bahasa Indonesia</w:t>
      </w:r>
      <w:r w:rsidRPr="00480A11">
        <w:rPr>
          <w:rFonts w:ascii="Times New Roman" w:hAnsi="Times New Roman"/>
          <w:i/>
          <w:iCs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Jakarta : Universitas Terbuka.</w:t>
      </w:r>
    </w:p>
    <w:p w14:paraId="4F37CEFF" w14:textId="6AA408E9" w:rsidR="00311876" w:rsidRDefault="00311876" w:rsidP="00311876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Mutingah</w:t>
      </w:r>
      <w:proofErr w:type="spellEnd"/>
      <w:r w:rsidRPr="00480A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S.M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Pr="00480A11">
        <w:rPr>
          <w:rFonts w:ascii="Times New Roman" w:hAnsi="Times New Roman"/>
          <w:sz w:val="24"/>
          <w:szCs w:val="24"/>
        </w:rPr>
        <w:t>201</w:t>
      </w:r>
      <w:r w:rsidRPr="00480A11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Makna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Idiomatikal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pada Kumpulan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Puisi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Perjalanan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Penyair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Sajak-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sajak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Kegelisahan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Karya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Putu Oka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Sukanta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Alternatif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SMA </w:t>
      </w:r>
      <w:proofErr w:type="spellStart"/>
      <w:r w:rsidR="00246F37"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 xml:space="preserve"> X</w:t>
      </w:r>
      <w:r w:rsidRPr="00311876">
        <w:rPr>
          <w:rFonts w:ascii="Times New Roman" w:hAnsi="Times New Roman"/>
          <w:sz w:val="24"/>
          <w:szCs w:val="24"/>
        </w:rPr>
        <w:t>.</w:t>
      </w:r>
      <w:r w:rsidRPr="00480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F37" w:rsidRPr="00246F37">
        <w:rPr>
          <w:rFonts w:ascii="Times New Roman" w:hAnsi="Times New Roman"/>
          <w:i/>
          <w:iCs/>
          <w:sz w:val="24"/>
          <w:szCs w:val="24"/>
          <w:lang w:val="en-US"/>
        </w:rPr>
        <w:t>Skripsi</w:t>
      </w:r>
      <w:proofErr w:type="spellEnd"/>
      <w:r w:rsidR="00246F37">
        <w:rPr>
          <w:rFonts w:ascii="Times New Roman" w:hAnsi="Times New Roman"/>
          <w:sz w:val="24"/>
          <w:szCs w:val="24"/>
          <w:lang w:val="en-US"/>
        </w:rPr>
        <w:t>. Universitas Muhammadiyah Surakarta</w:t>
      </w:r>
      <w:r w:rsidRPr="00480A11">
        <w:rPr>
          <w:rFonts w:ascii="Times New Roman" w:hAnsi="Times New Roman"/>
          <w:sz w:val="24"/>
          <w:szCs w:val="24"/>
          <w:lang w:val="en-US"/>
        </w:rPr>
        <w:t>.</w:t>
      </w:r>
    </w:p>
    <w:p w14:paraId="4FEB3323" w14:textId="61F82379" w:rsidR="00885D80" w:rsidRDefault="00885D80" w:rsidP="00813391">
      <w:pPr>
        <w:spacing w:line="240" w:lineRule="auto"/>
        <w:ind w:left="993" w:hanging="709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Nurhayati, E</w:t>
      </w:r>
      <w:r w:rsidR="00701369">
        <w:rPr>
          <w:rFonts w:ascii="Times New Roman" w:hAnsi="Times New Roman"/>
          <w:noProof/>
          <w:sz w:val="24"/>
          <w:szCs w:val="24"/>
          <w:lang w:val="en-US"/>
        </w:rPr>
        <w:t xml:space="preserve">., Wulan, B.R.S, &amp; Ramadhan, S.W. (2021). </w:t>
      </w:r>
      <w:r w:rsidR="00123A14">
        <w:rPr>
          <w:rFonts w:ascii="Times New Roman" w:hAnsi="Times New Roman"/>
          <w:noProof/>
          <w:sz w:val="24"/>
          <w:szCs w:val="24"/>
          <w:lang w:val="en-US"/>
        </w:rPr>
        <w:t xml:space="preserve">Profil Siswa Retardasi dalam Membaca Puisi (Studi Kasus). </w:t>
      </w:r>
      <w:r w:rsidR="00123A14" w:rsidRPr="00813391">
        <w:rPr>
          <w:rFonts w:ascii="Times New Roman" w:hAnsi="Times New Roman"/>
          <w:i/>
          <w:iCs/>
          <w:noProof/>
          <w:sz w:val="24"/>
          <w:szCs w:val="24"/>
          <w:lang w:val="en-US"/>
        </w:rPr>
        <w:t>Stilistika: Jurnal Pendidikan Bahasa dan Sastra</w:t>
      </w:r>
      <w:r w:rsidR="00123A14"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BD0D8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123A14">
        <w:rPr>
          <w:rFonts w:ascii="Times New Roman" w:hAnsi="Times New Roman"/>
          <w:noProof/>
          <w:sz w:val="24"/>
          <w:szCs w:val="24"/>
          <w:lang w:val="en-US"/>
        </w:rPr>
        <w:t>14(1), 32-43.</w:t>
      </w:r>
    </w:p>
    <w:p w14:paraId="16258CF4" w14:textId="0775D3FE" w:rsidR="0051308E" w:rsidRDefault="0051308E" w:rsidP="0051308E">
      <w:pPr>
        <w:spacing w:line="240" w:lineRule="auto"/>
        <w:ind w:left="993" w:hanging="709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Rahmawati, E.&amp; 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Dewi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, 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G</w:t>
      </w:r>
      <w:r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K</w:t>
      </w:r>
      <w:r>
        <w:rPr>
          <w:rFonts w:ascii="Times New Roman" w:hAnsi="Times New Roman"/>
          <w:noProof/>
          <w:sz w:val="24"/>
          <w:szCs w:val="24"/>
          <w:lang w:val="en-US"/>
        </w:rPr>
        <w:t>. (202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sz w:val="24"/>
          <w:szCs w:val="24"/>
          <w:lang w:val="en-US"/>
        </w:rPr>
        <w:t>). P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enerapan Media Pembelajaran Peta Tiga Dimensi melalui Pembelajaran Tutor Sebaya untuk Meningkatkan Hasil Belajar IPS pada Siswa Kelas IV SDN Banjaran Kecamatan Driyorejo Kabupaten Gresik</w:t>
      </w:r>
      <w:r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813391">
        <w:rPr>
          <w:rFonts w:ascii="Times New Roman" w:hAnsi="Times New Roman"/>
          <w:i/>
          <w:iCs/>
          <w:noProof/>
          <w:sz w:val="24"/>
          <w:szCs w:val="24"/>
          <w:lang w:val="en-US"/>
        </w:rPr>
        <w:t>Jurnal</w:t>
      </w:r>
      <w:r w:rsidR="00710AD3">
        <w:rPr>
          <w:rFonts w:ascii="Times New Roman" w:hAnsi="Times New Roman"/>
          <w:i/>
          <w:iCs/>
          <w:noProof/>
          <w:sz w:val="24"/>
          <w:szCs w:val="24"/>
          <w:lang w:val="en-US"/>
        </w:rPr>
        <w:t xml:space="preserve"> Ilmiah Mandala Education</w:t>
      </w:r>
      <w:r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BD0D8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6</w:t>
      </w:r>
      <w:r>
        <w:rPr>
          <w:rFonts w:ascii="Times New Roman" w:hAnsi="Times New Roman"/>
          <w:noProof/>
          <w:sz w:val="24"/>
          <w:szCs w:val="24"/>
          <w:lang w:val="en-US"/>
        </w:rPr>
        <w:t>(</w:t>
      </w:r>
      <w:r w:rsidR="00710AD3">
        <w:rPr>
          <w:rFonts w:ascii="Times New Roman" w:hAnsi="Times New Roman"/>
          <w:noProof/>
          <w:sz w:val="24"/>
          <w:szCs w:val="24"/>
          <w:lang w:val="en-US"/>
        </w:rPr>
        <w:t>2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), </w:t>
      </w:r>
      <w:r w:rsidR="002E6434">
        <w:rPr>
          <w:rFonts w:ascii="Times New Roman" w:hAnsi="Times New Roman"/>
          <w:noProof/>
          <w:sz w:val="24"/>
          <w:szCs w:val="24"/>
          <w:lang w:val="en-US"/>
        </w:rPr>
        <w:t>10-18</w:t>
      </w:r>
      <w:r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557BC7E6" w14:textId="3E0FD82E" w:rsidR="00480A11" w:rsidRPr="00480A11" w:rsidRDefault="00480A11" w:rsidP="00480A11">
      <w:pPr>
        <w:spacing w:line="240" w:lineRule="auto"/>
        <w:ind w:left="993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480A11">
        <w:rPr>
          <w:rFonts w:ascii="Times New Roman" w:hAnsi="Times New Roman"/>
          <w:noProof/>
          <w:sz w:val="24"/>
          <w:szCs w:val="24"/>
          <w:lang w:val="en-US"/>
        </w:rPr>
        <w:t>Santosa, Puji,</w:t>
      </w:r>
      <w:r w:rsidR="002D7850">
        <w:rPr>
          <w:rFonts w:ascii="Times New Roman" w:hAnsi="Times New Roman"/>
          <w:noProof/>
          <w:sz w:val="24"/>
          <w:szCs w:val="24"/>
          <w:lang w:val="en-US"/>
        </w:rPr>
        <w:t xml:space="preserve"> et al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="00432AEB">
        <w:rPr>
          <w:rFonts w:ascii="Times New Roman" w:hAnsi="Times New Roman"/>
          <w:noProof/>
          <w:sz w:val="24"/>
          <w:szCs w:val="24"/>
        </w:rPr>
        <w:t>(</w:t>
      </w:r>
      <w:r w:rsidRPr="00480A11">
        <w:rPr>
          <w:rFonts w:ascii="Times New Roman" w:hAnsi="Times New Roman"/>
          <w:noProof/>
          <w:sz w:val="24"/>
          <w:szCs w:val="24"/>
        </w:rPr>
        <w:t>20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>08</w:t>
      </w:r>
      <w:r w:rsidR="00432AEB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480A11">
        <w:rPr>
          <w:rFonts w:ascii="Times New Roman" w:hAnsi="Times New Roman"/>
          <w:noProof/>
          <w:sz w:val="24"/>
          <w:szCs w:val="24"/>
        </w:rPr>
        <w:t xml:space="preserve">. </w:t>
      </w:r>
      <w:r w:rsidRPr="00480A11">
        <w:rPr>
          <w:rFonts w:ascii="Times New Roman" w:hAnsi="Times New Roman"/>
          <w:i/>
          <w:iCs/>
          <w:noProof/>
          <w:sz w:val="24"/>
          <w:szCs w:val="24"/>
          <w:lang w:val="en-US"/>
        </w:rPr>
        <w:t>Materi dan Pembelajaran Bahasa Indonesia SD</w:t>
      </w:r>
      <w:r w:rsidRPr="00480A11">
        <w:rPr>
          <w:rFonts w:ascii="Times New Roman" w:hAnsi="Times New Roman"/>
          <w:i/>
          <w:iCs/>
          <w:noProof/>
          <w:sz w:val="24"/>
          <w:szCs w:val="24"/>
        </w:rPr>
        <w:t>.</w:t>
      </w:r>
      <w:r w:rsidRPr="00480A11">
        <w:rPr>
          <w:rFonts w:ascii="Times New Roman" w:hAnsi="Times New Roman"/>
          <w:noProof/>
          <w:sz w:val="24"/>
          <w:szCs w:val="24"/>
        </w:rPr>
        <w:t xml:space="preserve"> </w:t>
      </w:r>
      <w:r w:rsidRPr="00480A11">
        <w:rPr>
          <w:rFonts w:ascii="Times New Roman" w:hAnsi="Times New Roman"/>
          <w:noProof/>
          <w:sz w:val="24"/>
          <w:szCs w:val="24"/>
          <w:lang w:val="en-US"/>
        </w:rPr>
        <w:t xml:space="preserve">Jakarta : Universitas Terbuka. </w:t>
      </w:r>
    </w:p>
    <w:p w14:paraId="0266EE16" w14:textId="5E373A9D" w:rsidR="00480A11" w:rsidRPr="00C4040B" w:rsidRDefault="002854D4" w:rsidP="00ED5739">
      <w:pPr>
        <w:pStyle w:val="ListParagraph"/>
        <w:spacing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No.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739">
        <w:rPr>
          <w:rFonts w:ascii="Times New Roman" w:hAnsi="Times New Roman" w:cs="Times New Roman"/>
          <w:sz w:val="24"/>
          <w:szCs w:val="24"/>
        </w:rPr>
        <w:t xml:space="preserve">2003 </w:t>
      </w:r>
      <w:proofErr w:type="spellStart"/>
      <w:r w:rsidR="00ED573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D5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7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D5739">
        <w:rPr>
          <w:rFonts w:ascii="Times New Roman" w:hAnsi="Times New Roman" w:cs="Times New Roman"/>
          <w:sz w:val="24"/>
          <w:szCs w:val="24"/>
        </w:rPr>
        <w:t xml:space="preserve"> Pendidikan Nasional.</w:t>
      </w:r>
    </w:p>
    <w:sectPr w:rsidR="00480A11" w:rsidRPr="00C4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0D7"/>
    <w:multiLevelType w:val="hybridMultilevel"/>
    <w:tmpl w:val="D5603BD2"/>
    <w:lvl w:ilvl="0" w:tplc="745EB3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153E9"/>
    <w:multiLevelType w:val="hybridMultilevel"/>
    <w:tmpl w:val="671E7FF2"/>
    <w:lvl w:ilvl="0" w:tplc="38090011">
      <w:start w:val="1"/>
      <w:numFmt w:val="decimal"/>
      <w:lvlText w:val="%1)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D4B2794"/>
    <w:multiLevelType w:val="hybridMultilevel"/>
    <w:tmpl w:val="224037F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0151"/>
    <w:multiLevelType w:val="hybridMultilevel"/>
    <w:tmpl w:val="E1146A44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868"/>
    <w:multiLevelType w:val="hybridMultilevel"/>
    <w:tmpl w:val="157C86D8"/>
    <w:lvl w:ilvl="0" w:tplc="38090011">
      <w:start w:val="1"/>
      <w:numFmt w:val="decimal"/>
      <w:lvlText w:val="%1)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F544D9C"/>
    <w:multiLevelType w:val="hybridMultilevel"/>
    <w:tmpl w:val="32683D66"/>
    <w:lvl w:ilvl="0" w:tplc="3D706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356B9"/>
    <w:multiLevelType w:val="hybridMultilevel"/>
    <w:tmpl w:val="527E0D02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31803"/>
    <w:multiLevelType w:val="hybridMultilevel"/>
    <w:tmpl w:val="0CF45238"/>
    <w:lvl w:ilvl="0" w:tplc="867EFD5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A6CC1"/>
    <w:multiLevelType w:val="hybridMultilevel"/>
    <w:tmpl w:val="11789CB4"/>
    <w:lvl w:ilvl="0" w:tplc="1AB8808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FB5A9A"/>
    <w:multiLevelType w:val="hybridMultilevel"/>
    <w:tmpl w:val="57F024F4"/>
    <w:lvl w:ilvl="0" w:tplc="B5D67D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65EA9"/>
    <w:multiLevelType w:val="hybridMultilevel"/>
    <w:tmpl w:val="E52EA9BA"/>
    <w:lvl w:ilvl="0" w:tplc="DD5A5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265230"/>
    <w:multiLevelType w:val="hybridMultilevel"/>
    <w:tmpl w:val="82BE3530"/>
    <w:lvl w:ilvl="0" w:tplc="FC0AA6EC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9C0C87"/>
    <w:multiLevelType w:val="hybridMultilevel"/>
    <w:tmpl w:val="60F4F7C4"/>
    <w:lvl w:ilvl="0" w:tplc="F1BA32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B153F"/>
    <w:multiLevelType w:val="hybridMultilevel"/>
    <w:tmpl w:val="2A8A6A7C"/>
    <w:lvl w:ilvl="0" w:tplc="803C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84648"/>
    <w:multiLevelType w:val="hybridMultilevel"/>
    <w:tmpl w:val="9BE29EE6"/>
    <w:lvl w:ilvl="0" w:tplc="F4203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4387F"/>
    <w:multiLevelType w:val="hybridMultilevel"/>
    <w:tmpl w:val="49D86BBA"/>
    <w:lvl w:ilvl="0" w:tplc="38090017">
      <w:start w:val="1"/>
      <w:numFmt w:val="lowerLetter"/>
      <w:lvlText w:val="%1)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509493E"/>
    <w:multiLevelType w:val="hybridMultilevel"/>
    <w:tmpl w:val="F19478A4"/>
    <w:lvl w:ilvl="0" w:tplc="7B3887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723410"/>
    <w:multiLevelType w:val="hybridMultilevel"/>
    <w:tmpl w:val="7480AEBE"/>
    <w:lvl w:ilvl="0" w:tplc="8C9A5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05327"/>
    <w:multiLevelType w:val="hybridMultilevel"/>
    <w:tmpl w:val="8D42910E"/>
    <w:lvl w:ilvl="0" w:tplc="38090017">
      <w:start w:val="1"/>
      <w:numFmt w:val="lowerLetter"/>
      <w:lvlText w:val="%1)"/>
      <w:lvlJc w:val="left"/>
      <w:pPr>
        <w:ind w:left="2084" w:hanging="360"/>
      </w:pPr>
    </w:lvl>
    <w:lvl w:ilvl="1" w:tplc="38090019" w:tentative="1">
      <w:start w:val="1"/>
      <w:numFmt w:val="lowerLetter"/>
      <w:lvlText w:val="%2."/>
      <w:lvlJc w:val="left"/>
      <w:pPr>
        <w:ind w:left="2804" w:hanging="360"/>
      </w:pPr>
    </w:lvl>
    <w:lvl w:ilvl="2" w:tplc="3809001B" w:tentative="1">
      <w:start w:val="1"/>
      <w:numFmt w:val="lowerRoman"/>
      <w:lvlText w:val="%3."/>
      <w:lvlJc w:val="right"/>
      <w:pPr>
        <w:ind w:left="3524" w:hanging="180"/>
      </w:pPr>
    </w:lvl>
    <w:lvl w:ilvl="3" w:tplc="3809000F" w:tentative="1">
      <w:start w:val="1"/>
      <w:numFmt w:val="decimal"/>
      <w:lvlText w:val="%4."/>
      <w:lvlJc w:val="left"/>
      <w:pPr>
        <w:ind w:left="4244" w:hanging="360"/>
      </w:pPr>
    </w:lvl>
    <w:lvl w:ilvl="4" w:tplc="38090019" w:tentative="1">
      <w:start w:val="1"/>
      <w:numFmt w:val="lowerLetter"/>
      <w:lvlText w:val="%5."/>
      <w:lvlJc w:val="left"/>
      <w:pPr>
        <w:ind w:left="4964" w:hanging="360"/>
      </w:pPr>
    </w:lvl>
    <w:lvl w:ilvl="5" w:tplc="3809001B" w:tentative="1">
      <w:start w:val="1"/>
      <w:numFmt w:val="lowerRoman"/>
      <w:lvlText w:val="%6."/>
      <w:lvlJc w:val="right"/>
      <w:pPr>
        <w:ind w:left="5684" w:hanging="180"/>
      </w:pPr>
    </w:lvl>
    <w:lvl w:ilvl="6" w:tplc="3809000F" w:tentative="1">
      <w:start w:val="1"/>
      <w:numFmt w:val="decimal"/>
      <w:lvlText w:val="%7."/>
      <w:lvlJc w:val="left"/>
      <w:pPr>
        <w:ind w:left="6404" w:hanging="360"/>
      </w:pPr>
    </w:lvl>
    <w:lvl w:ilvl="7" w:tplc="38090019" w:tentative="1">
      <w:start w:val="1"/>
      <w:numFmt w:val="lowerLetter"/>
      <w:lvlText w:val="%8."/>
      <w:lvlJc w:val="left"/>
      <w:pPr>
        <w:ind w:left="7124" w:hanging="360"/>
      </w:pPr>
    </w:lvl>
    <w:lvl w:ilvl="8" w:tplc="3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9" w15:restartNumberingAfterBreak="0">
    <w:nsid w:val="3F35111A"/>
    <w:multiLevelType w:val="hybridMultilevel"/>
    <w:tmpl w:val="B3D6C4DA"/>
    <w:lvl w:ilvl="0" w:tplc="D0C6D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331D0"/>
    <w:multiLevelType w:val="hybridMultilevel"/>
    <w:tmpl w:val="84AAE34C"/>
    <w:lvl w:ilvl="0" w:tplc="87ECFCBE">
      <w:start w:val="1"/>
      <w:numFmt w:val="lowerLetter"/>
      <w:lvlText w:val="%1)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30C76CB"/>
    <w:multiLevelType w:val="hybridMultilevel"/>
    <w:tmpl w:val="9724B844"/>
    <w:lvl w:ilvl="0" w:tplc="EB687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20D57"/>
    <w:multiLevelType w:val="hybridMultilevel"/>
    <w:tmpl w:val="616A75F8"/>
    <w:lvl w:ilvl="0" w:tplc="A3B03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D21"/>
    <w:multiLevelType w:val="hybridMultilevel"/>
    <w:tmpl w:val="83BA0388"/>
    <w:lvl w:ilvl="0" w:tplc="E7EC0BE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722B9F"/>
    <w:multiLevelType w:val="hybridMultilevel"/>
    <w:tmpl w:val="4B92B5F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C6C91"/>
    <w:multiLevelType w:val="hybridMultilevel"/>
    <w:tmpl w:val="4B08ED78"/>
    <w:lvl w:ilvl="0" w:tplc="897E5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CC31A7"/>
    <w:multiLevelType w:val="hybridMultilevel"/>
    <w:tmpl w:val="69988E56"/>
    <w:lvl w:ilvl="0" w:tplc="A770F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06243"/>
    <w:multiLevelType w:val="hybridMultilevel"/>
    <w:tmpl w:val="92069296"/>
    <w:lvl w:ilvl="0" w:tplc="4FD2A16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14922CD"/>
    <w:multiLevelType w:val="hybridMultilevel"/>
    <w:tmpl w:val="08CAA3F2"/>
    <w:lvl w:ilvl="0" w:tplc="376A36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E5F3E"/>
    <w:multiLevelType w:val="hybridMultilevel"/>
    <w:tmpl w:val="A9E4436C"/>
    <w:lvl w:ilvl="0" w:tplc="9D64740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E10A13"/>
    <w:multiLevelType w:val="hybridMultilevel"/>
    <w:tmpl w:val="51A0F02C"/>
    <w:lvl w:ilvl="0" w:tplc="284EA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5A12F0"/>
    <w:multiLevelType w:val="hybridMultilevel"/>
    <w:tmpl w:val="659C8E10"/>
    <w:lvl w:ilvl="0" w:tplc="38090011">
      <w:start w:val="1"/>
      <w:numFmt w:val="decimal"/>
      <w:lvlText w:val="%1)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C492BD9"/>
    <w:multiLevelType w:val="hybridMultilevel"/>
    <w:tmpl w:val="DE783E86"/>
    <w:lvl w:ilvl="0" w:tplc="2DE63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B23C0A"/>
    <w:multiLevelType w:val="hybridMultilevel"/>
    <w:tmpl w:val="22C6533C"/>
    <w:lvl w:ilvl="0" w:tplc="38090017">
      <w:start w:val="1"/>
      <w:numFmt w:val="lowerLetter"/>
      <w:lvlText w:val="%1)"/>
      <w:lvlJc w:val="left"/>
      <w:pPr>
        <w:ind w:left="2084" w:hanging="360"/>
      </w:pPr>
    </w:lvl>
    <w:lvl w:ilvl="1" w:tplc="38090019" w:tentative="1">
      <w:start w:val="1"/>
      <w:numFmt w:val="lowerLetter"/>
      <w:lvlText w:val="%2."/>
      <w:lvlJc w:val="left"/>
      <w:pPr>
        <w:ind w:left="2804" w:hanging="360"/>
      </w:pPr>
    </w:lvl>
    <w:lvl w:ilvl="2" w:tplc="3809001B" w:tentative="1">
      <w:start w:val="1"/>
      <w:numFmt w:val="lowerRoman"/>
      <w:lvlText w:val="%3."/>
      <w:lvlJc w:val="right"/>
      <w:pPr>
        <w:ind w:left="3524" w:hanging="180"/>
      </w:pPr>
    </w:lvl>
    <w:lvl w:ilvl="3" w:tplc="3809000F" w:tentative="1">
      <w:start w:val="1"/>
      <w:numFmt w:val="decimal"/>
      <w:lvlText w:val="%4."/>
      <w:lvlJc w:val="left"/>
      <w:pPr>
        <w:ind w:left="4244" w:hanging="360"/>
      </w:pPr>
    </w:lvl>
    <w:lvl w:ilvl="4" w:tplc="38090019" w:tentative="1">
      <w:start w:val="1"/>
      <w:numFmt w:val="lowerLetter"/>
      <w:lvlText w:val="%5."/>
      <w:lvlJc w:val="left"/>
      <w:pPr>
        <w:ind w:left="4964" w:hanging="360"/>
      </w:pPr>
    </w:lvl>
    <w:lvl w:ilvl="5" w:tplc="3809001B" w:tentative="1">
      <w:start w:val="1"/>
      <w:numFmt w:val="lowerRoman"/>
      <w:lvlText w:val="%6."/>
      <w:lvlJc w:val="right"/>
      <w:pPr>
        <w:ind w:left="5684" w:hanging="180"/>
      </w:pPr>
    </w:lvl>
    <w:lvl w:ilvl="6" w:tplc="3809000F" w:tentative="1">
      <w:start w:val="1"/>
      <w:numFmt w:val="decimal"/>
      <w:lvlText w:val="%7."/>
      <w:lvlJc w:val="left"/>
      <w:pPr>
        <w:ind w:left="6404" w:hanging="360"/>
      </w:pPr>
    </w:lvl>
    <w:lvl w:ilvl="7" w:tplc="38090019" w:tentative="1">
      <w:start w:val="1"/>
      <w:numFmt w:val="lowerLetter"/>
      <w:lvlText w:val="%8."/>
      <w:lvlJc w:val="left"/>
      <w:pPr>
        <w:ind w:left="7124" w:hanging="360"/>
      </w:pPr>
    </w:lvl>
    <w:lvl w:ilvl="8" w:tplc="3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4" w15:restartNumberingAfterBreak="0">
    <w:nsid w:val="5FF1697D"/>
    <w:multiLevelType w:val="hybridMultilevel"/>
    <w:tmpl w:val="EC6A56FA"/>
    <w:lvl w:ilvl="0" w:tplc="3F7CCCF6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A567D0"/>
    <w:multiLevelType w:val="hybridMultilevel"/>
    <w:tmpl w:val="5EAA0AA0"/>
    <w:lvl w:ilvl="0" w:tplc="71FC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2453"/>
    <w:multiLevelType w:val="hybridMultilevel"/>
    <w:tmpl w:val="6AE688A8"/>
    <w:lvl w:ilvl="0" w:tplc="3BE632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E4125"/>
    <w:multiLevelType w:val="hybridMultilevel"/>
    <w:tmpl w:val="02109CBC"/>
    <w:lvl w:ilvl="0" w:tplc="3BF22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D2869"/>
    <w:multiLevelType w:val="hybridMultilevel"/>
    <w:tmpl w:val="E7462858"/>
    <w:lvl w:ilvl="0" w:tplc="38090011">
      <w:start w:val="1"/>
      <w:numFmt w:val="decimal"/>
      <w:lvlText w:val="%1)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74163177"/>
    <w:multiLevelType w:val="hybridMultilevel"/>
    <w:tmpl w:val="2070C7DE"/>
    <w:lvl w:ilvl="0" w:tplc="10AE4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C7C9C"/>
    <w:multiLevelType w:val="hybridMultilevel"/>
    <w:tmpl w:val="A6B2725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163BE"/>
    <w:multiLevelType w:val="hybridMultilevel"/>
    <w:tmpl w:val="E00E2D98"/>
    <w:lvl w:ilvl="0" w:tplc="856E4244">
      <w:start w:val="1"/>
      <w:numFmt w:val="lowerLetter"/>
      <w:lvlText w:val="%1)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90F77A9"/>
    <w:multiLevelType w:val="hybridMultilevel"/>
    <w:tmpl w:val="8892E9EC"/>
    <w:lvl w:ilvl="0" w:tplc="198692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9C7D40"/>
    <w:multiLevelType w:val="hybridMultilevel"/>
    <w:tmpl w:val="00E002BE"/>
    <w:lvl w:ilvl="0" w:tplc="38090011">
      <w:start w:val="1"/>
      <w:numFmt w:val="decimal"/>
      <w:lvlText w:val="%1)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37931441">
    <w:abstractNumId w:val="21"/>
  </w:num>
  <w:num w:numId="2" w16cid:durableId="880436885">
    <w:abstractNumId w:val="13"/>
  </w:num>
  <w:num w:numId="3" w16cid:durableId="730496413">
    <w:abstractNumId w:val="22"/>
  </w:num>
  <w:num w:numId="4" w16cid:durableId="696662890">
    <w:abstractNumId w:val="39"/>
  </w:num>
  <w:num w:numId="5" w16cid:durableId="1916042618">
    <w:abstractNumId w:val="3"/>
  </w:num>
  <w:num w:numId="6" w16cid:durableId="1827356297">
    <w:abstractNumId w:val="9"/>
  </w:num>
  <w:num w:numId="7" w16cid:durableId="958997716">
    <w:abstractNumId w:val="0"/>
  </w:num>
  <w:num w:numId="8" w16cid:durableId="30767987">
    <w:abstractNumId w:val="30"/>
  </w:num>
  <w:num w:numId="9" w16cid:durableId="120196207">
    <w:abstractNumId w:val="42"/>
  </w:num>
  <w:num w:numId="10" w16cid:durableId="1448038308">
    <w:abstractNumId w:val="5"/>
  </w:num>
  <w:num w:numId="11" w16cid:durableId="144247921">
    <w:abstractNumId w:val="41"/>
  </w:num>
  <w:num w:numId="12" w16cid:durableId="328215823">
    <w:abstractNumId w:val="20"/>
  </w:num>
  <w:num w:numId="13" w16cid:durableId="568149085">
    <w:abstractNumId w:val="31"/>
  </w:num>
  <w:num w:numId="14" w16cid:durableId="307903424">
    <w:abstractNumId w:val="38"/>
  </w:num>
  <w:num w:numId="15" w16cid:durableId="1436318471">
    <w:abstractNumId w:val="10"/>
  </w:num>
  <w:num w:numId="16" w16cid:durableId="1144590687">
    <w:abstractNumId w:val="4"/>
  </w:num>
  <w:num w:numId="17" w16cid:durableId="1935556047">
    <w:abstractNumId w:val="19"/>
  </w:num>
  <w:num w:numId="18" w16cid:durableId="910771280">
    <w:abstractNumId w:val="43"/>
  </w:num>
  <w:num w:numId="19" w16cid:durableId="1078136285">
    <w:abstractNumId w:val="12"/>
  </w:num>
  <w:num w:numId="20" w16cid:durableId="906305052">
    <w:abstractNumId w:val="29"/>
  </w:num>
  <w:num w:numId="21" w16cid:durableId="1765802040">
    <w:abstractNumId w:val="25"/>
  </w:num>
  <w:num w:numId="22" w16cid:durableId="888104056">
    <w:abstractNumId w:val="28"/>
  </w:num>
  <w:num w:numId="23" w16cid:durableId="251472935">
    <w:abstractNumId w:val="7"/>
  </w:num>
  <w:num w:numId="24" w16cid:durableId="1456831495">
    <w:abstractNumId w:val="17"/>
  </w:num>
  <w:num w:numId="25" w16cid:durableId="1851291511">
    <w:abstractNumId w:val="36"/>
  </w:num>
  <w:num w:numId="26" w16cid:durableId="1769158122">
    <w:abstractNumId w:val="37"/>
  </w:num>
  <w:num w:numId="27" w16cid:durableId="1368800411">
    <w:abstractNumId w:val="34"/>
  </w:num>
  <w:num w:numId="28" w16cid:durableId="2109348028">
    <w:abstractNumId w:val="14"/>
  </w:num>
  <w:num w:numId="29" w16cid:durableId="895509757">
    <w:abstractNumId w:val="8"/>
  </w:num>
  <w:num w:numId="30" w16cid:durableId="1188059741">
    <w:abstractNumId w:val="11"/>
  </w:num>
  <w:num w:numId="31" w16cid:durableId="1780223304">
    <w:abstractNumId w:val="16"/>
  </w:num>
  <w:num w:numId="32" w16cid:durableId="1486361477">
    <w:abstractNumId w:val="6"/>
  </w:num>
  <w:num w:numId="33" w16cid:durableId="565337468">
    <w:abstractNumId w:val="35"/>
  </w:num>
  <w:num w:numId="34" w16cid:durableId="1952972915">
    <w:abstractNumId w:val="23"/>
  </w:num>
  <w:num w:numId="35" w16cid:durableId="867647519">
    <w:abstractNumId w:val="32"/>
  </w:num>
  <w:num w:numId="36" w16cid:durableId="1433746942">
    <w:abstractNumId w:val="1"/>
  </w:num>
  <w:num w:numId="37" w16cid:durableId="2109039186">
    <w:abstractNumId w:val="15"/>
  </w:num>
  <w:num w:numId="38" w16cid:durableId="1432167028">
    <w:abstractNumId w:val="40"/>
  </w:num>
  <w:num w:numId="39" w16cid:durableId="1910461273">
    <w:abstractNumId w:val="24"/>
  </w:num>
  <w:num w:numId="40" w16cid:durableId="968781138">
    <w:abstractNumId w:val="27"/>
  </w:num>
  <w:num w:numId="41" w16cid:durableId="1542405028">
    <w:abstractNumId w:val="18"/>
  </w:num>
  <w:num w:numId="42" w16cid:durableId="1064645774">
    <w:abstractNumId w:val="33"/>
  </w:num>
  <w:num w:numId="43" w16cid:durableId="86997306">
    <w:abstractNumId w:val="2"/>
  </w:num>
  <w:num w:numId="44" w16cid:durableId="20863004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9E"/>
    <w:rsid w:val="00001206"/>
    <w:rsid w:val="00002EC9"/>
    <w:rsid w:val="000171D9"/>
    <w:rsid w:val="0002160E"/>
    <w:rsid w:val="00032EC6"/>
    <w:rsid w:val="000376A7"/>
    <w:rsid w:val="00052DCC"/>
    <w:rsid w:val="000541BC"/>
    <w:rsid w:val="00055FD3"/>
    <w:rsid w:val="000664E3"/>
    <w:rsid w:val="00081869"/>
    <w:rsid w:val="0008396B"/>
    <w:rsid w:val="00087804"/>
    <w:rsid w:val="00097DE6"/>
    <w:rsid w:val="000A7CA9"/>
    <w:rsid w:val="000B1AE6"/>
    <w:rsid w:val="000C6898"/>
    <w:rsid w:val="000E761A"/>
    <w:rsid w:val="000F0026"/>
    <w:rsid w:val="000F7BDF"/>
    <w:rsid w:val="00123A14"/>
    <w:rsid w:val="00124BE4"/>
    <w:rsid w:val="00125A96"/>
    <w:rsid w:val="0013542B"/>
    <w:rsid w:val="001362CE"/>
    <w:rsid w:val="001450EA"/>
    <w:rsid w:val="001529DF"/>
    <w:rsid w:val="001560CB"/>
    <w:rsid w:val="00172E39"/>
    <w:rsid w:val="00173479"/>
    <w:rsid w:val="00174A41"/>
    <w:rsid w:val="00184C89"/>
    <w:rsid w:val="00184E44"/>
    <w:rsid w:val="00194715"/>
    <w:rsid w:val="001954B8"/>
    <w:rsid w:val="001A2936"/>
    <w:rsid w:val="001A496D"/>
    <w:rsid w:val="001B4BDD"/>
    <w:rsid w:val="001C16E7"/>
    <w:rsid w:val="001C62E8"/>
    <w:rsid w:val="001D79B1"/>
    <w:rsid w:val="001E3E26"/>
    <w:rsid w:val="001F1454"/>
    <w:rsid w:val="001F26DB"/>
    <w:rsid w:val="001F46CB"/>
    <w:rsid w:val="00213458"/>
    <w:rsid w:val="002264FE"/>
    <w:rsid w:val="00226DCB"/>
    <w:rsid w:val="0022784D"/>
    <w:rsid w:val="00230532"/>
    <w:rsid w:val="002434E1"/>
    <w:rsid w:val="00246F37"/>
    <w:rsid w:val="002854D4"/>
    <w:rsid w:val="00286691"/>
    <w:rsid w:val="002A28CA"/>
    <w:rsid w:val="002A44C7"/>
    <w:rsid w:val="002B439C"/>
    <w:rsid w:val="002B63AF"/>
    <w:rsid w:val="002C0D54"/>
    <w:rsid w:val="002C6D04"/>
    <w:rsid w:val="002C7A3C"/>
    <w:rsid w:val="002D7850"/>
    <w:rsid w:val="002E4AF8"/>
    <w:rsid w:val="002E6434"/>
    <w:rsid w:val="002F10B2"/>
    <w:rsid w:val="003015D3"/>
    <w:rsid w:val="00311876"/>
    <w:rsid w:val="003141E1"/>
    <w:rsid w:val="003164EA"/>
    <w:rsid w:val="003167B5"/>
    <w:rsid w:val="00322FEE"/>
    <w:rsid w:val="00324140"/>
    <w:rsid w:val="00337179"/>
    <w:rsid w:val="00343B05"/>
    <w:rsid w:val="003549D6"/>
    <w:rsid w:val="00360863"/>
    <w:rsid w:val="00362497"/>
    <w:rsid w:val="00366CAC"/>
    <w:rsid w:val="00374013"/>
    <w:rsid w:val="00390C5B"/>
    <w:rsid w:val="00394EF5"/>
    <w:rsid w:val="003A5DB7"/>
    <w:rsid w:val="003B4D96"/>
    <w:rsid w:val="003C30F2"/>
    <w:rsid w:val="003C71C7"/>
    <w:rsid w:val="003C7ADA"/>
    <w:rsid w:val="003F3599"/>
    <w:rsid w:val="003F608E"/>
    <w:rsid w:val="00403649"/>
    <w:rsid w:val="00406FB9"/>
    <w:rsid w:val="00416B76"/>
    <w:rsid w:val="00417B1D"/>
    <w:rsid w:val="00421125"/>
    <w:rsid w:val="004264FD"/>
    <w:rsid w:val="00432170"/>
    <w:rsid w:val="00432AEB"/>
    <w:rsid w:val="00445A11"/>
    <w:rsid w:val="00457894"/>
    <w:rsid w:val="00461514"/>
    <w:rsid w:val="004641E6"/>
    <w:rsid w:val="00464852"/>
    <w:rsid w:val="00480A11"/>
    <w:rsid w:val="00484FF1"/>
    <w:rsid w:val="004864BB"/>
    <w:rsid w:val="004906C6"/>
    <w:rsid w:val="00491657"/>
    <w:rsid w:val="00494675"/>
    <w:rsid w:val="004B5811"/>
    <w:rsid w:val="004B5FDE"/>
    <w:rsid w:val="004D7E32"/>
    <w:rsid w:val="004E4BB2"/>
    <w:rsid w:val="004F0DA2"/>
    <w:rsid w:val="004F1979"/>
    <w:rsid w:val="00502D97"/>
    <w:rsid w:val="0051308E"/>
    <w:rsid w:val="0052111F"/>
    <w:rsid w:val="005303CB"/>
    <w:rsid w:val="00532D3A"/>
    <w:rsid w:val="00543CBB"/>
    <w:rsid w:val="005502AA"/>
    <w:rsid w:val="005622BB"/>
    <w:rsid w:val="0057389D"/>
    <w:rsid w:val="0058310A"/>
    <w:rsid w:val="005858BB"/>
    <w:rsid w:val="00586713"/>
    <w:rsid w:val="005A59B3"/>
    <w:rsid w:val="005B1885"/>
    <w:rsid w:val="005B7D3B"/>
    <w:rsid w:val="005C33AC"/>
    <w:rsid w:val="005D097C"/>
    <w:rsid w:val="005D55A4"/>
    <w:rsid w:val="005F2BBD"/>
    <w:rsid w:val="005F68EC"/>
    <w:rsid w:val="00601E08"/>
    <w:rsid w:val="00603B79"/>
    <w:rsid w:val="0062625C"/>
    <w:rsid w:val="0062773D"/>
    <w:rsid w:val="00627DC4"/>
    <w:rsid w:val="00630A0E"/>
    <w:rsid w:val="00630F62"/>
    <w:rsid w:val="006574A6"/>
    <w:rsid w:val="00662D7E"/>
    <w:rsid w:val="0066325D"/>
    <w:rsid w:val="006876D9"/>
    <w:rsid w:val="006B4095"/>
    <w:rsid w:val="006C2E92"/>
    <w:rsid w:val="006D6861"/>
    <w:rsid w:val="006E0FEC"/>
    <w:rsid w:val="006F1DAB"/>
    <w:rsid w:val="006F52B5"/>
    <w:rsid w:val="00701369"/>
    <w:rsid w:val="00703AF5"/>
    <w:rsid w:val="007055DD"/>
    <w:rsid w:val="007100B3"/>
    <w:rsid w:val="00710AD3"/>
    <w:rsid w:val="00714886"/>
    <w:rsid w:val="00714976"/>
    <w:rsid w:val="00723A2A"/>
    <w:rsid w:val="00731A78"/>
    <w:rsid w:val="007328EE"/>
    <w:rsid w:val="00736838"/>
    <w:rsid w:val="00742516"/>
    <w:rsid w:val="00757B1F"/>
    <w:rsid w:val="00783176"/>
    <w:rsid w:val="00787834"/>
    <w:rsid w:val="00787BF8"/>
    <w:rsid w:val="00797E09"/>
    <w:rsid w:val="007A3AFD"/>
    <w:rsid w:val="007B25BB"/>
    <w:rsid w:val="007B39BA"/>
    <w:rsid w:val="007B7819"/>
    <w:rsid w:val="007C4D11"/>
    <w:rsid w:val="007D052B"/>
    <w:rsid w:val="007D1850"/>
    <w:rsid w:val="007D4D70"/>
    <w:rsid w:val="007E1F7A"/>
    <w:rsid w:val="007E4609"/>
    <w:rsid w:val="007F7269"/>
    <w:rsid w:val="00813391"/>
    <w:rsid w:val="00823C26"/>
    <w:rsid w:val="008346CB"/>
    <w:rsid w:val="0084279E"/>
    <w:rsid w:val="00851BAE"/>
    <w:rsid w:val="008569AF"/>
    <w:rsid w:val="00871913"/>
    <w:rsid w:val="008820BD"/>
    <w:rsid w:val="008849FF"/>
    <w:rsid w:val="00885D80"/>
    <w:rsid w:val="00890FF1"/>
    <w:rsid w:val="008B3E1B"/>
    <w:rsid w:val="008B6843"/>
    <w:rsid w:val="008B7D75"/>
    <w:rsid w:val="008C0E65"/>
    <w:rsid w:val="008C3147"/>
    <w:rsid w:val="008C3800"/>
    <w:rsid w:val="008D1236"/>
    <w:rsid w:val="008D1329"/>
    <w:rsid w:val="008D659E"/>
    <w:rsid w:val="008E4B68"/>
    <w:rsid w:val="008F28CF"/>
    <w:rsid w:val="008F44E1"/>
    <w:rsid w:val="009104B1"/>
    <w:rsid w:val="0091183A"/>
    <w:rsid w:val="0091467B"/>
    <w:rsid w:val="00920C06"/>
    <w:rsid w:val="009274AA"/>
    <w:rsid w:val="00930910"/>
    <w:rsid w:val="00931D4B"/>
    <w:rsid w:val="00934D56"/>
    <w:rsid w:val="009376D4"/>
    <w:rsid w:val="00945380"/>
    <w:rsid w:val="0095221F"/>
    <w:rsid w:val="00962A0A"/>
    <w:rsid w:val="0096555A"/>
    <w:rsid w:val="00974446"/>
    <w:rsid w:val="009756E1"/>
    <w:rsid w:val="009776F4"/>
    <w:rsid w:val="00981009"/>
    <w:rsid w:val="00994F6B"/>
    <w:rsid w:val="009A48AC"/>
    <w:rsid w:val="009B367A"/>
    <w:rsid w:val="009D22EA"/>
    <w:rsid w:val="009D2375"/>
    <w:rsid w:val="009E5AE6"/>
    <w:rsid w:val="00A00A86"/>
    <w:rsid w:val="00A12BD7"/>
    <w:rsid w:val="00A20620"/>
    <w:rsid w:val="00A260B7"/>
    <w:rsid w:val="00A469CF"/>
    <w:rsid w:val="00A664EA"/>
    <w:rsid w:val="00A704F2"/>
    <w:rsid w:val="00A72F11"/>
    <w:rsid w:val="00A7323B"/>
    <w:rsid w:val="00A73883"/>
    <w:rsid w:val="00A949B1"/>
    <w:rsid w:val="00AA000F"/>
    <w:rsid w:val="00AA2045"/>
    <w:rsid w:val="00AA7CDD"/>
    <w:rsid w:val="00AB6EA8"/>
    <w:rsid w:val="00AC55A2"/>
    <w:rsid w:val="00AD226E"/>
    <w:rsid w:val="00AE4DC4"/>
    <w:rsid w:val="00AE64B8"/>
    <w:rsid w:val="00AF7BBF"/>
    <w:rsid w:val="00B149FC"/>
    <w:rsid w:val="00B23AE6"/>
    <w:rsid w:val="00B249F5"/>
    <w:rsid w:val="00B24C87"/>
    <w:rsid w:val="00B326A4"/>
    <w:rsid w:val="00B3770C"/>
    <w:rsid w:val="00B441E3"/>
    <w:rsid w:val="00B604A2"/>
    <w:rsid w:val="00B62401"/>
    <w:rsid w:val="00B66378"/>
    <w:rsid w:val="00B74DD6"/>
    <w:rsid w:val="00B7619E"/>
    <w:rsid w:val="00B9761F"/>
    <w:rsid w:val="00BA2CD3"/>
    <w:rsid w:val="00BB20EB"/>
    <w:rsid w:val="00BB27A8"/>
    <w:rsid w:val="00BB30DD"/>
    <w:rsid w:val="00BB76AC"/>
    <w:rsid w:val="00BD0551"/>
    <w:rsid w:val="00BD0D8F"/>
    <w:rsid w:val="00BD524F"/>
    <w:rsid w:val="00BD6A08"/>
    <w:rsid w:val="00BE10B3"/>
    <w:rsid w:val="00BF00B6"/>
    <w:rsid w:val="00BF0CCF"/>
    <w:rsid w:val="00BF54BF"/>
    <w:rsid w:val="00BF6C26"/>
    <w:rsid w:val="00C10A66"/>
    <w:rsid w:val="00C11C76"/>
    <w:rsid w:val="00C150F8"/>
    <w:rsid w:val="00C16764"/>
    <w:rsid w:val="00C16B4D"/>
    <w:rsid w:val="00C25AF4"/>
    <w:rsid w:val="00C3404B"/>
    <w:rsid w:val="00C3726B"/>
    <w:rsid w:val="00C4040B"/>
    <w:rsid w:val="00C421FA"/>
    <w:rsid w:val="00C60807"/>
    <w:rsid w:val="00C6223A"/>
    <w:rsid w:val="00C7765E"/>
    <w:rsid w:val="00C83528"/>
    <w:rsid w:val="00C87D89"/>
    <w:rsid w:val="00C92C9C"/>
    <w:rsid w:val="00CA4B02"/>
    <w:rsid w:val="00CB0BBB"/>
    <w:rsid w:val="00CC34BC"/>
    <w:rsid w:val="00CC3D29"/>
    <w:rsid w:val="00CD4362"/>
    <w:rsid w:val="00CD6B66"/>
    <w:rsid w:val="00CD6EE2"/>
    <w:rsid w:val="00CD7EF3"/>
    <w:rsid w:val="00CE0444"/>
    <w:rsid w:val="00CE0D12"/>
    <w:rsid w:val="00CE28F6"/>
    <w:rsid w:val="00CF2EE8"/>
    <w:rsid w:val="00CF4B13"/>
    <w:rsid w:val="00D018EF"/>
    <w:rsid w:val="00D0562C"/>
    <w:rsid w:val="00D21CF9"/>
    <w:rsid w:val="00D3493D"/>
    <w:rsid w:val="00D44AE2"/>
    <w:rsid w:val="00D45064"/>
    <w:rsid w:val="00D67EAF"/>
    <w:rsid w:val="00D7472C"/>
    <w:rsid w:val="00D8641E"/>
    <w:rsid w:val="00D9727A"/>
    <w:rsid w:val="00DA171A"/>
    <w:rsid w:val="00DB68EB"/>
    <w:rsid w:val="00DB6B15"/>
    <w:rsid w:val="00DB71BF"/>
    <w:rsid w:val="00DC10E6"/>
    <w:rsid w:val="00DC2667"/>
    <w:rsid w:val="00DD01AD"/>
    <w:rsid w:val="00DD2646"/>
    <w:rsid w:val="00DD38D3"/>
    <w:rsid w:val="00E12876"/>
    <w:rsid w:val="00E26B93"/>
    <w:rsid w:val="00E34A0E"/>
    <w:rsid w:val="00E430A8"/>
    <w:rsid w:val="00E4672F"/>
    <w:rsid w:val="00E575C4"/>
    <w:rsid w:val="00E60E98"/>
    <w:rsid w:val="00E74AA0"/>
    <w:rsid w:val="00E75548"/>
    <w:rsid w:val="00EC05B4"/>
    <w:rsid w:val="00ED5739"/>
    <w:rsid w:val="00ED77A9"/>
    <w:rsid w:val="00F02542"/>
    <w:rsid w:val="00F108EB"/>
    <w:rsid w:val="00F1658F"/>
    <w:rsid w:val="00F31EB8"/>
    <w:rsid w:val="00F363D6"/>
    <w:rsid w:val="00F52CFC"/>
    <w:rsid w:val="00F63E87"/>
    <w:rsid w:val="00F64CAA"/>
    <w:rsid w:val="00F74456"/>
    <w:rsid w:val="00F74528"/>
    <w:rsid w:val="00F81B05"/>
    <w:rsid w:val="00F8422E"/>
    <w:rsid w:val="00F90207"/>
    <w:rsid w:val="00F907D5"/>
    <w:rsid w:val="00FA001D"/>
    <w:rsid w:val="00FA08CB"/>
    <w:rsid w:val="00FA0F5E"/>
    <w:rsid w:val="00FD1882"/>
    <w:rsid w:val="00FE74A9"/>
    <w:rsid w:val="00FF0BAA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532"/>
  <w15:chartTrackingRefBased/>
  <w15:docId w15:val="{421DFD90-5D4A-4DE1-9BBB-71C652C0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5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4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040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8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183A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2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2170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432170"/>
  </w:style>
  <w:style w:type="paragraph" w:customStyle="1" w:styleId="Default">
    <w:name w:val="Default"/>
    <w:rsid w:val="000E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inurhayati1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triekaavifa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Ham20</b:Tag>
    <b:SourceType>Book</b:SourceType>
    <b:Guid>{039437A0-D23B-4810-9E9F-A74B51C5B8AB}</b:Guid>
    <b:Title>Metode Penelitian Kepustakaan (Library Research)</b:Title>
    <b:Year>2020</b:Year>
    <b:Author>
      <b:Author>
        <b:NameList>
          <b:Person>
            <b:Last>Hamzah</b:Last>
            <b:First>Amir</b:First>
          </b:Person>
        </b:NameList>
      </b:Author>
    </b:Author>
    <b:City>Malang</b:City>
    <b:Publisher>Literasi Nusantara</b:Publisher>
    <b:RefOrder>2</b:RefOrder>
  </b:Source>
</b:Sources>
</file>

<file path=customXml/itemProps1.xml><?xml version="1.0" encoding="utf-8"?>
<ds:datastoreItem xmlns:ds="http://schemas.openxmlformats.org/officeDocument/2006/customXml" ds:itemID="{B7DC7D0F-B274-4572-AFF3-E0A93B85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6152</Words>
  <Characters>35072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2022-08-04T05:15:00Z</dcterms:created>
  <dcterms:modified xsi:type="dcterms:W3CDTF">2022-08-04T07:45:00Z</dcterms:modified>
</cp:coreProperties>
</file>