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B14" w:rsidRDefault="00AD2B14" w:rsidP="00727388">
      <w:pPr>
        <w:spacing w:after="120" w:line="240" w:lineRule="auto"/>
        <w:jc w:val="center"/>
        <w:rPr>
          <w:rFonts w:ascii="Times New Roman" w:hAnsi="Times New Roman" w:cs="Times New Roman"/>
          <w:b/>
          <w:sz w:val="24"/>
          <w:szCs w:val="24"/>
          <w:lang w:val="id-ID"/>
        </w:rPr>
      </w:pPr>
    </w:p>
    <w:p w:rsidR="00AD2B14" w:rsidRDefault="00AD2B14" w:rsidP="00727388">
      <w:pPr>
        <w:spacing w:after="12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PERANAN MODEL PEMBELAJARAN </w:t>
      </w:r>
      <w:r>
        <w:rPr>
          <w:rFonts w:ascii="Times New Roman" w:hAnsi="Times New Roman" w:cs="Times New Roman"/>
          <w:b/>
          <w:i/>
          <w:sz w:val="24"/>
          <w:szCs w:val="24"/>
          <w:lang w:val="id-ID"/>
        </w:rPr>
        <w:t xml:space="preserve">VALUE CLARIFICATION TECHNIQUE </w:t>
      </w:r>
      <w:r>
        <w:rPr>
          <w:rFonts w:ascii="Times New Roman" w:hAnsi="Times New Roman" w:cs="Times New Roman"/>
          <w:b/>
          <w:sz w:val="24"/>
          <w:szCs w:val="24"/>
          <w:lang w:val="id-ID"/>
        </w:rPr>
        <w:t>BERBANTUAN MEDIA AUDIO VISUAL PADA PEMBELAJARAN IPS ERA MILENIAL</w:t>
      </w:r>
    </w:p>
    <w:p w:rsidR="007615F5" w:rsidRDefault="00AD2B14" w:rsidP="00727388">
      <w:pPr>
        <w:spacing w:after="12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Yuyun Fatmawati</w:t>
      </w:r>
      <w:r>
        <w:rPr>
          <w:rFonts w:ascii="Times New Roman" w:hAnsi="Times New Roman" w:cs="Times New Roman"/>
          <w:b/>
          <w:sz w:val="24"/>
          <w:szCs w:val="24"/>
          <w:vertAlign w:val="superscript"/>
          <w:lang w:val="id-ID"/>
        </w:rPr>
        <w:t>1)</w:t>
      </w:r>
      <w:r>
        <w:rPr>
          <w:rFonts w:ascii="Times New Roman" w:hAnsi="Times New Roman" w:cs="Times New Roman"/>
          <w:b/>
          <w:sz w:val="24"/>
          <w:szCs w:val="24"/>
          <w:lang w:val="id-ID"/>
        </w:rPr>
        <w:t>, Abda Rifki Rizal</w:t>
      </w:r>
      <w:r>
        <w:rPr>
          <w:rFonts w:ascii="Times New Roman" w:hAnsi="Times New Roman" w:cs="Times New Roman"/>
          <w:b/>
          <w:sz w:val="24"/>
          <w:szCs w:val="24"/>
          <w:vertAlign w:val="superscript"/>
          <w:lang w:val="id-ID"/>
        </w:rPr>
        <w:t>2)</w:t>
      </w:r>
    </w:p>
    <w:p w:rsidR="00AD2B14" w:rsidRDefault="00AD2B14" w:rsidP="00727388">
      <w:pPr>
        <w:spacing w:after="120" w:line="240" w:lineRule="auto"/>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 xml:space="preserve">1) </w:t>
      </w:r>
      <w:r w:rsidR="00727388">
        <w:rPr>
          <w:rFonts w:ascii="Times New Roman" w:hAnsi="Times New Roman" w:cs="Times New Roman"/>
          <w:sz w:val="24"/>
          <w:szCs w:val="24"/>
          <w:lang w:val="id-ID"/>
        </w:rPr>
        <w:t>Tarbiyah dan Ilmu Keguruan, UNISNU</w:t>
      </w:r>
      <w:r>
        <w:rPr>
          <w:rFonts w:ascii="Times New Roman" w:hAnsi="Times New Roman" w:cs="Times New Roman"/>
          <w:sz w:val="24"/>
          <w:szCs w:val="24"/>
          <w:lang w:val="id-ID"/>
        </w:rPr>
        <w:t xml:space="preserve"> Jepara</w:t>
      </w:r>
    </w:p>
    <w:p w:rsidR="00AD2B14" w:rsidRDefault="00727388" w:rsidP="00727388">
      <w:pPr>
        <w:spacing w:after="120" w:line="240" w:lineRule="auto"/>
        <w:jc w:val="center"/>
        <w:rPr>
          <w:rFonts w:ascii="Times New Roman" w:hAnsi="Times New Roman" w:cs="Times New Roman"/>
          <w:sz w:val="24"/>
          <w:szCs w:val="24"/>
          <w:lang w:val="id-ID"/>
        </w:rPr>
      </w:pPr>
      <w:hyperlink r:id="rId7" w:history="1">
        <w:r w:rsidRPr="00770F10">
          <w:rPr>
            <w:rStyle w:val="Hyperlink"/>
            <w:rFonts w:ascii="Times New Roman" w:hAnsi="Times New Roman" w:cs="Times New Roman"/>
            <w:sz w:val="24"/>
            <w:szCs w:val="24"/>
            <w:lang w:val="id-ID"/>
          </w:rPr>
          <w:t>atmanuy1@gmail.com</w:t>
        </w:r>
      </w:hyperlink>
    </w:p>
    <w:p w:rsidR="00727388" w:rsidRDefault="00727388" w:rsidP="00727388">
      <w:pPr>
        <w:spacing w:after="120" w:line="240" w:lineRule="auto"/>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2)</w:t>
      </w:r>
      <w:r>
        <w:rPr>
          <w:rFonts w:ascii="Times New Roman" w:hAnsi="Times New Roman" w:cs="Times New Roman"/>
          <w:sz w:val="24"/>
          <w:szCs w:val="24"/>
          <w:lang w:val="id-ID"/>
        </w:rPr>
        <w:t xml:space="preserve"> Tarbiyah dan Ilmu Keguruan, UNISNU Jepara</w:t>
      </w:r>
    </w:p>
    <w:p w:rsidR="00727388" w:rsidRDefault="00727388" w:rsidP="00727388">
      <w:pPr>
        <w:spacing w:after="120" w:line="240" w:lineRule="auto"/>
        <w:jc w:val="center"/>
        <w:rPr>
          <w:rFonts w:ascii="Times New Roman" w:hAnsi="Times New Roman" w:cs="Times New Roman"/>
          <w:sz w:val="24"/>
          <w:szCs w:val="24"/>
          <w:lang w:val="id-ID"/>
        </w:rPr>
      </w:pPr>
      <w:hyperlink r:id="rId8" w:history="1">
        <w:r w:rsidRPr="00770F10">
          <w:rPr>
            <w:rStyle w:val="Hyperlink"/>
            <w:rFonts w:ascii="Times New Roman" w:hAnsi="Times New Roman" w:cs="Times New Roman"/>
            <w:sz w:val="24"/>
            <w:szCs w:val="24"/>
            <w:lang w:val="id-ID"/>
          </w:rPr>
          <w:t>abdarifki111@gmail.com</w:t>
        </w:r>
      </w:hyperlink>
    </w:p>
    <w:p w:rsidR="00727388" w:rsidRDefault="00727388" w:rsidP="00727388">
      <w:pPr>
        <w:spacing w:after="120" w:line="240" w:lineRule="auto"/>
        <w:jc w:val="center"/>
        <w:rPr>
          <w:rFonts w:ascii="Times New Roman" w:hAnsi="Times New Roman" w:cs="Times New Roman"/>
          <w:sz w:val="24"/>
          <w:szCs w:val="24"/>
          <w:lang w:val="id-ID"/>
        </w:rPr>
      </w:pPr>
    </w:p>
    <w:p w:rsidR="00727388" w:rsidRPr="00E85B3B" w:rsidRDefault="00727388" w:rsidP="00727388">
      <w:pPr>
        <w:spacing w:after="120" w:line="240" w:lineRule="auto"/>
        <w:jc w:val="center"/>
        <w:rPr>
          <w:rFonts w:ascii="Times New Roman" w:hAnsi="Times New Roman" w:cs="Times New Roman"/>
          <w:b/>
          <w:i/>
          <w:sz w:val="24"/>
          <w:szCs w:val="24"/>
          <w:lang w:val="id-ID"/>
        </w:rPr>
      </w:pPr>
      <w:r w:rsidRPr="00E85B3B">
        <w:rPr>
          <w:rFonts w:ascii="Times New Roman" w:hAnsi="Times New Roman" w:cs="Times New Roman"/>
          <w:b/>
          <w:i/>
          <w:sz w:val="24"/>
          <w:szCs w:val="24"/>
          <w:lang w:val="id-ID"/>
        </w:rPr>
        <w:t>Abstract</w:t>
      </w:r>
    </w:p>
    <w:p w:rsidR="00727388" w:rsidRDefault="00182D44" w:rsidP="00182D44">
      <w:pPr>
        <w:spacing w:after="120" w:line="240" w:lineRule="auto"/>
        <w:rPr>
          <w:rFonts w:ascii="Times New Roman" w:hAnsi="Times New Roman" w:cs="Times New Roman"/>
          <w:i/>
          <w:sz w:val="24"/>
          <w:szCs w:val="24"/>
          <w:lang w:val="id-ID"/>
        </w:rPr>
      </w:pPr>
      <w:r>
        <w:rPr>
          <w:rFonts w:ascii="Times New Roman" w:hAnsi="Times New Roman" w:cs="Times New Roman"/>
          <w:i/>
          <w:sz w:val="24"/>
          <w:szCs w:val="24"/>
          <w:lang w:val="id-ID"/>
        </w:rPr>
        <w:t xml:space="preserve">To fulfill education in the current millenial generation, educators always make interesting innovations that can make students’ interests increase. The development of teaching concepts by applying learning principles, models and interactive media to social studies learning continues. The application of social values in the Value Clarification Technique (VCT) learning </w:t>
      </w:r>
      <w:r w:rsidR="00357B4A">
        <w:rPr>
          <w:rFonts w:ascii="Times New Roman" w:hAnsi="Times New Roman" w:cs="Times New Roman"/>
          <w:i/>
          <w:sz w:val="24"/>
          <w:szCs w:val="24"/>
          <w:lang w:val="id-ID"/>
        </w:rPr>
        <w:t>model through the help of audio visual media into social studies lessons, students can instiil social values individually as well as learning experiences for real life provision. In addition, students not only have cognitive aspects, but also have adventages in the affective aspects which are certainly needed in the millenial era.</w:t>
      </w:r>
    </w:p>
    <w:p w:rsidR="007D36BB" w:rsidRDefault="007D36BB" w:rsidP="007D36BB">
      <w:pPr>
        <w:rPr>
          <w:rFonts w:ascii="Times New Roman" w:hAnsi="Times New Roman" w:cs="Times New Roman"/>
          <w:i/>
          <w:sz w:val="24"/>
          <w:szCs w:val="24"/>
          <w:lang w:val="id-ID"/>
        </w:rPr>
      </w:pPr>
      <w:r>
        <w:rPr>
          <w:rFonts w:ascii="Times New Roman" w:hAnsi="Times New Roman" w:cs="Times New Roman"/>
          <w:b/>
          <w:i/>
          <w:sz w:val="24"/>
          <w:szCs w:val="24"/>
          <w:lang w:val="id-ID"/>
        </w:rPr>
        <w:t xml:space="preserve">Keywords: </w:t>
      </w:r>
      <w:r w:rsidRPr="002A3241">
        <w:rPr>
          <w:rFonts w:ascii="Times New Roman" w:hAnsi="Times New Roman" w:cs="Times New Roman"/>
          <w:i/>
          <w:sz w:val="24"/>
          <w:szCs w:val="24"/>
          <w:lang w:val="id-ID"/>
        </w:rPr>
        <w:t>Value Clarification Technique</w:t>
      </w:r>
      <w:r>
        <w:rPr>
          <w:rFonts w:ascii="Times New Roman" w:hAnsi="Times New Roman" w:cs="Times New Roman"/>
          <w:i/>
          <w:sz w:val="24"/>
          <w:szCs w:val="24"/>
          <w:lang w:val="id-ID"/>
        </w:rPr>
        <w:t xml:space="preserve"> (VCT), Audio Visual, IPS, Millenial</w:t>
      </w:r>
      <w:r w:rsidRPr="007D36BB">
        <w:rPr>
          <w:rFonts w:ascii="Times New Roman" w:hAnsi="Times New Roman" w:cs="Times New Roman"/>
          <w:i/>
          <w:sz w:val="24"/>
          <w:szCs w:val="24"/>
          <w:lang w:val="id-ID"/>
        </w:rPr>
        <w:t xml:space="preserve"> </w:t>
      </w:r>
      <w:r>
        <w:rPr>
          <w:rFonts w:ascii="Times New Roman" w:hAnsi="Times New Roman" w:cs="Times New Roman"/>
          <w:i/>
          <w:sz w:val="24"/>
          <w:szCs w:val="24"/>
          <w:lang w:val="id-ID"/>
        </w:rPr>
        <w:t>Era</w:t>
      </w:r>
    </w:p>
    <w:p w:rsidR="00E85B3B" w:rsidRPr="001D2370" w:rsidRDefault="00E85B3B" w:rsidP="00E85B3B">
      <w:pPr>
        <w:jc w:val="center"/>
        <w:rPr>
          <w:rFonts w:ascii="Times New Roman" w:hAnsi="Times New Roman" w:cs="Times New Roman"/>
          <w:b/>
          <w:i/>
          <w:sz w:val="24"/>
          <w:szCs w:val="24"/>
          <w:lang w:val="id-ID"/>
        </w:rPr>
      </w:pPr>
      <w:r w:rsidRPr="001D2370">
        <w:rPr>
          <w:rFonts w:ascii="Times New Roman" w:hAnsi="Times New Roman" w:cs="Times New Roman"/>
          <w:b/>
          <w:i/>
          <w:sz w:val="24"/>
          <w:szCs w:val="24"/>
          <w:lang w:val="id-ID"/>
        </w:rPr>
        <w:t>Abstrak</w:t>
      </w:r>
    </w:p>
    <w:p w:rsidR="001D2370" w:rsidRDefault="001D2370" w:rsidP="001D2370">
      <w:pPr>
        <w:spacing w:line="240" w:lineRule="auto"/>
        <w:rPr>
          <w:rFonts w:ascii="Times New Roman" w:hAnsi="Times New Roman" w:cs="Times New Roman"/>
          <w:i/>
          <w:sz w:val="24"/>
          <w:szCs w:val="24"/>
          <w:lang w:val="id-ID"/>
        </w:rPr>
      </w:pPr>
      <w:r>
        <w:rPr>
          <w:rFonts w:ascii="Times New Roman" w:hAnsi="Times New Roman" w:cs="Times New Roman"/>
          <w:i/>
          <w:sz w:val="24"/>
          <w:szCs w:val="24"/>
          <w:lang w:val="id-ID"/>
        </w:rPr>
        <w:t xml:space="preserve">Untuk memenuhi pendidikan pada generasi milenial saat ini, pendidik selalu melakukan inovasi menarik yang dapat membuat minat peserta didik lebih meningkat. Pengembangan konsep pengajaran dengan menerapkan prinsip-prinsip pembelajaran, model serta media yang interaktif pada pembelajaran IPS terus dilakukan. Penerapan nilai-nilai sosial dalam model pembelajaran </w:t>
      </w:r>
      <w:r w:rsidRPr="002A3241">
        <w:rPr>
          <w:rFonts w:ascii="Times New Roman" w:hAnsi="Times New Roman" w:cs="Times New Roman"/>
          <w:i/>
          <w:sz w:val="24"/>
          <w:szCs w:val="24"/>
          <w:lang w:val="id-ID"/>
        </w:rPr>
        <w:t>Value Clarification Technique</w:t>
      </w:r>
      <w:r>
        <w:rPr>
          <w:rFonts w:ascii="Times New Roman" w:hAnsi="Times New Roman" w:cs="Times New Roman"/>
          <w:i/>
          <w:sz w:val="24"/>
          <w:szCs w:val="24"/>
          <w:lang w:val="id-ID"/>
        </w:rPr>
        <w:t xml:space="preserve"> (VCT) melalui bantuan media audio visual ke dalam pelajaran studi sosial, siswa dapat menanamkan nilai sosial secara individu serta sebagai pengalaman belajar untuk bekal kehidupan nyata. Selain itu, siswa tidak hanya memiliki aspek kognitif saja, melainkan juga memiliki keunggulan pada aspek afektif yang tentu dibutuhkan di era milenial.</w:t>
      </w:r>
    </w:p>
    <w:p w:rsidR="001D2370" w:rsidRPr="00D73FE0" w:rsidRDefault="001D2370" w:rsidP="001D2370">
      <w:pPr>
        <w:spacing w:line="240" w:lineRule="auto"/>
        <w:rPr>
          <w:rFonts w:ascii="Times New Roman" w:hAnsi="Times New Roman" w:cs="Times New Roman"/>
          <w:i/>
          <w:sz w:val="24"/>
          <w:szCs w:val="24"/>
          <w:lang w:val="id-ID"/>
        </w:rPr>
      </w:pPr>
    </w:p>
    <w:p w:rsidR="001D2370" w:rsidRDefault="001D2370" w:rsidP="001D2370">
      <w:pPr>
        <w:spacing w:line="240" w:lineRule="auto"/>
        <w:rPr>
          <w:rFonts w:ascii="Times New Roman" w:hAnsi="Times New Roman" w:cs="Times New Roman"/>
          <w:i/>
          <w:sz w:val="24"/>
          <w:szCs w:val="24"/>
          <w:lang w:val="id-ID"/>
        </w:rPr>
      </w:pPr>
      <w:r w:rsidRPr="002A3241">
        <w:rPr>
          <w:rFonts w:ascii="Times New Roman" w:hAnsi="Times New Roman" w:cs="Times New Roman"/>
          <w:b/>
          <w:i/>
          <w:sz w:val="24"/>
          <w:szCs w:val="24"/>
          <w:lang w:val="id-ID"/>
        </w:rPr>
        <w:t>Kata Kunci</w:t>
      </w:r>
      <w:r>
        <w:rPr>
          <w:rFonts w:ascii="Times New Roman" w:hAnsi="Times New Roman" w:cs="Times New Roman"/>
          <w:b/>
          <w:i/>
          <w:sz w:val="24"/>
          <w:szCs w:val="24"/>
          <w:lang w:val="id-ID"/>
        </w:rPr>
        <w:t xml:space="preserve">: </w:t>
      </w:r>
      <w:r w:rsidRPr="002A3241">
        <w:rPr>
          <w:rFonts w:ascii="Times New Roman" w:hAnsi="Times New Roman" w:cs="Times New Roman"/>
          <w:i/>
          <w:sz w:val="24"/>
          <w:szCs w:val="24"/>
          <w:lang w:val="id-ID"/>
        </w:rPr>
        <w:t>Value Clarification Technique</w:t>
      </w:r>
      <w:r>
        <w:rPr>
          <w:rFonts w:ascii="Times New Roman" w:hAnsi="Times New Roman" w:cs="Times New Roman"/>
          <w:i/>
          <w:sz w:val="24"/>
          <w:szCs w:val="24"/>
          <w:lang w:val="id-ID"/>
        </w:rPr>
        <w:t xml:space="preserve"> (VCT), Audio Visual, IPS, Era Milenial</w:t>
      </w:r>
    </w:p>
    <w:p w:rsidR="007D36BB" w:rsidRDefault="007D36BB" w:rsidP="00182D44">
      <w:pPr>
        <w:spacing w:after="120" w:line="240" w:lineRule="auto"/>
        <w:rPr>
          <w:rFonts w:ascii="Times New Roman" w:hAnsi="Times New Roman" w:cs="Times New Roman"/>
          <w:i/>
          <w:sz w:val="24"/>
          <w:szCs w:val="24"/>
          <w:lang w:val="id-ID"/>
        </w:rPr>
      </w:pPr>
    </w:p>
    <w:p w:rsidR="00E7518C" w:rsidRDefault="00E7518C" w:rsidP="00182D44">
      <w:pPr>
        <w:spacing w:after="120" w:line="240" w:lineRule="auto"/>
        <w:rPr>
          <w:rFonts w:ascii="Times New Roman" w:hAnsi="Times New Roman" w:cs="Times New Roman"/>
          <w:b/>
          <w:sz w:val="24"/>
          <w:szCs w:val="24"/>
          <w:lang w:val="id-ID"/>
        </w:rPr>
        <w:sectPr w:rsidR="00E7518C" w:rsidSect="00540E2A">
          <w:headerReference w:type="default" r:id="rId9"/>
          <w:pgSz w:w="11907" w:h="16839" w:code="9"/>
          <w:pgMar w:top="1134" w:right="1134" w:bottom="1134" w:left="1134" w:header="1134" w:footer="1134" w:gutter="0"/>
          <w:cols w:space="720"/>
          <w:docGrid w:linePitch="360"/>
        </w:sectPr>
      </w:pPr>
    </w:p>
    <w:p w:rsidR="001D2370" w:rsidRDefault="00D92343" w:rsidP="00182D44">
      <w:pPr>
        <w:spacing w:after="12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1. PENDAHULUAN</w:t>
      </w:r>
    </w:p>
    <w:p w:rsidR="00540E2A" w:rsidRDefault="00540E2A" w:rsidP="00540E2A">
      <w:pPr>
        <w:autoSpaceDE w:val="0"/>
        <w:autoSpaceDN w:val="0"/>
        <w:adjustRightInd w:val="0"/>
        <w:ind w:firstLine="709"/>
        <w:rPr>
          <w:rFonts w:ascii="Times New Roman" w:hAnsi="Times New Roman" w:cs="Times New Roman"/>
          <w:sz w:val="24"/>
          <w:szCs w:val="24"/>
          <w:lang w:val="id-ID"/>
        </w:rPr>
      </w:pPr>
      <w:r>
        <w:rPr>
          <w:rFonts w:ascii="Times New Roman" w:hAnsi="Times New Roman" w:cs="Times New Roman"/>
          <w:sz w:val="24"/>
          <w:szCs w:val="24"/>
        </w:rPr>
        <w:t>Berdasarkan Undang-</w:t>
      </w:r>
      <w:r>
        <w:rPr>
          <w:rFonts w:ascii="Times New Roman" w:hAnsi="Times New Roman" w:cs="Times New Roman"/>
          <w:sz w:val="24"/>
          <w:szCs w:val="24"/>
          <w:lang w:val="id-ID"/>
        </w:rPr>
        <w:t>U</w:t>
      </w:r>
      <w:r>
        <w:rPr>
          <w:rFonts w:ascii="Times New Roman" w:hAnsi="Times New Roman" w:cs="Times New Roman"/>
          <w:sz w:val="24"/>
          <w:szCs w:val="24"/>
        </w:rPr>
        <w:t>ndang No. 20 Tahun 2003 tentang Sistem</w:t>
      </w:r>
      <w:r>
        <w:rPr>
          <w:rFonts w:ascii="Times New Roman" w:hAnsi="Times New Roman" w:cs="Times New Roman"/>
          <w:sz w:val="24"/>
          <w:szCs w:val="24"/>
          <w:lang w:val="id-ID"/>
        </w:rPr>
        <w:t xml:space="preserve"> </w:t>
      </w:r>
      <w:r>
        <w:rPr>
          <w:rFonts w:ascii="Times New Roman" w:hAnsi="Times New Roman" w:cs="Times New Roman"/>
          <w:sz w:val="24"/>
          <w:szCs w:val="24"/>
        </w:rPr>
        <w:t>Pendidikan Nasional pasal 1 ayat (1) disebutkan bahwa pendidikan merupakan</w:t>
      </w:r>
      <w:r>
        <w:rPr>
          <w:rFonts w:ascii="Times New Roman" w:hAnsi="Times New Roman" w:cs="Times New Roman"/>
          <w:sz w:val="24"/>
          <w:szCs w:val="24"/>
          <w:lang w:val="id-ID"/>
        </w:rPr>
        <w:t xml:space="preserve"> </w:t>
      </w:r>
      <w:r>
        <w:rPr>
          <w:rFonts w:ascii="Times New Roman" w:hAnsi="Times New Roman" w:cs="Times New Roman"/>
          <w:sz w:val="24"/>
          <w:szCs w:val="24"/>
        </w:rPr>
        <w:t>usaha sadar dan terencana untuk dapat mewujudkan suasana belajar dan proses</w:t>
      </w:r>
      <w:r>
        <w:rPr>
          <w:rFonts w:ascii="Times New Roman" w:hAnsi="Times New Roman" w:cs="Times New Roman"/>
          <w:sz w:val="24"/>
          <w:szCs w:val="24"/>
          <w:lang w:val="id-ID"/>
        </w:rPr>
        <w:t xml:space="preserve"> </w:t>
      </w:r>
      <w:r>
        <w:rPr>
          <w:rFonts w:ascii="Times New Roman" w:hAnsi="Times New Roman" w:cs="Times New Roman"/>
          <w:sz w:val="24"/>
          <w:szCs w:val="24"/>
        </w:rPr>
        <w:t>pembelajaran agar peserta didik secara</w:t>
      </w:r>
      <w:r>
        <w:rPr>
          <w:rFonts w:ascii="Times New Roman" w:hAnsi="Times New Roman" w:cs="Times New Roman"/>
          <w:sz w:val="24"/>
          <w:szCs w:val="24"/>
          <w:lang w:val="id-ID"/>
        </w:rPr>
        <w:t xml:space="preserve"> </w:t>
      </w:r>
      <w:r>
        <w:rPr>
          <w:rFonts w:ascii="Times New Roman" w:hAnsi="Times New Roman" w:cs="Times New Roman"/>
          <w:sz w:val="24"/>
          <w:szCs w:val="24"/>
        </w:rPr>
        <w:t>aktif mengembangkan potensi dirinya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untuk memiliki kekuatan spiritual </w:t>
      </w:r>
      <w:r>
        <w:rPr>
          <w:rFonts w:ascii="Times New Roman" w:hAnsi="Times New Roman" w:cs="Times New Roman"/>
          <w:sz w:val="24"/>
          <w:szCs w:val="24"/>
        </w:rPr>
        <w:lastRenderedPageBreak/>
        <w:t>keagamaan,</w:t>
      </w:r>
      <w:r>
        <w:rPr>
          <w:rFonts w:ascii="Times New Roman" w:hAnsi="Times New Roman" w:cs="Times New Roman"/>
          <w:sz w:val="24"/>
          <w:szCs w:val="24"/>
          <w:lang w:val="id-ID"/>
        </w:rPr>
        <w:t xml:space="preserve"> </w:t>
      </w:r>
      <w:r>
        <w:rPr>
          <w:rFonts w:ascii="Times New Roman" w:hAnsi="Times New Roman" w:cs="Times New Roman"/>
          <w:sz w:val="24"/>
          <w:szCs w:val="24"/>
        </w:rPr>
        <w:t>pengendalian diri, kepribadian,</w:t>
      </w:r>
      <w:r>
        <w:rPr>
          <w:rFonts w:ascii="Times New Roman" w:hAnsi="Times New Roman" w:cs="Times New Roman"/>
          <w:sz w:val="24"/>
          <w:szCs w:val="24"/>
          <w:lang w:val="id-ID"/>
        </w:rPr>
        <w:t xml:space="preserve"> </w:t>
      </w:r>
      <w:r>
        <w:rPr>
          <w:rFonts w:ascii="Times New Roman" w:hAnsi="Times New Roman" w:cs="Times New Roman"/>
          <w:sz w:val="24"/>
          <w:szCs w:val="24"/>
        </w:rPr>
        <w:t>akhlak mulia, serta keterampilan yang diperlukan dirinya, masyarakat, bangsa,</w:t>
      </w:r>
      <w:r>
        <w:rPr>
          <w:rFonts w:ascii="Times New Roman" w:hAnsi="Times New Roman" w:cs="Times New Roman"/>
          <w:sz w:val="24"/>
          <w:szCs w:val="24"/>
          <w:lang w:val="id-ID"/>
        </w:rPr>
        <w:t xml:space="preserve"> </w:t>
      </w:r>
      <w:r>
        <w:rPr>
          <w:rFonts w:ascii="Times New Roman" w:hAnsi="Times New Roman" w:cs="Times New Roman"/>
          <w:sz w:val="24"/>
          <w:szCs w:val="24"/>
        </w:rPr>
        <w:t>dan negara.</w:t>
      </w:r>
      <w:r>
        <w:rPr>
          <w:rFonts w:ascii="Times New Roman" w:hAnsi="Times New Roman" w:cs="Times New Roman"/>
          <w:sz w:val="24"/>
          <w:szCs w:val="24"/>
          <w:lang w:val="id-ID"/>
        </w:rPr>
        <w:t xml:space="preserve"> </w:t>
      </w:r>
    </w:p>
    <w:p w:rsidR="00540E2A" w:rsidRDefault="00540E2A" w:rsidP="00540E2A">
      <w:pPr>
        <w:autoSpaceDE w:val="0"/>
        <w:autoSpaceDN w:val="0"/>
        <w:adjustRightInd w:val="0"/>
        <w:ind w:firstLine="709"/>
        <w:rPr>
          <w:rFonts w:ascii="Times New Roman" w:hAnsi="Times New Roman" w:cs="Times New Roman"/>
          <w:sz w:val="24"/>
          <w:szCs w:val="24"/>
          <w:lang w:val="id-ID"/>
        </w:rPr>
      </w:pPr>
      <w:r>
        <w:rPr>
          <w:rFonts w:ascii="Times New Roman" w:hAnsi="Times New Roman" w:cs="Times New Roman"/>
          <w:sz w:val="24"/>
          <w:szCs w:val="24"/>
        </w:rPr>
        <w:t>U</w:t>
      </w:r>
      <w:r>
        <w:rPr>
          <w:rFonts w:ascii="Times New Roman" w:hAnsi="Times New Roman" w:cs="Times New Roman"/>
          <w:sz w:val="24"/>
          <w:szCs w:val="24"/>
          <w:lang w:val="id-ID"/>
        </w:rPr>
        <w:t>ndang-</w:t>
      </w:r>
      <w:r>
        <w:rPr>
          <w:rFonts w:ascii="Times New Roman" w:hAnsi="Times New Roman" w:cs="Times New Roman"/>
          <w:sz w:val="24"/>
          <w:szCs w:val="24"/>
        </w:rPr>
        <w:t>U</w:t>
      </w:r>
      <w:r>
        <w:rPr>
          <w:rFonts w:ascii="Times New Roman" w:hAnsi="Times New Roman" w:cs="Times New Roman"/>
          <w:sz w:val="24"/>
          <w:szCs w:val="24"/>
          <w:lang w:val="id-ID"/>
        </w:rPr>
        <w:t>ndang</w:t>
      </w:r>
      <w:r>
        <w:rPr>
          <w:rFonts w:ascii="Times New Roman" w:hAnsi="Times New Roman" w:cs="Times New Roman"/>
          <w:sz w:val="24"/>
          <w:szCs w:val="24"/>
        </w:rPr>
        <w:t xml:space="preserve"> tersebut</w:t>
      </w:r>
      <w:r>
        <w:rPr>
          <w:rFonts w:ascii="Times New Roman" w:hAnsi="Times New Roman" w:cs="Times New Roman"/>
          <w:sz w:val="24"/>
          <w:szCs w:val="24"/>
          <w:lang w:val="id-ID"/>
        </w:rPr>
        <w:t xml:space="preserve"> pada</w:t>
      </w:r>
      <w:r>
        <w:rPr>
          <w:rFonts w:ascii="Times New Roman" w:hAnsi="Times New Roman" w:cs="Times New Roman"/>
          <w:sz w:val="24"/>
          <w:szCs w:val="24"/>
        </w:rPr>
        <w:t xml:space="preserve"> pasal 2 juga disebutkan bahwa pendidikan nasional</w:t>
      </w:r>
      <w:r>
        <w:rPr>
          <w:rFonts w:ascii="Times New Roman" w:hAnsi="Times New Roman" w:cs="Times New Roman"/>
          <w:sz w:val="24"/>
          <w:szCs w:val="24"/>
          <w:lang w:val="id-ID"/>
        </w:rPr>
        <w:t xml:space="preserve"> </w:t>
      </w:r>
      <w:r>
        <w:rPr>
          <w:rFonts w:ascii="Times New Roman" w:hAnsi="Times New Roman" w:cs="Times New Roman"/>
          <w:sz w:val="24"/>
          <w:szCs w:val="24"/>
        </w:rPr>
        <w:t>berfungsi mengembangkan kemampuan dan membentuk watak serta peradaban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bangsa yang bermartabat dalam rangka </w:t>
      </w:r>
      <w:r>
        <w:rPr>
          <w:rFonts w:ascii="Times New Roman" w:hAnsi="Times New Roman" w:cs="Times New Roman"/>
          <w:sz w:val="24"/>
          <w:szCs w:val="24"/>
        </w:rPr>
        <w:lastRenderedPageBreak/>
        <w:t>mencerdaskan kehidupan bangsa,</w:t>
      </w:r>
      <w:r>
        <w:rPr>
          <w:rFonts w:ascii="Times New Roman" w:hAnsi="Times New Roman" w:cs="Times New Roman"/>
          <w:sz w:val="24"/>
          <w:szCs w:val="24"/>
          <w:lang w:val="id-ID"/>
        </w:rPr>
        <w:t xml:space="preserve"> </w:t>
      </w:r>
      <w:r>
        <w:rPr>
          <w:rFonts w:ascii="Times New Roman" w:hAnsi="Times New Roman" w:cs="Times New Roman"/>
          <w:sz w:val="24"/>
          <w:szCs w:val="24"/>
        </w:rPr>
        <w:t>bertujuan untuk berkembangnya potensi peserta didik agar menjadi manusia yang</w:t>
      </w:r>
      <w:r>
        <w:rPr>
          <w:rFonts w:ascii="Times New Roman" w:hAnsi="Times New Roman" w:cs="Times New Roman"/>
          <w:sz w:val="24"/>
          <w:szCs w:val="24"/>
          <w:lang w:val="id-ID"/>
        </w:rPr>
        <w:t xml:space="preserve"> </w:t>
      </w:r>
      <w:r>
        <w:rPr>
          <w:rFonts w:ascii="Times New Roman" w:hAnsi="Times New Roman" w:cs="Times New Roman"/>
          <w:sz w:val="24"/>
          <w:szCs w:val="24"/>
        </w:rPr>
        <w:t>beriman dan bertakwa kepada Tuhan Yang Maha Esa, berakhlak mulia, sehat,</w:t>
      </w:r>
      <w:r>
        <w:rPr>
          <w:rFonts w:ascii="Times New Roman" w:hAnsi="Times New Roman" w:cs="Times New Roman"/>
          <w:sz w:val="24"/>
          <w:szCs w:val="24"/>
          <w:lang w:val="id-ID"/>
        </w:rPr>
        <w:t xml:space="preserve"> </w:t>
      </w:r>
      <w:r>
        <w:rPr>
          <w:rFonts w:ascii="Times New Roman" w:hAnsi="Times New Roman" w:cs="Times New Roman"/>
          <w:sz w:val="24"/>
          <w:szCs w:val="24"/>
        </w:rPr>
        <w:t>berilmu, cakap, kreatif, mandiri, dan menjadi warga negara yang demokratis sert</w:t>
      </w:r>
      <w:r>
        <w:rPr>
          <w:rFonts w:ascii="Times New Roman" w:hAnsi="Times New Roman" w:cs="Times New Roman"/>
          <w:sz w:val="24"/>
          <w:szCs w:val="24"/>
          <w:lang w:val="id-ID"/>
        </w:rPr>
        <w:t xml:space="preserve">a </w:t>
      </w:r>
      <w:r>
        <w:rPr>
          <w:rFonts w:ascii="Times New Roman" w:hAnsi="Times New Roman" w:cs="Times New Roman"/>
          <w:sz w:val="24"/>
          <w:szCs w:val="24"/>
        </w:rPr>
        <w:t>bertanggung jawab.</w:t>
      </w:r>
      <w:r>
        <w:rPr>
          <w:rFonts w:ascii="Times New Roman" w:hAnsi="Times New Roman" w:cs="Times New Roman"/>
          <w:sz w:val="24"/>
          <w:szCs w:val="24"/>
          <w:lang w:val="id-ID"/>
        </w:rPr>
        <w:t xml:space="preserve"> Menurut </w:t>
      </w:r>
      <w:r w:rsidRPr="00542474">
        <w:rPr>
          <w:rFonts w:ascii="Times New Roman" w:hAnsi="Times New Roman" w:cs="Times New Roman"/>
          <w:sz w:val="24"/>
          <w:szCs w:val="24"/>
        </w:rPr>
        <w:t>Crow and Crow (</w:t>
      </w:r>
      <w:r>
        <w:rPr>
          <w:rFonts w:ascii="Times New Roman" w:hAnsi="Times New Roman" w:cs="Times New Roman"/>
          <w:sz w:val="24"/>
          <w:szCs w:val="24"/>
          <w:lang w:val="id-ID"/>
        </w:rPr>
        <w:t xml:space="preserve">dalam </w:t>
      </w:r>
      <w:r w:rsidRPr="00542474">
        <w:rPr>
          <w:rFonts w:ascii="Times New Roman" w:hAnsi="Times New Roman" w:cs="Times New Roman"/>
          <w:sz w:val="24"/>
          <w:szCs w:val="24"/>
        </w:rPr>
        <w:t>Rohman, 2009: 6) mengemukakan “Pendidikan merupakan proses yang berisi berbagai macam kegiatan sesuai individu untuk kehidupan sosialnya dan membantu meneruskan adat dan budaya serta kelembagaan sosial dari generasi ke generasi”.</w:t>
      </w:r>
      <w:r>
        <w:rPr>
          <w:rFonts w:ascii="Times New Roman" w:hAnsi="Times New Roman" w:cs="Times New Roman"/>
          <w:sz w:val="24"/>
          <w:szCs w:val="24"/>
          <w:lang w:val="id-ID"/>
        </w:rPr>
        <w:t xml:space="preserve"> Dari pengertian, fungsi dan pendapat para ahli terkait pendidikan yang telah disebutkan diatas erat hubungannya terhadap ruang lingkup Ilmu Pengetahuan Sosial yang berhubungan dengan manusia sebagai anggota masyarakat dan nilai-nilai  sosial yang ada didalamnya. Penerapan dan penanaman sikap menjadi prioritas utama sebagai hasil dari sebuah pendidikan. </w:t>
      </w:r>
    </w:p>
    <w:p w:rsidR="00540E2A" w:rsidRPr="00470EAC" w:rsidRDefault="00540E2A" w:rsidP="00540E2A">
      <w:pPr>
        <w:autoSpaceDE w:val="0"/>
        <w:autoSpaceDN w:val="0"/>
        <w:adjustRightInd w:val="0"/>
        <w:ind w:firstLine="709"/>
        <w:rPr>
          <w:rFonts w:ascii="Times New Roman" w:hAnsi="Times New Roman" w:cs="Times New Roman"/>
          <w:sz w:val="24"/>
          <w:szCs w:val="24"/>
        </w:rPr>
      </w:pPr>
      <w:r w:rsidRPr="00470EAC">
        <w:rPr>
          <w:rFonts w:ascii="Times New Roman" w:hAnsi="Times New Roman" w:cs="Times New Roman"/>
          <w:sz w:val="24"/>
          <w:szCs w:val="24"/>
        </w:rPr>
        <w:t>Materi</w:t>
      </w:r>
      <w:r>
        <w:rPr>
          <w:rFonts w:ascii="Times New Roman" w:hAnsi="Times New Roman" w:cs="Times New Roman"/>
          <w:sz w:val="24"/>
          <w:szCs w:val="24"/>
          <w:lang w:val="id-ID"/>
        </w:rPr>
        <w:t xml:space="preserve"> </w:t>
      </w:r>
      <w:r w:rsidRPr="00470EAC">
        <w:rPr>
          <w:rFonts w:ascii="Times New Roman" w:hAnsi="Times New Roman" w:cs="Times New Roman"/>
          <w:sz w:val="24"/>
          <w:szCs w:val="24"/>
        </w:rPr>
        <w:t xml:space="preserve">IPS untuk jenjang sekolah dasar </w:t>
      </w:r>
      <w:r>
        <w:rPr>
          <w:rFonts w:ascii="Times New Roman" w:hAnsi="Times New Roman" w:cs="Times New Roman"/>
          <w:sz w:val="24"/>
          <w:szCs w:val="24"/>
          <w:lang w:val="id-ID"/>
        </w:rPr>
        <w:t xml:space="preserve">yang </w:t>
      </w:r>
      <w:r>
        <w:rPr>
          <w:rFonts w:ascii="Times New Roman" w:hAnsi="Times New Roman" w:cs="Times New Roman"/>
          <w:sz w:val="24"/>
          <w:szCs w:val="24"/>
        </w:rPr>
        <w:t>lebih</w:t>
      </w:r>
      <w:r>
        <w:rPr>
          <w:rFonts w:ascii="Times New Roman" w:hAnsi="Times New Roman" w:cs="Times New Roman"/>
          <w:sz w:val="24"/>
          <w:szCs w:val="24"/>
          <w:lang w:val="id-ID"/>
        </w:rPr>
        <w:t xml:space="preserve"> </w:t>
      </w:r>
      <w:r w:rsidRPr="00470EAC">
        <w:rPr>
          <w:rFonts w:ascii="Times New Roman" w:hAnsi="Times New Roman" w:cs="Times New Roman"/>
          <w:sz w:val="24"/>
          <w:szCs w:val="24"/>
        </w:rPr>
        <w:t>dipentingkan adalah dimensi pedagogik, psikologi</w:t>
      </w:r>
      <w:r>
        <w:rPr>
          <w:rFonts w:ascii="Times New Roman" w:hAnsi="Times New Roman" w:cs="Times New Roman"/>
          <w:sz w:val="24"/>
          <w:szCs w:val="24"/>
        </w:rPr>
        <w:t>s serta karakteristik kemampuan</w:t>
      </w:r>
      <w:r>
        <w:rPr>
          <w:rFonts w:ascii="Times New Roman" w:hAnsi="Times New Roman" w:cs="Times New Roman"/>
          <w:sz w:val="24"/>
          <w:szCs w:val="24"/>
          <w:lang w:val="id-ID"/>
        </w:rPr>
        <w:t xml:space="preserve"> </w:t>
      </w:r>
      <w:r w:rsidRPr="00470EAC">
        <w:rPr>
          <w:rFonts w:ascii="Times New Roman" w:hAnsi="Times New Roman" w:cs="Times New Roman"/>
          <w:sz w:val="24"/>
          <w:szCs w:val="24"/>
        </w:rPr>
        <w:t xml:space="preserve">berpikir peserta didik yang bersifat holistik </w:t>
      </w:r>
      <w:r w:rsidR="008F0A4C">
        <w:rPr>
          <w:rFonts w:ascii="Times New Roman" w:hAnsi="Times New Roman" w:cs="Times New Roman"/>
          <w:sz w:val="24"/>
          <w:szCs w:val="24"/>
        </w:rPr>
        <w:fldChar w:fldCharType="begin" w:fldLock="1"/>
      </w:r>
      <w:r w:rsidR="00B04302">
        <w:rPr>
          <w:rFonts w:ascii="Times New Roman" w:hAnsi="Times New Roman" w:cs="Times New Roman"/>
          <w:sz w:val="24"/>
          <w:szCs w:val="24"/>
        </w:rPr>
        <w:instrText>ADDIN CSL_CITATION {"citationItems":[{"id":"ITEM-1","itemData":{"DOI":"10.33830/jp.v20i1.235.2019","ISSN":"1411-1942","abstract":"Classroom Action Research was carried out to explain the impact of value clarification technique to improve elementary student learning motivation, interest and  achievement in social studies.  This technique was in two cycles, involving29students, 10 male and  and 19 female. The theme discusses was the important family events. The results of pre-cycle learning activities were obtained with a mean grade of 56,38, there are 10 students (34,48%) who achieved the minimum score of mastery. The observationreveals that students who are courageo us and are able to answer the teacher's questions correctly are 9 people or 31,03%. The data from Cycle 1 indicates a better result, with the class average of 68,28, and  17students or 58,62% achieved the minimum score of mastery. The observation also shows an increase of students whowere able to answer the teacher's questions correctly, which is 16 students or 55,17%. The Cycle 2 activity which used Value Clarification Technique (VCT), suplemented audio visual media obtains a better result with a mean of 86,72, and 27 students (93,10 %) who achieved the minimum score of mastery. The observation also shows a better percentage, 26 people or 89.66% who are capable of answering teacher questions correctly. It can be concluded thatValue Clarification Technique (VCT) using audio visual media can improve student motivation and learning achievement.\r Penelitian Tindakan Kelas (PTK) ini mempunyai tujuan menganalisis penggunaan model value clarification technique untuk meningkatkan motivasi, minat, dan hasil Belajar IPS siswa Sekolah Dasar. Kegiatan pembelajaran Prasiklus menghasilkan rerata kelas 56,38, dengan peserta didik yang tuntas sebayak 10 atau 34,48%. Hasil pengamatan menunjukkan siswa yang memiliki keberanian dan mampu jawab pertanyaan guru dengan benar baru 9 orang atau 31,03%.  Dari Kegiatan Siklus 1 diperolehrerata kelas 68,28, dengan peserta didik yang tuntas sebayak 17 orang atau 58,62%. Hasil pengamatan menunjukkan siswa yang memiliki keberanian dan mampu menjawab pertanyaan guru dengan benar meningkat, mencapai 16 orang atau 55,17%. Kegiatan Siklus 2 yang menggunakan Value Clarification Technique (VCT) dengan berbantuan media audio visual  diperoleh hasil rerata kelas 86,72 dengan peserta didik yang tuntas sebayak 27 orang peserta didik atau 93,10 Hasil pengamatan menunjukkan siswa yang memiliki keberanian dan mampu jawab pertanyaan guru dengan benar mencapai 26 orang atau 89,66%. Dapat disimpulkan bahwa penggu…","author":[{"dropping-particle":"","family":"Sulfemi","given":"Wahyu Bagja","non-dropping-particle":"","parse-names":false,"suffix":""},{"dropping-particle":"","family":"Mayasari","given":"Nova","non-dropping-particle":"","parse-names":false,"suffix":""}],"container-title":"Jurnal Pendidikan","id":"ITEM-1","issue":"1","issued":{"date-parts":[["2019"]]},"page":"53-68","title":"Peranan Model Pembelajaran Value Clarification Technique Berbantuan Media Audio Visual Untuk Meningkatkan Hasil Belajar Ips","type":"article-journal","volume":"20"},"uris":["http://www.mendeley.com/documents/?uuid=3d954784-94d4-4a99-b161-853e20c2d8e0"]}],"mendeley":{"formattedCitation":"(Sulfemi &amp; Mayasari, 2019)","plainTextFormattedCitation":"(Sulfemi &amp; Mayasari, 2019)","previouslyFormattedCitation":"(Sulfemi &amp; Mayasari, 2019)"},"properties":{"noteIndex":0},"schema":"https://github.com/citation-style-language/schema/raw/master/csl-citation.json"}</w:instrText>
      </w:r>
      <w:r w:rsidR="008F0A4C">
        <w:rPr>
          <w:rFonts w:ascii="Times New Roman" w:hAnsi="Times New Roman" w:cs="Times New Roman"/>
          <w:sz w:val="24"/>
          <w:szCs w:val="24"/>
        </w:rPr>
        <w:fldChar w:fldCharType="separate"/>
      </w:r>
      <w:r w:rsidR="008F0A4C" w:rsidRPr="008F0A4C">
        <w:rPr>
          <w:rFonts w:ascii="Times New Roman" w:hAnsi="Times New Roman" w:cs="Times New Roman"/>
          <w:noProof/>
          <w:sz w:val="24"/>
          <w:szCs w:val="24"/>
        </w:rPr>
        <w:t>(Sulfemi &amp; Mayasari, 2019)</w:t>
      </w:r>
      <w:r w:rsidR="008F0A4C">
        <w:rPr>
          <w:rFonts w:ascii="Times New Roman" w:hAnsi="Times New Roman" w:cs="Times New Roman"/>
          <w:sz w:val="24"/>
          <w:szCs w:val="24"/>
        </w:rPr>
        <w:fldChar w:fldCharType="end"/>
      </w:r>
      <w:r w:rsidRPr="00470EAC">
        <w:rPr>
          <w:rFonts w:ascii="Times New Roman" w:hAnsi="Times New Roman" w:cs="Times New Roman"/>
          <w:sz w:val="24"/>
          <w:szCs w:val="24"/>
        </w:rPr>
        <w:t>.</w:t>
      </w:r>
      <w:r>
        <w:rPr>
          <w:rFonts w:ascii="Times New Roman" w:hAnsi="Times New Roman" w:cs="Times New Roman"/>
          <w:sz w:val="24"/>
          <w:szCs w:val="24"/>
          <w:lang w:val="id-ID"/>
        </w:rPr>
        <w:t xml:space="preserve"> Hal ini </w:t>
      </w:r>
      <w:r w:rsidRPr="00E73CAF">
        <w:rPr>
          <w:rFonts w:ascii="Times New Roman" w:hAnsi="Times New Roman" w:cs="Times New Roman"/>
          <w:sz w:val="24"/>
          <w:szCs w:val="24"/>
        </w:rPr>
        <w:t>sangat penting mempersiapkan si</w:t>
      </w:r>
      <w:r>
        <w:rPr>
          <w:rFonts w:ascii="Times New Roman" w:hAnsi="Times New Roman" w:cs="Times New Roman"/>
          <w:sz w:val="24"/>
          <w:szCs w:val="24"/>
          <w:lang w:val="id-ID"/>
        </w:rPr>
        <w:t>s</w:t>
      </w:r>
      <w:r w:rsidRPr="00E73CAF">
        <w:rPr>
          <w:rFonts w:ascii="Times New Roman" w:hAnsi="Times New Roman" w:cs="Times New Roman"/>
          <w:sz w:val="24"/>
          <w:szCs w:val="24"/>
        </w:rPr>
        <w:t>wa agar mampu hidup bermasyarakat, karena di masa yang akan datang siswa akan dihadapkan pada kehidupan masyarakat global yang dinamis.</w:t>
      </w:r>
      <w:r>
        <w:rPr>
          <w:rFonts w:ascii="Times New Roman" w:hAnsi="Times New Roman" w:cs="Times New Roman"/>
          <w:sz w:val="24"/>
          <w:szCs w:val="24"/>
          <w:lang w:val="id-ID"/>
        </w:rPr>
        <w:t xml:space="preserve"> Terlebih lagi dengan perkembangan Teknologi Informasi Komunikasi yang cenderung meningkat di era milenial saat ini. Sehingga tidak hanya pengetahuan yang diperoleh siswa, tetapi juga dapat menerapkan nilai sikap sosial kepada masyarakat luar. Seperti siswa menjadi aktif, memiliki sikap yang baik, saling menghargai dan menjadi warga negara yang baik dalam kehidupan sosial di masyarakat.</w:t>
      </w:r>
    </w:p>
    <w:p w:rsidR="00540E2A" w:rsidRDefault="00540E2A" w:rsidP="00540E2A">
      <w:pPr>
        <w:autoSpaceDE w:val="0"/>
        <w:autoSpaceDN w:val="0"/>
        <w:adjustRightInd w:val="0"/>
        <w:ind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Kenyataannya secara umum proses pembelajaran Ilmu Pengetahuan Sosial (IPS) dan penanaman sikap sosial masih terbilang rendah dengan pembelajaran yang masih konvensional. Proses pembelajaran Ilmu Pengetahuan Sosial (IPS) yang masih jauh dari apa yang menjadi tuntutan pada Kurikulum 2013 serta ruang lingkup IPS itu sendiri. Sesuai dengan karakteristik peserta didik dan pembelajaran Ilmu Pengetahuan Sosial SD, proses belajar mengajar yang hanya menggunakan teori dan ceramah kurang efektif untuk menanamkan nilai-nilai sosial pada anak. Lemahnya sikap sosial yang sering kita jumpai era milenial saat ini seperti; kebiasaan terlambat masuk sekolah, tidak berangkat tanpa ada keterangan ijin, menggunakan bahasa ngoko ketika berkomunikasi dengan guru, siswa yang mengejek dan menertawakan kesalahan temannya, kurang hormat kepada yang lebih tua, minimnya sosialisasi dengan teman karana adanya </w:t>
      </w:r>
      <w:r>
        <w:rPr>
          <w:rFonts w:ascii="Times New Roman" w:hAnsi="Times New Roman" w:cs="Times New Roman"/>
          <w:i/>
          <w:sz w:val="24"/>
          <w:szCs w:val="24"/>
          <w:lang w:val="id-ID"/>
        </w:rPr>
        <w:t>gadget</w:t>
      </w:r>
      <w:r>
        <w:rPr>
          <w:rFonts w:ascii="Times New Roman" w:hAnsi="Times New Roman" w:cs="Times New Roman"/>
          <w:sz w:val="24"/>
          <w:szCs w:val="24"/>
          <w:lang w:val="id-ID"/>
        </w:rPr>
        <w:t xml:space="preserve"> dan lain sebagainya. Sebagai alternatif guru harus berinovasi dengan model pembelajaran dan media interaktif yang bervariasi salah satunya yaitu menggunakan model </w:t>
      </w:r>
      <w:r w:rsidRPr="002A3241">
        <w:rPr>
          <w:rFonts w:ascii="Times New Roman" w:hAnsi="Times New Roman" w:cs="Times New Roman"/>
          <w:i/>
          <w:sz w:val="24"/>
          <w:szCs w:val="24"/>
          <w:lang w:val="id-ID"/>
        </w:rPr>
        <w:t>Value Clarification Technique</w:t>
      </w:r>
      <w:r>
        <w:rPr>
          <w:rFonts w:ascii="Times New Roman" w:hAnsi="Times New Roman" w:cs="Times New Roman"/>
          <w:i/>
          <w:sz w:val="24"/>
          <w:szCs w:val="24"/>
          <w:lang w:val="id-ID"/>
        </w:rPr>
        <w:t xml:space="preserve"> (VCT) </w:t>
      </w:r>
      <w:r>
        <w:rPr>
          <w:rFonts w:ascii="Times New Roman" w:hAnsi="Times New Roman" w:cs="Times New Roman"/>
          <w:sz w:val="24"/>
          <w:szCs w:val="24"/>
          <w:lang w:val="id-ID"/>
        </w:rPr>
        <w:t>dengan bantuan media audio visual seperti film pendek, film animasi dan lain sebagainya yang kiranya dapat membantu menanamkan dan menerapkan nilai-nilai sosial kepada anak.</w:t>
      </w:r>
    </w:p>
    <w:p w:rsidR="00540E2A" w:rsidRDefault="00540E2A" w:rsidP="00540E2A">
      <w:pPr>
        <w:autoSpaceDE w:val="0"/>
        <w:autoSpaceDN w:val="0"/>
        <w:adjustRightInd w:val="0"/>
        <w:ind w:firstLine="709"/>
        <w:rPr>
          <w:rFonts w:ascii="Times New Roman" w:hAnsi="Times New Roman" w:cs="Times New Roman"/>
          <w:sz w:val="24"/>
          <w:szCs w:val="24"/>
          <w:lang w:val="id-ID"/>
        </w:rPr>
      </w:pPr>
      <w:r>
        <w:rPr>
          <w:rFonts w:ascii="Times New Roman" w:hAnsi="Times New Roman" w:cs="Times New Roman"/>
          <w:sz w:val="24"/>
          <w:szCs w:val="24"/>
          <w:lang w:val="id-ID"/>
        </w:rPr>
        <w:t>Oleh karena itu, peneliti memandang bahwa perlu menggunakan model dan media efektif serta menarik yang dapat memenuhi kebutuhan di era milenial serta tuntutan dari Kurikulum 2013 dimana penilaian siswa dikategorikan menjadi tiga aspek yaitu aspek kognitif, afektif, serta psikomotorik. Siswa tidak hanya menguasai pengetahuan tetapi juga mempunyai akhlak yang mulia.</w:t>
      </w:r>
    </w:p>
    <w:p w:rsidR="00D92343" w:rsidRDefault="00691869" w:rsidP="00182D44">
      <w:pPr>
        <w:spacing w:after="12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2. KAJIAN LITERATUR</w:t>
      </w:r>
    </w:p>
    <w:p w:rsidR="00691869" w:rsidRDefault="00691869" w:rsidP="00691869">
      <w:pPr>
        <w:autoSpaceDE w:val="0"/>
        <w:autoSpaceDN w:val="0"/>
        <w:adjustRightInd w:val="0"/>
        <w:rPr>
          <w:rFonts w:ascii="Times New Roman" w:hAnsi="Times New Roman" w:cs="Times New Roman"/>
          <w:b/>
          <w:i/>
          <w:sz w:val="24"/>
          <w:szCs w:val="24"/>
          <w:lang w:val="id-ID"/>
        </w:rPr>
      </w:pPr>
      <w:r w:rsidRPr="00691869">
        <w:rPr>
          <w:rFonts w:ascii="Times New Roman" w:hAnsi="Times New Roman" w:cs="Times New Roman"/>
          <w:b/>
          <w:sz w:val="24"/>
          <w:szCs w:val="24"/>
          <w:lang w:val="id-ID"/>
        </w:rPr>
        <w:t xml:space="preserve">Model Pembelajaran </w:t>
      </w:r>
      <w:r w:rsidRPr="00691869">
        <w:rPr>
          <w:rFonts w:ascii="Times New Roman" w:hAnsi="Times New Roman" w:cs="Times New Roman"/>
          <w:b/>
          <w:i/>
          <w:sz w:val="24"/>
          <w:szCs w:val="24"/>
          <w:lang w:val="id-ID"/>
        </w:rPr>
        <w:t>Value Clarification Technique (VCT)</w:t>
      </w:r>
    </w:p>
    <w:p w:rsidR="00691869" w:rsidRDefault="00691869" w:rsidP="00691869">
      <w:pPr>
        <w:autoSpaceDE w:val="0"/>
        <w:autoSpaceDN w:val="0"/>
        <w:adjustRightInd w:val="0"/>
        <w:ind w:firstLine="709"/>
        <w:rPr>
          <w:rFonts w:ascii="Times New Roman" w:hAnsi="Times New Roman" w:cs="Times New Roman"/>
          <w:sz w:val="24"/>
          <w:szCs w:val="24"/>
          <w:lang w:val="id-ID"/>
        </w:rPr>
      </w:pPr>
      <w:r w:rsidRPr="00D86468">
        <w:rPr>
          <w:rFonts w:ascii="Times New Roman" w:hAnsi="Times New Roman" w:cs="Times New Roman"/>
          <w:sz w:val="24"/>
          <w:szCs w:val="24"/>
        </w:rPr>
        <w:t>Menurut Suprijono, (2011: 46) model pembelajaran merupakan suatu pola yang</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digunakan untuk penyusunan kurikulum, pengatura</w:t>
      </w:r>
      <w:r>
        <w:rPr>
          <w:rFonts w:ascii="Times New Roman" w:hAnsi="Times New Roman" w:cs="Times New Roman"/>
          <w:sz w:val="24"/>
          <w:szCs w:val="24"/>
        </w:rPr>
        <w:t>n materi dan berisi seperangkat</w:t>
      </w:r>
      <w:r>
        <w:rPr>
          <w:rFonts w:ascii="Times New Roman" w:hAnsi="Times New Roman" w:cs="Times New Roman"/>
          <w:sz w:val="24"/>
          <w:szCs w:val="24"/>
          <w:lang w:val="id-ID"/>
        </w:rPr>
        <w:t xml:space="preserve"> </w:t>
      </w:r>
      <w:r>
        <w:rPr>
          <w:rFonts w:ascii="Times New Roman" w:hAnsi="Times New Roman" w:cs="Times New Roman"/>
          <w:sz w:val="24"/>
          <w:szCs w:val="24"/>
        </w:rPr>
        <w:t>petunjuk kepada guru</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dalam melaksanakan pembelajaran di kelas.</w:t>
      </w:r>
      <w:r w:rsidRPr="00D86468">
        <w:rPr>
          <w:rFonts w:ascii="Times New Roman" w:hAnsi="Times New Roman" w:cs="Times New Roman"/>
          <w:sz w:val="24"/>
          <w:szCs w:val="24"/>
          <w:lang w:val="id-ID"/>
        </w:rPr>
        <w:t xml:space="preserve"> </w:t>
      </w:r>
      <w:r w:rsidRPr="00D86468">
        <w:rPr>
          <w:rFonts w:ascii="Times New Roman" w:hAnsi="Times New Roman" w:cs="Times New Roman"/>
          <w:sz w:val="24"/>
          <w:szCs w:val="24"/>
        </w:rPr>
        <w:t>Al-</w:t>
      </w:r>
      <w:r>
        <w:rPr>
          <w:rFonts w:ascii="Times New Roman" w:hAnsi="Times New Roman" w:cs="Times New Roman"/>
          <w:sz w:val="24"/>
          <w:szCs w:val="24"/>
        </w:rPr>
        <w:t>lamri, Hamid, dan Ichas, (2006:</w:t>
      </w:r>
      <w:r>
        <w:rPr>
          <w:rFonts w:ascii="Times New Roman" w:hAnsi="Times New Roman" w:cs="Times New Roman"/>
          <w:sz w:val="24"/>
          <w:szCs w:val="24"/>
          <w:lang w:val="id-ID"/>
        </w:rPr>
        <w:t xml:space="preserve"> </w:t>
      </w:r>
      <w:r>
        <w:rPr>
          <w:rFonts w:ascii="Times New Roman" w:hAnsi="Times New Roman" w:cs="Times New Roman"/>
          <w:sz w:val="24"/>
          <w:szCs w:val="24"/>
        </w:rPr>
        <w:t>87) dan</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Sutaryanto, (2015: 237–252), mengemuk</w:t>
      </w:r>
      <w:r>
        <w:rPr>
          <w:rFonts w:ascii="Times New Roman" w:hAnsi="Times New Roman" w:cs="Times New Roman"/>
          <w:sz w:val="24"/>
          <w:szCs w:val="24"/>
        </w:rPr>
        <w:t>akan bahwa VCT merupakan sebuah</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cara menanamkan dan mengungkapkan nilai-nilai tert</w:t>
      </w:r>
      <w:r>
        <w:rPr>
          <w:rFonts w:ascii="Times New Roman" w:hAnsi="Times New Roman" w:cs="Times New Roman"/>
          <w:sz w:val="24"/>
          <w:szCs w:val="24"/>
        </w:rPr>
        <w:t>entu dari peserta didik. Bahar,</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(2008: 121-126) menyampaikan bahwa model ini merupakan pengkla</w:t>
      </w:r>
      <w:r>
        <w:rPr>
          <w:rFonts w:ascii="Times New Roman" w:hAnsi="Times New Roman" w:cs="Times New Roman"/>
          <w:sz w:val="24"/>
          <w:szCs w:val="24"/>
        </w:rPr>
        <w:t>rifikasian sikap</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yang sesuai dengan tuntutan perkembangan pembe</w:t>
      </w:r>
      <w:r>
        <w:rPr>
          <w:rFonts w:ascii="Times New Roman" w:hAnsi="Times New Roman" w:cs="Times New Roman"/>
          <w:sz w:val="24"/>
          <w:szCs w:val="24"/>
        </w:rPr>
        <w:t>lajaran IPS masa kini. Sanjaya,</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(2011: 283) menambahkan bahwa VCT dapat mem</w:t>
      </w:r>
      <w:r>
        <w:rPr>
          <w:rFonts w:ascii="Times New Roman" w:hAnsi="Times New Roman" w:cs="Times New Roman"/>
          <w:sz w:val="24"/>
          <w:szCs w:val="24"/>
        </w:rPr>
        <w:t>bantu peserta didik mencari dan</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menentukan suatu nilai yang dianggapnya baik d</w:t>
      </w:r>
      <w:r>
        <w:rPr>
          <w:rFonts w:ascii="Times New Roman" w:hAnsi="Times New Roman" w:cs="Times New Roman"/>
          <w:sz w:val="24"/>
          <w:szCs w:val="24"/>
        </w:rPr>
        <w:t>alam menghadapi suatu persoalan</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 xml:space="preserve">melalui proses menganalisis nilai yang sudah ada </w:t>
      </w:r>
      <w:r>
        <w:rPr>
          <w:rFonts w:ascii="Times New Roman" w:hAnsi="Times New Roman" w:cs="Times New Roman"/>
          <w:sz w:val="24"/>
          <w:szCs w:val="24"/>
        </w:rPr>
        <w:t>dan tertanam dalam diri peserta</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 xml:space="preserve">didik. </w:t>
      </w:r>
      <w:r>
        <w:rPr>
          <w:rFonts w:ascii="Times New Roman" w:hAnsi="Times New Roman" w:cs="Times New Roman"/>
          <w:sz w:val="24"/>
          <w:szCs w:val="24"/>
          <w:lang w:val="id-ID"/>
        </w:rPr>
        <w:t>Sehingga m</w:t>
      </w:r>
      <w:r w:rsidRPr="00D86468">
        <w:rPr>
          <w:rFonts w:ascii="Times New Roman" w:hAnsi="Times New Roman" w:cs="Times New Roman"/>
          <w:sz w:val="24"/>
          <w:szCs w:val="24"/>
        </w:rPr>
        <w:t>odel pembelajaran VCT meliputi; metode perc</w:t>
      </w:r>
      <w:r>
        <w:rPr>
          <w:rFonts w:ascii="Times New Roman" w:hAnsi="Times New Roman" w:cs="Times New Roman"/>
          <w:sz w:val="24"/>
          <w:szCs w:val="24"/>
        </w:rPr>
        <w:t>ontohan, metode analisis nilai,</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metode daftar atau matriks, metode kartu keya</w:t>
      </w:r>
      <w:r>
        <w:rPr>
          <w:rFonts w:ascii="Times New Roman" w:hAnsi="Times New Roman" w:cs="Times New Roman"/>
          <w:sz w:val="24"/>
          <w:szCs w:val="24"/>
        </w:rPr>
        <w:t>kinan, metode wawancara, metod</w:t>
      </w:r>
      <w:r>
        <w:rPr>
          <w:rFonts w:ascii="Times New Roman" w:hAnsi="Times New Roman" w:cs="Times New Roman"/>
          <w:sz w:val="24"/>
          <w:szCs w:val="24"/>
          <w:lang w:val="id-ID"/>
        </w:rPr>
        <w:t xml:space="preserve">e </w:t>
      </w:r>
      <w:r w:rsidRPr="00D86468">
        <w:rPr>
          <w:rFonts w:ascii="Times New Roman" w:hAnsi="Times New Roman" w:cs="Times New Roman"/>
          <w:sz w:val="24"/>
          <w:szCs w:val="24"/>
        </w:rPr>
        <w:t>yurisprudensi dan metode inkuiri nilai.</w:t>
      </w:r>
      <w:r>
        <w:rPr>
          <w:rFonts w:ascii="Times New Roman" w:hAnsi="Times New Roman" w:cs="Times New Roman"/>
          <w:sz w:val="24"/>
          <w:szCs w:val="24"/>
          <w:lang w:val="id-ID"/>
        </w:rPr>
        <w:t xml:space="preserve"> Model pembelajaran tersebut sangat cocok dan efektif diterapkan pada pembelajaran IPS.</w:t>
      </w:r>
    </w:p>
    <w:p w:rsidR="00691869" w:rsidRPr="00731AB0" w:rsidRDefault="00691869" w:rsidP="00691869">
      <w:pPr>
        <w:autoSpaceDE w:val="0"/>
        <w:autoSpaceDN w:val="0"/>
        <w:adjustRightInd w:val="0"/>
        <w:ind w:firstLine="709"/>
        <w:rPr>
          <w:rFonts w:ascii="Times New Roman" w:hAnsi="Times New Roman" w:cs="Times New Roman"/>
          <w:sz w:val="24"/>
          <w:szCs w:val="24"/>
          <w:lang w:val="id-ID"/>
        </w:rPr>
      </w:pPr>
      <w:r w:rsidRPr="008B2E4A">
        <w:rPr>
          <w:rFonts w:ascii="Times New Roman" w:hAnsi="Times New Roman" w:cs="Times New Roman"/>
          <w:sz w:val="24"/>
          <w:szCs w:val="24"/>
        </w:rPr>
        <w:t>Adisusilo, (2011: 101-102) menjelaskan bahwa VCT memiliki keunggulan untuk</w:t>
      </w:r>
      <w:r>
        <w:rPr>
          <w:rFonts w:ascii="Times New Roman" w:hAnsi="Times New Roman" w:cs="Times New Roman"/>
          <w:sz w:val="24"/>
          <w:szCs w:val="24"/>
          <w:lang w:val="id-ID"/>
        </w:rPr>
        <w:t xml:space="preserve"> </w:t>
      </w:r>
      <w:r w:rsidRPr="008B2E4A">
        <w:rPr>
          <w:rFonts w:ascii="Times New Roman" w:hAnsi="Times New Roman" w:cs="Times New Roman"/>
          <w:sz w:val="24"/>
          <w:szCs w:val="24"/>
        </w:rPr>
        <w:t>pembelajaran afektif, dalam arti: 1) Mampu membina</w:t>
      </w:r>
      <w:r>
        <w:rPr>
          <w:rFonts w:ascii="Times New Roman" w:hAnsi="Times New Roman" w:cs="Times New Roman"/>
          <w:sz w:val="24"/>
          <w:szCs w:val="24"/>
        </w:rPr>
        <w:t xml:space="preserve"> dan menanamkan nilai dan moral</w:t>
      </w:r>
      <w:r>
        <w:rPr>
          <w:rFonts w:ascii="Times New Roman" w:hAnsi="Times New Roman" w:cs="Times New Roman"/>
          <w:sz w:val="24"/>
          <w:szCs w:val="24"/>
          <w:lang w:val="id-ID"/>
        </w:rPr>
        <w:t xml:space="preserve"> </w:t>
      </w:r>
      <w:r w:rsidRPr="008B2E4A">
        <w:rPr>
          <w:rFonts w:ascii="Times New Roman" w:hAnsi="Times New Roman" w:cs="Times New Roman"/>
          <w:sz w:val="24"/>
          <w:szCs w:val="24"/>
        </w:rPr>
        <w:t>pada peserta didik dalam kehidupan nyata,</w:t>
      </w:r>
      <w:r>
        <w:rPr>
          <w:rFonts w:ascii="Times New Roman" w:hAnsi="Times New Roman" w:cs="Times New Roman"/>
          <w:sz w:val="24"/>
          <w:szCs w:val="24"/>
        </w:rPr>
        <w:t xml:space="preserve"> 2) Mampu memberikan pengalaman</w:t>
      </w:r>
      <w:r>
        <w:rPr>
          <w:rFonts w:ascii="Times New Roman" w:hAnsi="Times New Roman" w:cs="Times New Roman"/>
          <w:sz w:val="24"/>
          <w:szCs w:val="24"/>
          <w:lang w:val="id-ID"/>
        </w:rPr>
        <w:t xml:space="preserve"> </w:t>
      </w:r>
      <w:r w:rsidRPr="008B2E4A">
        <w:rPr>
          <w:rFonts w:ascii="Times New Roman" w:hAnsi="Times New Roman" w:cs="Times New Roman"/>
          <w:sz w:val="24"/>
          <w:szCs w:val="24"/>
        </w:rPr>
        <w:t>belajar dari bebagai kehidupan, 3) Mampu menang</w:t>
      </w:r>
      <w:r>
        <w:rPr>
          <w:rFonts w:ascii="Times New Roman" w:hAnsi="Times New Roman" w:cs="Times New Roman"/>
          <w:sz w:val="24"/>
          <w:szCs w:val="24"/>
        </w:rPr>
        <w:t>kal, meniadakan, mengintervensi</w:t>
      </w:r>
      <w:r>
        <w:rPr>
          <w:rFonts w:ascii="Times New Roman" w:hAnsi="Times New Roman" w:cs="Times New Roman"/>
          <w:sz w:val="24"/>
          <w:szCs w:val="24"/>
          <w:lang w:val="id-ID"/>
        </w:rPr>
        <w:t xml:space="preserve"> </w:t>
      </w:r>
      <w:r w:rsidRPr="008B2E4A">
        <w:rPr>
          <w:rFonts w:ascii="Times New Roman" w:hAnsi="Times New Roman" w:cs="Times New Roman"/>
          <w:sz w:val="24"/>
          <w:szCs w:val="24"/>
        </w:rPr>
        <w:t>dan memadukan berbagai nilai moral dalam sistem nila</w:t>
      </w:r>
      <w:r>
        <w:rPr>
          <w:rFonts w:ascii="Times New Roman" w:hAnsi="Times New Roman" w:cs="Times New Roman"/>
          <w:sz w:val="24"/>
          <w:szCs w:val="24"/>
        </w:rPr>
        <w:t>i dan moral yang ada dalam diri</w:t>
      </w:r>
      <w:r>
        <w:rPr>
          <w:rFonts w:ascii="Times New Roman" w:hAnsi="Times New Roman" w:cs="Times New Roman"/>
          <w:sz w:val="24"/>
          <w:szCs w:val="24"/>
          <w:lang w:val="id-ID"/>
        </w:rPr>
        <w:t xml:space="preserve"> </w:t>
      </w:r>
      <w:r>
        <w:rPr>
          <w:rFonts w:ascii="Times New Roman" w:hAnsi="Times New Roman" w:cs="Times New Roman"/>
          <w:sz w:val="24"/>
          <w:szCs w:val="24"/>
        </w:rPr>
        <w:t>seseorang, dan 4)</w:t>
      </w:r>
      <w:r>
        <w:rPr>
          <w:rFonts w:ascii="Times New Roman" w:hAnsi="Times New Roman" w:cs="Times New Roman"/>
          <w:sz w:val="24"/>
          <w:szCs w:val="24"/>
          <w:lang w:val="id-ID"/>
        </w:rPr>
        <w:t xml:space="preserve"> </w:t>
      </w:r>
      <w:r w:rsidRPr="008B2E4A">
        <w:rPr>
          <w:rFonts w:ascii="Times New Roman" w:hAnsi="Times New Roman" w:cs="Times New Roman"/>
          <w:sz w:val="24"/>
          <w:szCs w:val="24"/>
        </w:rPr>
        <w:t>Memberi gambaran nilai moral ya</w:t>
      </w:r>
      <w:r>
        <w:rPr>
          <w:rFonts w:ascii="Times New Roman" w:hAnsi="Times New Roman" w:cs="Times New Roman"/>
          <w:sz w:val="24"/>
          <w:szCs w:val="24"/>
        </w:rPr>
        <w:t>ng patut di terima dan menuntun</w:t>
      </w:r>
      <w:r>
        <w:rPr>
          <w:rFonts w:ascii="Times New Roman" w:hAnsi="Times New Roman" w:cs="Times New Roman"/>
          <w:sz w:val="24"/>
          <w:szCs w:val="24"/>
          <w:lang w:val="id-ID"/>
        </w:rPr>
        <w:t xml:space="preserve"> </w:t>
      </w:r>
      <w:r w:rsidRPr="008B2E4A">
        <w:rPr>
          <w:rFonts w:ascii="Times New Roman" w:hAnsi="Times New Roman" w:cs="Times New Roman"/>
          <w:sz w:val="24"/>
          <w:szCs w:val="24"/>
        </w:rPr>
        <w:t>serta memotivasi untuk hidup layak dan bermoral tinggi.</w:t>
      </w:r>
    </w:p>
    <w:p w:rsidR="001E2008" w:rsidRDefault="001E2008" w:rsidP="001E2008">
      <w:pPr>
        <w:autoSpaceDE w:val="0"/>
        <w:autoSpaceDN w:val="0"/>
        <w:adjustRightInd w:val="0"/>
        <w:rPr>
          <w:rFonts w:ascii="Times New Roman" w:hAnsi="Times New Roman" w:cs="Times New Roman"/>
          <w:b/>
          <w:i/>
          <w:sz w:val="24"/>
          <w:szCs w:val="24"/>
          <w:lang w:val="id-ID"/>
        </w:rPr>
      </w:pPr>
      <w:r w:rsidRPr="001E2008">
        <w:rPr>
          <w:rFonts w:ascii="Times New Roman" w:hAnsi="Times New Roman" w:cs="Times New Roman"/>
          <w:b/>
          <w:sz w:val="24"/>
          <w:szCs w:val="24"/>
          <w:lang w:val="id-ID"/>
        </w:rPr>
        <w:t xml:space="preserve">Media </w:t>
      </w:r>
      <w:r w:rsidRPr="001E2008">
        <w:rPr>
          <w:rFonts w:ascii="Times New Roman" w:hAnsi="Times New Roman" w:cs="Times New Roman"/>
          <w:b/>
          <w:i/>
          <w:sz w:val="24"/>
          <w:szCs w:val="24"/>
          <w:lang w:val="id-ID"/>
        </w:rPr>
        <w:t>Audio Visual</w:t>
      </w:r>
    </w:p>
    <w:p w:rsidR="001E2008" w:rsidRDefault="001E2008" w:rsidP="001E2008">
      <w:pPr>
        <w:autoSpaceDE w:val="0"/>
        <w:autoSpaceDN w:val="0"/>
        <w:adjustRightInd w:val="0"/>
        <w:ind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Pr="009F25A1">
        <w:rPr>
          <w:rFonts w:ascii="Times New Roman" w:hAnsi="Times New Roman" w:cs="Times New Roman"/>
          <w:sz w:val="24"/>
          <w:szCs w:val="24"/>
        </w:rPr>
        <w:t>Arsyad, (2014:</w:t>
      </w:r>
      <w:r>
        <w:rPr>
          <w:rFonts w:ascii="Times New Roman" w:hAnsi="Times New Roman" w:cs="Times New Roman"/>
          <w:sz w:val="24"/>
          <w:szCs w:val="24"/>
          <w:lang w:val="id-ID"/>
        </w:rPr>
        <w:t xml:space="preserve"> </w:t>
      </w:r>
      <w:r w:rsidRPr="009F25A1">
        <w:rPr>
          <w:rFonts w:ascii="Times New Roman" w:hAnsi="Times New Roman" w:cs="Times New Roman"/>
          <w:sz w:val="24"/>
          <w:szCs w:val="24"/>
        </w:rPr>
        <w:t>4) secara implisit mengatakan bahwa media</w:t>
      </w:r>
      <w:r>
        <w:rPr>
          <w:rFonts w:ascii="Times New Roman" w:hAnsi="Times New Roman" w:cs="Times New Roman"/>
          <w:sz w:val="24"/>
          <w:szCs w:val="24"/>
          <w:lang w:val="id-ID"/>
        </w:rPr>
        <w:t xml:space="preserve"> </w:t>
      </w:r>
      <w:r w:rsidRPr="009F25A1">
        <w:rPr>
          <w:rFonts w:ascii="Times New Roman" w:hAnsi="Times New Roman" w:cs="Times New Roman"/>
          <w:sz w:val="24"/>
          <w:szCs w:val="24"/>
        </w:rPr>
        <w:t>pembelajaran meliputi alat yang secara fisik digunaka</w:t>
      </w:r>
      <w:r>
        <w:rPr>
          <w:rFonts w:ascii="Times New Roman" w:hAnsi="Times New Roman" w:cs="Times New Roman"/>
          <w:sz w:val="24"/>
          <w:szCs w:val="24"/>
        </w:rPr>
        <w:t>n untuk menyampaikan isi materi</w:t>
      </w:r>
      <w:r>
        <w:rPr>
          <w:rFonts w:ascii="Times New Roman" w:hAnsi="Times New Roman" w:cs="Times New Roman"/>
          <w:sz w:val="24"/>
          <w:szCs w:val="24"/>
          <w:lang w:val="id-ID"/>
        </w:rPr>
        <w:t xml:space="preserve"> </w:t>
      </w:r>
      <w:r w:rsidRPr="009F25A1">
        <w:rPr>
          <w:rFonts w:ascii="Times New Roman" w:hAnsi="Times New Roman" w:cs="Times New Roman"/>
          <w:sz w:val="24"/>
          <w:szCs w:val="24"/>
        </w:rPr>
        <w:t xml:space="preserve">pengajaran, yang terdiri dari antara lain buku, </w:t>
      </w:r>
      <w:r w:rsidRPr="009F25A1">
        <w:rPr>
          <w:rFonts w:ascii="Times New Roman" w:hAnsi="Times New Roman" w:cs="Times New Roman"/>
          <w:i/>
          <w:iCs/>
          <w:sz w:val="24"/>
          <w:szCs w:val="24"/>
        </w:rPr>
        <w:t>tape recorder</w:t>
      </w:r>
      <w:r w:rsidRPr="009F25A1">
        <w:rPr>
          <w:rFonts w:ascii="Times New Roman" w:hAnsi="Times New Roman" w:cs="Times New Roman"/>
          <w:sz w:val="24"/>
          <w:szCs w:val="24"/>
        </w:rPr>
        <w:t xml:space="preserve">, kaset, </w:t>
      </w:r>
      <w:r w:rsidRPr="009F25A1">
        <w:rPr>
          <w:rFonts w:ascii="Times New Roman" w:hAnsi="Times New Roman" w:cs="Times New Roman"/>
          <w:i/>
          <w:iCs/>
          <w:sz w:val="24"/>
          <w:szCs w:val="24"/>
        </w:rPr>
        <w:t>video camera,video</w:t>
      </w:r>
      <w:r>
        <w:rPr>
          <w:rFonts w:ascii="Times New Roman" w:hAnsi="Times New Roman" w:cs="Times New Roman"/>
          <w:sz w:val="24"/>
          <w:szCs w:val="24"/>
          <w:lang w:val="id-ID"/>
        </w:rPr>
        <w:t xml:space="preserve"> </w:t>
      </w:r>
      <w:r w:rsidRPr="009F25A1">
        <w:rPr>
          <w:rFonts w:ascii="Times New Roman" w:hAnsi="Times New Roman" w:cs="Times New Roman"/>
          <w:i/>
          <w:iCs/>
          <w:sz w:val="24"/>
          <w:szCs w:val="24"/>
        </w:rPr>
        <w:t xml:space="preserve">recorder, film, slide </w:t>
      </w:r>
      <w:r w:rsidRPr="009F25A1">
        <w:rPr>
          <w:rFonts w:ascii="Times New Roman" w:hAnsi="Times New Roman" w:cs="Times New Roman"/>
          <w:sz w:val="24"/>
          <w:szCs w:val="24"/>
        </w:rPr>
        <w:t>(gambar bingkai) foto, gambar, grafik, televisi, dan komputer.</w:t>
      </w:r>
      <w:r w:rsidRPr="009F25A1">
        <w:rPr>
          <w:rFonts w:ascii="Times New Roman" w:hAnsi="Times New Roman" w:cs="Times New Roman"/>
          <w:sz w:val="24"/>
          <w:szCs w:val="24"/>
          <w:lang w:val="id-ID"/>
        </w:rPr>
        <w:t xml:space="preserve"> Adapun pendapat lain oleh </w:t>
      </w:r>
      <w:r>
        <w:rPr>
          <w:rFonts w:ascii="Times New Roman" w:hAnsi="Times New Roman" w:cs="Times New Roman"/>
          <w:sz w:val="24"/>
          <w:szCs w:val="24"/>
        </w:rPr>
        <w:t>Sumiati, (2008:</w:t>
      </w:r>
      <w:r>
        <w:rPr>
          <w:rFonts w:ascii="Times New Roman" w:hAnsi="Times New Roman" w:cs="Times New Roman"/>
          <w:sz w:val="24"/>
          <w:szCs w:val="24"/>
          <w:lang w:val="id-ID"/>
        </w:rPr>
        <w:t xml:space="preserve"> </w:t>
      </w:r>
      <w:r>
        <w:rPr>
          <w:rFonts w:ascii="Times New Roman" w:hAnsi="Times New Roman" w:cs="Times New Roman"/>
          <w:sz w:val="24"/>
          <w:szCs w:val="24"/>
        </w:rPr>
        <w:t>162)</w:t>
      </w:r>
      <w:r>
        <w:rPr>
          <w:rFonts w:ascii="Times New Roman" w:hAnsi="Times New Roman" w:cs="Times New Roman"/>
          <w:sz w:val="24"/>
          <w:szCs w:val="24"/>
          <w:lang w:val="id-ID"/>
        </w:rPr>
        <w:t xml:space="preserve"> </w:t>
      </w:r>
      <w:r>
        <w:rPr>
          <w:rFonts w:ascii="Times New Roman" w:hAnsi="Times New Roman" w:cs="Times New Roman"/>
          <w:sz w:val="24"/>
          <w:szCs w:val="24"/>
        </w:rPr>
        <w:t>bahwa media pembelajaran</w:t>
      </w:r>
      <w:r>
        <w:rPr>
          <w:rFonts w:ascii="Times New Roman" w:hAnsi="Times New Roman" w:cs="Times New Roman"/>
          <w:sz w:val="24"/>
          <w:szCs w:val="24"/>
          <w:lang w:val="id-ID"/>
        </w:rPr>
        <w:t xml:space="preserve"> </w:t>
      </w:r>
      <w:r w:rsidRPr="009F25A1">
        <w:rPr>
          <w:rFonts w:ascii="Times New Roman" w:hAnsi="Times New Roman" w:cs="Times New Roman"/>
          <w:sz w:val="24"/>
          <w:szCs w:val="24"/>
        </w:rPr>
        <w:t>mempunyai 3 bentuk atau format, yaitu suara (</w:t>
      </w:r>
      <w:r w:rsidRPr="009F25A1">
        <w:rPr>
          <w:rFonts w:ascii="Times New Roman" w:hAnsi="Times New Roman" w:cs="Times New Roman"/>
          <w:i/>
          <w:iCs/>
          <w:sz w:val="24"/>
          <w:szCs w:val="24"/>
        </w:rPr>
        <w:t>audio</w:t>
      </w:r>
      <w:r w:rsidRPr="009F25A1">
        <w:rPr>
          <w:rFonts w:ascii="Times New Roman" w:hAnsi="Times New Roman" w:cs="Times New Roman"/>
          <w:sz w:val="24"/>
          <w:szCs w:val="24"/>
        </w:rPr>
        <w:t>) bentuk (</w:t>
      </w:r>
      <w:r w:rsidRPr="009F25A1">
        <w:rPr>
          <w:rFonts w:ascii="Times New Roman" w:hAnsi="Times New Roman" w:cs="Times New Roman"/>
          <w:i/>
          <w:iCs/>
          <w:sz w:val="24"/>
          <w:szCs w:val="24"/>
        </w:rPr>
        <w:t>visual</w:t>
      </w:r>
      <w:r>
        <w:rPr>
          <w:rFonts w:ascii="Times New Roman" w:hAnsi="Times New Roman" w:cs="Times New Roman"/>
          <w:sz w:val="24"/>
          <w:szCs w:val="24"/>
        </w:rPr>
        <w:t>) dan gerak</w:t>
      </w:r>
      <w:r>
        <w:rPr>
          <w:rFonts w:ascii="Times New Roman" w:hAnsi="Times New Roman" w:cs="Times New Roman"/>
          <w:sz w:val="24"/>
          <w:szCs w:val="24"/>
          <w:lang w:val="id-ID"/>
        </w:rPr>
        <w:t xml:space="preserve"> </w:t>
      </w:r>
      <w:r w:rsidRPr="009F25A1">
        <w:rPr>
          <w:rFonts w:ascii="Times New Roman" w:hAnsi="Times New Roman" w:cs="Times New Roman"/>
          <w:sz w:val="24"/>
          <w:szCs w:val="24"/>
        </w:rPr>
        <w:t>(</w:t>
      </w:r>
      <w:r w:rsidRPr="009F25A1">
        <w:rPr>
          <w:rFonts w:ascii="Times New Roman" w:hAnsi="Times New Roman" w:cs="Times New Roman"/>
          <w:i/>
          <w:iCs/>
          <w:sz w:val="24"/>
          <w:szCs w:val="24"/>
        </w:rPr>
        <w:t>motion</w:t>
      </w:r>
      <w:r w:rsidRPr="009F25A1">
        <w:rPr>
          <w:rFonts w:ascii="Times New Roman" w:hAnsi="Times New Roman" w:cs="Times New Roman"/>
          <w:sz w:val="24"/>
          <w:szCs w:val="24"/>
        </w:rPr>
        <w:t>).</w:t>
      </w:r>
      <w:r>
        <w:rPr>
          <w:rFonts w:ascii="Times New Roman" w:hAnsi="Times New Roman" w:cs="Times New Roman"/>
          <w:sz w:val="24"/>
          <w:szCs w:val="24"/>
          <w:lang w:val="id-ID"/>
        </w:rPr>
        <w:t xml:space="preserve"> Pendapat tentang </w:t>
      </w:r>
      <w:r w:rsidRPr="0041184E">
        <w:rPr>
          <w:rFonts w:ascii="Times New Roman" w:hAnsi="Times New Roman" w:cs="Times New Roman"/>
          <w:i/>
          <w:sz w:val="24"/>
          <w:szCs w:val="24"/>
          <w:lang w:val="id-ID"/>
        </w:rPr>
        <w:t>audio visual</w:t>
      </w:r>
      <w:r>
        <w:rPr>
          <w:rFonts w:ascii="Times New Roman" w:hAnsi="Times New Roman" w:cs="Times New Roman"/>
          <w:sz w:val="24"/>
          <w:szCs w:val="24"/>
          <w:lang w:val="id-ID"/>
        </w:rPr>
        <w:t xml:space="preserve"> dari </w:t>
      </w:r>
      <w:r w:rsidRPr="000358C6">
        <w:rPr>
          <w:rFonts w:ascii="Times New Roman" w:hAnsi="Times New Roman" w:cs="Times New Roman"/>
          <w:sz w:val="24"/>
          <w:szCs w:val="24"/>
        </w:rPr>
        <w:t>Suprijanto, (2005:171) berpendapat bahwa jenis media audio visual mempunyai</w:t>
      </w:r>
      <w:r>
        <w:rPr>
          <w:rFonts w:ascii="Times New Roman" w:hAnsi="Times New Roman" w:cs="Times New Roman"/>
          <w:sz w:val="24"/>
          <w:szCs w:val="24"/>
          <w:lang w:val="id-ID"/>
        </w:rPr>
        <w:t xml:space="preserve"> </w:t>
      </w:r>
      <w:r w:rsidRPr="000358C6">
        <w:rPr>
          <w:rFonts w:ascii="Times New Roman" w:hAnsi="Times New Roman" w:cs="Times New Roman"/>
          <w:sz w:val="24"/>
          <w:szCs w:val="24"/>
        </w:rPr>
        <w:t>kemampuan yang lebih baik ketika digunakan dalam</w:t>
      </w:r>
      <w:r>
        <w:rPr>
          <w:rFonts w:ascii="Times New Roman" w:hAnsi="Times New Roman" w:cs="Times New Roman"/>
          <w:sz w:val="24"/>
          <w:szCs w:val="24"/>
        </w:rPr>
        <w:t xml:space="preserve"> pembelajaran, karena sekaligus</w:t>
      </w:r>
      <w:r>
        <w:rPr>
          <w:rFonts w:ascii="Times New Roman" w:hAnsi="Times New Roman" w:cs="Times New Roman"/>
          <w:sz w:val="24"/>
          <w:szCs w:val="24"/>
          <w:lang w:val="id-ID"/>
        </w:rPr>
        <w:t xml:space="preserve"> </w:t>
      </w:r>
      <w:r w:rsidRPr="000358C6">
        <w:rPr>
          <w:rFonts w:ascii="Times New Roman" w:hAnsi="Times New Roman" w:cs="Times New Roman"/>
          <w:sz w:val="24"/>
          <w:szCs w:val="24"/>
        </w:rPr>
        <w:t xml:space="preserve">mencakup media </w:t>
      </w:r>
      <w:r w:rsidRPr="000358C6">
        <w:rPr>
          <w:rFonts w:ascii="Times New Roman" w:hAnsi="Times New Roman" w:cs="Times New Roman"/>
          <w:i/>
          <w:iCs/>
          <w:sz w:val="24"/>
          <w:szCs w:val="24"/>
        </w:rPr>
        <w:t xml:space="preserve">auditif </w:t>
      </w:r>
      <w:r w:rsidRPr="000358C6">
        <w:rPr>
          <w:rFonts w:ascii="Times New Roman" w:hAnsi="Times New Roman" w:cs="Times New Roman"/>
          <w:sz w:val="24"/>
          <w:szCs w:val="24"/>
        </w:rPr>
        <w:t xml:space="preserve">(mendengar) dan </w:t>
      </w:r>
      <w:r w:rsidRPr="000358C6">
        <w:rPr>
          <w:rFonts w:ascii="Times New Roman" w:hAnsi="Times New Roman" w:cs="Times New Roman"/>
          <w:i/>
          <w:iCs/>
          <w:sz w:val="24"/>
          <w:szCs w:val="24"/>
        </w:rPr>
        <w:t xml:space="preserve">visual </w:t>
      </w:r>
      <w:r w:rsidRPr="000358C6">
        <w:rPr>
          <w:rFonts w:ascii="Times New Roman" w:hAnsi="Times New Roman" w:cs="Times New Roman"/>
          <w:sz w:val="24"/>
          <w:szCs w:val="24"/>
        </w:rPr>
        <w:t>(melihat).</w:t>
      </w:r>
      <w:r>
        <w:rPr>
          <w:rFonts w:ascii="Times New Roman" w:hAnsi="Times New Roman" w:cs="Times New Roman"/>
          <w:sz w:val="24"/>
          <w:szCs w:val="24"/>
          <w:lang w:val="id-ID"/>
        </w:rPr>
        <w:t xml:space="preserve"> Media </w:t>
      </w:r>
      <w:r>
        <w:rPr>
          <w:rFonts w:ascii="Times New Roman" w:hAnsi="Times New Roman" w:cs="Times New Roman"/>
          <w:i/>
          <w:sz w:val="24"/>
          <w:szCs w:val="24"/>
          <w:lang w:val="id-ID"/>
        </w:rPr>
        <w:t>audio visual</w:t>
      </w:r>
      <w:r>
        <w:rPr>
          <w:rFonts w:ascii="Times New Roman" w:hAnsi="Times New Roman" w:cs="Times New Roman"/>
          <w:sz w:val="24"/>
          <w:szCs w:val="24"/>
          <w:lang w:val="id-ID"/>
        </w:rPr>
        <w:t xml:space="preserve"> merupakan media perantara penyajian materi, yang penyerapannya melalui pandangan dan pendengaran sebagai alat bantu peserta didik memperoleh pengetahuan, keterampilan atau sikap tertentu. </w:t>
      </w:r>
      <w:r w:rsidRPr="00633CC4">
        <w:rPr>
          <w:rFonts w:ascii="Times New Roman" w:hAnsi="Times New Roman" w:cs="Times New Roman"/>
          <w:sz w:val="24"/>
          <w:szCs w:val="24"/>
        </w:rPr>
        <w:t xml:space="preserve">Contoh media </w:t>
      </w:r>
      <w:r w:rsidRPr="00633CC4">
        <w:rPr>
          <w:rFonts w:ascii="Times New Roman" w:hAnsi="Times New Roman" w:cs="Times New Roman"/>
          <w:i/>
          <w:iCs/>
          <w:sz w:val="24"/>
          <w:szCs w:val="24"/>
        </w:rPr>
        <w:t xml:space="preserve">audio visual </w:t>
      </w:r>
      <w:r w:rsidRPr="00633CC4">
        <w:rPr>
          <w:rFonts w:ascii="Times New Roman" w:hAnsi="Times New Roman" w:cs="Times New Roman"/>
          <w:sz w:val="24"/>
          <w:szCs w:val="24"/>
        </w:rPr>
        <w:t>misalnya film, film bingkai</w:t>
      </w:r>
      <w:r>
        <w:rPr>
          <w:rFonts w:ascii="Times New Roman" w:hAnsi="Times New Roman" w:cs="Times New Roman"/>
          <w:sz w:val="24"/>
          <w:szCs w:val="24"/>
          <w:lang w:val="id-ID"/>
        </w:rPr>
        <w:t xml:space="preserve"> </w:t>
      </w:r>
      <w:r w:rsidRPr="00633CC4">
        <w:rPr>
          <w:rFonts w:ascii="Times New Roman" w:hAnsi="Times New Roman" w:cs="Times New Roman"/>
          <w:sz w:val="24"/>
          <w:szCs w:val="24"/>
        </w:rPr>
        <w:t>(</w:t>
      </w:r>
      <w:r w:rsidRPr="00633CC4">
        <w:rPr>
          <w:rFonts w:ascii="Times New Roman" w:hAnsi="Times New Roman" w:cs="Times New Roman"/>
          <w:i/>
          <w:iCs/>
          <w:sz w:val="24"/>
          <w:szCs w:val="24"/>
        </w:rPr>
        <w:t>slides</w:t>
      </w:r>
      <w:r w:rsidRPr="00633CC4">
        <w:rPr>
          <w:rFonts w:ascii="Times New Roman" w:hAnsi="Times New Roman" w:cs="Times New Roman"/>
          <w:sz w:val="24"/>
          <w:szCs w:val="24"/>
        </w:rPr>
        <w:t xml:space="preserve">), dan </w:t>
      </w:r>
      <w:r w:rsidRPr="00633CC4">
        <w:rPr>
          <w:rFonts w:ascii="Times New Roman" w:hAnsi="Times New Roman" w:cs="Times New Roman"/>
          <w:i/>
          <w:iCs/>
          <w:sz w:val="24"/>
          <w:szCs w:val="24"/>
        </w:rPr>
        <w:t xml:space="preserve">audio visual </w:t>
      </w:r>
      <w:r w:rsidRPr="00633CC4">
        <w:rPr>
          <w:rFonts w:ascii="Times New Roman" w:hAnsi="Times New Roman" w:cs="Times New Roman"/>
          <w:sz w:val="24"/>
          <w:szCs w:val="24"/>
        </w:rPr>
        <w:t xml:space="preserve">dalam bentuk </w:t>
      </w:r>
      <w:r w:rsidRPr="00633CC4">
        <w:rPr>
          <w:rFonts w:ascii="Times New Roman" w:hAnsi="Times New Roman" w:cs="Times New Roman"/>
          <w:i/>
          <w:iCs/>
          <w:sz w:val="24"/>
          <w:szCs w:val="24"/>
        </w:rPr>
        <w:t xml:space="preserve">digital </w:t>
      </w:r>
      <w:r w:rsidRPr="00633CC4">
        <w:rPr>
          <w:rFonts w:ascii="Times New Roman" w:hAnsi="Times New Roman" w:cs="Times New Roman"/>
          <w:sz w:val="24"/>
          <w:szCs w:val="24"/>
        </w:rPr>
        <w:t>(Widaryanto dan Sulfemi, 2016: 1-10).</w:t>
      </w:r>
    </w:p>
    <w:p w:rsidR="001E2008" w:rsidRDefault="001E2008" w:rsidP="001E2008">
      <w:pPr>
        <w:autoSpaceDE w:val="0"/>
        <w:autoSpaceDN w:val="0"/>
        <w:adjustRightInd w:val="0"/>
        <w:rPr>
          <w:rFonts w:ascii="Times New Roman" w:hAnsi="Times New Roman" w:cs="Times New Roman"/>
          <w:b/>
          <w:sz w:val="24"/>
          <w:szCs w:val="24"/>
          <w:lang w:val="id-ID"/>
        </w:rPr>
      </w:pPr>
      <w:r w:rsidRPr="001E2008">
        <w:rPr>
          <w:rFonts w:ascii="Times New Roman" w:hAnsi="Times New Roman" w:cs="Times New Roman"/>
          <w:b/>
          <w:sz w:val="24"/>
          <w:szCs w:val="24"/>
          <w:lang w:val="id-ID"/>
        </w:rPr>
        <w:t>Ilmu Pengetahuan Sosial (IPS)</w:t>
      </w:r>
    </w:p>
    <w:p w:rsidR="001E2008" w:rsidRDefault="001E2008" w:rsidP="001E2008">
      <w:pPr>
        <w:autoSpaceDE w:val="0"/>
        <w:autoSpaceDN w:val="0"/>
        <w:adjustRightInd w:val="0"/>
        <w:ind w:firstLine="709"/>
        <w:rPr>
          <w:rFonts w:ascii="Times New Roman" w:hAnsi="Times New Roman" w:cs="Times New Roman"/>
          <w:sz w:val="24"/>
          <w:szCs w:val="24"/>
          <w:lang w:val="id-ID"/>
        </w:rPr>
      </w:pPr>
      <w:r w:rsidRPr="0087307F">
        <w:rPr>
          <w:rFonts w:ascii="Times New Roman" w:hAnsi="Times New Roman" w:cs="Times New Roman"/>
          <w:sz w:val="24"/>
          <w:szCs w:val="24"/>
        </w:rPr>
        <w:t>Somantri (</w:t>
      </w:r>
      <w:r>
        <w:rPr>
          <w:rFonts w:ascii="Times New Roman" w:hAnsi="Times New Roman" w:cs="Times New Roman"/>
          <w:sz w:val="24"/>
          <w:szCs w:val="24"/>
          <w:lang w:val="id-ID"/>
        </w:rPr>
        <w:t xml:space="preserve">dalam </w:t>
      </w:r>
      <w:r w:rsidRPr="0087307F">
        <w:rPr>
          <w:rFonts w:ascii="Times New Roman" w:hAnsi="Times New Roman" w:cs="Times New Roman"/>
          <w:sz w:val="24"/>
          <w:szCs w:val="24"/>
        </w:rPr>
        <w:t>Sapriya, 2009: 11) yang mengemukakan “Pendidikan IPS adalah penyederhanaan atau adaptasi dari disiplin ilmu-ilmu sosial dan humaniora, serta kegiatan dasar manusia yang diorganisasikan dan disajikan secara ilmiah dan pedagogis/ psikologis untuk tujuan pendidikan”. Diperjelas de</w:t>
      </w:r>
      <w:r>
        <w:rPr>
          <w:rFonts w:ascii="Times New Roman" w:hAnsi="Times New Roman" w:cs="Times New Roman"/>
          <w:sz w:val="24"/>
          <w:szCs w:val="24"/>
        </w:rPr>
        <w:t>ngan pendapat Dahrendorf (</w:t>
      </w:r>
      <w:r>
        <w:rPr>
          <w:rFonts w:ascii="Times New Roman" w:hAnsi="Times New Roman" w:cs="Times New Roman"/>
          <w:sz w:val="24"/>
          <w:szCs w:val="24"/>
          <w:lang w:val="id-ID"/>
        </w:rPr>
        <w:t>dalam</w:t>
      </w:r>
      <w:r w:rsidRPr="0087307F">
        <w:rPr>
          <w:rFonts w:ascii="Times New Roman" w:hAnsi="Times New Roman" w:cs="Times New Roman"/>
          <w:sz w:val="24"/>
          <w:szCs w:val="24"/>
        </w:rPr>
        <w:t xml:space="preserve"> Supardan, 2011: 30) yang menyebutkan “ilmu-ilmu sosial mencakup sosiologi, antropologi, psikologi, ekonomi, geografi, sosial, politik, bahkan sejarah walaupun disatu sisi termasuk ilmu humaniora”.</w:t>
      </w:r>
      <w:r>
        <w:rPr>
          <w:rFonts w:ascii="Times New Roman" w:hAnsi="Times New Roman" w:cs="Times New Roman"/>
          <w:sz w:val="24"/>
          <w:szCs w:val="24"/>
          <w:lang w:val="id-ID"/>
        </w:rPr>
        <w:t xml:space="preserve"> </w:t>
      </w:r>
      <w:r w:rsidRPr="0087307F">
        <w:rPr>
          <w:rFonts w:ascii="Times New Roman" w:hAnsi="Times New Roman" w:cs="Times New Roman"/>
          <w:sz w:val="24"/>
          <w:szCs w:val="24"/>
        </w:rPr>
        <w:t>Samlawi dan Bunyamin Maftuh (1998: 1) juga mengemukakan “Ilmu Pengetahuan Sosial merupakan mata pelajaran yang memadukan konsep-konsep dasar dari berbagai ilmu sosial yang disusun melalui pendekatan pendidikan dan psikologis serta kelayakan dan maknanya bagi siswa dalam kehidupannya”</w:t>
      </w:r>
      <w:r>
        <w:rPr>
          <w:rFonts w:ascii="Times New Roman" w:hAnsi="Times New Roman" w:cs="Times New Roman"/>
          <w:sz w:val="24"/>
          <w:szCs w:val="24"/>
          <w:lang w:val="id-ID"/>
        </w:rPr>
        <w:t>.</w:t>
      </w:r>
    </w:p>
    <w:p w:rsidR="001E2008" w:rsidRDefault="001E2008" w:rsidP="001E2008">
      <w:pPr>
        <w:autoSpaceDE w:val="0"/>
        <w:autoSpaceDN w:val="0"/>
        <w:adjustRightInd w:val="0"/>
        <w:ind w:firstLine="709"/>
        <w:rPr>
          <w:rFonts w:ascii="Times New Roman" w:hAnsi="Times New Roman" w:cs="Times New Roman"/>
          <w:sz w:val="24"/>
          <w:szCs w:val="24"/>
          <w:lang w:val="id-ID"/>
        </w:rPr>
      </w:pPr>
      <w:r>
        <w:rPr>
          <w:rFonts w:ascii="Times New Roman" w:hAnsi="Times New Roman" w:cs="Times New Roman"/>
          <w:sz w:val="24"/>
          <w:szCs w:val="24"/>
          <w:lang w:val="id-ID"/>
        </w:rPr>
        <w:t>Beberapa pendapat dari para ahli diatas dapat disimpulkan bahwa Ilmu Pengetahuan Sosial (IPS) adalah muatan pelajaran yang mempelajari tentang gejala dan masalah-masalah sosial dalam aspek kehidupan di masyarakat, dengan tujuan siswa dapat memahami dan mengimplementasikan dalam kehidupan bermasyarakat nanti.</w:t>
      </w:r>
    </w:p>
    <w:p w:rsidR="008765DB" w:rsidRDefault="008765DB" w:rsidP="008765DB">
      <w:pPr>
        <w:autoSpaceDE w:val="0"/>
        <w:autoSpaceDN w:val="0"/>
        <w:adjustRightInd w:val="0"/>
        <w:rPr>
          <w:rFonts w:ascii="Times New Roman" w:hAnsi="Times New Roman" w:cs="Times New Roman"/>
          <w:b/>
          <w:sz w:val="24"/>
          <w:szCs w:val="24"/>
          <w:lang w:val="id-ID"/>
        </w:rPr>
      </w:pPr>
      <w:r w:rsidRPr="008765DB">
        <w:rPr>
          <w:rFonts w:ascii="Times New Roman" w:hAnsi="Times New Roman" w:cs="Times New Roman"/>
          <w:b/>
          <w:sz w:val="24"/>
          <w:szCs w:val="24"/>
          <w:lang w:val="id-ID"/>
        </w:rPr>
        <w:t>Era Milenial</w:t>
      </w:r>
    </w:p>
    <w:p w:rsidR="008765DB" w:rsidRPr="00EF0041" w:rsidRDefault="008765DB" w:rsidP="008765DB">
      <w:pPr>
        <w:autoSpaceDE w:val="0"/>
        <w:autoSpaceDN w:val="0"/>
        <w:adjustRightInd w:val="0"/>
        <w:ind w:firstLine="709"/>
        <w:rPr>
          <w:rFonts w:ascii="Times New Roman" w:hAnsi="Times New Roman" w:cs="Times New Roman"/>
          <w:sz w:val="24"/>
          <w:szCs w:val="24"/>
          <w:lang w:val="id-ID"/>
        </w:rPr>
      </w:pPr>
      <w:r w:rsidRPr="002F6F58">
        <w:rPr>
          <w:rFonts w:ascii="Times New Roman" w:hAnsi="Times New Roman" w:cs="Times New Roman"/>
          <w:sz w:val="24"/>
          <w:szCs w:val="24"/>
        </w:rPr>
        <w:t>Era milenial atau disebut juga generasi jaman now atau generasi Y adalah suatu zaman</w:t>
      </w:r>
      <w:r>
        <w:rPr>
          <w:rFonts w:ascii="Times New Roman" w:hAnsi="Times New Roman" w:cs="Times New Roman"/>
          <w:sz w:val="24"/>
          <w:szCs w:val="24"/>
          <w:lang w:val="id-ID"/>
        </w:rPr>
        <w:t xml:space="preserve"> </w:t>
      </w:r>
      <w:r w:rsidRPr="002F6F58">
        <w:rPr>
          <w:rFonts w:ascii="Times New Roman" w:hAnsi="Times New Roman" w:cs="Times New Roman"/>
          <w:sz w:val="24"/>
          <w:szCs w:val="24"/>
        </w:rPr>
        <w:t>dimana siswa lahir setelah era Internet.</w:t>
      </w:r>
      <w:r w:rsidRPr="002F6F58">
        <w:rPr>
          <w:rFonts w:ascii="Times New Roman" w:hAnsi="Times New Roman" w:cs="Times New Roman"/>
          <w:sz w:val="24"/>
          <w:szCs w:val="24"/>
          <w:lang w:val="id-ID"/>
        </w:rPr>
        <w:t xml:space="preserve"> Z</w:t>
      </w:r>
      <w:r w:rsidRPr="002F6F58">
        <w:rPr>
          <w:rFonts w:ascii="Times New Roman" w:hAnsi="Times New Roman" w:cs="Times New Roman"/>
          <w:sz w:val="24"/>
          <w:szCs w:val="24"/>
        </w:rPr>
        <w:t>aman</w:t>
      </w:r>
      <w:r>
        <w:rPr>
          <w:rFonts w:ascii="Times New Roman" w:hAnsi="Times New Roman" w:cs="Times New Roman"/>
          <w:sz w:val="24"/>
          <w:szCs w:val="24"/>
          <w:lang w:val="id-ID"/>
        </w:rPr>
        <w:t xml:space="preserve"> </w:t>
      </w:r>
      <w:r w:rsidRPr="002F6F58">
        <w:rPr>
          <w:rFonts w:ascii="Times New Roman" w:hAnsi="Times New Roman" w:cs="Times New Roman"/>
          <w:sz w:val="24"/>
          <w:szCs w:val="24"/>
        </w:rPr>
        <w:t>milenial adala</w:t>
      </w:r>
      <w:r>
        <w:rPr>
          <w:rFonts w:ascii="Times New Roman" w:hAnsi="Times New Roman" w:cs="Times New Roman"/>
          <w:sz w:val="24"/>
          <w:szCs w:val="24"/>
        </w:rPr>
        <w:t>b zaman revolusi industry 4.0</w:t>
      </w:r>
      <w:r>
        <w:rPr>
          <w:rFonts w:ascii="Times New Roman" w:hAnsi="Times New Roman" w:cs="Times New Roman"/>
          <w:sz w:val="24"/>
          <w:szCs w:val="24"/>
          <w:lang w:val="id-ID"/>
        </w:rPr>
        <w:t xml:space="preserve"> </w:t>
      </w:r>
      <w:r w:rsidRPr="002F6F58">
        <w:rPr>
          <w:rFonts w:ascii="Times New Roman" w:hAnsi="Times New Roman" w:cs="Times New Roman"/>
          <w:sz w:val="24"/>
          <w:szCs w:val="24"/>
        </w:rPr>
        <w:t>atau revolusi industry</w:t>
      </w:r>
      <w:r w:rsidRPr="002F6F58">
        <w:rPr>
          <w:rFonts w:ascii="Times New Roman" w:hAnsi="Times New Roman" w:cs="Times New Roman"/>
          <w:sz w:val="24"/>
          <w:szCs w:val="24"/>
          <w:lang w:val="id-ID"/>
        </w:rPr>
        <w:t xml:space="preserve">. </w:t>
      </w:r>
      <w:r w:rsidRPr="002F6F58">
        <w:rPr>
          <w:rFonts w:ascii="Times New Roman" w:hAnsi="Times New Roman" w:cs="Times New Roman"/>
          <w:sz w:val="24"/>
          <w:szCs w:val="24"/>
        </w:rPr>
        <w:t xml:space="preserve">Generasi milenial (disebut </w:t>
      </w:r>
      <w:r>
        <w:rPr>
          <w:rFonts w:ascii="Times New Roman" w:hAnsi="Times New Roman" w:cs="Times New Roman"/>
          <w:sz w:val="24"/>
          <w:szCs w:val="24"/>
        </w:rPr>
        <w:t>Y) lahir di tahun 1980-1990 dan</w:t>
      </w:r>
      <w:r>
        <w:rPr>
          <w:rFonts w:ascii="Times New Roman" w:hAnsi="Times New Roman" w:cs="Times New Roman"/>
          <w:sz w:val="24"/>
          <w:szCs w:val="24"/>
          <w:lang w:val="id-ID"/>
        </w:rPr>
        <w:t xml:space="preserve"> </w:t>
      </w:r>
      <w:r w:rsidRPr="002F6F58">
        <w:rPr>
          <w:rFonts w:ascii="Times New Roman" w:hAnsi="Times New Roman" w:cs="Times New Roman"/>
          <w:sz w:val="24"/>
          <w:szCs w:val="24"/>
        </w:rPr>
        <w:t>awal tahun 2000 ke atas yang menempatkan dunia dalam t</w:t>
      </w:r>
      <w:r>
        <w:rPr>
          <w:rFonts w:ascii="Times New Roman" w:hAnsi="Times New Roman" w:cs="Times New Roman"/>
          <w:sz w:val="24"/>
          <w:szCs w:val="24"/>
        </w:rPr>
        <w:t>angannya lewat internet dan HP.</w:t>
      </w:r>
      <w:r>
        <w:rPr>
          <w:rFonts w:ascii="Times New Roman" w:hAnsi="Times New Roman" w:cs="Times New Roman"/>
          <w:sz w:val="24"/>
          <w:szCs w:val="24"/>
          <w:lang w:val="id-ID"/>
        </w:rPr>
        <w:t xml:space="preserve"> Guru </w:t>
      </w:r>
      <w:r w:rsidRPr="002F6F58">
        <w:rPr>
          <w:rFonts w:ascii="Times New Roman" w:hAnsi="Times New Roman" w:cs="Times New Roman"/>
          <w:sz w:val="24"/>
          <w:szCs w:val="24"/>
        </w:rPr>
        <w:t>generasi milenial berganti dari menausia pribadi m</w:t>
      </w:r>
      <w:r>
        <w:rPr>
          <w:rFonts w:ascii="Times New Roman" w:hAnsi="Times New Roman" w:cs="Times New Roman"/>
          <w:sz w:val="24"/>
          <w:szCs w:val="24"/>
        </w:rPr>
        <w:t>enjadi internet, WA atau gadjet</w:t>
      </w:r>
      <w:r>
        <w:rPr>
          <w:rFonts w:ascii="Times New Roman" w:hAnsi="Times New Roman" w:cs="Times New Roman"/>
          <w:sz w:val="24"/>
          <w:szCs w:val="24"/>
          <w:lang w:val="id-ID"/>
        </w:rPr>
        <w:t xml:space="preserve"> </w:t>
      </w:r>
      <w:r w:rsidRPr="002F6F58">
        <w:rPr>
          <w:rFonts w:ascii="Times New Roman" w:hAnsi="Times New Roman" w:cs="Times New Roman"/>
          <w:sz w:val="24"/>
          <w:szCs w:val="24"/>
        </w:rPr>
        <w:t>dalam beragama betuk medsos, semua di-</w:t>
      </w:r>
      <w:r w:rsidRPr="002F6F58">
        <w:rPr>
          <w:rFonts w:ascii="Times New Roman" w:hAnsi="Times New Roman" w:cs="Times New Roman"/>
          <w:i/>
          <w:iCs/>
          <w:sz w:val="24"/>
          <w:szCs w:val="24"/>
        </w:rPr>
        <w:t>online</w:t>
      </w:r>
      <w:r w:rsidRPr="002F6F58">
        <w:rPr>
          <w:rFonts w:ascii="Times New Roman" w:hAnsi="Times New Roman" w:cs="Times New Roman"/>
          <w:sz w:val="24"/>
          <w:szCs w:val="24"/>
        </w:rPr>
        <w:t>-kan.</w:t>
      </w:r>
      <w:r>
        <w:rPr>
          <w:rFonts w:ascii="Times New Roman" w:hAnsi="Times New Roman" w:cs="Times New Roman"/>
          <w:sz w:val="24"/>
          <w:szCs w:val="24"/>
          <w:lang w:val="id-ID"/>
        </w:rPr>
        <w:t xml:space="preserve"> Tidak menuntut kemungkinan berbagai istilah zaman akan muncul dengan beriringnya waktu.</w:t>
      </w:r>
    </w:p>
    <w:p w:rsidR="008765DB" w:rsidRDefault="008765DB" w:rsidP="008765DB">
      <w:pPr>
        <w:autoSpaceDE w:val="0"/>
        <w:autoSpaceDN w:val="0"/>
        <w:adjustRightInd w:val="0"/>
        <w:rPr>
          <w:rFonts w:ascii="Times New Roman" w:hAnsi="Times New Roman" w:cs="Times New Roman"/>
          <w:b/>
          <w:sz w:val="24"/>
          <w:szCs w:val="24"/>
          <w:lang w:val="id-ID"/>
        </w:rPr>
      </w:pPr>
    </w:p>
    <w:p w:rsidR="008765DB" w:rsidRDefault="008765DB" w:rsidP="008765DB">
      <w:pPr>
        <w:autoSpaceDE w:val="0"/>
        <w:autoSpaceDN w:val="0"/>
        <w:adjustRightInd w:val="0"/>
        <w:rPr>
          <w:rFonts w:ascii="Times New Roman" w:hAnsi="Times New Roman" w:cs="Times New Roman"/>
          <w:b/>
          <w:sz w:val="24"/>
          <w:szCs w:val="24"/>
          <w:lang w:val="id-ID"/>
        </w:rPr>
      </w:pPr>
    </w:p>
    <w:p w:rsidR="008765DB" w:rsidRDefault="008765DB" w:rsidP="008765DB">
      <w:pPr>
        <w:autoSpaceDE w:val="0"/>
        <w:autoSpaceDN w:val="0"/>
        <w:adjustRightInd w:val="0"/>
        <w:rPr>
          <w:rFonts w:ascii="Times New Roman" w:hAnsi="Times New Roman" w:cs="Times New Roman"/>
          <w:b/>
          <w:sz w:val="24"/>
          <w:szCs w:val="24"/>
          <w:lang w:val="id-ID"/>
        </w:rPr>
      </w:pPr>
      <w:r>
        <w:rPr>
          <w:rFonts w:ascii="Times New Roman" w:hAnsi="Times New Roman" w:cs="Times New Roman"/>
          <w:b/>
          <w:sz w:val="24"/>
          <w:szCs w:val="24"/>
          <w:lang w:val="id-ID"/>
        </w:rPr>
        <w:t>3. METODE PENELITIAN</w:t>
      </w:r>
    </w:p>
    <w:p w:rsidR="008765DB" w:rsidRDefault="008765DB" w:rsidP="008765DB">
      <w:pPr>
        <w:autoSpaceDE w:val="0"/>
        <w:autoSpaceDN w:val="0"/>
        <w:adjustRightInd w:val="0"/>
        <w:ind w:firstLine="709"/>
        <w:rPr>
          <w:rFonts w:ascii="Times New Roman" w:hAnsi="Times New Roman" w:cs="Times New Roman"/>
          <w:sz w:val="24"/>
          <w:szCs w:val="24"/>
          <w:lang w:val="id-ID"/>
        </w:rPr>
      </w:pPr>
      <w:r w:rsidRPr="00145E62">
        <w:rPr>
          <w:rFonts w:ascii="Times New Roman" w:hAnsi="Times New Roman" w:cs="Times New Roman"/>
          <w:sz w:val="24"/>
          <w:szCs w:val="24"/>
          <w:lang w:val="id-ID"/>
        </w:rPr>
        <w:t xml:space="preserve">Metode yang digunaan dalam </w:t>
      </w:r>
      <w:r>
        <w:rPr>
          <w:rFonts w:ascii="Times New Roman" w:hAnsi="Times New Roman" w:cs="Times New Roman"/>
          <w:sz w:val="24"/>
          <w:szCs w:val="24"/>
          <w:lang w:val="id-ID"/>
        </w:rPr>
        <w:t>penulisan artikel ini adalah studi kepustakaan. Studi kepustakaan (Sugiyono, 2012) merupakan kajian teoritis, referensi serta literatur ilmah lainnya yang berkaitan dengan budaya, nilai dan norma yang berkembang pada situasi sosial yang diteliti. Metode ini dilakuakan untuk pengambilan data yang bersifat teori yang kemudian digunakan sebagai literatur penunjang guna mendukung penulisan artikel yang dibuat. Data diperoleh dari sumber yang dapat dijadikan acuan dengan masalah yang diteliti seperti jurnal , artikel, buku, maupun surat kabar.</w:t>
      </w:r>
    </w:p>
    <w:p w:rsidR="0071267E" w:rsidRPr="0071267E" w:rsidRDefault="0071267E" w:rsidP="0071267E">
      <w:pPr>
        <w:autoSpaceDE w:val="0"/>
        <w:autoSpaceDN w:val="0"/>
        <w:adjustRightInd w:val="0"/>
        <w:rPr>
          <w:rFonts w:ascii="Times New Roman" w:hAnsi="Times New Roman" w:cs="Times New Roman"/>
          <w:b/>
          <w:sz w:val="24"/>
          <w:szCs w:val="24"/>
          <w:lang w:val="id-ID"/>
        </w:rPr>
      </w:pPr>
      <w:r>
        <w:rPr>
          <w:rFonts w:ascii="Times New Roman" w:hAnsi="Times New Roman" w:cs="Times New Roman"/>
          <w:b/>
          <w:sz w:val="24"/>
          <w:szCs w:val="24"/>
          <w:lang w:val="id-ID"/>
        </w:rPr>
        <w:t>4.</w:t>
      </w:r>
      <w:r w:rsidR="003D22CB">
        <w:rPr>
          <w:rFonts w:ascii="Times New Roman" w:hAnsi="Times New Roman" w:cs="Times New Roman"/>
          <w:b/>
          <w:sz w:val="24"/>
          <w:szCs w:val="24"/>
          <w:lang w:val="id-ID"/>
        </w:rPr>
        <w:t xml:space="preserve"> HASIL DAN</w:t>
      </w:r>
      <w:r>
        <w:rPr>
          <w:rFonts w:ascii="Times New Roman" w:hAnsi="Times New Roman" w:cs="Times New Roman"/>
          <w:b/>
          <w:sz w:val="24"/>
          <w:szCs w:val="24"/>
          <w:lang w:val="id-ID"/>
        </w:rPr>
        <w:t xml:space="preserve"> PEMBAHASAN</w:t>
      </w:r>
    </w:p>
    <w:p w:rsidR="0071267E" w:rsidRDefault="0071267E" w:rsidP="0071267E">
      <w:pPr>
        <w:autoSpaceDE w:val="0"/>
        <w:autoSpaceDN w:val="0"/>
        <w:adjustRightInd w:val="0"/>
        <w:ind w:firstLine="709"/>
        <w:rPr>
          <w:rFonts w:ascii="Times New Roman" w:hAnsi="Times New Roman" w:cs="Times New Roman"/>
          <w:sz w:val="24"/>
          <w:szCs w:val="24"/>
          <w:lang w:val="id-ID"/>
        </w:rPr>
      </w:pPr>
      <w:r>
        <w:rPr>
          <w:rFonts w:ascii="Times New Roman" w:hAnsi="Times New Roman" w:cs="Times New Roman"/>
          <w:sz w:val="24"/>
          <w:szCs w:val="24"/>
          <w:lang w:val="id-ID"/>
        </w:rPr>
        <w:t>Sikap sosial dalam masyarakat sangat dibutuhkan oleh setiap individu. Dimana sikap sosial merupakan kesadaran individu yang menentukan perbuatan nyata untuk bertingkah laku dengan cara tertentu terhadap orang lain dan mementingkan tujuan-tujuan sosial dari pada tujuan pribadi dalam kehidupan masyarakat. Manusia termasuk makhluk sosial yang mana selalu berinteraksi dengan sesama manusian maupun lingkungan sekitar. Sehingga pemahaman dan penerapan sikap sosial kepada siswa perlu dilakukan sejak dini khususnya pada pendidikan Sekolah Dasar.</w:t>
      </w:r>
    </w:p>
    <w:p w:rsidR="0071267E" w:rsidRDefault="0071267E" w:rsidP="0071267E">
      <w:pPr>
        <w:autoSpaceDE w:val="0"/>
        <w:autoSpaceDN w:val="0"/>
        <w:adjustRightInd w:val="0"/>
        <w:ind w:firstLine="709"/>
        <w:rPr>
          <w:rFonts w:ascii="Times New Roman" w:hAnsi="Times New Roman" w:cs="Times New Roman"/>
          <w:color w:val="000000"/>
          <w:sz w:val="24"/>
          <w:szCs w:val="24"/>
          <w:lang w:val="id-ID"/>
        </w:rPr>
      </w:pPr>
      <w:r w:rsidRPr="00E73CAF">
        <w:rPr>
          <w:rFonts w:ascii="Times New Roman" w:hAnsi="Times New Roman" w:cs="Times New Roman"/>
          <w:color w:val="000000"/>
          <w:sz w:val="24"/>
          <w:szCs w:val="24"/>
        </w:rPr>
        <w:t xml:space="preserve">Sesuai dengan BNSP dan Permendikbud No. 65 tahun 2013 yang menyatakan bahwa </w:t>
      </w:r>
      <w:r>
        <w:rPr>
          <w:rFonts w:ascii="Times New Roman" w:hAnsi="Times New Roman" w:cs="Times New Roman"/>
          <w:color w:val="000000"/>
          <w:sz w:val="24"/>
          <w:szCs w:val="24"/>
        </w:rPr>
        <w:t xml:space="preserve">16 </w:t>
      </w:r>
      <w:r w:rsidRPr="00E73CAF">
        <w:rPr>
          <w:rFonts w:ascii="Times New Roman" w:hAnsi="Times New Roman" w:cs="Times New Roman"/>
          <w:color w:val="000000"/>
          <w:sz w:val="24"/>
          <w:szCs w:val="24"/>
        </w:rPr>
        <w:t>prinsip pembelajaran yang harus dipenuhi dalam proses pendidikan abad- 21. Sementara itu Jenifer Nichols (dalam Daryanto: 2017) menyederhanakan menjadi 4 prinsip yaitu: (1)</w:t>
      </w:r>
      <w:r>
        <w:rPr>
          <w:rFonts w:ascii="Times New Roman" w:hAnsi="Times New Roman" w:cs="Times New Roman"/>
          <w:color w:val="000000"/>
          <w:sz w:val="24"/>
          <w:szCs w:val="24"/>
          <w:lang w:val="id-ID"/>
        </w:rPr>
        <w:t xml:space="preserve"> intruksi harus berpusat pada siswa</w:t>
      </w:r>
      <w:r w:rsidRPr="00E73CAF">
        <w:rPr>
          <w:rFonts w:ascii="Times New Roman" w:hAnsi="Times New Roman" w:cs="Times New Roman"/>
          <w:color w:val="000000"/>
          <w:sz w:val="24"/>
          <w:szCs w:val="24"/>
        </w:rPr>
        <w:t>; (2)</w:t>
      </w:r>
      <w:r w:rsidR="001D29C6">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pendidikan harus kolaboratif</w:t>
      </w:r>
      <w:r w:rsidRPr="00E73CAF">
        <w:rPr>
          <w:rFonts w:ascii="Times New Roman" w:hAnsi="Times New Roman" w:cs="Times New Roman"/>
          <w:color w:val="000000"/>
          <w:sz w:val="24"/>
          <w:szCs w:val="24"/>
        </w:rPr>
        <w:t xml:space="preserve">; (3) </w:t>
      </w:r>
      <w:r>
        <w:rPr>
          <w:rFonts w:ascii="Times New Roman" w:hAnsi="Times New Roman" w:cs="Times New Roman"/>
          <w:color w:val="000000"/>
          <w:sz w:val="24"/>
          <w:szCs w:val="24"/>
          <w:lang w:val="id-ID"/>
        </w:rPr>
        <w:t xml:space="preserve">belajar harus memiliki konteks </w:t>
      </w:r>
      <w:r w:rsidRPr="00E73CAF">
        <w:rPr>
          <w:rFonts w:ascii="Times New Roman" w:hAnsi="Times New Roman" w:cs="Times New Roman"/>
          <w:color w:val="000000"/>
          <w:sz w:val="24"/>
          <w:szCs w:val="24"/>
        </w:rPr>
        <w:t xml:space="preserve">dan (4) </w:t>
      </w:r>
      <w:r>
        <w:rPr>
          <w:rFonts w:ascii="Times New Roman" w:hAnsi="Times New Roman" w:cs="Times New Roman"/>
          <w:color w:val="000000"/>
          <w:sz w:val="24"/>
          <w:szCs w:val="24"/>
          <w:lang w:val="id-ID"/>
        </w:rPr>
        <w:t>sekolah harus diintegrasikan dengan masyarakat.</w:t>
      </w:r>
    </w:p>
    <w:p w:rsidR="0071267E" w:rsidRDefault="0071267E" w:rsidP="0071267E">
      <w:pPr>
        <w:ind w:firstLine="709"/>
        <w:rPr>
          <w:rFonts w:ascii="Times New Roman" w:hAnsi="Times New Roman" w:cs="Times New Roman"/>
          <w:sz w:val="24"/>
          <w:szCs w:val="24"/>
          <w:lang w:val="id-ID"/>
        </w:rPr>
      </w:pPr>
      <w:r w:rsidRPr="00E73CAF">
        <w:rPr>
          <w:rFonts w:ascii="Times New Roman" w:hAnsi="Times New Roman" w:cs="Times New Roman"/>
          <w:sz w:val="24"/>
          <w:szCs w:val="24"/>
        </w:rPr>
        <w:t>Dalam mewujudka</w:t>
      </w:r>
      <w:r>
        <w:rPr>
          <w:rFonts w:ascii="Times New Roman" w:hAnsi="Times New Roman" w:cs="Times New Roman"/>
          <w:sz w:val="24"/>
          <w:szCs w:val="24"/>
        </w:rPr>
        <w:t xml:space="preserve">n kebutuhan pendidikan </w:t>
      </w:r>
      <w:r>
        <w:rPr>
          <w:rFonts w:ascii="Times New Roman" w:hAnsi="Times New Roman" w:cs="Times New Roman"/>
          <w:sz w:val="24"/>
          <w:szCs w:val="24"/>
          <w:lang w:val="id-ID"/>
        </w:rPr>
        <w:t>era milenial</w:t>
      </w:r>
      <w:r w:rsidRPr="00E73CAF">
        <w:rPr>
          <w:rFonts w:ascii="Times New Roman" w:hAnsi="Times New Roman" w:cs="Times New Roman"/>
          <w:sz w:val="24"/>
          <w:szCs w:val="24"/>
        </w:rPr>
        <w:t>,</w:t>
      </w:r>
      <w:r>
        <w:rPr>
          <w:rFonts w:ascii="Times New Roman" w:hAnsi="Times New Roman" w:cs="Times New Roman"/>
          <w:sz w:val="24"/>
          <w:szCs w:val="24"/>
        </w:rPr>
        <w:t xml:space="preserve"> dalam proses pembelajaran guru harus mampu menyelenggarakan </w:t>
      </w:r>
      <w:r>
        <w:rPr>
          <w:rFonts w:ascii="Times New Roman" w:hAnsi="Times New Roman" w:cs="Times New Roman"/>
          <w:sz w:val="24"/>
          <w:szCs w:val="24"/>
          <w:lang w:val="id-ID"/>
        </w:rPr>
        <w:t>kegiatan belajar mengajar</w:t>
      </w:r>
      <w:r>
        <w:rPr>
          <w:rFonts w:ascii="Times New Roman" w:hAnsi="Times New Roman" w:cs="Times New Roman"/>
          <w:sz w:val="24"/>
          <w:szCs w:val="24"/>
        </w:rPr>
        <w:t xml:space="preserve"> dengan bertumpu pada 4 pilar belajar,  yaitu </w:t>
      </w:r>
      <w:r w:rsidRPr="009A702E">
        <w:rPr>
          <w:rFonts w:ascii="Times New Roman" w:hAnsi="Times New Roman" w:cs="Times New Roman"/>
          <w:i/>
          <w:sz w:val="24"/>
          <w:szCs w:val="24"/>
        </w:rPr>
        <w:t>learning to know</w:t>
      </w:r>
      <w:r>
        <w:rPr>
          <w:rFonts w:ascii="Times New Roman" w:hAnsi="Times New Roman" w:cs="Times New Roman"/>
          <w:sz w:val="24"/>
          <w:szCs w:val="24"/>
        </w:rPr>
        <w:t xml:space="preserve"> berkaitan dengan penguasaan materi</w:t>
      </w:r>
      <w:r>
        <w:rPr>
          <w:rFonts w:ascii="Times New Roman" w:hAnsi="Times New Roman" w:cs="Times New Roman"/>
          <w:sz w:val="24"/>
          <w:szCs w:val="24"/>
          <w:lang w:val="id-ID"/>
        </w:rPr>
        <w:t xml:space="preserve"> interaksi sosial dan lingkungan ( Manusia dan Lingkungan)</w:t>
      </w:r>
      <w:r>
        <w:rPr>
          <w:rFonts w:ascii="Times New Roman" w:hAnsi="Times New Roman" w:cs="Times New Roman"/>
          <w:sz w:val="24"/>
          <w:szCs w:val="24"/>
        </w:rPr>
        <w:t xml:space="preserve">, </w:t>
      </w:r>
      <w:r w:rsidRPr="009A702E">
        <w:rPr>
          <w:rFonts w:ascii="Times New Roman" w:hAnsi="Times New Roman" w:cs="Times New Roman"/>
          <w:i/>
          <w:sz w:val="24"/>
          <w:szCs w:val="24"/>
        </w:rPr>
        <w:t>learning to do</w:t>
      </w:r>
      <w:r w:rsidRPr="00E73CAF">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9A702E">
        <w:rPr>
          <w:rFonts w:ascii="Times New Roman" w:hAnsi="Times New Roman" w:cs="Times New Roman"/>
          <w:i/>
          <w:sz w:val="24"/>
          <w:szCs w:val="24"/>
        </w:rPr>
        <w:t>learning to live together</w:t>
      </w:r>
      <w:r>
        <w:rPr>
          <w:rFonts w:ascii="Times New Roman" w:hAnsi="Times New Roman" w:cs="Times New Roman"/>
          <w:sz w:val="24"/>
          <w:szCs w:val="24"/>
        </w:rPr>
        <w:t xml:space="preserve"> berkaitan dengan </w:t>
      </w:r>
      <w:r>
        <w:rPr>
          <w:rFonts w:ascii="Times New Roman" w:hAnsi="Times New Roman" w:cs="Times New Roman"/>
          <w:sz w:val="24"/>
          <w:szCs w:val="24"/>
          <w:lang w:val="id-ID"/>
        </w:rPr>
        <w:t xml:space="preserve">model pembelajarn VCT dan media </w:t>
      </w:r>
      <w:r>
        <w:rPr>
          <w:rFonts w:ascii="Times New Roman" w:hAnsi="Times New Roman" w:cs="Times New Roman"/>
          <w:i/>
          <w:sz w:val="24"/>
          <w:szCs w:val="24"/>
          <w:lang w:val="id-ID"/>
        </w:rPr>
        <w:t xml:space="preserve">audio visual </w:t>
      </w:r>
      <w:r>
        <w:rPr>
          <w:rFonts w:ascii="Times New Roman" w:hAnsi="Times New Roman" w:cs="Times New Roman"/>
          <w:sz w:val="24"/>
          <w:szCs w:val="24"/>
          <w:lang w:val="id-ID"/>
        </w:rPr>
        <w:t xml:space="preserve">sedangkan </w:t>
      </w:r>
      <w:r>
        <w:rPr>
          <w:rFonts w:ascii="Times New Roman" w:hAnsi="Times New Roman" w:cs="Times New Roman"/>
          <w:sz w:val="24"/>
          <w:szCs w:val="24"/>
        </w:rPr>
        <w:t xml:space="preserve"> </w:t>
      </w:r>
      <w:r w:rsidRPr="009A702E">
        <w:rPr>
          <w:rFonts w:ascii="Times New Roman" w:hAnsi="Times New Roman" w:cs="Times New Roman"/>
          <w:i/>
          <w:sz w:val="24"/>
          <w:szCs w:val="24"/>
        </w:rPr>
        <w:t>learning to be berkaitan</w:t>
      </w:r>
      <w:r>
        <w:rPr>
          <w:rFonts w:ascii="Times New Roman" w:hAnsi="Times New Roman" w:cs="Times New Roman"/>
          <w:sz w:val="24"/>
          <w:szCs w:val="24"/>
        </w:rPr>
        <w:t xml:space="preserve"> proses mengolah informasi yang diperoleh. Selain itu </w:t>
      </w:r>
      <w:r w:rsidRPr="00E73CAF">
        <w:rPr>
          <w:rFonts w:ascii="Times New Roman" w:hAnsi="Times New Roman" w:cs="Times New Roman"/>
          <w:sz w:val="24"/>
          <w:szCs w:val="24"/>
        </w:rPr>
        <w:t>guru</w:t>
      </w:r>
      <w:r>
        <w:rPr>
          <w:rFonts w:ascii="Times New Roman" w:hAnsi="Times New Roman" w:cs="Times New Roman"/>
          <w:sz w:val="24"/>
          <w:szCs w:val="24"/>
        </w:rPr>
        <w:t xml:space="preserve"> juga berkewajiban</w:t>
      </w:r>
      <w:r w:rsidRPr="00E73CAF">
        <w:rPr>
          <w:rFonts w:ascii="Times New Roman" w:hAnsi="Times New Roman" w:cs="Times New Roman"/>
          <w:sz w:val="24"/>
          <w:szCs w:val="24"/>
        </w:rPr>
        <w:t xml:space="preserve"> menfasilitasi dan menginspirasi belajar dan kreatifitas siswa. Salah satunya dengan mengaplikasikan model </w:t>
      </w:r>
      <w:r>
        <w:rPr>
          <w:rFonts w:ascii="Times New Roman" w:hAnsi="Times New Roman" w:cs="Times New Roman"/>
          <w:sz w:val="24"/>
          <w:szCs w:val="24"/>
          <w:lang w:val="id-ID"/>
        </w:rPr>
        <w:t xml:space="preserve">pembelajaran efektif </w:t>
      </w:r>
      <w:r w:rsidRPr="002A3241">
        <w:rPr>
          <w:rFonts w:ascii="Times New Roman" w:hAnsi="Times New Roman" w:cs="Times New Roman"/>
          <w:i/>
          <w:sz w:val="24"/>
          <w:szCs w:val="24"/>
          <w:lang w:val="id-ID"/>
        </w:rPr>
        <w:t>Value Clarification Technique</w:t>
      </w:r>
      <w:r>
        <w:rPr>
          <w:rFonts w:ascii="Times New Roman" w:hAnsi="Times New Roman" w:cs="Times New Roman"/>
          <w:i/>
          <w:sz w:val="24"/>
          <w:szCs w:val="24"/>
          <w:lang w:val="id-ID"/>
        </w:rPr>
        <w:t xml:space="preserve"> </w:t>
      </w:r>
      <w:r w:rsidRPr="00F81818">
        <w:rPr>
          <w:rFonts w:ascii="Times New Roman" w:hAnsi="Times New Roman" w:cs="Times New Roman"/>
          <w:sz w:val="24"/>
          <w:szCs w:val="24"/>
          <w:lang w:val="id-ID"/>
        </w:rPr>
        <w:t>(VCT)</w:t>
      </w:r>
      <w:r>
        <w:rPr>
          <w:rFonts w:ascii="Times New Roman" w:hAnsi="Times New Roman" w:cs="Times New Roman"/>
          <w:sz w:val="24"/>
          <w:szCs w:val="24"/>
          <w:lang w:val="id-ID"/>
        </w:rPr>
        <w:t xml:space="preserve"> dengan bantuan media </w:t>
      </w:r>
      <w:r>
        <w:rPr>
          <w:rFonts w:ascii="Times New Roman" w:hAnsi="Times New Roman" w:cs="Times New Roman"/>
          <w:i/>
          <w:sz w:val="24"/>
          <w:szCs w:val="24"/>
          <w:lang w:val="id-ID"/>
        </w:rPr>
        <w:t xml:space="preserve">audio visual </w:t>
      </w:r>
      <w:r>
        <w:rPr>
          <w:rFonts w:ascii="Times New Roman" w:hAnsi="Times New Roman" w:cs="Times New Roman"/>
          <w:sz w:val="24"/>
          <w:szCs w:val="24"/>
          <w:lang w:val="id-ID"/>
        </w:rPr>
        <w:t>berupa film ataupun yang lainnya.</w:t>
      </w:r>
    </w:p>
    <w:p w:rsidR="0071267E" w:rsidRDefault="0071267E" w:rsidP="0071267E">
      <w:pPr>
        <w:ind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Model pembelajaran </w:t>
      </w:r>
      <w:r w:rsidRPr="002A3241">
        <w:rPr>
          <w:rFonts w:ascii="Times New Roman" w:hAnsi="Times New Roman" w:cs="Times New Roman"/>
          <w:i/>
          <w:sz w:val="24"/>
          <w:szCs w:val="24"/>
          <w:lang w:val="id-ID"/>
        </w:rPr>
        <w:t>Value Clarification Technique</w:t>
      </w:r>
      <w:r>
        <w:rPr>
          <w:rFonts w:ascii="Times New Roman" w:hAnsi="Times New Roman" w:cs="Times New Roman"/>
          <w:i/>
          <w:sz w:val="24"/>
          <w:szCs w:val="24"/>
          <w:lang w:val="id-ID"/>
        </w:rPr>
        <w:t xml:space="preserve"> </w:t>
      </w:r>
      <w:r w:rsidRPr="00F81818">
        <w:rPr>
          <w:rFonts w:ascii="Times New Roman" w:hAnsi="Times New Roman" w:cs="Times New Roman"/>
          <w:sz w:val="24"/>
          <w:szCs w:val="24"/>
          <w:lang w:val="id-ID"/>
        </w:rPr>
        <w:t>(VCT)</w:t>
      </w:r>
      <w:r>
        <w:rPr>
          <w:rFonts w:ascii="Times New Roman" w:hAnsi="Times New Roman" w:cs="Times New Roman"/>
          <w:sz w:val="24"/>
          <w:szCs w:val="24"/>
          <w:lang w:val="id-ID"/>
        </w:rPr>
        <w:t xml:space="preserve"> </w:t>
      </w:r>
      <w:r w:rsidRPr="00E73CAF">
        <w:rPr>
          <w:rFonts w:ascii="Times New Roman" w:hAnsi="Times New Roman" w:cs="Times New Roman"/>
          <w:sz w:val="24"/>
          <w:szCs w:val="24"/>
        </w:rPr>
        <w:t>berkaitan erat dengan teori konstruktivisme pemikiran Vygotsky (</w:t>
      </w:r>
      <w:r w:rsidRPr="00FA0A44">
        <w:rPr>
          <w:rFonts w:ascii="Times New Roman" w:hAnsi="Times New Roman" w:cs="Times New Roman"/>
          <w:i/>
          <w:sz w:val="24"/>
          <w:szCs w:val="24"/>
        </w:rPr>
        <w:t>So</w:t>
      </w:r>
      <w:r w:rsidRPr="00FA0A44">
        <w:rPr>
          <w:rFonts w:ascii="Times New Roman" w:hAnsi="Times New Roman" w:cs="Times New Roman"/>
          <w:i/>
          <w:sz w:val="24"/>
          <w:szCs w:val="24"/>
          <w:lang w:val="id-ID"/>
        </w:rPr>
        <w:t>c</w:t>
      </w:r>
      <w:r w:rsidRPr="00FA0A44">
        <w:rPr>
          <w:rFonts w:ascii="Times New Roman" w:hAnsi="Times New Roman" w:cs="Times New Roman"/>
          <w:i/>
          <w:sz w:val="24"/>
          <w:szCs w:val="24"/>
        </w:rPr>
        <w:t>ial and Emancipator Constructivisme</w:t>
      </w:r>
      <w:r w:rsidRPr="00E73CAF">
        <w:rPr>
          <w:rFonts w:ascii="Times New Roman" w:hAnsi="Times New Roman" w:cs="Times New Roman"/>
          <w:sz w:val="24"/>
          <w:szCs w:val="24"/>
        </w:rPr>
        <w:t>) paham ini berpendapat bahwa peserta didik mengkonstruksikan pengetahuan atau menciptakan makna sebagai hasil dari pemikiran da</w:t>
      </w:r>
      <w:r>
        <w:rPr>
          <w:rFonts w:ascii="Times New Roman" w:hAnsi="Times New Roman" w:cs="Times New Roman"/>
          <w:sz w:val="24"/>
          <w:szCs w:val="24"/>
        </w:rPr>
        <w:t xml:space="preserve">n berinteraksi dengan </w:t>
      </w:r>
      <w:r>
        <w:rPr>
          <w:rFonts w:ascii="Times New Roman" w:hAnsi="Times New Roman" w:cs="Times New Roman"/>
          <w:sz w:val="24"/>
          <w:szCs w:val="24"/>
          <w:lang w:val="id-ID"/>
        </w:rPr>
        <w:t>masyarakat atau lingkungan sekitar</w:t>
      </w:r>
      <w:r w:rsidRPr="00E73CAF">
        <w:rPr>
          <w:rFonts w:ascii="Times New Roman" w:hAnsi="Times New Roman" w:cs="Times New Roman"/>
          <w:sz w:val="24"/>
          <w:szCs w:val="24"/>
        </w:rPr>
        <w:t>.</w:t>
      </w:r>
      <w:r>
        <w:rPr>
          <w:rFonts w:ascii="Times New Roman" w:hAnsi="Times New Roman" w:cs="Times New Roman"/>
          <w:sz w:val="24"/>
          <w:szCs w:val="24"/>
          <w:lang w:val="id-ID"/>
        </w:rPr>
        <w:t xml:space="preserve"> </w:t>
      </w:r>
      <w:r w:rsidRPr="00E73CAF">
        <w:rPr>
          <w:rFonts w:ascii="Times New Roman" w:hAnsi="Times New Roman" w:cs="Times New Roman"/>
          <w:sz w:val="24"/>
          <w:szCs w:val="24"/>
        </w:rPr>
        <w:t>Dalam kaitan</w:t>
      </w:r>
      <w:r>
        <w:rPr>
          <w:rFonts w:ascii="Times New Roman" w:hAnsi="Times New Roman" w:cs="Times New Roman"/>
          <w:sz w:val="24"/>
          <w:szCs w:val="24"/>
        </w:rPr>
        <w:t>nya dengan pemikiran diatas bah</w:t>
      </w:r>
      <w:r w:rsidRPr="00E73CAF">
        <w:rPr>
          <w:rFonts w:ascii="Times New Roman" w:hAnsi="Times New Roman" w:cs="Times New Roman"/>
          <w:sz w:val="24"/>
          <w:szCs w:val="24"/>
        </w:rPr>
        <w:t xml:space="preserve">wa belajar merupakan proses </w:t>
      </w:r>
      <w:r>
        <w:rPr>
          <w:rFonts w:ascii="Times New Roman" w:hAnsi="Times New Roman" w:cs="Times New Roman"/>
          <w:sz w:val="24"/>
          <w:szCs w:val="24"/>
          <w:lang w:val="id-ID"/>
        </w:rPr>
        <w:t>mengkontruk pengetahuan sendiri bukan hanya transfer ilmu dari guru. Sehingga diperoleh pembelajaran yang bermakna atau membekas.</w:t>
      </w:r>
    </w:p>
    <w:p w:rsidR="0071267E" w:rsidRDefault="00B04302" w:rsidP="0071267E">
      <w:pPr>
        <w:ind w:firstLine="709"/>
        <w:rPr>
          <w:rFonts w:ascii="Times New Roman" w:hAnsi="Times New Roman" w:cs="Times New Roman"/>
          <w:sz w:val="24"/>
          <w:szCs w:val="24"/>
          <w:lang w:val="id-ID"/>
        </w:rPr>
      </w:pPr>
      <w:r>
        <w:rPr>
          <w:rFonts w:ascii="Times New Roman" w:hAnsi="Times New Roman" w:cs="Times New Roman"/>
          <w:sz w:val="24"/>
          <w:szCs w:val="24"/>
          <w:lang w:val="id-ID"/>
        </w:rPr>
        <w:t>Dari penelitian</w:t>
      </w:r>
      <w:r w:rsidR="0071267E">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1B1C50">
        <w:rPr>
          <w:rFonts w:ascii="Times New Roman" w:hAnsi="Times New Roman" w:cs="Times New Roman"/>
          <w:sz w:val="24"/>
          <w:szCs w:val="24"/>
          <w:lang w:val="id-ID"/>
        </w:rPr>
        <w:instrText>ADDIN CSL_CITATION {"citationItems":[{"id":"ITEM-1","itemData":{"DOI":"10.33830/jp.v20i1.235.2019","ISSN":"1411-1942","abstract":"Classroom Action Research was carried out to explain the impact of value clarification technique to improve elementary student learning motivation, interest and  achievement in social studies.  This technique was in two cycles, involving29students, 10 male and  and 19 female. The theme discusses was the important family events. The results of pre-cycle learning activities were obtained with a mean grade of 56,38, there are 10 students (34,48%) who achieved the minimum score of mastery. The observationreveals that students who are courageo us and are able to answer the teacher's questions correctly are 9 people or 31,03%. The data from Cycle 1 indicates a better result, with the class average of 68,28, and  17students or 58,62% achieved the minimum score of mastery. The observation also shows an increase of students whowere able to answer the teacher's questions correctly, which is 16 students or 55,17%. The Cycle 2 activity which used Value Clarification Technique (VCT), suplemented audio visual media obtains a better result with a mean of 86,72, and 27 students (93,10 %) who achieved the minimum score of mastery. The observation also shows a better percentage, 26 people or 89.66% who are capable of answering teacher questions correctly. It can be concluded thatValue Clarification Technique (VCT) using audio visual media can improve student motivation and learning achievement.\r Penelitian Tindakan Kelas (PTK) ini mempunyai tujuan menganalisis penggunaan model value clarification technique untuk meningkatkan motivasi, minat, dan hasil Belajar IPS siswa Sekolah Dasar. Kegiatan pembelajaran Prasiklus menghasilkan rerata kelas 56,38, dengan peserta didik yang tuntas sebayak 10 atau 34,48%. Hasil pengamatan menunjukkan siswa yang memiliki keberanian dan mampu jawab pertanyaan guru dengan benar baru 9 orang atau 31,03%.  Dari Kegiatan Siklus 1 diperolehrerata kelas 68,28, dengan peserta didik yang tuntas sebayak 17 orang atau 58,62%. Hasil pengamatan menunjukkan siswa yang memiliki keberanian dan mampu menjawab pertanyaan guru dengan benar meningkat, mencapai 16 orang atau 55,17%. Kegiatan Siklus 2 yang menggunakan Value Clarification Technique (VCT) dengan berbantuan media audio visual  diperoleh hasil rerata kelas 86,72 dengan peserta didik yang tuntas sebayak 27 orang peserta didik atau 93,10 Hasil pengamatan menunjukkan siswa yang memiliki keberanian dan mampu jawab pertanyaan guru dengan benar mencapai 26 orang atau 89,66%. Dapat disimpulkan bahwa penggu…","author":[{"dropping-particle":"","family":"Sulfemi","given":"Wahyu Bagja","non-dropping-particle":"","parse-names":false,"suffix":""},{"dropping-particle":"","family":"Mayasari","given":"Nova","non-dropping-particle":"","parse-names":false,"suffix":""}],"container-title":"Jurnal Pendidikan","id":"ITEM-1","issue":"1","issued":{"date-parts":[["2019"]]},"page":"53-68","title":"Peranan Model Pembelajaran Value Clarification Technique Berbantuan Media Audio Visual Untuk Meningkatkan Hasil Belajar Ips","type":"article-journal","volume":"20"},"uris":["http://www.mendeley.com/documents/?uuid=3d954784-94d4-4a99-b161-853e20c2d8e0"]}],"mendeley":{"formattedCitation":"(Sulfemi &amp; Mayasari, 2019)","plainTextFormattedCitation":"(Sulfemi &amp; Mayasari, 2019)","previouslyFormattedCitation":"(Sulfemi &amp; Mayasari, 2019)"},"properties":{"noteIndex":0},"schema":"https://github.com/citation-style-language/schema/raw/master/csl-citation.json"}</w:instrText>
      </w:r>
      <w:r>
        <w:rPr>
          <w:rFonts w:ascii="Times New Roman" w:hAnsi="Times New Roman" w:cs="Times New Roman"/>
          <w:sz w:val="24"/>
          <w:szCs w:val="24"/>
          <w:lang w:val="id-ID"/>
        </w:rPr>
        <w:fldChar w:fldCharType="separate"/>
      </w:r>
      <w:r w:rsidRPr="00B04302">
        <w:rPr>
          <w:rFonts w:ascii="Times New Roman" w:hAnsi="Times New Roman" w:cs="Times New Roman"/>
          <w:noProof/>
          <w:sz w:val="24"/>
          <w:szCs w:val="24"/>
          <w:lang w:val="id-ID"/>
        </w:rPr>
        <w:t>(Sulfemi &amp; Mayasari, 2019)</w:t>
      </w:r>
      <w:r>
        <w:rPr>
          <w:rFonts w:ascii="Times New Roman" w:hAnsi="Times New Roman" w:cs="Times New Roman"/>
          <w:sz w:val="24"/>
          <w:szCs w:val="24"/>
          <w:lang w:val="id-ID"/>
        </w:rPr>
        <w:fldChar w:fldCharType="end"/>
      </w:r>
      <w:r w:rsidR="0071267E">
        <w:rPr>
          <w:rFonts w:ascii="Times New Roman" w:hAnsi="Times New Roman" w:cs="Times New Roman"/>
          <w:sz w:val="24"/>
          <w:szCs w:val="24"/>
          <w:lang w:val="id-ID"/>
        </w:rPr>
        <w:t xml:space="preserve"> dengan teknik Penelitian Tindakan Kelas (PTK) mengamati dari beberapa siklus dapat disimpulkan bahwa  </w:t>
      </w:r>
      <w:r w:rsidR="0071267E" w:rsidRPr="008C6481">
        <w:rPr>
          <w:rFonts w:ascii="Times New Roman" w:hAnsi="Times New Roman" w:cs="Times New Roman"/>
          <w:sz w:val="24"/>
          <w:szCs w:val="24"/>
        </w:rPr>
        <w:t>penggunaan model</w:t>
      </w:r>
      <w:r w:rsidR="0071267E">
        <w:rPr>
          <w:rFonts w:ascii="Times New Roman" w:hAnsi="Times New Roman" w:cs="Times New Roman"/>
          <w:sz w:val="24"/>
          <w:szCs w:val="24"/>
          <w:lang w:val="id-ID"/>
        </w:rPr>
        <w:t xml:space="preserve"> </w:t>
      </w:r>
      <w:r w:rsidR="0071267E">
        <w:rPr>
          <w:rFonts w:ascii="Times New Roman" w:hAnsi="Times New Roman" w:cs="Times New Roman"/>
          <w:sz w:val="24"/>
          <w:szCs w:val="24"/>
        </w:rPr>
        <w:t xml:space="preserve">pembelajaran </w:t>
      </w:r>
      <w:r w:rsidR="0071267E">
        <w:rPr>
          <w:rFonts w:ascii="Times New Roman" w:hAnsi="Times New Roman" w:cs="Times New Roman"/>
          <w:sz w:val="24"/>
          <w:szCs w:val="24"/>
          <w:lang w:val="id-ID"/>
        </w:rPr>
        <w:t>m</w:t>
      </w:r>
      <w:r w:rsidR="0071267E" w:rsidRPr="008C6481">
        <w:rPr>
          <w:rFonts w:ascii="Times New Roman" w:hAnsi="Times New Roman" w:cs="Times New Roman"/>
          <w:sz w:val="24"/>
          <w:szCs w:val="24"/>
        </w:rPr>
        <w:t xml:space="preserve">enggunakan </w:t>
      </w:r>
      <w:r w:rsidR="0071267E" w:rsidRPr="008C6481">
        <w:rPr>
          <w:rFonts w:ascii="Times New Roman" w:hAnsi="Times New Roman" w:cs="Times New Roman"/>
          <w:i/>
          <w:iCs/>
          <w:sz w:val="24"/>
          <w:szCs w:val="24"/>
        </w:rPr>
        <w:t xml:space="preserve">Value Clarification Technique (VCT) </w:t>
      </w:r>
      <w:r w:rsidR="0071267E" w:rsidRPr="008C6481">
        <w:rPr>
          <w:rFonts w:ascii="Times New Roman" w:hAnsi="Times New Roman" w:cs="Times New Roman"/>
          <w:sz w:val="24"/>
          <w:szCs w:val="24"/>
        </w:rPr>
        <w:t xml:space="preserve">berbantuan </w:t>
      </w:r>
      <w:r w:rsidR="0071267E" w:rsidRPr="008C6481">
        <w:rPr>
          <w:rFonts w:ascii="Times New Roman" w:hAnsi="Times New Roman" w:cs="Times New Roman"/>
          <w:i/>
          <w:iCs/>
          <w:sz w:val="24"/>
          <w:szCs w:val="24"/>
        </w:rPr>
        <w:t>audio visual</w:t>
      </w:r>
      <w:r w:rsidR="0071267E">
        <w:rPr>
          <w:rFonts w:ascii="Times New Roman" w:hAnsi="Times New Roman" w:cs="Times New Roman"/>
          <w:sz w:val="24"/>
          <w:szCs w:val="24"/>
          <w:lang w:val="id-ID"/>
        </w:rPr>
        <w:t xml:space="preserve"> </w:t>
      </w:r>
      <w:r w:rsidR="0071267E" w:rsidRPr="008C6481">
        <w:rPr>
          <w:rFonts w:ascii="Times New Roman" w:hAnsi="Times New Roman" w:cs="Times New Roman"/>
          <w:sz w:val="24"/>
          <w:szCs w:val="24"/>
        </w:rPr>
        <w:t>meningkatkan motivasi peserta didik dalam pros</w:t>
      </w:r>
      <w:r w:rsidR="0071267E">
        <w:rPr>
          <w:rFonts w:ascii="Times New Roman" w:hAnsi="Times New Roman" w:cs="Times New Roman"/>
          <w:sz w:val="24"/>
          <w:szCs w:val="24"/>
        </w:rPr>
        <w:t>es belajar dan hasil belajarnya</w:t>
      </w:r>
      <w:r w:rsidR="0071267E">
        <w:rPr>
          <w:rFonts w:ascii="Times New Roman" w:hAnsi="Times New Roman" w:cs="Times New Roman"/>
          <w:sz w:val="24"/>
          <w:szCs w:val="24"/>
          <w:lang w:val="id-ID"/>
        </w:rPr>
        <w:t xml:space="preserve"> pada muatan pelajaran IPS. Hal yang sama juga dilak</w:t>
      </w:r>
      <w:r w:rsidR="001B1C50">
        <w:rPr>
          <w:rFonts w:ascii="Times New Roman" w:hAnsi="Times New Roman" w:cs="Times New Roman"/>
          <w:sz w:val="24"/>
          <w:szCs w:val="24"/>
          <w:lang w:val="id-ID"/>
        </w:rPr>
        <w:t>ukan penelitian oleh</w:t>
      </w:r>
      <w:r w:rsidR="0071267E">
        <w:rPr>
          <w:rFonts w:ascii="Times New Roman" w:hAnsi="Times New Roman" w:cs="Times New Roman"/>
          <w:sz w:val="24"/>
          <w:szCs w:val="24"/>
          <w:lang w:val="id-ID"/>
        </w:rPr>
        <w:t xml:space="preserve"> </w:t>
      </w:r>
      <w:r w:rsidR="001B1C50">
        <w:rPr>
          <w:rFonts w:ascii="Times New Roman" w:hAnsi="Times New Roman" w:cs="Times New Roman"/>
          <w:sz w:val="24"/>
          <w:szCs w:val="24"/>
          <w:lang w:val="id-ID"/>
        </w:rPr>
        <w:fldChar w:fldCharType="begin" w:fldLock="1"/>
      </w:r>
      <w:r w:rsidR="00147FC4">
        <w:rPr>
          <w:rFonts w:ascii="Times New Roman" w:hAnsi="Times New Roman" w:cs="Times New Roman"/>
          <w:sz w:val="24"/>
          <w:szCs w:val="24"/>
          <w:lang w:val="id-ID"/>
        </w:rPr>
        <w:instrText>ADDIN CSL_CITATION {"citationItems":[{"id":"ITEM-1","itemData":{"DOI":"10.18415/ijmmu.v6i3.863","ISSN":"2364-5369","abstract":"This study aims to improve the understanding of elementary school students about the security of national culture by using the Value Clarification Technique learning model. The method used in this study is a qualitative method with classroom action research techniques. The results of this study showed that there was a significant increase in the material of the national cultural diversity of students using the Value Clarification Technique learning model. This is because the Value Clarification Technique learning model could be an alternative in improving students' national cultural diversity material because this method focuses on student behavior in acting like giving students a broader scope to bring out their abilities, making students more active, and making students more confident.","author":[{"dropping-particle":"","family":"Awiria","given":"Awiria","non-dropping-particle":"","parse-names":false,"suffix":""},{"dropping-particle":"","family":"Nadiroh","given":"Nadiroh","non-dropping-particle":"","parse-names":false,"suffix":""},{"dropping-particle":"","family":"Akbar","given":"Ma'ruf","non-dropping-particle":"","parse-names":false,"suffix":""}],"container-title":"International Journal of Multicultural and Multireligious Understanding","id":"ITEM-1","issue":"3","issued":{"date-parts":[["2019"]]},"page":"915","title":"The Diversity of the National Culture of Elementary School Students Using the Value Clarification Technique Learning Model","type":"article-journal","volume":"6"},"uris":["http://www.mendeley.com/documents/?uuid=1ed2be6d-9519-46c5-8c32-86d8007b8a59"]}],"mendeley":{"formattedCitation":"(Awiria et al., 2019)","plainTextFormattedCitation":"(Awiria et al., 2019)","previouslyFormattedCitation":"(Awiria et al., 2019)"},"properties":{"noteIndex":0},"schema":"https://github.com/citation-style-language/schema/raw/master/csl-citation.json"}</w:instrText>
      </w:r>
      <w:r w:rsidR="001B1C50">
        <w:rPr>
          <w:rFonts w:ascii="Times New Roman" w:hAnsi="Times New Roman" w:cs="Times New Roman"/>
          <w:sz w:val="24"/>
          <w:szCs w:val="24"/>
          <w:lang w:val="id-ID"/>
        </w:rPr>
        <w:fldChar w:fldCharType="separate"/>
      </w:r>
      <w:r w:rsidR="001B1C50" w:rsidRPr="001B1C50">
        <w:rPr>
          <w:rFonts w:ascii="Times New Roman" w:hAnsi="Times New Roman" w:cs="Times New Roman"/>
          <w:noProof/>
          <w:sz w:val="24"/>
          <w:szCs w:val="24"/>
          <w:lang w:val="id-ID"/>
        </w:rPr>
        <w:t>(Awiria et al., 2019)</w:t>
      </w:r>
      <w:r w:rsidR="001B1C50">
        <w:rPr>
          <w:rFonts w:ascii="Times New Roman" w:hAnsi="Times New Roman" w:cs="Times New Roman"/>
          <w:sz w:val="24"/>
          <w:szCs w:val="24"/>
          <w:lang w:val="id-ID"/>
        </w:rPr>
        <w:fldChar w:fldCharType="end"/>
      </w:r>
      <w:r w:rsidR="0071267E">
        <w:rPr>
          <w:rFonts w:ascii="Times New Roman" w:hAnsi="Times New Roman" w:cs="Times New Roman"/>
          <w:sz w:val="24"/>
          <w:szCs w:val="24"/>
          <w:lang w:val="id-ID"/>
        </w:rPr>
        <w:t xml:space="preserve"> dengan teknik PTK hasil penelitian menunjukkan bahwa ada peningkatan yang signifikan dalam materi keanekaragaman budaya nasional siswa, karena model ini berfokus pada perilaku siswa dalam bertindak.</w:t>
      </w:r>
    </w:p>
    <w:p w:rsidR="0071267E" w:rsidRDefault="0071267E" w:rsidP="0071267E">
      <w:pPr>
        <w:ind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Pemahaman serta penanaman sikap sosial melalui model </w:t>
      </w:r>
      <w:r w:rsidRPr="008C6481">
        <w:rPr>
          <w:rFonts w:ascii="Times New Roman" w:hAnsi="Times New Roman" w:cs="Times New Roman"/>
          <w:i/>
          <w:iCs/>
          <w:sz w:val="24"/>
          <w:szCs w:val="24"/>
        </w:rPr>
        <w:t>Value Clarification Technique</w:t>
      </w:r>
      <w:r>
        <w:rPr>
          <w:rFonts w:ascii="Times New Roman" w:hAnsi="Times New Roman" w:cs="Times New Roman"/>
          <w:sz w:val="24"/>
          <w:szCs w:val="24"/>
          <w:lang w:val="id-ID"/>
        </w:rPr>
        <w:t xml:space="preserve"> (VCT) dengan berbantuan </w:t>
      </w:r>
      <w:r>
        <w:rPr>
          <w:rFonts w:ascii="Times New Roman" w:hAnsi="Times New Roman" w:cs="Times New Roman"/>
          <w:i/>
          <w:sz w:val="24"/>
          <w:szCs w:val="24"/>
          <w:lang w:val="id-ID"/>
        </w:rPr>
        <w:t xml:space="preserve">audio visual </w:t>
      </w:r>
      <w:r>
        <w:rPr>
          <w:rFonts w:ascii="Times New Roman" w:hAnsi="Times New Roman" w:cs="Times New Roman"/>
          <w:sz w:val="24"/>
          <w:szCs w:val="24"/>
          <w:lang w:val="id-ID"/>
        </w:rPr>
        <w:t>pada materi interaksi sosial dan lingkungan (Manusia dan Lingkungan) dapat memberikan siswa ruang lingkup yang lebih luas untuk mengeluarkan kemampuan mereka, sehingga membuat siswa menjadi lebih aktif dan lebih percaya diri. Kondisi ini sangat efektif diterapkan sejak dini pada karakter peserta didik</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Sekolah Dasar untuk menjadi bekal di kemudian hari pada jenjang pendidikan selanjutnya maupun berinteraksi atau terjun langsung ke masyarakat. Peserta didik tidak hanya memahami secara teori tetapi juga dapat mengaplikasikan secara nyata dalam kehidupan.</w:t>
      </w:r>
    </w:p>
    <w:p w:rsidR="0071267E" w:rsidRDefault="0071267E" w:rsidP="0071267E">
      <w:pPr>
        <w:rPr>
          <w:rFonts w:ascii="Times New Roman" w:hAnsi="Times New Roman" w:cs="Times New Roman"/>
          <w:sz w:val="24"/>
          <w:szCs w:val="24"/>
          <w:lang w:val="id-ID"/>
        </w:rPr>
      </w:pPr>
    </w:p>
    <w:p w:rsidR="0071267E" w:rsidRDefault="007B7AD1" w:rsidP="0071267E">
      <w:pPr>
        <w:rPr>
          <w:rFonts w:ascii="Times New Roman" w:hAnsi="Times New Roman" w:cs="Times New Roman"/>
          <w:b/>
          <w:sz w:val="24"/>
          <w:szCs w:val="24"/>
          <w:lang w:val="id-ID"/>
        </w:rPr>
      </w:pPr>
      <w:r>
        <w:rPr>
          <w:rFonts w:ascii="Times New Roman" w:hAnsi="Times New Roman" w:cs="Times New Roman"/>
          <w:b/>
          <w:sz w:val="24"/>
          <w:szCs w:val="24"/>
          <w:lang w:val="id-ID"/>
        </w:rPr>
        <w:t xml:space="preserve">5. </w:t>
      </w:r>
      <w:r w:rsidR="0071267E">
        <w:rPr>
          <w:rFonts w:ascii="Times New Roman" w:hAnsi="Times New Roman" w:cs="Times New Roman"/>
          <w:b/>
          <w:sz w:val="24"/>
          <w:szCs w:val="24"/>
          <w:lang w:val="id-ID"/>
        </w:rPr>
        <w:t>KESIMPULAN</w:t>
      </w:r>
      <w:r w:rsidR="004A646B">
        <w:rPr>
          <w:rFonts w:ascii="Times New Roman" w:hAnsi="Times New Roman" w:cs="Times New Roman"/>
          <w:b/>
          <w:sz w:val="24"/>
          <w:szCs w:val="24"/>
          <w:lang w:val="id-ID"/>
        </w:rPr>
        <w:t xml:space="preserve"> DAN SARAN</w:t>
      </w:r>
    </w:p>
    <w:p w:rsidR="0071267E" w:rsidRDefault="0071267E" w:rsidP="0071267E">
      <w:pPr>
        <w:ind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Model </w:t>
      </w:r>
      <w:r w:rsidRPr="008C6481">
        <w:rPr>
          <w:rFonts w:ascii="Times New Roman" w:hAnsi="Times New Roman" w:cs="Times New Roman"/>
          <w:i/>
          <w:iCs/>
          <w:sz w:val="24"/>
          <w:szCs w:val="24"/>
        </w:rPr>
        <w:t>Value Clarification Technique</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VCT</w:t>
      </w:r>
      <w:r>
        <w:rPr>
          <w:rFonts w:ascii="Times New Roman" w:hAnsi="Times New Roman" w:cs="Times New Roman"/>
          <w:sz w:val="24"/>
          <w:szCs w:val="24"/>
          <w:lang w:val="id-ID"/>
        </w:rPr>
        <w:t>)</w:t>
      </w:r>
      <w:r>
        <w:rPr>
          <w:rFonts w:ascii="Times New Roman" w:hAnsi="Times New Roman" w:cs="Times New Roman"/>
          <w:sz w:val="24"/>
          <w:szCs w:val="24"/>
        </w:rPr>
        <w:t xml:space="preserve"> merupakan sebuah</w:t>
      </w:r>
      <w:r>
        <w:rPr>
          <w:rFonts w:ascii="Times New Roman" w:hAnsi="Times New Roman" w:cs="Times New Roman"/>
          <w:sz w:val="24"/>
          <w:szCs w:val="24"/>
          <w:lang w:val="id-ID"/>
        </w:rPr>
        <w:t xml:space="preserve"> </w:t>
      </w:r>
      <w:r w:rsidRPr="00D86468">
        <w:rPr>
          <w:rFonts w:ascii="Times New Roman" w:hAnsi="Times New Roman" w:cs="Times New Roman"/>
          <w:sz w:val="24"/>
          <w:szCs w:val="24"/>
        </w:rPr>
        <w:t>cara menanamkan dan mengungkapkan nilai-nilai tert</w:t>
      </w:r>
      <w:r>
        <w:rPr>
          <w:rFonts w:ascii="Times New Roman" w:hAnsi="Times New Roman" w:cs="Times New Roman"/>
          <w:sz w:val="24"/>
          <w:szCs w:val="24"/>
        </w:rPr>
        <w:t>entu dari peserta didik</w:t>
      </w:r>
      <w:r>
        <w:rPr>
          <w:rFonts w:ascii="Times New Roman" w:hAnsi="Times New Roman" w:cs="Times New Roman"/>
          <w:sz w:val="24"/>
          <w:szCs w:val="24"/>
          <w:lang w:val="id-ID"/>
        </w:rPr>
        <w:t xml:space="preserve"> yang sangat dibutuhkan dalam pembelajaran IPS era milenial saat ini</w:t>
      </w:r>
      <w:r>
        <w:rPr>
          <w:rFonts w:ascii="Times New Roman" w:hAnsi="Times New Roman" w:cs="Times New Roman"/>
          <w:sz w:val="24"/>
          <w:szCs w:val="24"/>
        </w:rPr>
        <w:t>.</w:t>
      </w:r>
      <w:r>
        <w:rPr>
          <w:rFonts w:ascii="Times New Roman" w:hAnsi="Times New Roman" w:cs="Times New Roman"/>
          <w:sz w:val="24"/>
          <w:szCs w:val="24"/>
          <w:lang w:val="id-ID"/>
        </w:rPr>
        <w:t xml:space="preserve"> Pemahaman serta penanaman sikap sosial melalui model </w:t>
      </w:r>
      <w:r w:rsidRPr="008C6481">
        <w:rPr>
          <w:rFonts w:ascii="Times New Roman" w:hAnsi="Times New Roman" w:cs="Times New Roman"/>
          <w:i/>
          <w:iCs/>
          <w:sz w:val="24"/>
          <w:szCs w:val="24"/>
        </w:rPr>
        <w:t>Value Clarification Technique</w:t>
      </w:r>
      <w:r>
        <w:rPr>
          <w:rFonts w:ascii="Times New Roman" w:hAnsi="Times New Roman" w:cs="Times New Roman"/>
          <w:sz w:val="24"/>
          <w:szCs w:val="24"/>
          <w:lang w:val="id-ID"/>
        </w:rPr>
        <w:t xml:space="preserve"> (VCT) dengan berbantuan </w:t>
      </w:r>
      <w:r>
        <w:rPr>
          <w:rFonts w:ascii="Times New Roman" w:hAnsi="Times New Roman" w:cs="Times New Roman"/>
          <w:i/>
          <w:sz w:val="24"/>
          <w:szCs w:val="24"/>
          <w:lang w:val="id-ID"/>
        </w:rPr>
        <w:t xml:space="preserve">audio visual </w:t>
      </w:r>
      <w:r>
        <w:rPr>
          <w:rFonts w:ascii="Times New Roman" w:hAnsi="Times New Roman" w:cs="Times New Roman"/>
          <w:sz w:val="24"/>
          <w:szCs w:val="24"/>
          <w:lang w:val="id-ID"/>
        </w:rPr>
        <w:t>pada materi interaksi sosial dan lingkungan (Manusia dan Lingkungan) dapat memberikan siswa ruang lingkup yang lebih luas untuk mengeluarkan kemampuan mereka, sehingga membuat siswa menjadi lebih aktif dan lebih percaya diri. Kondisi ini sangat efektif diterapkan sejak dini pada karakter peserta didik</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Sekolah Dasar untuk menjadi bekal di kemudian hari pada jenjang pendidikan selanjutnya maupun berinteraksi atau terjun langsung ke masyarakat. Peserta didik tidak hanya memahami secara teori tetapi juga dapat mengaplikasikan secara nyata dalam kehidupan.</w:t>
      </w:r>
    </w:p>
    <w:p w:rsidR="0071267E" w:rsidRDefault="0071267E" w:rsidP="0071267E">
      <w:pPr>
        <w:ind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Menjadi seorang pendidik perlu melakukan bermacam-macam inovasi pembelajaran yang sekiranya cocok, efektif, efisien dalam pembelajaran, terutama pembelajaran masa kini yang menganut Kurikulum 2013. Tuntutan pembelajaran yang selalu </w:t>
      </w:r>
      <w:r w:rsidRPr="000E648E">
        <w:rPr>
          <w:rFonts w:ascii="Times New Roman" w:hAnsi="Times New Roman" w:cs="Times New Roman"/>
          <w:i/>
          <w:sz w:val="24"/>
          <w:szCs w:val="24"/>
          <w:lang w:val="id-ID"/>
        </w:rPr>
        <w:t>up to date</w:t>
      </w:r>
      <w:r>
        <w:rPr>
          <w:rFonts w:ascii="Times New Roman" w:hAnsi="Times New Roman" w:cs="Times New Roman"/>
          <w:sz w:val="24"/>
          <w:szCs w:val="24"/>
          <w:lang w:val="id-ID"/>
        </w:rPr>
        <w:t xml:space="preserve"> dengan startegi, metode yang tepat serta media yang menarik sangat erat kaitannya dengan dua dari empat kompetensi pendidik yaitu kompetensi profesioanal dan pedagogik yang perlu dikuasai oleh guru era milenial sekarang ini. Seperti kalimat “Siswa up date, Guru harus lebih up to date”.</w:t>
      </w:r>
    </w:p>
    <w:p w:rsidR="004A646B" w:rsidRDefault="00147FC4" w:rsidP="004A646B">
      <w:pPr>
        <w:rPr>
          <w:rFonts w:ascii="Times New Roman" w:hAnsi="Times New Roman" w:cs="Times New Roman"/>
          <w:b/>
          <w:sz w:val="24"/>
          <w:szCs w:val="24"/>
          <w:lang w:val="id-ID"/>
        </w:rPr>
      </w:pPr>
      <w:r>
        <w:rPr>
          <w:rFonts w:ascii="Times New Roman" w:hAnsi="Times New Roman" w:cs="Times New Roman"/>
          <w:b/>
          <w:sz w:val="24"/>
          <w:szCs w:val="24"/>
          <w:lang w:val="id-ID"/>
        </w:rPr>
        <w:t>6. REFERENSI</w:t>
      </w:r>
    </w:p>
    <w:p w:rsidR="00147FC4" w:rsidRPr="00E0045D" w:rsidRDefault="00147FC4" w:rsidP="00147FC4">
      <w:pPr>
        <w:autoSpaceDE w:val="0"/>
        <w:autoSpaceDN w:val="0"/>
        <w:adjustRightInd w:val="0"/>
        <w:ind w:left="709" w:hanging="709"/>
        <w:rPr>
          <w:rFonts w:ascii="Times New Roman" w:hAnsi="Times New Roman" w:cs="Times New Roman"/>
          <w:i/>
          <w:iCs/>
          <w:sz w:val="24"/>
          <w:szCs w:val="24"/>
        </w:rPr>
      </w:pPr>
      <w:r w:rsidRPr="00E0045D">
        <w:rPr>
          <w:rFonts w:ascii="Times New Roman" w:hAnsi="Times New Roman" w:cs="Times New Roman"/>
          <w:sz w:val="24"/>
          <w:szCs w:val="24"/>
        </w:rPr>
        <w:t xml:space="preserve">Adisusilo, S. (2012). </w:t>
      </w:r>
      <w:r w:rsidRPr="00E0045D">
        <w:rPr>
          <w:rFonts w:ascii="Times New Roman" w:hAnsi="Times New Roman" w:cs="Times New Roman"/>
          <w:i/>
          <w:iCs/>
          <w:sz w:val="24"/>
          <w:szCs w:val="24"/>
        </w:rPr>
        <w:t>Pembelajaran Nilai-Karakter Konstruktivisme dan VCT Sebagai</w:t>
      </w:r>
      <w:r>
        <w:rPr>
          <w:rFonts w:ascii="Times New Roman" w:hAnsi="Times New Roman" w:cs="Times New Roman"/>
          <w:i/>
          <w:iCs/>
          <w:sz w:val="24"/>
          <w:szCs w:val="24"/>
          <w:lang w:val="id-ID"/>
        </w:rPr>
        <w:t xml:space="preserve"> </w:t>
      </w:r>
      <w:r w:rsidRPr="00E0045D">
        <w:rPr>
          <w:rFonts w:ascii="Times New Roman" w:hAnsi="Times New Roman" w:cs="Times New Roman"/>
          <w:i/>
          <w:iCs/>
          <w:sz w:val="24"/>
          <w:szCs w:val="24"/>
        </w:rPr>
        <w:t>Inovasi Pendekatan Pembelajaran Afektif</w:t>
      </w:r>
      <w:r w:rsidRPr="00E0045D">
        <w:rPr>
          <w:rFonts w:ascii="Times New Roman" w:hAnsi="Times New Roman" w:cs="Times New Roman"/>
          <w:sz w:val="24"/>
          <w:szCs w:val="24"/>
        </w:rPr>
        <w:t>. Jakarta: PT Raja Grafindo Persada.</w:t>
      </w:r>
    </w:p>
    <w:p w:rsidR="00147FC4" w:rsidRPr="00B44877" w:rsidRDefault="00147FC4" w:rsidP="00147FC4">
      <w:pPr>
        <w:autoSpaceDE w:val="0"/>
        <w:autoSpaceDN w:val="0"/>
        <w:adjustRightInd w:val="0"/>
        <w:ind w:left="709" w:hanging="709"/>
        <w:rPr>
          <w:rFonts w:ascii="Times New Roman" w:hAnsi="Times New Roman" w:cs="Times New Roman"/>
          <w:i/>
          <w:iCs/>
          <w:sz w:val="24"/>
          <w:szCs w:val="24"/>
        </w:rPr>
      </w:pPr>
      <w:r w:rsidRPr="004B4030">
        <w:rPr>
          <w:rFonts w:ascii="Times New Roman" w:hAnsi="Times New Roman" w:cs="Times New Roman"/>
          <w:sz w:val="24"/>
          <w:szCs w:val="24"/>
        </w:rPr>
        <w:t xml:space="preserve">Al-lamri, S., Hamid, I., &amp; Ichas, T.I. (2006). </w:t>
      </w:r>
      <w:r w:rsidRPr="004B4030">
        <w:rPr>
          <w:rFonts w:ascii="Times New Roman" w:hAnsi="Times New Roman" w:cs="Times New Roman"/>
          <w:i/>
          <w:iCs/>
          <w:sz w:val="24"/>
          <w:szCs w:val="24"/>
        </w:rPr>
        <w:t>Pengembangan Pendidikan Nilai dalam</w:t>
      </w:r>
      <w:r>
        <w:rPr>
          <w:rFonts w:ascii="Times New Roman" w:hAnsi="Times New Roman" w:cs="Times New Roman"/>
          <w:i/>
          <w:iCs/>
          <w:sz w:val="24"/>
          <w:szCs w:val="24"/>
          <w:lang w:val="id-ID"/>
        </w:rPr>
        <w:t xml:space="preserve"> </w:t>
      </w:r>
      <w:r w:rsidRPr="004B4030">
        <w:rPr>
          <w:rFonts w:ascii="Times New Roman" w:hAnsi="Times New Roman" w:cs="Times New Roman"/>
          <w:i/>
          <w:iCs/>
          <w:sz w:val="24"/>
          <w:szCs w:val="24"/>
        </w:rPr>
        <w:t xml:space="preserve">Pembelajaran Pengetahuan Sosial di Sekolah Dasar. </w:t>
      </w:r>
      <w:r w:rsidRPr="004B4030">
        <w:rPr>
          <w:rFonts w:ascii="Times New Roman" w:hAnsi="Times New Roman" w:cs="Times New Roman"/>
          <w:sz w:val="24"/>
          <w:szCs w:val="24"/>
        </w:rPr>
        <w:t>Jakarta: Dirjendikti.</w:t>
      </w:r>
    </w:p>
    <w:p w:rsidR="00147FC4" w:rsidRPr="00147FC4" w:rsidRDefault="00147FC4" w:rsidP="00147FC4">
      <w:pPr>
        <w:autoSpaceDE w:val="0"/>
        <w:autoSpaceDN w:val="0"/>
        <w:adjustRightInd w:val="0"/>
        <w:ind w:left="709" w:hanging="709"/>
        <w:rPr>
          <w:rFonts w:ascii="Times New Roman" w:hAnsi="Times New Roman" w:cs="Times New Roman"/>
          <w:sz w:val="24"/>
          <w:szCs w:val="24"/>
          <w:lang w:val="id-ID"/>
        </w:rPr>
      </w:pPr>
      <w:r w:rsidRPr="00755F34">
        <w:rPr>
          <w:rFonts w:ascii="Times New Roman" w:hAnsi="Times New Roman" w:cs="Times New Roman"/>
          <w:sz w:val="24"/>
          <w:szCs w:val="24"/>
        </w:rPr>
        <w:t xml:space="preserve">Arsyad, A. (2014). </w:t>
      </w:r>
      <w:r w:rsidRPr="00755F34">
        <w:rPr>
          <w:rFonts w:ascii="Times New Roman" w:hAnsi="Times New Roman" w:cs="Times New Roman"/>
          <w:i/>
          <w:iCs/>
          <w:sz w:val="24"/>
          <w:szCs w:val="24"/>
        </w:rPr>
        <w:t>Media Pembelajaran</w:t>
      </w:r>
      <w:r w:rsidRPr="00755F34">
        <w:rPr>
          <w:rFonts w:ascii="Times New Roman" w:hAnsi="Times New Roman" w:cs="Times New Roman"/>
          <w:sz w:val="24"/>
          <w:szCs w:val="24"/>
        </w:rPr>
        <w:t>.Jakarta: Rajawali Pers.</w:t>
      </w:r>
    </w:p>
    <w:p w:rsidR="00147FC4" w:rsidRPr="00147FC4" w:rsidRDefault="00147FC4" w:rsidP="00147FC4">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b/>
          <w:sz w:val="24"/>
          <w:szCs w:val="24"/>
          <w:lang w:val="id-ID"/>
        </w:rPr>
        <w:fldChar w:fldCharType="begin" w:fldLock="1"/>
      </w:r>
      <w:r>
        <w:rPr>
          <w:rFonts w:ascii="Times New Roman" w:hAnsi="Times New Roman" w:cs="Times New Roman"/>
          <w:b/>
          <w:sz w:val="24"/>
          <w:szCs w:val="24"/>
          <w:lang w:val="id-ID"/>
        </w:rPr>
        <w:instrText xml:space="preserve">ADDIN Mendeley Bibliography CSL_BIBLIOGRAPHY </w:instrText>
      </w:r>
      <w:r>
        <w:rPr>
          <w:rFonts w:ascii="Times New Roman" w:hAnsi="Times New Roman" w:cs="Times New Roman"/>
          <w:b/>
          <w:sz w:val="24"/>
          <w:szCs w:val="24"/>
          <w:lang w:val="id-ID"/>
        </w:rPr>
        <w:fldChar w:fldCharType="separate"/>
      </w:r>
      <w:r w:rsidRPr="00147FC4">
        <w:rPr>
          <w:rFonts w:ascii="Times New Roman" w:hAnsi="Times New Roman" w:cs="Times New Roman"/>
          <w:noProof/>
          <w:sz w:val="24"/>
          <w:szCs w:val="24"/>
        </w:rPr>
        <w:t xml:space="preserve">Awiria, A., Nadiroh, N., &amp; Akbar, M. (2019). The Diversity of the National Culture of Elementary School Students Using the Value Clarification Technique Learning Model. </w:t>
      </w:r>
      <w:r w:rsidRPr="00147FC4">
        <w:rPr>
          <w:rFonts w:ascii="Times New Roman" w:hAnsi="Times New Roman" w:cs="Times New Roman"/>
          <w:i/>
          <w:iCs/>
          <w:noProof/>
          <w:sz w:val="24"/>
          <w:szCs w:val="24"/>
        </w:rPr>
        <w:t>International Journal of Multicultural and Multireligious Understanding</w:t>
      </w:r>
      <w:r w:rsidRPr="00147FC4">
        <w:rPr>
          <w:rFonts w:ascii="Times New Roman" w:hAnsi="Times New Roman" w:cs="Times New Roman"/>
          <w:noProof/>
          <w:sz w:val="24"/>
          <w:szCs w:val="24"/>
        </w:rPr>
        <w:t xml:space="preserve">, </w:t>
      </w:r>
      <w:r w:rsidRPr="00147FC4">
        <w:rPr>
          <w:rFonts w:ascii="Times New Roman" w:hAnsi="Times New Roman" w:cs="Times New Roman"/>
          <w:i/>
          <w:iCs/>
          <w:noProof/>
          <w:sz w:val="24"/>
          <w:szCs w:val="24"/>
        </w:rPr>
        <w:t>6</w:t>
      </w:r>
      <w:r w:rsidRPr="00147FC4">
        <w:rPr>
          <w:rFonts w:ascii="Times New Roman" w:hAnsi="Times New Roman" w:cs="Times New Roman"/>
          <w:noProof/>
          <w:sz w:val="24"/>
          <w:szCs w:val="24"/>
        </w:rPr>
        <w:t>(3), 915. https://doi.org/10.18415/ijmmu.v6i3.863</w:t>
      </w:r>
    </w:p>
    <w:p w:rsidR="00147FC4" w:rsidRPr="00147FC4" w:rsidRDefault="00147FC4" w:rsidP="00147FC4">
      <w:pPr>
        <w:widowControl w:val="0"/>
        <w:autoSpaceDE w:val="0"/>
        <w:autoSpaceDN w:val="0"/>
        <w:adjustRightInd w:val="0"/>
        <w:ind w:left="480" w:hanging="480"/>
        <w:rPr>
          <w:rFonts w:ascii="Times New Roman" w:hAnsi="Times New Roman" w:cs="Times New Roman"/>
          <w:noProof/>
          <w:sz w:val="24"/>
          <w:szCs w:val="24"/>
          <w:lang w:val="id-ID"/>
        </w:rPr>
      </w:pPr>
      <w:r w:rsidRPr="00147FC4">
        <w:rPr>
          <w:rFonts w:ascii="Times New Roman" w:hAnsi="Times New Roman" w:cs="Times New Roman"/>
          <w:noProof/>
          <w:sz w:val="24"/>
          <w:szCs w:val="24"/>
        </w:rPr>
        <w:t xml:space="preserve">Sulfemi, W. B., &amp; Mayasari, N. (2019). Peranan Model Pembelajaran Value Clarification Technique Berbantuan Media Audio Visual Untuk Meningkatkan Hasil Belajar Ips. </w:t>
      </w:r>
      <w:r w:rsidRPr="00147FC4">
        <w:rPr>
          <w:rFonts w:ascii="Times New Roman" w:hAnsi="Times New Roman" w:cs="Times New Roman"/>
          <w:i/>
          <w:iCs/>
          <w:noProof/>
          <w:sz w:val="24"/>
          <w:szCs w:val="24"/>
        </w:rPr>
        <w:t>Jurnal Pendidikan</w:t>
      </w:r>
      <w:r w:rsidRPr="00147FC4">
        <w:rPr>
          <w:rFonts w:ascii="Times New Roman" w:hAnsi="Times New Roman" w:cs="Times New Roman"/>
          <w:noProof/>
          <w:sz w:val="24"/>
          <w:szCs w:val="24"/>
        </w:rPr>
        <w:t xml:space="preserve">, </w:t>
      </w:r>
      <w:r w:rsidRPr="00147FC4">
        <w:rPr>
          <w:rFonts w:ascii="Times New Roman" w:hAnsi="Times New Roman" w:cs="Times New Roman"/>
          <w:i/>
          <w:iCs/>
          <w:noProof/>
          <w:sz w:val="24"/>
          <w:szCs w:val="24"/>
        </w:rPr>
        <w:t>20</w:t>
      </w:r>
      <w:r w:rsidRPr="00147FC4">
        <w:rPr>
          <w:rFonts w:ascii="Times New Roman" w:hAnsi="Times New Roman" w:cs="Times New Roman"/>
          <w:noProof/>
          <w:sz w:val="24"/>
          <w:szCs w:val="24"/>
        </w:rPr>
        <w:t>(1), 53–68. https://doi.org/10.33830/jp.v20i1.235.2019</w:t>
      </w:r>
    </w:p>
    <w:p w:rsidR="00147FC4" w:rsidRPr="006179EB" w:rsidRDefault="00147FC4" w:rsidP="00147FC4">
      <w:pPr>
        <w:autoSpaceDE w:val="0"/>
        <w:autoSpaceDN w:val="0"/>
        <w:adjustRightInd w:val="0"/>
        <w:ind w:left="709" w:hanging="709"/>
        <w:rPr>
          <w:rFonts w:ascii="Times New Roman" w:hAnsi="Times New Roman" w:cs="Times New Roman"/>
          <w:sz w:val="24"/>
          <w:szCs w:val="24"/>
        </w:rPr>
      </w:pPr>
      <w:r>
        <w:rPr>
          <w:rFonts w:ascii="Times New Roman" w:hAnsi="Times New Roman" w:cs="Times New Roman"/>
          <w:b/>
          <w:sz w:val="24"/>
          <w:szCs w:val="24"/>
          <w:lang w:val="id-ID"/>
        </w:rPr>
        <w:fldChar w:fldCharType="end"/>
      </w:r>
      <w:r w:rsidRPr="006179EB">
        <w:rPr>
          <w:rFonts w:ascii="Times New Roman" w:hAnsi="Times New Roman" w:cs="Times New Roman"/>
          <w:sz w:val="24"/>
          <w:szCs w:val="24"/>
        </w:rPr>
        <w:t>Bahar, A. (2008). Penilaian Ranah Afektif Pembelajaran PKn melalui Model Value</w:t>
      </w:r>
      <w:r>
        <w:rPr>
          <w:rFonts w:ascii="Times New Roman" w:hAnsi="Times New Roman" w:cs="Times New Roman"/>
          <w:sz w:val="24"/>
          <w:szCs w:val="24"/>
          <w:lang w:val="id-ID"/>
        </w:rPr>
        <w:t xml:space="preserve"> </w:t>
      </w:r>
      <w:r w:rsidRPr="006179EB">
        <w:rPr>
          <w:rFonts w:ascii="Times New Roman" w:hAnsi="Times New Roman" w:cs="Times New Roman"/>
          <w:sz w:val="24"/>
          <w:szCs w:val="24"/>
        </w:rPr>
        <w:t xml:space="preserve">Clarification Technique (VCT) Permainan. </w:t>
      </w:r>
      <w:r w:rsidRPr="006179EB">
        <w:rPr>
          <w:rFonts w:ascii="Times New Roman" w:hAnsi="Times New Roman" w:cs="Times New Roman"/>
          <w:i/>
          <w:iCs/>
          <w:sz w:val="24"/>
          <w:szCs w:val="24"/>
        </w:rPr>
        <w:t>Jurnal Pembelajaran,30, (2), 121-</w:t>
      </w:r>
      <w:r>
        <w:rPr>
          <w:rFonts w:ascii="Times New Roman" w:hAnsi="Times New Roman" w:cs="Times New Roman"/>
          <w:sz w:val="24"/>
          <w:szCs w:val="24"/>
          <w:lang w:val="id-ID"/>
        </w:rPr>
        <w:t xml:space="preserve"> </w:t>
      </w:r>
      <w:r w:rsidRPr="006179EB">
        <w:rPr>
          <w:rFonts w:ascii="Times New Roman" w:hAnsi="Times New Roman" w:cs="Times New Roman"/>
          <w:i/>
          <w:iCs/>
          <w:sz w:val="24"/>
          <w:szCs w:val="24"/>
        </w:rPr>
        <w:t>126</w:t>
      </w:r>
      <w:r w:rsidRPr="006179EB">
        <w:rPr>
          <w:rFonts w:ascii="Times New Roman" w:hAnsi="Times New Roman" w:cs="Times New Roman"/>
          <w:sz w:val="24"/>
          <w:szCs w:val="24"/>
        </w:rPr>
        <w:t>.</w:t>
      </w:r>
    </w:p>
    <w:p w:rsidR="00147FC4" w:rsidRPr="00D362BE" w:rsidRDefault="00147FC4" w:rsidP="00147FC4">
      <w:pPr>
        <w:autoSpaceDE w:val="0"/>
        <w:autoSpaceDN w:val="0"/>
        <w:adjustRightInd w:val="0"/>
        <w:ind w:left="709" w:hanging="709"/>
        <w:rPr>
          <w:rFonts w:ascii="Times New Roman" w:hAnsi="Times New Roman" w:cs="Times New Roman"/>
          <w:bCs/>
          <w:sz w:val="24"/>
          <w:szCs w:val="24"/>
          <w:lang w:val="id-ID"/>
        </w:rPr>
      </w:pPr>
      <w:r w:rsidRPr="00D362BE">
        <w:rPr>
          <w:rFonts w:ascii="Times New Roman" w:hAnsi="Times New Roman" w:cs="Times New Roman"/>
          <w:sz w:val="24"/>
          <w:szCs w:val="24"/>
          <w:lang w:val="id-ID"/>
        </w:rPr>
        <w:t xml:space="preserve">Barlia, Lily. 2016. </w:t>
      </w:r>
      <w:r w:rsidRPr="00D362BE">
        <w:rPr>
          <w:rFonts w:ascii="Times New Roman" w:hAnsi="Times New Roman" w:cs="Times New Roman"/>
          <w:bCs/>
          <w:sz w:val="24"/>
          <w:szCs w:val="24"/>
        </w:rPr>
        <w:t>Patterns of Conceptual Change Process in Elementary School</w:t>
      </w:r>
      <w:r>
        <w:rPr>
          <w:rFonts w:ascii="Times New Roman" w:hAnsi="Times New Roman" w:cs="Times New Roman"/>
          <w:bCs/>
          <w:sz w:val="24"/>
          <w:szCs w:val="24"/>
          <w:lang w:val="id-ID"/>
        </w:rPr>
        <w:t xml:space="preserve"> </w:t>
      </w:r>
      <w:r w:rsidRPr="00D362BE">
        <w:rPr>
          <w:rFonts w:ascii="Times New Roman" w:hAnsi="Times New Roman" w:cs="Times New Roman"/>
          <w:bCs/>
          <w:sz w:val="24"/>
          <w:szCs w:val="24"/>
        </w:rPr>
        <w:t>Students’ Learning of Science</w:t>
      </w:r>
      <w:r>
        <w:rPr>
          <w:rFonts w:ascii="Times New Roman" w:hAnsi="Times New Roman" w:cs="Times New Roman"/>
          <w:bCs/>
          <w:sz w:val="24"/>
          <w:szCs w:val="24"/>
          <w:lang w:val="id-ID"/>
        </w:rPr>
        <w:t xml:space="preserve">. </w:t>
      </w:r>
      <w:r w:rsidRPr="00D362BE">
        <w:rPr>
          <w:rFonts w:ascii="Times New Roman" w:hAnsi="Times New Roman" w:cs="Times New Roman"/>
          <w:bCs/>
          <w:i/>
          <w:sz w:val="24"/>
          <w:szCs w:val="24"/>
        </w:rPr>
        <w:t>Journal of Turkish Science Education</w:t>
      </w:r>
      <w:r>
        <w:rPr>
          <w:rFonts w:ascii="Times New Roman" w:hAnsi="Times New Roman" w:cs="Times New Roman"/>
          <w:bCs/>
          <w:i/>
          <w:sz w:val="24"/>
          <w:szCs w:val="24"/>
          <w:lang w:val="id-ID"/>
        </w:rPr>
        <w:t xml:space="preserve">, XIII </w:t>
      </w:r>
      <w:r>
        <w:rPr>
          <w:rFonts w:ascii="Times New Roman" w:hAnsi="Times New Roman" w:cs="Times New Roman"/>
          <w:bCs/>
          <w:sz w:val="24"/>
          <w:szCs w:val="24"/>
          <w:lang w:val="id-ID"/>
        </w:rPr>
        <w:t>(2). 49-50.</w:t>
      </w:r>
    </w:p>
    <w:p w:rsidR="00147FC4" w:rsidRDefault="00147FC4" w:rsidP="00147FC4">
      <w:pPr>
        <w:autoSpaceDE w:val="0"/>
        <w:autoSpaceDN w:val="0"/>
        <w:adjustRightInd w:val="0"/>
        <w:ind w:left="709" w:hanging="709"/>
        <w:jc w:val="left"/>
        <w:rPr>
          <w:rFonts w:ascii="Times New Roman" w:hAnsi="Times New Roman" w:cs="Times New Roman"/>
          <w:bCs/>
          <w:sz w:val="24"/>
          <w:szCs w:val="24"/>
          <w:lang w:val="id-ID"/>
        </w:rPr>
      </w:pPr>
      <w:r>
        <w:rPr>
          <w:rFonts w:ascii="Times New Roman" w:hAnsi="Times New Roman" w:cs="Times New Roman"/>
          <w:sz w:val="24"/>
          <w:szCs w:val="24"/>
          <w:lang w:val="id-ID"/>
        </w:rPr>
        <w:t xml:space="preserve">Lestari, Dwi Nur. 2015. </w:t>
      </w:r>
      <w:r w:rsidRPr="00E86289">
        <w:rPr>
          <w:rFonts w:ascii="Times New Roman" w:hAnsi="Times New Roman" w:cs="Times New Roman"/>
          <w:bCs/>
          <w:sz w:val="24"/>
          <w:szCs w:val="24"/>
        </w:rPr>
        <w:t>Identifikasi Sikap Sosial</w:t>
      </w:r>
      <w:r>
        <w:rPr>
          <w:rFonts w:ascii="Times New Roman" w:hAnsi="Times New Roman" w:cs="Times New Roman"/>
          <w:bCs/>
          <w:sz w:val="24"/>
          <w:szCs w:val="24"/>
          <w:lang w:val="id-ID"/>
        </w:rPr>
        <w:t xml:space="preserve"> </w:t>
      </w:r>
      <w:r>
        <w:rPr>
          <w:rFonts w:ascii="Times New Roman" w:hAnsi="Times New Roman" w:cs="Times New Roman"/>
          <w:bCs/>
          <w:sz w:val="24"/>
          <w:szCs w:val="24"/>
        </w:rPr>
        <w:t>Siswa Kelas V S</w:t>
      </w:r>
      <w:r>
        <w:rPr>
          <w:rFonts w:ascii="Times New Roman" w:hAnsi="Times New Roman" w:cs="Times New Roman"/>
          <w:bCs/>
          <w:sz w:val="24"/>
          <w:szCs w:val="24"/>
          <w:lang w:val="id-ID"/>
        </w:rPr>
        <w:t xml:space="preserve">D. </w:t>
      </w:r>
      <w:r>
        <w:rPr>
          <w:rFonts w:ascii="Times New Roman" w:hAnsi="Times New Roman" w:cs="Times New Roman"/>
          <w:bCs/>
          <w:i/>
          <w:sz w:val="24"/>
          <w:szCs w:val="24"/>
          <w:lang w:val="id-ID"/>
        </w:rPr>
        <w:t>Skripsi (Universitas Negeri Yogyakarta)</w:t>
      </w:r>
      <w:r>
        <w:rPr>
          <w:rFonts w:ascii="Times New Roman" w:hAnsi="Times New Roman" w:cs="Times New Roman"/>
          <w:bCs/>
          <w:sz w:val="24"/>
          <w:szCs w:val="24"/>
          <w:lang w:val="id-ID"/>
        </w:rPr>
        <w:t>. 2-5.</w:t>
      </w:r>
    </w:p>
    <w:p w:rsidR="00147FC4" w:rsidRDefault="00147FC4" w:rsidP="00147FC4">
      <w:pPr>
        <w:autoSpaceDE w:val="0"/>
        <w:autoSpaceDN w:val="0"/>
        <w:adjustRightInd w:val="0"/>
        <w:ind w:left="709" w:hanging="709"/>
        <w:rPr>
          <w:rFonts w:ascii="Times New Roman" w:hAnsi="Times New Roman" w:cs="Times New Roman"/>
          <w:sz w:val="24"/>
          <w:szCs w:val="24"/>
          <w:lang w:val="id-ID"/>
        </w:rPr>
      </w:pPr>
      <w:r>
        <w:rPr>
          <w:rFonts w:ascii="Times New Roman" w:hAnsi="Times New Roman" w:cs="Times New Roman"/>
          <w:sz w:val="24"/>
          <w:szCs w:val="24"/>
          <w:lang w:val="id-ID"/>
        </w:rPr>
        <w:t xml:space="preserve">Mulkhan, Abdul Munir. 2018. </w:t>
      </w:r>
      <w:r>
        <w:rPr>
          <w:rFonts w:ascii="Times New Roman" w:hAnsi="Times New Roman" w:cs="Times New Roman"/>
          <w:i/>
          <w:sz w:val="24"/>
          <w:szCs w:val="24"/>
          <w:lang w:val="id-ID"/>
        </w:rPr>
        <w:t>Kesalahan Disru</w:t>
      </w:r>
      <w:r w:rsidRPr="004C4DB9">
        <w:rPr>
          <w:rFonts w:ascii="Times New Roman" w:hAnsi="Times New Roman" w:cs="Times New Roman"/>
          <w:i/>
          <w:sz w:val="24"/>
          <w:szCs w:val="24"/>
          <w:lang w:val="id-ID"/>
        </w:rPr>
        <w:t>ptif Di Era Milenial</w:t>
      </w:r>
      <w:r>
        <w:rPr>
          <w:rFonts w:ascii="Times New Roman" w:hAnsi="Times New Roman" w:cs="Times New Roman"/>
          <w:sz w:val="24"/>
          <w:szCs w:val="24"/>
          <w:lang w:val="id-ID"/>
        </w:rPr>
        <w:t>. Yogyakarta: Pengajian Ramadhan 1439 H. Hal. 6.</w:t>
      </w:r>
    </w:p>
    <w:p w:rsidR="00147FC4" w:rsidRPr="00D604A2" w:rsidRDefault="00147FC4" w:rsidP="00147FC4">
      <w:pPr>
        <w:autoSpaceDE w:val="0"/>
        <w:autoSpaceDN w:val="0"/>
        <w:adjustRightInd w:val="0"/>
        <w:ind w:left="709" w:hanging="709"/>
        <w:rPr>
          <w:rFonts w:ascii="Times New Roman" w:hAnsi="Times New Roman" w:cs="Times New Roman"/>
          <w:bCs/>
          <w:sz w:val="24"/>
          <w:szCs w:val="24"/>
        </w:rPr>
      </w:pPr>
      <w:r w:rsidRPr="00D604A2">
        <w:rPr>
          <w:rFonts w:ascii="Times New Roman" w:hAnsi="Times New Roman" w:cs="Times New Roman"/>
          <w:sz w:val="24"/>
          <w:szCs w:val="24"/>
          <w:lang w:val="id-ID"/>
        </w:rPr>
        <w:t xml:space="preserve">Muslich, Ahmad. 2019. </w:t>
      </w:r>
      <w:r w:rsidRPr="00D604A2">
        <w:rPr>
          <w:rFonts w:ascii="Times New Roman" w:hAnsi="Times New Roman" w:cs="Times New Roman"/>
          <w:bCs/>
          <w:sz w:val="24"/>
          <w:szCs w:val="24"/>
        </w:rPr>
        <w:t>Pendidikan Nilai Dalam Pembelajaran Ips Madrasah Ibtidaiyah Di</w:t>
      </w:r>
      <w:r w:rsidRPr="00D604A2">
        <w:rPr>
          <w:rFonts w:ascii="Times New Roman" w:hAnsi="Times New Roman" w:cs="Times New Roman"/>
          <w:bCs/>
          <w:sz w:val="24"/>
          <w:szCs w:val="24"/>
          <w:lang w:val="id-ID"/>
        </w:rPr>
        <w:t xml:space="preserve"> </w:t>
      </w:r>
      <w:r w:rsidRPr="00D604A2">
        <w:rPr>
          <w:rFonts w:ascii="Times New Roman" w:hAnsi="Times New Roman" w:cs="Times New Roman"/>
          <w:bCs/>
          <w:sz w:val="24"/>
          <w:szCs w:val="24"/>
        </w:rPr>
        <w:t>Era Milenial</w:t>
      </w:r>
      <w:r w:rsidRPr="00D604A2">
        <w:rPr>
          <w:rFonts w:ascii="Times New Roman" w:hAnsi="Times New Roman" w:cs="Times New Roman"/>
          <w:bCs/>
          <w:sz w:val="24"/>
          <w:szCs w:val="24"/>
          <w:lang w:val="id-ID"/>
        </w:rPr>
        <w:t xml:space="preserve">. </w:t>
      </w:r>
      <w:r w:rsidRPr="00D604A2">
        <w:rPr>
          <w:rFonts w:ascii="Times New Roman" w:hAnsi="Times New Roman" w:cs="Times New Roman"/>
          <w:bCs/>
          <w:i/>
          <w:sz w:val="24"/>
          <w:szCs w:val="24"/>
          <w:lang w:val="id-ID"/>
        </w:rPr>
        <w:t xml:space="preserve">Journal Basic of Education, III </w:t>
      </w:r>
      <w:r w:rsidRPr="00D604A2">
        <w:rPr>
          <w:rFonts w:ascii="Times New Roman" w:hAnsi="Times New Roman" w:cs="Times New Roman"/>
          <w:bCs/>
          <w:sz w:val="24"/>
          <w:szCs w:val="24"/>
          <w:lang w:val="id-ID"/>
        </w:rPr>
        <w:t xml:space="preserve"> (2). 166-167.</w:t>
      </w:r>
      <w:r w:rsidRPr="00D604A2">
        <w:rPr>
          <w:rFonts w:ascii="Times New Roman" w:hAnsi="Times New Roman" w:cs="Times New Roman"/>
          <w:bCs/>
          <w:i/>
          <w:sz w:val="24"/>
          <w:szCs w:val="24"/>
          <w:lang w:val="id-ID"/>
        </w:rPr>
        <w:t xml:space="preserve"> </w:t>
      </w:r>
    </w:p>
    <w:p w:rsidR="00147FC4" w:rsidRPr="001843DA" w:rsidRDefault="00147FC4" w:rsidP="00147FC4">
      <w:pPr>
        <w:pStyle w:val="Default"/>
        <w:spacing w:line="360" w:lineRule="auto"/>
        <w:ind w:left="709" w:hanging="709"/>
        <w:jc w:val="both"/>
        <w:rPr>
          <w:rFonts w:ascii="Times New Roman" w:hAnsi="Times New Roman" w:cs="Times New Roman"/>
          <w:bCs/>
          <w:lang w:val="id-ID"/>
        </w:rPr>
      </w:pPr>
      <w:r>
        <w:rPr>
          <w:rFonts w:ascii="Times New Roman" w:hAnsi="Times New Roman" w:cs="Times New Roman"/>
          <w:bCs/>
          <w:lang w:val="id-ID"/>
        </w:rPr>
        <w:t xml:space="preserve">Rohman, Arif. 2009. </w:t>
      </w:r>
      <w:r>
        <w:rPr>
          <w:rFonts w:ascii="Times New Roman" w:hAnsi="Times New Roman" w:cs="Times New Roman"/>
          <w:bCs/>
          <w:i/>
          <w:lang w:val="id-ID"/>
        </w:rPr>
        <w:t>Memahami Pendidikan dan Ilmu Pendidikan</w:t>
      </w:r>
      <w:r>
        <w:rPr>
          <w:rFonts w:ascii="Times New Roman" w:hAnsi="Times New Roman" w:cs="Times New Roman"/>
          <w:bCs/>
          <w:lang w:val="id-ID"/>
        </w:rPr>
        <w:t>. Yogyakarta: LaksBang Mediatama.</w:t>
      </w:r>
    </w:p>
    <w:p w:rsidR="00147FC4" w:rsidRDefault="00147FC4" w:rsidP="00147FC4">
      <w:pPr>
        <w:pStyle w:val="Default"/>
        <w:spacing w:line="360" w:lineRule="auto"/>
        <w:ind w:left="709" w:hanging="709"/>
        <w:jc w:val="both"/>
        <w:rPr>
          <w:rFonts w:ascii="Times New Roman" w:hAnsi="Times New Roman" w:cs="Times New Roman"/>
          <w:bCs/>
          <w:lang w:val="id-ID"/>
        </w:rPr>
      </w:pPr>
      <w:r>
        <w:rPr>
          <w:rFonts w:ascii="Times New Roman" w:hAnsi="Times New Roman" w:cs="Times New Roman"/>
          <w:bCs/>
          <w:lang w:val="id-ID"/>
        </w:rPr>
        <w:t xml:space="preserve">Rufaida, Siska Difki. 2013. </w:t>
      </w:r>
      <w:r w:rsidRPr="00272741">
        <w:rPr>
          <w:rFonts w:ascii="Times New Roman" w:hAnsi="Times New Roman" w:cs="Times New Roman"/>
          <w:bCs/>
        </w:rPr>
        <w:t>Pengembangan Sikap Sosi</w:t>
      </w:r>
      <w:r>
        <w:rPr>
          <w:rFonts w:ascii="Times New Roman" w:hAnsi="Times New Roman" w:cs="Times New Roman"/>
          <w:bCs/>
        </w:rPr>
        <w:t>al Siswa Menggunakan Pendekatan</w:t>
      </w:r>
      <w:r>
        <w:rPr>
          <w:rFonts w:ascii="Times New Roman" w:hAnsi="Times New Roman" w:cs="Times New Roman"/>
          <w:bCs/>
          <w:lang w:val="id-ID"/>
        </w:rPr>
        <w:t xml:space="preserve"> </w:t>
      </w:r>
      <w:r w:rsidRPr="00272741">
        <w:rPr>
          <w:rFonts w:ascii="Times New Roman" w:hAnsi="Times New Roman" w:cs="Times New Roman"/>
          <w:bCs/>
        </w:rPr>
        <w:t>Pakem</w:t>
      </w:r>
      <w:r>
        <w:rPr>
          <w:rFonts w:ascii="Times New Roman" w:hAnsi="Times New Roman" w:cs="Times New Roman"/>
          <w:bCs/>
        </w:rPr>
        <w:t xml:space="preserve"> Pada Pembelajaran Ips Kelas V</w:t>
      </w:r>
      <w:r>
        <w:rPr>
          <w:rFonts w:ascii="Times New Roman" w:hAnsi="Times New Roman" w:cs="Times New Roman"/>
          <w:bCs/>
          <w:lang w:val="id-ID"/>
        </w:rPr>
        <w:t xml:space="preserve">B </w:t>
      </w:r>
      <w:r>
        <w:rPr>
          <w:rFonts w:ascii="Times New Roman" w:hAnsi="Times New Roman" w:cs="Times New Roman"/>
          <w:bCs/>
        </w:rPr>
        <w:t>S</w:t>
      </w:r>
      <w:r>
        <w:rPr>
          <w:rFonts w:ascii="Times New Roman" w:hAnsi="Times New Roman" w:cs="Times New Roman"/>
          <w:bCs/>
          <w:lang w:val="id-ID"/>
        </w:rPr>
        <w:t>D</w:t>
      </w:r>
      <w:r w:rsidRPr="00272741">
        <w:rPr>
          <w:rFonts w:ascii="Times New Roman" w:hAnsi="Times New Roman" w:cs="Times New Roman"/>
          <w:bCs/>
        </w:rPr>
        <w:t xml:space="preserve"> Negeri</w:t>
      </w:r>
      <w:r>
        <w:rPr>
          <w:rFonts w:ascii="Times New Roman" w:hAnsi="Times New Roman" w:cs="Times New Roman"/>
          <w:bCs/>
        </w:rPr>
        <w:t xml:space="preserve"> Mangiran, Kecamatan Srandakan,</w:t>
      </w:r>
      <w:r>
        <w:rPr>
          <w:rFonts w:ascii="Times New Roman" w:hAnsi="Times New Roman" w:cs="Times New Roman"/>
          <w:bCs/>
          <w:lang w:val="id-ID"/>
        </w:rPr>
        <w:t xml:space="preserve"> </w:t>
      </w:r>
      <w:r w:rsidRPr="00272741">
        <w:rPr>
          <w:rFonts w:ascii="Times New Roman" w:hAnsi="Times New Roman" w:cs="Times New Roman"/>
          <w:bCs/>
        </w:rPr>
        <w:t>Kabupaten Bantul</w:t>
      </w:r>
      <w:r>
        <w:rPr>
          <w:rFonts w:ascii="Times New Roman" w:hAnsi="Times New Roman" w:cs="Times New Roman"/>
          <w:bCs/>
          <w:lang w:val="id-ID"/>
        </w:rPr>
        <w:t xml:space="preserve">. </w:t>
      </w:r>
      <w:r>
        <w:rPr>
          <w:rFonts w:ascii="Times New Roman" w:hAnsi="Times New Roman" w:cs="Times New Roman"/>
          <w:bCs/>
          <w:i/>
          <w:lang w:val="id-ID"/>
        </w:rPr>
        <w:t>Skripsi (Universitas Negeri Yogyakarta)</w:t>
      </w:r>
      <w:r>
        <w:rPr>
          <w:rFonts w:ascii="Times New Roman" w:hAnsi="Times New Roman" w:cs="Times New Roman"/>
          <w:bCs/>
          <w:lang w:val="id-ID"/>
        </w:rPr>
        <w:t>. 13-16.</w:t>
      </w:r>
    </w:p>
    <w:p w:rsidR="00147FC4" w:rsidRPr="00673BDB" w:rsidRDefault="00147FC4" w:rsidP="00147FC4">
      <w:pPr>
        <w:autoSpaceDE w:val="0"/>
        <w:autoSpaceDN w:val="0"/>
        <w:adjustRightInd w:val="0"/>
        <w:ind w:left="709" w:hanging="709"/>
        <w:rPr>
          <w:rFonts w:ascii="Times New Roman" w:hAnsi="Times New Roman" w:cs="Times New Roman"/>
          <w:sz w:val="24"/>
          <w:szCs w:val="24"/>
        </w:rPr>
      </w:pPr>
      <w:r w:rsidRPr="00673BDB">
        <w:rPr>
          <w:rFonts w:ascii="Times New Roman" w:hAnsi="Times New Roman" w:cs="Times New Roman"/>
          <w:sz w:val="24"/>
          <w:szCs w:val="24"/>
        </w:rPr>
        <w:t xml:space="preserve">Sanjaya, W. (2011). </w:t>
      </w:r>
      <w:r w:rsidRPr="00673BDB">
        <w:rPr>
          <w:rFonts w:ascii="Times New Roman" w:hAnsi="Times New Roman" w:cs="Times New Roman"/>
          <w:i/>
          <w:iCs/>
          <w:sz w:val="24"/>
          <w:szCs w:val="24"/>
        </w:rPr>
        <w:t>Strategi Pembelajaran Berorientasi Standar Proses Pendidikan</w:t>
      </w:r>
      <w:r w:rsidRPr="00673BDB">
        <w:rPr>
          <w:rFonts w:ascii="Times New Roman" w:hAnsi="Times New Roman" w:cs="Times New Roman"/>
          <w:sz w:val="24"/>
          <w:szCs w:val="24"/>
        </w:rPr>
        <w:t>.</w:t>
      </w:r>
      <w:r>
        <w:rPr>
          <w:rFonts w:ascii="Times New Roman" w:hAnsi="Times New Roman" w:cs="Times New Roman"/>
          <w:sz w:val="24"/>
          <w:szCs w:val="24"/>
          <w:lang w:val="id-ID"/>
        </w:rPr>
        <w:t xml:space="preserve"> </w:t>
      </w:r>
      <w:r w:rsidRPr="00673BDB">
        <w:rPr>
          <w:rFonts w:ascii="Times New Roman" w:hAnsi="Times New Roman" w:cs="Times New Roman"/>
          <w:sz w:val="24"/>
          <w:szCs w:val="24"/>
        </w:rPr>
        <w:t>Jakarta: Prenada Media Group.</w:t>
      </w:r>
    </w:p>
    <w:p w:rsidR="00147FC4" w:rsidRDefault="00147FC4" w:rsidP="00147FC4">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rPr>
        <w:t xml:space="preserve">Sugiyono. (2012). </w:t>
      </w:r>
      <w:r>
        <w:rPr>
          <w:rFonts w:ascii="Times New Roman" w:hAnsi="Times New Roman" w:cs="Times New Roman"/>
          <w:i/>
          <w:iCs/>
          <w:sz w:val="24"/>
          <w:szCs w:val="24"/>
        </w:rPr>
        <w:t>Memahami Penelitian Kualitatif</w:t>
      </w:r>
      <w:r>
        <w:rPr>
          <w:rFonts w:ascii="Times New Roman" w:hAnsi="Times New Roman" w:cs="Times New Roman"/>
          <w:sz w:val="24"/>
          <w:szCs w:val="24"/>
        </w:rPr>
        <w:t>. Alfabeta: Bandung.</w:t>
      </w:r>
    </w:p>
    <w:p w:rsidR="00513AE7" w:rsidRPr="004D505C" w:rsidRDefault="00513AE7" w:rsidP="00513AE7">
      <w:pPr>
        <w:autoSpaceDE w:val="0"/>
        <w:autoSpaceDN w:val="0"/>
        <w:adjustRightInd w:val="0"/>
        <w:rPr>
          <w:rFonts w:ascii="Times New Roman" w:hAnsi="Times New Roman" w:cs="Times New Roman"/>
          <w:sz w:val="24"/>
          <w:szCs w:val="24"/>
        </w:rPr>
      </w:pPr>
      <w:r w:rsidRPr="004D505C">
        <w:rPr>
          <w:rFonts w:ascii="Times New Roman" w:hAnsi="Times New Roman" w:cs="Times New Roman"/>
          <w:sz w:val="24"/>
          <w:szCs w:val="24"/>
        </w:rPr>
        <w:t xml:space="preserve">Sumiati, (2008). </w:t>
      </w:r>
      <w:r w:rsidRPr="004D505C">
        <w:rPr>
          <w:rFonts w:ascii="Times New Roman" w:hAnsi="Times New Roman" w:cs="Times New Roman"/>
          <w:i/>
          <w:iCs/>
          <w:sz w:val="24"/>
          <w:szCs w:val="24"/>
        </w:rPr>
        <w:t>Metode Pembelajaran</w:t>
      </w:r>
      <w:r w:rsidRPr="004D505C">
        <w:rPr>
          <w:rFonts w:ascii="Times New Roman" w:hAnsi="Times New Roman" w:cs="Times New Roman"/>
          <w:sz w:val="24"/>
          <w:szCs w:val="24"/>
        </w:rPr>
        <w:t>. Bandung: CV Wacana Prima.</w:t>
      </w:r>
    </w:p>
    <w:p w:rsidR="00513AE7" w:rsidRPr="004D505C" w:rsidRDefault="00513AE7" w:rsidP="00513AE7">
      <w:pPr>
        <w:autoSpaceDE w:val="0"/>
        <w:autoSpaceDN w:val="0"/>
        <w:adjustRightInd w:val="0"/>
        <w:ind w:left="709" w:hanging="709"/>
        <w:rPr>
          <w:rFonts w:ascii="Times New Roman" w:hAnsi="Times New Roman" w:cs="Times New Roman"/>
          <w:sz w:val="24"/>
          <w:szCs w:val="24"/>
          <w:lang w:val="id-ID"/>
        </w:rPr>
      </w:pPr>
      <w:r w:rsidRPr="004D505C">
        <w:rPr>
          <w:rFonts w:ascii="Times New Roman" w:hAnsi="Times New Roman" w:cs="Times New Roman"/>
          <w:sz w:val="24"/>
          <w:szCs w:val="24"/>
        </w:rPr>
        <w:t xml:space="preserve">Suprijanto, (2005). </w:t>
      </w:r>
      <w:r w:rsidRPr="004D505C">
        <w:rPr>
          <w:rFonts w:ascii="Times New Roman" w:hAnsi="Times New Roman" w:cs="Times New Roman"/>
          <w:i/>
          <w:iCs/>
          <w:sz w:val="24"/>
          <w:szCs w:val="24"/>
        </w:rPr>
        <w:t>Pendidikan Orang Dewasa</w:t>
      </w:r>
      <w:r w:rsidRPr="004D505C">
        <w:rPr>
          <w:rFonts w:ascii="Times New Roman" w:hAnsi="Times New Roman" w:cs="Times New Roman"/>
          <w:sz w:val="24"/>
          <w:szCs w:val="24"/>
        </w:rPr>
        <w:t>. Jakarta: Bumi Aksara.</w:t>
      </w:r>
    </w:p>
    <w:p w:rsidR="00513AE7" w:rsidRDefault="00513AE7" w:rsidP="00513AE7">
      <w:pPr>
        <w:autoSpaceDE w:val="0"/>
        <w:autoSpaceDN w:val="0"/>
        <w:adjustRightInd w:val="0"/>
        <w:ind w:left="709" w:hanging="709"/>
        <w:rPr>
          <w:rFonts w:ascii="Times New Roman" w:hAnsi="Times New Roman" w:cs="Times New Roman"/>
          <w:sz w:val="24"/>
          <w:szCs w:val="24"/>
          <w:lang w:val="id-ID"/>
        </w:rPr>
      </w:pPr>
      <w:r w:rsidRPr="00A0350B">
        <w:rPr>
          <w:rFonts w:ascii="Times New Roman" w:hAnsi="Times New Roman" w:cs="Times New Roman"/>
          <w:sz w:val="24"/>
          <w:szCs w:val="24"/>
        </w:rPr>
        <w:t xml:space="preserve">Suprijono, A. (2011). </w:t>
      </w:r>
      <w:r w:rsidRPr="00A0350B">
        <w:rPr>
          <w:rFonts w:ascii="Times New Roman" w:hAnsi="Times New Roman" w:cs="Times New Roman"/>
          <w:i/>
          <w:iCs/>
          <w:sz w:val="24"/>
          <w:szCs w:val="24"/>
        </w:rPr>
        <w:t>Cooperative Learning Teori &amp; Aplikasi PAIKEM</w:t>
      </w:r>
      <w:r w:rsidRPr="00A0350B">
        <w:rPr>
          <w:rFonts w:ascii="Times New Roman" w:hAnsi="Times New Roman" w:cs="Times New Roman"/>
          <w:sz w:val="24"/>
          <w:szCs w:val="24"/>
        </w:rPr>
        <w:t>. Yogyakarta:</w:t>
      </w:r>
      <w:r>
        <w:rPr>
          <w:rFonts w:ascii="Times New Roman" w:hAnsi="Times New Roman" w:cs="Times New Roman"/>
          <w:sz w:val="24"/>
          <w:szCs w:val="24"/>
          <w:lang w:val="id-ID"/>
        </w:rPr>
        <w:t xml:space="preserve"> </w:t>
      </w:r>
      <w:r w:rsidRPr="00A0350B">
        <w:rPr>
          <w:rFonts w:ascii="Times New Roman" w:hAnsi="Times New Roman" w:cs="Times New Roman"/>
          <w:sz w:val="24"/>
          <w:szCs w:val="24"/>
        </w:rPr>
        <w:t>Pustaka Belajar</w:t>
      </w:r>
      <w:r>
        <w:rPr>
          <w:rFonts w:ascii="Times New Roman" w:hAnsi="Times New Roman" w:cs="Times New Roman"/>
          <w:sz w:val="24"/>
          <w:szCs w:val="24"/>
          <w:lang w:val="id-ID"/>
        </w:rPr>
        <w:t>.</w:t>
      </w:r>
    </w:p>
    <w:p w:rsidR="00513AE7" w:rsidRDefault="00513AE7" w:rsidP="00513AE7">
      <w:pPr>
        <w:autoSpaceDE w:val="0"/>
        <w:autoSpaceDN w:val="0"/>
        <w:adjustRightInd w:val="0"/>
        <w:ind w:left="709" w:hanging="709"/>
        <w:rPr>
          <w:rFonts w:ascii="Times New Roman" w:hAnsi="Times New Roman" w:cs="Times New Roman"/>
          <w:sz w:val="24"/>
          <w:szCs w:val="24"/>
          <w:lang w:val="id-ID"/>
        </w:rPr>
      </w:pPr>
      <w:r w:rsidRPr="00667E1C">
        <w:rPr>
          <w:rFonts w:ascii="Times New Roman" w:hAnsi="Times New Roman" w:cs="Times New Roman"/>
          <w:sz w:val="24"/>
          <w:szCs w:val="24"/>
        </w:rPr>
        <w:t xml:space="preserve">Sutaryanto, (2015). Penerapan Model </w:t>
      </w:r>
      <w:r w:rsidRPr="00667E1C">
        <w:rPr>
          <w:rFonts w:ascii="Times New Roman" w:hAnsi="Times New Roman" w:cs="Times New Roman"/>
          <w:i/>
          <w:iCs/>
          <w:sz w:val="24"/>
          <w:szCs w:val="24"/>
        </w:rPr>
        <w:t xml:space="preserve">Value Clarification Technique </w:t>
      </w:r>
      <w:r w:rsidRPr="00667E1C">
        <w:rPr>
          <w:rFonts w:ascii="Times New Roman" w:hAnsi="Times New Roman" w:cs="Times New Roman"/>
          <w:sz w:val="24"/>
          <w:szCs w:val="24"/>
        </w:rPr>
        <w:t>(VCT) Berbantuan</w:t>
      </w:r>
      <w:r>
        <w:rPr>
          <w:rFonts w:ascii="Times New Roman" w:hAnsi="Times New Roman" w:cs="Times New Roman"/>
          <w:sz w:val="24"/>
          <w:szCs w:val="24"/>
          <w:lang w:val="id-ID"/>
        </w:rPr>
        <w:t xml:space="preserve"> </w:t>
      </w:r>
      <w:r w:rsidRPr="00667E1C">
        <w:rPr>
          <w:rFonts w:ascii="Times New Roman" w:hAnsi="Times New Roman" w:cs="Times New Roman"/>
          <w:sz w:val="24"/>
          <w:szCs w:val="24"/>
        </w:rPr>
        <w:t>Film Dokumenter Dalam Menanamkan Nila</w:t>
      </w:r>
      <w:r>
        <w:rPr>
          <w:rFonts w:ascii="Times New Roman" w:hAnsi="Times New Roman" w:cs="Times New Roman"/>
          <w:sz w:val="24"/>
          <w:szCs w:val="24"/>
        </w:rPr>
        <w:t>i Nasionalisme dan Meningkatkan</w:t>
      </w:r>
      <w:r>
        <w:rPr>
          <w:rFonts w:ascii="Times New Roman" w:hAnsi="Times New Roman" w:cs="Times New Roman"/>
          <w:sz w:val="24"/>
          <w:szCs w:val="24"/>
          <w:lang w:val="id-ID"/>
        </w:rPr>
        <w:t xml:space="preserve"> </w:t>
      </w:r>
      <w:r w:rsidRPr="00667E1C">
        <w:rPr>
          <w:rFonts w:ascii="Times New Roman" w:hAnsi="Times New Roman" w:cs="Times New Roman"/>
          <w:sz w:val="24"/>
          <w:szCs w:val="24"/>
        </w:rPr>
        <w:t>Hasil Belajar Pada Siswa Sekolah Dasar.</w:t>
      </w:r>
      <w:r w:rsidRPr="00667E1C">
        <w:rPr>
          <w:rFonts w:ascii="Times New Roman" w:hAnsi="Times New Roman" w:cs="Times New Roman"/>
          <w:i/>
          <w:iCs/>
          <w:sz w:val="24"/>
          <w:szCs w:val="24"/>
        </w:rPr>
        <w:t>Premiere Educandum. 5 (2). 237–252</w:t>
      </w:r>
      <w:r w:rsidRPr="00667E1C">
        <w:rPr>
          <w:rFonts w:ascii="Times New Roman" w:hAnsi="Times New Roman" w:cs="Times New Roman"/>
          <w:sz w:val="24"/>
          <w:szCs w:val="24"/>
        </w:rPr>
        <w:t>.</w:t>
      </w:r>
    </w:p>
    <w:p w:rsidR="00513AE7" w:rsidRPr="00D63FF2" w:rsidRDefault="00513AE7" w:rsidP="00513AE7">
      <w:pPr>
        <w:autoSpaceDE w:val="0"/>
        <w:autoSpaceDN w:val="0"/>
        <w:adjustRightInd w:val="0"/>
        <w:ind w:left="709" w:hanging="709"/>
        <w:rPr>
          <w:rFonts w:ascii="Times New Roman" w:hAnsi="Times New Roman" w:cs="Times New Roman"/>
          <w:sz w:val="24"/>
          <w:szCs w:val="24"/>
          <w:lang w:val="id-ID"/>
        </w:rPr>
      </w:pPr>
      <w:r w:rsidRPr="00D63FF2">
        <w:rPr>
          <w:rFonts w:ascii="Times New Roman" w:hAnsi="Times New Roman" w:cs="Times New Roman"/>
          <w:sz w:val="24"/>
          <w:szCs w:val="24"/>
        </w:rPr>
        <w:t>Widaryanto &amp; Sulfemi, W.B. (2016). Korelasi Penguasaan TIK Guru dengan Kemampuan</w:t>
      </w:r>
      <w:r>
        <w:rPr>
          <w:rFonts w:ascii="Times New Roman" w:hAnsi="Times New Roman" w:cs="Times New Roman"/>
          <w:sz w:val="24"/>
          <w:szCs w:val="24"/>
          <w:lang w:val="id-ID"/>
        </w:rPr>
        <w:t xml:space="preserve"> </w:t>
      </w:r>
      <w:r w:rsidRPr="00D63FF2">
        <w:rPr>
          <w:rFonts w:ascii="Times New Roman" w:hAnsi="Times New Roman" w:cs="Times New Roman"/>
          <w:sz w:val="24"/>
          <w:szCs w:val="24"/>
        </w:rPr>
        <w:t xml:space="preserve">TIK Peserta didik. </w:t>
      </w:r>
      <w:r w:rsidRPr="00D63FF2">
        <w:rPr>
          <w:rFonts w:ascii="Times New Roman" w:hAnsi="Times New Roman" w:cs="Times New Roman"/>
          <w:i/>
          <w:iCs/>
          <w:sz w:val="24"/>
          <w:szCs w:val="24"/>
        </w:rPr>
        <w:t>Edutecno, 14. (1). 1-10.</w:t>
      </w:r>
    </w:p>
    <w:p w:rsidR="00E7518C" w:rsidRDefault="00E7518C" w:rsidP="004A646B">
      <w:pPr>
        <w:rPr>
          <w:rFonts w:ascii="Times New Roman" w:hAnsi="Times New Roman" w:cs="Times New Roman"/>
          <w:b/>
          <w:sz w:val="24"/>
          <w:szCs w:val="24"/>
          <w:lang w:val="id-ID"/>
        </w:rPr>
        <w:sectPr w:rsidR="00E7518C" w:rsidSect="00E7518C">
          <w:type w:val="continuous"/>
          <w:pgSz w:w="11907" w:h="16839" w:code="9"/>
          <w:pgMar w:top="1134" w:right="1134" w:bottom="1134" w:left="1134" w:header="1134" w:footer="1134" w:gutter="0"/>
          <w:cols w:num="2" w:space="720"/>
          <w:docGrid w:linePitch="360"/>
        </w:sectPr>
      </w:pPr>
    </w:p>
    <w:p w:rsidR="00147FC4" w:rsidRPr="00147FC4" w:rsidRDefault="00147FC4" w:rsidP="004A646B">
      <w:pPr>
        <w:rPr>
          <w:rFonts w:ascii="Times New Roman" w:hAnsi="Times New Roman" w:cs="Times New Roman"/>
          <w:b/>
          <w:sz w:val="24"/>
          <w:szCs w:val="24"/>
          <w:lang w:val="id-ID"/>
        </w:rPr>
      </w:pPr>
    </w:p>
    <w:p w:rsidR="0071267E" w:rsidRDefault="0071267E" w:rsidP="0071267E">
      <w:pPr>
        <w:autoSpaceDE w:val="0"/>
        <w:autoSpaceDN w:val="0"/>
        <w:adjustRightInd w:val="0"/>
        <w:rPr>
          <w:rFonts w:ascii="Times New Roman" w:hAnsi="Times New Roman" w:cs="Times New Roman"/>
          <w:b/>
          <w:sz w:val="24"/>
          <w:szCs w:val="24"/>
          <w:lang w:val="id-ID"/>
        </w:rPr>
      </w:pPr>
    </w:p>
    <w:p w:rsidR="008765DB" w:rsidRPr="008765DB" w:rsidRDefault="008765DB" w:rsidP="008765DB">
      <w:pPr>
        <w:autoSpaceDE w:val="0"/>
        <w:autoSpaceDN w:val="0"/>
        <w:adjustRightInd w:val="0"/>
        <w:rPr>
          <w:rFonts w:ascii="Times New Roman" w:hAnsi="Times New Roman" w:cs="Times New Roman"/>
          <w:sz w:val="24"/>
          <w:szCs w:val="24"/>
          <w:lang w:val="id-ID"/>
        </w:rPr>
      </w:pPr>
    </w:p>
    <w:p w:rsidR="008765DB" w:rsidRPr="008765DB" w:rsidRDefault="008765DB" w:rsidP="008765DB">
      <w:pPr>
        <w:autoSpaceDE w:val="0"/>
        <w:autoSpaceDN w:val="0"/>
        <w:adjustRightInd w:val="0"/>
        <w:rPr>
          <w:rFonts w:ascii="Times New Roman" w:hAnsi="Times New Roman" w:cs="Times New Roman"/>
          <w:b/>
          <w:sz w:val="24"/>
          <w:szCs w:val="24"/>
          <w:lang w:val="id-ID"/>
        </w:rPr>
      </w:pPr>
    </w:p>
    <w:p w:rsidR="00DE06FD" w:rsidRDefault="00DE06FD" w:rsidP="00DE06FD">
      <w:pPr>
        <w:autoSpaceDE w:val="0"/>
        <w:autoSpaceDN w:val="0"/>
        <w:adjustRightInd w:val="0"/>
        <w:rPr>
          <w:rFonts w:ascii="Times New Roman" w:hAnsi="Times New Roman" w:cs="Times New Roman"/>
          <w:sz w:val="24"/>
          <w:szCs w:val="24"/>
          <w:lang w:val="id-ID"/>
        </w:rPr>
      </w:pPr>
    </w:p>
    <w:p w:rsidR="001E2008" w:rsidRPr="001E2008" w:rsidRDefault="001E2008" w:rsidP="001E2008">
      <w:pPr>
        <w:autoSpaceDE w:val="0"/>
        <w:autoSpaceDN w:val="0"/>
        <w:adjustRightInd w:val="0"/>
        <w:rPr>
          <w:rFonts w:ascii="Times New Roman" w:hAnsi="Times New Roman" w:cs="Times New Roman"/>
          <w:b/>
          <w:sz w:val="24"/>
          <w:szCs w:val="24"/>
          <w:lang w:val="id-ID"/>
        </w:rPr>
      </w:pPr>
    </w:p>
    <w:p w:rsidR="001E2008" w:rsidRPr="001E2008" w:rsidRDefault="001E2008" w:rsidP="001E2008">
      <w:pPr>
        <w:autoSpaceDE w:val="0"/>
        <w:autoSpaceDN w:val="0"/>
        <w:adjustRightInd w:val="0"/>
        <w:rPr>
          <w:rFonts w:ascii="Times New Roman" w:hAnsi="Times New Roman" w:cs="Times New Roman"/>
          <w:sz w:val="24"/>
          <w:szCs w:val="24"/>
          <w:lang w:val="id-ID"/>
        </w:rPr>
      </w:pPr>
    </w:p>
    <w:p w:rsidR="001E2008" w:rsidRPr="001E2008" w:rsidRDefault="001E2008" w:rsidP="001E2008">
      <w:pPr>
        <w:autoSpaceDE w:val="0"/>
        <w:autoSpaceDN w:val="0"/>
        <w:adjustRightInd w:val="0"/>
        <w:rPr>
          <w:rFonts w:ascii="Times New Roman" w:hAnsi="Times New Roman" w:cs="Times New Roman"/>
          <w:b/>
          <w:sz w:val="24"/>
          <w:szCs w:val="24"/>
          <w:lang w:val="id-ID"/>
        </w:rPr>
      </w:pPr>
    </w:p>
    <w:p w:rsidR="00691869" w:rsidRPr="00691869" w:rsidRDefault="00691869" w:rsidP="00691869">
      <w:pPr>
        <w:autoSpaceDE w:val="0"/>
        <w:autoSpaceDN w:val="0"/>
        <w:adjustRightInd w:val="0"/>
        <w:rPr>
          <w:rFonts w:ascii="Times New Roman" w:hAnsi="Times New Roman" w:cs="Times New Roman"/>
          <w:sz w:val="24"/>
          <w:szCs w:val="24"/>
          <w:lang w:val="id-ID"/>
        </w:rPr>
      </w:pPr>
    </w:p>
    <w:p w:rsidR="00691869" w:rsidRPr="00D92343" w:rsidRDefault="00691869" w:rsidP="00182D44">
      <w:pPr>
        <w:spacing w:after="120" w:line="240" w:lineRule="auto"/>
        <w:rPr>
          <w:rFonts w:ascii="Times New Roman" w:hAnsi="Times New Roman" w:cs="Times New Roman"/>
          <w:b/>
          <w:sz w:val="24"/>
          <w:szCs w:val="24"/>
          <w:lang w:val="id-ID"/>
        </w:rPr>
      </w:pPr>
    </w:p>
    <w:p w:rsidR="00727388" w:rsidRDefault="00727388" w:rsidP="00727388">
      <w:pPr>
        <w:spacing w:after="120" w:line="240" w:lineRule="auto"/>
        <w:jc w:val="center"/>
        <w:rPr>
          <w:rFonts w:ascii="Times New Roman" w:hAnsi="Times New Roman" w:cs="Times New Roman"/>
          <w:sz w:val="24"/>
          <w:szCs w:val="24"/>
          <w:lang w:val="id-ID"/>
        </w:rPr>
      </w:pPr>
    </w:p>
    <w:p w:rsidR="00727388" w:rsidRDefault="00727388" w:rsidP="00727388">
      <w:pPr>
        <w:spacing w:after="120" w:line="240" w:lineRule="auto"/>
        <w:jc w:val="center"/>
        <w:rPr>
          <w:rFonts w:ascii="Times New Roman" w:hAnsi="Times New Roman" w:cs="Times New Roman"/>
          <w:sz w:val="24"/>
          <w:szCs w:val="24"/>
          <w:lang w:val="id-ID"/>
        </w:rPr>
      </w:pPr>
    </w:p>
    <w:p w:rsidR="00727388" w:rsidRPr="00727388" w:rsidRDefault="00727388" w:rsidP="00963EA9">
      <w:pPr>
        <w:spacing w:after="120" w:line="240" w:lineRule="auto"/>
        <w:rPr>
          <w:rFonts w:ascii="Times New Roman" w:hAnsi="Times New Roman" w:cs="Times New Roman"/>
          <w:sz w:val="24"/>
          <w:szCs w:val="24"/>
          <w:lang w:val="id-ID"/>
        </w:rPr>
      </w:pPr>
    </w:p>
    <w:sectPr w:rsidR="00727388" w:rsidRPr="00727388" w:rsidSect="00E7518C">
      <w:type w:val="continuous"/>
      <w:pgSz w:w="11907" w:h="16839" w:code="9"/>
      <w:pgMar w:top="1134" w:right="1134" w:bottom="1134" w:left="1134" w:header="1134"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441" w:rsidRDefault="005A0441" w:rsidP="002C40D9">
      <w:pPr>
        <w:spacing w:line="240" w:lineRule="auto"/>
      </w:pPr>
      <w:r>
        <w:separator/>
      </w:r>
    </w:p>
  </w:endnote>
  <w:endnote w:type="continuationSeparator" w:id="1">
    <w:p w:rsidR="005A0441" w:rsidRDefault="005A0441" w:rsidP="002C40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441" w:rsidRDefault="005A0441" w:rsidP="002C40D9">
      <w:pPr>
        <w:spacing w:line="240" w:lineRule="auto"/>
      </w:pPr>
      <w:r>
        <w:separator/>
      </w:r>
    </w:p>
  </w:footnote>
  <w:footnote w:type="continuationSeparator" w:id="1">
    <w:p w:rsidR="005A0441" w:rsidRDefault="005A0441" w:rsidP="002C40D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D9" w:rsidRPr="00AD2B14" w:rsidRDefault="002C40D9" w:rsidP="00AD2B14">
    <w:pPr>
      <w:pStyle w:val="Header"/>
      <w:tabs>
        <w:tab w:val="clear" w:pos="9360"/>
        <w:tab w:val="right" w:pos="9639"/>
      </w:tabs>
      <w:rPr>
        <w:rFonts w:ascii="Times New Roman" w:hAnsi="Times New Roman" w:cs="Times New Roman"/>
        <w:b/>
        <w:bCs/>
        <w:lang w:val="id-ID"/>
      </w:rPr>
    </w:pPr>
    <w:r w:rsidRPr="00AD2B14">
      <w:rPr>
        <w:rFonts w:ascii="Times New Roman" w:hAnsi="Times New Roman" w:cs="Times New Roman"/>
      </w:rPr>
      <w:t xml:space="preserve">Jurnal Ilmu Sosial dan Pendidikan </w:t>
    </w:r>
    <w:r w:rsidRPr="00AD2B14">
      <w:rPr>
        <w:rFonts w:ascii="Times New Roman" w:hAnsi="Times New Roman" w:cs="Times New Roman"/>
        <w:lang w:val="id-ID"/>
      </w:rPr>
      <w:tab/>
    </w:r>
    <w:r w:rsidRPr="00AD2B14">
      <w:rPr>
        <w:rFonts w:ascii="Times New Roman" w:hAnsi="Times New Roman" w:cs="Times New Roman"/>
        <w:lang w:val="id-ID"/>
      </w:rPr>
      <w:tab/>
    </w:r>
    <w:r w:rsidRPr="00AD2B14">
      <w:rPr>
        <w:rFonts w:ascii="Times New Roman" w:hAnsi="Times New Roman" w:cs="Times New Roman"/>
        <w:b/>
        <w:bCs/>
      </w:rPr>
      <w:t xml:space="preserve">Vol. 4. No. 3 Juli 2020 </w:t>
    </w:r>
  </w:p>
  <w:p w:rsidR="00AD2B14" w:rsidRPr="00AD2B14" w:rsidRDefault="00AD2B14" w:rsidP="00AD2B14">
    <w:pPr>
      <w:pStyle w:val="Header"/>
      <w:tabs>
        <w:tab w:val="clear" w:pos="9360"/>
        <w:tab w:val="right" w:pos="9639"/>
      </w:tabs>
      <w:rPr>
        <w:rFonts w:ascii="Times New Roman" w:hAnsi="Times New Roman" w:cs="Times New Roman"/>
        <w:lang w:val="id-ID"/>
      </w:rPr>
    </w:pPr>
    <w:hyperlink r:id="rId1" w:history="1">
      <w:r w:rsidRPr="00AD2B14">
        <w:rPr>
          <w:rStyle w:val="Hyperlink"/>
          <w:rFonts w:ascii="Times New Roman" w:hAnsi="Times New Roman" w:cs="Times New Roman"/>
          <w:i/>
          <w:iCs/>
          <w:sz w:val="20"/>
          <w:szCs w:val="20"/>
        </w:rPr>
        <w:t>http://ejournal.mandalanursa.org/index.php/JISIP/index</w:t>
      </w:r>
    </w:hyperlink>
    <w:r w:rsidRPr="00AD2B14">
      <w:rPr>
        <w:rFonts w:ascii="Times New Roman" w:hAnsi="Times New Roman" w:cs="Times New Roman"/>
        <w:i/>
        <w:iCs/>
        <w:sz w:val="20"/>
        <w:szCs w:val="20"/>
      </w:rPr>
      <w:t xml:space="preserve"> </w:t>
    </w:r>
    <w:r w:rsidRPr="00AD2B14">
      <w:rPr>
        <w:rFonts w:ascii="Times New Roman" w:hAnsi="Times New Roman" w:cs="Times New Roman"/>
        <w:lang w:val="id-ID"/>
      </w:rPr>
      <w:tab/>
    </w:r>
    <w:r w:rsidRPr="00AD2B14">
      <w:rPr>
        <w:rFonts w:ascii="Times New Roman" w:hAnsi="Times New Roman" w:cs="Times New Roman"/>
        <w:lang w:val="id-ID"/>
      </w:rPr>
      <w:tab/>
    </w:r>
    <w:r w:rsidR="002C40D9" w:rsidRPr="00AD2B14">
      <w:rPr>
        <w:rFonts w:ascii="Times New Roman" w:hAnsi="Times New Roman" w:cs="Times New Roman"/>
        <w:i/>
        <w:iCs/>
      </w:rPr>
      <w:t xml:space="preserve">p-ISSN: </w:t>
    </w:r>
    <w:r w:rsidR="002C40D9" w:rsidRPr="00AD2B14">
      <w:rPr>
        <w:rFonts w:ascii="Times New Roman" w:hAnsi="Times New Roman" w:cs="Times New Roman"/>
      </w:rPr>
      <w:t xml:space="preserve">2598-9944 </w:t>
    </w:r>
    <w:r w:rsidR="002C40D9" w:rsidRPr="00AD2B14">
      <w:rPr>
        <w:rFonts w:ascii="Times New Roman" w:hAnsi="Times New Roman" w:cs="Times New Roman"/>
        <w:i/>
        <w:iCs/>
      </w:rPr>
      <w:t xml:space="preserve">e-ISSN: </w:t>
    </w:r>
    <w:r w:rsidR="002C40D9" w:rsidRPr="00AD2B14">
      <w:rPr>
        <w:rFonts w:ascii="Times New Roman" w:hAnsi="Times New Roman" w:cs="Times New Roman"/>
      </w:rPr>
      <w:t>2656-6753</w:t>
    </w:r>
  </w:p>
  <w:p w:rsidR="002C40D9" w:rsidRPr="00AD2B14" w:rsidRDefault="002C40D9" w:rsidP="00AD2B14">
    <w:pPr>
      <w:pStyle w:val="Header"/>
      <w:tabs>
        <w:tab w:val="clear" w:pos="9360"/>
        <w:tab w:val="right" w:pos="9639"/>
      </w:tabs>
      <w:rPr>
        <w:rFonts w:ascii="Times New Roman" w:hAnsi="Times New Roman" w:cs="Times New Roman"/>
        <w:lang w:val="id-ID"/>
      </w:rPr>
    </w:pPr>
    <w:r w:rsidRPr="00AD2B14">
      <w:rPr>
        <w:rFonts w:ascii="Times New Roman" w:hAnsi="Times New Roman" w:cs="Times New Roman"/>
        <w:b/>
        <w:bCs/>
        <w:sz w:val="20"/>
        <w:szCs w:val="20"/>
      </w:rPr>
      <w:t xml:space="preserve">Terakreditasi Peringkat 5 (No. SK: 85/M/KPT/2020)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3074"/>
  </w:hdrShapeDefaults>
  <w:footnotePr>
    <w:footnote w:id="0"/>
    <w:footnote w:id="1"/>
  </w:footnotePr>
  <w:endnotePr>
    <w:endnote w:id="0"/>
    <w:endnote w:id="1"/>
  </w:endnotePr>
  <w:compat/>
  <w:rsids>
    <w:rsidRoot w:val="002C40D9"/>
    <w:rsid w:val="000D5D2F"/>
    <w:rsid w:val="00147FC4"/>
    <w:rsid w:val="00182D44"/>
    <w:rsid w:val="001B1C50"/>
    <w:rsid w:val="001D2370"/>
    <w:rsid w:val="001D29C6"/>
    <w:rsid w:val="001E2008"/>
    <w:rsid w:val="002C40D9"/>
    <w:rsid w:val="00357B4A"/>
    <w:rsid w:val="003D22CB"/>
    <w:rsid w:val="004A646B"/>
    <w:rsid w:val="00513AE7"/>
    <w:rsid w:val="00540E2A"/>
    <w:rsid w:val="005A0441"/>
    <w:rsid w:val="00691869"/>
    <w:rsid w:val="0071267E"/>
    <w:rsid w:val="00727388"/>
    <w:rsid w:val="007B7AD1"/>
    <w:rsid w:val="007D36BB"/>
    <w:rsid w:val="008765DB"/>
    <w:rsid w:val="008A70F2"/>
    <w:rsid w:val="008F0A4C"/>
    <w:rsid w:val="00963EA9"/>
    <w:rsid w:val="00AD2B14"/>
    <w:rsid w:val="00AD42DD"/>
    <w:rsid w:val="00B04302"/>
    <w:rsid w:val="00D92343"/>
    <w:rsid w:val="00DE06FD"/>
    <w:rsid w:val="00E7518C"/>
    <w:rsid w:val="00E85B3B"/>
    <w:rsid w:val="00E907C2"/>
    <w:rsid w:val="00ED7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0D9"/>
    <w:pPr>
      <w:tabs>
        <w:tab w:val="center" w:pos="4680"/>
        <w:tab w:val="right" w:pos="9360"/>
      </w:tabs>
      <w:spacing w:line="240" w:lineRule="auto"/>
    </w:pPr>
  </w:style>
  <w:style w:type="character" w:customStyle="1" w:styleId="HeaderChar">
    <w:name w:val="Header Char"/>
    <w:basedOn w:val="DefaultParagraphFont"/>
    <w:link w:val="Header"/>
    <w:uiPriority w:val="99"/>
    <w:rsid w:val="002C40D9"/>
  </w:style>
  <w:style w:type="paragraph" w:styleId="Footer">
    <w:name w:val="footer"/>
    <w:basedOn w:val="Normal"/>
    <w:link w:val="FooterChar"/>
    <w:uiPriority w:val="99"/>
    <w:semiHidden/>
    <w:unhideWhenUsed/>
    <w:rsid w:val="002C40D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C40D9"/>
  </w:style>
  <w:style w:type="character" w:styleId="Hyperlink">
    <w:name w:val="Hyperlink"/>
    <w:basedOn w:val="DefaultParagraphFont"/>
    <w:uiPriority w:val="99"/>
    <w:unhideWhenUsed/>
    <w:rsid w:val="002C40D9"/>
    <w:rPr>
      <w:color w:val="0000FF" w:themeColor="hyperlink"/>
      <w:u w:val="single"/>
    </w:rPr>
  </w:style>
  <w:style w:type="paragraph" w:customStyle="1" w:styleId="Default">
    <w:name w:val="Default"/>
    <w:rsid w:val="00147FC4"/>
    <w:pPr>
      <w:autoSpaceDE w:val="0"/>
      <w:autoSpaceDN w:val="0"/>
      <w:adjustRightInd w:val="0"/>
      <w:spacing w:line="240" w:lineRule="auto"/>
      <w:jc w:val="left"/>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462429292">
      <w:bodyDiv w:val="1"/>
      <w:marLeft w:val="0"/>
      <w:marRight w:val="0"/>
      <w:marTop w:val="0"/>
      <w:marBottom w:val="0"/>
      <w:divBdr>
        <w:top w:val="none" w:sz="0" w:space="0" w:color="auto"/>
        <w:left w:val="none" w:sz="0" w:space="0" w:color="auto"/>
        <w:bottom w:val="none" w:sz="0" w:space="0" w:color="auto"/>
        <w:right w:val="none" w:sz="0" w:space="0" w:color="auto"/>
      </w:divBdr>
    </w:div>
    <w:div w:id="65287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darifki111@gmail.com" TargetMode="External"/><Relationship Id="rId3" Type="http://schemas.openxmlformats.org/officeDocument/2006/relationships/settings" Target="settings.xml"/><Relationship Id="rId7" Type="http://schemas.openxmlformats.org/officeDocument/2006/relationships/hyperlink" Target="mailto:atmanuy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ISI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6EFC8-5664-4427-8AE7-37B7F3BE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4177</Words>
  <Characters>23812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Next</cp:lastModifiedBy>
  <cp:revision>18</cp:revision>
  <dcterms:created xsi:type="dcterms:W3CDTF">2020-07-17T13:03:00Z</dcterms:created>
  <dcterms:modified xsi:type="dcterms:W3CDTF">2020-07-17T14:44:00Z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76e527bf-405c-3350-940f-b9a12ea44821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