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564B05" w14:textId="77777777" w:rsidR="00D02AD8" w:rsidRPr="00D02AD8" w:rsidRDefault="00D02AD8" w:rsidP="00D02AD8">
      <w:pPr>
        <w:spacing w:line="360" w:lineRule="auto"/>
        <w:ind w:left="720" w:hanging="720"/>
        <w:jc w:val="center"/>
        <w:rPr>
          <w:b/>
          <w:bCs/>
          <w:sz w:val="28"/>
          <w:szCs w:val="28"/>
        </w:rPr>
      </w:pPr>
      <w:r w:rsidRPr="00D02AD8">
        <w:rPr>
          <w:b/>
          <w:bCs/>
          <w:sz w:val="28"/>
          <w:szCs w:val="28"/>
        </w:rPr>
        <w:t>Analysis of The Effect of Covid-19 Towards L2</w:t>
      </w:r>
    </w:p>
    <w:p w14:paraId="6D88D787" w14:textId="77777777" w:rsidR="00D02AD8" w:rsidRPr="00D02AD8" w:rsidRDefault="00D02AD8" w:rsidP="00D02AD8">
      <w:pPr>
        <w:spacing w:line="360" w:lineRule="auto"/>
        <w:ind w:left="720" w:hanging="720"/>
        <w:jc w:val="center"/>
        <w:rPr>
          <w:b/>
          <w:bCs/>
          <w:sz w:val="28"/>
          <w:szCs w:val="28"/>
        </w:rPr>
      </w:pPr>
      <w:r w:rsidRPr="00D02AD8">
        <w:rPr>
          <w:b/>
          <w:bCs/>
          <w:sz w:val="28"/>
          <w:szCs w:val="28"/>
        </w:rPr>
        <w:t>English Speaking Performance</w:t>
      </w:r>
    </w:p>
    <w:p w14:paraId="00F33041" w14:textId="77777777" w:rsidR="00101D68" w:rsidRPr="00242190" w:rsidRDefault="00101D68" w:rsidP="00101D68">
      <w:pPr>
        <w:jc w:val="both"/>
        <w:rPr>
          <w:b/>
          <w:sz w:val="20"/>
          <w:szCs w:val="24"/>
        </w:rPr>
      </w:pPr>
    </w:p>
    <w:p w14:paraId="0C8ED0FC" w14:textId="41BE55C5" w:rsidR="00101D68" w:rsidRPr="003E3375" w:rsidRDefault="00101D68" w:rsidP="00101D68">
      <w:pPr>
        <w:jc w:val="center"/>
        <w:rPr>
          <w:b/>
          <w:szCs w:val="24"/>
        </w:rPr>
      </w:pPr>
      <w:r>
        <w:rPr>
          <w:b/>
          <w:szCs w:val="24"/>
        </w:rPr>
        <w:t xml:space="preserve"> </w:t>
      </w:r>
      <w:proofErr w:type="spellStart"/>
      <w:r w:rsidR="00D02AD8">
        <w:rPr>
          <w:b/>
          <w:szCs w:val="24"/>
        </w:rPr>
        <w:t>Rahmi</w:t>
      </w:r>
      <w:proofErr w:type="spellEnd"/>
      <w:r w:rsidR="00D02AD8">
        <w:rPr>
          <w:b/>
          <w:szCs w:val="24"/>
        </w:rPr>
        <w:t xml:space="preserve"> </w:t>
      </w:r>
      <w:proofErr w:type="spellStart"/>
      <w:r w:rsidR="00D02AD8">
        <w:rPr>
          <w:b/>
          <w:szCs w:val="24"/>
        </w:rPr>
        <w:t>Djafar</w:t>
      </w:r>
      <w:proofErr w:type="spellEnd"/>
      <w:r w:rsidR="00D02AD8">
        <w:rPr>
          <w:b/>
          <w:szCs w:val="24"/>
        </w:rPr>
        <w:t xml:space="preserve"> </w:t>
      </w:r>
    </w:p>
    <w:p w14:paraId="74375FF0" w14:textId="74DD4583" w:rsidR="00101D68" w:rsidRPr="00CA2C51" w:rsidRDefault="00101D68" w:rsidP="002979EE">
      <w:pPr>
        <w:jc w:val="center"/>
        <w:rPr>
          <w:iCs/>
          <w:color w:val="000000"/>
          <w:szCs w:val="24"/>
          <w:bdr w:val="none" w:sz="0" w:space="0" w:color="auto" w:frame="1"/>
        </w:rPr>
      </w:pPr>
      <w:r>
        <w:rPr>
          <w:iCs/>
          <w:color w:val="000000"/>
          <w:szCs w:val="24"/>
          <w:bdr w:val="none" w:sz="0" w:space="0" w:color="auto" w:frame="1"/>
          <w:vertAlign w:val="superscript"/>
        </w:rPr>
        <w:t>1</w:t>
      </w:r>
      <w:r>
        <w:rPr>
          <w:iCs/>
          <w:color w:val="000000"/>
          <w:szCs w:val="24"/>
          <w:bdr w:val="none" w:sz="0" w:space="0" w:color="auto" w:frame="1"/>
        </w:rPr>
        <w:t xml:space="preserve">Prodi </w:t>
      </w:r>
      <w:proofErr w:type="spellStart"/>
      <w:r w:rsidR="00D02AD8">
        <w:rPr>
          <w:iCs/>
          <w:color w:val="000000"/>
          <w:szCs w:val="24"/>
          <w:bdr w:val="none" w:sz="0" w:space="0" w:color="auto" w:frame="1"/>
        </w:rPr>
        <w:t>Ilmu</w:t>
      </w:r>
      <w:proofErr w:type="spellEnd"/>
      <w:r w:rsidR="00D02AD8">
        <w:rPr>
          <w:iCs/>
          <w:color w:val="000000"/>
          <w:szCs w:val="24"/>
          <w:bdr w:val="none" w:sz="0" w:space="0" w:color="auto" w:frame="1"/>
        </w:rPr>
        <w:t xml:space="preserve"> </w:t>
      </w:r>
      <w:proofErr w:type="spellStart"/>
      <w:r w:rsidR="00D02AD8">
        <w:rPr>
          <w:iCs/>
          <w:color w:val="000000"/>
          <w:szCs w:val="24"/>
          <w:bdr w:val="none" w:sz="0" w:space="0" w:color="auto" w:frame="1"/>
        </w:rPr>
        <w:t>Komputer</w:t>
      </w:r>
      <w:proofErr w:type="spellEnd"/>
      <w:r w:rsidR="00D02AD8">
        <w:rPr>
          <w:iCs/>
          <w:color w:val="000000"/>
          <w:szCs w:val="24"/>
          <w:bdr w:val="none" w:sz="0" w:space="0" w:color="auto" w:frame="1"/>
        </w:rPr>
        <w:t xml:space="preserve">/ </w:t>
      </w:r>
      <w:proofErr w:type="spellStart"/>
      <w:r w:rsidR="00D02AD8">
        <w:rPr>
          <w:iCs/>
          <w:color w:val="000000"/>
          <w:szCs w:val="24"/>
          <w:bdr w:val="none" w:sz="0" w:space="0" w:color="auto" w:frame="1"/>
        </w:rPr>
        <w:t>Informatika</w:t>
      </w:r>
      <w:proofErr w:type="spellEnd"/>
      <w:r>
        <w:rPr>
          <w:iCs/>
          <w:color w:val="000000"/>
          <w:szCs w:val="24"/>
          <w:bdr w:val="none" w:sz="0" w:space="0" w:color="auto" w:frame="1"/>
        </w:rPr>
        <w:t>, Universitas</w:t>
      </w:r>
      <w:r w:rsidR="00D02AD8">
        <w:rPr>
          <w:iCs/>
          <w:color w:val="000000"/>
          <w:szCs w:val="24"/>
          <w:bdr w:val="none" w:sz="0" w:space="0" w:color="auto" w:frame="1"/>
        </w:rPr>
        <w:t xml:space="preserve"> </w:t>
      </w:r>
      <w:proofErr w:type="spellStart"/>
      <w:r w:rsidR="00D02AD8">
        <w:rPr>
          <w:iCs/>
          <w:color w:val="000000"/>
          <w:szCs w:val="24"/>
          <w:bdr w:val="none" w:sz="0" w:space="0" w:color="auto" w:frame="1"/>
        </w:rPr>
        <w:t>Megarezky</w:t>
      </w:r>
      <w:proofErr w:type="spellEnd"/>
      <w:r w:rsidR="00D02AD8">
        <w:rPr>
          <w:iCs/>
          <w:color w:val="000000"/>
          <w:szCs w:val="24"/>
          <w:bdr w:val="none" w:sz="0" w:space="0" w:color="auto" w:frame="1"/>
        </w:rPr>
        <w:t xml:space="preserve"> Makassar</w:t>
      </w:r>
    </w:p>
    <w:p w14:paraId="0B687992" w14:textId="53F07B30" w:rsidR="00101D68" w:rsidRDefault="00691D9E" w:rsidP="00101D68">
      <w:pPr>
        <w:jc w:val="center"/>
        <w:rPr>
          <w:i/>
          <w:iCs/>
          <w:color w:val="000000"/>
          <w:szCs w:val="24"/>
          <w:bdr w:val="none" w:sz="0" w:space="0" w:color="auto" w:frame="1"/>
        </w:rPr>
      </w:pPr>
      <w:hyperlink r:id="rId8" w:history="1">
        <w:r w:rsidR="002979EE" w:rsidRPr="005D0C23">
          <w:rPr>
            <w:rStyle w:val="Hyperlink"/>
            <w:i/>
            <w:iCs/>
            <w:szCs w:val="24"/>
            <w:bdr w:val="none" w:sz="0" w:space="0" w:color="auto" w:frame="1"/>
          </w:rPr>
          <w:t>rahmi.djafar223@gmail.com</w:t>
        </w:r>
      </w:hyperlink>
      <w:r w:rsidR="00101D68" w:rsidRPr="004533E3">
        <w:rPr>
          <w:i/>
          <w:iCs/>
          <w:color w:val="000000"/>
          <w:szCs w:val="24"/>
          <w:bdr w:val="none" w:sz="0" w:space="0" w:color="auto" w:frame="1"/>
        </w:rPr>
        <w:t xml:space="preserve"> </w:t>
      </w:r>
    </w:p>
    <w:p w14:paraId="2948158B" w14:textId="77777777" w:rsidR="002979EE" w:rsidRDefault="002979EE" w:rsidP="002979EE">
      <w:pPr>
        <w:spacing w:line="360" w:lineRule="auto"/>
        <w:rPr>
          <w:b/>
          <w:color w:val="000000"/>
          <w:sz w:val="22"/>
        </w:rPr>
      </w:pPr>
    </w:p>
    <w:p w14:paraId="5497A977" w14:textId="37ABF4C7" w:rsidR="002979EE" w:rsidRPr="00CF7587" w:rsidRDefault="002979EE" w:rsidP="00CF7587">
      <w:pPr>
        <w:spacing w:line="360" w:lineRule="auto"/>
        <w:rPr>
          <w:i/>
          <w:iCs/>
        </w:rPr>
      </w:pPr>
      <w:r w:rsidRPr="00101D68">
        <w:rPr>
          <w:b/>
          <w:color w:val="000000"/>
          <w:sz w:val="22"/>
        </w:rPr>
        <w:t>Abstra</w:t>
      </w:r>
      <w:r>
        <w:rPr>
          <w:b/>
          <w:color w:val="000000"/>
          <w:sz w:val="22"/>
        </w:rPr>
        <w:t>ct</w:t>
      </w:r>
      <w:r w:rsidR="00101D68">
        <w:rPr>
          <w:color w:val="000000"/>
          <w:sz w:val="22"/>
        </w:rPr>
        <w:t xml:space="preserve">. </w:t>
      </w:r>
      <w:r w:rsidR="0051018A" w:rsidRPr="00250C89">
        <w:rPr>
          <w:i/>
          <w:iCs/>
          <w:color w:val="000000"/>
          <w:sz w:val="22"/>
        </w:rPr>
        <w:t>Speaking is one of important factors in communicating</w:t>
      </w:r>
      <w:r w:rsidR="00C836D1" w:rsidRPr="00250C89">
        <w:rPr>
          <w:i/>
          <w:iCs/>
          <w:color w:val="000000"/>
          <w:sz w:val="22"/>
        </w:rPr>
        <w:t xml:space="preserve">. Like </w:t>
      </w:r>
      <w:r w:rsidR="0051018A" w:rsidRPr="00250C89">
        <w:rPr>
          <w:i/>
          <w:iCs/>
          <w:color w:val="000000"/>
          <w:sz w:val="22"/>
        </w:rPr>
        <w:t xml:space="preserve">English Speaking as </w:t>
      </w:r>
      <w:proofErr w:type="spellStart"/>
      <w:r w:rsidR="0051018A" w:rsidRPr="00250C89">
        <w:rPr>
          <w:i/>
          <w:iCs/>
          <w:color w:val="000000"/>
          <w:sz w:val="22"/>
        </w:rPr>
        <w:t>a</w:t>
      </w:r>
      <w:proofErr w:type="spellEnd"/>
      <w:r w:rsidR="0051018A" w:rsidRPr="00250C89">
        <w:rPr>
          <w:i/>
          <w:iCs/>
          <w:color w:val="000000"/>
          <w:sz w:val="22"/>
        </w:rPr>
        <w:t xml:space="preserve"> international language</w:t>
      </w:r>
      <w:r w:rsidR="00C836D1" w:rsidRPr="00250C89">
        <w:rPr>
          <w:i/>
          <w:iCs/>
          <w:color w:val="000000"/>
          <w:sz w:val="22"/>
        </w:rPr>
        <w:t xml:space="preserve"> and student and lecturer must know how to apply </w:t>
      </w:r>
      <w:proofErr w:type="gramStart"/>
      <w:r w:rsidR="00C836D1" w:rsidRPr="00250C89">
        <w:rPr>
          <w:i/>
          <w:iCs/>
          <w:color w:val="000000"/>
          <w:sz w:val="22"/>
        </w:rPr>
        <w:t xml:space="preserve">it </w:t>
      </w:r>
      <w:r w:rsidR="0051018A" w:rsidRPr="00250C89">
        <w:rPr>
          <w:i/>
          <w:iCs/>
          <w:color w:val="000000"/>
          <w:sz w:val="22"/>
        </w:rPr>
        <w:t>.</w:t>
      </w:r>
      <w:proofErr w:type="gramEnd"/>
      <w:r w:rsidR="0051018A" w:rsidRPr="00250C89">
        <w:rPr>
          <w:i/>
          <w:iCs/>
          <w:color w:val="000000"/>
          <w:sz w:val="22"/>
        </w:rPr>
        <w:t xml:space="preserve"> </w:t>
      </w:r>
      <w:r w:rsidR="00C836D1" w:rsidRPr="00250C89">
        <w:rPr>
          <w:i/>
          <w:iCs/>
          <w:color w:val="000000"/>
          <w:sz w:val="22"/>
        </w:rPr>
        <w:t>Students need to practice after found the treatment from lecturer, face to face. But, t</w:t>
      </w:r>
      <w:r w:rsidR="0051018A" w:rsidRPr="00250C89">
        <w:rPr>
          <w:i/>
          <w:iCs/>
          <w:color w:val="000000"/>
          <w:sz w:val="22"/>
        </w:rPr>
        <w:t xml:space="preserve">eaching Speaking in current situation of Pandemic Covid-19, face some obstacle on it. </w:t>
      </w:r>
      <w:r w:rsidR="00C836D1" w:rsidRPr="00250C89">
        <w:rPr>
          <w:i/>
          <w:iCs/>
          <w:color w:val="000000"/>
          <w:sz w:val="22"/>
        </w:rPr>
        <w:t xml:space="preserve">The pandemic made as have to social distancing and online learning. </w:t>
      </w:r>
      <w:r w:rsidR="0051018A">
        <w:rPr>
          <w:i/>
          <w:iCs/>
        </w:rPr>
        <w:t>T</w:t>
      </w:r>
      <w:r w:rsidRPr="002979EE">
        <w:rPr>
          <w:i/>
          <w:iCs/>
        </w:rPr>
        <w:t>his research aims to analysis the effect of Covid-19 toward L2 speaking performance which can improve speaking ability on this pandemic</w:t>
      </w:r>
      <w:r w:rsidR="0051018A">
        <w:rPr>
          <w:i/>
          <w:iCs/>
        </w:rPr>
        <w:t>, even in difficult situations like learning by virtual</w:t>
      </w:r>
      <w:r w:rsidRPr="002979EE">
        <w:rPr>
          <w:i/>
          <w:iCs/>
        </w:rPr>
        <w:t xml:space="preserve">. This research method is descriptive research. Conducted by using google form or online. </w:t>
      </w:r>
      <w:r w:rsidR="00C836D1">
        <w:rPr>
          <w:i/>
          <w:iCs/>
        </w:rPr>
        <w:t>The findings r</w:t>
      </w:r>
      <w:r w:rsidRPr="002979EE">
        <w:rPr>
          <w:i/>
          <w:iCs/>
        </w:rPr>
        <w:t>esult of this research</w:t>
      </w:r>
      <w:r w:rsidR="00C836D1">
        <w:rPr>
          <w:i/>
          <w:iCs/>
        </w:rPr>
        <w:t>,</w:t>
      </w:r>
      <w:r w:rsidRPr="002979EE">
        <w:rPr>
          <w:i/>
          <w:iCs/>
        </w:rPr>
        <w:t xml:space="preserve"> was English speaking class in Pandemic Covid-19, more difficult, then normal era. </w:t>
      </w:r>
      <w:r w:rsidR="0051018A">
        <w:rPr>
          <w:i/>
          <w:iCs/>
        </w:rPr>
        <w:t xml:space="preserve">Students or teacher </w:t>
      </w:r>
      <w:r w:rsidR="00C836D1">
        <w:rPr>
          <w:i/>
          <w:iCs/>
        </w:rPr>
        <w:t>cannot</w:t>
      </w:r>
      <w:r w:rsidR="0051018A">
        <w:rPr>
          <w:i/>
          <w:iCs/>
        </w:rPr>
        <w:t xml:space="preserve"> here clearly,</w:t>
      </w:r>
      <w:r w:rsidR="00C836D1">
        <w:rPr>
          <w:i/>
          <w:iCs/>
        </w:rPr>
        <w:t xml:space="preserve"> about discussion. </w:t>
      </w:r>
      <w:r w:rsidRPr="002979EE">
        <w:rPr>
          <w:i/>
          <w:iCs/>
        </w:rPr>
        <w:t>It was depending on signal</w:t>
      </w:r>
      <w:r w:rsidR="00C836D1">
        <w:rPr>
          <w:i/>
          <w:iCs/>
        </w:rPr>
        <w:t xml:space="preserve"> as a technology product. Besides, students lack of vocabularies and did not know of pronounce some vocabularies.</w:t>
      </w:r>
    </w:p>
    <w:p w14:paraId="74CDEC97" w14:textId="5CF11C5E" w:rsidR="00101D68" w:rsidRPr="002979EE" w:rsidRDefault="00CF7587" w:rsidP="002979EE">
      <w:pPr>
        <w:shd w:val="clear" w:color="auto" w:fill="FFFFFF"/>
        <w:spacing w:before="240"/>
        <w:ind w:firstLine="720"/>
        <w:jc w:val="both"/>
        <w:textAlignment w:val="baseline"/>
        <w:rPr>
          <w:color w:val="000000"/>
          <w:sz w:val="22"/>
        </w:rPr>
      </w:pPr>
      <w:r>
        <w:rPr>
          <w:b/>
          <w:bCs/>
          <w:color w:val="000000"/>
          <w:sz w:val="22"/>
          <w:bdr w:val="none" w:sz="0" w:space="0" w:color="auto" w:frame="1"/>
        </w:rPr>
        <w:t>Key Word</w:t>
      </w:r>
      <w:proofErr w:type="gramStart"/>
      <w:r w:rsidR="00101D68">
        <w:rPr>
          <w:b/>
          <w:bCs/>
          <w:color w:val="000000"/>
          <w:bdr w:val="none" w:sz="0" w:space="0" w:color="auto" w:frame="1"/>
        </w:rPr>
        <w:t xml:space="preserve">: </w:t>
      </w:r>
      <w:r w:rsidR="002979EE" w:rsidRPr="00613099">
        <w:rPr>
          <w:i/>
          <w:iCs/>
        </w:rPr>
        <w:t>:</w:t>
      </w:r>
      <w:proofErr w:type="gramEnd"/>
      <w:r w:rsidR="002979EE" w:rsidRPr="00613099">
        <w:rPr>
          <w:i/>
          <w:iCs/>
        </w:rPr>
        <w:t xml:space="preserve"> Covid-19, Speaking, </w:t>
      </w:r>
      <w:r w:rsidR="002979EE">
        <w:rPr>
          <w:i/>
          <w:iCs/>
        </w:rPr>
        <w:t>performance</w:t>
      </w:r>
    </w:p>
    <w:p w14:paraId="1AFA4D53" w14:textId="77777777" w:rsidR="00101D68" w:rsidRDefault="00101D68" w:rsidP="00101D68">
      <w:pPr>
        <w:shd w:val="clear" w:color="auto" w:fill="FFFFFF"/>
        <w:spacing w:before="240"/>
        <w:jc w:val="both"/>
        <w:textAlignment w:val="baseline"/>
        <w:rPr>
          <w:i/>
        </w:rPr>
      </w:pPr>
    </w:p>
    <w:p w14:paraId="0F75355C" w14:textId="77777777" w:rsidR="00101D68" w:rsidRDefault="00101D68" w:rsidP="00101D68">
      <w:pPr>
        <w:shd w:val="clear" w:color="auto" w:fill="FFFFFF"/>
        <w:spacing w:before="240"/>
        <w:jc w:val="both"/>
        <w:textAlignment w:val="baseline"/>
        <w:rPr>
          <w:b/>
          <w:bCs/>
          <w:color w:val="000000"/>
          <w:szCs w:val="24"/>
          <w:bdr w:val="none" w:sz="0" w:space="0" w:color="auto" w:frame="1"/>
        </w:rPr>
        <w:sectPr w:rsidR="00101D68" w:rsidSect="00101D68">
          <w:headerReference w:type="default" r:id="rId9"/>
          <w:footerReference w:type="default" r:id="rId10"/>
          <w:type w:val="continuous"/>
          <w:pgSz w:w="11909" w:h="16834"/>
          <w:pgMar w:top="1247" w:right="1247" w:bottom="1247" w:left="1247" w:header="720" w:footer="720" w:gutter="0"/>
          <w:cols w:space="720"/>
        </w:sectPr>
      </w:pPr>
    </w:p>
    <w:p w14:paraId="4616EF52" w14:textId="77777777" w:rsidR="002979EE" w:rsidRPr="002979EE" w:rsidRDefault="002979EE" w:rsidP="002979EE">
      <w:pPr>
        <w:spacing w:line="360" w:lineRule="auto"/>
        <w:rPr>
          <w:b/>
          <w:bCs/>
        </w:rPr>
      </w:pPr>
      <w:r w:rsidRPr="002979EE">
        <w:rPr>
          <w:b/>
          <w:bCs/>
        </w:rPr>
        <w:t>Introduction</w:t>
      </w:r>
    </w:p>
    <w:p w14:paraId="3B5DE85B" w14:textId="62299E68" w:rsidR="004E25A8" w:rsidRDefault="004E25A8" w:rsidP="004E25A8">
      <w:pPr>
        <w:spacing w:line="360" w:lineRule="auto"/>
        <w:ind w:firstLine="720"/>
      </w:pPr>
      <w:r>
        <w:t xml:space="preserve">English is International language that has been using as international communication. Especially in </w:t>
      </w:r>
      <w:r w:rsidR="00561F2D">
        <w:t>college</w:t>
      </w:r>
      <w:r>
        <w:t xml:space="preserve"> level, student have to know it. </w:t>
      </w:r>
    </w:p>
    <w:p w14:paraId="1CA7AC19" w14:textId="77777777" w:rsidR="004E25A8" w:rsidRPr="00AB61E3" w:rsidRDefault="004E25A8" w:rsidP="004E25A8">
      <w:pPr>
        <w:pStyle w:val="NormalWeb"/>
        <w:spacing w:line="360" w:lineRule="auto"/>
        <w:ind w:firstLine="720"/>
      </w:pPr>
      <w:r>
        <w:t>E</w:t>
      </w:r>
      <w:r w:rsidRPr="00AB61E3">
        <w:t xml:space="preserve">very languages, speaking is important as a communication each other. In learning </w:t>
      </w:r>
      <w:r w:rsidRPr="008C1944">
        <w:t>English</w:t>
      </w:r>
      <w:r w:rsidRPr="00AB61E3">
        <w:t>,</w:t>
      </w:r>
      <w:r w:rsidRPr="008C1944">
        <w:t xml:space="preserve"> speaking skill </w:t>
      </w:r>
      <w:r w:rsidRPr="00AB61E3">
        <w:t xml:space="preserve">is requires development alongside, even in pandemic Covid-19 e-learning system. </w:t>
      </w:r>
    </w:p>
    <w:p w14:paraId="67820808" w14:textId="77777777" w:rsidR="004E25A8" w:rsidRDefault="004E25A8" w:rsidP="004E25A8">
      <w:pPr>
        <w:spacing w:before="100" w:beforeAutospacing="1" w:after="100" w:afterAutospacing="1" w:line="360" w:lineRule="auto"/>
        <w:ind w:firstLine="720"/>
      </w:pPr>
      <w:r w:rsidRPr="00711CA4">
        <w:t>Accordingly, one conclusion from</w:t>
      </w:r>
      <w:r>
        <w:t xml:space="preserve"> the research are,</w:t>
      </w:r>
      <w:r w:rsidRPr="00711CA4">
        <w:t xml:space="preserve"> these results is that agency in language choice can influence the path of </w:t>
      </w:r>
      <w:r w:rsidRPr="00711CA4">
        <w:t>development in the L2: Students’ L1 remains an important and useful means of communication, and investment in L2 development is impeded by the subjective assessment of communicative needs in the multilingual space</w:t>
      </w:r>
      <w:r w:rsidRPr="00AB61E3">
        <w:t xml:space="preserve"> </w:t>
      </w:r>
      <w:r w:rsidRPr="00AB61E3">
        <w:fldChar w:fldCharType="begin" w:fldLock="1"/>
      </w:r>
      <w:r w:rsidRPr="00AB61E3">
        <w:instrText>ADDIN CSL_CITATION {"citationItems":[{"id":"ITEM-1","itemData":{"DOI":"10.1016/j.sbspro.2016.10.039","ISSN":"18770428","abstract":"Little is known about the development of second language (L2) capacities in L2 users located in multilingual environments where more than one language is a viable communication tool and users can decide which to use for which purpose. Adopting a socially-grounded perspective on L2 learning, this study explores L2 academic English development in a multilingual university context in Denmark through a longitudinal study of 10 students⿿ L2 performance in the academic register ⿿oral presentation⿿. L2 performance data were sampled on three naturally occurring classroom occasions during the students⿿ first, second and final year of undergraduate study. The presentations were analysed for students⿿ use of recurrent multiword sequences as a measure of development of routinized discourse production. This analysis was complemented by an analysis of the students⿿ language use habits and socialization patterns. The analyses revealed some positive L2 English development between first and second but stagnant development between second and final year L2 performance for the investigated categories (tokens, types, structure, discourse function). This language use pattern coincided with students⿿ orientation towards L1-based socializing by the final year. These results call for a reconsideration of academic L2 English instruction in multilingual environments outside native English-speaking settings, where L2 development seems to be susceptible to L2 users⿿ overall language use habits.","author":[{"dropping-particle":"","family":"Baumgarten","given":"Nicole","non-dropping-particle":"","parse-names":false,"suffix":""}],"container-title":"Procedia - Social and Behavioral Sciences","id":"ITEM-1","issue":"April","issued":{"date-parts":[["2016"]]},"page":"145-153","publisher":"Elsevier B.V.","title":"L2 English Academic Speaking Development: Insights from a Multilingual University Context","type":"article-journal","volume":"232"},"uris":["http://www.mendeley.com/documents/?uuid=2fe432a4-12a1-421f-af93-940676d4f9d1"]}],"mendeley":{"formattedCitation":"(Baumgarten, 2016)","plainTextFormattedCitation":"(Baumgarten, 2016)","previouslyFormattedCitation":"(Baumgarten, 2016)"},"properties":{"noteIndex":0},"schema":"https://github.com/citation-style-language/schema/raw/master/csl-citation.json"}</w:instrText>
      </w:r>
      <w:r w:rsidRPr="00AB61E3">
        <w:fldChar w:fldCharType="separate"/>
      </w:r>
      <w:r w:rsidRPr="00AB61E3">
        <w:rPr>
          <w:noProof/>
        </w:rPr>
        <w:t>(Baumgarten, 2016)</w:t>
      </w:r>
      <w:r w:rsidRPr="00AB61E3">
        <w:fldChar w:fldCharType="end"/>
      </w:r>
      <w:r w:rsidRPr="00AB61E3">
        <w:t>.</w:t>
      </w:r>
      <w:r>
        <w:t xml:space="preserve"> Communication means good speaking each other.  </w:t>
      </w:r>
    </w:p>
    <w:p w14:paraId="027B09A8" w14:textId="77777777" w:rsidR="004E25A8" w:rsidRDefault="004E25A8" w:rsidP="004E25A8">
      <w:pPr>
        <w:spacing w:before="100" w:beforeAutospacing="1" w:after="100" w:afterAutospacing="1" w:line="360" w:lineRule="auto"/>
        <w:ind w:firstLine="720"/>
      </w:pPr>
      <w:r w:rsidRPr="00E158BA">
        <w:t>Suggestions for speaking improvement for EFL learners mainly covered listening skills, which included listening to music, watching movies, and frequent practice of listening and speaking skills from multimedia websites. The task-</w:t>
      </w:r>
      <w:r w:rsidRPr="00E158BA">
        <w:lastRenderedPageBreak/>
        <w:t>based learning design in this qualitative action research could be applied to promote a particular skill or integrated-skill pedagogy in EFL/</w:t>
      </w:r>
      <w:r>
        <w:t xml:space="preserve"> </w:t>
      </w:r>
      <w:r w:rsidRPr="00E158BA">
        <w:t>ESL and other language learning contexts</w:t>
      </w:r>
      <w:r w:rsidRPr="00AB61E3">
        <w:t xml:space="preserve"> </w:t>
      </w:r>
      <w:r w:rsidRPr="00AB61E3">
        <w:fldChar w:fldCharType="begin" w:fldLock="1"/>
      </w:r>
      <w:r>
        <w:instrText>ADDIN CSL_CITATION {"citationItems":[{"id":"ITEM-1","itemData":{"DOI":"10.1016/j.sbspro.2010.03.191","ISSN":"18770428","abstract":"Speaking is one of the four macro skills to be developed as a means of effective communication in both first and second language learning contexts. In the English as a Foreign Language (EFL) pedagogy environment, how to increase speaking competence and confidence for undergraduate students tends to be a crucial question among instructors. This concern led to a qualitative research design as an action study in a regular course employing a task-based approach. The findings indicated that confidence, creativity of topics, and speaking competence were the key aspects of improvement when speaking to the audience. © 2010 Elsevier Ltd. All rights reserved.","author":[{"dropping-particle":"","family":"Boonkit","given":"Kamonpan","non-dropping-particle":"","parse-names":false,"suffix":""}],"container-title":"Procedia - Social and Behavioral Sciences","id":"ITEM-1","issue":"2","issued":{"date-parts":[["2010"]]},"page":"1305-1309","publisher":"Elsevier Ltd","title":"Enhancing the development of speaking skills for non-native speakers of English","type":"article-journal","volume":"2"},"uris":["http://www.mendeley.com/documents/?uuid=adf0a360-656f-4699-9b03-fc7e266d7c76"]}],"mendeley":{"formattedCitation":"(Boonkit, 2010)","plainTextFormattedCitation":"(Boonkit, 2010)","previouslyFormattedCitation":"(Boonkit, 2010)"},"properties":{"noteIndex":0},"schema":"https://github.com/citation-style-language/schema/raw/master/csl-citation.json"}</w:instrText>
      </w:r>
      <w:r w:rsidRPr="00AB61E3">
        <w:fldChar w:fldCharType="separate"/>
      </w:r>
      <w:r w:rsidRPr="00AB61E3">
        <w:rPr>
          <w:noProof/>
        </w:rPr>
        <w:t>(Boonkit, 2010)</w:t>
      </w:r>
      <w:r w:rsidRPr="00AB61E3">
        <w:fldChar w:fldCharType="end"/>
      </w:r>
      <w:r>
        <w:t>. It shows that, student could hear clearly or understand, based on how they listen and spell of each word and sentences. Hence, they know vocabularies.</w:t>
      </w:r>
    </w:p>
    <w:p w14:paraId="452E10FA" w14:textId="77777777" w:rsidR="004E25A8" w:rsidRDefault="004E25A8" w:rsidP="004E25A8">
      <w:pPr>
        <w:spacing w:line="360" w:lineRule="auto"/>
        <w:ind w:firstLine="720"/>
      </w:pPr>
      <w:r w:rsidRPr="00700C61">
        <w:rPr>
          <w:rFonts w:ascii="TimesNewRomanPSMT" w:hAnsi="TimesNewRomanPSMT"/>
        </w:rPr>
        <w:t>Therefore, the development of a reliable model on English speaking skill assessment is very important and it will hopefully bring about English language teaching improvement</w:t>
      </w:r>
      <w:r>
        <w:rPr>
          <w:rFonts w:ascii="TimesNewRomanPSMT" w:hAnsi="TimesNewRomanPSMT"/>
        </w:rPr>
        <w:t xml:space="preserve"> </w:t>
      </w:r>
      <w:r>
        <w:rPr>
          <w:rFonts w:ascii="TimesNewRomanPSMT" w:hAnsi="TimesNewRomanPSMT"/>
        </w:rPr>
        <w:fldChar w:fldCharType="begin" w:fldLock="1"/>
      </w:r>
      <w:r>
        <w:rPr>
          <w:rFonts w:ascii="TimesNewRomanPSMT" w:hAnsi="TimesNewRomanPSMT"/>
        </w:rPr>
        <w:instrText>ADDIN CSL_CITATION {"citationItems":[{"id":"ITEM-1","itemData":{"DOI":"10.1016/j.sbspro.2015.04.715","ISSN":"1877-0428","author":[{"dropping-particle":"","family":"Srikaew","given":"Daruwan","non-dropping-particle":"","parse-names":false,"suffix":""},{"dropping-particle":"","family":"Tangdhanakanond","given":"Kamonwan","non-dropping-particle":"","parse-names":false,"suffix":""},{"dropping-particle":"","family":"Kanjanawasee","given":"Sirichai","non-dropping-particle":"","parse-names":false,"suffix":""}],"container-title":"Procedia - Social and Behavioral Sciences","id":"ITEM-1","issued":{"date-parts":[["2015"]]},"page":"764-768","publisher":"Elsevier B.V.","title":"Development of an English Speaking Skill Assessment Model for Grade 6 Students by Using Portfolio","type":"article-journal","volume":"191"},"uris":["http://www.mendeley.com/documents/?uuid=8f3e68bb-c5cb-45e7-aaac-507650fd243e"]}],"mendeley":{"formattedCitation":"(Srikaew et al., 2015)","plainTextFormattedCitation":"(Srikaew et al., 2015)","previouslyFormattedCitation":"(Srikaew et al., 2015)"},"properties":{"noteIndex":0},"schema":"https://github.com/citation-style-language/schema/raw/master/csl-citation.json"}</w:instrText>
      </w:r>
      <w:r>
        <w:rPr>
          <w:rFonts w:ascii="TimesNewRomanPSMT" w:hAnsi="TimesNewRomanPSMT"/>
        </w:rPr>
        <w:fldChar w:fldCharType="separate"/>
      </w:r>
      <w:r w:rsidRPr="00EE02D5">
        <w:rPr>
          <w:rFonts w:ascii="TimesNewRomanPSMT" w:hAnsi="TimesNewRomanPSMT"/>
          <w:noProof/>
        </w:rPr>
        <w:t>(Srikaew et al., 2015)</w:t>
      </w:r>
      <w:r>
        <w:rPr>
          <w:rFonts w:ascii="TimesNewRomanPSMT" w:hAnsi="TimesNewRomanPSMT"/>
        </w:rPr>
        <w:fldChar w:fldCharType="end"/>
      </w:r>
      <w:r>
        <w:rPr>
          <w:rFonts w:ascii="TimesNewRomanPSMT" w:hAnsi="TimesNewRomanPSMT"/>
        </w:rPr>
        <w:t>.</w:t>
      </w:r>
    </w:p>
    <w:p w14:paraId="134E2157" w14:textId="77777777" w:rsidR="004E25A8" w:rsidRDefault="004E25A8" w:rsidP="004E25A8">
      <w:pPr>
        <w:spacing w:line="360" w:lineRule="auto"/>
        <w:ind w:firstLine="720"/>
      </w:pPr>
    </w:p>
    <w:p w14:paraId="3761BAE8" w14:textId="77777777" w:rsidR="004E25A8" w:rsidRDefault="004E25A8" w:rsidP="004E25A8">
      <w:pPr>
        <w:spacing w:line="360" w:lineRule="auto"/>
        <w:ind w:firstLine="720"/>
      </w:pPr>
      <w:r>
        <w:t xml:space="preserve">In learning English, student have to practice in front of the leader to know the problem or incorrect English especially speaking. </w:t>
      </w:r>
      <w:proofErr w:type="gramStart"/>
      <w:r>
        <w:t>But,</w:t>
      </w:r>
      <w:proofErr w:type="gramEnd"/>
      <w:r>
        <w:t xml:space="preserve"> the important is, they can do by </w:t>
      </w:r>
      <w:proofErr w:type="spellStart"/>
      <w:r>
        <w:t>they</w:t>
      </w:r>
      <w:proofErr w:type="spellEnd"/>
      <w:r>
        <w:t xml:space="preserve"> self, because in class, teacher and students limited by the time.</w:t>
      </w:r>
    </w:p>
    <w:p w14:paraId="3B4C27E1" w14:textId="77777777" w:rsidR="004E25A8" w:rsidRDefault="004E25A8" w:rsidP="004E25A8">
      <w:pPr>
        <w:spacing w:line="360" w:lineRule="auto"/>
        <w:ind w:firstLine="720"/>
      </w:pPr>
    </w:p>
    <w:p w14:paraId="73A2B528" w14:textId="77777777" w:rsidR="004E25A8" w:rsidRDefault="004E25A8" w:rsidP="004E25A8">
      <w:pPr>
        <w:spacing w:line="360" w:lineRule="auto"/>
        <w:ind w:firstLine="720"/>
      </w:pPr>
      <w:r>
        <w:t>But, pandemic Covid-19 isolated people in facing each other. How the Covid-19 limit us and activity.</w:t>
      </w:r>
    </w:p>
    <w:p w14:paraId="440CB83E" w14:textId="77777777" w:rsidR="004E25A8" w:rsidRDefault="004E25A8" w:rsidP="004E25A8">
      <w:pPr>
        <w:spacing w:line="360" w:lineRule="auto"/>
        <w:ind w:firstLine="720"/>
      </w:pPr>
      <w:r w:rsidRPr="00AB61E3">
        <w:t>The pandemic Covid-19 emerged in Wuhan, China, on last 2019 until today.</w:t>
      </w:r>
      <w:r>
        <w:t xml:space="preserve"> It can be avoided and the disease</w:t>
      </w:r>
      <w:r w:rsidRPr="00AB61E3">
        <w:t xml:space="preserve"> </w:t>
      </w:r>
      <w:r>
        <w:t>is spread</w:t>
      </w:r>
      <w:r w:rsidRPr="00AB61E3">
        <w:t xml:space="preserve"> massive around the world and it has influence</w:t>
      </w:r>
      <w:r>
        <w:t xml:space="preserve">, </w:t>
      </w:r>
      <w:r w:rsidRPr="00AB61E3">
        <w:t>and generated substantial impact on daily activity.</w:t>
      </w:r>
      <w:r>
        <w:t xml:space="preserve"> </w:t>
      </w:r>
      <w:r w:rsidRPr="00AB61E3">
        <w:t>Although in Indonesia, the first case emerged on January 2020</w:t>
      </w:r>
      <w:r>
        <w:t>.</w:t>
      </w:r>
    </w:p>
    <w:p w14:paraId="3704EDFA" w14:textId="77777777" w:rsidR="004E25A8" w:rsidRPr="00AB61E3" w:rsidRDefault="004E25A8" w:rsidP="004E25A8">
      <w:pPr>
        <w:spacing w:line="360" w:lineRule="auto"/>
        <w:ind w:firstLine="720"/>
      </w:pPr>
      <w:r w:rsidRPr="00AB61E3">
        <w:t xml:space="preserve">All country in the world implemented physical distancing, as one the way in cutting the transmission each to each. </w:t>
      </w:r>
    </w:p>
    <w:p w14:paraId="532A6649" w14:textId="77777777" w:rsidR="004E25A8" w:rsidRPr="00AB61E3" w:rsidRDefault="004E25A8" w:rsidP="004E25A8">
      <w:pPr>
        <w:pStyle w:val="NormalWeb"/>
        <w:spacing w:line="360" w:lineRule="auto"/>
        <w:ind w:firstLine="720"/>
      </w:pPr>
      <w:r w:rsidRPr="00AB61E3">
        <w:t xml:space="preserve">In this study we estimate the early transmission potential of SARS-CoV-2 in Lima, Peru. Our current findings point to sustained transmission of SARS-CoV-2 in the early phase of the outbreak, with our estimate of the mean reproduction number ~2.3. The COVID-19 epidemic in Lima followed an early exponential growth trend, which slowed down and turned into an almost linear growth trend (p~0.5), which appears to be tied to broad scale social distancing interventions put in place by the government </w:t>
      </w:r>
      <w:r w:rsidRPr="00AB61E3">
        <w:fldChar w:fldCharType="begin" w:fldLock="1"/>
      </w:r>
      <w:r w:rsidRPr="00AB61E3">
        <w:instrText>ADDIN CSL_CITATION {"citationItems":[{"id":"ITEM-1","itemData":{"DOI":"10.1016/j.idm.2020.05.001","author":[{"dropping-particle":"","family":"Munayco","given":"V","non-dropping-particle":"","parse-names":false,"suffix":""},{"dropping-particle":"","family":"Tariq","given":"Amna","non-dropping-particle":"","parse-names":false,"suffix":""},{"dropping-particle":"","family":"Rothenberg","given":"Richard","non-dropping-particle":"","parse-names":false,"suffix":""},{"dropping-particle":"","family":"Soto-","given":"Gabriela G","non-dropping-particle":"","parse-names":false,"suffix":""},{"dropping-particle":"","family":"Reyes","given":"Mary F","non-dropping-particle":"","parse-names":false,"suffix":""},{"dropping-particle":"","family":"Valle","given":"Andree","non-dropping-particle":"","parse-names":false,"suffix":""},{"dropping-particle":"","family":"Rojas-mezarina","given":"Leonardo","non-dropping-particle":"","parse-names":false,"suffix":""},{"dropping-particle":"","family":"Loayza","given":"Manuel","non-dropping-particle":"","parse-names":false,"suffix":""},{"dropping-particle":"","family":"Chowell","given":"Gerardo","non-dropping-particle":"","parse-names":false,"suffix":""}],"id":"ITEM-1","issued":{"date-parts":[["2020"]]},"page":"338-345","title":"Early transmission dynamics of COVID-19 in a southern hemisphere setting : Lima-Peru : February 29 th e March 30 th , 2020","type":"article-journal","volume":"5"},"uris":["http://www.mendeley.com/documents/?uuid=0c243596-a258-4820-a122-b3105e44b0be"]}],"mendeley":{"formattedCitation":"(Munayco et al., 2020)","plainTextFormattedCitation":"(Munayco et al., 2020)","previouslyFormattedCitation":"(Munayco et al., 2020)"},"properties":{"noteIndex":0},"schema":"https://github.com/citation-style-language/schema/raw/master/csl-citation.json"}</w:instrText>
      </w:r>
      <w:r w:rsidRPr="00AB61E3">
        <w:fldChar w:fldCharType="separate"/>
      </w:r>
      <w:r w:rsidRPr="00AB61E3">
        <w:rPr>
          <w:noProof/>
        </w:rPr>
        <w:t>(Munayco et al., 2020)</w:t>
      </w:r>
      <w:r w:rsidRPr="00AB61E3">
        <w:fldChar w:fldCharType="end"/>
      </w:r>
      <w:r w:rsidRPr="00AB61E3">
        <w:t>.</w:t>
      </w:r>
    </w:p>
    <w:p w14:paraId="1CA2EFE3" w14:textId="77777777" w:rsidR="004E25A8" w:rsidRPr="00AB61E3" w:rsidRDefault="004E25A8" w:rsidP="004E25A8">
      <w:pPr>
        <w:pStyle w:val="NormalWeb"/>
        <w:spacing w:line="360" w:lineRule="auto"/>
        <w:ind w:firstLine="720"/>
        <w:rPr>
          <w:lang w:val="en-US"/>
        </w:rPr>
      </w:pPr>
      <w:r w:rsidRPr="00AB61E3">
        <w:t>On this journal, shows data that social distancing or physical distancing could decrease the Pandemic transmission.</w:t>
      </w:r>
      <w:r>
        <w:t xml:space="preserve"> </w:t>
      </w:r>
      <w:r w:rsidRPr="00AB61E3">
        <w:rPr>
          <w:lang w:val="en-US"/>
        </w:rPr>
        <w:t xml:space="preserve">Therefore, in education system, physical distancing also applied. Especially in university, that has many students and lecturer that have to emerged this protocol </w:t>
      </w:r>
      <w:r>
        <w:rPr>
          <w:lang w:val="en-US"/>
        </w:rPr>
        <w:t xml:space="preserve">of Covid-19 </w:t>
      </w:r>
      <w:r w:rsidRPr="00AB61E3">
        <w:rPr>
          <w:lang w:val="en-US"/>
        </w:rPr>
        <w:t xml:space="preserve">too. </w:t>
      </w:r>
    </w:p>
    <w:p w14:paraId="31D9AA7D" w14:textId="77777777" w:rsidR="004E25A8" w:rsidRDefault="004E25A8" w:rsidP="004E25A8">
      <w:pPr>
        <w:pStyle w:val="NormalWeb"/>
        <w:spacing w:line="360" w:lineRule="auto"/>
        <w:ind w:firstLine="720"/>
        <w:rPr>
          <w:lang w:val="en-US"/>
        </w:rPr>
      </w:pPr>
      <w:r>
        <w:rPr>
          <w:lang w:val="en-US"/>
        </w:rPr>
        <w:t>The situation in Indonesia, a</w:t>
      </w:r>
      <w:r w:rsidRPr="00AB61E3">
        <w:rPr>
          <w:lang w:val="en-US"/>
        </w:rPr>
        <w:t xml:space="preserve">pproximately </w:t>
      </w:r>
      <w:r>
        <w:rPr>
          <w:lang w:val="en-US"/>
        </w:rPr>
        <w:t>seven</w:t>
      </w:r>
      <w:r w:rsidRPr="00AB61E3">
        <w:rPr>
          <w:lang w:val="en-US"/>
        </w:rPr>
        <w:t xml:space="preserve"> months, during this pandemic</w:t>
      </w:r>
      <w:r>
        <w:rPr>
          <w:lang w:val="en-US"/>
        </w:rPr>
        <w:t xml:space="preserve">, activity out there nearly stop or limit, like in school or university. It has impact in educational management system study. By arrange </w:t>
      </w:r>
      <w:r w:rsidRPr="00AB61E3">
        <w:rPr>
          <w:lang w:val="en-US"/>
        </w:rPr>
        <w:t>e-learning</w:t>
      </w:r>
      <w:r>
        <w:rPr>
          <w:lang w:val="en-US"/>
        </w:rPr>
        <w:t xml:space="preserve"> system, teacher </w:t>
      </w:r>
      <w:r>
        <w:rPr>
          <w:lang w:val="en-US"/>
        </w:rPr>
        <w:lastRenderedPageBreak/>
        <w:t>dan student could make interaction, while physical distancing applied</w:t>
      </w:r>
      <w:r w:rsidRPr="00AB61E3">
        <w:rPr>
          <w:lang w:val="en-US"/>
        </w:rPr>
        <w:t>.</w:t>
      </w:r>
    </w:p>
    <w:p w14:paraId="066E3AC8" w14:textId="77777777" w:rsidR="004E25A8" w:rsidRPr="00AB61E3" w:rsidRDefault="004E25A8" w:rsidP="004E25A8">
      <w:pPr>
        <w:pStyle w:val="NormalWeb"/>
        <w:spacing w:line="360" w:lineRule="auto"/>
        <w:ind w:firstLine="720"/>
      </w:pPr>
      <w:r w:rsidRPr="00AB61E3">
        <w:t xml:space="preserve">The development of information technology makes all things pushed more innovatively by making technology development discouraging. All sectors, not least the learning model which also has to follow more advanced ways based on the internet. </w:t>
      </w:r>
    </w:p>
    <w:p w14:paraId="4DD1B511" w14:textId="77777777" w:rsidR="004E25A8" w:rsidRPr="00AB61E3" w:rsidRDefault="004E25A8" w:rsidP="004E25A8">
      <w:pPr>
        <w:spacing w:line="360" w:lineRule="auto"/>
        <w:ind w:firstLine="720"/>
      </w:pPr>
      <w:r w:rsidRPr="00AB61E3">
        <w:t>Learning model will certainly go to technological stages such as cyber and virtual learning, moreover during the current situation as Covid-19. The learning model that begins is done in a way like direct face-to-face, suddenly changed with online-based learning.</w:t>
      </w:r>
    </w:p>
    <w:p w14:paraId="011C1FAD" w14:textId="77777777" w:rsidR="004E25A8" w:rsidRPr="00190937" w:rsidRDefault="004E25A8" w:rsidP="004E25A8">
      <w:pPr>
        <w:spacing w:before="100" w:beforeAutospacing="1" w:after="100" w:afterAutospacing="1" w:line="360" w:lineRule="auto"/>
        <w:ind w:firstLine="720"/>
      </w:pPr>
      <w:r>
        <w:t>On some journal, e-learning already applied said “</w:t>
      </w:r>
      <w:r w:rsidRPr="00190937">
        <w:t>Our study did not take into consideration the beliefs of learners about e-learning. Discussions with learners combined with observations might present a further occasion to gain insight into learner-</w:t>
      </w:r>
      <w:proofErr w:type="spellStart"/>
      <w:r w:rsidRPr="00190937">
        <w:t>centred</w:t>
      </w:r>
      <w:proofErr w:type="spellEnd"/>
      <w:r w:rsidRPr="00190937">
        <w:t xml:space="preserve"> practices in contexts of e-learning</w:t>
      </w:r>
      <w:r>
        <w:t>”</w:t>
      </w:r>
      <w:r w:rsidRPr="00AB61E3">
        <w:t xml:space="preserve"> </w:t>
      </w:r>
      <w:r w:rsidRPr="00AB61E3">
        <w:fldChar w:fldCharType="begin" w:fldLock="1"/>
      </w:r>
      <w:r w:rsidRPr="00AB61E3">
        <w:instrText>ADDIN CSL_CITATION {"citationItems":[{"id":"ITEM-1","itemData":{"DOI":"10.2304/elea.2008.5.4.384","ISSN":"2042-7530","abstract":"This article reports on a study conducted to gain insight into teachers' beliefs about e-learning. Data collection relied on discussions conducted with 16 teachers from six high schools in two adjacent municipalities of one Canadian province. Data collection and analysis were guided by a framework of research-validated, learner-centred principles. Teachers' beliefs portrayed learners as digital natives who actively consume information and knowledge, engage emotionally with technology, and devote themselves to it. Beliefs about teaching referred to teachers as guides and mediators in the knowledge process who can give creative control of the technology, engage learners, and promote higher-order thinking skills. Beliefs about the Internet highlighted its potential to provide unlimited, authentic, purposeful, relevant, participatory, and individualized learning that can take place outside the classroom.","author":[{"dropping-particle":"","family":"Murphy","given":"Elizabeth","non-dropping-particle":"","parse-names":false,"suffix":""},{"dropping-particle":"","family":"Rodríguez-Manzanares","given":"María A.","non-dropping-particle":"","parse-names":false,"suffix":""}],"container-title":"E-Learning and Digital Media","id":"ITEM-1","issue":"4","issued":{"date-parts":[["2008"]]},"page":"384-395","title":"High School Teachers' Beliefs about Learner-Centred E-Learning","type":"article-journal","volume":"5"},"uris":["http://www.mendeley.com/documents/?uuid=8ab7a6b9-8301-4bbb-bb95-bbe2ed9968fc"]}],"mendeley":{"formattedCitation":"(Murphy &amp; Rodríguez-Manzanares, 2008)","plainTextFormattedCitation":"(Murphy &amp; Rodríguez-Manzanares, 2008)","previouslyFormattedCitation":"(Murphy &amp; Rodríguez-Manzanares, 2008)"},"properties":{"noteIndex":0},"schema":"https://github.com/citation-style-language/schema/raw/master/csl-citation.json"}</w:instrText>
      </w:r>
      <w:r w:rsidRPr="00AB61E3">
        <w:fldChar w:fldCharType="separate"/>
      </w:r>
      <w:r w:rsidRPr="00AB61E3">
        <w:rPr>
          <w:noProof/>
        </w:rPr>
        <w:t>(Murphy &amp; Rodríguez-Manzanares, 2008)</w:t>
      </w:r>
      <w:r w:rsidRPr="00AB61E3">
        <w:fldChar w:fldCharType="end"/>
      </w:r>
      <w:r>
        <w:t>.</w:t>
      </w:r>
    </w:p>
    <w:p w14:paraId="2EF7E2CD" w14:textId="77777777" w:rsidR="004E25A8" w:rsidRPr="00AB61E3" w:rsidRDefault="004E25A8" w:rsidP="004E25A8">
      <w:pPr>
        <w:spacing w:line="360" w:lineRule="auto"/>
        <w:ind w:firstLine="720"/>
      </w:pPr>
      <w:r w:rsidRPr="00AB61E3">
        <w:t>This learning model makes many become ineffective, one of which is in learning English speaking. Learning to speak requires some models learning like the personal approach between lecturer and student, it also needs a longer and more effective time.</w:t>
      </w:r>
    </w:p>
    <w:p w14:paraId="76C499BA" w14:textId="77777777" w:rsidR="004E25A8" w:rsidRDefault="004E25A8" w:rsidP="004E25A8">
      <w:pPr>
        <w:pStyle w:val="NormalWeb"/>
        <w:spacing w:line="360" w:lineRule="auto"/>
        <w:ind w:firstLine="720"/>
      </w:pPr>
      <w:r w:rsidRPr="00AB61E3">
        <w:t>Speaking using a performance instrument during this pandemic, like video conferences, or voice note,</w:t>
      </w:r>
      <w:r>
        <w:t xml:space="preserve"> as a way to solve physical distancing. </w:t>
      </w:r>
    </w:p>
    <w:p w14:paraId="6F4A764E" w14:textId="77777777" w:rsidR="004E25A8" w:rsidRDefault="004E25A8" w:rsidP="004E25A8">
      <w:pPr>
        <w:spacing w:line="360" w:lineRule="auto"/>
        <w:ind w:firstLine="720"/>
      </w:pPr>
      <w:r w:rsidRPr="00AB61E3">
        <w:t>This is compounded by the availability of uneven quality of network in all places and areas of lecturers or students. Thus, the impact on sound and images are disturbed or not optimal when communication is running between one student and another student or between students and lecturers.</w:t>
      </w:r>
      <w:r>
        <w:t xml:space="preserve"> </w:t>
      </w:r>
      <w:proofErr w:type="gramStart"/>
      <w:r>
        <w:t>But,</w:t>
      </w:r>
      <w:proofErr w:type="gramEnd"/>
      <w:r>
        <w:t xml:space="preserve"> we facing the problem in learning speaking. </w:t>
      </w:r>
    </w:p>
    <w:p w14:paraId="16A98EFE" w14:textId="77777777" w:rsidR="004E25A8" w:rsidRPr="00AB61E3" w:rsidRDefault="004E25A8" w:rsidP="004E25A8">
      <w:pPr>
        <w:spacing w:line="360" w:lineRule="auto"/>
        <w:ind w:firstLine="720"/>
      </w:pPr>
      <w:r>
        <w:t xml:space="preserve">The </w:t>
      </w:r>
      <w:r w:rsidRPr="00AB61E3">
        <w:t>important instrument in learning speaking</w:t>
      </w:r>
      <w:r>
        <w:t xml:space="preserve"> depend on</w:t>
      </w:r>
      <w:r w:rsidRPr="00AB61E3">
        <w:t xml:space="preserve"> the sound </w:t>
      </w:r>
      <w:r>
        <w:t xml:space="preserve">that network stable, it could be </w:t>
      </w:r>
      <w:r w:rsidRPr="00AB61E3">
        <w:t>misunderstanding between the object and the subject of conversation.</w:t>
      </w:r>
    </w:p>
    <w:p w14:paraId="01DF551C" w14:textId="77777777" w:rsidR="004E25A8" w:rsidRPr="00AB61E3" w:rsidRDefault="004E25A8" w:rsidP="004E25A8">
      <w:pPr>
        <w:spacing w:line="360" w:lineRule="auto"/>
        <w:ind w:firstLine="720"/>
      </w:pPr>
      <w:r w:rsidRPr="00AB61E3">
        <w:t>A bad network can also cause lecturer instructions to students not to be conveyed properly. Although the lecturer has tried to give the best when presenting the material in learning of English speaking via online, but due to a bad network, the message or instructions of the lecturer are not conveyed completely. As a result, the level of student understanding of the material presented will not be maximal and vice versa.</w:t>
      </w:r>
    </w:p>
    <w:p w14:paraId="6FD0B470" w14:textId="77777777" w:rsidR="004E25A8" w:rsidRPr="00F204AF" w:rsidRDefault="004E25A8" w:rsidP="004E25A8">
      <w:pPr>
        <w:spacing w:line="360" w:lineRule="auto"/>
        <w:ind w:firstLine="720"/>
      </w:pPr>
      <w:r w:rsidRPr="003B6FE5">
        <w:t>From the experiment proposed here, we got a significant information suggesting that English sentence memoriz</w:t>
      </w:r>
      <w:r>
        <w:t>e</w:t>
      </w:r>
      <w:r w:rsidRPr="003B6FE5">
        <w:t xml:space="preserve"> has an effect on the enhancement of the speaking skill, which may give a user of the proposed e-</w:t>
      </w:r>
      <w:r w:rsidRPr="003B6FE5">
        <w:lastRenderedPageBreak/>
        <w:t>learning the educational hint/motivation. When the feature of an English e-learning is designed, it ought to be considered that memorization as an educational methodology is efficient in order to enhance the speaking skill</w:t>
      </w:r>
      <w:r w:rsidRPr="00AB61E3">
        <w:t xml:space="preserve"> </w:t>
      </w:r>
      <w:r w:rsidRPr="00AB61E3">
        <w:fldChar w:fldCharType="begin" w:fldLock="1"/>
      </w:r>
      <w:r w:rsidRPr="00AB61E3">
        <w:instrText>ADDIN CSL_CITATION {"citationItems":[{"id":"ITEM-1","itemData":{"DOI":"10.1016/j.sbspro.2013.10.343","ISSN":"1877-0428","author":[{"dropping-particle":"","family":"Kitagaki","given":"Ikuo","non-dropping-particle":"","parse-names":false,"suffix":""}],"container-title":"Procedia - Social and Behavioral Sciences","id":"ITEM-1","issued":{"date-parts":[["2013"]]},"page":"348-351","publisher":"Elsevier B.V.","title":"Effect of English Short Sentences Memorization on the Speaking Skill and the E-learning of English","type":"article-journal","volume":"103"},"uris":["http://www.mendeley.com/documents/?uuid=f8fc4b68-1e9e-411c-aec9-a047f8cfd65b"]}],"mendeley":{"formattedCitation":"(Kitagaki, 2013)","plainTextFormattedCitation":"(Kitagaki, 2013)","previouslyFormattedCitation":"(Kitagaki, 2013)"},"properties":{"noteIndex":0},"schema":"https://github.com/citation-style-language/schema/raw/master/csl-citation.json"}</w:instrText>
      </w:r>
      <w:r w:rsidRPr="00AB61E3">
        <w:fldChar w:fldCharType="separate"/>
      </w:r>
      <w:r w:rsidRPr="00AB61E3">
        <w:rPr>
          <w:noProof/>
        </w:rPr>
        <w:t>(Kitagaki, 2013)</w:t>
      </w:r>
      <w:r w:rsidRPr="00AB61E3">
        <w:fldChar w:fldCharType="end"/>
      </w:r>
    </w:p>
    <w:p w14:paraId="34A71F68" w14:textId="77777777" w:rsidR="004E25A8" w:rsidRPr="00FF7092" w:rsidRDefault="004E25A8" w:rsidP="004E25A8">
      <w:pPr>
        <w:spacing w:line="480" w:lineRule="auto"/>
        <w:ind w:firstLine="720"/>
      </w:pPr>
      <w:r w:rsidRPr="00FF7092">
        <w:t xml:space="preserve">The development of information technology makes all things pushed more innovatively by making technology development discouraging. All sectors, not least the learning model which also has to follow more advanced ways based on the internet. </w:t>
      </w:r>
    </w:p>
    <w:p w14:paraId="0A6CA6C9" w14:textId="77777777" w:rsidR="004E25A8" w:rsidRPr="00FF7092" w:rsidRDefault="004E25A8" w:rsidP="004E25A8">
      <w:pPr>
        <w:spacing w:line="480" w:lineRule="auto"/>
        <w:ind w:firstLine="720"/>
      </w:pPr>
      <w:r w:rsidRPr="00FF7092">
        <w:t>Ready or not ready, learning model will certainly go to technological stages such as cyber and virtual learning, moreover during the current situation like this such as the spread of Coronavirus. The learning model that begins is done in a way like direct face-to-face, suddenly change with online-based learning.</w:t>
      </w:r>
    </w:p>
    <w:p w14:paraId="054723DF" w14:textId="77777777" w:rsidR="004E25A8" w:rsidRPr="00FF7092" w:rsidRDefault="004E25A8" w:rsidP="004E25A8">
      <w:pPr>
        <w:spacing w:line="480" w:lineRule="auto"/>
        <w:ind w:firstLine="720"/>
      </w:pPr>
      <w:r w:rsidRPr="00FF7092">
        <w:t xml:space="preserve">This learning model is done now days suddenly makes many become ineffective, one of which is in learning English speaking. Learning to speak requires some models learning like the personal </w:t>
      </w:r>
      <w:r w:rsidRPr="00FF7092">
        <w:t>approach between lecturer and student, it also needs a longer and more effective time.</w:t>
      </w:r>
    </w:p>
    <w:p w14:paraId="1537D3FE" w14:textId="77777777" w:rsidR="004E25A8" w:rsidRDefault="004E25A8" w:rsidP="004E25A8">
      <w:pPr>
        <w:spacing w:line="360" w:lineRule="auto"/>
      </w:pPr>
      <w:r w:rsidRPr="0070417A">
        <w:t>English speaking is not an easy task because speakers should know many significant components like pronunciation, grammar, vocabulary, fluency, and comprehension.</w:t>
      </w:r>
      <w:r>
        <w:t xml:space="preserve"> </w:t>
      </w:r>
      <w:r>
        <w:fldChar w:fldCharType="begin" w:fldLock="1"/>
      </w:r>
      <w:r>
        <w:instrText>ADDIN CSL_CITATION {"citationItems":[{"id":"ITEM-1","itemData":{"DOI":"10.18869/acadpub.ijree.2.1.34","abstract":"Speaking is one of the most important skills to be developed and enhanced as means of effective communication. Speaking skill is regarded one of the most difficult aspects of language learning. Many language learners find it difficult to express themselves in spoken language. They are generally facing problems to use the foreign language to express their thoughts effectively. They stop talking because they face psychological obstacles or cannot find the suitable words and expressions. The modern world of media and mass communication requires good knowledge of spoken English. This paper aims at establishing the need to focus on the factors affecting on language learners’ English speaking skill. This review paper traces out the body of research concerning the term speaking, the importance of speaking, characteristics of speaking performance, speaking problems, and factors affecting speaking performance. According to the review of literature, appropriate speaking instruction was found to be the learners’ priority and a field in which they need more attention. This study can be useful to teachers and researchers to consider their language learners’ speaking needs in English language teaching and learning context.","author":[{"dropping-particle":"","family":"Leong","given":"Lai-Mei","non-dropping-particle":"","parse-names":false,"suffix":""},{"dropping-particle":"","family":"Ahmadi","given":"Seyedeh Masoumeh","non-dropping-particle":"","parse-names":false,"suffix":""}],"container-title":"International Journal of Research in English Education","id":"ITEM-1","issued":{"date-parts":[["2017"]]},"title":"An Analysis of Factors Influencing Learners’ English Speaking Skill","type":"article-journal"},"uris":["http://www.mendeley.com/documents/?uuid=32f09a68-1466-4876-8907-51c9b06cded7"]}],"mendeley":{"formattedCitation":"(Leong &amp; Ahmadi, 2017)","plainTextFormattedCitation":"(Leong &amp; Ahmadi, 2017)","previouslyFormattedCitation":"(Leong &amp; Ahmadi, 2017)"},"properties":{"noteIndex":0},"schema":"https://github.com/citation-style-language/schema/raw/master/csl-citation.json"}</w:instrText>
      </w:r>
      <w:r>
        <w:fldChar w:fldCharType="separate"/>
      </w:r>
      <w:r w:rsidRPr="008F6315">
        <w:rPr>
          <w:noProof/>
        </w:rPr>
        <w:t>(Leong &amp; Ahmadi, 2017)</w:t>
      </w:r>
      <w:r>
        <w:fldChar w:fldCharType="end"/>
      </w:r>
    </w:p>
    <w:p w14:paraId="19CC70AC" w14:textId="77777777" w:rsidR="004E25A8" w:rsidRDefault="004E25A8" w:rsidP="004E25A8"/>
    <w:p w14:paraId="530B2F34" w14:textId="3C806A4E" w:rsidR="004E25A8" w:rsidRDefault="004E25A8" w:rsidP="004E25A8">
      <w:pPr>
        <w:pStyle w:val="ListParagraph"/>
        <w:numPr>
          <w:ilvl w:val="0"/>
          <w:numId w:val="7"/>
        </w:numPr>
      </w:pPr>
      <w:r>
        <w:t xml:space="preserve">Pronouncing </w:t>
      </w:r>
    </w:p>
    <w:p w14:paraId="257B15EB" w14:textId="77777777" w:rsidR="005D290E" w:rsidRDefault="005D290E" w:rsidP="005D290E">
      <w:pPr>
        <w:pStyle w:val="ListParagraph"/>
      </w:pPr>
    </w:p>
    <w:p w14:paraId="6F1ECAFC" w14:textId="77777777" w:rsidR="004E25A8" w:rsidRDefault="004E25A8" w:rsidP="004E25A8">
      <w:pPr>
        <w:pStyle w:val="ListParagraph"/>
        <w:spacing w:line="360" w:lineRule="auto"/>
      </w:pPr>
      <w:r w:rsidRPr="00157908">
        <w:t>Pronunciation is the act of giving the true sounds of letters in words, and the true accents and quantity of syllables. Pronunciation refers to the ability to use the correct stress, rhythm, and intonation of a word in a spoken language. Besides, pronunciation is the act or result of producing the sounds of speech, such as: articulation stress and intonation, often with reference to some standard of correctness or acceptability</w:t>
      </w:r>
      <w:r>
        <w:t xml:space="preserve"> </w:t>
      </w:r>
      <w:r>
        <w:fldChar w:fldCharType="begin" w:fldLock="1"/>
      </w:r>
      <w:r>
        <w:instrText>ADDIN CSL_CITATION {"citationItems":[{"id":"ITEM-1","itemData":{"DOI":"10.33603/perspective.v2i2.1665","ISSN":"2354-7340","abstract":"Pronunciation is the production of speech sounds for communication. It is the most difficult area of English. This study was conducted under the consideration that pronouncing English words plays an important role. Because of the differences between English and Indonesian pronunciation, many students pronounce English words incorrectly. Data from the Phonetic of English and the rule of how to pronounce English words has been crucial in the development of Phonetics theory throughout its recent past. Explaining the use of English song can increase the pronunciation ability to the students of Unswagati Cirebon in question.","author":[{"dropping-particle":"","family":"Mulatsih","given":"Devi","non-dropping-particle":"","parse-names":false,"suffix":""}],"container-title":"Academic Journal Perspective : Education, Language, and Literature","id":"ITEM-1","issued":{"date-parts":[["2018"]]},"title":"Pronunciation Ability by Using English Song in Indonesian Student of Unswagati Cirebon","type":"article-journal"},"uris":["http://www.mendeley.com/documents/?uuid=67976847-4ed5-4580-aa87-a6dd82cba958"]}],"mendeley":{"formattedCitation":"(Mulatsih, 2018)","plainTextFormattedCitation":"(Mulatsih, 2018)","previouslyFormattedCitation":"(Mulatsih, 2018)"},"properties":{"noteIndex":0},"schema":"https://github.com/citation-style-language/schema/raw/master/csl-citation.json"}</w:instrText>
      </w:r>
      <w:r>
        <w:fldChar w:fldCharType="separate"/>
      </w:r>
      <w:r w:rsidRPr="00157908">
        <w:rPr>
          <w:noProof/>
        </w:rPr>
        <w:t>(Mulatsih, 2018)</w:t>
      </w:r>
      <w:r>
        <w:fldChar w:fldCharType="end"/>
      </w:r>
      <w:r>
        <w:t>.</w:t>
      </w:r>
    </w:p>
    <w:p w14:paraId="0B5E115F" w14:textId="1F3CB4DA" w:rsidR="004E25A8" w:rsidRDefault="005D290E" w:rsidP="004E25A8">
      <w:pPr>
        <w:pStyle w:val="ListParagraph"/>
        <w:spacing w:line="360" w:lineRule="auto"/>
      </w:pPr>
      <w:r>
        <w:t>It shows that, f</w:t>
      </w:r>
      <w:r w:rsidR="004E25A8">
        <w:t>f speakers does have not a good pronunciation, automatically the respondent not understand what the message or communication does running well.</w:t>
      </w:r>
    </w:p>
    <w:p w14:paraId="32CD2BAD" w14:textId="77777777" w:rsidR="004E25A8" w:rsidRDefault="004E25A8" w:rsidP="004E25A8">
      <w:pPr>
        <w:pStyle w:val="ListParagraph"/>
        <w:spacing w:line="360" w:lineRule="auto"/>
      </w:pPr>
    </w:p>
    <w:p w14:paraId="59C8DC48" w14:textId="034DE6E3" w:rsidR="004E25A8" w:rsidRDefault="004E25A8" w:rsidP="00561F2D">
      <w:pPr>
        <w:pStyle w:val="ListParagraph"/>
        <w:spacing w:line="360" w:lineRule="auto"/>
      </w:pPr>
      <w:r>
        <w:t xml:space="preserve">If students want to be able speak fluently in English, they need to be </w:t>
      </w:r>
      <w:proofErr w:type="gramStart"/>
      <w:r>
        <w:t>pronounce</w:t>
      </w:r>
      <w:proofErr w:type="gramEnd"/>
      <w:r>
        <w:t xml:space="preserve"> phonemes correctly, use appropriate stress and intonation patterns and speak in connected </w:t>
      </w:r>
      <w:r>
        <w:lastRenderedPageBreak/>
        <w:t xml:space="preserve">speech (Harmer. J, 2008). Formerly, to pronounce every single </w:t>
      </w:r>
      <w:proofErr w:type="gramStart"/>
      <w:r>
        <w:t>words</w:t>
      </w:r>
      <w:proofErr w:type="gramEnd"/>
      <w:r>
        <w:t xml:space="preserve">, students </w:t>
      </w:r>
      <w:proofErr w:type="spellStart"/>
      <w:r>
        <w:t>mast</w:t>
      </w:r>
      <w:proofErr w:type="spellEnd"/>
      <w:r>
        <w:t xml:space="preserve"> be practice how to spell the word. It could be from song or many </w:t>
      </w:r>
      <w:proofErr w:type="gramStart"/>
      <w:r>
        <w:t>treatment</w:t>
      </w:r>
      <w:proofErr w:type="gramEnd"/>
      <w:r>
        <w:t xml:space="preserve"> by learn in class room or can be found in YouTube.</w:t>
      </w:r>
    </w:p>
    <w:p w14:paraId="09B7A893" w14:textId="77777777" w:rsidR="004E25A8" w:rsidRDefault="004E25A8" w:rsidP="004E25A8">
      <w:pPr>
        <w:pStyle w:val="ListParagraph"/>
        <w:spacing w:line="360" w:lineRule="auto"/>
      </w:pPr>
    </w:p>
    <w:p w14:paraId="65CAD0E3" w14:textId="77777777" w:rsidR="004E25A8" w:rsidRDefault="004E25A8" w:rsidP="004E25A8">
      <w:pPr>
        <w:pStyle w:val="ListParagraph"/>
        <w:spacing w:line="360" w:lineRule="auto"/>
      </w:pPr>
      <w:r>
        <w:t xml:space="preserve">Every </w:t>
      </w:r>
      <w:proofErr w:type="gramStart"/>
      <w:r>
        <w:t>languages</w:t>
      </w:r>
      <w:proofErr w:type="gramEnd"/>
      <w:r>
        <w:t xml:space="preserve">, need to practice to accustom in communication, so that, every students or someone in need learning English, must be practice for more, after get the lesson. </w:t>
      </w:r>
    </w:p>
    <w:p w14:paraId="30BC8B3A" w14:textId="77777777" w:rsidR="004E25A8" w:rsidRDefault="004E25A8" w:rsidP="004E25A8">
      <w:pPr>
        <w:pStyle w:val="ListParagraph"/>
        <w:spacing w:line="360" w:lineRule="auto"/>
      </w:pPr>
    </w:p>
    <w:p w14:paraId="4C360616" w14:textId="77777777" w:rsidR="004E25A8" w:rsidRDefault="004E25A8" w:rsidP="004E25A8">
      <w:pPr>
        <w:pStyle w:val="ListParagraph"/>
        <w:numPr>
          <w:ilvl w:val="0"/>
          <w:numId w:val="7"/>
        </w:numPr>
        <w:spacing w:line="360" w:lineRule="auto"/>
      </w:pPr>
      <w:r>
        <w:t>Grammar</w:t>
      </w:r>
    </w:p>
    <w:p w14:paraId="4F9467E9" w14:textId="235937CA" w:rsidR="004E25A8" w:rsidRDefault="004E25A8" w:rsidP="004E25A8">
      <w:pPr>
        <w:pStyle w:val="ListParagraph"/>
        <w:spacing w:line="360" w:lineRule="auto"/>
      </w:pPr>
      <w:r>
        <w:t xml:space="preserve">Grammar is one of part to arrange each </w:t>
      </w:r>
      <w:r w:rsidR="00250C89">
        <w:t>word</w:t>
      </w:r>
      <w:r>
        <w:t xml:space="preserve"> to sentences. For example, tenses as common use in communication. In formal communication, speakers and respondence need to use grammar, to make sure a specific message. </w:t>
      </w:r>
    </w:p>
    <w:p w14:paraId="0B634165" w14:textId="77777777" w:rsidR="004E25A8" w:rsidRDefault="004E25A8" w:rsidP="004E25A8">
      <w:pPr>
        <w:pStyle w:val="ListParagraph"/>
        <w:spacing w:line="360" w:lineRule="auto"/>
      </w:pPr>
    </w:p>
    <w:p w14:paraId="79D07ACE" w14:textId="77777777" w:rsidR="004E25A8" w:rsidRDefault="004E25A8" w:rsidP="004E25A8">
      <w:pPr>
        <w:pStyle w:val="ListParagraph"/>
        <w:numPr>
          <w:ilvl w:val="0"/>
          <w:numId w:val="7"/>
        </w:numPr>
        <w:spacing w:line="360" w:lineRule="auto"/>
      </w:pPr>
      <w:r>
        <w:t>Vocabulary</w:t>
      </w:r>
    </w:p>
    <w:p w14:paraId="4E043D1A" w14:textId="77777777" w:rsidR="004E25A8" w:rsidRPr="008F6315" w:rsidRDefault="004E25A8" w:rsidP="004E25A8">
      <w:pPr>
        <w:pStyle w:val="ListParagraph"/>
        <w:spacing w:line="360" w:lineRule="auto"/>
      </w:pPr>
      <w:r w:rsidRPr="008F6315">
        <w:t xml:space="preserve">Vocabulary learning is one of the most important factors that foreign language learners encounter during the process of learning a foreign language. Vocabulary learning used to be a neglected aspect of language learning. In recent years, however, interest in this area has grown enormously. Language teachers have been keen in searching for effective </w:t>
      </w:r>
      <w:r w:rsidRPr="008F6315">
        <w:t xml:space="preserve">approaches to enhance vocabulary learning. Vocabulary learning is more important than familiarity with the form and meaning of a word. </w:t>
      </w:r>
      <w:r>
        <w:fldChar w:fldCharType="begin" w:fldLock="1"/>
      </w:r>
      <w:r>
        <w:instrText>ADDIN CSL_CITATION {"citationItems":[{"id":"ITEM-1","itemData":{"DOI":"10.5296/ijld.v2i6.2882","abstract":"Vocabulary learning is one of the most important factors that foreign language learners encounter during the process of learning a foreign language. Vocabulary learning used to be a neglected aspect of language learning. In recent years, however, interest in this area has grown enormously. Language teachers have been keen in searching for effective approaches to enhance vocabulary learning. Vocabulary learning is more important than familiarity with the form and meaning of a word. This paper has suggested reciprocal teaching strategy as a main factor to improve students’ vocabulary learning in a foreign language. The purpose of this study is to investigate whether ‘reciprocal teaching strategy improves students vocabulary learning or not. Reciprocal teaching consists of four basic reading strategies: predicting, questioning, clarifying, and summarizing. Cognitive and meta-cognitive strategies are the reciprocal teaching strategies used to enhance students’ vocabulary learning. The lack of good vocabulary learning skills is a main obstacle in a foreign language. One solution to this problem of poor vocabulary skill is the explicit teaching of vocabulary learning strategy. Researcher is going to define the key words, explain the models of vocabulary process, follow reciprocal teaching strategies, discuss cognitive and meta-cognitive strategies and elaborate the related research on reciprocal teaching, and state relationship between reciprocal teaching and vocabulary learning. The findings indicated that reciprocal teaching had a significantly positive effect on the foreign language learning. Keywords: Vocabulary learning, Reciprocal teaching, cognitive strategy, meta-cognitive strategy","author":[{"dropping-particle":"","family":"Ahmadi","given":"Mohammad Reza","non-dropping-particle":"","parse-names":false,"suffix":""},{"dropping-particle":"","family":"Ismail","given":"Hairul Nizam","non-dropping-particle":"","parse-names":false,"suffix":""},{"dropping-particle":"","family":"Abdullah","given":"Muhammad Kamarul Kabilan","non-dropping-particle":"","parse-names":false,"suffix":""}],"container-title":"International Journal of Learning and Development","id":"ITEM-1","issued":{"date-parts":[["2012"]]},"title":"Improving Vocabulary Learning in Foreign Language Learning Through Reciprocal Teaching Strategy","type":"article-journal"},"uris":["http://www.mendeley.com/documents/?uuid=f9915379-6205-4963-bf21-4f7be4b9d949"]}],"mendeley":{"formattedCitation":"(Ahmadi et al., 2012)","plainTextFormattedCitation":"(Ahmadi et al., 2012)","previouslyFormattedCitation":"(Ahmadi et al., 2012)"},"properties":{"noteIndex":0},"schema":"https://github.com/citation-style-language/schema/raw/master/csl-citation.json"}</w:instrText>
      </w:r>
      <w:r>
        <w:fldChar w:fldCharType="separate"/>
      </w:r>
      <w:r w:rsidRPr="008F6315">
        <w:rPr>
          <w:noProof/>
        </w:rPr>
        <w:t>(Ahmadi et al., 2012)</w:t>
      </w:r>
      <w:r>
        <w:fldChar w:fldCharType="end"/>
      </w:r>
      <w:r>
        <w:t>.</w:t>
      </w:r>
    </w:p>
    <w:p w14:paraId="13A8E97C" w14:textId="77777777" w:rsidR="004E25A8" w:rsidRDefault="004E25A8" w:rsidP="004E25A8">
      <w:pPr>
        <w:pStyle w:val="ListParagraph"/>
        <w:spacing w:line="360" w:lineRule="auto"/>
      </w:pPr>
    </w:p>
    <w:p w14:paraId="5212081F" w14:textId="77777777" w:rsidR="004E25A8" w:rsidRDefault="004E25A8" w:rsidP="004E25A8">
      <w:pPr>
        <w:pStyle w:val="ListParagraph"/>
        <w:numPr>
          <w:ilvl w:val="0"/>
          <w:numId w:val="7"/>
        </w:numPr>
        <w:spacing w:line="360" w:lineRule="auto"/>
      </w:pPr>
      <w:r>
        <w:t>Fluency</w:t>
      </w:r>
    </w:p>
    <w:p w14:paraId="42E2D045" w14:textId="3A2DE35C" w:rsidR="004E25A8" w:rsidRDefault="004E25A8" w:rsidP="004E25A8">
      <w:pPr>
        <w:pStyle w:val="ListParagraph"/>
        <w:spacing w:line="360" w:lineRule="auto"/>
      </w:pPr>
      <w:r>
        <w:t>Good pronunciation does not just mean saying individual words or even individual sounds correctly (Harmer. J, 2008). In communicating, fluency must be clear, to avoid misunderstand.</w:t>
      </w:r>
    </w:p>
    <w:p w14:paraId="415E8CDD" w14:textId="125CC734" w:rsidR="002979EE" w:rsidRDefault="004E25A8" w:rsidP="004E25A8">
      <w:pPr>
        <w:spacing w:line="360" w:lineRule="auto"/>
      </w:pPr>
      <w:r>
        <w:t>This research aims to know, about the element of speaking above, which part that difficult by students in learning speaking, in pandemic Covid-19, and to know what the problem of speaking comprehension when the class arrange as virtual.</w:t>
      </w:r>
    </w:p>
    <w:p w14:paraId="3D80C168" w14:textId="1E931EAF" w:rsidR="002979EE" w:rsidRDefault="0089226B" w:rsidP="00101D68">
      <w:pPr>
        <w:shd w:val="clear" w:color="auto" w:fill="FFFFFF"/>
        <w:spacing w:before="240"/>
        <w:textAlignment w:val="baseline"/>
        <w:rPr>
          <w:b/>
          <w:bCs/>
          <w:color w:val="000000"/>
          <w:szCs w:val="24"/>
          <w:bdr w:val="none" w:sz="0" w:space="0" w:color="auto" w:frame="1"/>
        </w:rPr>
      </w:pPr>
      <w:r>
        <w:rPr>
          <w:b/>
          <w:bCs/>
          <w:color w:val="000000"/>
          <w:szCs w:val="24"/>
          <w:bdr w:val="none" w:sz="0" w:space="0" w:color="auto" w:frame="1"/>
        </w:rPr>
        <w:t>METHOD</w:t>
      </w:r>
    </w:p>
    <w:p w14:paraId="098D037C" w14:textId="77777777" w:rsidR="004E25A8" w:rsidRPr="00A621A8" w:rsidRDefault="004E25A8" w:rsidP="004E25A8">
      <w:pPr>
        <w:pStyle w:val="ListParagraph"/>
        <w:tabs>
          <w:tab w:val="left" w:pos="6379"/>
        </w:tabs>
        <w:spacing w:before="100" w:beforeAutospacing="1" w:after="100" w:afterAutospacing="1" w:line="360" w:lineRule="auto"/>
        <w:ind w:left="0"/>
      </w:pPr>
      <w:r>
        <w:t xml:space="preserve">This research as a qualitative research or library research. As a library research, hence the research data source as a literature and descriptive from the researcher found. The data collected by literature searching, and used the instrument is questionnaire in google form, and face in zoom meeting cloud. There are seven yes or no question, and there are four question, need to answered by their opinion. The population were approximately 2.000 students of Universitas </w:t>
      </w:r>
      <w:proofErr w:type="spellStart"/>
      <w:r>
        <w:t>Megarezky</w:t>
      </w:r>
      <w:proofErr w:type="spellEnd"/>
      <w:r>
        <w:t xml:space="preserve"> Makassar and </w:t>
      </w:r>
      <w:r>
        <w:lastRenderedPageBreak/>
        <w:t>samples were 34 students. The research was conducted from October 2020.</w:t>
      </w:r>
    </w:p>
    <w:p w14:paraId="7261663F" w14:textId="77777777" w:rsidR="004E25A8" w:rsidRPr="004E25A8" w:rsidRDefault="004E25A8" w:rsidP="004E25A8">
      <w:pPr>
        <w:spacing w:before="100" w:beforeAutospacing="1" w:after="100" w:afterAutospacing="1" w:line="360" w:lineRule="auto"/>
        <w:rPr>
          <w:b/>
          <w:bCs/>
        </w:rPr>
      </w:pPr>
      <w:r w:rsidRPr="004E25A8">
        <w:rPr>
          <w:b/>
          <w:bCs/>
        </w:rPr>
        <w:t>FINDING AND DISCUSSION</w:t>
      </w:r>
    </w:p>
    <w:p w14:paraId="1D9C6877" w14:textId="77777777" w:rsidR="004E25A8" w:rsidRDefault="004E25A8" w:rsidP="004E25A8">
      <w:pPr>
        <w:pStyle w:val="ListParagraph"/>
        <w:spacing w:before="100" w:beforeAutospacing="1" w:after="100" w:afterAutospacing="1" w:line="360" w:lineRule="auto"/>
        <w:ind w:left="0"/>
      </w:pPr>
      <w:proofErr w:type="gramStart"/>
      <w:r>
        <w:t>This parts</w:t>
      </w:r>
      <w:proofErr w:type="gramEnd"/>
      <w:r>
        <w:t xml:space="preserve"> contains the students English speaking performance in pandemic Covid-19, by the instrument of questionnaire and virtual class by Zoom meeting cloud, while in </w:t>
      </w:r>
      <w:r w:rsidRPr="00F842F2">
        <w:t xml:space="preserve">questionnaire reveal, many students found obstacle in English speaking performance. </w:t>
      </w:r>
    </w:p>
    <w:p w14:paraId="14606517" w14:textId="77777777" w:rsidR="004E25A8" w:rsidRPr="00DD33B1" w:rsidRDefault="004E25A8" w:rsidP="004E25A8">
      <w:pPr>
        <w:pStyle w:val="ListParagraph"/>
        <w:spacing w:before="100" w:beforeAutospacing="1" w:after="100" w:afterAutospacing="1" w:line="360" w:lineRule="auto"/>
        <w:ind w:left="0"/>
      </w:pPr>
      <w:r>
        <w:t>Based on questionnaire on “yes” and “no” question, records by the element of speaking, and found the value bellows:</w:t>
      </w:r>
    </w:p>
    <w:p w14:paraId="5112DE40" w14:textId="77777777" w:rsidR="004E25A8" w:rsidRDefault="004E25A8" w:rsidP="004E25A8">
      <w:pPr>
        <w:pStyle w:val="ListParagraph"/>
        <w:numPr>
          <w:ilvl w:val="0"/>
          <w:numId w:val="8"/>
        </w:numPr>
        <w:spacing w:before="100" w:beforeAutospacing="1" w:after="100" w:afterAutospacing="1" w:line="360" w:lineRule="auto"/>
        <w:ind w:left="0" w:firstLine="0"/>
      </w:pPr>
      <w:r>
        <w:t>Students speaking pronunciations</w:t>
      </w:r>
    </w:p>
    <w:p w14:paraId="5BE50E3F" w14:textId="77777777" w:rsidR="004E25A8" w:rsidRDefault="004E25A8" w:rsidP="004E25A8">
      <w:pPr>
        <w:pStyle w:val="ListParagraph"/>
        <w:spacing w:before="100" w:beforeAutospacing="1" w:after="100" w:afterAutospacing="1" w:line="360" w:lineRule="auto"/>
        <w:ind w:left="0"/>
      </w:pPr>
      <w:r>
        <w:t xml:space="preserve">There are 61,3% students said difficult and 38,7% students said easy. It means, pronunciation need to improve for better speaking. </w:t>
      </w:r>
    </w:p>
    <w:p w14:paraId="7D606E49" w14:textId="77777777" w:rsidR="004E25A8" w:rsidRDefault="004E25A8" w:rsidP="004E25A8">
      <w:pPr>
        <w:pStyle w:val="ListParagraph"/>
        <w:numPr>
          <w:ilvl w:val="0"/>
          <w:numId w:val="8"/>
        </w:numPr>
        <w:spacing w:before="100" w:beforeAutospacing="1" w:after="100" w:afterAutospacing="1" w:line="360" w:lineRule="auto"/>
        <w:ind w:left="0" w:firstLine="0"/>
      </w:pPr>
      <w:r>
        <w:t>Grammar</w:t>
      </w:r>
    </w:p>
    <w:p w14:paraId="7773D9D5" w14:textId="77777777" w:rsidR="004E25A8" w:rsidRDefault="004E25A8" w:rsidP="004E25A8">
      <w:pPr>
        <w:pStyle w:val="ListParagraph"/>
        <w:spacing w:before="100" w:beforeAutospacing="1" w:after="100" w:afterAutospacing="1" w:line="360" w:lineRule="auto"/>
        <w:ind w:left="0"/>
      </w:pPr>
      <w:r>
        <w:t xml:space="preserve">There are 54,8% students said difficult and 45,2% easy. On Grammar, the percentage quite different. </w:t>
      </w:r>
      <w:proofErr w:type="gramStart"/>
      <w:r>
        <w:t>But,</w:t>
      </w:r>
      <w:proofErr w:type="gramEnd"/>
      <w:r>
        <w:t xml:space="preserve"> the students have to prepare a good grammar, in speaking, to avoid misunderstanding.   </w:t>
      </w:r>
    </w:p>
    <w:p w14:paraId="3278AF33" w14:textId="77777777" w:rsidR="004E25A8" w:rsidRDefault="004E25A8" w:rsidP="004E25A8">
      <w:pPr>
        <w:pStyle w:val="ListParagraph"/>
        <w:numPr>
          <w:ilvl w:val="0"/>
          <w:numId w:val="8"/>
        </w:numPr>
        <w:spacing w:before="100" w:beforeAutospacing="1" w:after="100" w:afterAutospacing="1" w:line="360" w:lineRule="auto"/>
        <w:ind w:left="0" w:firstLine="0"/>
      </w:pPr>
      <w:r>
        <w:t>Vocabulary</w:t>
      </w:r>
    </w:p>
    <w:p w14:paraId="5AE603E1" w14:textId="759B4402" w:rsidR="004E25A8" w:rsidRPr="00EC5B9E" w:rsidRDefault="00CF7587" w:rsidP="004E25A8">
      <w:pPr>
        <w:pStyle w:val="ListParagraph"/>
        <w:spacing w:before="100" w:beforeAutospacing="1" w:after="100" w:afterAutospacing="1" w:line="360" w:lineRule="auto"/>
        <w:ind w:left="0"/>
      </w:pPr>
      <w:r>
        <w:t xml:space="preserve">From the questionnaire there are </w:t>
      </w:r>
      <w:r w:rsidR="004E25A8" w:rsidRPr="00EC5B9E">
        <w:t>38,7% difficult 61,3% easy</w:t>
      </w:r>
      <w:r w:rsidR="004E25A8">
        <w:t>. On Vocabulary section, many students said easy in memorizing, but if the researcher compare with how to pronounce it, students still confuse ant need to improve it.</w:t>
      </w:r>
    </w:p>
    <w:p w14:paraId="452FAC19" w14:textId="77777777" w:rsidR="004E25A8" w:rsidRDefault="004E25A8" w:rsidP="00CF7587">
      <w:pPr>
        <w:pStyle w:val="ListParagraph"/>
        <w:numPr>
          <w:ilvl w:val="0"/>
          <w:numId w:val="8"/>
        </w:numPr>
        <w:spacing w:before="100" w:beforeAutospacing="1" w:after="100" w:afterAutospacing="1" w:line="360" w:lineRule="auto"/>
        <w:ind w:left="0" w:firstLine="0"/>
      </w:pPr>
      <w:r>
        <w:t>Fluency</w:t>
      </w:r>
    </w:p>
    <w:p w14:paraId="50EA215C" w14:textId="77777777" w:rsidR="004E25A8" w:rsidRDefault="004E25A8" w:rsidP="00CF7587">
      <w:pPr>
        <w:pStyle w:val="ListParagraph"/>
        <w:spacing w:before="100" w:beforeAutospacing="1" w:after="100" w:afterAutospacing="1" w:line="360" w:lineRule="auto"/>
        <w:ind w:left="0"/>
      </w:pPr>
      <w:r>
        <w:t xml:space="preserve">80,6% difficult and 19,4% easy. On speaking fluency, it too difficult by most of students. </w:t>
      </w:r>
    </w:p>
    <w:p w14:paraId="410E9DF0" w14:textId="77777777" w:rsidR="004E25A8" w:rsidRDefault="004E25A8" w:rsidP="00CF7587">
      <w:pPr>
        <w:pStyle w:val="ListParagraph"/>
        <w:spacing w:before="100" w:beforeAutospacing="1" w:after="100" w:afterAutospacing="1" w:line="360" w:lineRule="auto"/>
        <w:ind w:left="0"/>
      </w:pPr>
    </w:p>
    <w:p w14:paraId="3D1805DF" w14:textId="0AF6AAD8" w:rsidR="004E25A8" w:rsidRPr="00EC5B9E" w:rsidRDefault="004E25A8" w:rsidP="00CF7587">
      <w:pPr>
        <w:pStyle w:val="ListParagraph"/>
        <w:spacing w:before="100" w:beforeAutospacing="1" w:after="100" w:afterAutospacing="1" w:line="360" w:lineRule="auto"/>
        <w:ind w:left="0"/>
      </w:pPr>
      <w:r>
        <w:t xml:space="preserve">In hence, on interview section, most of students answer that, learning speaking in pandemic Covid-19, more difficult. Many </w:t>
      </w:r>
      <w:proofErr w:type="gramStart"/>
      <w:r>
        <w:t>reason</w:t>
      </w:r>
      <w:proofErr w:type="gramEnd"/>
      <w:r>
        <w:t xml:space="preserve"> about that, is because the element of speaking cannot hear clearly and the percentage are 67% and 32,3% said easy to learn English Speaking by using zoom, video call, or </w:t>
      </w:r>
      <w:proofErr w:type="spellStart"/>
      <w:r>
        <w:t>whatsApp</w:t>
      </w:r>
      <w:proofErr w:type="spellEnd"/>
      <w:r>
        <w:t xml:space="preserve"> sometimes face internet problem. Whereas, communicate need clearly voice.</w:t>
      </w:r>
    </w:p>
    <w:p w14:paraId="5DA5FE9F" w14:textId="77777777" w:rsidR="004E25A8" w:rsidRDefault="004E25A8" w:rsidP="00CF7587">
      <w:pPr>
        <w:pStyle w:val="ListParagraph"/>
        <w:spacing w:before="100" w:beforeAutospacing="1" w:after="100" w:afterAutospacing="1" w:line="360" w:lineRule="auto"/>
        <w:ind w:left="0"/>
      </w:pPr>
      <w:r>
        <w:t xml:space="preserve">About Speaking performance in pandemic Covid-19 era, they many of them said more difficult, because of signal if speaking by video or by phone. </w:t>
      </w:r>
    </w:p>
    <w:p w14:paraId="442605F5" w14:textId="77777777" w:rsidR="004E25A8" w:rsidRDefault="004E25A8" w:rsidP="004E25A8">
      <w:pPr>
        <w:pStyle w:val="ListParagraph"/>
        <w:spacing w:before="100" w:beforeAutospacing="1" w:after="100" w:afterAutospacing="1" w:line="360" w:lineRule="auto"/>
        <w:ind w:left="0"/>
      </w:pPr>
      <w:r>
        <w:t xml:space="preserve">Problem English speaking by phone or video, students difficult to hear lecturer command clearly. Prefer to face to face.  </w:t>
      </w:r>
    </w:p>
    <w:p w14:paraId="01BF6CF0" w14:textId="77777777" w:rsidR="004E25A8" w:rsidRPr="00FF7092" w:rsidRDefault="004E25A8" w:rsidP="004E25A8">
      <w:pPr>
        <w:spacing w:line="480" w:lineRule="auto"/>
      </w:pPr>
      <w:r>
        <w:t xml:space="preserve"> </w:t>
      </w:r>
      <w:r w:rsidRPr="00FF7092">
        <w:t>This is compounded by the availability of uneven quality of network in all places and areas of lecturers or students. Thus, the impact on sound and images are disturbed or not optimal when communication is running between one student and another or between students and lecturer.</w:t>
      </w:r>
    </w:p>
    <w:p w14:paraId="27C2DA01" w14:textId="77777777" w:rsidR="004E25A8" w:rsidRPr="00050027" w:rsidRDefault="004E25A8" w:rsidP="004E25A8">
      <w:pPr>
        <w:spacing w:line="480" w:lineRule="auto"/>
        <w:ind w:firstLine="720"/>
      </w:pPr>
      <w:r w:rsidRPr="00FF7092">
        <w:t xml:space="preserve">Though sound is an important instrument in learning speaking because it </w:t>
      </w:r>
      <w:r w:rsidRPr="00FF7092">
        <w:lastRenderedPageBreak/>
        <w:t xml:space="preserve">supports and clarifies the phonology department. </w:t>
      </w:r>
      <w:r>
        <w:t>W</w:t>
      </w:r>
      <w:r w:rsidRPr="00FF7092">
        <w:t>e must know when the sound that is problematic due to network interference can cause misunderstanding between the object and the subject of conversation.</w:t>
      </w:r>
    </w:p>
    <w:p w14:paraId="79320F49" w14:textId="77777777" w:rsidR="004E25A8" w:rsidRPr="004E25A8" w:rsidRDefault="004E25A8" w:rsidP="004E25A8">
      <w:pPr>
        <w:spacing w:line="360" w:lineRule="auto"/>
        <w:rPr>
          <w:b/>
          <w:bCs/>
        </w:rPr>
      </w:pPr>
      <w:r w:rsidRPr="004E25A8">
        <w:rPr>
          <w:b/>
          <w:bCs/>
        </w:rPr>
        <w:t>CONCLUSION</w:t>
      </w:r>
    </w:p>
    <w:p w14:paraId="108159D6" w14:textId="61C96874" w:rsidR="004E25A8" w:rsidRDefault="004E25A8" w:rsidP="004E25A8">
      <w:pPr>
        <w:pStyle w:val="ListParagraph"/>
        <w:spacing w:line="360" w:lineRule="auto"/>
        <w:ind w:left="0"/>
        <w:jc w:val="both"/>
      </w:pPr>
      <w:r>
        <w:t>Based on the researcher finding, the p</w:t>
      </w:r>
      <w:r>
        <w:t xml:space="preserve">roblem of speaking in pandemic Covid-19, is signal or phone data. But we know that, pandemic </w:t>
      </w:r>
      <w:r>
        <w:t xml:space="preserve">Covid-19. If The signal error, automatically, </w:t>
      </w:r>
      <w:r w:rsidR="004C6D13">
        <w:t xml:space="preserve">the communication is failure, or </w:t>
      </w:r>
      <w:r>
        <w:t>may take long time in distributing one by one.</w:t>
      </w:r>
      <w:r>
        <w:t xml:space="preserve"> But, in digital era this day, we need it. </w:t>
      </w:r>
    </w:p>
    <w:p w14:paraId="19C4E0BA" w14:textId="77777777" w:rsidR="004E25A8" w:rsidRDefault="004E25A8" w:rsidP="004E25A8">
      <w:pPr>
        <w:pStyle w:val="ListParagraph"/>
        <w:spacing w:line="360" w:lineRule="auto"/>
        <w:ind w:left="0"/>
        <w:jc w:val="both"/>
        <w:rPr>
          <w:b/>
          <w:bCs/>
        </w:rPr>
      </w:pPr>
    </w:p>
    <w:p w14:paraId="585E87B6" w14:textId="23F911A5" w:rsidR="004E25A8" w:rsidRDefault="004E25A8" w:rsidP="004E25A8">
      <w:pPr>
        <w:pStyle w:val="ListParagraph"/>
        <w:spacing w:line="360" w:lineRule="auto"/>
        <w:ind w:left="0"/>
        <w:jc w:val="both"/>
        <w:rPr>
          <w:b/>
          <w:bCs/>
        </w:rPr>
      </w:pPr>
      <w:r w:rsidRPr="004E25A8">
        <w:rPr>
          <w:b/>
          <w:bCs/>
        </w:rPr>
        <w:t xml:space="preserve">SUGGESTION </w:t>
      </w:r>
    </w:p>
    <w:p w14:paraId="0359B81E" w14:textId="0A1A8D50" w:rsidR="004C6D13" w:rsidRPr="00CF7587" w:rsidRDefault="00CF7587" w:rsidP="004E25A8">
      <w:pPr>
        <w:pStyle w:val="ListParagraph"/>
        <w:spacing w:line="360" w:lineRule="auto"/>
        <w:ind w:left="0"/>
        <w:jc w:val="both"/>
      </w:pPr>
      <w:r>
        <w:t xml:space="preserve">The researcher can also suggest, that speaking performance, there are some technique that can apply by students. In virtual class, it must be limited by the time, but if students learning by their self, it can improve speaking performance. Some techniques are, practice alone or partner, using learning English on </w:t>
      </w:r>
      <w:proofErr w:type="spellStart"/>
      <w:r>
        <w:t>youtube</w:t>
      </w:r>
      <w:proofErr w:type="spellEnd"/>
      <w:r>
        <w:t>, and try to accustom to listening and write it.</w:t>
      </w:r>
    </w:p>
    <w:p w14:paraId="4D601306" w14:textId="77777777" w:rsidR="004E25A8" w:rsidRDefault="004E25A8" w:rsidP="004E25A8">
      <w:pPr>
        <w:pStyle w:val="ListParagraph"/>
        <w:spacing w:line="360" w:lineRule="auto"/>
        <w:ind w:left="1080"/>
        <w:rPr>
          <w:b/>
          <w:bCs/>
        </w:rPr>
      </w:pPr>
    </w:p>
    <w:p w14:paraId="79C6B46D" w14:textId="77777777" w:rsidR="004E25A8" w:rsidRDefault="004E25A8" w:rsidP="004E25A8">
      <w:pPr>
        <w:pStyle w:val="ListParagraph"/>
        <w:spacing w:line="360" w:lineRule="auto"/>
        <w:ind w:left="1080"/>
        <w:rPr>
          <w:b/>
          <w:bCs/>
        </w:rPr>
      </w:pPr>
      <w:r>
        <w:rPr>
          <w:b/>
          <w:bCs/>
        </w:rPr>
        <w:t>REFERENCES</w:t>
      </w:r>
    </w:p>
    <w:p w14:paraId="5704C556" w14:textId="77777777" w:rsidR="004E25A8" w:rsidRPr="00050027" w:rsidRDefault="004E25A8" w:rsidP="004E25A8">
      <w:pPr>
        <w:widowControl w:val="0"/>
        <w:autoSpaceDE w:val="0"/>
        <w:autoSpaceDN w:val="0"/>
        <w:adjustRightInd w:val="0"/>
        <w:ind w:left="480" w:hanging="480"/>
        <w:rPr>
          <w:noProof/>
        </w:rPr>
      </w:pPr>
      <w:r>
        <w:fldChar w:fldCharType="begin" w:fldLock="1"/>
      </w:r>
      <w:r>
        <w:instrText xml:space="preserve">ADDIN Mendeley Bibliography CSL_BIBLIOGRAPHY </w:instrText>
      </w:r>
      <w:r>
        <w:fldChar w:fldCharType="separate"/>
      </w:r>
      <w:r w:rsidRPr="00050027">
        <w:rPr>
          <w:noProof/>
        </w:rPr>
        <w:t xml:space="preserve">Ahmadi, M. R., Ismail, H. N., &amp; Abdullah, M. K. K. (2012). Improving Vocabulary Learning in Foreign Language Learning Through Reciprocal Teaching Strategy. </w:t>
      </w:r>
      <w:r w:rsidRPr="00050027">
        <w:rPr>
          <w:i/>
          <w:iCs/>
          <w:noProof/>
        </w:rPr>
        <w:t>International Journal of Learning and Development</w:t>
      </w:r>
      <w:r w:rsidRPr="00050027">
        <w:rPr>
          <w:noProof/>
        </w:rPr>
        <w:t xml:space="preserve">. </w:t>
      </w:r>
      <w:r w:rsidRPr="00050027">
        <w:rPr>
          <w:noProof/>
        </w:rPr>
        <w:t>https://doi.org/10.5296/ijld.v2i6.2882</w:t>
      </w:r>
    </w:p>
    <w:p w14:paraId="6D136B4D" w14:textId="77777777" w:rsidR="004E25A8" w:rsidRPr="00050027" w:rsidRDefault="004E25A8" w:rsidP="004E25A8">
      <w:pPr>
        <w:widowControl w:val="0"/>
        <w:autoSpaceDE w:val="0"/>
        <w:autoSpaceDN w:val="0"/>
        <w:adjustRightInd w:val="0"/>
        <w:ind w:left="480" w:hanging="480"/>
        <w:rPr>
          <w:noProof/>
        </w:rPr>
      </w:pPr>
      <w:r w:rsidRPr="00050027">
        <w:rPr>
          <w:noProof/>
        </w:rPr>
        <w:t xml:space="preserve">Baumgarten, N. (2016). L2 English Academic Speaking Development: Insights from a Multilingual University Context. </w:t>
      </w:r>
      <w:r w:rsidRPr="00050027">
        <w:rPr>
          <w:i/>
          <w:iCs/>
          <w:noProof/>
        </w:rPr>
        <w:t>Procedia - Social and Behavioral Sciences</w:t>
      </w:r>
      <w:r w:rsidRPr="00050027">
        <w:rPr>
          <w:noProof/>
        </w:rPr>
        <w:t xml:space="preserve">, </w:t>
      </w:r>
      <w:r w:rsidRPr="00050027">
        <w:rPr>
          <w:i/>
          <w:iCs/>
          <w:noProof/>
        </w:rPr>
        <w:t>232</w:t>
      </w:r>
      <w:r w:rsidRPr="00050027">
        <w:rPr>
          <w:noProof/>
        </w:rPr>
        <w:t>(April), 145–153. https://doi.org/10.1016/j.sbspro.2016.10.039</w:t>
      </w:r>
    </w:p>
    <w:p w14:paraId="1D085ADE" w14:textId="77777777" w:rsidR="004E25A8" w:rsidRDefault="004E25A8" w:rsidP="004E25A8">
      <w:pPr>
        <w:widowControl w:val="0"/>
        <w:autoSpaceDE w:val="0"/>
        <w:autoSpaceDN w:val="0"/>
        <w:adjustRightInd w:val="0"/>
        <w:ind w:left="480" w:hanging="480"/>
        <w:rPr>
          <w:noProof/>
        </w:rPr>
      </w:pPr>
      <w:r w:rsidRPr="00050027">
        <w:rPr>
          <w:noProof/>
        </w:rPr>
        <w:t xml:space="preserve">Boonkit, K. (2010). Enhancing the development of speaking skills for non-native speakers of English. </w:t>
      </w:r>
      <w:r w:rsidRPr="00050027">
        <w:rPr>
          <w:i/>
          <w:iCs/>
          <w:noProof/>
        </w:rPr>
        <w:t>Procedia - Social and Behavioral Sciences</w:t>
      </w:r>
      <w:r w:rsidRPr="00050027">
        <w:rPr>
          <w:noProof/>
        </w:rPr>
        <w:t xml:space="preserve">, </w:t>
      </w:r>
      <w:r w:rsidRPr="00050027">
        <w:rPr>
          <w:i/>
          <w:iCs/>
          <w:noProof/>
        </w:rPr>
        <w:t>2</w:t>
      </w:r>
      <w:r w:rsidRPr="00050027">
        <w:rPr>
          <w:noProof/>
        </w:rPr>
        <w:t>(2), 1305–1309. https://doi.org/10.1016/j.sbspro.2010.03.191</w:t>
      </w:r>
    </w:p>
    <w:p w14:paraId="6492ADB8" w14:textId="77777777" w:rsidR="004E25A8" w:rsidRDefault="004E25A8" w:rsidP="004E25A8">
      <w:r w:rsidRPr="00676069">
        <w:t>Harmer, J. (200</w:t>
      </w:r>
      <w:r>
        <w:t>8</w:t>
      </w:r>
      <w:r w:rsidRPr="00676069">
        <w:t>). The practice of English language teaching (</w:t>
      </w:r>
      <w:r>
        <w:t>4</w:t>
      </w:r>
      <w:r w:rsidRPr="00676069">
        <w:t>rd ed). London: Longman</w:t>
      </w:r>
    </w:p>
    <w:p w14:paraId="6A1F5916" w14:textId="77777777" w:rsidR="004E25A8" w:rsidRPr="00050027" w:rsidRDefault="004E25A8" w:rsidP="004E25A8">
      <w:pPr>
        <w:widowControl w:val="0"/>
        <w:autoSpaceDE w:val="0"/>
        <w:autoSpaceDN w:val="0"/>
        <w:adjustRightInd w:val="0"/>
        <w:ind w:left="480" w:hanging="480"/>
        <w:rPr>
          <w:noProof/>
        </w:rPr>
      </w:pPr>
    </w:p>
    <w:p w14:paraId="4FA99AC0" w14:textId="77777777" w:rsidR="004E25A8" w:rsidRPr="00050027" w:rsidRDefault="004E25A8" w:rsidP="004E25A8">
      <w:pPr>
        <w:widowControl w:val="0"/>
        <w:autoSpaceDE w:val="0"/>
        <w:autoSpaceDN w:val="0"/>
        <w:adjustRightInd w:val="0"/>
        <w:ind w:left="480" w:hanging="480"/>
        <w:rPr>
          <w:noProof/>
        </w:rPr>
      </w:pPr>
      <w:r w:rsidRPr="00050027">
        <w:rPr>
          <w:noProof/>
        </w:rPr>
        <w:t xml:space="preserve">Kitagaki, I. (2013). Effect of English Short Sentences Memorization on the Speaking Skill and the E-learning of English. </w:t>
      </w:r>
      <w:r w:rsidRPr="00050027">
        <w:rPr>
          <w:i/>
          <w:iCs/>
          <w:noProof/>
        </w:rPr>
        <w:t>Procedia - Social and Behavioral Sciences</w:t>
      </w:r>
      <w:r w:rsidRPr="00050027">
        <w:rPr>
          <w:noProof/>
        </w:rPr>
        <w:t xml:space="preserve">, </w:t>
      </w:r>
      <w:r w:rsidRPr="00050027">
        <w:rPr>
          <w:i/>
          <w:iCs/>
          <w:noProof/>
        </w:rPr>
        <w:t>103</w:t>
      </w:r>
      <w:r w:rsidRPr="00050027">
        <w:rPr>
          <w:noProof/>
        </w:rPr>
        <w:t>, 348–351. https://doi.org/10.1016/j.sbspro.2013.10.343</w:t>
      </w:r>
    </w:p>
    <w:p w14:paraId="38A297F5" w14:textId="77777777" w:rsidR="004E25A8" w:rsidRPr="00050027" w:rsidRDefault="004E25A8" w:rsidP="004E25A8">
      <w:pPr>
        <w:widowControl w:val="0"/>
        <w:autoSpaceDE w:val="0"/>
        <w:autoSpaceDN w:val="0"/>
        <w:adjustRightInd w:val="0"/>
        <w:ind w:left="480" w:hanging="480"/>
        <w:rPr>
          <w:noProof/>
        </w:rPr>
      </w:pPr>
      <w:r w:rsidRPr="00050027">
        <w:rPr>
          <w:noProof/>
        </w:rPr>
        <w:t xml:space="preserve">Leong, L.-M., &amp; Ahmadi, S. M. (2017). An Analysis of Factors Influencing Learners’ English Speaking Skill. </w:t>
      </w:r>
      <w:r w:rsidRPr="00050027">
        <w:rPr>
          <w:i/>
          <w:iCs/>
          <w:noProof/>
        </w:rPr>
        <w:t>International Journal of Research in English Education</w:t>
      </w:r>
      <w:r w:rsidRPr="00050027">
        <w:rPr>
          <w:noProof/>
        </w:rPr>
        <w:t>. https://doi.org/10.18869/acadpub.ijree.2.1.34</w:t>
      </w:r>
    </w:p>
    <w:p w14:paraId="50AC7489" w14:textId="77777777" w:rsidR="004E25A8" w:rsidRPr="00050027" w:rsidRDefault="004E25A8" w:rsidP="004E25A8">
      <w:pPr>
        <w:widowControl w:val="0"/>
        <w:autoSpaceDE w:val="0"/>
        <w:autoSpaceDN w:val="0"/>
        <w:adjustRightInd w:val="0"/>
        <w:ind w:left="480" w:hanging="480"/>
        <w:rPr>
          <w:noProof/>
        </w:rPr>
      </w:pPr>
      <w:r w:rsidRPr="00050027">
        <w:rPr>
          <w:noProof/>
        </w:rPr>
        <w:t xml:space="preserve">Mulatsih, D. (2018). Pronunciation Ability by Using English Song in Indonesian Student of Unswagati Cirebon. </w:t>
      </w:r>
      <w:r w:rsidRPr="00050027">
        <w:rPr>
          <w:i/>
          <w:iCs/>
          <w:noProof/>
        </w:rPr>
        <w:t>Academic Journal Perspective : Education, Language, and Literature</w:t>
      </w:r>
      <w:r w:rsidRPr="00050027">
        <w:rPr>
          <w:noProof/>
        </w:rPr>
        <w:t>. https://doi.org/10.33603/perspective.v2i2.1665</w:t>
      </w:r>
    </w:p>
    <w:p w14:paraId="02FF8025" w14:textId="77777777" w:rsidR="004E25A8" w:rsidRPr="00050027" w:rsidRDefault="004E25A8" w:rsidP="004E25A8">
      <w:pPr>
        <w:widowControl w:val="0"/>
        <w:autoSpaceDE w:val="0"/>
        <w:autoSpaceDN w:val="0"/>
        <w:adjustRightInd w:val="0"/>
        <w:ind w:left="480" w:hanging="480"/>
        <w:rPr>
          <w:noProof/>
        </w:rPr>
      </w:pPr>
      <w:r w:rsidRPr="00050027">
        <w:rPr>
          <w:noProof/>
        </w:rPr>
        <w:t xml:space="preserve">Munayco, V., Tariq, A., Rothenberg, R., Soto-, G. G., Reyes, M. F., Valle, A., Rojas-mezarina, L., Loayza, M., &amp; Chowell, G. (2020). </w:t>
      </w:r>
      <w:r w:rsidRPr="00050027">
        <w:rPr>
          <w:i/>
          <w:iCs/>
          <w:noProof/>
        </w:rPr>
        <w:t>Early transmission dynamics of COVID-19 in a southern hemisphere setting : Lima-Peru : February 29 th e March 30 th , 2020</w:t>
      </w:r>
      <w:r w:rsidRPr="00050027">
        <w:rPr>
          <w:noProof/>
        </w:rPr>
        <w:t xml:space="preserve">. </w:t>
      </w:r>
      <w:r w:rsidRPr="00050027">
        <w:rPr>
          <w:i/>
          <w:iCs/>
          <w:noProof/>
        </w:rPr>
        <w:t>5</w:t>
      </w:r>
      <w:r w:rsidRPr="00050027">
        <w:rPr>
          <w:noProof/>
        </w:rPr>
        <w:t>, 338–345. https://doi.org/10.1016/j.idm.2020.05.0</w:t>
      </w:r>
      <w:r w:rsidRPr="00050027">
        <w:rPr>
          <w:noProof/>
        </w:rPr>
        <w:lastRenderedPageBreak/>
        <w:t>01</w:t>
      </w:r>
    </w:p>
    <w:p w14:paraId="1EE3ACC9" w14:textId="77777777" w:rsidR="004E25A8" w:rsidRPr="00050027" w:rsidRDefault="004E25A8" w:rsidP="004E25A8">
      <w:pPr>
        <w:widowControl w:val="0"/>
        <w:autoSpaceDE w:val="0"/>
        <w:autoSpaceDN w:val="0"/>
        <w:adjustRightInd w:val="0"/>
        <w:ind w:left="480" w:hanging="480"/>
        <w:rPr>
          <w:noProof/>
        </w:rPr>
      </w:pPr>
      <w:r w:rsidRPr="00050027">
        <w:rPr>
          <w:noProof/>
        </w:rPr>
        <w:t xml:space="preserve">Murphy, E., &amp; Rodríguez-Manzanares, M. A. (2008). High School Teachers’ Beliefs about Learner-Centred E-Learning. </w:t>
      </w:r>
      <w:r w:rsidRPr="00050027">
        <w:rPr>
          <w:i/>
          <w:iCs/>
          <w:noProof/>
        </w:rPr>
        <w:t>E-Learning and Digital Media</w:t>
      </w:r>
      <w:r w:rsidRPr="00050027">
        <w:rPr>
          <w:noProof/>
        </w:rPr>
        <w:t xml:space="preserve">, </w:t>
      </w:r>
      <w:r w:rsidRPr="00050027">
        <w:rPr>
          <w:i/>
          <w:iCs/>
          <w:noProof/>
        </w:rPr>
        <w:t>5</w:t>
      </w:r>
      <w:r w:rsidRPr="00050027">
        <w:rPr>
          <w:noProof/>
        </w:rPr>
        <w:t>(4), 384–395. https://doi.org/10.2304/elea.2008.5.4.384</w:t>
      </w:r>
    </w:p>
    <w:p w14:paraId="1F686E58" w14:textId="77777777" w:rsidR="004E25A8" w:rsidRPr="00050027" w:rsidRDefault="004E25A8" w:rsidP="004E25A8">
      <w:pPr>
        <w:widowControl w:val="0"/>
        <w:autoSpaceDE w:val="0"/>
        <w:autoSpaceDN w:val="0"/>
        <w:adjustRightInd w:val="0"/>
        <w:ind w:left="480" w:hanging="480"/>
        <w:rPr>
          <w:noProof/>
        </w:rPr>
      </w:pPr>
      <w:r w:rsidRPr="00050027">
        <w:rPr>
          <w:noProof/>
        </w:rPr>
        <w:t xml:space="preserve">Srikaew, D., Tangdhanakanond, K., &amp; Kanjanawasee, S. (2015). Development of an English Speaking Skill Assessment Model for Grade 6 Students by Using Portfolio. </w:t>
      </w:r>
      <w:r w:rsidRPr="00050027">
        <w:rPr>
          <w:i/>
          <w:iCs/>
          <w:noProof/>
        </w:rPr>
        <w:t>Procedia - Social and Behavioral Sciences</w:t>
      </w:r>
      <w:r w:rsidRPr="00050027">
        <w:rPr>
          <w:noProof/>
        </w:rPr>
        <w:t xml:space="preserve">, </w:t>
      </w:r>
      <w:r w:rsidRPr="00050027">
        <w:rPr>
          <w:i/>
          <w:iCs/>
          <w:noProof/>
        </w:rPr>
        <w:t>191</w:t>
      </w:r>
      <w:r w:rsidRPr="00050027">
        <w:rPr>
          <w:noProof/>
        </w:rPr>
        <w:t>, 764–768. https://doi.org/10.1016/j.sbspro.2015.04.715</w:t>
      </w:r>
    </w:p>
    <w:p w14:paraId="045DEFDA" w14:textId="77777777" w:rsidR="004E25A8" w:rsidRPr="00676069" w:rsidRDefault="004E25A8" w:rsidP="004E25A8">
      <w:r>
        <w:fldChar w:fldCharType="end"/>
      </w:r>
    </w:p>
    <w:p w14:paraId="22C7356B" w14:textId="77777777" w:rsidR="004E25A8" w:rsidRPr="00ED4E03" w:rsidRDefault="004E25A8" w:rsidP="004E25A8">
      <w:pPr>
        <w:pStyle w:val="ListParagraph"/>
        <w:spacing w:line="360" w:lineRule="auto"/>
        <w:ind w:left="1080"/>
        <w:rPr>
          <w:b/>
          <w:bCs/>
        </w:rPr>
      </w:pPr>
    </w:p>
    <w:p w14:paraId="035D2C43" w14:textId="0F017FD1" w:rsidR="00F163C5" w:rsidRPr="00101D68" w:rsidRDefault="00F163C5" w:rsidP="004E25A8">
      <w:pPr>
        <w:tabs>
          <w:tab w:val="left" w:pos="6379"/>
        </w:tabs>
        <w:spacing w:before="100" w:beforeAutospacing="1" w:after="100" w:afterAutospacing="1" w:line="360" w:lineRule="auto"/>
      </w:pPr>
    </w:p>
    <w:sectPr w:rsidR="00F163C5" w:rsidRPr="00101D68" w:rsidSect="00101D68">
      <w:type w:val="continuous"/>
      <w:pgSz w:w="11909" w:h="16834"/>
      <w:pgMar w:top="1247" w:right="1247" w:bottom="1247" w:left="1247" w:header="720" w:footer="720" w:gutter="0"/>
      <w:cols w:num="2" w:space="720" w:equalWidth="0">
        <w:col w:w="4347" w:space="720"/>
        <w:col w:w="4347"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C21329" w14:textId="77777777" w:rsidR="00691D9E" w:rsidRDefault="00691D9E">
      <w:r>
        <w:separator/>
      </w:r>
    </w:p>
  </w:endnote>
  <w:endnote w:type="continuationSeparator" w:id="0">
    <w:p w14:paraId="6B30C333" w14:textId="77777777" w:rsidR="00691D9E" w:rsidRDefault="00691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Times New Roman"/>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F49877" w14:textId="77777777" w:rsidR="00F163C5" w:rsidRDefault="001C3C75">
    <w:pPr>
      <w:pBdr>
        <w:top w:val="nil"/>
        <w:left w:val="nil"/>
        <w:bottom w:val="nil"/>
        <w:right w:val="nil"/>
        <w:between w:val="nil"/>
      </w:pBdr>
      <w:tabs>
        <w:tab w:val="center" w:pos="4320"/>
        <w:tab w:val="right" w:pos="8640"/>
      </w:tabs>
      <w:jc w:val="both"/>
      <w:rPr>
        <w:color w:val="000000"/>
        <w:szCs w:val="24"/>
      </w:rPr>
    </w:pPr>
    <w:proofErr w:type="spellStart"/>
    <w:r>
      <w:rPr>
        <w:color w:val="000000"/>
        <w:szCs w:val="24"/>
      </w:rPr>
      <w:t>Jurnal</w:t>
    </w:r>
    <w:proofErr w:type="spellEnd"/>
    <w:r>
      <w:rPr>
        <w:color w:val="000000"/>
        <w:szCs w:val="24"/>
      </w:rPr>
      <w:t xml:space="preserve"> </w:t>
    </w:r>
    <w:proofErr w:type="spellStart"/>
    <w:r>
      <w:rPr>
        <w:color w:val="000000"/>
        <w:szCs w:val="24"/>
      </w:rPr>
      <w:t>Ilmiah</w:t>
    </w:r>
    <w:proofErr w:type="spellEnd"/>
    <w:r>
      <w:rPr>
        <w:color w:val="000000"/>
        <w:szCs w:val="24"/>
      </w:rPr>
      <w:t xml:space="preserve"> Mandala Education </w:t>
    </w:r>
    <w:r>
      <w:rPr>
        <w:color w:val="000000"/>
        <w:szCs w:val="24"/>
      </w:rPr>
      <w:tab/>
    </w:r>
    <w:r>
      <w:rPr>
        <w:color w:val="000000"/>
        <w:szCs w:val="24"/>
      </w:rPr>
      <w:tab/>
    </w:r>
    <w:r>
      <w:rPr>
        <w:color w:val="000000"/>
        <w:szCs w:val="24"/>
      </w:rPr>
      <w:fldChar w:fldCharType="begin"/>
    </w:r>
    <w:r>
      <w:rPr>
        <w:color w:val="000000"/>
        <w:szCs w:val="24"/>
      </w:rPr>
      <w:instrText>PAGE</w:instrText>
    </w:r>
    <w:r>
      <w:rPr>
        <w:color w:val="000000"/>
        <w:szCs w:val="24"/>
      </w:rPr>
      <w:fldChar w:fldCharType="separate"/>
    </w:r>
    <w:r w:rsidR="00462572">
      <w:rPr>
        <w:noProof/>
        <w:color w:val="000000"/>
        <w:szCs w:val="24"/>
      </w:rPr>
      <w:t>1</w:t>
    </w:r>
    <w:r>
      <w:rPr>
        <w:color w:val="000000"/>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EFC96A" w14:textId="77777777" w:rsidR="00691D9E" w:rsidRDefault="00691D9E">
      <w:r>
        <w:separator/>
      </w:r>
    </w:p>
  </w:footnote>
  <w:footnote w:type="continuationSeparator" w:id="0">
    <w:p w14:paraId="0E23B420" w14:textId="77777777" w:rsidR="00691D9E" w:rsidRDefault="00691D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464" w:type="dxa"/>
      <w:tblLayout w:type="fixed"/>
      <w:tblLook w:val="04A0" w:firstRow="1" w:lastRow="0" w:firstColumn="1" w:lastColumn="0" w:noHBand="0" w:noVBand="1"/>
    </w:tblPr>
    <w:tblGrid>
      <w:gridCol w:w="5211"/>
      <w:gridCol w:w="4253"/>
    </w:tblGrid>
    <w:tr w:rsidR="00101D68" w:rsidRPr="00CC2A6F" w14:paraId="3CCF627B" w14:textId="77777777" w:rsidTr="00101D68">
      <w:trPr>
        <w:trHeight w:val="694"/>
      </w:trPr>
      <w:tc>
        <w:tcPr>
          <w:tcW w:w="5211" w:type="dxa"/>
        </w:tcPr>
        <w:p w14:paraId="16469500" w14:textId="77777777" w:rsidR="00101D68" w:rsidRPr="00CC2A6F" w:rsidRDefault="00101D68" w:rsidP="007A39B0">
          <w:pPr>
            <w:pStyle w:val="Header"/>
            <w:rPr>
              <w:bCs/>
              <w:sz w:val="16"/>
            </w:rPr>
          </w:pPr>
          <w:proofErr w:type="spellStart"/>
          <w:r w:rsidRPr="00CC2A6F">
            <w:rPr>
              <w:bCs/>
              <w:sz w:val="16"/>
            </w:rPr>
            <w:t>Jurnal</w:t>
          </w:r>
          <w:proofErr w:type="spellEnd"/>
          <w:r w:rsidRPr="00CC2A6F">
            <w:rPr>
              <w:bCs/>
              <w:sz w:val="16"/>
            </w:rPr>
            <w:t xml:space="preserve"> </w:t>
          </w:r>
          <w:proofErr w:type="spellStart"/>
          <w:r w:rsidRPr="00CC2A6F">
            <w:rPr>
              <w:bCs/>
              <w:sz w:val="16"/>
            </w:rPr>
            <w:t>Ilmu</w:t>
          </w:r>
          <w:proofErr w:type="spellEnd"/>
          <w:r w:rsidRPr="00CC2A6F">
            <w:rPr>
              <w:bCs/>
              <w:sz w:val="16"/>
            </w:rPr>
            <w:t xml:space="preserve"> </w:t>
          </w:r>
          <w:proofErr w:type="spellStart"/>
          <w:r w:rsidRPr="00CC2A6F">
            <w:rPr>
              <w:bCs/>
              <w:sz w:val="16"/>
            </w:rPr>
            <w:t>Sosial</w:t>
          </w:r>
          <w:proofErr w:type="spellEnd"/>
          <w:r w:rsidRPr="00CC2A6F">
            <w:rPr>
              <w:bCs/>
              <w:sz w:val="16"/>
            </w:rPr>
            <w:t xml:space="preserve"> dan Pendidikan</w:t>
          </w:r>
        </w:p>
        <w:p w14:paraId="2CCED4B4" w14:textId="77777777" w:rsidR="00101D68" w:rsidRPr="00CC2A6F" w:rsidRDefault="00691D9E" w:rsidP="007A39B0">
          <w:pPr>
            <w:pStyle w:val="Header"/>
            <w:rPr>
              <w:bCs/>
              <w:i/>
              <w:sz w:val="16"/>
            </w:rPr>
          </w:pPr>
          <w:hyperlink r:id="rId1" w:history="1">
            <w:r w:rsidR="00101D68" w:rsidRPr="00CC2A6F">
              <w:rPr>
                <w:rStyle w:val="Hyperlink"/>
                <w:bCs/>
                <w:i/>
                <w:sz w:val="16"/>
              </w:rPr>
              <w:t>http://ejournal.mandalanursa.org/index.php/JISIP/index</w:t>
            </w:r>
          </w:hyperlink>
          <w:r w:rsidR="00101D68" w:rsidRPr="00CC2A6F">
            <w:rPr>
              <w:bCs/>
              <w:i/>
              <w:sz w:val="16"/>
            </w:rPr>
            <w:t xml:space="preserve"> </w:t>
          </w:r>
        </w:p>
        <w:p w14:paraId="15C2BD9B" w14:textId="77777777" w:rsidR="00101D68" w:rsidRPr="00CC2A6F" w:rsidRDefault="00101D68" w:rsidP="00101D68">
          <w:pPr>
            <w:pStyle w:val="Header"/>
            <w:rPr>
              <w:b/>
              <w:bCs/>
              <w:i/>
              <w:sz w:val="16"/>
            </w:rPr>
          </w:pPr>
          <w:proofErr w:type="spellStart"/>
          <w:r w:rsidRPr="00CC2A6F">
            <w:rPr>
              <w:b/>
              <w:bCs/>
              <w:sz w:val="16"/>
            </w:rPr>
            <w:t>Terakreditasi</w:t>
          </w:r>
          <w:proofErr w:type="spellEnd"/>
          <w:r w:rsidRPr="00CC2A6F">
            <w:rPr>
              <w:b/>
              <w:bCs/>
              <w:sz w:val="16"/>
            </w:rPr>
            <w:t xml:space="preserve"> </w:t>
          </w:r>
        </w:p>
      </w:tc>
      <w:tc>
        <w:tcPr>
          <w:tcW w:w="4253" w:type="dxa"/>
        </w:tcPr>
        <w:p w14:paraId="6AF0B055" w14:textId="77777777" w:rsidR="00101D68" w:rsidRPr="00CC2A6F" w:rsidRDefault="00101D68" w:rsidP="00101D68">
          <w:pPr>
            <w:pStyle w:val="Header"/>
            <w:ind w:left="1440"/>
            <w:rPr>
              <w:b/>
              <w:sz w:val="16"/>
            </w:rPr>
          </w:pPr>
          <w:r w:rsidRPr="00CC2A6F">
            <w:rPr>
              <w:b/>
              <w:sz w:val="16"/>
            </w:rPr>
            <w:t xml:space="preserve">Vol. x. No. x </w:t>
          </w:r>
          <w:proofErr w:type="spellStart"/>
          <w:r w:rsidRPr="00CC2A6F">
            <w:rPr>
              <w:b/>
              <w:sz w:val="16"/>
            </w:rPr>
            <w:t>bulan</w:t>
          </w:r>
          <w:proofErr w:type="spellEnd"/>
          <w:r w:rsidRPr="00CC2A6F">
            <w:rPr>
              <w:b/>
              <w:sz w:val="16"/>
            </w:rPr>
            <w:t xml:space="preserve"> </w:t>
          </w:r>
          <w:proofErr w:type="spellStart"/>
          <w:r w:rsidRPr="00CC2A6F">
            <w:rPr>
              <w:b/>
              <w:sz w:val="16"/>
            </w:rPr>
            <w:t>tahun</w:t>
          </w:r>
          <w:proofErr w:type="spellEnd"/>
        </w:p>
        <w:p w14:paraId="2EA9A298" w14:textId="77777777" w:rsidR="00101D68" w:rsidRPr="00CC2A6F" w:rsidRDefault="00101D68" w:rsidP="00101D68">
          <w:pPr>
            <w:pStyle w:val="Header"/>
            <w:tabs>
              <w:tab w:val="left" w:pos="345"/>
              <w:tab w:val="right" w:pos="4603"/>
            </w:tabs>
            <w:rPr>
              <w:bCs/>
              <w:i/>
              <w:sz w:val="16"/>
            </w:rPr>
          </w:pPr>
          <w:r w:rsidRPr="00CC2A6F">
            <w:rPr>
              <w:bCs/>
              <w:i/>
              <w:sz w:val="16"/>
            </w:rPr>
            <w:tab/>
          </w:r>
          <w:r w:rsidRPr="00CC2A6F">
            <w:rPr>
              <w:bCs/>
              <w:i/>
              <w:sz w:val="16"/>
            </w:rPr>
            <w:tab/>
            <w:t xml:space="preserve">p-ISSN: </w:t>
          </w:r>
          <w:r w:rsidRPr="00CC2A6F">
            <w:rPr>
              <w:sz w:val="16"/>
            </w:rPr>
            <w:t>xxx-</w:t>
          </w:r>
          <w:proofErr w:type="spellStart"/>
          <w:r w:rsidRPr="00CC2A6F">
            <w:rPr>
              <w:sz w:val="16"/>
            </w:rPr>
            <w:t>xxxx</w:t>
          </w:r>
          <w:proofErr w:type="spellEnd"/>
          <w:r w:rsidRPr="00CC2A6F">
            <w:rPr>
              <w:bCs/>
              <w:i/>
              <w:sz w:val="16"/>
            </w:rPr>
            <w:t xml:space="preserve"> e-ISSN:</w:t>
          </w:r>
          <w:r w:rsidRPr="00CC2A6F">
            <w:rPr>
              <w:i/>
              <w:sz w:val="16"/>
            </w:rPr>
            <w:t xml:space="preserve"> </w:t>
          </w:r>
          <w:r w:rsidRPr="00CC2A6F">
            <w:rPr>
              <w:sz w:val="16"/>
            </w:rPr>
            <w:t>xxxx-xxx6753</w:t>
          </w:r>
        </w:p>
      </w:tc>
    </w:tr>
  </w:tbl>
  <w:p w14:paraId="7B01EA89" w14:textId="77777777" w:rsidR="00F163C5" w:rsidRDefault="00F163C5">
    <w:pPr>
      <w:pBdr>
        <w:top w:val="nil"/>
        <w:left w:val="nil"/>
        <w:bottom w:val="nil"/>
        <w:right w:val="nil"/>
        <w:between w:val="nil"/>
      </w:pBdr>
      <w:tabs>
        <w:tab w:val="center" w:pos="4680"/>
        <w:tab w:val="right" w:pos="9360"/>
      </w:tabs>
      <w:rPr>
        <w:color w:val="000000"/>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34536"/>
    <w:multiLevelType w:val="multilevel"/>
    <w:tmpl w:val="FCAE25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6E1339F"/>
    <w:multiLevelType w:val="multilevel"/>
    <w:tmpl w:val="2F16EE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00917BA"/>
    <w:multiLevelType w:val="hybridMultilevel"/>
    <w:tmpl w:val="28F494C2"/>
    <w:lvl w:ilvl="0" w:tplc="046052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33701E8"/>
    <w:multiLevelType w:val="hybridMultilevel"/>
    <w:tmpl w:val="8DEAD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E33832"/>
    <w:multiLevelType w:val="hybridMultilevel"/>
    <w:tmpl w:val="1CE62B30"/>
    <w:lvl w:ilvl="0" w:tplc="C2DE539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1A734B4"/>
    <w:multiLevelType w:val="hybridMultilevel"/>
    <w:tmpl w:val="A41EB7D6"/>
    <w:lvl w:ilvl="0" w:tplc="01D817EE">
      <w:start w:val="1"/>
      <w:numFmt w:val="decimal"/>
      <w:lvlText w:val="%1."/>
      <w:lvlJc w:val="left"/>
      <w:pPr>
        <w:ind w:left="1146" w:hanging="360"/>
      </w:pPr>
      <w:rPr>
        <w:i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 w15:restartNumberingAfterBreak="0">
    <w:nsid w:val="68F97027"/>
    <w:multiLevelType w:val="multilevel"/>
    <w:tmpl w:val="D41E03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num w:numId="1">
    <w:abstractNumId w:val="0"/>
  </w:num>
  <w:num w:numId="2">
    <w:abstractNumId w:val="6"/>
  </w:num>
  <w:num w:numId="3">
    <w:abstractNumId w:val="1"/>
  </w:num>
  <w:num w:numId="4">
    <w:abstractNumId w:val="7"/>
  </w:num>
  <w:num w:numId="5">
    <w:abstractNumId w:val="5"/>
  </w:num>
  <w:num w:numId="6">
    <w:abstractNumId w:val="2"/>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F163C5"/>
    <w:rsid w:val="00060E60"/>
    <w:rsid w:val="000B28D7"/>
    <w:rsid w:val="00101D68"/>
    <w:rsid w:val="001C3C75"/>
    <w:rsid w:val="00250C89"/>
    <w:rsid w:val="0027156F"/>
    <w:rsid w:val="00297724"/>
    <w:rsid w:val="002979EE"/>
    <w:rsid w:val="00462572"/>
    <w:rsid w:val="00496E99"/>
    <w:rsid w:val="004B7875"/>
    <w:rsid w:val="004C6D13"/>
    <w:rsid w:val="004E25A8"/>
    <w:rsid w:val="0051018A"/>
    <w:rsid w:val="00561F2D"/>
    <w:rsid w:val="00580813"/>
    <w:rsid w:val="005D290E"/>
    <w:rsid w:val="00691D9E"/>
    <w:rsid w:val="00720AE2"/>
    <w:rsid w:val="0089226B"/>
    <w:rsid w:val="00976D01"/>
    <w:rsid w:val="00B6040C"/>
    <w:rsid w:val="00C836D1"/>
    <w:rsid w:val="00CC2A6F"/>
    <w:rsid w:val="00CF7587"/>
    <w:rsid w:val="00D02AD8"/>
    <w:rsid w:val="00DB2082"/>
    <w:rsid w:val="00F16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A2F3B"/>
  <w15:docId w15:val="{095726A8-8A2D-4822-BAAC-E05CA4066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172"/>
    <w:rPr>
      <w:szCs w:val="20"/>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pPr>
      <w:keepNext/>
      <w:keepLines/>
      <w:spacing w:before="240" w:after="40"/>
      <w:outlineLvl w:val="3"/>
    </w:pPr>
    <w:rPr>
      <w:b/>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73172"/>
    <w:pPr>
      <w:jc w:val="center"/>
    </w:pPr>
    <w:rPr>
      <w:b/>
      <w:sz w:val="20"/>
      <w:szCs w:val="24"/>
    </w:rPr>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paragraph" w:styleId="ListParagraph">
    <w:name w:val="List Paragraph"/>
    <w:aliases w:val="normal,Body of text,Normal1,subbab"/>
    <w:basedOn w:val="Normal"/>
    <w:link w:val="ListParagraphChar"/>
    <w:uiPriority w:val="34"/>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character" w:customStyle="1" w:styleId="ListParagraphChar">
    <w:name w:val="List Paragraph Char"/>
    <w:aliases w:val="normal Char,Body of text Char,Normal1 Char,subbab Char"/>
    <w:basedOn w:val="DefaultParagraphFont"/>
    <w:link w:val="ListParagraph"/>
    <w:uiPriority w:val="34"/>
    <w:rsid w:val="00101D68"/>
    <w:rPr>
      <w:szCs w:val="20"/>
    </w:rPr>
  </w:style>
  <w:style w:type="paragraph" w:customStyle="1" w:styleId="IEEEReferenceItem">
    <w:name w:val="IEEE Reference Item"/>
    <w:basedOn w:val="Normal"/>
    <w:rsid w:val="00101D68"/>
    <w:pPr>
      <w:tabs>
        <w:tab w:val="num" w:pos="432"/>
      </w:tabs>
      <w:adjustRightInd w:val="0"/>
      <w:snapToGrid w:val="0"/>
      <w:ind w:left="432" w:hanging="432"/>
      <w:jc w:val="both"/>
    </w:pPr>
    <w:rPr>
      <w:rFonts w:eastAsia="SimSun"/>
      <w:noProof/>
      <w:sz w:val="16"/>
      <w:szCs w:val="24"/>
      <w:lang w:eastAsia="zh-CN"/>
    </w:rPr>
  </w:style>
  <w:style w:type="paragraph" w:customStyle="1" w:styleId="IEEEParagraph">
    <w:name w:val="IEEE Paragraph"/>
    <w:basedOn w:val="Normal"/>
    <w:link w:val="IEEEParagraphChar"/>
    <w:rsid w:val="00101D68"/>
    <w:pPr>
      <w:adjustRightInd w:val="0"/>
      <w:snapToGrid w:val="0"/>
      <w:ind w:firstLine="216"/>
      <w:jc w:val="both"/>
    </w:pPr>
    <w:rPr>
      <w:rFonts w:eastAsia="SimSun"/>
      <w:szCs w:val="24"/>
      <w:lang w:val="en-AU" w:eastAsia="zh-CN"/>
    </w:rPr>
  </w:style>
  <w:style w:type="paragraph" w:customStyle="1" w:styleId="IEEEHeading3">
    <w:name w:val="IEEE Heading 3"/>
    <w:basedOn w:val="Normal"/>
    <w:next w:val="IEEEParagraph"/>
    <w:link w:val="IEEEHeading3Char"/>
    <w:rsid w:val="00101D68"/>
    <w:pPr>
      <w:numPr>
        <w:numId w:val="4"/>
      </w:numPr>
      <w:adjustRightInd w:val="0"/>
      <w:snapToGrid w:val="0"/>
      <w:spacing w:before="120" w:after="60"/>
      <w:jc w:val="both"/>
    </w:pPr>
    <w:rPr>
      <w:rFonts w:eastAsia="SimSun"/>
      <w:i/>
      <w:noProof/>
      <w:sz w:val="20"/>
      <w:szCs w:val="24"/>
      <w:lang w:val="id-ID" w:eastAsia="zh-CN"/>
    </w:rPr>
  </w:style>
  <w:style w:type="character" w:customStyle="1" w:styleId="IEEEParagraphChar">
    <w:name w:val="IEEE Paragraph Char"/>
    <w:link w:val="IEEEParagraph"/>
    <w:rsid w:val="00101D68"/>
    <w:rPr>
      <w:rFonts w:eastAsia="SimSun"/>
      <w:lang w:val="en-AU" w:eastAsia="zh-CN"/>
    </w:rPr>
  </w:style>
  <w:style w:type="character" w:customStyle="1" w:styleId="IEEEHeading3Char">
    <w:name w:val="IEEE Heading 3 Char"/>
    <w:link w:val="IEEEHeading3"/>
    <w:rsid w:val="00101D68"/>
    <w:rPr>
      <w:rFonts w:eastAsia="SimSun"/>
      <w:i/>
      <w:noProof/>
      <w:sz w:val="20"/>
      <w:lang w:val="id-ID" w:eastAsia="zh-CN"/>
    </w:rPr>
  </w:style>
  <w:style w:type="character" w:customStyle="1" w:styleId="longtext">
    <w:name w:val="long_text"/>
    <w:basedOn w:val="DefaultParagraphFont"/>
    <w:rsid w:val="00101D68"/>
  </w:style>
  <w:style w:type="character" w:customStyle="1" w:styleId="mediumtext">
    <w:name w:val="medium_text"/>
    <w:basedOn w:val="DefaultParagraphFont"/>
    <w:rsid w:val="00101D68"/>
  </w:style>
  <w:style w:type="character" w:styleId="UnresolvedMention">
    <w:name w:val="Unresolved Mention"/>
    <w:basedOn w:val="DefaultParagraphFont"/>
    <w:uiPriority w:val="99"/>
    <w:semiHidden/>
    <w:unhideWhenUsed/>
    <w:rsid w:val="002979EE"/>
    <w:rPr>
      <w:color w:val="605E5C"/>
      <w:shd w:val="clear" w:color="auto" w:fill="E1DFDD"/>
    </w:rPr>
  </w:style>
  <w:style w:type="paragraph" w:styleId="NormalWeb">
    <w:name w:val="Normal (Web)"/>
    <w:basedOn w:val="Normal"/>
    <w:uiPriority w:val="99"/>
    <w:unhideWhenUsed/>
    <w:rsid w:val="002979EE"/>
    <w:pPr>
      <w:spacing w:before="100" w:beforeAutospacing="1" w:after="100" w:afterAutospacing="1"/>
    </w:pPr>
    <w:rPr>
      <w:szCs w:val="24"/>
      <w:lang w:val="en-ID"/>
    </w:rPr>
  </w:style>
  <w:style w:type="character" w:styleId="FollowedHyperlink">
    <w:name w:val="FollowedHyperlink"/>
    <w:basedOn w:val="DefaultParagraphFont"/>
    <w:uiPriority w:val="99"/>
    <w:semiHidden/>
    <w:unhideWhenUsed/>
    <w:rsid w:val="00720AE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rahmi.djafar223@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ejournal.mandalanursa.org/index.php/JISIP/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lROQ4fmhJvIkQK/BF+ZihNVnYXg==">AMUW2mU8uqGvpQnF7uXYaynr1sJXe2cJWdRyU1g8Xw1BtqENPZYehnbf2yzIfrMzjjHfH3xmkGbsqXdNyhj4guPLhwWdslMD5+EoaJqBO1hs9UMhy2sIV9w6FOqR1NHBB96TrAgAtgd9</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8</Pages>
  <Words>4862</Words>
  <Characters>28106</Characters>
  <Application>Microsoft Office Word</Application>
  <DocSecurity>0</DocSecurity>
  <Lines>969</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Tatang</dc:creator>
  <cp:lastModifiedBy>Microsoft Office User</cp:lastModifiedBy>
  <cp:revision>13</cp:revision>
  <cp:lastPrinted>2020-11-07T05:08:00Z</cp:lastPrinted>
  <dcterms:created xsi:type="dcterms:W3CDTF">2020-07-30T14:44:00Z</dcterms:created>
  <dcterms:modified xsi:type="dcterms:W3CDTF">2020-11-07T14:29:00Z</dcterms:modified>
</cp:coreProperties>
</file>