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76B2" w14:textId="3EF53495" w:rsidR="009130DD" w:rsidRPr="000E7CDC" w:rsidRDefault="000E7CDC" w:rsidP="000E7CDC">
      <w:pPr>
        <w:spacing w:line="360" w:lineRule="auto"/>
        <w:jc w:val="center"/>
        <w:rPr>
          <w:b/>
          <w:bCs/>
        </w:rPr>
      </w:pPr>
      <w:r>
        <w:rPr>
          <w:b/>
          <w:bCs/>
        </w:rPr>
        <w:t xml:space="preserve">ANALISIS PENGELOLAAN PENGADUAN MASYARAKAT DALAM </w:t>
      </w:r>
      <w:r w:rsidRPr="0006178A">
        <w:rPr>
          <w:b/>
          <w:bCs/>
        </w:rPr>
        <w:t>P</w:t>
      </w:r>
      <w:r>
        <w:rPr>
          <w:b/>
          <w:bCs/>
        </w:rPr>
        <w:t>ELAYANAN</w:t>
      </w:r>
      <w:r w:rsidRPr="0006178A">
        <w:rPr>
          <w:b/>
          <w:bCs/>
        </w:rPr>
        <w:t xml:space="preserve"> </w:t>
      </w:r>
      <w:r>
        <w:rPr>
          <w:b/>
          <w:bCs/>
        </w:rPr>
        <w:t>PER</w:t>
      </w:r>
      <w:r w:rsidRPr="0006178A">
        <w:rPr>
          <w:b/>
          <w:bCs/>
        </w:rPr>
        <w:t>SAMPAH</w:t>
      </w:r>
      <w:r>
        <w:rPr>
          <w:b/>
          <w:bCs/>
        </w:rPr>
        <w:t>AN</w:t>
      </w:r>
      <w:r w:rsidRPr="0006178A">
        <w:rPr>
          <w:b/>
          <w:bCs/>
        </w:rPr>
        <w:t xml:space="preserve"> DI KABUPATEN SUMBAWA</w:t>
      </w:r>
      <w:r>
        <w:rPr>
          <w:b/>
          <w:bCs/>
        </w:rPr>
        <w:t xml:space="preserve"> TAHUN 2021</w:t>
      </w:r>
    </w:p>
    <w:p w14:paraId="5628EFF2" w14:textId="62F30781" w:rsidR="00970E92" w:rsidRDefault="000E7CDC">
      <w:pPr>
        <w:pStyle w:val="NoSpacing"/>
        <w:jc w:val="center"/>
        <w:rPr>
          <w:b/>
          <w:szCs w:val="24"/>
          <w:lang w:val="en-US"/>
        </w:rPr>
      </w:pPr>
      <w:proofErr w:type="spellStart"/>
      <w:r>
        <w:rPr>
          <w:b/>
          <w:szCs w:val="24"/>
          <w:lang w:val="en-US"/>
        </w:rPr>
        <w:t>Miftahul</w:t>
      </w:r>
      <w:proofErr w:type="spellEnd"/>
      <w:r>
        <w:rPr>
          <w:b/>
          <w:szCs w:val="24"/>
          <w:lang w:val="en-US"/>
        </w:rPr>
        <w:t xml:space="preserve"> </w:t>
      </w:r>
      <w:proofErr w:type="spellStart"/>
      <w:r>
        <w:rPr>
          <w:b/>
          <w:szCs w:val="24"/>
          <w:lang w:val="en-US"/>
        </w:rPr>
        <w:t>Arzak</w:t>
      </w:r>
      <w:proofErr w:type="spellEnd"/>
      <w:r>
        <w:rPr>
          <w:b/>
          <w:szCs w:val="24"/>
          <w:lang w:val="en-US"/>
        </w:rPr>
        <w:t xml:space="preserve">, </w:t>
      </w:r>
      <w:r w:rsidR="00366FA5">
        <w:rPr>
          <w:b/>
          <w:szCs w:val="24"/>
          <w:lang w:val="en-US"/>
        </w:rPr>
        <w:t xml:space="preserve">Joni </w:t>
      </w:r>
      <w:proofErr w:type="spellStart"/>
      <w:r w:rsidR="00366FA5">
        <w:rPr>
          <w:b/>
          <w:szCs w:val="24"/>
          <w:lang w:val="en-US"/>
        </w:rPr>
        <w:t>Firmansyah</w:t>
      </w:r>
      <w:proofErr w:type="spellEnd"/>
      <w:r>
        <w:rPr>
          <w:b/>
          <w:szCs w:val="24"/>
          <w:lang w:val="en-US"/>
        </w:rPr>
        <w:t xml:space="preserve">, </w:t>
      </w:r>
      <w:proofErr w:type="spellStart"/>
      <w:r>
        <w:rPr>
          <w:b/>
          <w:szCs w:val="24"/>
          <w:lang w:val="en-US"/>
        </w:rPr>
        <w:t>Yadi</w:t>
      </w:r>
      <w:proofErr w:type="spellEnd"/>
      <w:r>
        <w:rPr>
          <w:b/>
          <w:szCs w:val="24"/>
          <w:lang w:val="en-US"/>
        </w:rPr>
        <w:t xml:space="preserve"> </w:t>
      </w:r>
      <w:proofErr w:type="spellStart"/>
      <w:r>
        <w:rPr>
          <w:b/>
          <w:szCs w:val="24"/>
          <w:lang w:val="en-US"/>
        </w:rPr>
        <w:t>Satriadi</w:t>
      </w:r>
      <w:proofErr w:type="spellEnd"/>
    </w:p>
    <w:p w14:paraId="4E412172" w14:textId="52806C9A" w:rsidR="000E7CDC" w:rsidRDefault="000E7CDC" w:rsidP="008E01B0">
      <w:pPr>
        <w:pStyle w:val="NoSpacing"/>
        <w:jc w:val="center"/>
        <w:rPr>
          <w:b/>
          <w:szCs w:val="24"/>
          <w:lang w:val="en-US"/>
        </w:rPr>
      </w:pPr>
      <w:r>
        <w:rPr>
          <w:szCs w:val="24"/>
          <w:lang w:val="en-US"/>
        </w:rPr>
        <w:t xml:space="preserve">Program </w:t>
      </w:r>
      <w:proofErr w:type="spellStart"/>
      <w:r>
        <w:rPr>
          <w:szCs w:val="24"/>
          <w:lang w:val="en-US"/>
        </w:rPr>
        <w:t>Studi</w:t>
      </w:r>
      <w:proofErr w:type="spellEnd"/>
      <w:r>
        <w:rPr>
          <w:szCs w:val="24"/>
          <w:lang w:val="en-US"/>
        </w:rPr>
        <w:t xml:space="preserve"> </w:t>
      </w:r>
      <w:proofErr w:type="spellStart"/>
      <w:r>
        <w:rPr>
          <w:szCs w:val="24"/>
          <w:lang w:val="en-US"/>
        </w:rPr>
        <w:t>Ilmu</w:t>
      </w:r>
      <w:proofErr w:type="spellEnd"/>
      <w:r>
        <w:rPr>
          <w:szCs w:val="24"/>
          <w:lang w:val="en-US"/>
        </w:rPr>
        <w:t xml:space="preserve"> </w:t>
      </w:r>
      <w:proofErr w:type="spellStart"/>
      <w:r>
        <w:rPr>
          <w:szCs w:val="24"/>
          <w:lang w:val="en-US"/>
        </w:rPr>
        <w:t>Komunikasi</w:t>
      </w:r>
      <w:proofErr w:type="spellEnd"/>
      <w:r>
        <w:rPr>
          <w:szCs w:val="24"/>
          <w:lang w:val="en-US"/>
        </w:rPr>
        <w:t xml:space="preserve">, </w:t>
      </w:r>
      <w:proofErr w:type="spellStart"/>
      <w:r>
        <w:rPr>
          <w:szCs w:val="24"/>
          <w:lang w:val="en-US"/>
        </w:rPr>
        <w:t>Fakultas</w:t>
      </w:r>
      <w:proofErr w:type="spellEnd"/>
      <w:r>
        <w:rPr>
          <w:szCs w:val="24"/>
          <w:lang w:val="en-US"/>
        </w:rPr>
        <w:t xml:space="preserve"> </w:t>
      </w:r>
      <w:proofErr w:type="spellStart"/>
      <w:r>
        <w:rPr>
          <w:szCs w:val="24"/>
          <w:lang w:val="en-US"/>
        </w:rPr>
        <w:t>Ilmu</w:t>
      </w:r>
      <w:proofErr w:type="spellEnd"/>
      <w:r>
        <w:rPr>
          <w:szCs w:val="24"/>
          <w:lang w:val="en-US"/>
        </w:rPr>
        <w:t xml:space="preserve"> </w:t>
      </w:r>
      <w:proofErr w:type="spellStart"/>
      <w:r>
        <w:rPr>
          <w:szCs w:val="24"/>
          <w:lang w:val="en-US"/>
        </w:rPr>
        <w:t>Komunikasi</w:t>
      </w:r>
      <w:proofErr w:type="spellEnd"/>
      <w:r>
        <w:rPr>
          <w:szCs w:val="24"/>
          <w:lang w:val="en-US"/>
        </w:rPr>
        <w:t xml:space="preserve">, Universitas </w:t>
      </w:r>
      <w:proofErr w:type="spellStart"/>
      <w:r>
        <w:rPr>
          <w:szCs w:val="24"/>
          <w:lang w:val="en-US"/>
        </w:rPr>
        <w:t>Teknologi</w:t>
      </w:r>
      <w:proofErr w:type="spellEnd"/>
      <w:r>
        <w:rPr>
          <w:szCs w:val="24"/>
          <w:lang w:val="en-US"/>
        </w:rPr>
        <w:t xml:space="preserve"> Sumbawa</w:t>
      </w:r>
    </w:p>
    <w:p w14:paraId="7F20EBD6" w14:textId="7D5E78D2" w:rsidR="00366FA5" w:rsidRDefault="00366FA5" w:rsidP="000E7CDC">
      <w:pPr>
        <w:pStyle w:val="NoSpacing"/>
        <w:jc w:val="center"/>
        <w:rPr>
          <w:szCs w:val="24"/>
          <w:lang w:val="en-US"/>
        </w:rPr>
      </w:pPr>
      <w:r>
        <w:rPr>
          <w:szCs w:val="24"/>
          <w:lang w:val="en-US"/>
        </w:rPr>
        <w:t xml:space="preserve">Program </w:t>
      </w:r>
      <w:proofErr w:type="spellStart"/>
      <w:r>
        <w:rPr>
          <w:szCs w:val="24"/>
          <w:lang w:val="en-US"/>
        </w:rPr>
        <w:t>Studi</w:t>
      </w:r>
      <w:proofErr w:type="spellEnd"/>
      <w:r>
        <w:rPr>
          <w:szCs w:val="24"/>
          <w:lang w:val="en-US"/>
        </w:rPr>
        <w:t xml:space="preserve"> </w:t>
      </w:r>
      <w:proofErr w:type="spellStart"/>
      <w:r>
        <w:rPr>
          <w:szCs w:val="24"/>
          <w:lang w:val="en-US"/>
        </w:rPr>
        <w:t>Ilmu</w:t>
      </w:r>
      <w:proofErr w:type="spellEnd"/>
      <w:r>
        <w:rPr>
          <w:szCs w:val="24"/>
          <w:lang w:val="en-US"/>
        </w:rPr>
        <w:t xml:space="preserve"> </w:t>
      </w:r>
      <w:proofErr w:type="spellStart"/>
      <w:r>
        <w:rPr>
          <w:szCs w:val="24"/>
          <w:lang w:val="en-US"/>
        </w:rPr>
        <w:t>Pemerintahan</w:t>
      </w:r>
      <w:proofErr w:type="spellEnd"/>
      <w:r>
        <w:rPr>
          <w:szCs w:val="24"/>
          <w:lang w:val="en-US"/>
        </w:rPr>
        <w:t xml:space="preserve">, </w:t>
      </w:r>
      <w:proofErr w:type="spellStart"/>
      <w:r>
        <w:rPr>
          <w:szCs w:val="24"/>
          <w:lang w:val="en-US"/>
        </w:rPr>
        <w:t>Fakultas</w:t>
      </w:r>
      <w:proofErr w:type="spellEnd"/>
      <w:r>
        <w:rPr>
          <w:szCs w:val="24"/>
          <w:lang w:val="en-US"/>
        </w:rPr>
        <w:t xml:space="preserve"> </w:t>
      </w:r>
      <w:proofErr w:type="spellStart"/>
      <w:r>
        <w:rPr>
          <w:szCs w:val="24"/>
          <w:lang w:val="en-US"/>
        </w:rPr>
        <w:t>Ilmu</w:t>
      </w:r>
      <w:proofErr w:type="spellEnd"/>
      <w:r>
        <w:rPr>
          <w:szCs w:val="24"/>
          <w:lang w:val="en-US"/>
        </w:rPr>
        <w:t xml:space="preserve"> </w:t>
      </w:r>
      <w:proofErr w:type="spellStart"/>
      <w:r>
        <w:rPr>
          <w:szCs w:val="24"/>
          <w:lang w:val="en-US"/>
        </w:rPr>
        <w:t>Sosial</w:t>
      </w:r>
      <w:proofErr w:type="spellEnd"/>
      <w:r w:rsidR="000E7CDC">
        <w:rPr>
          <w:b/>
          <w:szCs w:val="24"/>
          <w:lang w:val="en-US"/>
        </w:rPr>
        <w:t xml:space="preserve">, </w:t>
      </w:r>
      <w:proofErr w:type="spellStart"/>
      <w:r>
        <w:rPr>
          <w:szCs w:val="24"/>
          <w:lang w:val="en-US"/>
        </w:rPr>
        <w:t>Institut</w:t>
      </w:r>
      <w:proofErr w:type="spellEnd"/>
      <w:r>
        <w:rPr>
          <w:szCs w:val="24"/>
          <w:lang w:val="en-US"/>
        </w:rPr>
        <w:t xml:space="preserve"> </w:t>
      </w:r>
      <w:proofErr w:type="spellStart"/>
      <w:r>
        <w:rPr>
          <w:szCs w:val="24"/>
          <w:lang w:val="en-US"/>
        </w:rPr>
        <w:t>Ilmu</w:t>
      </w:r>
      <w:proofErr w:type="spellEnd"/>
      <w:r>
        <w:rPr>
          <w:szCs w:val="24"/>
          <w:lang w:val="en-US"/>
        </w:rPr>
        <w:t xml:space="preserve"> </w:t>
      </w:r>
      <w:proofErr w:type="spellStart"/>
      <w:r>
        <w:rPr>
          <w:szCs w:val="24"/>
          <w:lang w:val="en-US"/>
        </w:rPr>
        <w:t>Sosial</w:t>
      </w:r>
      <w:proofErr w:type="spellEnd"/>
      <w:r>
        <w:rPr>
          <w:szCs w:val="24"/>
          <w:lang w:val="en-US"/>
        </w:rPr>
        <w:t xml:space="preserve"> dan </w:t>
      </w:r>
      <w:proofErr w:type="spellStart"/>
      <w:r>
        <w:rPr>
          <w:szCs w:val="24"/>
          <w:lang w:val="en-US"/>
        </w:rPr>
        <w:t>Ilmu</w:t>
      </w:r>
      <w:proofErr w:type="spellEnd"/>
      <w:r>
        <w:rPr>
          <w:szCs w:val="24"/>
          <w:lang w:val="en-US"/>
        </w:rPr>
        <w:t xml:space="preserve"> </w:t>
      </w:r>
      <w:proofErr w:type="spellStart"/>
      <w:r w:rsidR="00A23266">
        <w:rPr>
          <w:szCs w:val="24"/>
          <w:lang w:val="en-US"/>
        </w:rPr>
        <w:t>Budaya</w:t>
      </w:r>
      <w:proofErr w:type="spellEnd"/>
      <w:r w:rsidR="00A23266">
        <w:rPr>
          <w:szCs w:val="24"/>
          <w:lang w:val="en-US"/>
        </w:rPr>
        <w:t xml:space="preserve"> </w:t>
      </w:r>
      <w:proofErr w:type="spellStart"/>
      <w:r>
        <w:rPr>
          <w:szCs w:val="24"/>
          <w:lang w:val="en-US"/>
        </w:rPr>
        <w:t>Samawa</w:t>
      </w:r>
      <w:proofErr w:type="spellEnd"/>
      <w:r>
        <w:rPr>
          <w:szCs w:val="24"/>
          <w:lang w:val="en-US"/>
        </w:rPr>
        <w:t xml:space="preserve"> Rea</w:t>
      </w:r>
    </w:p>
    <w:p w14:paraId="2C4E07CD" w14:textId="7EDC54D5" w:rsidR="000E7CDC" w:rsidRPr="000E7CDC" w:rsidRDefault="008C251B" w:rsidP="000E7CDC">
      <w:pPr>
        <w:pStyle w:val="NoSpacing"/>
        <w:jc w:val="center"/>
        <w:rPr>
          <w:b/>
          <w:szCs w:val="24"/>
          <w:lang w:val="en-US"/>
        </w:rPr>
      </w:pPr>
      <w:r>
        <w:rPr>
          <w:szCs w:val="24"/>
          <w:lang w:val="en-US"/>
        </w:rPr>
        <w:t xml:space="preserve">Lembaga </w:t>
      </w:r>
      <w:proofErr w:type="spellStart"/>
      <w:r>
        <w:rPr>
          <w:szCs w:val="24"/>
          <w:lang w:val="en-US"/>
        </w:rPr>
        <w:t>Penelitian</w:t>
      </w:r>
      <w:proofErr w:type="spellEnd"/>
      <w:r>
        <w:rPr>
          <w:szCs w:val="24"/>
          <w:lang w:val="en-US"/>
        </w:rPr>
        <w:t xml:space="preserve"> dan </w:t>
      </w:r>
      <w:proofErr w:type="spellStart"/>
      <w:r>
        <w:rPr>
          <w:szCs w:val="24"/>
          <w:lang w:val="en-US"/>
        </w:rPr>
        <w:t>Survei</w:t>
      </w:r>
      <w:proofErr w:type="spellEnd"/>
      <w:r>
        <w:rPr>
          <w:szCs w:val="24"/>
          <w:lang w:val="en-US"/>
        </w:rPr>
        <w:t xml:space="preserve"> MY Institute</w:t>
      </w:r>
    </w:p>
    <w:p w14:paraId="07BFEA53" w14:textId="77777777" w:rsidR="000E7CDC" w:rsidRPr="000E7CDC" w:rsidRDefault="000E7CDC" w:rsidP="000E7CDC">
      <w:pPr>
        <w:pStyle w:val="NoSpacing"/>
        <w:jc w:val="center"/>
        <w:rPr>
          <w:b/>
          <w:szCs w:val="24"/>
          <w:lang w:val="en-US"/>
        </w:rPr>
      </w:pPr>
    </w:p>
    <w:p w14:paraId="64A29D51" w14:textId="4D7A0C42" w:rsidR="00366FA5" w:rsidRDefault="00366FA5">
      <w:pPr>
        <w:pStyle w:val="NoSpacing"/>
        <w:jc w:val="center"/>
        <w:rPr>
          <w:szCs w:val="24"/>
          <w:lang w:val="en-US"/>
        </w:rPr>
      </w:pPr>
    </w:p>
    <w:p w14:paraId="5E352607" w14:textId="2988B2C5" w:rsidR="00366FA5" w:rsidRPr="00973A9B" w:rsidRDefault="00366FA5" w:rsidP="00366FA5">
      <w:pPr>
        <w:jc w:val="center"/>
        <w:rPr>
          <w:lang w:val="en-US"/>
        </w:rPr>
      </w:pPr>
      <w:r w:rsidRPr="00F55E67">
        <w:t>E-</w:t>
      </w:r>
      <w:proofErr w:type="spellStart"/>
      <w:r w:rsidRPr="00F55E67">
        <w:t>mail</w:t>
      </w:r>
      <w:proofErr w:type="spellEnd"/>
      <w:r w:rsidRPr="00F55E67">
        <w:t xml:space="preserve">: </w:t>
      </w:r>
      <w:r w:rsidR="00973A9B">
        <w:rPr>
          <w:lang w:val="en-US"/>
        </w:rPr>
        <w:t>miftahul.arzak@uts.ac.id</w:t>
      </w:r>
    </w:p>
    <w:p w14:paraId="7B89EF40" w14:textId="320F7500" w:rsidR="00970E92" w:rsidRDefault="00970E92">
      <w:pPr>
        <w:spacing w:after="0" w:line="240" w:lineRule="auto"/>
        <w:ind w:left="2880" w:firstLine="720"/>
        <w:jc w:val="center"/>
        <w:rPr>
          <w:b/>
          <w:szCs w:val="24"/>
        </w:rPr>
      </w:pPr>
    </w:p>
    <w:p w14:paraId="5FB72047" w14:textId="354E1A24" w:rsidR="000E7CDC" w:rsidRDefault="00DC2557" w:rsidP="004D0BEF">
      <w:pPr>
        <w:jc w:val="both"/>
        <w:rPr>
          <w:lang w:val="en-US"/>
        </w:rPr>
      </w:pPr>
      <w:proofErr w:type="spellStart"/>
      <w:r>
        <w:rPr>
          <w:b/>
          <w:lang w:val="en-US"/>
        </w:rPr>
        <w:t>Abstrak</w:t>
      </w:r>
      <w:proofErr w:type="spellEnd"/>
      <w:r>
        <w:rPr>
          <w:lang w:val="en-US"/>
        </w:rPr>
        <w:t xml:space="preserve">: </w:t>
      </w:r>
      <w:r w:rsidR="000E7CDC" w:rsidRPr="008A2B92">
        <w:rPr>
          <w:i/>
          <w:iCs/>
        </w:rPr>
        <w:t xml:space="preserve">New </w:t>
      </w:r>
      <w:proofErr w:type="spellStart"/>
      <w:r w:rsidR="000E7CDC" w:rsidRPr="008A2B92">
        <w:rPr>
          <w:i/>
          <w:iCs/>
        </w:rPr>
        <w:t>Public</w:t>
      </w:r>
      <w:proofErr w:type="spellEnd"/>
      <w:r w:rsidR="000E7CDC" w:rsidRPr="008A2B92">
        <w:rPr>
          <w:i/>
          <w:iCs/>
        </w:rPr>
        <w:t xml:space="preserve"> Service</w:t>
      </w:r>
      <w:r w:rsidR="000E7CDC" w:rsidRPr="008A2B92">
        <w:t xml:space="preserve"> memandang publik sebagai (</w:t>
      </w:r>
      <w:proofErr w:type="spellStart"/>
      <w:r w:rsidR="000E7CDC" w:rsidRPr="008A2B92">
        <w:t>citizen</w:t>
      </w:r>
      <w:proofErr w:type="spellEnd"/>
      <w:r w:rsidR="000E7CDC" w:rsidRPr="008A2B92">
        <w:t>) atau warga negara yang mempunyai hak dan kewajiban publik yang sama. Tidak hanya sebagai konsumen yang dilihat dari kemampuannya membeli atau membayar produk atau jasa tetapi masyarakat merupakan penerima dan pengguna pelayanan publik yang disediakan pemerintah dari berbagai kewajiban publik</w:t>
      </w:r>
      <w:r w:rsidR="000E7CDC">
        <w:t>. Hal ini seharusnya dapat diterapkan dalam segala lini pelayanan publik, termasuk pelayanan pengaduan dalam pelayanan persampahan di Kabupaten Sumbawa.</w:t>
      </w:r>
    </w:p>
    <w:p w14:paraId="0B89BE17" w14:textId="4D389B2B" w:rsidR="000E7CDC" w:rsidRPr="00657241" w:rsidRDefault="000E7CDC" w:rsidP="000E7CDC">
      <w:pPr>
        <w:spacing w:line="240" w:lineRule="auto"/>
        <w:jc w:val="both"/>
        <w:rPr>
          <w:rFonts w:ascii="TimesNewRomanPS" w:hAnsi="TimesNewRomanPS"/>
          <w:lang w:val="en-US"/>
        </w:rPr>
      </w:pPr>
      <w:r>
        <w:t xml:space="preserve">Penelitian ini </w:t>
      </w:r>
      <w:proofErr w:type="spellStart"/>
      <w:r w:rsidR="00657241">
        <w:rPr>
          <w:lang w:val="en-US"/>
        </w:rPr>
        <w:t>dianalisa</w:t>
      </w:r>
      <w:proofErr w:type="spellEnd"/>
      <w:r w:rsidR="00657241">
        <w:rPr>
          <w:lang w:val="en-US"/>
        </w:rPr>
        <w:t xml:space="preserve"> </w:t>
      </w:r>
      <w:r>
        <w:t>menggunakan metode kuantitatif deskriptif. Data-data dalam penelitian ini diperoleh melalui metode survei</w:t>
      </w:r>
      <w:r w:rsidR="001C0A6C">
        <w:rPr>
          <w:lang w:val="en-US"/>
        </w:rPr>
        <w:t xml:space="preserve">. </w:t>
      </w:r>
      <w:proofErr w:type="spellStart"/>
      <w:r w:rsidR="00EB73CC">
        <w:rPr>
          <w:color w:val="000000" w:themeColor="text1"/>
          <w:lang w:val="en-US"/>
        </w:rPr>
        <w:t>Jumlah</w:t>
      </w:r>
      <w:proofErr w:type="spellEnd"/>
      <w:r w:rsidR="00EB73CC">
        <w:rPr>
          <w:color w:val="000000" w:themeColor="text1"/>
          <w:lang w:val="en-US"/>
        </w:rPr>
        <w:t xml:space="preserve"> </w:t>
      </w:r>
      <w:proofErr w:type="spellStart"/>
      <w:r w:rsidR="00EB73CC">
        <w:rPr>
          <w:color w:val="000000" w:themeColor="text1"/>
          <w:lang w:val="en-US"/>
        </w:rPr>
        <w:t>populasi</w:t>
      </w:r>
      <w:proofErr w:type="spellEnd"/>
      <w:r w:rsidR="00EB73CC">
        <w:rPr>
          <w:color w:val="000000" w:themeColor="text1"/>
          <w:lang w:val="en-US"/>
        </w:rPr>
        <w:t xml:space="preserve"> </w:t>
      </w:r>
      <w:proofErr w:type="spellStart"/>
      <w:r w:rsidR="00EB73CC">
        <w:rPr>
          <w:color w:val="000000" w:themeColor="text1"/>
          <w:lang w:val="en-US"/>
        </w:rPr>
        <w:t>berdasarkan</w:t>
      </w:r>
      <w:proofErr w:type="spellEnd"/>
      <w:r w:rsidR="00EB73CC">
        <w:rPr>
          <w:color w:val="000000" w:themeColor="text1"/>
          <w:lang w:val="en-US"/>
        </w:rPr>
        <w:t xml:space="preserve"> </w:t>
      </w:r>
      <w:proofErr w:type="spellStart"/>
      <w:r w:rsidR="00CC15F1">
        <w:rPr>
          <w:lang w:val="en-US"/>
        </w:rPr>
        <w:t>masyarakat</w:t>
      </w:r>
      <w:proofErr w:type="spellEnd"/>
      <w:r w:rsidR="00CC15F1">
        <w:rPr>
          <w:lang w:val="en-US"/>
        </w:rPr>
        <w:t xml:space="preserve"> </w:t>
      </w:r>
      <w:proofErr w:type="spellStart"/>
      <w:r w:rsidR="00CC15F1">
        <w:rPr>
          <w:lang w:val="en-US"/>
        </w:rPr>
        <w:t>atau</w:t>
      </w:r>
      <w:proofErr w:type="spellEnd"/>
      <w:r w:rsidR="00CC15F1">
        <w:rPr>
          <w:lang w:val="en-US"/>
        </w:rPr>
        <w:t xml:space="preserve"> </w:t>
      </w:r>
      <w:proofErr w:type="spellStart"/>
      <w:r w:rsidR="00CC15F1">
        <w:rPr>
          <w:lang w:val="en-US"/>
        </w:rPr>
        <w:t>instansi</w:t>
      </w:r>
      <w:proofErr w:type="spellEnd"/>
      <w:r w:rsidR="00CC15F1">
        <w:rPr>
          <w:lang w:val="en-US"/>
        </w:rPr>
        <w:t xml:space="preserve"> yang </w:t>
      </w:r>
      <w:r w:rsidR="00CC15F1">
        <w:t xml:space="preserve">telah membuat </w:t>
      </w:r>
      <w:r w:rsidR="00CC15F1">
        <w:rPr>
          <w:i/>
          <w:iCs/>
        </w:rPr>
        <w:t xml:space="preserve">Memorandum </w:t>
      </w:r>
      <w:proofErr w:type="spellStart"/>
      <w:r w:rsidR="00CC15F1">
        <w:rPr>
          <w:i/>
          <w:iCs/>
        </w:rPr>
        <w:t>of</w:t>
      </w:r>
      <w:proofErr w:type="spellEnd"/>
      <w:r w:rsidR="00CC15F1">
        <w:rPr>
          <w:i/>
          <w:iCs/>
        </w:rPr>
        <w:t xml:space="preserve"> </w:t>
      </w:r>
      <w:proofErr w:type="spellStart"/>
      <w:r w:rsidR="00CC15F1">
        <w:rPr>
          <w:i/>
          <w:iCs/>
        </w:rPr>
        <w:t>Understanding</w:t>
      </w:r>
      <w:proofErr w:type="spellEnd"/>
      <w:r w:rsidR="00CC15F1">
        <w:rPr>
          <w:i/>
          <w:iCs/>
        </w:rPr>
        <w:t xml:space="preserve"> (MoU</w:t>
      </w:r>
      <w:r w:rsidR="00CC15F1">
        <w:rPr>
          <w:i/>
          <w:iCs/>
          <w:lang w:val="en-US"/>
        </w:rPr>
        <w:t>)</w:t>
      </w:r>
      <w:r w:rsidR="00CC15F1">
        <w:rPr>
          <w:color w:val="000000" w:themeColor="text1"/>
          <w:lang w:val="en-US"/>
        </w:rPr>
        <w:t xml:space="preserve"> </w:t>
      </w:r>
      <w:proofErr w:type="spellStart"/>
      <w:proofErr w:type="gramStart"/>
      <w:r w:rsidR="00EB73CC">
        <w:rPr>
          <w:color w:val="000000" w:themeColor="text1"/>
          <w:lang w:val="en-US"/>
        </w:rPr>
        <w:t>dengan</w:t>
      </w:r>
      <w:proofErr w:type="spellEnd"/>
      <w:r w:rsidR="00EB73CC">
        <w:rPr>
          <w:color w:val="000000" w:themeColor="text1"/>
          <w:lang w:val="en-US"/>
        </w:rPr>
        <w:t xml:space="preserve">  </w:t>
      </w:r>
      <w:proofErr w:type="spellStart"/>
      <w:r w:rsidR="00EB73CC">
        <w:rPr>
          <w:color w:val="000000" w:themeColor="text1"/>
          <w:lang w:val="en-US"/>
        </w:rPr>
        <w:t>Dinas</w:t>
      </w:r>
      <w:proofErr w:type="spellEnd"/>
      <w:proofErr w:type="gramEnd"/>
      <w:r w:rsidR="00EB73CC">
        <w:rPr>
          <w:color w:val="000000" w:themeColor="text1"/>
          <w:lang w:val="en-US"/>
        </w:rPr>
        <w:t xml:space="preserve"> </w:t>
      </w:r>
      <w:proofErr w:type="spellStart"/>
      <w:r w:rsidR="00EB73CC">
        <w:rPr>
          <w:color w:val="000000" w:themeColor="text1"/>
          <w:lang w:val="en-US"/>
        </w:rPr>
        <w:t>Lingkungan</w:t>
      </w:r>
      <w:proofErr w:type="spellEnd"/>
      <w:r w:rsidR="00EB73CC">
        <w:rPr>
          <w:color w:val="000000" w:themeColor="text1"/>
          <w:lang w:val="en-US"/>
        </w:rPr>
        <w:t xml:space="preserve"> </w:t>
      </w:r>
      <w:proofErr w:type="spellStart"/>
      <w:r w:rsidR="00EB73CC">
        <w:rPr>
          <w:color w:val="000000" w:themeColor="text1"/>
          <w:lang w:val="en-US"/>
        </w:rPr>
        <w:t>Hidup</w:t>
      </w:r>
      <w:proofErr w:type="spellEnd"/>
      <w:r w:rsidR="00EB73CC">
        <w:rPr>
          <w:color w:val="000000" w:themeColor="text1"/>
          <w:lang w:val="en-US"/>
        </w:rPr>
        <w:t xml:space="preserve"> </w:t>
      </w:r>
      <w:proofErr w:type="spellStart"/>
      <w:r w:rsidR="00EB73CC">
        <w:rPr>
          <w:color w:val="000000" w:themeColor="text1"/>
          <w:lang w:val="en-US"/>
        </w:rPr>
        <w:t>Kabupaten</w:t>
      </w:r>
      <w:proofErr w:type="spellEnd"/>
      <w:r w:rsidR="00EB73CC">
        <w:rPr>
          <w:color w:val="000000" w:themeColor="text1"/>
          <w:lang w:val="en-US"/>
        </w:rPr>
        <w:t xml:space="preserve"> Sumbawa</w:t>
      </w:r>
      <w:r w:rsidR="00CC15F1">
        <w:rPr>
          <w:color w:val="000000" w:themeColor="text1"/>
          <w:lang w:val="en-US"/>
        </w:rPr>
        <w:t xml:space="preserve"> dan </w:t>
      </w:r>
      <w:r w:rsidR="00CC15F1" w:rsidRPr="00197B04">
        <w:t>membayar retribusi</w:t>
      </w:r>
      <w:r w:rsidR="00CC15F1">
        <w:t xml:space="preserve"> </w:t>
      </w:r>
      <w:proofErr w:type="spellStart"/>
      <w:r w:rsidR="00CC15F1">
        <w:rPr>
          <w:lang w:val="en-US"/>
        </w:rPr>
        <w:t>setiap</w:t>
      </w:r>
      <w:proofErr w:type="spellEnd"/>
      <w:r w:rsidR="00CC15F1">
        <w:rPr>
          <w:lang w:val="en-US"/>
        </w:rPr>
        <w:t xml:space="preserve"> </w:t>
      </w:r>
      <w:proofErr w:type="spellStart"/>
      <w:r w:rsidR="00CC15F1">
        <w:rPr>
          <w:lang w:val="en-US"/>
        </w:rPr>
        <w:t>bulannya</w:t>
      </w:r>
      <w:proofErr w:type="spellEnd"/>
      <w:r w:rsidR="00CC15F1">
        <w:rPr>
          <w:lang w:val="en-US"/>
        </w:rPr>
        <w:t xml:space="preserve"> </w:t>
      </w:r>
      <w:proofErr w:type="spellStart"/>
      <w:r w:rsidR="00EB73CC">
        <w:rPr>
          <w:color w:val="000000" w:themeColor="text1"/>
          <w:lang w:val="en-US"/>
        </w:rPr>
        <w:t>untuk</w:t>
      </w:r>
      <w:proofErr w:type="spellEnd"/>
      <w:r w:rsidR="00EB73CC">
        <w:rPr>
          <w:color w:val="000000" w:themeColor="text1"/>
          <w:lang w:val="en-US"/>
        </w:rPr>
        <w:t xml:space="preserve"> </w:t>
      </w:r>
      <w:proofErr w:type="spellStart"/>
      <w:r w:rsidR="00EB73CC">
        <w:rPr>
          <w:color w:val="000000" w:themeColor="text1"/>
          <w:lang w:val="en-US"/>
        </w:rPr>
        <w:t>diberikan</w:t>
      </w:r>
      <w:proofErr w:type="spellEnd"/>
      <w:r w:rsidR="00EB73CC">
        <w:rPr>
          <w:color w:val="000000" w:themeColor="text1"/>
          <w:lang w:val="en-US"/>
        </w:rPr>
        <w:t xml:space="preserve"> </w:t>
      </w:r>
      <w:proofErr w:type="spellStart"/>
      <w:r w:rsidR="00EB73CC">
        <w:rPr>
          <w:color w:val="000000" w:themeColor="text1"/>
          <w:lang w:val="en-US"/>
        </w:rPr>
        <w:t>pelayanan</w:t>
      </w:r>
      <w:proofErr w:type="spellEnd"/>
      <w:r w:rsidR="00EB73CC">
        <w:rPr>
          <w:color w:val="000000" w:themeColor="text1"/>
          <w:lang w:val="en-US"/>
        </w:rPr>
        <w:t xml:space="preserve"> </w:t>
      </w:r>
      <w:proofErr w:type="spellStart"/>
      <w:r w:rsidR="00EB73CC">
        <w:rPr>
          <w:color w:val="000000" w:themeColor="text1"/>
          <w:lang w:val="en-US"/>
        </w:rPr>
        <w:t>pengangkutan</w:t>
      </w:r>
      <w:proofErr w:type="spellEnd"/>
      <w:r w:rsidR="00EB73CC">
        <w:rPr>
          <w:color w:val="000000" w:themeColor="text1"/>
          <w:lang w:val="en-US"/>
        </w:rPr>
        <w:t xml:space="preserve"> </w:t>
      </w:r>
      <w:proofErr w:type="spellStart"/>
      <w:r w:rsidR="00EB73CC">
        <w:rPr>
          <w:color w:val="000000" w:themeColor="text1"/>
          <w:lang w:val="en-US"/>
        </w:rPr>
        <w:t>sampah</w:t>
      </w:r>
      <w:proofErr w:type="spellEnd"/>
      <w:r w:rsidR="00EB73CC">
        <w:rPr>
          <w:color w:val="000000" w:themeColor="text1"/>
          <w:lang w:val="en-US"/>
        </w:rPr>
        <w:t xml:space="preserve">. </w:t>
      </w:r>
      <w:proofErr w:type="spellStart"/>
      <w:r w:rsidR="00EB73CC">
        <w:rPr>
          <w:color w:val="000000" w:themeColor="text1"/>
          <w:lang w:val="en-US"/>
        </w:rPr>
        <w:t>Berdasarkan</w:t>
      </w:r>
      <w:proofErr w:type="spellEnd"/>
      <w:r w:rsidR="00EB73CC">
        <w:rPr>
          <w:color w:val="000000" w:themeColor="text1"/>
          <w:lang w:val="en-US"/>
        </w:rPr>
        <w:t xml:space="preserve"> data yang </w:t>
      </w:r>
      <w:proofErr w:type="spellStart"/>
      <w:r w:rsidR="00EB73CC">
        <w:rPr>
          <w:color w:val="000000" w:themeColor="text1"/>
          <w:lang w:val="en-US"/>
        </w:rPr>
        <w:t>didapatkan</w:t>
      </w:r>
      <w:proofErr w:type="spellEnd"/>
      <w:r w:rsidR="00EB73CC">
        <w:rPr>
          <w:color w:val="000000" w:themeColor="text1"/>
          <w:lang w:val="en-US"/>
        </w:rPr>
        <w:t xml:space="preserve"> </w:t>
      </w:r>
      <w:proofErr w:type="spellStart"/>
      <w:r w:rsidR="00657241">
        <w:rPr>
          <w:color w:val="000000" w:themeColor="text1"/>
          <w:lang w:val="en-US"/>
        </w:rPr>
        <w:t>tersebut</w:t>
      </w:r>
      <w:proofErr w:type="spellEnd"/>
      <w:r w:rsidR="00EB73CC">
        <w:rPr>
          <w:color w:val="000000" w:themeColor="text1"/>
          <w:lang w:val="en-US"/>
        </w:rPr>
        <w:t xml:space="preserve">, </w:t>
      </w:r>
      <w:proofErr w:type="spellStart"/>
      <w:r w:rsidR="00EB73CC">
        <w:rPr>
          <w:color w:val="000000" w:themeColor="text1"/>
          <w:lang w:val="en-US"/>
        </w:rPr>
        <w:t>terdapat</w:t>
      </w:r>
      <w:proofErr w:type="spellEnd"/>
      <w:r w:rsidR="00EB73CC">
        <w:rPr>
          <w:color w:val="000000" w:themeColor="text1"/>
          <w:lang w:val="en-US"/>
        </w:rPr>
        <w:t xml:space="preserve"> 95 </w:t>
      </w:r>
      <w:r w:rsidR="00B81B3B">
        <w:rPr>
          <w:color w:val="000000" w:themeColor="text1"/>
          <w:lang w:val="en-US"/>
        </w:rPr>
        <w:t>orang dan/</w:t>
      </w:r>
      <w:proofErr w:type="spellStart"/>
      <w:r w:rsidR="00EB73CC">
        <w:rPr>
          <w:color w:val="000000" w:themeColor="text1"/>
          <w:lang w:val="en-US"/>
        </w:rPr>
        <w:t>atau</w:t>
      </w:r>
      <w:proofErr w:type="spellEnd"/>
      <w:r w:rsidR="00EB73CC">
        <w:rPr>
          <w:color w:val="000000" w:themeColor="text1"/>
          <w:lang w:val="en-US"/>
        </w:rPr>
        <w:t xml:space="preserve"> </w:t>
      </w:r>
      <w:proofErr w:type="spellStart"/>
      <w:r w:rsidR="00EB73CC">
        <w:rPr>
          <w:color w:val="000000" w:themeColor="text1"/>
          <w:lang w:val="en-US"/>
        </w:rPr>
        <w:t>instansi</w:t>
      </w:r>
      <w:proofErr w:type="spellEnd"/>
      <w:r w:rsidR="00EB73CC">
        <w:rPr>
          <w:color w:val="000000" w:themeColor="text1"/>
          <w:lang w:val="en-US"/>
        </w:rPr>
        <w:t xml:space="preserve"> yang </w:t>
      </w:r>
      <w:proofErr w:type="spellStart"/>
      <w:r w:rsidR="00657241">
        <w:rPr>
          <w:color w:val="000000" w:themeColor="text1"/>
          <w:lang w:val="en-US"/>
        </w:rPr>
        <w:t>telah</w:t>
      </w:r>
      <w:proofErr w:type="spellEnd"/>
      <w:r w:rsidR="00657241">
        <w:rPr>
          <w:color w:val="000000" w:themeColor="text1"/>
          <w:lang w:val="en-US"/>
        </w:rPr>
        <w:t xml:space="preserve"> </w:t>
      </w:r>
      <w:proofErr w:type="spellStart"/>
      <w:r w:rsidR="00EB73CC">
        <w:rPr>
          <w:color w:val="000000" w:themeColor="text1"/>
          <w:lang w:val="en-US"/>
        </w:rPr>
        <w:t>bekerjasama</w:t>
      </w:r>
      <w:proofErr w:type="spellEnd"/>
      <w:r w:rsidR="00657241">
        <w:rPr>
          <w:color w:val="000000" w:themeColor="text1"/>
          <w:lang w:val="en-US"/>
        </w:rPr>
        <w:t xml:space="preserve"> </w:t>
      </w:r>
      <w:proofErr w:type="spellStart"/>
      <w:r w:rsidR="00657241">
        <w:rPr>
          <w:color w:val="000000" w:themeColor="text1"/>
          <w:lang w:val="en-US"/>
        </w:rPr>
        <w:t>dengan</w:t>
      </w:r>
      <w:proofErr w:type="spellEnd"/>
      <w:r w:rsidR="00657241">
        <w:rPr>
          <w:color w:val="000000" w:themeColor="text1"/>
          <w:lang w:val="en-US"/>
        </w:rPr>
        <w:t xml:space="preserve"> </w:t>
      </w:r>
      <w:proofErr w:type="spellStart"/>
      <w:r w:rsidR="00657241">
        <w:rPr>
          <w:color w:val="000000" w:themeColor="text1"/>
          <w:lang w:val="en-US"/>
        </w:rPr>
        <w:t>Dinas</w:t>
      </w:r>
      <w:proofErr w:type="spellEnd"/>
      <w:r w:rsidR="00657241">
        <w:rPr>
          <w:color w:val="000000" w:themeColor="text1"/>
          <w:lang w:val="en-US"/>
        </w:rPr>
        <w:t xml:space="preserve"> </w:t>
      </w:r>
      <w:proofErr w:type="spellStart"/>
      <w:r w:rsidR="00657241">
        <w:rPr>
          <w:color w:val="000000" w:themeColor="text1"/>
          <w:lang w:val="en-US"/>
        </w:rPr>
        <w:t>Lingkungan</w:t>
      </w:r>
      <w:proofErr w:type="spellEnd"/>
      <w:r w:rsidR="00657241">
        <w:rPr>
          <w:color w:val="000000" w:themeColor="text1"/>
          <w:lang w:val="en-US"/>
        </w:rPr>
        <w:t xml:space="preserve"> </w:t>
      </w:r>
      <w:proofErr w:type="spellStart"/>
      <w:r w:rsidR="00657241">
        <w:rPr>
          <w:color w:val="000000" w:themeColor="text1"/>
          <w:lang w:val="en-US"/>
        </w:rPr>
        <w:t>Hidup</w:t>
      </w:r>
      <w:proofErr w:type="spellEnd"/>
      <w:r w:rsidR="00657241">
        <w:rPr>
          <w:color w:val="000000" w:themeColor="text1"/>
          <w:lang w:val="en-US"/>
        </w:rPr>
        <w:t xml:space="preserve"> </w:t>
      </w:r>
      <w:proofErr w:type="spellStart"/>
      <w:r w:rsidR="00657241">
        <w:rPr>
          <w:color w:val="000000" w:themeColor="text1"/>
          <w:lang w:val="en-US"/>
        </w:rPr>
        <w:t>Kabupaten</w:t>
      </w:r>
      <w:proofErr w:type="spellEnd"/>
      <w:r w:rsidR="00657241">
        <w:rPr>
          <w:color w:val="000000" w:themeColor="text1"/>
          <w:lang w:val="en-US"/>
        </w:rPr>
        <w:t xml:space="preserve"> Sumbawa, </w:t>
      </w:r>
      <w:r w:rsidR="00CC15F1">
        <w:rPr>
          <w:color w:val="000000" w:themeColor="text1"/>
          <w:lang w:val="en-US"/>
        </w:rPr>
        <w:t>dan</w:t>
      </w:r>
      <w:r w:rsidR="00EB73CC">
        <w:rPr>
          <w:color w:val="000000" w:themeColor="text1"/>
          <w:lang w:val="en-US"/>
        </w:rPr>
        <w:t xml:space="preserve"> </w:t>
      </w:r>
      <w:proofErr w:type="spellStart"/>
      <w:r w:rsidR="00EB73CC">
        <w:rPr>
          <w:color w:val="000000" w:themeColor="text1"/>
          <w:lang w:val="en-US"/>
        </w:rPr>
        <w:t>didapatkan</w:t>
      </w:r>
      <w:proofErr w:type="spellEnd"/>
      <w:r w:rsidR="00EB73CC">
        <w:rPr>
          <w:color w:val="000000" w:themeColor="text1"/>
          <w:lang w:val="en-US"/>
        </w:rPr>
        <w:t xml:space="preserve"> </w:t>
      </w:r>
      <w:r>
        <w:t xml:space="preserve">76 responden </w:t>
      </w:r>
      <w:proofErr w:type="spellStart"/>
      <w:r w:rsidR="00EB73CC">
        <w:rPr>
          <w:lang w:val="en-US"/>
        </w:rPr>
        <w:t>melalui</w:t>
      </w:r>
      <w:proofErr w:type="spellEnd"/>
      <w:r>
        <w:rPr>
          <w:rFonts w:ascii="TimesNewRomanPSMT" w:hAnsi="TimesNewRomanPSMT"/>
        </w:rPr>
        <w:t xml:space="preserve"> tabel </w:t>
      </w:r>
      <w:r>
        <w:rPr>
          <w:rFonts w:ascii="TimesNewRomanPS" w:hAnsi="TimesNewRomanPS"/>
          <w:i/>
          <w:iCs/>
        </w:rPr>
        <w:t>Morgan</w:t>
      </w:r>
      <w:r w:rsidR="00EB73CC">
        <w:rPr>
          <w:rFonts w:ascii="TimesNewRomanPS" w:hAnsi="TimesNewRomanPS"/>
          <w:i/>
          <w:iCs/>
          <w:lang w:val="en-US"/>
        </w:rPr>
        <w:t xml:space="preserve"> dan </w:t>
      </w:r>
      <w:proofErr w:type="spellStart"/>
      <w:r w:rsidR="00EB73CC">
        <w:rPr>
          <w:rFonts w:ascii="TimesNewRomanPS" w:hAnsi="TimesNewRomanPS"/>
          <w:i/>
          <w:iCs/>
        </w:rPr>
        <w:t>Krejcie</w:t>
      </w:r>
      <w:proofErr w:type="spellEnd"/>
      <w:r w:rsidR="00657241">
        <w:rPr>
          <w:rFonts w:ascii="TimesNewRomanPS" w:hAnsi="TimesNewRomanPS"/>
          <w:i/>
          <w:iCs/>
          <w:lang w:val="en-US"/>
        </w:rPr>
        <w:t xml:space="preserve">, </w:t>
      </w:r>
      <w:proofErr w:type="spellStart"/>
      <w:r w:rsidR="00657241">
        <w:rPr>
          <w:rFonts w:ascii="TimesNewRomanPS" w:hAnsi="TimesNewRomanPS"/>
          <w:lang w:val="en-US"/>
        </w:rPr>
        <w:t>serta</w:t>
      </w:r>
      <w:proofErr w:type="spellEnd"/>
      <w:r w:rsidR="00657241">
        <w:rPr>
          <w:rFonts w:ascii="TimesNewRomanPS" w:hAnsi="TimesNewRomanPS"/>
          <w:lang w:val="en-US"/>
        </w:rPr>
        <w:t xml:space="preserve"> </w:t>
      </w:r>
      <w:proofErr w:type="spellStart"/>
      <w:r w:rsidR="00657241">
        <w:rPr>
          <w:rFonts w:ascii="TimesNewRomanPS" w:hAnsi="TimesNewRomanPS"/>
          <w:lang w:val="en-US"/>
        </w:rPr>
        <w:t>diacak</w:t>
      </w:r>
      <w:proofErr w:type="spellEnd"/>
      <w:r w:rsidR="00657241">
        <w:rPr>
          <w:rFonts w:ascii="TimesNewRomanPS" w:hAnsi="TimesNewRomanPS"/>
          <w:lang w:val="en-US"/>
        </w:rPr>
        <w:t xml:space="preserve"> </w:t>
      </w:r>
      <w:proofErr w:type="spellStart"/>
      <w:r w:rsidR="00657241">
        <w:rPr>
          <w:rFonts w:ascii="TimesNewRomanPS" w:hAnsi="TimesNewRomanPS"/>
          <w:lang w:val="en-US"/>
        </w:rPr>
        <w:t>menggunakan</w:t>
      </w:r>
      <w:proofErr w:type="spellEnd"/>
      <w:r w:rsidR="00657241">
        <w:rPr>
          <w:rFonts w:ascii="TimesNewRomanPS" w:hAnsi="TimesNewRomanPS"/>
          <w:lang w:val="en-US"/>
        </w:rPr>
        <w:t xml:space="preserve"> </w:t>
      </w:r>
      <w:proofErr w:type="spellStart"/>
      <w:r w:rsidR="00433B9B">
        <w:rPr>
          <w:rFonts w:ascii="TimesNewRomanPS" w:hAnsi="TimesNewRomanPS"/>
          <w:lang w:val="en-US"/>
        </w:rPr>
        <w:t>teknik</w:t>
      </w:r>
      <w:proofErr w:type="spellEnd"/>
      <w:r w:rsidR="00657241" w:rsidRPr="00657241">
        <w:rPr>
          <w:rFonts w:ascii="TimesNewRomanPS" w:hAnsi="TimesNewRomanPS"/>
          <w:i/>
          <w:iCs/>
          <w:lang w:val="en-US"/>
        </w:rPr>
        <w:t xml:space="preserve"> random sampling</w:t>
      </w:r>
      <w:r w:rsidR="00657241">
        <w:rPr>
          <w:rFonts w:ascii="TimesNewRomanPS" w:hAnsi="TimesNewRomanPS"/>
          <w:lang w:val="en-US"/>
        </w:rPr>
        <w:t>.</w:t>
      </w:r>
    </w:p>
    <w:p w14:paraId="3E4E2B9B" w14:textId="0ACA17C7" w:rsidR="000E7CDC" w:rsidRPr="00EB73CC" w:rsidRDefault="000E7CDC" w:rsidP="000E7CDC">
      <w:pPr>
        <w:spacing w:line="240" w:lineRule="auto"/>
        <w:jc w:val="both"/>
        <w:rPr>
          <w:rFonts w:ascii="TimesNewRomanPS" w:hAnsi="TimesNewRomanPS"/>
          <w:lang w:val="en-US"/>
        </w:rPr>
      </w:pPr>
      <w:r>
        <w:rPr>
          <w:rFonts w:ascii="TimesNewRomanPS" w:hAnsi="TimesNewRomanPS"/>
        </w:rPr>
        <w:t>Temuan di dalam penelitian ini menjelaskan bahwa 5</w:t>
      </w:r>
      <w:r w:rsidR="001C0A6C">
        <w:rPr>
          <w:rFonts w:ascii="TimesNewRomanPS" w:hAnsi="TimesNewRomanPS"/>
          <w:lang w:val="en-US"/>
        </w:rPr>
        <w:t>6</w:t>
      </w:r>
      <w:r>
        <w:rPr>
          <w:rFonts w:ascii="TimesNewRomanPS" w:hAnsi="TimesNewRomanPS"/>
        </w:rPr>
        <w:t>,</w:t>
      </w:r>
      <w:r w:rsidR="001C0A6C">
        <w:rPr>
          <w:rFonts w:ascii="TimesNewRomanPS" w:hAnsi="TimesNewRomanPS"/>
          <w:lang w:val="en-US"/>
        </w:rPr>
        <w:t>6</w:t>
      </w:r>
      <w:r>
        <w:rPr>
          <w:rFonts w:ascii="TimesNewRomanPS" w:hAnsi="TimesNewRomanPS"/>
        </w:rPr>
        <w:t>% masyarakat Kabupaten Sumbawa tidak mengetahui adanya layanan pengaduan persampahan. Temuan lainnya juga menjelaskan bahwa sebesar 73,7% masyarakat tidak pernah mengakses layanan pengaduan tersebut. Dalam hal sosialisasi, sebesar 53,9% masyarakat menyatakan belum pernah tersosialisasi dari layanan ini</w:t>
      </w:r>
      <w:r w:rsidR="00EB73CC">
        <w:rPr>
          <w:rFonts w:ascii="TimesNewRomanPS" w:hAnsi="TimesNewRomanPS"/>
          <w:lang w:val="en-US"/>
        </w:rPr>
        <w:t xml:space="preserve">, </w:t>
      </w:r>
      <w:proofErr w:type="spellStart"/>
      <w:r w:rsidR="00EB73CC">
        <w:rPr>
          <w:rFonts w:ascii="TimesNewRomanPS" w:hAnsi="TimesNewRomanPS"/>
          <w:lang w:val="en-US"/>
        </w:rPr>
        <w:t>serta</w:t>
      </w:r>
      <w:proofErr w:type="spellEnd"/>
      <w:r w:rsidR="00EB73CC">
        <w:rPr>
          <w:rFonts w:ascii="TimesNewRomanPS" w:hAnsi="TimesNewRomanPS"/>
          <w:lang w:val="en-US"/>
        </w:rPr>
        <w:t xml:space="preserve"> </w:t>
      </w:r>
      <w:proofErr w:type="spellStart"/>
      <w:r w:rsidR="00EB73CC">
        <w:rPr>
          <w:rFonts w:ascii="TimesNewRomanPS" w:hAnsi="TimesNewRomanPS"/>
          <w:lang w:val="en-US"/>
        </w:rPr>
        <w:t>didapatkan</w:t>
      </w:r>
      <w:proofErr w:type="spellEnd"/>
      <w:r w:rsidR="00EB73CC">
        <w:rPr>
          <w:rFonts w:ascii="TimesNewRomanPS" w:hAnsi="TimesNewRomanPS"/>
          <w:lang w:val="en-US"/>
        </w:rPr>
        <w:t xml:space="preserve"> </w:t>
      </w:r>
      <w:proofErr w:type="spellStart"/>
      <w:r w:rsidR="006B1AC1">
        <w:rPr>
          <w:rFonts w:ascii="TimesNewRomanPS" w:hAnsi="TimesNewRomanPS"/>
          <w:lang w:val="en-US"/>
        </w:rPr>
        <w:t>indeks</w:t>
      </w:r>
      <w:proofErr w:type="spellEnd"/>
      <w:r w:rsidR="006B1AC1">
        <w:rPr>
          <w:rFonts w:ascii="TimesNewRomanPS" w:hAnsi="TimesNewRomanPS"/>
          <w:lang w:val="en-US"/>
        </w:rPr>
        <w:t xml:space="preserve"> </w:t>
      </w:r>
      <w:proofErr w:type="spellStart"/>
      <w:r w:rsidR="006B1AC1">
        <w:rPr>
          <w:rFonts w:ascii="TimesNewRomanPS" w:hAnsi="TimesNewRomanPS"/>
          <w:lang w:val="en-US"/>
        </w:rPr>
        <w:t>kepuasan</w:t>
      </w:r>
      <w:proofErr w:type="spellEnd"/>
      <w:r w:rsidR="00261749">
        <w:rPr>
          <w:rFonts w:ascii="TimesNewRomanPS" w:hAnsi="TimesNewRomanPS"/>
          <w:lang w:val="en-US"/>
        </w:rPr>
        <w:t xml:space="preserve"> </w:t>
      </w:r>
      <w:proofErr w:type="spellStart"/>
      <w:r w:rsidR="00261749">
        <w:rPr>
          <w:rFonts w:ascii="TimesNewRomanPS" w:hAnsi="TimesNewRomanPS"/>
          <w:lang w:val="en-US"/>
        </w:rPr>
        <w:t>masyarakat</w:t>
      </w:r>
      <w:proofErr w:type="spellEnd"/>
      <w:r w:rsidR="00261749">
        <w:rPr>
          <w:rFonts w:ascii="TimesNewRomanPS" w:hAnsi="TimesNewRomanPS"/>
          <w:lang w:val="en-US"/>
        </w:rPr>
        <w:t xml:space="preserve"> </w:t>
      </w:r>
      <w:proofErr w:type="spellStart"/>
      <w:r w:rsidR="00261749">
        <w:rPr>
          <w:rFonts w:ascii="TimesNewRomanPS" w:hAnsi="TimesNewRomanPS"/>
          <w:lang w:val="en-US"/>
        </w:rPr>
        <w:t>terkait</w:t>
      </w:r>
      <w:proofErr w:type="spellEnd"/>
      <w:r w:rsidR="00EB73CC">
        <w:rPr>
          <w:rFonts w:ascii="TimesNewRomanPS" w:hAnsi="TimesNewRomanPS"/>
          <w:lang w:val="en-US"/>
        </w:rPr>
        <w:t xml:space="preserve"> </w:t>
      </w:r>
      <w:proofErr w:type="spellStart"/>
      <w:r w:rsidR="00EB73CC">
        <w:rPr>
          <w:rFonts w:ascii="TimesNewRomanPS" w:hAnsi="TimesNewRomanPS"/>
          <w:lang w:val="en-US"/>
        </w:rPr>
        <w:t>pengaduan</w:t>
      </w:r>
      <w:proofErr w:type="spellEnd"/>
      <w:r w:rsidR="00261749">
        <w:rPr>
          <w:rFonts w:ascii="TimesNewRomanPS" w:hAnsi="TimesNewRomanPS"/>
          <w:lang w:val="en-US"/>
        </w:rPr>
        <w:t xml:space="preserve"> di </w:t>
      </w:r>
      <w:proofErr w:type="spellStart"/>
      <w:r w:rsidR="00261749">
        <w:rPr>
          <w:rFonts w:ascii="TimesNewRomanPS" w:hAnsi="TimesNewRomanPS"/>
          <w:lang w:val="en-US"/>
        </w:rPr>
        <w:t>pelayanan</w:t>
      </w:r>
      <w:proofErr w:type="spellEnd"/>
      <w:r w:rsidR="00261749">
        <w:rPr>
          <w:rFonts w:ascii="TimesNewRomanPS" w:hAnsi="TimesNewRomanPS"/>
          <w:lang w:val="en-US"/>
        </w:rPr>
        <w:t xml:space="preserve"> </w:t>
      </w:r>
      <w:proofErr w:type="spellStart"/>
      <w:r w:rsidR="00261749">
        <w:rPr>
          <w:rFonts w:ascii="TimesNewRomanPS" w:hAnsi="TimesNewRomanPS"/>
          <w:lang w:val="en-US"/>
        </w:rPr>
        <w:t>persampahan</w:t>
      </w:r>
      <w:proofErr w:type="spellEnd"/>
      <w:r w:rsidR="00261749">
        <w:rPr>
          <w:rFonts w:ascii="TimesNewRomanPS" w:hAnsi="TimesNewRomanPS"/>
          <w:lang w:val="en-US"/>
        </w:rPr>
        <w:t xml:space="preserve"> </w:t>
      </w:r>
      <w:proofErr w:type="spellStart"/>
      <w:r w:rsidR="006B1AC1">
        <w:rPr>
          <w:rFonts w:ascii="TimesNewRomanPS" w:hAnsi="TimesNewRomanPS"/>
          <w:lang w:val="en-US"/>
        </w:rPr>
        <w:t>Dinas</w:t>
      </w:r>
      <w:proofErr w:type="spellEnd"/>
      <w:r w:rsidR="006B1AC1">
        <w:rPr>
          <w:rFonts w:ascii="TimesNewRomanPS" w:hAnsi="TimesNewRomanPS"/>
          <w:lang w:val="en-US"/>
        </w:rPr>
        <w:t xml:space="preserve"> </w:t>
      </w:r>
      <w:proofErr w:type="spellStart"/>
      <w:r w:rsidR="006B1AC1">
        <w:rPr>
          <w:rFonts w:ascii="TimesNewRomanPS" w:hAnsi="TimesNewRomanPS"/>
          <w:lang w:val="en-US"/>
        </w:rPr>
        <w:t>Lingkungan</w:t>
      </w:r>
      <w:proofErr w:type="spellEnd"/>
      <w:r w:rsidR="006B1AC1">
        <w:rPr>
          <w:rFonts w:ascii="TimesNewRomanPS" w:hAnsi="TimesNewRomanPS"/>
          <w:lang w:val="en-US"/>
        </w:rPr>
        <w:t xml:space="preserve"> </w:t>
      </w:r>
      <w:proofErr w:type="spellStart"/>
      <w:r w:rsidR="006B1AC1">
        <w:rPr>
          <w:rFonts w:ascii="TimesNewRomanPS" w:hAnsi="TimesNewRomanPS"/>
          <w:lang w:val="en-US"/>
        </w:rPr>
        <w:t>Hidup</w:t>
      </w:r>
      <w:proofErr w:type="spellEnd"/>
      <w:r w:rsidR="006B1AC1">
        <w:rPr>
          <w:rFonts w:ascii="TimesNewRomanPS" w:hAnsi="TimesNewRomanPS"/>
          <w:lang w:val="en-US"/>
        </w:rPr>
        <w:t xml:space="preserve"> </w:t>
      </w:r>
      <w:proofErr w:type="spellStart"/>
      <w:r w:rsidR="006B1AC1">
        <w:rPr>
          <w:rFonts w:ascii="TimesNewRomanPS" w:hAnsi="TimesNewRomanPS"/>
          <w:lang w:val="en-US"/>
        </w:rPr>
        <w:t>Kabupaten</w:t>
      </w:r>
      <w:proofErr w:type="spellEnd"/>
      <w:r w:rsidR="006B1AC1">
        <w:rPr>
          <w:rFonts w:ascii="TimesNewRomanPS" w:hAnsi="TimesNewRomanPS"/>
          <w:lang w:val="en-US"/>
        </w:rPr>
        <w:t xml:space="preserve"> </w:t>
      </w:r>
      <w:proofErr w:type="spellStart"/>
      <w:r w:rsidR="006B1AC1">
        <w:rPr>
          <w:rFonts w:ascii="TimesNewRomanPS" w:hAnsi="TimesNewRomanPS"/>
          <w:lang w:val="en-US"/>
        </w:rPr>
        <w:t xml:space="preserve">Sumbawa, </w:t>
      </w:r>
      <w:r w:rsidR="00261749">
        <w:rPr>
          <w:rFonts w:ascii="TimesNewRomanPS" w:hAnsi="TimesNewRomanPS"/>
          <w:lang w:val="en-US"/>
        </w:rPr>
        <w:t>‘Tidak</w:t>
      </w:r>
      <w:proofErr w:type="spellEnd"/>
      <w:r w:rsidR="00261749">
        <w:rPr>
          <w:rFonts w:ascii="TimesNewRomanPS" w:hAnsi="TimesNewRomanPS"/>
          <w:lang w:val="en-US"/>
        </w:rPr>
        <w:t xml:space="preserve"> </w:t>
      </w:r>
      <w:proofErr w:type="spellStart"/>
      <w:r w:rsidR="00261749">
        <w:rPr>
          <w:rFonts w:ascii="TimesNewRomanPS" w:hAnsi="TimesNewRomanPS"/>
          <w:lang w:val="en-US"/>
        </w:rPr>
        <w:t>baik</w:t>
      </w:r>
      <w:proofErr w:type="spellEnd"/>
      <w:r w:rsidR="00261749">
        <w:rPr>
          <w:rFonts w:ascii="TimesNewRomanPS" w:hAnsi="TimesNewRomanPS"/>
          <w:lang w:val="en-US"/>
        </w:rPr>
        <w:t>’.</w:t>
      </w:r>
    </w:p>
    <w:p w14:paraId="57EBBC70" w14:textId="14305AD3" w:rsidR="000E7CDC" w:rsidRDefault="000E7CDC" w:rsidP="000E7CDC">
      <w:pPr>
        <w:spacing w:line="240" w:lineRule="auto"/>
        <w:jc w:val="both"/>
        <w:rPr>
          <w:rFonts w:ascii="TimesNewRomanPS" w:hAnsi="TimesNewRomanPS"/>
        </w:rPr>
      </w:pPr>
      <w:r>
        <w:rPr>
          <w:rFonts w:ascii="TimesNewRomanPS" w:hAnsi="TimesNewRomanPS"/>
        </w:rPr>
        <w:t xml:space="preserve">Beberapa kendala yang menjadi </w:t>
      </w:r>
      <w:proofErr w:type="spellStart"/>
      <w:r>
        <w:rPr>
          <w:rFonts w:ascii="TimesNewRomanPS" w:hAnsi="TimesNewRomanPS"/>
        </w:rPr>
        <w:t>ponghambat</w:t>
      </w:r>
      <w:proofErr w:type="spellEnd"/>
      <w:r>
        <w:rPr>
          <w:rFonts w:ascii="TimesNewRomanPS" w:hAnsi="TimesNewRomanPS"/>
        </w:rPr>
        <w:t xml:space="preserve"> di dalam pelaksanaan layanan ini adalah tidak adanya sistem yang menunjang, sosialisasi yang tidak masif serta kualitas sumber daya manusia yang terbatas.</w:t>
      </w:r>
    </w:p>
    <w:p w14:paraId="512C1BBA" w14:textId="38301313" w:rsidR="000E7CDC" w:rsidRPr="00C4524F" w:rsidRDefault="004D0BEF" w:rsidP="000E7CDC">
      <w:pPr>
        <w:spacing w:line="360" w:lineRule="auto"/>
        <w:jc w:val="both"/>
      </w:pPr>
      <w:r w:rsidRPr="001226B6">
        <w:rPr>
          <w:b/>
          <w:bCs/>
        </w:rPr>
        <w:t>Kata Kunci:</w:t>
      </w:r>
      <w:r>
        <w:t xml:space="preserve"> </w:t>
      </w:r>
      <w:r w:rsidR="000E7CDC">
        <w:rPr>
          <w:lang w:val="en-US"/>
        </w:rPr>
        <w:t>P</w:t>
      </w:r>
      <w:proofErr w:type="spellStart"/>
      <w:r w:rsidR="000E7CDC" w:rsidRPr="00C4524F">
        <w:rPr>
          <w:rFonts w:ascii="TimesNewRomanPS" w:hAnsi="TimesNewRomanPS"/>
        </w:rPr>
        <w:t>engaduan</w:t>
      </w:r>
      <w:proofErr w:type="spellEnd"/>
      <w:r w:rsidR="000E7CDC" w:rsidRPr="00C4524F">
        <w:rPr>
          <w:rFonts w:ascii="TimesNewRomanPS" w:hAnsi="TimesNewRomanPS"/>
        </w:rPr>
        <w:t>, Layanan Persampahan, Kabupaten Sumbawa</w:t>
      </w:r>
    </w:p>
    <w:p w14:paraId="69EEBBA8" w14:textId="18BC07AE" w:rsidR="000E7CDC" w:rsidRDefault="000E7CDC">
      <w:pPr>
        <w:pStyle w:val="NoSpacing"/>
        <w:ind w:right="522"/>
        <w:jc w:val="both"/>
        <w:rPr>
          <w:lang w:val="en-US"/>
        </w:rPr>
      </w:pPr>
    </w:p>
    <w:p w14:paraId="007F5091" w14:textId="2F42808D" w:rsidR="001C0A6C" w:rsidRDefault="001C0A6C">
      <w:pPr>
        <w:pStyle w:val="NoSpacing"/>
        <w:ind w:right="522"/>
        <w:jc w:val="both"/>
        <w:rPr>
          <w:lang w:val="en-US"/>
        </w:rPr>
      </w:pPr>
    </w:p>
    <w:p w14:paraId="254A6BB4" w14:textId="3312AC80" w:rsidR="001C0A6C" w:rsidRDefault="001C0A6C">
      <w:pPr>
        <w:pStyle w:val="NoSpacing"/>
        <w:ind w:right="522"/>
        <w:jc w:val="both"/>
        <w:rPr>
          <w:lang w:val="en-US"/>
        </w:rPr>
      </w:pPr>
    </w:p>
    <w:p w14:paraId="6E706CFF" w14:textId="77777777" w:rsidR="001C0A6C" w:rsidRDefault="001C0A6C">
      <w:pPr>
        <w:pStyle w:val="NoSpacing"/>
        <w:ind w:right="522"/>
        <w:jc w:val="both"/>
        <w:rPr>
          <w:lang w:val="en-US"/>
        </w:rPr>
      </w:pPr>
    </w:p>
    <w:p w14:paraId="646E639C" w14:textId="1E191570" w:rsidR="00261749" w:rsidRDefault="00261749">
      <w:pPr>
        <w:pStyle w:val="NoSpacing"/>
        <w:ind w:right="522"/>
        <w:jc w:val="both"/>
        <w:rPr>
          <w:lang w:val="en-US"/>
        </w:rPr>
        <w:sectPr w:rsidR="00261749">
          <w:headerReference w:type="default" r:id="rId8"/>
          <w:type w:val="nextColumn"/>
          <w:pgSz w:w="11907" w:h="16839" w:code="9"/>
          <w:pgMar w:top="2268" w:right="1701" w:bottom="1701" w:left="2268" w:header="720" w:footer="720" w:gutter="0"/>
          <w:pgNumType w:start="119"/>
          <w:cols w:space="720"/>
          <w:docGrid w:linePitch="360"/>
        </w:sectPr>
      </w:pPr>
    </w:p>
    <w:p w14:paraId="79F043B7" w14:textId="2FFAEF3F" w:rsidR="00970E92" w:rsidRDefault="00197B04">
      <w:pPr>
        <w:pStyle w:val="NoSpacing"/>
        <w:ind w:right="522"/>
        <w:jc w:val="both"/>
        <w:rPr>
          <w:b/>
          <w:lang w:val="en-US"/>
        </w:rPr>
      </w:pPr>
      <w:r>
        <w:rPr>
          <w:b/>
          <w:lang w:val="en-US"/>
        </w:rPr>
        <w:lastRenderedPageBreak/>
        <w:t xml:space="preserve">1. </w:t>
      </w:r>
      <w:r w:rsidR="00DC2557">
        <w:rPr>
          <w:b/>
        </w:rPr>
        <w:t>PENDAHULUAN</w:t>
      </w:r>
    </w:p>
    <w:p w14:paraId="1C39DD7C" w14:textId="77777777" w:rsidR="0095678A" w:rsidRDefault="0095678A">
      <w:pPr>
        <w:spacing w:after="0" w:line="240" w:lineRule="auto"/>
        <w:ind w:firstLine="720"/>
        <w:jc w:val="both"/>
      </w:pPr>
    </w:p>
    <w:p w14:paraId="10007C51" w14:textId="77777777" w:rsidR="000E7CDC" w:rsidRPr="00197B04" w:rsidRDefault="000E7CDC" w:rsidP="00197B04">
      <w:pPr>
        <w:spacing w:line="240" w:lineRule="auto"/>
        <w:ind w:firstLine="720"/>
        <w:jc w:val="both"/>
        <w:rPr>
          <w:b/>
          <w:bCs/>
          <w:sz w:val="24"/>
          <w:szCs w:val="24"/>
        </w:rPr>
      </w:pPr>
      <w:r w:rsidRPr="00197B04">
        <w:rPr>
          <w:sz w:val="24"/>
          <w:szCs w:val="24"/>
        </w:rPr>
        <w:t xml:space="preserve">Sebagai negara yang terus berkembang, Indonesia mengalami pertumbuhan penduduk yang cukup tinggi. Berdasarkan hasil sensus penduduk tahun 2020, jumlah penduduk di Indonesia sebanyak 270,20 juta jiwa. Dengan luas daratan sebesar 1,9 juta km2, maka kepadatan penduduk Indonesia sebanyak 141 jiwa per km2 (Badan Pusat Statistik, 2020). </w:t>
      </w:r>
      <w:r w:rsidRPr="00197B04">
        <w:rPr>
          <w:color w:val="0F0F0F"/>
          <w:sz w:val="24"/>
          <w:szCs w:val="24"/>
        </w:rPr>
        <w:t xml:space="preserve">Populasi yang terus meningkat secara signifikan akan meningkatkan jumlah produksi sampah, terutama sampah rumah tangga. Merujuk pada Sistem Informasi Pengelolaan Sampah Nasional (SIPSN), jumlah </w:t>
      </w:r>
      <w:proofErr w:type="spellStart"/>
      <w:r w:rsidRPr="00197B04">
        <w:rPr>
          <w:color w:val="0F0F0F"/>
          <w:sz w:val="24"/>
          <w:szCs w:val="24"/>
        </w:rPr>
        <w:t>timbulan</w:t>
      </w:r>
      <w:proofErr w:type="spellEnd"/>
      <w:r w:rsidRPr="00197B04">
        <w:rPr>
          <w:color w:val="0F0F0F"/>
          <w:sz w:val="24"/>
          <w:szCs w:val="24"/>
        </w:rPr>
        <w:t xml:space="preserve"> sampah di tahun 2020 sebanyak 33,186,583.20 ton/tahun dengan komposisi 19,709,903.25 ton/tahun atau 59,39% merupakan sampah yang berhasil terkelola dan terdapat 13,476,679.95 ton/tahun atau 40,61% sampah yang tidak terkelola (Sistem Informasi Pengelolaan Sampah Nasional, 2020)</w:t>
      </w:r>
    </w:p>
    <w:p w14:paraId="7DADF63B" w14:textId="181F38EA" w:rsidR="000E7CDC" w:rsidRPr="00197B04" w:rsidRDefault="000E7CDC" w:rsidP="00197B04">
      <w:pPr>
        <w:pStyle w:val="NormalWeb"/>
        <w:ind w:firstLine="720"/>
        <w:jc w:val="both"/>
      </w:pPr>
      <w:proofErr w:type="spellStart"/>
      <w:r w:rsidRPr="00197B04">
        <w:t>Mengutip</w:t>
      </w:r>
      <w:proofErr w:type="spellEnd"/>
      <w:r w:rsidRPr="00197B04">
        <w:t xml:space="preserve"> </w:t>
      </w:r>
      <w:proofErr w:type="spellStart"/>
      <w:r w:rsidRPr="00197B04">
        <w:t>Mulasari</w:t>
      </w:r>
      <w:proofErr w:type="spellEnd"/>
      <w:r w:rsidRPr="00197B04">
        <w:t xml:space="preserve"> (2012) </w:t>
      </w:r>
      <w:proofErr w:type="spellStart"/>
      <w:r w:rsidRPr="00197B04">
        <w:t>dalam</w:t>
      </w:r>
      <w:proofErr w:type="spellEnd"/>
      <w:r w:rsidRPr="00197B04">
        <w:t xml:space="preserve"> </w:t>
      </w:r>
      <w:proofErr w:type="spellStart"/>
      <w:r w:rsidRPr="00197B04">
        <w:t>dalam</w:t>
      </w:r>
      <w:proofErr w:type="spellEnd"/>
      <w:r w:rsidRPr="00197B04">
        <w:t xml:space="preserve"> M. </w:t>
      </w:r>
      <w:proofErr w:type="spellStart"/>
      <w:r w:rsidRPr="00197B04">
        <w:t>Zamzami</w:t>
      </w:r>
      <w:proofErr w:type="spellEnd"/>
      <w:r w:rsidRPr="00197B04">
        <w:t xml:space="preserve"> </w:t>
      </w:r>
      <w:proofErr w:type="spellStart"/>
      <w:r w:rsidRPr="00197B04">
        <w:t>Elamin</w:t>
      </w:r>
      <w:proofErr w:type="spellEnd"/>
      <w:r w:rsidRPr="00197B04">
        <w:t xml:space="preserve"> </w:t>
      </w:r>
      <w:r w:rsidRPr="00197B04">
        <w:rPr>
          <w:i/>
          <w:iCs/>
        </w:rPr>
        <w:t>et.al</w:t>
      </w:r>
      <w:r w:rsidRPr="00197B04">
        <w:t xml:space="preserve"> (2018), </w:t>
      </w:r>
      <w:proofErr w:type="spellStart"/>
      <w:r w:rsidRPr="00197B04">
        <w:t>sampah</w:t>
      </w:r>
      <w:proofErr w:type="spellEnd"/>
      <w:r w:rsidRPr="00197B04">
        <w:t xml:space="preserve"> </w:t>
      </w:r>
      <w:proofErr w:type="spellStart"/>
      <w:r w:rsidRPr="00197B04">
        <w:t>adalah</w:t>
      </w:r>
      <w:proofErr w:type="spellEnd"/>
      <w:r w:rsidRPr="00197B04">
        <w:t xml:space="preserve"> </w:t>
      </w:r>
      <w:proofErr w:type="spellStart"/>
      <w:r w:rsidRPr="00197B04">
        <w:t>suatu</w:t>
      </w:r>
      <w:proofErr w:type="spellEnd"/>
      <w:r w:rsidRPr="00197B04">
        <w:t xml:space="preserve"> </w:t>
      </w:r>
      <w:proofErr w:type="spellStart"/>
      <w:r w:rsidRPr="00197B04">
        <w:t>benda</w:t>
      </w:r>
      <w:proofErr w:type="spellEnd"/>
      <w:r w:rsidRPr="00197B04">
        <w:t xml:space="preserve"> </w:t>
      </w:r>
      <w:proofErr w:type="spellStart"/>
      <w:r w:rsidRPr="00197B04">
        <w:t>atau</w:t>
      </w:r>
      <w:proofErr w:type="spellEnd"/>
      <w:r w:rsidRPr="00197B04">
        <w:t xml:space="preserve"> </w:t>
      </w:r>
      <w:proofErr w:type="spellStart"/>
      <w:r w:rsidRPr="00197B04">
        <w:t>bahan</w:t>
      </w:r>
      <w:proofErr w:type="spellEnd"/>
      <w:r w:rsidRPr="00197B04">
        <w:t xml:space="preserve"> yang </w:t>
      </w:r>
      <w:proofErr w:type="spellStart"/>
      <w:r w:rsidRPr="00197B04">
        <w:t>sudah</w:t>
      </w:r>
      <w:proofErr w:type="spellEnd"/>
      <w:r w:rsidRPr="00197B04">
        <w:t xml:space="preserve"> </w:t>
      </w:r>
      <w:proofErr w:type="spellStart"/>
      <w:r w:rsidRPr="00197B04">
        <w:t>tidak</w:t>
      </w:r>
      <w:proofErr w:type="spellEnd"/>
      <w:r w:rsidRPr="00197B04">
        <w:t xml:space="preserve"> </w:t>
      </w:r>
      <w:proofErr w:type="spellStart"/>
      <w:r w:rsidRPr="00197B04">
        <w:t>digunakan</w:t>
      </w:r>
      <w:proofErr w:type="spellEnd"/>
      <w:r w:rsidRPr="00197B04">
        <w:t xml:space="preserve"> </w:t>
      </w:r>
      <w:proofErr w:type="spellStart"/>
      <w:r w:rsidRPr="00197B04">
        <w:t>lagi</w:t>
      </w:r>
      <w:proofErr w:type="spellEnd"/>
      <w:r w:rsidRPr="00197B04">
        <w:t xml:space="preserve"> oleh </w:t>
      </w:r>
      <w:proofErr w:type="spellStart"/>
      <w:r w:rsidRPr="00197B04">
        <w:t>manusia</w:t>
      </w:r>
      <w:proofErr w:type="spellEnd"/>
      <w:r w:rsidRPr="00197B04">
        <w:t xml:space="preserve"> </w:t>
      </w:r>
      <w:proofErr w:type="spellStart"/>
      <w:r w:rsidRPr="00197B04">
        <w:t>sehingga</w:t>
      </w:r>
      <w:proofErr w:type="spellEnd"/>
      <w:r w:rsidRPr="00197B04">
        <w:t xml:space="preserve"> </w:t>
      </w:r>
      <w:proofErr w:type="spellStart"/>
      <w:r w:rsidRPr="00197B04">
        <w:t>dibuang</w:t>
      </w:r>
      <w:proofErr w:type="spellEnd"/>
      <w:r w:rsidRPr="00197B04">
        <w:t xml:space="preserve">. Stigma </w:t>
      </w:r>
      <w:proofErr w:type="spellStart"/>
      <w:r w:rsidRPr="00197B04">
        <w:t>masyarakat</w:t>
      </w:r>
      <w:proofErr w:type="spellEnd"/>
      <w:r w:rsidRPr="00197B04">
        <w:t xml:space="preserve"> </w:t>
      </w:r>
      <w:proofErr w:type="spellStart"/>
      <w:r w:rsidRPr="00197B04">
        <w:t>terkait</w:t>
      </w:r>
      <w:proofErr w:type="spellEnd"/>
      <w:r w:rsidRPr="00197B04">
        <w:t xml:space="preserve"> </w:t>
      </w:r>
      <w:proofErr w:type="spellStart"/>
      <w:r w:rsidRPr="00197B04">
        <w:t>sampah</w:t>
      </w:r>
      <w:proofErr w:type="spellEnd"/>
      <w:r w:rsidRPr="00197B04">
        <w:t xml:space="preserve"> </w:t>
      </w:r>
      <w:proofErr w:type="spellStart"/>
      <w:r w:rsidRPr="00197B04">
        <w:t>adalah</w:t>
      </w:r>
      <w:proofErr w:type="spellEnd"/>
      <w:r w:rsidRPr="00197B04">
        <w:t xml:space="preserve"> </w:t>
      </w:r>
      <w:proofErr w:type="spellStart"/>
      <w:r w:rsidRPr="00197B04">
        <w:t>semua</w:t>
      </w:r>
      <w:proofErr w:type="spellEnd"/>
      <w:r w:rsidRPr="00197B04">
        <w:t xml:space="preserve"> </w:t>
      </w:r>
      <w:proofErr w:type="spellStart"/>
      <w:r w:rsidRPr="00197B04">
        <w:t>sampah</w:t>
      </w:r>
      <w:proofErr w:type="spellEnd"/>
      <w:r w:rsidRPr="00197B04">
        <w:t xml:space="preserve"> </w:t>
      </w:r>
      <w:proofErr w:type="spellStart"/>
      <w:r w:rsidRPr="00197B04">
        <w:t>itu</w:t>
      </w:r>
      <w:proofErr w:type="spellEnd"/>
      <w:r w:rsidRPr="00197B04">
        <w:t xml:space="preserve"> </w:t>
      </w:r>
      <w:proofErr w:type="spellStart"/>
      <w:r w:rsidRPr="00197B04">
        <w:t>menjijikkan</w:t>
      </w:r>
      <w:proofErr w:type="spellEnd"/>
      <w:r w:rsidRPr="00197B04">
        <w:t xml:space="preserve">, </w:t>
      </w:r>
      <w:proofErr w:type="spellStart"/>
      <w:r w:rsidRPr="00197B04">
        <w:t>kotor</w:t>
      </w:r>
      <w:proofErr w:type="spellEnd"/>
      <w:r w:rsidRPr="00197B04">
        <w:t xml:space="preserve">, dan lain-lain </w:t>
      </w:r>
      <w:proofErr w:type="spellStart"/>
      <w:r w:rsidRPr="00197B04">
        <w:t>sehingga</w:t>
      </w:r>
      <w:proofErr w:type="spellEnd"/>
      <w:r w:rsidRPr="00197B04">
        <w:t xml:space="preserve"> </w:t>
      </w:r>
      <w:proofErr w:type="spellStart"/>
      <w:r w:rsidRPr="00197B04">
        <w:t>harus</w:t>
      </w:r>
      <w:proofErr w:type="spellEnd"/>
      <w:r w:rsidRPr="00197B04">
        <w:t xml:space="preserve"> </w:t>
      </w:r>
      <w:proofErr w:type="spellStart"/>
      <w:r w:rsidRPr="00197B04">
        <w:t>dibakar</w:t>
      </w:r>
      <w:proofErr w:type="spellEnd"/>
      <w:r w:rsidRPr="00197B04">
        <w:t xml:space="preserve"> </w:t>
      </w:r>
      <w:proofErr w:type="spellStart"/>
      <w:r w:rsidRPr="00197B04">
        <w:t>atau</w:t>
      </w:r>
      <w:proofErr w:type="spellEnd"/>
      <w:r w:rsidRPr="00197B04">
        <w:t xml:space="preserve"> </w:t>
      </w:r>
      <w:proofErr w:type="spellStart"/>
      <w:r w:rsidRPr="00197B04">
        <w:t>dibuang</w:t>
      </w:r>
      <w:proofErr w:type="spellEnd"/>
      <w:r w:rsidRPr="00197B04">
        <w:t xml:space="preserve"> </w:t>
      </w:r>
      <w:proofErr w:type="spellStart"/>
      <w:r w:rsidRPr="00197B04">
        <w:t>sebagaimana</w:t>
      </w:r>
      <w:proofErr w:type="spellEnd"/>
      <w:r w:rsidRPr="00197B04">
        <w:t xml:space="preserve"> </w:t>
      </w:r>
      <w:proofErr w:type="spellStart"/>
      <w:r w:rsidRPr="00197B04">
        <w:t>mestinya</w:t>
      </w:r>
      <w:proofErr w:type="spellEnd"/>
      <w:r w:rsidRPr="00197B04">
        <w:t xml:space="preserve">. </w:t>
      </w:r>
      <w:proofErr w:type="spellStart"/>
      <w:r w:rsidRPr="00197B04">
        <w:t>Lebih</w:t>
      </w:r>
      <w:proofErr w:type="spellEnd"/>
      <w:r w:rsidRPr="00197B04">
        <w:t xml:space="preserve"> </w:t>
      </w:r>
      <w:proofErr w:type="spellStart"/>
      <w:r w:rsidRPr="00197B04">
        <w:t>lanjut</w:t>
      </w:r>
      <w:proofErr w:type="spellEnd"/>
      <w:r w:rsidRPr="00197B04">
        <w:t xml:space="preserve">, </w:t>
      </w:r>
      <w:proofErr w:type="spellStart"/>
      <w:r w:rsidRPr="00197B04">
        <w:t>permasalahan</w:t>
      </w:r>
      <w:proofErr w:type="spellEnd"/>
      <w:r w:rsidRPr="00197B04">
        <w:t xml:space="preserve"> </w:t>
      </w:r>
      <w:proofErr w:type="spellStart"/>
      <w:r w:rsidRPr="00197B04">
        <w:t>sampah</w:t>
      </w:r>
      <w:proofErr w:type="spellEnd"/>
      <w:r w:rsidRPr="00197B04">
        <w:t xml:space="preserve"> </w:t>
      </w:r>
      <w:proofErr w:type="spellStart"/>
      <w:r w:rsidRPr="00197B04">
        <w:t>meliputi</w:t>
      </w:r>
      <w:proofErr w:type="spellEnd"/>
      <w:r w:rsidRPr="00197B04">
        <w:t xml:space="preserve"> 3 </w:t>
      </w:r>
      <w:proofErr w:type="spellStart"/>
      <w:r w:rsidRPr="00197B04">
        <w:t>bagian</w:t>
      </w:r>
      <w:proofErr w:type="spellEnd"/>
      <w:r w:rsidRPr="00197B04">
        <w:t xml:space="preserve"> </w:t>
      </w:r>
      <w:proofErr w:type="spellStart"/>
      <w:r w:rsidRPr="00197B04">
        <w:t>yaitu</w:t>
      </w:r>
      <w:proofErr w:type="spellEnd"/>
      <w:r w:rsidRPr="00197B04">
        <w:t xml:space="preserve"> pada </w:t>
      </w:r>
      <w:proofErr w:type="spellStart"/>
      <w:r w:rsidRPr="00197B04">
        <w:t>bagian</w:t>
      </w:r>
      <w:proofErr w:type="spellEnd"/>
      <w:r w:rsidRPr="00197B04">
        <w:t xml:space="preserve"> </w:t>
      </w:r>
      <w:proofErr w:type="spellStart"/>
      <w:r w:rsidRPr="00197B04">
        <w:t>hilir</w:t>
      </w:r>
      <w:proofErr w:type="spellEnd"/>
      <w:r w:rsidRPr="00197B04">
        <w:t xml:space="preserve">, proses dan </w:t>
      </w:r>
      <w:proofErr w:type="spellStart"/>
      <w:r w:rsidRPr="00197B04">
        <w:t>hulu</w:t>
      </w:r>
      <w:proofErr w:type="spellEnd"/>
      <w:r w:rsidRPr="00197B04">
        <w:t xml:space="preserve">. Pada </w:t>
      </w:r>
      <w:proofErr w:type="spellStart"/>
      <w:r w:rsidRPr="00197B04">
        <w:t>bagian</w:t>
      </w:r>
      <w:proofErr w:type="spellEnd"/>
      <w:r w:rsidRPr="00197B04">
        <w:t xml:space="preserve"> </w:t>
      </w:r>
      <w:proofErr w:type="spellStart"/>
      <w:r w:rsidRPr="00197B04">
        <w:t>hilir</w:t>
      </w:r>
      <w:proofErr w:type="spellEnd"/>
      <w:r w:rsidRPr="00197B04">
        <w:t xml:space="preserve">, </w:t>
      </w:r>
      <w:proofErr w:type="spellStart"/>
      <w:r w:rsidRPr="00197B04">
        <w:t>pembuangan</w:t>
      </w:r>
      <w:proofErr w:type="spellEnd"/>
      <w:r w:rsidRPr="00197B04">
        <w:t xml:space="preserve"> </w:t>
      </w:r>
      <w:proofErr w:type="spellStart"/>
      <w:r w:rsidRPr="00197B04">
        <w:t>sampah</w:t>
      </w:r>
      <w:proofErr w:type="spellEnd"/>
      <w:r w:rsidRPr="00197B04">
        <w:t xml:space="preserve"> yang </w:t>
      </w:r>
      <w:proofErr w:type="spellStart"/>
      <w:r w:rsidRPr="00197B04">
        <w:t>terus</w:t>
      </w:r>
      <w:proofErr w:type="spellEnd"/>
      <w:r w:rsidRPr="00197B04">
        <w:t xml:space="preserve"> </w:t>
      </w:r>
      <w:proofErr w:type="spellStart"/>
      <w:r w:rsidRPr="00197B04">
        <w:t>meningkat</w:t>
      </w:r>
      <w:proofErr w:type="spellEnd"/>
      <w:r w:rsidRPr="00197B04">
        <w:t xml:space="preserve">. Pada </w:t>
      </w:r>
      <w:proofErr w:type="spellStart"/>
      <w:r w:rsidRPr="00197B04">
        <w:t>bagian</w:t>
      </w:r>
      <w:proofErr w:type="spellEnd"/>
      <w:r w:rsidRPr="00197B04">
        <w:t xml:space="preserve"> proses, </w:t>
      </w:r>
      <w:proofErr w:type="spellStart"/>
      <w:r w:rsidRPr="00197B04">
        <w:t>keterbatasaan</w:t>
      </w:r>
      <w:proofErr w:type="spellEnd"/>
      <w:r w:rsidRPr="00197B04">
        <w:t xml:space="preserve"> </w:t>
      </w:r>
      <w:proofErr w:type="spellStart"/>
      <w:r w:rsidRPr="00197B04">
        <w:t>sumber</w:t>
      </w:r>
      <w:proofErr w:type="spellEnd"/>
      <w:r w:rsidRPr="00197B04">
        <w:t xml:space="preserve"> </w:t>
      </w:r>
      <w:proofErr w:type="spellStart"/>
      <w:r w:rsidRPr="00197B04">
        <w:t>daya</w:t>
      </w:r>
      <w:proofErr w:type="spellEnd"/>
      <w:r w:rsidRPr="00197B04">
        <w:t xml:space="preserve"> </w:t>
      </w:r>
      <w:proofErr w:type="spellStart"/>
      <w:r w:rsidRPr="00197B04">
        <w:t>baik</w:t>
      </w:r>
      <w:proofErr w:type="spellEnd"/>
      <w:r w:rsidRPr="00197B04">
        <w:t xml:space="preserve"> </w:t>
      </w:r>
      <w:proofErr w:type="spellStart"/>
      <w:r w:rsidRPr="00197B04">
        <w:t>dari</w:t>
      </w:r>
      <w:proofErr w:type="spellEnd"/>
      <w:r w:rsidRPr="00197B04">
        <w:t xml:space="preserve"> </w:t>
      </w:r>
      <w:proofErr w:type="spellStart"/>
      <w:r w:rsidRPr="00197B04">
        <w:t>masyarakat</w:t>
      </w:r>
      <w:proofErr w:type="spellEnd"/>
      <w:r w:rsidRPr="00197B04">
        <w:t xml:space="preserve"> </w:t>
      </w:r>
      <w:proofErr w:type="spellStart"/>
      <w:r w:rsidRPr="00197B04">
        <w:t>maupun</w:t>
      </w:r>
      <w:proofErr w:type="spellEnd"/>
      <w:r w:rsidRPr="00197B04">
        <w:t xml:space="preserve"> </w:t>
      </w:r>
      <w:proofErr w:type="spellStart"/>
      <w:r w:rsidRPr="00197B04">
        <w:t>pemerintah</w:t>
      </w:r>
      <w:proofErr w:type="spellEnd"/>
      <w:r w:rsidRPr="00197B04">
        <w:t xml:space="preserve">. Pada </w:t>
      </w:r>
      <w:proofErr w:type="spellStart"/>
      <w:r w:rsidRPr="00197B04">
        <w:t>bagian</w:t>
      </w:r>
      <w:proofErr w:type="spellEnd"/>
      <w:r w:rsidRPr="00197B04">
        <w:t xml:space="preserve"> </w:t>
      </w:r>
      <w:proofErr w:type="spellStart"/>
      <w:r w:rsidRPr="00197B04">
        <w:t>hulu</w:t>
      </w:r>
      <w:proofErr w:type="spellEnd"/>
      <w:r w:rsidRPr="00197B04">
        <w:t xml:space="preserve">, </w:t>
      </w:r>
      <w:proofErr w:type="spellStart"/>
      <w:r w:rsidRPr="00197B04">
        <w:t>berupa</w:t>
      </w:r>
      <w:proofErr w:type="spellEnd"/>
      <w:r w:rsidRPr="00197B04">
        <w:t xml:space="preserve"> </w:t>
      </w:r>
      <w:proofErr w:type="spellStart"/>
      <w:r w:rsidRPr="00197B04">
        <w:t>kurang</w:t>
      </w:r>
      <w:proofErr w:type="spellEnd"/>
      <w:r w:rsidRPr="00197B04">
        <w:t xml:space="preserve"> </w:t>
      </w:r>
      <w:proofErr w:type="spellStart"/>
      <w:r w:rsidRPr="00197B04">
        <w:t>optimalnya</w:t>
      </w:r>
      <w:proofErr w:type="spellEnd"/>
      <w:r w:rsidRPr="00197B04">
        <w:t xml:space="preserve"> </w:t>
      </w:r>
      <w:proofErr w:type="spellStart"/>
      <w:r w:rsidRPr="00197B04">
        <w:t>sistem</w:t>
      </w:r>
      <w:proofErr w:type="spellEnd"/>
      <w:r w:rsidRPr="00197B04">
        <w:t xml:space="preserve"> yang </w:t>
      </w:r>
      <w:proofErr w:type="spellStart"/>
      <w:r w:rsidRPr="00197B04">
        <w:t>diterapkan</w:t>
      </w:r>
      <w:proofErr w:type="spellEnd"/>
      <w:r w:rsidRPr="00197B04">
        <w:t xml:space="preserve"> pada </w:t>
      </w:r>
      <w:proofErr w:type="spellStart"/>
      <w:r w:rsidRPr="00197B04">
        <w:t>pemrosesan</w:t>
      </w:r>
      <w:proofErr w:type="spellEnd"/>
      <w:r w:rsidRPr="00197B04">
        <w:t xml:space="preserve"> </w:t>
      </w:r>
      <w:proofErr w:type="spellStart"/>
      <w:r w:rsidRPr="00197B04">
        <w:t>akhir</w:t>
      </w:r>
      <w:proofErr w:type="spellEnd"/>
      <w:r w:rsidRPr="00197B04">
        <w:t xml:space="preserve"> (</w:t>
      </w:r>
      <w:proofErr w:type="spellStart"/>
      <w:r w:rsidRPr="00197B04">
        <w:t>Elamin</w:t>
      </w:r>
      <w:proofErr w:type="spellEnd"/>
      <w:r w:rsidRPr="00197B04">
        <w:t xml:space="preserve">, </w:t>
      </w:r>
      <w:proofErr w:type="spellStart"/>
      <w:r w:rsidRPr="00197B04">
        <w:t>dkk</w:t>
      </w:r>
      <w:proofErr w:type="spellEnd"/>
      <w:r w:rsidRPr="00197B04">
        <w:t>, 2018).</w:t>
      </w:r>
    </w:p>
    <w:p w14:paraId="15CC283A" w14:textId="77777777" w:rsidR="000E7CDC" w:rsidRPr="00197B04" w:rsidRDefault="000E7CDC" w:rsidP="00197B04">
      <w:pPr>
        <w:pStyle w:val="NormalWeb"/>
        <w:ind w:firstLine="720"/>
        <w:jc w:val="both"/>
      </w:pPr>
      <w:proofErr w:type="spellStart"/>
      <w:r w:rsidRPr="00197B04">
        <w:t>Menurut</w:t>
      </w:r>
      <w:proofErr w:type="spellEnd"/>
      <w:r w:rsidRPr="00197B04">
        <w:t xml:space="preserve"> Sahil (2016), </w:t>
      </w:r>
      <w:proofErr w:type="spellStart"/>
      <w:r w:rsidRPr="00197B04">
        <w:t>beberapa</w:t>
      </w:r>
      <w:proofErr w:type="spellEnd"/>
      <w:r w:rsidRPr="00197B04">
        <w:t xml:space="preserve"> </w:t>
      </w:r>
      <w:proofErr w:type="spellStart"/>
      <w:r w:rsidRPr="00197B04">
        <w:t>faktor</w:t>
      </w:r>
      <w:proofErr w:type="spellEnd"/>
      <w:r w:rsidRPr="00197B04">
        <w:t xml:space="preserve"> yang </w:t>
      </w:r>
      <w:proofErr w:type="spellStart"/>
      <w:r w:rsidRPr="00197B04">
        <w:t>mempengaruhi</w:t>
      </w:r>
      <w:proofErr w:type="spellEnd"/>
      <w:r w:rsidRPr="00197B04">
        <w:t xml:space="preserve"> </w:t>
      </w:r>
      <w:proofErr w:type="spellStart"/>
      <w:r w:rsidRPr="00197B04">
        <w:t>pengelolaan</w:t>
      </w:r>
      <w:proofErr w:type="spellEnd"/>
      <w:r w:rsidRPr="00197B04">
        <w:t xml:space="preserve"> </w:t>
      </w:r>
      <w:proofErr w:type="spellStart"/>
      <w:r w:rsidRPr="00197B04">
        <w:t>sampah</w:t>
      </w:r>
      <w:proofErr w:type="spellEnd"/>
      <w:r w:rsidRPr="00197B04">
        <w:t xml:space="preserve"> yang </w:t>
      </w:r>
      <w:proofErr w:type="spellStart"/>
      <w:r w:rsidRPr="00197B04">
        <w:t>dianggap</w:t>
      </w:r>
      <w:proofErr w:type="spellEnd"/>
      <w:r w:rsidRPr="00197B04">
        <w:t xml:space="preserve"> </w:t>
      </w:r>
      <w:proofErr w:type="spellStart"/>
      <w:r w:rsidRPr="00197B04">
        <w:t>sebagai</w:t>
      </w:r>
      <w:proofErr w:type="spellEnd"/>
      <w:r w:rsidRPr="00197B04">
        <w:t xml:space="preserve"> </w:t>
      </w:r>
      <w:proofErr w:type="spellStart"/>
      <w:r w:rsidRPr="00197B04">
        <w:t>penghambat</w:t>
      </w:r>
      <w:proofErr w:type="spellEnd"/>
      <w:r w:rsidRPr="00197B04">
        <w:t xml:space="preserve"> </w:t>
      </w:r>
      <w:proofErr w:type="spellStart"/>
      <w:r w:rsidRPr="00197B04">
        <w:t>sistem</w:t>
      </w:r>
      <w:proofErr w:type="spellEnd"/>
      <w:r w:rsidRPr="00197B04">
        <w:t xml:space="preserve"> </w:t>
      </w:r>
      <w:proofErr w:type="spellStart"/>
      <w:r w:rsidRPr="00197B04">
        <w:t>adalah</w:t>
      </w:r>
      <w:proofErr w:type="spellEnd"/>
      <w:r w:rsidRPr="00197B04">
        <w:t xml:space="preserve"> </w:t>
      </w:r>
      <w:proofErr w:type="spellStart"/>
      <w:r w:rsidRPr="00197B04">
        <w:t>penyebaran</w:t>
      </w:r>
      <w:proofErr w:type="spellEnd"/>
      <w:r w:rsidRPr="00197B04">
        <w:t xml:space="preserve"> dan </w:t>
      </w:r>
      <w:proofErr w:type="spellStart"/>
      <w:r w:rsidRPr="00197B04">
        <w:t>kepadatan</w:t>
      </w:r>
      <w:proofErr w:type="spellEnd"/>
      <w:r w:rsidRPr="00197B04">
        <w:t xml:space="preserve"> </w:t>
      </w:r>
      <w:proofErr w:type="spellStart"/>
      <w:r w:rsidRPr="00197B04">
        <w:t>penduduk</w:t>
      </w:r>
      <w:proofErr w:type="spellEnd"/>
      <w:r w:rsidRPr="00197B04">
        <w:t xml:space="preserve">, </w:t>
      </w:r>
      <w:proofErr w:type="spellStart"/>
      <w:r w:rsidRPr="00197B04">
        <w:t>sosial</w:t>
      </w:r>
      <w:proofErr w:type="spellEnd"/>
      <w:r w:rsidRPr="00197B04">
        <w:t xml:space="preserve"> </w:t>
      </w:r>
      <w:proofErr w:type="spellStart"/>
      <w:r w:rsidRPr="00197B04">
        <w:t>ekonomi</w:t>
      </w:r>
      <w:proofErr w:type="spellEnd"/>
      <w:r w:rsidRPr="00197B04">
        <w:t xml:space="preserve"> dan </w:t>
      </w:r>
      <w:proofErr w:type="spellStart"/>
      <w:r w:rsidRPr="00197B04">
        <w:t>karakteristik</w:t>
      </w:r>
      <w:proofErr w:type="spellEnd"/>
      <w:r w:rsidRPr="00197B04">
        <w:t xml:space="preserve"> </w:t>
      </w:r>
      <w:proofErr w:type="spellStart"/>
      <w:r w:rsidRPr="00197B04">
        <w:t>lingkungan</w:t>
      </w:r>
      <w:proofErr w:type="spellEnd"/>
      <w:r w:rsidRPr="00197B04">
        <w:t xml:space="preserve"> </w:t>
      </w:r>
      <w:proofErr w:type="spellStart"/>
      <w:r w:rsidRPr="00197B04">
        <w:t>fisik</w:t>
      </w:r>
      <w:proofErr w:type="spellEnd"/>
      <w:r w:rsidRPr="00197B04">
        <w:t xml:space="preserve">, </w:t>
      </w:r>
      <w:proofErr w:type="spellStart"/>
      <w:r w:rsidRPr="00197B04">
        <w:t>sikap</w:t>
      </w:r>
      <w:proofErr w:type="spellEnd"/>
      <w:r w:rsidRPr="00197B04">
        <w:t xml:space="preserve">, </w:t>
      </w:r>
      <w:proofErr w:type="spellStart"/>
      <w:r w:rsidRPr="00197B04">
        <w:t>peril</w:t>
      </w:r>
      <w:r w:rsidRPr="00197B04">
        <w:rPr>
          <w:color w:val="000000" w:themeColor="text1"/>
        </w:rPr>
        <w:t>aku</w:t>
      </w:r>
      <w:proofErr w:type="spellEnd"/>
      <w:r w:rsidRPr="00197B04">
        <w:rPr>
          <w:color w:val="000000" w:themeColor="text1"/>
        </w:rPr>
        <w:t xml:space="preserve"> </w:t>
      </w:r>
      <w:proofErr w:type="spellStart"/>
      <w:r w:rsidRPr="00197B04">
        <w:rPr>
          <w:color w:val="000000" w:themeColor="text1"/>
        </w:rPr>
        <w:t>serta</w:t>
      </w:r>
      <w:proofErr w:type="spellEnd"/>
      <w:r w:rsidRPr="00197B04">
        <w:rPr>
          <w:color w:val="000000" w:themeColor="text1"/>
        </w:rPr>
        <w:t xml:space="preserve"> </w:t>
      </w:r>
      <w:proofErr w:type="spellStart"/>
      <w:r w:rsidRPr="00197B04">
        <w:rPr>
          <w:color w:val="000000" w:themeColor="text1"/>
        </w:rPr>
        <w:t>budaya</w:t>
      </w:r>
      <w:proofErr w:type="spellEnd"/>
      <w:r w:rsidRPr="00197B04">
        <w:rPr>
          <w:color w:val="000000" w:themeColor="text1"/>
        </w:rPr>
        <w:t xml:space="preserve"> yang </w:t>
      </w:r>
      <w:proofErr w:type="spellStart"/>
      <w:r w:rsidRPr="00197B04">
        <w:rPr>
          <w:color w:val="000000" w:themeColor="text1"/>
        </w:rPr>
        <w:t>ada</w:t>
      </w:r>
      <w:proofErr w:type="spellEnd"/>
      <w:r w:rsidRPr="00197B04">
        <w:rPr>
          <w:color w:val="000000" w:themeColor="text1"/>
        </w:rPr>
        <w:t xml:space="preserve"> di </w:t>
      </w:r>
      <w:proofErr w:type="spellStart"/>
      <w:r w:rsidRPr="00197B04">
        <w:rPr>
          <w:color w:val="000000" w:themeColor="text1"/>
        </w:rPr>
        <w:t>masyarakat</w:t>
      </w:r>
      <w:proofErr w:type="spellEnd"/>
      <w:r w:rsidRPr="00197B04">
        <w:rPr>
          <w:color w:val="000000" w:themeColor="text1"/>
        </w:rPr>
        <w:t xml:space="preserve"> </w:t>
      </w:r>
      <w:r w:rsidRPr="00197B04">
        <w:t>(</w:t>
      </w:r>
      <w:proofErr w:type="spellStart"/>
      <w:r w:rsidRPr="00197B04">
        <w:t>Elamin</w:t>
      </w:r>
      <w:proofErr w:type="spellEnd"/>
      <w:r w:rsidRPr="00197B04">
        <w:t xml:space="preserve">, </w:t>
      </w:r>
      <w:proofErr w:type="spellStart"/>
      <w:r w:rsidRPr="00197B04">
        <w:t>dkk</w:t>
      </w:r>
      <w:proofErr w:type="spellEnd"/>
      <w:r w:rsidRPr="00197B04">
        <w:t>, 2018).</w:t>
      </w:r>
      <w:r w:rsidRPr="00197B04">
        <w:rPr>
          <w:color w:val="000000" w:themeColor="text1"/>
        </w:rPr>
        <w:t xml:space="preserve"> </w:t>
      </w:r>
      <w:proofErr w:type="spellStart"/>
      <w:r w:rsidRPr="00197B04">
        <w:rPr>
          <w:color w:val="000000" w:themeColor="text1"/>
        </w:rPr>
        <w:t>Permasalahan</w:t>
      </w:r>
      <w:proofErr w:type="spellEnd"/>
      <w:r w:rsidRPr="00197B04">
        <w:rPr>
          <w:color w:val="000000" w:themeColor="text1"/>
        </w:rPr>
        <w:t xml:space="preserve"> </w:t>
      </w:r>
      <w:proofErr w:type="spellStart"/>
      <w:r w:rsidRPr="00197B04">
        <w:rPr>
          <w:color w:val="000000" w:themeColor="text1"/>
        </w:rPr>
        <w:t>sampah</w:t>
      </w:r>
      <w:proofErr w:type="spellEnd"/>
      <w:r w:rsidRPr="00197B04">
        <w:rPr>
          <w:color w:val="000000" w:themeColor="text1"/>
        </w:rPr>
        <w:t xml:space="preserve"> </w:t>
      </w:r>
      <w:proofErr w:type="spellStart"/>
      <w:r w:rsidRPr="00197B04">
        <w:rPr>
          <w:color w:val="000000" w:themeColor="text1"/>
        </w:rPr>
        <w:t>ini</w:t>
      </w:r>
      <w:proofErr w:type="spellEnd"/>
      <w:r w:rsidRPr="00197B04">
        <w:rPr>
          <w:color w:val="000000" w:themeColor="text1"/>
        </w:rPr>
        <w:t xml:space="preserve">, </w:t>
      </w:r>
      <w:proofErr w:type="spellStart"/>
      <w:r w:rsidRPr="00197B04">
        <w:rPr>
          <w:color w:val="000000" w:themeColor="text1"/>
        </w:rPr>
        <w:t>diatur</w:t>
      </w:r>
      <w:proofErr w:type="spellEnd"/>
      <w:r w:rsidRPr="00197B04">
        <w:rPr>
          <w:color w:val="000000" w:themeColor="text1"/>
        </w:rPr>
        <w:t xml:space="preserve"> </w:t>
      </w:r>
      <w:proofErr w:type="spellStart"/>
      <w:r w:rsidRPr="00197B04">
        <w:rPr>
          <w:color w:val="000000" w:themeColor="text1"/>
        </w:rPr>
        <w:t>dalam</w:t>
      </w:r>
      <w:proofErr w:type="spellEnd"/>
      <w:r w:rsidRPr="00197B04">
        <w:rPr>
          <w:color w:val="000000" w:themeColor="text1"/>
        </w:rPr>
        <w:t xml:space="preserve"> </w:t>
      </w:r>
      <w:proofErr w:type="spellStart"/>
      <w:r w:rsidRPr="00197B04">
        <w:rPr>
          <w:color w:val="000000" w:themeColor="text1"/>
        </w:rPr>
        <w:t>Peraturan</w:t>
      </w:r>
      <w:proofErr w:type="spellEnd"/>
      <w:r w:rsidRPr="00197B04">
        <w:rPr>
          <w:color w:val="000000" w:themeColor="text1"/>
        </w:rPr>
        <w:t xml:space="preserve"> Menteri PU No. 03/PRT/M/2013 </w:t>
      </w:r>
      <w:proofErr w:type="spellStart"/>
      <w:r w:rsidRPr="00197B04">
        <w:rPr>
          <w:color w:val="000000" w:themeColor="text1"/>
        </w:rPr>
        <w:t>tentang</w:t>
      </w:r>
      <w:proofErr w:type="spellEnd"/>
      <w:r w:rsidRPr="00197B04">
        <w:rPr>
          <w:color w:val="000000" w:themeColor="text1"/>
        </w:rPr>
        <w:t xml:space="preserve"> </w:t>
      </w:r>
      <w:proofErr w:type="spellStart"/>
      <w:r w:rsidRPr="00197B04">
        <w:rPr>
          <w:color w:val="000000" w:themeColor="text1"/>
        </w:rPr>
        <w:t>Penyelenggaraaan</w:t>
      </w:r>
      <w:proofErr w:type="spellEnd"/>
      <w:r w:rsidRPr="00197B04">
        <w:rPr>
          <w:color w:val="000000" w:themeColor="text1"/>
        </w:rPr>
        <w:t xml:space="preserve"> </w:t>
      </w:r>
      <w:proofErr w:type="spellStart"/>
      <w:r w:rsidRPr="00197B04">
        <w:rPr>
          <w:color w:val="000000" w:themeColor="text1"/>
        </w:rPr>
        <w:t>Prasarana</w:t>
      </w:r>
      <w:proofErr w:type="spellEnd"/>
      <w:r w:rsidRPr="00197B04">
        <w:rPr>
          <w:color w:val="000000" w:themeColor="text1"/>
        </w:rPr>
        <w:t xml:space="preserve"> dan Sarana </w:t>
      </w:r>
      <w:proofErr w:type="spellStart"/>
      <w:r w:rsidRPr="00197B04">
        <w:rPr>
          <w:color w:val="000000" w:themeColor="text1"/>
        </w:rPr>
        <w:t>Persampahan</w:t>
      </w:r>
      <w:proofErr w:type="spellEnd"/>
      <w:r w:rsidRPr="00197B04">
        <w:rPr>
          <w:color w:val="000000" w:themeColor="text1"/>
        </w:rPr>
        <w:t xml:space="preserve"> dan </w:t>
      </w:r>
      <w:proofErr w:type="spellStart"/>
      <w:r w:rsidRPr="00197B04">
        <w:rPr>
          <w:color w:val="000000" w:themeColor="text1"/>
        </w:rPr>
        <w:t>Penanganan</w:t>
      </w:r>
      <w:proofErr w:type="spellEnd"/>
      <w:r w:rsidRPr="00197B04">
        <w:rPr>
          <w:color w:val="000000" w:themeColor="text1"/>
        </w:rPr>
        <w:t xml:space="preserve"> </w:t>
      </w:r>
      <w:proofErr w:type="spellStart"/>
      <w:r w:rsidRPr="00197B04">
        <w:rPr>
          <w:color w:val="000000" w:themeColor="text1"/>
        </w:rPr>
        <w:t>Sampah</w:t>
      </w:r>
      <w:proofErr w:type="spellEnd"/>
      <w:r w:rsidRPr="00197B04">
        <w:rPr>
          <w:color w:val="000000" w:themeColor="text1"/>
        </w:rPr>
        <w:t xml:space="preserve"> </w:t>
      </w:r>
      <w:proofErr w:type="spellStart"/>
      <w:r w:rsidRPr="00197B04">
        <w:rPr>
          <w:color w:val="000000" w:themeColor="text1"/>
        </w:rPr>
        <w:t>Rumah</w:t>
      </w:r>
      <w:proofErr w:type="spellEnd"/>
      <w:r w:rsidRPr="00197B04">
        <w:rPr>
          <w:color w:val="000000" w:themeColor="text1"/>
        </w:rPr>
        <w:t xml:space="preserve"> </w:t>
      </w:r>
      <w:proofErr w:type="spellStart"/>
      <w:r w:rsidRPr="00197B04">
        <w:rPr>
          <w:color w:val="000000" w:themeColor="text1"/>
        </w:rPr>
        <w:t>Tangga</w:t>
      </w:r>
      <w:proofErr w:type="spellEnd"/>
      <w:r w:rsidRPr="00197B04">
        <w:rPr>
          <w:color w:val="000000" w:themeColor="text1"/>
        </w:rPr>
        <w:t xml:space="preserve"> dan </w:t>
      </w:r>
      <w:proofErr w:type="spellStart"/>
      <w:r w:rsidRPr="00197B04">
        <w:rPr>
          <w:color w:val="000000" w:themeColor="text1"/>
        </w:rPr>
        <w:t>Sampah</w:t>
      </w:r>
      <w:proofErr w:type="spellEnd"/>
      <w:r w:rsidRPr="00197B04">
        <w:rPr>
          <w:color w:val="000000" w:themeColor="text1"/>
        </w:rPr>
        <w:t xml:space="preserve"> </w:t>
      </w:r>
      <w:proofErr w:type="spellStart"/>
      <w:r w:rsidRPr="00197B04">
        <w:rPr>
          <w:color w:val="000000" w:themeColor="text1"/>
        </w:rPr>
        <w:t>Sejenis</w:t>
      </w:r>
      <w:proofErr w:type="spellEnd"/>
      <w:r w:rsidRPr="00197B04">
        <w:rPr>
          <w:color w:val="000000" w:themeColor="text1"/>
        </w:rPr>
        <w:t xml:space="preserve"> </w:t>
      </w:r>
      <w:proofErr w:type="spellStart"/>
      <w:r w:rsidRPr="00197B04">
        <w:rPr>
          <w:color w:val="000000" w:themeColor="text1"/>
        </w:rPr>
        <w:t>Sampah</w:t>
      </w:r>
      <w:proofErr w:type="spellEnd"/>
      <w:r w:rsidRPr="00197B04">
        <w:rPr>
          <w:color w:val="000000" w:themeColor="text1"/>
        </w:rPr>
        <w:t xml:space="preserve"> </w:t>
      </w:r>
      <w:proofErr w:type="spellStart"/>
      <w:r w:rsidRPr="00197B04">
        <w:rPr>
          <w:color w:val="000000" w:themeColor="text1"/>
        </w:rPr>
        <w:t>Rumah</w:t>
      </w:r>
      <w:proofErr w:type="spellEnd"/>
      <w:r w:rsidRPr="00197B04">
        <w:rPr>
          <w:color w:val="000000" w:themeColor="text1"/>
        </w:rPr>
        <w:t xml:space="preserve"> </w:t>
      </w:r>
      <w:proofErr w:type="spellStart"/>
      <w:r w:rsidRPr="00197B04">
        <w:rPr>
          <w:color w:val="000000" w:themeColor="text1"/>
        </w:rPr>
        <w:t>Tangga</w:t>
      </w:r>
      <w:proofErr w:type="spellEnd"/>
      <w:r w:rsidRPr="00197B04">
        <w:rPr>
          <w:color w:val="000000" w:themeColor="text1"/>
        </w:rPr>
        <w:t xml:space="preserve"> </w:t>
      </w:r>
      <w:proofErr w:type="spellStart"/>
      <w:r w:rsidRPr="00197B04">
        <w:rPr>
          <w:color w:val="000000" w:themeColor="text1"/>
        </w:rPr>
        <w:t>sebagai</w:t>
      </w:r>
      <w:proofErr w:type="spellEnd"/>
      <w:r w:rsidRPr="00197B04">
        <w:rPr>
          <w:color w:val="000000" w:themeColor="text1"/>
        </w:rPr>
        <w:t xml:space="preserve"> </w:t>
      </w:r>
      <w:proofErr w:type="spellStart"/>
      <w:r w:rsidRPr="00197B04">
        <w:rPr>
          <w:color w:val="000000" w:themeColor="text1"/>
        </w:rPr>
        <w:t>turunan</w:t>
      </w:r>
      <w:proofErr w:type="spellEnd"/>
      <w:r w:rsidRPr="00197B04">
        <w:rPr>
          <w:color w:val="000000" w:themeColor="text1"/>
        </w:rPr>
        <w:t xml:space="preserve"> </w:t>
      </w:r>
      <w:proofErr w:type="spellStart"/>
      <w:r w:rsidRPr="00197B04">
        <w:rPr>
          <w:color w:val="000000" w:themeColor="text1"/>
        </w:rPr>
        <w:t>dari</w:t>
      </w:r>
      <w:proofErr w:type="spellEnd"/>
      <w:r w:rsidRPr="00197B04">
        <w:rPr>
          <w:color w:val="000000" w:themeColor="text1"/>
        </w:rPr>
        <w:t xml:space="preserve"> </w:t>
      </w:r>
      <w:proofErr w:type="spellStart"/>
      <w:r w:rsidRPr="00197B04">
        <w:rPr>
          <w:color w:val="000000" w:themeColor="text1"/>
          <w:shd w:val="clear" w:color="auto" w:fill="FFFFFF"/>
        </w:rPr>
        <w:t>Undang</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Undang</w:t>
      </w:r>
      <w:proofErr w:type="spellEnd"/>
      <w:r w:rsidRPr="00197B04">
        <w:rPr>
          <w:color w:val="000000" w:themeColor="text1"/>
          <w:shd w:val="clear" w:color="auto" w:fill="FFFFFF"/>
        </w:rPr>
        <w:t xml:space="preserve"> No. 18 </w:t>
      </w:r>
      <w:proofErr w:type="spellStart"/>
      <w:r w:rsidRPr="00197B04">
        <w:rPr>
          <w:color w:val="000000" w:themeColor="text1"/>
          <w:shd w:val="clear" w:color="auto" w:fill="FFFFFF"/>
        </w:rPr>
        <w:t>Tahun</w:t>
      </w:r>
      <w:proofErr w:type="spellEnd"/>
      <w:r w:rsidRPr="00197B04">
        <w:rPr>
          <w:color w:val="000000" w:themeColor="text1"/>
          <w:shd w:val="clear" w:color="auto" w:fill="FFFFFF"/>
        </w:rPr>
        <w:t xml:space="preserve"> 2008 </w:t>
      </w:r>
      <w:proofErr w:type="spellStart"/>
      <w:r w:rsidRPr="00197B04">
        <w:rPr>
          <w:color w:val="000000" w:themeColor="text1"/>
          <w:shd w:val="clear" w:color="auto" w:fill="FFFFFF"/>
        </w:rPr>
        <w:t>tentang</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Pengelolaan</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Sampah</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Namun</w:t>
      </w:r>
      <w:proofErr w:type="spellEnd"/>
      <w:r w:rsidRPr="00197B04">
        <w:rPr>
          <w:color w:val="000000" w:themeColor="text1"/>
          <w:shd w:val="clear" w:color="auto" w:fill="FFFFFF"/>
        </w:rPr>
        <w:t xml:space="preserve">, di </w:t>
      </w:r>
      <w:proofErr w:type="spellStart"/>
      <w:r w:rsidRPr="00197B04">
        <w:rPr>
          <w:color w:val="000000" w:themeColor="text1"/>
          <w:shd w:val="clear" w:color="auto" w:fill="FFFFFF"/>
        </w:rPr>
        <w:t>dalam</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mengukur</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kinerja</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pemerintah</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dalam</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menangani</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permasalahan</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ini</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perlu</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dijabarkan</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dalam</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bentuk</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survei</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kepuasan</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masyarakat</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sebagaimana</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amanat</w:t>
      </w:r>
      <w:proofErr w:type="spellEnd"/>
      <w:r w:rsidRPr="00197B04">
        <w:rPr>
          <w:color w:val="000000" w:themeColor="text1"/>
          <w:shd w:val="clear" w:color="auto" w:fill="FFFFFF"/>
        </w:rPr>
        <w:t xml:space="preserve"> </w:t>
      </w:r>
      <w:proofErr w:type="spellStart"/>
      <w:r w:rsidRPr="00197B04">
        <w:rPr>
          <w:color w:val="000000" w:themeColor="text1"/>
          <w:shd w:val="clear" w:color="auto" w:fill="FFFFFF"/>
        </w:rPr>
        <w:t>dari</w:t>
      </w:r>
      <w:proofErr w:type="spellEnd"/>
      <w:r w:rsidRPr="00197B04">
        <w:rPr>
          <w:color w:val="000000" w:themeColor="text1"/>
          <w:shd w:val="clear" w:color="auto" w:fill="FFFFFF"/>
        </w:rPr>
        <w:t xml:space="preserve"> </w:t>
      </w:r>
      <w:proofErr w:type="spellStart"/>
      <w:r w:rsidRPr="00197B04">
        <w:rPr>
          <w:color w:val="000000" w:themeColor="text1"/>
        </w:rPr>
        <w:t>Peraturan</w:t>
      </w:r>
      <w:proofErr w:type="spellEnd"/>
      <w:r w:rsidRPr="00197B04">
        <w:rPr>
          <w:color w:val="000000" w:themeColor="text1"/>
        </w:rPr>
        <w:t xml:space="preserve"> Menteri </w:t>
      </w:r>
      <w:proofErr w:type="spellStart"/>
      <w:r w:rsidRPr="00197B04">
        <w:rPr>
          <w:color w:val="000000" w:themeColor="text1"/>
        </w:rPr>
        <w:t>Pendayagunaan</w:t>
      </w:r>
      <w:proofErr w:type="spellEnd"/>
      <w:r w:rsidRPr="00197B04">
        <w:rPr>
          <w:color w:val="000000" w:themeColor="text1"/>
        </w:rPr>
        <w:t xml:space="preserve"> </w:t>
      </w:r>
      <w:proofErr w:type="spellStart"/>
      <w:r w:rsidRPr="00197B04">
        <w:rPr>
          <w:color w:val="000000" w:themeColor="text1"/>
        </w:rPr>
        <w:t>Aparatur</w:t>
      </w:r>
      <w:proofErr w:type="spellEnd"/>
      <w:r w:rsidRPr="00197B04">
        <w:rPr>
          <w:color w:val="000000" w:themeColor="text1"/>
        </w:rPr>
        <w:t xml:space="preserve"> Negara dan </w:t>
      </w:r>
      <w:proofErr w:type="spellStart"/>
      <w:r w:rsidRPr="00197B04">
        <w:rPr>
          <w:color w:val="000000" w:themeColor="text1"/>
        </w:rPr>
        <w:t>Reformasi</w:t>
      </w:r>
      <w:proofErr w:type="spellEnd"/>
      <w:r w:rsidRPr="00197B04">
        <w:rPr>
          <w:color w:val="000000" w:themeColor="text1"/>
        </w:rPr>
        <w:t xml:space="preserve"> </w:t>
      </w:r>
      <w:proofErr w:type="spellStart"/>
      <w:r w:rsidRPr="00197B04">
        <w:rPr>
          <w:color w:val="000000" w:themeColor="text1"/>
        </w:rPr>
        <w:t>Birokrasi</w:t>
      </w:r>
      <w:proofErr w:type="spellEnd"/>
      <w:r w:rsidRPr="00197B04">
        <w:rPr>
          <w:color w:val="000000" w:themeColor="text1"/>
        </w:rPr>
        <w:t xml:space="preserve"> </w:t>
      </w:r>
      <w:proofErr w:type="spellStart"/>
      <w:r w:rsidRPr="00197B04">
        <w:rPr>
          <w:color w:val="000000" w:themeColor="text1"/>
        </w:rPr>
        <w:t>Republik</w:t>
      </w:r>
      <w:proofErr w:type="spellEnd"/>
      <w:r w:rsidRPr="00197B04">
        <w:rPr>
          <w:color w:val="000000" w:themeColor="text1"/>
        </w:rPr>
        <w:t xml:space="preserve"> Indonesia</w:t>
      </w:r>
      <w:r w:rsidRPr="00197B04">
        <w:rPr>
          <w:color w:val="000000" w:themeColor="text1"/>
          <w:shd w:val="clear" w:color="auto" w:fill="FFFFFF"/>
        </w:rPr>
        <w:t xml:space="preserve"> </w:t>
      </w:r>
      <w:proofErr w:type="spellStart"/>
      <w:r w:rsidRPr="00197B04">
        <w:rPr>
          <w:color w:val="000000" w:themeColor="text1"/>
        </w:rPr>
        <w:t>Nomor</w:t>
      </w:r>
      <w:proofErr w:type="spellEnd"/>
      <w:r w:rsidRPr="00197B04">
        <w:rPr>
          <w:color w:val="000000" w:themeColor="text1"/>
        </w:rPr>
        <w:t xml:space="preserve"> 14 </w:t>
      </w:r>
      <w:proofErr w:type="spellStart"/>
      <w:r w:rsidRPr="00197B04">
        <w:rPr>
          <w:color w:val="000000" w:themeColor="text1"/>
        </w:rPr>
        <w:t>Tahun</w:t>
      </w:r>
      <w:proofErr w:type="spellEnd"/>
      <w:r w:rsidRPr="00197B04">
        <w:rPr>
          <w:color w:val="000000" w:themeColor="text1"/>
        </w:rPr>
        <w:t xml:space="preserve"> 2017</w:t>
      </w:r>
      <w:r w:rsidRPr="00197B04">
        <w:rPr>
          <w:color w:val="000000" w:themeColor="text1"/>
          <w:shd w:val="clear" w:color="auto" w:fill="FFFFFF"/>
        </w:rPr>
        <w:t xml:space="preserve"> </w:t>
      </w:r>
      <w:proofErr w:type="spellStart"/>
      <w:r w:rsidRPr="00197B04">
        <w:rPr>
          <w:color w:val="000000" w:themeColor="text1"/>
        </w:rPr>
        <w:t>Tentang</w:t>
      </w:r>
      <w:proofErr w:type="spellEnd"/>
      <w:r w:rsidRPr="00197B04">
        <w:rPr>
          <w:color w:val="000000" w:themeColor="text1"/>
          <w:shd w:val="clear" w:color="auto" w:fill="FFFFFF"/>
        </w:rPr>
        <w:t xml:space="preserve"> </w:t>
      </w:r>
      <w:proofErr w:type="spellStart"/>
      <w:r w:rsidRPr="00197B04">
        <w:rPr>
          <w:color w:val="000000" w:themeColor="text1"/>
        </w:rPr>
        <w:t>Pedoman</w:t>
      </w:r>
      <w:proofErr w:type="spellEnd"/>
      <w:r w:rsidRPr="00197B04">
        <w:rPr>
          <w:color w:val="000000" w:themeColor="text1"/>
        </w:rPr>
        <w:t xml:space="preserve"> </w:t>
      </w:r>
      <w:proofErr w:type="spellStart"/>
      <w:r w:rsidRPr="00197B04">
        <w:rPr>
          <w:color w:val="000000" w:themeColor="text1"/>
        </w:rPr>
        <w:t>Penyusunan</w:t>
      </w:r>
      <w:proofErr w:type="spellEnd"/>
      <w:r w:rsidRPr="00197B04">
        <w:rPr>
          <w:color w:val="000000" w:themeColor="text1"/>
        </w:rPr>
        <w:t xml:space="preserve"> </w:t>
      </w:r>
      <w:proofErr w:type="spellStart"/>
      <w:r w:rsidRPr="00197B04">
        <w:rPr>
          <w:color w:val="000000" w:themeColor="text1"/>
        </w:rPr>
        <w:t>Survei</w:t>
      </w:r>
      <w:proofErr w:type="spellEnd"/>
      <w:r w:rsidRPr="00197B04">
        <w:rPr>
          <w:color w:val="000000" w:themeColor="text1"/>
        </w:rPr>
        <w:t xml:space="preserve"> </w:t>
      </w:r>
      <w:proofErr w:type="spellStart"/>
      <w:r w:rsidRPr="00197B04">
        <w:rPr>
          <w:color w:val="000000" w:themeColor="text1"/>
        </w:rPr>
        <w:t>Kepuasan</w:t>
      </w:r>
      <w:proofErr w:type="spellEnd"/>
      <w:r w:rsidRPr="00197B04">
        <w:rPr>
          <w:color w:val="000000" w:themeColor="text1"/>
        </w:rPr>
        <w:t xml:space="preserve"> Masyarakat Unit </w:t>
      </w:r>
      <w:proofErr w:type="spellStart"/>
      <w:r w:rsidRPr="00197B04">
        <w:rPr>
          <w:color w:val="000000" w:themeColor="text1"/>
        </w:rPr>
        <w:t>Penyelenggara</w:t>
      </w:r>
      <w:proofErr w:type="spellEnd"/>
      <w:r w:rsidRPr="00197B04">
        <w:rPr>
          <w:color w:val="000000" w:themeColor="text1"/>
        </w:rPr>
        <w:t xml:space="preserve"> </w:t>
      </w:r>
      <w:proofErr w:type="spellStart"/>
      <w:r w:rsidRPr="00197B04">
        <w:rPr>
          <w:color w:val="000000" w:themeColor="text1"/>
        </w:rPr>
        <w:t>Pelayanan</w:t>
      </w:r>
      <w:proofErr w:type="spellEnd"/>
      <w:r w:rsidRPr="00197B04">
        <w:rPr>
          <w:color w:val="000000" w:themeColor="text1"/>
        </w:rPr>
        <w:t xml:space="preserve"> </w:t>
      </w:r>
      <w:proofErr w:type="spellStart"/>
      <w:r w:rsidRPr="00197B04">
        <w:rPr>
          <w:color w:val="000000" w:themeColor="text1"/>
        </w:rPr>
        <w:t>Publik</w:t>
      </w:r>
      <w:proofErr w:type="spellEnd"/>
      <w:r w:rsidRPr="00197B04">
        <w:rPr>
          <w:color w:val="000000" w:themeColor="text1"/>
        </w:rPr>
        <w:t xml:space="preserve">. </w:t>
      </w:r>
      <w:proofErr w:type="spellStart"/>
      <w:r w:rsidRPr="00197B04">
        <w:rPr>
          <w:color w:val="000000" w:themeColor="text1"/>
        </w:rPr>
        <w:t>Survei</w:t>
      </w:r>
      <w:proofErr w:type="spellEnd"/>
      <w:r w:rsidRPr="00197B04">
        <w:rPr>
          <w:color w:val="000000" w:themeColor="text1"/>
        </w:rPr>
        <w:t xml:space="preserve"> </w:t>
      </w:r>
      <w:proofErr w:type="spellStart"/>
      <w:r w:rsidRPr="00197B04">
        <w:rPr>
          <w:color w:val="000000" w:themeColor="text1"/>
        </w:rPr>
        <w:t>kepuasan</w:t>
      </w:r>
      <w:proofErr w:type="spellEnd"/>
      <w:r w:rsidRPr="00197B04">
        <w:rPr>
          <w:color w:val="000000" w:themeColor="text1"/>
        </w:rPr>
        <w:t xml:space="preserve"> </w:t>
      </w:r>
      <w:proofErr w:type="spellStart"/>
      <w:r w:rsidRPr="00197B04">
        <w:rPr>
          <w:color w:val="000000" w:themeColor="text1"/>
        </w:rPr>
        <w:t>publik</w:t>
      </w:r>
      <w:proofErr w:type="spellEnd"/>
      <w:r w:rsidRPr="00197B04">
        <w:rPr>
          <w:color w:val="000000" w:themeColor="text1"/>
        </w:rPr>
        <w:t xml:space="preserve"> </w:t>
      </w:r>
      <w:proofErr w:type="spellStart"/>
      <w:r w:rsidRPr="00197B04">
        <w:rPr>
          <w:color w:val="000000" w:themeColor="text1"/>
        </w:rPr>
        <w:t>tersebut</w:t>
      </w:r>
      <w:proofErr w:type="spellEnd"/>
      <w:r w:rsidRPr="00197B04">
        <w:rPr>
          <w:color w:val="000000" w:themeColor="text1"/>
        </w:rPr>
        <w:t xml:space="preserve"> </w:t>
      </w:r>
      <w:proofErr w:type="spellStart"/>
      <w:r w:rsidRPr="00197B04">
        <w:rPr>
          <w:color w:val="000000" w:themeColor="text1"/>
        </w:rPr>
        <w:t>kemudian</w:t>
      </w:r>
      <w:proofErr w:type="spellEnd"/>
      <w:r w:rsidRPr="00197B04">
        <w:rPr>
          <w:color w:val="000000" w:themeColor="text1"/>
        </w:rPr>
        <w:t xml:space="preserve"> </w:t>
      </w:r>
      <w:proofErr w:type="spellStart"/>
      <w:r w:rsidRPr="00197B04">
        <w:rPr>
          <w:color w:val="000000" w:themeColor="text1"/>
        </w:rPr>
        <w:t>menjadi</w:t>
      </w:r>
      <w:proofErr w:type="spellEnd"/>
      <w:r w:rsidRPr="00197B04">
        <w:rPr>
          <w:color w:val="000000" w:themeColor="text1"/>
        </w:rPr>
        <w:t xml:space="preserve"> </w:t>
      </w:r>
      <w:proofErr w:type="spellStart"/>
      <w:r w:rsidRPr="00197B04">
        <w:rPr>
          <w:color w:val="000000" w:themeColor="text1"/>
        </w:rPr>
        <w:t>pisau</w:t>
      </w:r>
      <w:proofErr w:type="spellEnd"/>
      <w:r w:rsidRPr="00197B04">
        <w:rPr>
          <w:color w:val="000000" w:themeColor="text1"/>
        </w:rPr>
        <w:t xml:space="preserve"> </w:t>
      </w:r>
      <w:proofErr w:type="spellStart"/>
      <w:r w:rsidRPr="00197B04">
        <w:rPr>
          <w:color w:val="000000" w:themeColor="text1"/>
        </w:rPr>
        <w:t>analisis</w:t>
      </w:r>
      <w:proofErr w:type="spellEnd"/>
      <w:r w:rsidRPr="00197B04">
        <w:rPr>
          <w:color w:val="000000" w:themeColor="text1"/>
        </w:rPr>
        <w:t xml:space="preserve"> </w:t>
      </w:r>
      <w:proofErr w:type="spellStart"/>
      <w:r w:rsidRPr="00197B04">
        <w:rPr>
          <w:color w:val="000000" w:themeColor="text1"/>
        </w:rPr>
        <w:t>untuk</w:t>
      </w:r>
      <w:proofErr w:type="spellEnd"/>
      <w:r w:rsidRPr="00197B04">
        <w:rPr>
          <w:color w:val="000000" w:themeColor="text1"/>
        </w:rPr>
        <w:t xml:space="preserve"> </w:t>
      </w:r>
      <w:proofErr w:type="spellStart"/>
      <w:r w:rsidRPr="00197B04">
        <w:t>melihat</w:t>
      </w:r>
      <w:proofErr w:type="spellEnd"/>
      <w:r w:rsidRPr="00197B04">
        <w:t xml:space="preserve"> </w:t>
      </w:r>
      <w:proofErr w:type="spellStart"/>
      <w:r w:rsidRPr="00197B04">
        <w:t>kinerja</w:t>
      </w:r>
      <w:proofErr w:type="spellEnd"/>
      <w:r w:rsidRPr="00197B04">
        <w:t xml:space="preserve"> </w:t>
      </w:r>
      <w:proofErr w:type="spellStart"/>
      <w:r w:rsidRPr="00197B04">
        <w:t>pemerintah</w:t>
      </w:r>
      <w:proofErr w:type="spellEnd"/>
      <w:r w:rsidRPr="00197B04">
        <w:t xml:space="preserve"> </w:t>
      </w:r>
      <w:proofErr w:type="spellStart"/>
      <w:r w:rsidRPr="00197B04">
        <w:t>dalam</w:t>
      </w:r>
      <w:proofErr w:type="spellEnd"/>
      <w:r w:rsidRPr="00197B04">
        <w:t xml:space="preserve"> </w:t>
      </w:r>
      <w:proofErr w:type="spellStart"/>
      <w:r w:rsidRPr="00197B04">
        <w:t>upaya</w:t>
      </w:r>
      <w:proofErr w:type="spellEnd"/>
      <w:r w:rsidRPr="00197B04">
        <w:t xml:space="preserve"> </w:t>
      </w:r>
      <w:proofErr w:type="spellStart"/>
      <w:r w:rsidRPr="00197B04">
        <w:t>membangun</w:t>
      </w:r>
      <w:proofErr w:type="spellEnd"/>
      <w:r w:rsidRPr="00197B04">
        <w:t xml:space="preserve"> </w:t>
      </w:r>
      <w:proofErr w:type="spellStart"/>
      <w:r w:rsidRPr="00197B04">
        <w:t>komunikasi</w:t>
      </w:r>
      <w:proofErr w:type="spellEnd"/>
      <w:r w:rsidRPr="00197B04">
        <w:t xml:space="preserve"> </w:t>
      </w:r>
      <w:proofErr w:type="spellStart"/>
      <w:r w:rsidRPr="00197B04">
        <w:t>publik</w:t>
      </w:r>
      <w:proofErr w:type="spellEnd"/>
      <w:r w:rsidRPr="00197B04">
        <w:t xml:space="preserve"> </w:t>
      </w:r>
      <w:proofErr w:type="spellStart"/>
      <w:r w:rsidRPr="00197B04">
        <w:t>sebagai</w:t>
      </w:r>
      <w:proofErr w:type="spellEnd"/>
      <w:r w:rsidRPr="00197B04">
        <w:t xml:space="preserve"> </w:t>
      </w:r>
      <w:proofErr w:type="spellStart"/>
      <w:r w:rsidRPr="00197B04">
        <w:t>bagian</w:t>
      </w:r>
      <w:proofErr w:type="spellEnd"/>
      <w:r w:rsidRPr="00197B04">
        <w:t xml:space="preserve"> </w:t>
      </w:r>
      <w:proofErr w:type="spellStart"/>
      <w:r w:rsidRPr="00197B04">
        <w:t>dari</w:t>
      </w:r>
      <w:proofErr w:type="spellEnd"/>
      <w:r w:rsidRPr="00197B04">
        <w:t xml:space="preserve"> </w:t>
      </w:r>
      <w:proofErr w:type="spellStart"/>
      <w:r w:rsidRPr="00197B04">
        <w:t>pelayanan</w:t>
      </w:r>
      <w:proofErr w:type="spellEnd"/>
      <w:r w:rsidRPr="00197B04">
        <w:t xml:space="preserve"> </w:t>
      </w:r>
      <w:proofErr w:type="spellStart"/>
      <w:r w:rsidRPr="00197B04">
        <w:t>publik</w:t>
      </w:r>
      <w:proofErr w:type="spellEnd"/>
      <w:r w:rsidRPr="00197B04">
        <w:t xml:space="preserve">, </w:t>
      </w:r>
      <w:proofErr w:type="spellStart"/>
      <w:r w:rsidRPr="00197B04">
        <w:t>khususnya</w:t>
      </w:r>
      <w:proofErr w:type="spellEnd"/>
      <w:r w:rsidRPr="00197B04">
        <w:t xml:space="preserve"> </w:t>
      </w:r>
      <w:proofErr w:type="spellStart"/>
      <w:r w:rsidRPr="00197B04">
        <w:t>dalam</w:t>
      </w:r>
      <w:proofErr w:type="spellEnd"/>
      <w:r w:rsidRPr="00197B04">
        <w:t xml:space="preserve"> </w:t>
      </w:r>
      <w:proofErr w:type="spellStart"/>
      <w:r w:rsidRPr="00197B04">
        <w:t>pelayanan</w:t>
      </w:r>
      <w:proofErr w:type="spellEnd"/>
      <w:r w:rsidRPr="00197B04">
        <w:t xml:space="preserve"> </w:t>
      </w:r>
      <w:proofErr w:type="spellStart"/>
      <w:r w:rsidRPr="00197B04">
        <w:t>persampah</w:t>
      </w:r>
      <w:proofErr w:type="spellEnd"/>
      <w:r w:rsidRPr="00197B04">
        <w:t xml:space="preserve">. </w:t>
      </w:r>
      <w:proofErr w:type="spellStart"/>
      <w:r w:rsidRPr="00197B04">
        <w:t>Kerangka</w:t>
      </w:r>
      <w:proofErr w:type="spellEnd"/>
      <w:r w:rsidRPr="00197B04">
        <w:t xml:space="preserve"> </w:t>
      </w:r>
      <w:proofErr w:type="spellStart"/>
      <w:r w:rsidRPr="00197B04">
        <w:t>acuan</w:t>
      </w:r>
      <w:proofErr w:type="spellEnd"/>
      <w:r w:rsidRPr="00197B04">
        <w:t xml:space="preserve"> </w:t>
      </w:r>
      <w:proofErr w:type="spellStart"/>
      <w:r w:rsidRPr="00197B04">
        <w:t>tersebut</w:t>
      </w:r>
      <w:proofErr w:type="spellEnd"/>
      <w:r w:rsidRPr="00197B04">
        <w:t xml:space="preserve"> </w:t>
      </w:r>
      <w:proofErr w:type="spellStart"/>
      <w:r w:rsidRPr="00197B04">
        <w:t>tidak</w:t>
      </w:r>
      <w:proofErr w:type="spellEnd"/>
      <w:r w:rsidRPr="00197B04">
        <w:t xml:space="preserve"> </w:t>
      </w:r>
      <w:proofErr w:type="spellStart"/>
      <w:r w:rsidRPr="00197B04">
        <w:t>hanya</w:t>
      </w:r>
      <w:proofErr w:type="spellEnd"/>
      <w:r w:rsidRPr="00197B04">
        <w:t xml:space="preserve"> </w:t>
      </w:r>
      <w:proofErr w:type="spellStart"/>
      <w:r w:rsidRPr="00197B04">
        <w:t>diterapkan</w:t>
      </w:r>
      <w:proofErr w:type="spellEnd"/>
      <w:r w:rsidRPr="00197B04">
        <w:t xml:space="preserve"> </w:t>
      </w:r>
      <w:proofErr w:type="spellStart"/>
      <w:r w:rsidRPr="00197B04">
        <w:t>dalam</w:t>
      </w:r>
      <w:proofErr w:type="spellEnd"/>
      <w:r w:rsidRPr="00197B04">
        <w:t xml:space="preserve"> </w:t>
      </w:r>
      <w:proofErr w:type="spellStart"/>
      <w:r w:rsidRPr="00197B04">
        <w:t>skala</w:t>
      </w:r>
      <w:proofErr w:type="spellEnd"/>
      <w:r w:rsidRPr="00197B04">
        <w:t xml:space="preserve"> </w:t>
      </w:r>
      <w:proofErr w:type="spellStart"/>
      <w:r w:rsidRPr="00197B04">
        <w:t>nasional</w:t>
      </w:r>
      <w:proofErr w:type="spellEnd"/>
      <w:r w:rsidRPr="00197B04">
        <w:t xml:space="preserve">, </w:t>
      </w:r>
      <w:proofErr w:type="spellStart"/>
      <w:r w:rsidRPr="00197B04">
        <w:t>melainkan</w:t>
      </w:r>
      <w:proofErr w:type="spellEnd"/>
      <w:r w:rsidRPr="00197B04">
        <w:t xml:space="preserve"> </w:t>
      </w:r>
      <w:proofErr w:type="spellStart"/>
      <w:r w:rsidRPr="00197B04">
        <w:t>dapat</w:t>
      </w:r>
      <w:proofErr w:type="spellEnd"/>
      <w:r w:rsidRPr="00197B04">
        <w:t xml:space="preserve"> pula </w:t>
      </w:r>
      <w:proofErr w:type="spellStart"/>
      <w:r w:rsidRPr="00197B04">
        <w:t>diterapkan</w:t>
      </w:r>
      <w:proofErr w:type="spellEnd"/>
      <w:r w:rsidRPr="00197B04">
        <w:t xml:space="preserve"> pada </w:t>
      </w:r>
      <w:proofErr w:type="spellStart"/>
      <w:r w:rsidRPr="00197B04">
        <w:t>skala</w:t>
      </w:r>
      <w:proofErr w:type="spellEnd"/>
      <w:r w:rsidRPr="00197B04">
        <w:t xml:space="preserve"> </w:t>
      </w:r>
      <w:proofErr w:type="spellStart"/>
      <w:r w:rsidRPr="00197B04">
        <w:t>lokal</w:t>
      </w:r>
      <w:proofErr w:type="spellEnd"/>
      <w:r w:rsidRPr="00197B04">
        <w:t xml:space="preserve">, </w:t>
      </w:r>
      <w:proofErr w:type="spellStart"/>
      <w:r w:rsidRPr="00197B04">
        <w:t>sebagaimana</w:t>
      </w:r>
      <w:proofErr w:type="spellEnd"/>
      <w:r w:rsidRPr="00197B04">
        <w:t xml:space="preserve"> yang </w:t>
      </w:r>
      <w:proofErr w:type="spellStart"/>
      <w:r w:rsidRPr="00197B04">
        <w:t>dilakukan</w:t>
      </w:r>
      <w:proofErr w:type="spellEnd"/>
      <w:r w:rsidRPr="00197B04">
        <w:t xml:space="preserve"> di </w:t>
      </w:r>
      <w:proofErr w:type="spellStart"/>
      <w:r w:rsidRPr="00197B04">
        <w:t>Kabupaten</w:t>
      </w:r>
      <w:proofErr w:type="spellEnd"/>
      <w:r w:rsidRPr="00197B04">
        <w:t xml:space="preserve"> Sumbawa yang </w:t>
      </w:r>
      <w:proofErr w:type="spellStart"/>
      <w:r w:rsidRPr="00197B04">
        <w:t>menjadi</w:t>
      </w:r>
      <w:proofErr w:type="spellEnd"/>
      <w:r w:rsidRPr="00197B04">
        <w:t xml:space="preserve"> </w:t>
      </w:r>
      <w:r w:rsidRPr="00197B04">
        <w:rPr>
          <w:i/>
          <w:iCs/>
        </w:rPr>
        <w:t>locus</w:t>
      </w:r>
      <w:r w:rsidRPr="00197B04">
        <w:t xml:space="preserve"> </w:t>
      </w:r>
      <w:proofErr w:type="spellStart"/>
      <w:r w:rsidRPr="00197B04">
        <w:t>penelitian</w:t>
      </w:r>
      <w:proofErr w:type="spellEnd"/>
      <w:r w:rsidRPr="00197B04">
        <w:t xml:space="preserve"> </w:t>
      </w:r>
      <w:proofErr w:type="spellStart"/>
      <w:r w:rsidRPr="00197B04">
        <w:t>ini</w:t>
      </w:r>
      <w:proofErr w:type="spellEnd"/>
      <w:r w:rsidRPr="00197B04">
        <w:t>.</w:t>
      </w:r>
    </w:p>
    <w:p w14:paraId="542FF709" w14:textId="3336D242" w:rsidR="000E7CDC" w:rsidRPr="00197B04" w:rsidRDefault="000E7CDC" w:rsidP="00197B04">
      <w:pPr>
        <w:pStyle w:val="NormalWeb"/>
        <w:ind w:firstLine="720"/>
        <w:jc w:val="both"/>
        <w:rPr>
          <w:color w:val="000000" w:themeColor="text1"/>
        </w:rPr>
      </w:pPr>
      <w:proofErr w:type="spellStart"/>
      <w:r w:rsidRPr="00197B04">
        <w:rPr>
          <w:color w:val="000000" w:themeColor="text1"/>
        </w:rPr>
        <w:lastRenderedPageBreak/>
        <w:t>Seiring</w:t>
      </w:r>
      <w:proofErr w:type="spellEnd"/>
      <w:r w:rsidRPr="00197B04">
        <w:rPr>
          <w:color w:val="000000" w:themeColor="text1"/>
        </w:rPr>
        <w:t xml:space="preserve"> </w:t>
      </w:r>
      <w:proofErr w:type="spellStart"/>
      <w:r w:rsidRPr="00197B04">
        <w:rPr>
          <w:color w:val="000000" w:themeColor="text1"/>
        </w:rPr>
        <w:t>dengan</w:t>
      </w:r>
      <w:proofErr w:type="spellEnd"/>
      <w:r w:rsidRPr="00197B04">
        <w:rPr>
          <w:color w:val="000000" w:themeColor="text1"/>
        </w:rPr>
        <w:t xml:space="preserve"> </w:t>
      </w:r>
      <w:proofErr w:type="spellStart"/>
      <w:r w:rsidRPr="00197B04">
        <w:rPr>
          <w:color w:val="000000" w:themeColor="text1"/>
        </w:rPr>
        <w:t>perkembangan</w:t>
      </w:r>
      <w:proofErr w:type="spellEnd"/>
      <w:r w:rsidRPr="00197B04">
        <w:rPr>
          <w:color w:val="000000" w:themeColor="text1"/>
        </w:rPr>
        <w:t xml:space="preserve"> </w:t>
      </w:r>
      <w:proofErr w:type="spellStart"/>
      <w:r w:rsidRPr="00197B04">
        <w:rPr>
          <w:color w:val="000000" w:themeColor="text1"/>
        </w:rPr>
        <w:t>teknologi</w:t>
      </w:r>
      <w:proofErr w:type="spellEnd"/>
      <w:r w:rsidRPr="00197B04">
        <w:rPr>
          <w:color w:val="000000" w:themeColor="text1"/>
        </w:rPr>
        <w:t xml:space="preserve"> </w:t>
      </w:r>
      <w:proofErr w:type="spellStart"/>
      <w:r w:rsidRPr="00197B04">
        <w:rPr>
          <w:color w:val="000000" w:themeColor="text1"/>
        </w:rPr>
        <w:t>informasi</w:t>
      </w:r>
      <w:proofErr w:type="spellEnd"/>
      <w:r w:rsidRPr="00197B04">
        <w:rPr>
          <w:color w:val="000000" w:themeColor="text1"/>
        </w:rPr>
        <w:t xml:space="preserve"> dan </w:t>
      </w:r>
      <w:proofErr w:type="spellStart"/>
      <w:r w:rsidRPr="00197B04">
        <w:rPr>
          <w:color w:val="000000" w:themeColor="text1"/>
        </w:rPr>
        <w:t>komunikasi</w:t>
      </w:r>
      <w:proofErr w:type="spellEnd"/>
      <w:r w:rsidRPr="00197B04">
        <w:rPr>
          <w:color w:val="000000" w:themeColor="text1"/>
        </w:rPr>
        <w:t xml:space="preserve">, </w:t>
      </w:r>
      <w:proofErr w:type="spellStart"/>
      <w:r w:rsidRPr="00197B04">
        <w:rPr>
          <w:color w:val="000000" w:themeColor="text1"/>
        </w:rPr>
        <w:t>sistem</w:t>
      </w:r>
      <w:proofErr w:type="spellEnd"/>
      <w:r w:rsidRPr="00197B04">
        <w:rPr>
          <w:color w:val="000000" w:themeColor="text1"/>
        </w:rPr>
        <w:t xml:space="preserve"> </w:t>
      </w:r>
      <w:proofErr w:type="spellStart"/>
      <w:r w:rsidRPr="00197B04">
        <w:rPr>
          <w:color w:val="000000" w:themeColor="text1"/>
        </w:rPr>
        <w:t>informasi</w:t>
      </w:r>
      <w:proofErr w:type="spellEnd"/>
      <w:r w:rsidRPr="00197B04">
        <w:rPr>
          <w:color w:val="000000" w:themeColor="text1"/>
        </w:rPr>
        <w:t xml:space="preserve"> </w:t>
      </w:r>
      <w:proofErr w:type="spellStart"/>
      <w:r w:rsidRPr="00197B04">
        <w:rPr>
          <w:color w:val="000000" w:themeColor="text1"/>
        </w:rPr>
        <w:t>memberikan</w:t>
      </w:r>
      <w:proofErr w:type="spellEnd"/>
      <w:r w:rsidRPr="00197B04">
        <w:rPr>
          <w:color w:val="000000" w:themeColor="text1"/>
        </w:rPr>
        <w:t xml:space="preserve"> </w:t>
      </w:r>
      <w:proofErr w:type="spellStart"/>
      <w:r w:rsidRPr="00197B04">
        <w:rPr>
          <w:color w:val="000000" w:themeColor="text1"/>
        </w:rPr>
        <w:t>peran</w:t>
      </w:r>
      <w:proofErr w:type="spellEnd"/>
      <w:r w:rsidRPr="00197B04">
        <w:rPr>
          <w:color w:val="000000" w:themeColor="text1"/>
        </w:rPr>
        <w:t xml:space="preserve"> yang </w:t>
      </w:r>
      <w:proofErr w:type="spellStart"/>
      <w:r w:rsidRPr="00197B04">
        <w:rPr>
          <w:color w:val="000000" w:themeColor="text1"/>
        </w:rPr>
        <w:t>sangat</w:t>
      </w:r>
      <w:proofErr w:type="spellEnd"/>
      <w:r w:rsidRPr="00197B04">
        <w:rPr>
          <w:color w:val="000000" w:themeColor="text1"/>
        </w:rPr>
        <w:t xml:space="preserve"> </w:t>
      </w:r>
      <w:proofErr w:type="spellStart"/>
      <w:r w:rsidRPr="00197B04">
        <w:rPr>
          <w:color w:val="000000" w:themeColor="text1"/>
        </w:rPr>
        <w:t>penting</w:t>
      </w:r>
      <w:proofErr w:type="spellEnd"/>
      <w:r w:rsidRPr="00197B04">
        <w:rPr>
          <w:color w:val="000000" w:themeColor="text1"/>
        </w:rPr>
        <w:t xml:space="preserve"> </w:t>
      </w:r>
      <w:proofErr w:type="spellStart"/>
      <w:r w:rsidRPr="00197B04">
        <w:rPr>
          <w:color w:val="000000" w:themeColor="text1"/>
        </w:rPr>
        <w:t>dalam</w:t>
      </w:r>
      <w:proofErr w:type="spellEnd"/>
      <w:r w:rsidRPr="00197B04">
        <w:rPr>
          <w:color w:val="000000" w:themeColor="text1"/>
        </w:rPr>
        <w:t xml:space="preserve"> </w:t>
      </w:r>
      <w:proofErr w:type="spellStart"/>
      <w:r w:rsidRPr="00197B04">
        <w:rPr>
          <w:color w:val="000000" w:themeColor="text1"/>
        </w:rPr>
        <w:t>bidang</w:t>
      </w:r>
      <w:proofErr w:type="spellEnd"/>
      <w:r w:rsidRPr="00197B04">
        <w:rPr>
          <w:color w:val="000000" w:themeColor="text1"/>
        </w:rPr>
        <w:t xml:space="preserve"> </w:t>
      </w:r>
      <w:proofErr w:type="spellStart"/>
      <w:r w:rsidRPr="00197B04">
        <w:rPr>
          <w:color w:val="000000" w:themeColor="text1"/>
        </w:rPr>
        <w:t>pelayanan</w:t>
      </w:r>
      <w:proofErr w:type="spellEnd"/>
      <w:r w:rsidRPr="00197B04">
        <w:rPr>
          <w:color w:val="000000" w:themeColor="text1"/>
        </w:rPr>
        <w:t xml:space="preserve"> </w:t>
      </w:r>
      <w:proofErr w:type="spellStart"/>
      <w:r w:rsidRPr="00197B04">
        <w:rPr>
          <w:color w:val="000000" w:themeColor="text1"/>
        </w:rPr>
        <w:t>publik</w:t>
      </w:r>
      <w:proofErr w:type="spellEnd"/>
      <w:r w:rsidRPr="00197B04">
        <w:rPr>
          <w:color w:val="000000" w:themeColor="text1"/>
        </w:rPr>
        <w:t xml:space="preserve">, </w:t>
      </w:r>
      <w:proofErr w:type="spellStart"/>
      <w:r w:rsidRPr="00197B04">
        <w:rPr>
          <w:color w:val="000000" w:themeColor="text1"/>
        </w:rPr>
        <w:t>sehingga</w:t>
      </w:r>
      <w:proofErr w:type="spellEnd"/>
      <w:r w:rsidRPr="00197B04">
        <w:rPr>
          <w:color w:val="000000" w:themeColor="text1"/>
        </w:rPr>
        <w:t xml:space="preserve"> </w:t>
      </w:r>
      <w:proofErr w:type="spellStart"/>
      <w:r w:rsidRPr="00197B04">
        <w:rPr>
          <w:color w:val="000000" w:themeColor="text1"/>
        </w:rPr>
        <w:t>pelayanan</w:t>
      </w:r>
      <w:proofErr w:type="spellEnd"/>
      <w:r w:rsidRPr="00197B04">
        <w:rPr>
          <w:color w:val="000000" w:themeColor="text1"/>
        </w:rPr>
        <w:t xml:space="preserve"> </w:t>
      </w:r>
      <w:proofErr w:type="spellStart"/>
      <w:r w:rsidRPr="00197B04">
        <w:rPr>
          <w:color w:val="000000" w:themeColor="text1"/>
        </w:rPr>
        <w:t>publik</w:t>
      </w:r>
      <w:proofErr w:type="spellEnd"/>
      <w:r w:rsidRPr="00197B04">
        <w:rPr>
          <w:color w:val="000000" w:themeColor="text1"/>
        </w:rPr>
        <w:t xml:space="preserve"> </w:t>
      </w:r>
      <w:proofErr w:type="spellStart"/>
      <w:r w:rsidRPr="00197B04">
        <w:rPr>
          <w:color w:val="000000" w:themeColor="text1"/>
        </w:rPr>
        <w:t>menggunakan</w:t>
      </w:r>
      <w:proofErr w:type="spellEnd"/>
      <w:r w:rsidRPr="00197B04">
        <w:rPr>
          <w:color w:val="000000" w:themeColor="text1"/>
        </w:rPr>
        <w:t xml:space="preserve"> </w:t>
      </w:r>
      <w:proofErr w:type="spellStart"/>
      <w:r w:rsidRPr="00197B04">
        <w:rPr>
          <w:color w:val="000000" w:themeColor="text1"/>
        </w:rPr>
        <w:t>keunggulan</w:t>
      </w:r>
      <w:proofErr w:type="spellEnd"/>
      <w:r w:rsidRPr="00197B04">
        <w:rPr>
          <w:color w:val="000000" w:themeColor="text1"/>
        </w:rPr>
        <w:t xml:space="preserve"> </w:t>
      </w:r>
      <w:proofErr w:type="spellStart"/>
      <w:r w:rsidRPr="00197B04">
        <w:rPr>
          <w:color w:val="000000" w:themeColor="text1"/>
        </w:rPr>
        <w:t>sistem</w:t>
      </w:r>
      <w:proofErr w:type="spellEnd"/>
      <w:r w:rsidRPr="00197B04">
        <w:rPr>
          <w:color w:val="000000" w:themeColor="text1"/>
        </w:rPr>
        <w:t xml:space="preserve"> </w:t>
      </w:r>
      <w:proofErr w:type="spellStart"/>
      <w:r w:rsidRPr="00197B04">
        <w:rPr>
          <w:color w:val="000000" w:themeColor="text1"/>
        </w:rPr>
        <w:t>informasi</w:t>
      </w:r>
      <w:proofErr w:type="spellEnd"/>
      <w:r w:rsidRPr="00197B04">
        <w:rPr>
          <w:color w:val="000000" w:themeColor="text1"/>
        </w:rPr>
        <w:t xml:space="preserve"> yang </w:t>
      </w:r>
      <w:proofErr w:type="spellStart"/>
      <w:r w:rsidRPr="00197B04">
        <w:rPr>
          <w:color w:val="000000" w:themeColor="text1"/>
        </w:rPr>
        <w:t>ia</w:t>
      </w:r>
      <w:proofErr w:type="spellEnd"/>
      <w:r w:rsidRPr="00197B04">
        <w:rPr>
          <w:color w:val="000000" w:themeColor="text1"/>
        </w:rPr>
        <w:t xml:space="preserve"> </w:t>
      </w:r>
      <w:proofErr w:type="spellStart"/>
      <w:r w:rsidRPr="00197B04">
        <w:rPr>
          <w:color w:val="000000" w:themeColor="text1"/>
        </w:rPr>
        <w:t>gunakan</w:t>
      </w:r>
      <w:proofErr w:type="spellEnd"/>
      <w:r w:rsidRPr="00197B04">
        <w:rPr>
          <w:color w:val="000000" w:themeColor="text1"/>
        </w:rPr>
        <w:t xml:space="preserve"> </w:t>
      </w:r>
      <w:proofErr w:type="spellStart"/>
      <w:r w:rsidRPr="00197B04">
        <w:rPr>
          <w:color w:val="000000" w:themeColor="text1"/>
        </w:rPr>
        <w:t>sebagai</w:t>
      </w:r>
      <w:proofErr w:type="spellEnd"/>
      <w:r w:rsidRPr="00197B04">
        <w:rPr>
          <w:color w:val="000000" w:themeColor="text1"/>
        </w:rPr>
        <w:t xml:space="preserve"> </w:t>
      </w:r>
      <w:proofErr w:type="spellStart"/>
      <w:r w:rsidRPr="00197B04">
        <w:rPr>
          <w:color w:val="000000" w:themeColor="text1"/>
        </w:rPr>
        <w:t>kunci</w:t>
      </w:r>
      <w:proofErr w:type="spellEnd"/>
      <w:r w:rsidRPr="00197B04">
        <w:rPr>
          <w:color w:val="000000" w:themeColor="text1"/>
        </w:rPr>
        <w:t xml:space="preserve"> strategi </w:t>
      </w:r>
      <w:proofErr w:type="spellStart"/>
      <w:r w:rsidRPr="00197B04">
        <w:rPr>
          <w:color w:val="000000" w:themeColor="text1"/>
        </w:rPr>
        <w:t>pengelolaan</w:t>
      </w:r>
      <w:proofErr w:type="spellEnd"/>
      <w:r w:rsidRPr="00197B04">
        <w:rPr>
          <w:color w:val="000000" w:themeColor="text1"/>
        </w:rPr>
        <w:t xml:space="preserve"> </w:t>
      </w:r>
      <w:proofErr w:type="spellStart"/>
      <w:r w:rsidRPr="00197B04">
        <w:rPr>
          <w:color w:val="000000" w:themeColor="text1"/>
        </w:rPr>
        <w:t>pelayanan</w:t>
      </w:r>
      <w:proofErr w:type="spellEnd"/>
      <w:r w:rsidRPr="00197B04">
        <w:rPr>
          <w:color w:val="000000" w:themeColor="text1"/>
        </w:rPr>
        <w:t xml:space="preserve">. </w:t>
      </w:r>
      <w:proofErr w:type="spellStart"/>
      <w:r w:rsidRPr="00197B04">
        <w:rPr>
          <w:color w:val="000000" w:themeColor="text1"/>
        </w:rPr>
        <w:t>Manajemen</w:t>
      </w:r>
      <w:proofErr w:type="spellEnd"/>
      <w:r w:rsidRPr="00197B04">
        <w:rPr>
          <w:color w:val="000000" w:themeColor="text1"/>
        </w:rPr>
        <w:t xml:space="preserve"> </w:t>
      </w:r>
      <w:proofErr w:type="spellStart"/>
      <w:r w:rsidRPr="00197B04">
        <w:rPr>
          <w:color w:val="000000" w:themeColor="text1"/>
        </w:rPr>
        <w:t>pelayanan</w:t>
      </w:r>
      <w:proofErr w:type="spellEnd"/>
      <w:r w:rsidRPr="00197B04">
        <w:rPr>
          <w:color w:val="000000" w:themeColor="text1"/>
        </w:rPr>
        <w:t xml:space="preserve"> </w:t>
      </w:r>
      <w:proofErr w:type="spellStart"/>
      <w:r w:rsidRPr="00197B04">
        <w:rPr>
          <w:color w:val="000000" w:themeColor="text1"/>
        </w:rPr>
        <w:t>publik</w:t>
      </w:r>
      <w:proofErr w:type="spellEnd"/>
      <w:r w:rsidRPr="00197B04">
        <w:rPr>
          <w:color w:val="000000" w:themeColor="text1"/>
        </w:rPr>
        <w:t xml:space="preserve"> </w:t>
      </w:r>
      <w:proofErr w:type="spellStart"/>
      <w:r w:rsidRPr="00197B04">
        <w:rPr>
          <w:color w:val="000000" w:themeColor="text1"/>
        </w:rPr>
        <w:t>dapat</w:t>
      </w:r>
      <w:proofErr w:type="spellEnd"/>
      <w:r w:rsidRPr="00197B04">
        <w:rPr>
          <w:color w:val="000000" w:themeColor="text1"/>
        </w:rPr>
        <w:t xml:space="preserve"> </w:t>
      </w:r>
      <w:proofErr w:type="spellStart"/>
      <w:r w:rsidRPr="00197B04">
        <w:rPr>
          <w:color w:val="000000" w:themeColor="text1"/>
        </w:rPr>
        <w:t>berjalan</w:t>
      </w:r>
      <w:proofErr w:type="spellEnd"/>
      <w:r w:rsidRPr="00197B04">
        <w:rPr>
          <w:color w:val="000000" w:themeColor="text1"/>
        </w:rPr>
        <w:t xml:space="preserve"> </w:t>
      </w:r>
      <w:proofErr w:type="spellStart"/>
      <w:r w:rsidRPr="00197B04">
        <w:rPr>
          <w:color w:val="000000" w:themeColor="text1"/>
        </w:rPr>
        <w:t>dengan</w:t>
      </w:r>
      <w:proofErr w:type="spellEnd"/>
      <w:r w:rsidRPr="00197B04">
        <w:rPr>
          <w:color w:val="000000" w:themeColor="text1"/>
        </w:rPr>
        <w:t xml:space="preserve"> </w:t>
      </w:r>
      <w:proofErr w:type="spellStart"/>
      <w:r w:rsidRPr="00197B04">
        <w:rPr>
          <w:color w:val="000000" w:themeColor="text1"/>
        </w:rPr>
        <w:t>baik</w:t>
      </w:r>
      <w:proofErr w:type="spellEnd"/>
      <w:r w:rsidRPr="00197B04">
        <w:rPr>
          <w:color w:val="000000" w:themeColor="text1"/>
        </w:rPr>
        <w:t xml:space="preserve"> </w:t>
      </w:r>
      <w:proofErr w:type="spellStart"/>
      <w:r w:rsidRPr="00197B04">
        <w:rPr>
          <w:color w:val="000000" w:themeColor="text1"/>
        </w:rPr>
        <w:t>untuk</w:t>
      </w:r>
      <w:proofErr w:type="spellEnd"/>
      <w:r w:rsidRPr="00197B04">
        <w:rPr>
          <w:color w:val="000000" w:themeColor="text1"/>
        </w:rPr>
        <w:t xml:space="preserve"> </w:t>
      </w:r>
      <w:proofErr w:type="spellStart"/>
      <w:r w:rsidRPr="00197B04">
        <w:rPr>
          <w:color w:val="000000" w:themeColor="text1"/>
        </w:rPr>
        <w:t>mencapai</w:t>
      </w:r>
      <w:proofErr w:type="spellEnd"/>
      <w:r w:rsidRPr="00197B04">
        <w:rPr>
          <w:color w:val="000000" w:themeColor="text1"/>
        </w:rPr>
        <w:t xml:space="preserve"> </w:t>
      </w:r>
      <w:proofErr w:type="spellStart"/>
      <w:r w:rsidRPr="00197B04">
        <w:rPr>
          <w:color w:val="000000" w:themeColor="text1"/>
        </w:rPr>
        <w:t>tujuan</w:t>
      </w:r>
      <w:proofErr w:type="spellEnd"/>
      <w:r w:rsidRPr="00197B04">
        <w:rPr>
          <w:color w:val="000000" w:themeColor="text1"/>
        </w:rPr>
        <w:t xml:space="preserve"> </w:t>
      </w:r>
      <w:proofErr w:type="spellStart"/>
      <w:r w:rsidRPr="00197B04">
        <w:rPr>
          <w:color w:val="000000" w:themeColor="text1"/>
        </w:rPr>
        <w:t>memerlukan</w:t>
      </w:r>
      <w:proofErr w:type="spellEnd"/>
      <w:r w:rsidRPr="00197B04">
        <w:rPr>
          <w:color w:val="000000" w:themeColor="text1"/>
        </w:rPr>
        <w:t xml:space="preserve"> </w:t>
      </w:r>
      <w:proofErr w:type="spellStart"/>
      <w:r w:rsidRPr="00197B04">
        <w:rPr>
          <w:color w:val="000000" w:themeColor="text1"/>
        </w:rPr>
        <w:t>adanya</w:t>
      </w:r>
      <w:proofErr w:type="spellEnd"/>
      <w:r w:rsidRPr="00197B04">
        <w:rPr>
          <w:color w:val="000000" w:themeColor="text1"/>
        </w:rPr>
        <w:t xml:space="preserve"> </w:t>
      </w:r>
      <w:proofErr w:type="spellStart"/>
      <w:r w:rsidRPr="00197B04">
        <w:rPr>
          <w:color w:val="000000" w:themeColor="text1"/>
        </w:rPr>
        <w:t>Sistem</w:t>
      </w:r>
      <w:proofErr w:type="spellEnd"/>
      <w:r w:rsidRPr="00197B04">
        <w:rPr>
          <w:color w:val="000000" w:themeColor="text1"/>
        </w:rPr>
        <w:t xml:space="preserve"> </w:t>
      </w:r>
      <w:proofErr w:type="spellStart"/>
      <w:r w:rsidRPr="00197B04">
        <w:rPr>
          <w:color w:val="000000" w:themeColor="text1"/>
        </w:rPr>
        <w:t>Informasi</w:t>
      </w:r>
      <w:proofErr w:type="spellEnd"/>
      <w:r w:rsidRPr="00197B04">
        <w:rPr>
          <w:color w:val="000000" w:themeColor="text1"/>
        </w:rPr>
        <w:t xml:space="preserve"> </w:t>
      </w:r>
      <w:proofErr w:type="spellStart"/>
      <w:r w:rsidRPr="00197B04">
        <w:rPr>
          <w:color w:val="000000" w:themeColor="text1"/>
        </w:rPr>
        <w:t>Manajemen</w:t>
      </w:r>
      <w:proofErr w:type="spellEnd"/>
      <w:r w:rsidRPr="00197B04">
        <w:rPr>
          <w:color w:val="000000" w:themeColor="text1"/>
        </w:rPr>
        <w:t xml:space="preserve"> (SIM) yang </w:t>
      </w:r>
      <w:proofErr w:type="spellStart"/>
      <w:r w:rsidRPr="00197B04">
        <w:rPr>
          <w:color w:val="000000" w:themeColor="text1"/>
        </w:rPr>
        <w:t>membantu</w:t>
      </w:r>
      <w:proofErr w:type="spellEnd"/>
      <w:r w:rsidRPr="00197B04">
        <w:rPr>
          <w:color w:val="000000" w:themeColor="text1"/>
        </w:rPr>
        <w:t xml:space="preserve"> </w:t>
      </w:r>
      <w:proofErr w:type="spellStart"/>
      <w:r w:rsidRPr="00197B04">
        <w:rPr>
          <w:color w:val="000000" w:themeColor="text1"/>
        </w:rPr>
        <w:t>atau</w:t>
      </w:r>
      <w:proofErr w:type="spellEnd"/>
      <w:r w:rsidRPr="00197B04">
        <w:rPr>
          <w:color w:val="000000" w:themeColor="text1"/>
        </w:rPr>
        <w:t xml:space="preserve"> </w:t>
      </w:r>
      <w:proofErr w:type="spellStart"/>
      <w:r w:rsidRPr="00197B04">
        <w:rPr>
          <w:color w:val="000000" w:themeColor="text1"/>
        </w:rPr>
        <w:t>menjadi</w:t>
      </w:r>
      <w:proofErr w:type="spellEnd"/>
      <w:r w:rsidRPr="00197B04">
        <w:rPr>
          <w:color w:val="000000" w:themeColor="text1"/>
        </w:rPr>
        <w:t xml:space="preserve"> </w:t>
      </w:r>
      <w:proofErr w:type="spellStart"/>
      <w:r w:rsidRPr="00197B04">
        <w:rPr>
          <w:color w:val="000000" w:themeColor="text1"/>
        </w:rPr>
        <w:t>pertimbangan</w:t>
      </w:r>
      <w:proofErr w:type="spellEnd"/>
      <w:r w:rsidRPr="00197B04">
        <w:rPr>
          <w:color w:val="000000" w:themeColor="text1"/>
        </w:rPr>
        <w:t xml:space="preserve"> </w:t>
      </w:r>
      <w:proofErr w:type="spellStart"/>
      <w:r w:rsidRPr="00197B04">
        <w:rPr>
          <w:color w:val="000000" w:themeColor="text1"/>
        </w:rPr>
        <w:t>dalam</w:t>
      </w:r>
      <w:proofErr w:type="spellEnd"/>
      <w:r w:rsidRPr="00197B04">
        <w:rPr>
          <w:color w:val="000000" w:themeColor="text1"/>
        </w:rPr>
        <w:t xml:space="preserve"> </w:t>
      </w:r>
      <w:proofErr w:type="spellStart"/>
      <w:r w:rsidRPr="00197B04">
        <w:rPr>
          <w:color w:val="000000" w:themeColor="text1"/>
        </w:rPr>
        <w:t>pengambilan</w:t>
      </w:r>
      <w:proofErr w:type="spellEnd"/>
      <w:r w:rsidRPr="00197B04">
        <w:rPr>
          <w:color w:val="000000" w:themeColor="text1"/>
        </w:rPr>
        <w:t xml:space="preserve"> </w:t>
      </w:r>
      <w:proofErr w:type="spellStart"/>
      <w:r w:rsidRPr="00197B04">
        <w:rPr>
          <w:color w:val="000000" w:themeColor="text1"/>
        </w:rPr>
        <w:t>keputusan</w:t>
      </w:r>
      <w:proofErr w:type="spellEnd"/>
      <w:r w:rsidRPr="00197B04">
        <w:rPr>
          <w:color w:val="000000" w:themeColor="text1"/>
        </w:rPr>
        <w:t xml:space="preserve"> </w:t>
      </w:r>
      <w:proofErr w:type="spellStart"/>
      <w:r w:rsidRPr="00197B04">
        <w:rPr>
          <w:color w:val="000000" w:themeColor="text1"/>
        </w:rPr>
        <w:t>bagi</w:t>
      </w:r>
      <w:proofErr w:type="spellEnd"/>
      <w:r w:rsidRPr="00197B04">
        <w:rPr>
          <w:color w:val="000000" w:themeColor="text1"/>
        </w:rPr>
        <w:t xml:space="preserve"> </w:t>
      </w:r>
      <w:proofErr w:type="spellStart"/>
      <w:r w:rsidRPr="00197B04">
        <w:rPr>
          <w:color w:val="000000" w:themeColor="text1"/>
        </w:rPr>
        <w:t>pimpinan</w:t>
      </w:r>
      <w:proofErr w:type="spellEnd"/>
      <w:r w:rsidRPr="00197B04">
        <w:rPr>
          <w:color w:val="000000" w:themeColor="text1"/>
        </w:rPr>
        <w:t xml:space="preserve"> </w:t>
      </w:r>
      <w:proofErr w:type="spellStart"/>
      <w:r w:rsidRPr="00197B04">
        <w:rPr>
          <w:color w:val="000000" w:themeColor="text1"/>
        </w:rPr>
        <w:t>dalam</w:t>
      </w:r>
      <w:proofErr w:type="spellEnd"/>
      <w:r w:rsidRPr="00197B04">
        <w:rPr>
          <w:color w:val="000000" w:themeColor="text1"/>
        </w:rPr>
        <w:t xml:space="preserve"> </w:t>
      </w:r>
      <w:proofErr w:type="spellStart"/>
      <w:r w:rsidRPr="00197B04">
        <w:rPr>
          <w:color w:val="000000" w:themeColor="text1"/>
        </w:rPr>
        <w:t>pengelolaan</w:t>
      </w:r>
      <w:proofErr w:type="spellEnd"/>
      <w:r w:rsidRPr="00197B04">
        <w:rPr>
          <w:color w:val="000000" w:themeColor="text1"/>
        </w:rPr>
        <w:t xml:space="preserve"> </w:t>
      </w:r>
      <w:proofErr w:type="spellStart"/>
      <w:r w:rsidRPr="00197B04">
        <w:rPr>
          <w:color w:val="000000" w:themeColor="text1"/>
        </w:rPr>
        <w:t>pelayanan</w:t>
      </w:r>
      <w:proofErr w:type="spellEnd"/>
      <w:r w:rsidRPr="00197B04">
        <w:rPr>
          <w:color w:val="000000" w:themeColor="text1"/>
        </w:rPr>
        <w:t xml:space="preserve"> </w:t>
      </w:r>
      <w:proofErr w:type="spellStart"/>
      <w:r w:rsidRPr="00197B04">
        <w:rPr>
          <w:color w:val="000000" w:themeColor="text1"/>
        </w:rPr>
        <w:t>publik</w:t>
      </w:r>
      <w:proofErr w:type="spellEnd"/>
      <w:r w:rsidRPr="00197B04">
        <w:rPr>
          <w:color w:val="000000" w:themeColor="text1"/>
        </w:rPr>
        <w:t xml:space="preserve">. </w:t>
      </w:r>
      <w:proofErr w:type="spellStart"/>
      <w:r w:rsidRPr="00197B04">
        <w:rPr>
          <w:color w:val="000000" w:themeColor="text1"/>
        </w:rPr>
        <w:t>Perkembangan</w:t>
      </w:r>
      <w:proofErr w:type="spellEnd"/>
      <w:r w:rsidRPr="00197B04">
        <w:rPr>
          <w:color w:val="000000" w:themeColor="text1"/>
        </w:rPr>
        <w:t xml:space="preserve"> </w:t>
      </w:r>
      <w:proofErr w:type="spellStart"/>
      <w:r w:rsidRPr="00197B04">
        <w:rPr>
          <w:color w:val="000000" w:themeColor="text1"/>
        </w:rPr>
        <w:t>Sistem</w:t>
      </w:r>
      <w:proofErr w:type="spellEnd"/>
      <w:r w:rsidRPr="00197B04">
        <w:rPr>
          <w:color w:val="000000" w:themeColor="text1"/>
        </w:rPr>
        <w:t xml:space="preserve"> </w:t>
      </w:r>
      <w:proofErr w:type="spellStart"/>
      <w:r w:rsidRPr="00197B04">
        <w:rPr>
          <w:color w:val="000000" w:themeColor="text1"/>
        </w:rPr>
        <w:t>Informasi</w:t>
      </w:r>
      <w:proofErr w:type="spellEnd"/>
      <w:r w:rsidRPr="00197B04">
        <w:rPr>
          <w:color w:val="000000" w:themeColor="text1"/>
        </w:rPr>
        <w:t xml:space="preserve"> </w:t>
      </w:r>
      <w:proofErr w:type="spellStart"/>
      <w:r w:rsidRPr="00197B04">
        <w:rPr>
          <w:color w:val="000000" w:themeColor="text1"/>
        </w:rPr>
        <w:t>Manajemen</w:t>
      </w:r>
      <w:proofErr w:type="spellEnd"/>
      <w:r w:rsidRPr="00197B04">
        <w:rPr>
          <w:color w:val="000000" w:themeColor="text1"/>
        </w:rPr>
        <w:t xml:space="preserve"> juga </w:t>
      </w:r>
      <w:proofErr w:type="spellStart"/>
      <w:r w:rsidRPr="00197B04">
        <w:rPr>
          <w:color w:val="000000" w:themeColor="text1"/>
        </w:rPr>
        <w:t>telah</w:t>
      </w:r>
      <w:proofErr w:type="spellEnd"/>
      <w:r w:rsidRPr="00197B04">
        <w:rPr>
          <w:color w:val="000000" w:themeColor="text1"/>
        </w:rPr>
        <w:t xml:space="preserve"> </w:t>
      </w:r>
      <w:proofErr w:type="spellStart"/>
      <w:r w:rsidRPr="00197B04">
        <w:rPr>
          <w:color w:val="000000" w:themeColor="text1"/>
        </w:rPr>
        <w:t>menyebabkan</w:t>
      </w:r>
      <w:proofErr w:type="spellEnd"/>
      <w:r w:rsidRPr="00197B04">
        <w:rPr>
          <w:color w:val="000000" w:themeColor="text1"/>
        </w:rPr>
        <w:t xml:space="preserve"> </w:t>
      </w:r>
      <w:proofErr w:type="spellStart"/>
      <w:r w:rsidRPr="00197B04">
        <w:rPr>
          <w:color w:val="000000" w:themeColor="text1"/>
        </w:rPr>
        <w:t>perubahan-perubahan</w:t>
      </w:r>
      <w:proofErr w:type="spellEnd"/>
      <w:r w:rsidRPr="00197B04">
        <w:rPr>
          <w:color w:val="000000" w:themeColor="text1"/>
        </w:rPr>
        <w:t xml:space="preserve"> </w:t>
      </w:r>
      <w:proofErr w:type="spellStart"/>
      <w:r w:rsidRPr="00197B04">
        <w:rPr>
          <w:color w:val="000000" w:themeColor="text1"/>
        </w:rPr>
        <w:t>peran</w:t>
      </w:r>
      <w:proofErr w:type="spellEnd"/>
      <w:r w:rsidRPr="00197B04">
        <w:rPr>
          <w:color w:val="000000" w:themeColor="text1"/>
        </w:rPr>
        <w:t xml:space="preserve"> </w:t>
      </w:r>
      <w:proofErr w:type="spellStart"/>
      <w:r w:rsidRPr="00197B04">
        <w:rPr>
          <w:color w:val="000000" w:themeColor="text1"/>
        </w:rPr>
        <w:t>dari</w:t>
      </w:r>
      <w:proofErr w:type="spellEnd"/>
      <w:r w:rsidRPr="00197B04">
        <w:rPr>
          <w:color w:val="000000" w:themeColor="text1"/>
        </w:rPr>
        <w:t xml:space="preserve"> para </w:t>
      </w:r>
      <w:proofErr w:type="spellStart"/>
      <w:r w:rsidRPr="00197B04">
        <w:rPr>
          <w:color w:val="000000" w:themeColor="text1"/>
        </w:rPr>
        <w:t>manajer</w:t>
      </w:r>
      <w:proofErr w:type="spellEnd"/>
      <w:r w:rsidRPr="00197B04">
        <w:rPr>
          <w:color w:val="000000" w:themeColor="text1"/>
        </w:rPr>
        <w:t xml:space="preserve"> </w:t>
      </w:r>
      <w:proofErr w:type="spellStart"/>
      <w:r w:rsidRPr="00197B04">
        <w:rPr>
          <w:color w:val="000000" w:themeColor="text1"/>
        </w:rPr>
        <w:t>dalam</w:t>
      </w:r>
      <w:proofErr w:type="spellEnd"/>
      <w:r w:rsidRPr="00197B04">
        <w:rPr>
          <w:color w:val="000000" w:themeColor="text1"/>
        </w:rPr>
        <w:t xml:space="preserve"> </w:t>
      </w:r>
      <w:proofErr w:type="spellStart"/>
      <w:r w:rsidRPr="00197B04">
        <w:rPr>
          <w:color w:val="000000" w:themeColor="text1"/>
        </w:rPr>
        <w:t>pengambilan</w:t>
      </w:r>
      <w:proofErr w:type="spellEnd"/>
      <w:r w:rsidRPr="00197B04">
        <w:rPr>
          <w:color w:val="000000" w:themeColor="text1"/>
        </w:rPr>
        <w:t xml:space="preserve"> </w:t>
      </w:r>
      <w:proofErr w:type="spellStart"/>
      <w:r w:rsidRPr="00197B04">
        <w:rPr>
          <w:color w:val="000000" w:themeColor="text1"/>
        </w:rPr>
        <w:t>keputusan</w:t>
      </w:r>
      <w:proofErr w:type="spellEnd"/>
      <w:r w:rsidRPr="00197B04">
        <w:rPr>
          <w:color w:val="000000" w:themeColor="text1"/>
        </w:rPr>
        <w:t xml:space="preserve">, </w:t>
      </w:r>
      <w:proofErr w:type="spellStart"/>
      <w:r w:rsidRPr="00197B04">
        <w:rPr>
          <w:color w:val="000000" w:themeColor="text1"/>
        </w:rPr>
        <w:t>mereka</w:t>
      </w:r>
      <w:proofErr w:type="spellEnd"/>
      <w:r w:rsidRPr="00197B04">
        <w:rPr>
          <w:color w:val="000000" w:themeColor="text1"/>
        </w:rPr>
        <w:t xml:space="preserve"> </w:t>
      </w:r>
      <w:proofErr w:type="spellStart"/>
      <w:r w:rsidRPr="00197B04">
        <w:rPr>
          <w:color w:val="000000" w:themeColor="text1"/>
        </w:rPr>
        <w:t>dituntut</w:t>
      </w:r>
      <w:proofErr w:type="spellEnd"/>
      <w:r w:rsidRPr="00197B04">
        <w:rPr>
          <w:color w:val="000000" w:themeColor="text1"/>
        </w:rPr>
        <w:t xml:space="preserve"> </w:t>
      </w:r>
      <w:proofErr w:type="spellStart"/>
      <w:r w:rsidRPr="00197B04">
        <w:rPr>
          <w:color w:val="000000" w:themeColor="text1"/>
        </w:rPr>
        <w:t>untuk</w:t>
      </w:r>
      <w:proofErr w:type="spellEnd"/>
      <w:r w:rsidRPr="00197B04">
        <w:rPr>
          <w:color w:val="000000" w:themeColor="text1"/>
        </w:rPr>
        <w:t xml:space="preserve"> </w:t>
      </w:r>
      <w:proofErr w:type="spellStart"/>
      <w:r w:rsidRPr="00197B04">
        <w:rPr>
          <w:color w:val="000000" w:themeColor="text1"/>
        </w:rPr>
        <w:t>selalu</w:t>
      </w:r>
      <w:proofErr w:type="spellEnd"/>
      <w:r w:rsidRPr="00197B04">
        <w:rPr>
          <w:color w:val="000000" w:themeColor="text1"/>
        </w:rPr>
        <w:t xml:space="preserve"> </w:t>
      </w:r>
      <w:proofErr w:type="spellStart"/>
      <w:r w:rsidRPr="00197B04">
        <w:rPr>
          <w:color w:val="000000" w:themeColor="text1"/>
        </w:rPr>
        <w:t>dapat</w:t>
      </w:r>
      <w:proofErr w:type="spellEnd"/>
      <w:r w:rsidRPr="00197B04">
        <w:rPr>
          <w:color w:val="000000" w:themeColor="text1"/>
        </w:rPr>
        <w:t xml:space="preserve"> </w:t>
      </w:r>
      <w:proofErr w:type="spellStart"/>
      <w:r w:rsidRPr="00197B04">
        <w:rPr>
          <w:color w:val="000000" w:themeColor="text1"/>
        </w:rPr>
        <w:t>memperoleh</w:t>
      </w:r>
      <w:proofErr w:type="spellEnd"/>
      <w:r w:rsidRPr="00197B04">
        <w:rPr>
          <w:color w:val="000000" w:themeColor="text1"/>
        </w:rPr>
        <w:t xml:space="preserve"> </w:t>
      </w:r>
      <w:proofErr w:type="spellStart"/>
      <w:r w:rsidRPr="00197B04">
        <w:rPr>
          <w:color w:val="000000" w:themeColor="text1"/>
        </w:rPr>
        <w:t>informasi</w:t>
      </w:r>
      <w:proofErr w:type="spellEnd"/>
      <w:r w:rsidRPr="00197B04">
        <w:rPr>
          <w:color w:val="000000" w:themeColor="text1"/>
        </w:rPr>
        <w:t xml:space="preserve"> yang paling </w:t>
      </w:r>
      <w:proofErr w:type="spellStart"/>
      <w:r w:rsidRPr="00197B04">
        <w:rPr>
          <w:color w:val="000000" w:themeColor="text1"/>
        </w:rPr>
        <w:t>akurat</w:t>
      </w:r>
      <w:proofErr w:type="spellEnd"/>
      <w:r w:rsidRPr="00197B04">
        <w:rPr>
          <w:color w:val="000000" w:themeColor="text1"/>
        </w:rPr>
        <w:t xml:space="preserve"> dan </w:t>
      </w:r>
      <w:proofErr w:type="spellStart"/>
      <w:r w:rsidRPr="00197B04">
        <w:rPr>
          <w:color w:val="000000" w:themeColor="text1"/>
        </w:rPr>
        <w:t>terkini</w:t>
      </w:r>
      <w:proofErr w:type="spellEnd"/>
      <w:r w:rsidRPr="00197B04">
        <w:rPr>
          <w:color w:val="000000" w:themeColor="text1"/>
        </w:rPr>
        <w:t xml:space="preserve"> yang </w:t>
      </w:r>
      <w:proofErr w:type="spellStart"/>
      <w:r w:rsidRPr="00197B04">
        <w:rPr>
          <w:color w:val="000000" w:themeColor="text1"/>
        </w:rPr>
        <w:t>dapat</w:t>
      </w:r>
      <w:proofErr w:type="spellEnd"/>
      <w:r w:rsidRPr="00197B04">
        <w:rPr>
          <w:color w:val="000000" w:themeColor="text1"/>
        </w:rPr>
        <w:t xml:space="preserve"> </w:t>
      </w:r>
      <w:proofErr w:type="spellStart"/>
      <w:r w:rsidRPr="00197B04">
        <w:rPr>
          <w:color w:val="000000" w:themeColor="text1"/>
        </w:rPr>
        <w:t>digunakannya</w:t>
      </w:r>
      <w:proofErr w:type="spellEnd"/>
      <w:r w:rsidRPr="00197B04">
        <w:rPr>
          <w:color w:val="000000" w:themeColor="text1"/>
        </w:rPr>
        <w:t xml:space="preserve"> </w:t>
      </w:r>
      <w:proofErr w:type="spellStart"/>
      <w:r w:rsidRPr="00197B04">
        <w:rPr>
          <w:color w:val="000000" w:themeColor="text1"/>
        </w:rPr>
        <w:t>dalam</w:t>
      </w:r>
      <w:proofErr w:type="spellEnd"/>
      <w:r w:rsidRPr="00197B04">
        <w:rPr>
          <w:color w:val="000000" w:themeColor="text1"/>
        </w:rPr>
        <w:t xml:space="preserve"> proses </w:t>
      </w:r>
      <w:proofErr w:type="spellStart"/>
      <w:r w:rsidRPr="00197B04">
        <w:rPr>
          <w:color w:val="000000" w:themeColor="text1"/>
        </w:rPr>
        <w:t>pengambilan</w:t>
      </w:r>
      <w:proofErr w:type="spellEnd"/>
      <w:r w:rsidRPr="00197B04">
        <w:rPr>
          <w:color w:val="000000" w:themeColor="text1"/>
        </w:rPr>
        <w:t xml:space="preserve"> </w:t>
      </w:r>
      <w:proofErr w:type="spellStart"/>
      <w:r w:rsidRPr="00197B04">
        <w:rPr>
          <w:color w:val="000000" w:themeColor="text1"/>
        </w:rPr>
        <w:t>keputusan</w:t>
      </w:r>
      <w:proofErr w:type="spellEnd"/>
      <w:r w:rsidRPr="00197B04">
        <w:rPr>
          <w:color w:val="000000" w:themeColor="text1"/>
        </w:rPr>
        <w:t xml:space="preserve"> (</w:t>
      </w:r>
      <w:proofErr w:type="spellStart"/>
      <w:r w:rsidRPr="00197B04">
        <w:rPr>
          <w:color w:val="000000" w:themeColor="text1"/>
        </w:rPr>
        <w:t>Prasetya</w:t>
      </w:r>
      <w:proofErr w:type="spellEnd"/>
      <w:r w:rsidRPr="00197B04">
        <w:rPr>
          <w:color w:val="000000" w:themeColor="text1"/>
        </w:rPr>
        <w:t xml:space="preserve">, </w:t>
      </w:r>
      <w:proofErr w:type="spellStart"/>
      <w:r w:rsidRPr="00197B04">
        <w:rPr>
          <w:color w:val="000000" w:themeColor="text1"/>
        </w:rPr>
        <w:t>Domai</w:t>
      </w:r>
      <w:proofErr w:type="spellEnd"/>
      <w:r w:rsidRPr="00197B04">
        <w:rPr>
          <w:color w:val="000000" w:themeColor="text1"/>
        </w:rPr>
        <w:t xml:space="preserve">, </w:t>
      </w:r>
      <w:proofErr w:type="spellStart"/>
      <w:r w:rsidRPr="00197B04">
        <w:rPr>
          <w:color w:val="000000" w:themeColor="text1"/>
        </w:rPr>
        <w:t>Mindarti</w:t>
      </w:r>
      <w:proofErr w:type="spellEnd"/>
      <w:r w:rsidRPr="00197B04">
        <w:rPr>
          <w:color w:val="000000" w:themeColor="text1"/>
        </w:rPr>
        <w:t>, 2014).</w:t>
      </w:r>
    </w:p>
    <w:p w14:paraId="4F24F66D" w14:textId="6A855983" w:rsidR="000E7CDC" w:rsidRPr="00197B04" w:rsidRDefault="000E7CDC" w:rsidP="00197B04">
      <w:pPr>
        <w:pStyle w:val="NormalWeb"/>
        <w:ind w:firstLine="720"/>
        <w:jc w:val="both"/>
      </w:pPr>
      <w:proofErr w:type="spellStart"/>
      <w:r w:rsidRPr="00197B04">
        <w:t>Selama</w:t>
      </w:r>
      <w:proofErr w:type="spellEnd"/>
      <w:r w:rsidRPr="00197B04">
        <w:t xml:space="preserve"> </w:t>
      </w:r>
      <w:proofErr w:type="spellStart"/>
      <w:r w:rsidRPr="00197B04">
        <w:t>ini</w:t>
      </w:r>
      <w:proofErr w:type="spellEnd"/>
      <w:r w:rsidRPr="00197B04">
        <w:t xml:space="preserve"> </w:t>
      </w:r>
      <w:proofErr w:type="spellStart"/>
      <w:r w:rsidRPr="00197B04">
        <w:t>pengelolaan</w:t>
      </w:r>
      <w:proofErr w:type="spellEnd"/>
      <w:r w:rsidRPr="00197B04">
        <w:t xml:space="preserve"> </w:t>
      </w:r>
      <w:proofErr w:type="spellStart"/>
      <w:r w:rsidRPr="00197B04">
        <w:t>sampah</w:t>
      </w:r>
      <w:proofErr w:type="spellEnd"/>
      <w:r w:rsidRPr="00197B04">
        <w:t xml:space="preserve"> </w:t>
      </w:r>
      <w:proofErr w:type="spellStart"/>
      <w:r w:rsidRPr="00197B04">
        <w:t>masih</w:t>
      </w:r>
      <w:proofErr w:type="spellEnd"/>
      <w:r w:rsidRPr="00197B04">
        <w:t xml:space="preserve"> </w:t>
      </w:r>
      <w:proofErr w:type="spellStart"/>
      <w:r w:rsidRPr="00197B04">
        <w:t>diserahkan</w:t>
      </w:r>
      <w:proofErr w:type="spellEnd"/>
      <w:r w:rsidRPr="00197B04">
        <w:t xml:space="preserve"> </w:t>
      </w:r>
      <w:proofErr w:type="spellStart"/>
      <w:r w:rsidRPr="00197B04">
        <w:t>kepada</w:t>
      </w:r>
      <w:proofErr w:type="spellEnd"/>
      <w:r w:rsidRPr="00197B04">
        <w:t xml:space="preserve"> </w:t>
      </w:r>
      <w:proofErr w:type="spellStart"/>
      <w:r w:rsidRPr="00197B04">
        <w:t>pemerintah</w:t>
      </w:r>
      <w:proofErr w:type="spellEnd"/>
      <w:r w:rsidRPr="00197B04">
        <w:t xml:space="preserve"> </w:t>
      </w:r>
      <w:proofErr w:type="spellStart"/>
      <w:r w:rsidRPr="00197B04">
        <w:t>daerah</w:t>
      </w:r>
      <w:proofErr w:type="spellEnd"/>
      <w:r w:rsidRPr="00197B04">
        <w:t xml:space="preserve">. </w:t>
      </w:r>
      <w:proofErr w:type="spellStart"/>
      <w:r w:rsidRPr="00197B04">
        <w:t>Selain</w:t>
      </w:r>
      <w:proofErr w:type="spellEnd"/>
      <w:r w:rsidRPr="00197B04">
        <w:t xml:space="preserve"> </w:t>
      </w:r>
      <w:proofErr w:type="spellStart"/>
      <w:r w:rsidRPr="00197B04">
        <w:t>itu</w:t>
      </w:r>
      <w:proofErr w:type="spellEnd"/>
      <w:r w:rsidRPr="00197B04">
        <w:t xml:space="preserve"> </w:t>
      </w:r>
      <w:proofErr w:type="spellStart"/>
      <w:r w:rsidRPr="00197B04">
        <w:t>beberapa</w:t>
      </w:r>
      <w:proofErr w:type="spellEnd"/>
      <w:r w:rsidRPr="00197B04">
        <w:t xml:space="preserve"> </w:t>
      </w:r>
      <w:proofErr w:type="spellStart"/>
      <w:r w:rsidRPr="00197B04">
        <w:t>kendala</w:t>
      </w:r>
      <w:proofErr w:type="spellEnd"/>
      <w:r w:rsidRPr="00197B04">
        <w:t xml:space="preserve"> </w:t>
      </w:r>
      <w:proofErr w:type="spellStart"/>
      <w:r w:rsidRPr="00197B04">
        <w:t>seperti</w:t>
      </w:r>
      <w:proofErr w:type="spellEnd"/>
      <w:r w:rsidRPr="00197B04">
        <w:t xml:space="preserve"> </w:t>
      </w:r>
      <w:proofErr w:type="spellStart"/>
      <w:r w:rsidRPr="00197B04">
        <w:t>terbatasnya</w:t>
      </w:r>
      <w:proofErr w:type="spellEnd"/>
      <w:r w:rsidRPr="00197B04">
        <w:t xml:space="preserve"> </w:t>
      </w:r>
      <w:proofErr w:type="spellStart"/>
      <w:r w:rsidRPr="00197B04">
        <w:t>anggaran</w:t>
      </w:r>
      <w:proofErr w:type="spellEnd"/>
      <w:r w:rsidRPr="00197B04">
        <w:t xml:space="preserve"> </w:t>
      </w:r>
      <w:proofErr w:type="spellStart"/>
      <w:r w:rsidRPr="00197B04">
        <w:t>pengelolaan</w:t>
      </w:r>
      <w:proofErr w:type="spellEnd"/>
      <w:r w:rsidRPr="00197B04">
        <w:t xml:space="preserve"> </w:t>
      </w:r>
      <w:proofErr w:type="spellStart"/>
      <w:r w:rsidRPr="00197B04">
        <w:t>sampah</w:t>
      </w:r>
      <w:proofErr w:type="spellEnd"/>
      <w:r w:rsidRPr="00197B04">
        <w:t xml:space="preserve"> </w:t>
      </w:r>
      <w:proofErr w:type="spellStart"/>
      <w:r w:rsidRPr="00197B04">
        <w:t>masih</w:t>
      </w:r>
      <w:proofErr w:type="spellEnd"/>
      <w:r w:rsidRPr="00197B04">
        <w:t xml:space="preserve"> </w:t>
      </w:r>
      <w:proofErr w:type="spellStart"/>
      <w:r w:rsidRPr="00197B04">
        <w:t>menjadi</w:t>
      </w:r>
      <w:proofErr w:type="spellEnd"/>
      <w:r w:rsidRPr="00197B04">
        <w:t xml:space="preserve"> </w:t>
      </w:r>
      <w:proofErr w:type="spellStart"/>
      <w:r w:rsidRPr="00197B04">
        <w:t>suatu</w:t>
      </w:r>
      <w:proofErr w:type="spellEnd"/>
      <w:r w:rsidRPr="00197B04">
        <w:t xml:space="preserve"> </w:t>
      </w:r>
      <w:proofErr w:type="spellStart"/>
      <w:r w:rsidRPr="00197B04">
        <w:t>permasalahan</w:t>
      </w:r>
      <w:proofErr w:type="spellEnd"/>
      <w:r w:rsidRPr="00197B04">
        <w:t xml:space="preserve"> </w:t>
      </w:r>
      <w:proofErr w:type="spellStart"/>
      <w:r w:rsidRPr="00197B04">
        <w:t>dasar</w:t>
      </w:r>
      <w:proofErr w:type="spellEnd"/>
      <w:r w:rsidRPr="00197B04">
        <w:t xml:space="preserve">. Salah </w:t>
      </w:r>
      <w:proofErr w:type="spellStart"/>
      <w:r w:rsidRPr="00197B04">
        <w:t>satu</w:t>
      </w:r>
      <w:proofErr w:type="spellEnd"/>
      <w:r w:rsidRPr="00197B04">
        <w:t xml:space="preserve"> </w:t>
      </w:r>
      <w:proofErr w:type="spellStart"/>
      <w:r w:rsidRPr="00197B04">
        <w:t>alasannya</w:t>
      </w:r>
      <w:proofErr w:type="spellEnd"/>
      <w:r w:rsidRPr="00197B04">
        <w:t xml:space="preserve"> </w:t>
      </w:r>
      <w:proofErr w:type="spellStart"/>
      <w:r w:rsidRPr="00197B04">
        <w:t>karena</w:t>
      </w:r>
      <w:proofErr w:type="spellEnd"/>
      <w:r w:rsidRPr="00197B04">
        <w:t xml:space="preserve"> </w:t>
      </w:r>
      <w:proofErr w:type="spellStart"/>
      <w:r w:rsidRPr="00197B04">
        <w:t>masih</w:t>
      </w:r>
      <w:proofErr w:type="spellEnd"/>
      <w:r w:rsidRPr="00197B04">
        <w:t xml:space="preserve"> </w:t>
      </w:r>
      <w:proofErr w:type="spellStart"/>
      <w:r w:rsidRPr="00197B04">
        <w:t>belum</w:t>
      </w:r>
      <w:proofErr w:type="spellEnd"/>
      <w:r w:rsidRPr="00197B04">
        <w:t xml:space="preserve"> </w:t>
      </w:r>
      <w:proofErr w:type="spellStart"/>
      <w:r w:rsidRPr="00197B04">
        <w:t>terjalinnya</w:t>
      </w:r>
      <w:proofErr w:type="spellEnd"/>
      <w:r w:rsidRPr="00197B04">
        <w:t xml:space="preserve"> </w:t>
      </w:r>
      <w:proofErr w:type="spellStart"/>
      <w:r w:rsidRPr="00197B04">
        <w:t>hubungan</w:t>
      </w:r>
      <w:proofErr w:type="spellEnd"/>
      <w:r w:rsidRPr="00197B04">
        <w:t xml:space="preserve"> </w:t>
      </w:r>
      <w:proofErr w:type="spellStart"/>
      <w:r w:rsidRPr="00197B04">
        <w:t>kerjasama</w:t>
      </w:r>
      <w:proofErr w:type="spellEnd"/>
      <w:r w:rsidRPr="00197B04">
        <w:t xml:space="preserve"> </w:t>
      </w:r>
      <w:proofErr w:type="spellStart"/>
      <w:r w:rsidRPr="00197B04">
        <w:t>antara</w:t>
      </w:r>
      <w:proofErr w:type="spellEnd"/>
      <w:r w:rsidRPr="00197B04">
        <w:t xml:space="preserve"> </w:t>
      </w:r>
      <w:proofErr w:type="spellStart"/>
      <w:r w:rsidRPr="00197B04">
        <w:t>daerah</w:t>
      </w:r>
      <w:proofErr w:type="spellEnd"/>
      <w:r w:rsidRPr="00197B04">
        <w:t xml:space="preserve"> dan </w:t>
      </w:r>
      <w:proofErr w:type="spellStart"/>
      <w:r w:rsidRPr="00197B04">
        <w:t>pihak</w:t>
      </w:r>
      <w:proofErr w:type="spellEnd"/>
      <w:r w:rsidRPr="00197B04">
        <w:t xml:space="preserve"> </w:t>
      </w:r>
      <w:proofErr w:type="spellStart"/>
      <w:r w:rsidRPr="00197B04">
        <w:t>lainnya</w:t>
      </w:r>
      <w:proofErr w:type="spellEnd"/>
      <w:r w:rsidRPr="00197B04">
        <w:t xml:space="preserve"> </w:t>
      </w:r>
      <w:proofErr w:type="spellStart"/>
      <w:r w:rsidRPr="00197B04">
        <w:t>dalam</w:t>
      </w:r>
      <w:proofErr w:type="spellEnd"/>
      <w:r w:rsidRPr="00197B04">
        <w:t xml:space="preserve"> </w:t>
      </w:r>
      <w:proofErr w:type="spellStart"/>
      <w:r w:rsidRPr="00197B04">
        <w:t>investasi</w:t>
      </w:r>
      <w:proofErr w:type="spellEnd"/>
      <w:r w:rsidRPr="00197B04">
        <w:t xml:space="preserve"> yang </w:t>
      </w:r>
      <w:proofErr w:type="spellStart"/>
      <w:r w:rsidRPr="00197B04">
        <w:t>melibatkan</w:t>
      </w:r>
      <w:proofErr w:type="spellEnd"/>
      <w:r w:rsidRPr="00197B04">
        <w:t xml:space="preserve"> </w:t>
      </w:r>
      <w:proofErr w:type="spellStart"/>
      <w:r w:rsidRPr="00197B04">
        <w:t>sektor</w:t>
      </w:r>
      <w:proofErr w:type="spellEnd"/>
      <w:r w:rsidRPr="00197B04">
        <w:t xml:space="preserve"> </w:t>
      </w:r>
      <w:proofErr w:type="spellStart"/>
      <w:r w:rsidRPr="00197B04">
        <w:t>swasta</w:t>
      </w:r>
      <w:proofErr w:type="spellEnd"/>
      <w:r w:rsidRPr="00197B04">
        <w:t xml:space="preserve"> </w:t>
      </w:r>
      <w:proofErr w:type="spellStart"/>
      <w:r w:rsidRPr="00197B04">
        <w:t>dalam</w:t>
      </w:r>
      <w:proofErr w:type="spellEnd"/>
      <w:r w:rsidRPr="00197B04">
        <w:t xml:space="preserve"> </w:t>
      </w:r>
      <w:proofErr w:type="spellStart"/>
      <w:r w:rsidRPr="00197B04">
        <w:t>pengelolaan</w:t>
      </w:r>
      <w:proofErr w:type="spellEnd"/>
      <w:r w:rsidRPr="00197B04">
        <w:t xml:space="preserve"> </w:t>
      </w:r>
      <w:proofErr w:type="spellStart"/>
      <w:r w:rsidRPr="00197B04">
        <w:t>sampah</w:t>
      </w:r>
      <w:proofErr w:type="spellEnd"/>
      <w:r w:rsidRPr="00197B04">
        <w:t xml:space="preserve">. </w:t>
      </w:r>
      <w:proofErr w:type="spellStart"/>
      <w:r w:rsidRPr="00197B04">
        <w:t>Masalah</w:t>
      </w:r>
      <w:proofErr w:type="spellEnd"/>
      <w:r w:rsidRPr="00197B04">
        <w:t xml:space="preserve"> </w:t>
      </w:r>
      <w:proofErr w:type="spellStart"/>
      <w:r w:rsidRPr="00197B04">
        <w:t>sampah</w:t>
      </w:r>
      <w:proofErr w:type="spellEnd"/>
      <w:r w:rsidRPr="00197B04">
        <w:t xml:space="preserve"> juga </w:t>
      </w:r>
      <w:proofErr w:type="spellStart"/>
      <w:r w:rsidRPr="00197B04">
        <w:t>diperparah</w:t>
      </w:r>
      <w:proofErr w:type="spellEnd"/>
      <w:r w:rsidRPr="00197B04">
        <w:t xml:space="preserve"> oleh </w:t>
      </w:r>
      <w:proofErr w:type="spellStart"/>
      <w:r w:rsidRPr="00197B04">
        <w:t>paradigma</w:t>
      </w:r>
      <w:proofErr w:type="spellEnd"/>
      <w:r w:rsidRPr="00197B04">
        <w:t xml:space="preserve"> </w:t>
      </w:r>
      <w:proofErr w:type="spellStart"/>
      <w:r w:rsidRPr="00197B04">
        <w:t>bahwa</w:t>
      </w:r>
      <w:proofErr w:type="spellEnd"/>
      <w:r w:rsidRPr="00197B04">
        <w:t xml:space="preserve"> </w:t>
      </w:r>
      <w:proofErr w:type="spellStart"/>
      <w:r w:rsidRPr="00197B04">
        <w:t>sampah</w:t>
      </w:r>
      <w:proofErr w:type="spellEnd"/>
      <w:r w:rsidRPr="00197B04">
        <w:t xml:space="preserve"> </w:t>
      </w:r>
      <w:proofErr w:type="spellStart"/>
      <w:r w:rsidRPr="00197B04">
        <w:t>merupakan</w:t>
      </w:r>
      <w:proofErr w:type="spellEnd"/>
      <w:r w:rsidRPr="00197B04">
        <w:t xml:space="preserve"> </w:t>
      </w:r>
      <w:proofErr w:type="spellStart"/>
      <w:r w:rsidRPr="00197B04">
        <w:t>limbah</w:t>
      </w:r>
      <w:proofErr w:type="spellEnd"/>
      <w:r w:rsidRPr="00197B04">
        <w:t xml:space="preserve"> </w:t>
      </w:r>
      <w:proofErr w:type="spellStart"/>
      <w:r w:rsidRPr="00197B04">
        <w:t>domestik</w:t>
      </w:r>
      <w:proofErr w:type="spellEnd"/>
      <w:r w:rsidRPr="00197B04">
        <w:t xml:space="preserve"> </w:t>
      </w:r>
      <w:proofErr w:type="spellStart"/>
      <w:r w:rsidRPr="00197B04">
        <w:t>rumah</w:t>
      </w:r>
      <w:proofErr w:type="spellEnd"/>
      <w:r w:rsidRPr="00197B04">
        <w:t xml:space="preserve"> </w:t>
      </w:r>
      <w:proofErr w:type="spellStart"/>
      <w:r w:rsidRPr="00197B04">
        <w:t>tangga</w:t>
      </w:r>
      <w:proofErr w:type="spellEnd"/>
      <w:r w:rsidRPr="00197B04">
        <w:t xml:space="preserve"> </w:t>
      </w:r>
      <w:proofErr w:type="spellStart"/>
      <w:r w:rsidRPr="00197B04">
        <w:t>atau</w:t>
      </w:r>
      <w:proofErr w:type="spellEnd"/>
      <w:r w:rsidRPr="00197B04">
        <w:t xml:space="preserve"> </w:t>
      </w:r>
      <w:proofErr w:type="spellStart"/>
      <w:r w:rsidRPr="00197B04">
        <w:t>industri</w:t>
      </w:r>
      <w:proofErr w:type="spellEnd"/>
      <w:r w:rsidRPr="00197B04">
        <w:t xml:space="preserve"> yang </w:t>
      </w:r>
      <w:proofErr w:type="spellStart"/>
      <w:r w:rsidRPr="00197B04">
        <w:t>tidak</w:t>
      </w:r>
      <w:proofErr w:type="spellEnd"/>
      <w:r w:rsidRPr="00197B04">
        <w:t xml:space="preserve"> </w:t>
      </w:r>
      <w:proofErr w:type="spellStart"/>
      <w:r w:rsidRPr="00197B04">
        <w:t>bermanfaat</w:t>
      </w:r>
      <w:proofErr w:type="spellEnd"/>
      <w:r w:rsidRPr="00197B04">
        <w:t xml:space="preserve"> (</w:t>
      </w:r>
      <w:proofErr w:type="spellStart"/>
      <w:r w:rsidRPr="00197B04">
        <w:t>Mutmainnah</w:t>
      </w:r>
      <w:proofErr w:type="spellEnd"/>
      <w:r w:rsidRPr="00197B04">
        <w:t xml:space="preserve">, </w:t>
      </w:r>
      <w:proofErr w:type="spellStart"/>
      <w:r w:rsidRPr="00197B04">
        <w:t>Adris</w:t>
      </w:r>
      <w:proofErr w:type="spellEnd"/>
      <w:r w:rsidRPr="00197B04">
        <w:t xml:space="preserve">, 2020). </w:t>
      </w:r>
      <w:proofErr w:type="spellStart"/>
      <w:r w:rsidRPr="00197B04">
        <w:t>Pelayanan</w:t>
      </w:r>
      <w:proofErr w:type="spellEnd"/>
      <w:r w:rsidRPr="00197B04">
        <w:t xml:space="preserve"> </w:t>
      </w:r>
      <w:proofErr w:type="spellStart"/>
      <w:r w:rsidRPr="00197B04">
        <w:t>persampahan</w:t>
      </w:r>
      <w:proofErr w:type="spellEnd"/>
      <w:r w:rsidRPr="00197B04">
        <w:t xml:space="preserve"> di </w:t>
      </w:r>
      <w:proofErr w:type="spellStart"/>
      <w:r w:rsidRPr="00197B04">
        <w:t>Kabupaten</w:t>
      </w:r>
      <w:proofErr w:type="spellEnd"/>
      <w:r w:rsidRPr="00197B04">
        <w:t xml:space="preserve"> Sumbawa, </w:t>
      </w:r>
      <w:proofErr w:type="spellStart"/>
      <w:r w:rsidRPr="00197B04">
        <w:t>diatur</w:t>
      </w:r>
      <w:proofErr w:type="spellEnd"/>
      <w:r w:rsidRPr="00197B04">
        <w:t xml:space="preserve"> </w:t>
      </w:r>
      <w:proofErr w:type="spellStart"/>
      <w:r w:rsidRPr="00197B04">
        <w:t>dalam</w:t>
      </w:r>
      <w:proofErr w:type="spellEnd"/>
      <w:r w:rsidRPr="00197B04">
        <w:t xml:space="preserve"> </w:t>
      </w:r>
      <w:proofErr w:type="spellStart"/>
      <w:r w:rsidRPr="00197B04">
        <w:t>Peraturan</w:t>
      </w:r>
      <w:proofErr w:type="spellEnd"/>
      <w:r w:rsidRPr="00197B04">
        <w:t xml:space="preserve"> Daerah No. 4 </w:t>
      </w:r>
      <w:proofErr w:type="spellStart"/>
      <w:r w:rsidRPr="00197B04">
        <w:t>Tahun</w:t>
      </w:r>
      <w:proofErr w:type="spellEnd"/>
      <w:r w:rsidRPr="00197B04">
        <w:t xml:space="preserve"> 2016 </w:t>
      </w:r>
      <w:proofErr w:type="spellStart"/>
      <w:r w:rsidRPr="00197B04">
        <w:t>tentang</w:t>
      </w:r>
      <w:proofErr w:type="spellEnd"/>
      <w:r w:rsidRPr="00197B04">
        <w:t xml:space="preserve"> </w:t>
      </w:r>
      <w:proofErr w:type="spellStart"/>
      <w:r w:rsidRPr="00197B04">
        <w:t>Pengelolaan</w:t>
      </w:r>
      <w:proofErr w:type="spellEnd"/>
      <w:r w:rsidRPr="00197B04">
        <w:t xml:space="preserve"> </w:t>
      </w:r>
      <w:proofErr w:type="spellStart"/>
      <w:r w:rsidRPr="00197B04">
        <w:t>Sampah</w:t>
      </w:r>
      <w:proofErr w:type="spellEnd"/>
      <w:r w:rsidRPr="00197B04">
        <w:t xml:space="preserve">. </w:t>
      </w:r>
      <w:proofErr w:type="spellStart"/>
      <w:r w:rsidRPr="00197B04">
        <w:t>Perda</w:t>
      </w:r>
      <w:proofErr w:type="spellEnd"/>
      <w:r w:rsidRPr="00197B04">
        <w:t xml:space="preserve"> </w:t>
      </w:r>
      <w:proofErr w:type="spellStart"/>
      <w:r w:rsidRPr="00197B04">
        <w:t>tersebut</w:t>
      </w:r>
      <w:proofErr w:type="spellEnd"/>
      <w:r w:rsidRPr="00197B04">
        <w:t xml:space="preserve"> </w:t>
      </w:r>
      <w:proofErr w:type="spellStart"/>
      <w:r w:rsidRPr="00197B04">
        <w:t>kemudian</w:t>
      </w:r>
      <w:proofErr w:type="spellEnd"/>
      <w:r w:rsidRPr="00197B04">
        <w:t xml:space="preserve"> </w:t>
      </w:r>
      <w:proofErr w:type="spellStart"/>
      <w:r w:rsidRPr="00197B04">
        <w:t>menjadi</w:t>
      </w:r>
      <w:proofErr w:type="spellEnd"/>
      <w:r w:rsidRPr="00197B04">
        <w:t xml:space="preserve"> </w:t>
      </w:r>
      <w:proofErr w:type="spellStart"/>
      <w:r w:rsidRPr="00197B04">
        <w:t>acuan</w:t>
      </w:r>
      <w:proofErr w:type="spellEnd"/>
      <w:r w:rsidRPr="00197B04">
        <w:t xml:space="preserve"> </w:t>
      </w:r>
      <w:proofErr w:type="spellStart"/>
      <w:r w:rsidRPr="00197B04">
        <w:t>pemerintah</w:t>
      </w:r>
      <w:proofErr w:type="spellEnd"/>
      <w:r w:rsidRPr="00197B04">
        <w:t xml:space="preserve"> </w:t>
      </w:r>
      <w:proofErr w:type="spellStart"/>
      <w:r w:rsidRPr="00197B04">
        <w:t>daerah</w:t>
      </w:r>
      <w:proofErr w:type="spellEnd"/>
      <w:r w:rsidRPr="00197B04">
        <w:t xml:space="preserve"> </w:t>
      </w:r>
      <w:proofErr w:type="spellStart"/>
      <w:r w:rsidRPr="00197B04">
        <w:t>dalam</w:t>
      </w:r>
      <w:proofErr w:type="spellEnd"/>
      <w:r w:rsidRPr="00197B04">
        <w:t xml:space="preserve"> </w:t>
      </w:r>
      <w:proofErr w:type="spellStart"/>
      <w:r w:rsidRPr="00197B04">
        <w:t>melaksanakan</w:t>
      </w:r>
      <w:proofErr w:type="spellEnd"/>
      <w:r w:rsidRPr="00197B04">
        <w:t xml:space="preserve"> </w:t>
      </w:r>
      <w:proofErr w:type="spellStart"/>
      <w:r w:rsidRPr="00197B04">
        <w:t>tugas</w:t>
      </w:r>
      <w:proofErr w:type="spellEnd"/>
      <w:r w:rsidRPr="00197B04">
        <w:t xml:space="preserve"> dan </w:t>
      </w:r>
      <w:proofErr w:type="spellStart"/>
      <w:r w:rsidRPr="00197B04">
        <w:t>fungsinya</w:t>
      </w:r>
      <w:proofErr w:type="spellEnd"/>
      <w:r w:rsidRPr="00197B04">
        <w:t xml:space="preserve"> </w:t>
      </w:r>
      <w:proofErr w:type="spellStart"/>
      <w:r w:rsidRPr="00197B04">
        <w:t>dalam</w:t>
      </w:r>
      <w:proofErr w:type="spellEnd"/>
      <w:r w:rsidRPr="00197B04">
        <w:t xml:space="preserve"> </w:t>
      </w:r>
      <w:proofErr w:type="spellStart"/>
      <w:r w:rsidRPr="00197B04">
        <w:t>menjalankan</w:t>
      </w:r>
      <w:proofErr w:type="spellEnd"/>
      <w:r w:rsidRPr="00197B04">
        <w:t xml:space="preserve"> </w:t>
      </w:r>
      <w:proofErr w:type="spellStart"/>
      <w:r w:rsidRPr="00197B04">
        <w:t>fungsi-fungsi</w:t>
      </w:r>
      <w:proofErr w:type="spellEnd"/>
      <w:r w:rsidRPr="00197B04">
        <w:t xml:space="preserve"> </w:t>
      </w:r>
      <w:proofErr w:type="spellStart"/>
      <w:r w:rsidRPr="00197B04">
        <w:t>birokrasi</w:t>
      </w:r>
      <w:proofErr w:type="spellEnd"/>
      <w:r w:rsidRPr="00197B04">
        <w:t xml:space="preserve"> dan </w:t>
      </w:r>
      <w:proofErr w:type="spellStart"/>
      <w:r w:rsidRPr="00197B04">
        <w:t>pelayanan</w:t>
      </w:r>
      <w:proofErr w:type="spellEnd"/>
      <w:r w:rsidRPr="00197B04">
        <w:t xml:space="preserve"> </w:t>
      </w:r>
      <w:proofErr w:type="spellStart"/>
      <w:r w:rsidRPr="00197B04">
        <w:t>publik</w:t>
      </w:r>
      <w:proofErr w:type="spellEnd"/>
      <w:r w:rsidRPr="00197B04">
        <w:t xml:space="preserve">. </w:t>
      </w:r>
    </w:p>
    <w:p w14:paraId="0C600669" w14:textId="5F1BD75A" w:rsidR="00970E92" w:rsidRPr="00197B04" w:rsidRDefault="000E7CDC" w:rsidP="00197B04">
      <w:pPr>
        <w:pStyle w:val="NormalWeb"/>
        <w:ind w:firstLine="720"/>
        <w:jc w:val="both"/>
        <w:rPr>
          <w:color w:val="000000" w:themeColor="text1"/>
        </w:rPr>
      </w:pPr>
      <w:r w:rsidRPr="00197B04">
        <w:t xml:space="preserve">Di </w:t>
      </w:r>
      <w:proofErr w:type="spellStart"/>
      <w:r w:rsidRPr="00197B04">
        <w:t>dalam</w:t>
      </w:r>
      <w:proofErr w:type="spellEnd"/>
      <w:r w:rsidRPr="00197B04">
        <w:t xml:space="preserve"> proses </w:t>
      </w:r>
      <w:proofErr w:type="spellStart"/>
      <w:r w:rsidRPr="00197B04">
        <w:t>pelayanan</w:t>
      </w:r>
      <w:proofErr w:type="spellEnd"/>
      <w:r w:rsidRPr="00197B04">
        <w:t xml:space="preserve"> </w:t>
      </w:r>
      <w:proofErr w:type="spellStart"/>
      <w:r w:rsidRPr="00197B04">
        <w:t>publik</w:t>
      </w:r>
      <w:proofErr w:type="spellEnd"/>
      <w:r w:rsidRPr="00197B04">
        <w:t xml:space="preserve"> </w:t>
      </w:r>
      <w:proofErr w:type="spellStart"/>
      <w:r w:rsidRPr="00197B04">
        <w:t>inilah</w:t>
      </w:r>
      <w:proofErr w:type="spellEnd"/>
      <w:r w:rsidRPr="00197B04">
        <w:t xml:space="preserve">, </w:t>
      </w:r>
      <w:proofErr w:type="spellStart"/>
      <w:r w:rsidRPr="00197B04">
        <w:t>peran</w:t>
      </w:r>
      <w:proofErr w:type="spellEnd"/>
      <w:r w:rsidRPr="00197B04">
        <w:t xml:space="preserve"> </w:t>
      </w:r>
      <w:proofErr w:type="spellStart"/>
      <w:r w:rsidRPr="00197B04">
        <w:t>pemerintah</w:t>
      </w:r>
      <w:proofErr w:type="spellEnd"/>
      <w:r w:rsidRPr="00197B04">
        <w:t xml:space="preserve"> </w:t>
      </w:r>
      <w:proofErr w:type="spellStart"/>
      <w:r w:rsidRPr="00197B04">
        <w:t>Kabupaten</w:t>
      </w:r>
      <w:proofErr w:type="spellEnd"/>
      <w:r w:rsidRPr="00197B04">
        <w:t xml:space="preserve"> Sumbawa </w:t>
      </w:r>
      <w:proofErr w:type="spellStart"/>
      <w:r w:rsidRPr="00197B04">
        <w:t>dituntut</w:t>
      </w:r>
      <w:proofErr w:type="spellEnd"/>
      <w:r w:rsidRPr="00197B04">
        <w:t xml:space="preserve"> </w:t>
      </w:r>
      <w:proofErr w:type="spellStart"/>
      <w:r w:rsidRPr="00197B04">
        <w:t>untuk</w:t>
      </w:r>
      <w:proofErr w:type="spellEnd"/>
      <w:r w:rsidRPr="00197B04">
        <w:t xml:space="preserve"> </w:t>
      </w:r>
      <w:proofErr w:type="spellStart"/>
      <w:r w:rsidRPr="00197B04">
        <w:t>lebih</w:t>
      </w:r>
      <w:proofErr w:type="spellEnd"/>
      <w:r w:rsidRPr="00197B04">
        <w:t xml:space="preserve"> </w:t>
      </w:r>
      <w:proofErr w:type="spellStart"/>
      <w:r w:rsidRPr="00197B04">
        <w:t>responsif</w:t>
      </w:r>
      <w:proofErr w:type="spellEnd"/>
      <w:r w:rsidRPr="00197B04">
        <w:t xml:space="preserve"> dan </w:t>
      </w:r>
      <w:proofErr w:type="spellStart"/>
      <w:r w:rsidRPr="00197B04">
        <w:t>akuntabel</w:t>
      </w:r>
      <w:proofErr w:type="spellEnd"/>
      <w:r w:rsidRPr="00197B04">
        <w:t xml:space="preserve"> di </w:t>
      </w:r>
      <w:proofErr w:type="spellStart"/>
      <w:r w:rsidRPr="00197B04">
        <w:t>dalam</w:t>
      </w:r>
      <w:proofErr w:type="spellEnd"/>
      <w:r w:rsidRPr="00197B04">
        <w:t xml:space="preserve"> </w:t>
      </w:r>
      <w:proofErr w:type="spellStart"/>
      <w:r w:rsidRPr="00197B04">
        <w:t>manajemen</w:t>
      </w:r>
      <w:proofErr w:type="spellEnd"/>
      <w:r w:rsidRPr="00197B04">
        <w:t xml:space="preserve"> </w:t>
      </w:r>
      <w:proofErr w:type="spellStart"/>
      <w:r w:rsidRPr="00197B04">
        <w:t>pelayanan</w:t>
      </w:r>
      <w:proofErr w:type="spellEnd"/>
      <w:r w:rsidRPr="00197B04">
        <w:t xml:space="preserve"> </w:t>
      </w:r>
      <w:proofErr w:type="spellStart"/>
      <w:r w:rsidRPr="00197B04">
        <w:t>publik</w:t>
      </w:r>
      <w:proofErr w:type="spellEnd"/>
      <w:r w:rsidRPr="00197B04">
        <w:t xml:space="preserve">. </w:t>
      </w:r>
      <w:proofErr w:type="spellStart"/>
      <w:r w:rsidRPr="00197B04">
        <w:t>Dengan</w:t>
      </w:r>
      <w:proofErr w:type="spellEnd"/>
      <w:r w:rsidRPr="00197B04">
        <w:t xml:space="preserve"> </w:t>
      </w:r>
      <w:proofErr w:type="spellStart"/>
      <w:r w:rsidRPr="00197B04">
        <w:t>adanya</w:t>
      </w:r>
      <w:proofErr w:type="spellEnd"/>
      <w:r w:rsidRPr="00197B04">
        <w:t xml:space="preserve"> </w:t>
      </w:r>
      <w:proofErr w:type="spellStart"/>
      <w:r w:rsidRPr="00197B04">
        <w:t>teknologi</w:t>
      </w:r>
      <w:proofErr w:type="spellEnd"/>
      <w:r w:rsidRPr="00197B04">
        <w:t xml:space="preserve"> </w:t>
      </w:r>
      <w:proofErr w:type="spellStart"/>
      <w:r w:rsidRPr="00197B04">
        <w:t>informasi</w:t>
      </w:r>
      <w:proofErr w:type="spellEnd"/>
      <w:r w:rsidRPr="00197B04">
        <w:t xml:space="preserve"> dan </w:t>
      </w:r>
      <w:proofErr w:type="spellStart"/>
      <w:r w:rsidRPr="00197B04">
        <w:t>komunikasi</w:t>
      </w:r>
      <w:proofErr w:type="spellEnd"/>
      <w:r w:rsidRPr="00197B04">
        <w:t xml:space="preserve">, </w:t>
      </w:r>
      <w:proofErr w:type="spellStart"/>
      <w:r w:rsidRPr="00197B04">
        <w:t>tugas</w:t>
      </w:r>
      <w:proofErr w:type="spellEnd"/>
      <w:r w:rsidRPr="00197B04">
        <w:t xml:space="preserve"> </w:t>
      </w:r>
      <w:proofErr w:type="spellStart"/>
      <w:r w:rsidRPr="00197B04">
        <w:t>pemerintah</w:t>
      </w:r>
      <w:proofErr w:type="spellEnd"/>
      <w:r w:rsidRPr="00197B04">
        <w:t xml:space="preserve"> </w:t>
      </w:r>
      <w:proofErr w:type="spellStart"/>
      <w:r w:rsidRPr="00197B04">
        <w:t>akan</w:t>
      </w:r>
      <w:proofErr w:type="spellEnd"/>
      <w:r w:rsidRPr="00197B04">
        <w:t xml:space="preserve"> </w:t>
      </w:r>
      <w:proofErr w:type="spellStart"/>
      <w:r w:rsidRPr="00197B04">
        <w:t>jauh</w:t>
      </w:r>
      <w:proofErr w:type="spellEnd"/>
      <w:r w:rsidRPr="00197B04">
        <w:t xml:space="preserve"> </w:t>
      </w:r>
      <w:proofErr w:type="spellStart"/>
      <w:r w:rsidRPr="00197B04">
        <w:t>lebih</w:t>
      </w:r>
      <w:proofErr w:type="spellEnd"/>
      <w:r w:rsidRPr="00197B04">
        <w:t xml:space="preserve"> </w:t>
      </w:r>
      <w:proofErr w:type="spellStart"/>
      <w:r w:rsidRPr="00197B04">
        <w:t>mudah</w:t>
      </w:r>
      <w:proofErr w:type="spellEnd"/>
      <w:r w:rsidRPr="00197B04">
        <w:t xml:space="preserve">. </w:t>
      </w:r>
      <w:proofErr w:type="spellStart"/>
      <w:r w:rsidRPr="00197B04">
        <w:t>Sayangnya</w:t>
      </w:r>
      <w:proofErr w:type="spellEnd"/>
      <w:r w:rsidRPr="00197B04">
        <w:t xml:space="preserve">, </w:t>
      </w:r>
      <w:proofErr w:type="spellStart"/>
      <w:r w:rsidRPr="00197B04">
        <w:t>cara-cara</w:t>
      </w:r>
      <w:proofErr w:type="spellEnd"/>
      <w:r w:rsidRPr="00197B04">
        <w:t xml:space="preserve"> </w:t>
      </w:r>
      <w:proofErr w:type="spellStart"/>
      <w:r w:rsidRPr="00197B04">
        <w:t>tersebut</w:t>
      </w:r>
      <w:proofErr w:type="spellEnd"/>
      <w:r w:rsidRPr="00197B04">
        <w:t xml:space="preserve"> </w:t>
      </w:r>
      <w:proofErr w:type="spellStart"/>
      <w:r w:rsidRPr="00197B04">
        <w:t>tidak</w:t>
      </w:r>
      <w:proofErr w:type="spellEnd"/>
      <w:r w:rsidRPr="00197B04">
        <w:t xml:space="preserve"> </w:t>
      </w:r>
      <w:proofErr w:type="spellStart"/>
      <w:r w:rsidRPr="00197B04">
        <w:t>diaplikasikan</w:t>
      </w:r>
      <w:proofErr w:type="spellEnd"/>
      <w:r w:rsidRPr="00197B04">
        <w:t xml:space="preserve"> di </w:t>
      </w:r>
      <w:proofErr w:type="spellStart"/>
      <w:r w:rsidRPr="00197B04">
        <w:t>dalam</w:t>
      </w:r>
      <w:proofErr w:type="spellEnd"/>
      <w:r w:rsidRPr="00197B04">
        <w:t xml:space="preserve"> </w:t>
      </w:r>
      <w:proofErr w:type="spellStart"/>
      <w:r w:rsidRPr="00197B04">
        <w:t>pelayanan</w:t>
      </w:r>
      <w:proofErr w:type="spellEnd"/>
      <w:r w:rsidRPr="00197B04">
        <w:t xml:space="preserve"> </w:t>
      </w:r>
      <w:proofErr w:type="spellStart"/>
      <w:r w:rsidRPr="00197B04">
        <w:t>persampahan</w:t>
      </w:r>
      <w:proofErr w:type="spellEnd"/>
      <w:r w:rsidRPr="00197B04">
        <w:t xml:space="preserve"> di </w:t>
      </w:r>
      <w:proofErr w:type="spellStart"/>
      <w:r w:rsidRPr="00197B04">
        <w:t>Kabupaten</w:t>
      </w:r>
      <w:proofErr w:type="spellEnd"/>
      <w:r w:rsidRPr="00197B04">
        <w:t xml:space="preserve"> Sumbawa, </w:t>
      </w:r>
      <w:proofErr w:type="spellStart"/>
      <w:r w:rsidRPr="00197B04">
        <w:t>khususnya</w:t>
      </w:r>
      <w:proofErr w:type="spellEnd"/>
      <w:r w:rsidRPr="00197B04">
        <w:t xml:space="preserve"> </w:t>
      </w:r>
      <w:proofErr w:type="spellStart"/>
      <w:r w:rsidRPr="00197B04">
        <w:t>dalam</w:t>
      </w:r>
      <w:proofErr w:type="spellEnd"/>
      <w:r w:rsidRPr="00197B04">
        <w:t xml:space="preserve"> </w:t>
      </w:r>
      <w:proofErr w:type="spellStart"/>
      <w:r w:rsidRPr="00197B04">
        <w:t>menanggapi</w:t>
      </w:r>
      <w:proofErr w:type="spellEnd"/>
      <w:r w:rsidRPr="00197B04">
        <w:t xml:space="preserve"> </w:t>
      </w:r>
      <w:proofErr w:type="spellStart"/>
      <w:r w:rsidRPr="00197B04">
        <w:t>pengaduan</w:t>
      </w:r>
      <w:proofErr w:type="spellEnd"/>
      <w:r w:rsidRPr="00197B04">
        <w:t xml:space="preserve">, </w:t>
      </w:r>
      <w:proofErr w:type="spellStart"/>
      <w:r w:rsidRPr="00197B04">
        <w:t>kritik</w:t>
      </w:r>
      <w:proofErr w:type="spellEnd"/>
      <w:r w:rsidRPr="00197B04">
        <w:t xml:space="preserve"> dan saran yang </w:t>
      </w:r>
      <w:proofErr w:type="spellStart"/>
      <w:r w:rsidRPr="00197B04">
        <w:t>disampaikan</w:t>
      </w:r>
      <w:proofErr w:type="spellEnd"/>
      <w:r w:rsidRPr="00197B04">
        <w:t xml:space="preserve"> oleh </w:t>
      </w:r>
      <w:proofErr w:type="spellStart"/>
      <w:r w:rsidRPr="00197B04">
        <w:t>masyarakat</w:t>
      </w:r>
      <w:proofErr w:type="spellEnd"/>
      <w:r w:rsidRPr="00197B04">
        <w:t xml:space="preserve">. Oleh </w:t>
      </w:r>
      <w:proofErr w:type="spellStart"/>
      <w:r w:rsidRPr="00197B04">
        <w:t>sebab</w:t>
      </w:r>
      <w:proofErr w:type="spellEnd"/>
      <w:r w:rsidRPr="00197B04">
        <w:t xml:space="preserve"> </w:t>
      </w:r>
      <w:proofErr w:type="spellStart"/>
      <w:r w:rsidRPr="00197B04">
        <w:t>itu</w:t>
      </w:r>
      <w:proofErr w:type="spellEnd"/>
      <w:r w:rsidRPr="00197B04">
        <w:t xml:space="preserve">, </w:t>
      </w:r>
      <w:proofErr w:type="spellStart"/>
      <w:r w:rsidRPr="00197B04">
        <w:t>penelitian</w:t>
      </w:r>
      <w:proofErr w:type="spellEnd"/>
      <w:r w:rsidRPr="00197B04">
        <w:t xml:space="preserve"> </w:t>
      </w:r>
      <w:proofErr w:type="spellStart"/>
      <w:r w:rsidRPr="00197B04">
        <w:t>ini</w:t>
      </w:r>
      <w:proofErr w:type="spellEnd"/>
      <w:r w:rsidRPr="00197B04">
        <w:t xml:space="preserve"> </w:t>
      </w:r>
      <w:proofErr w:type="spellStart"/>
      <w:r w:rsidRPr="00197B04">
        <w:t>mencoba</w:t>
      </w:r>
      <w:proofErr w:type="spellEnd"/>
      <w:r w:rsidRPr="00197B04">
        <w:t xml:space="preserve"> </w:t>
      </w:r>
      <w:proofErr w:type="spellStart"/>
      <w:r w:rsidRPr="00197B04">
        <w:t>untuk</w:t>
      </w:r>
      <w:proofErr w:type="spellEnd"/>
      <w:r w:rsidRPr="00197B04">
        <w:t xml:space="preserve"> </w:t>
      </w:r>
      <w:proofErr w:type="spellStart"/>
      <w:r w:rsidRPr="00197B04">
        <w:t>menjabarkan</w:t>
      </w:r>
      <w:proofErr w:type="spellEnd"/>
      <w:r w:rsidRPr="00197B04">
        <w:t xml:space="preserve"> </w:t>
      </w:r>
      <w:proofErr w:type="spellStart"/>
      <w:r w:rsidRPr="00197B04">
        <w:t>tingkat</w:t>
      </w:r>
      <w:proofErr w:type="spellEnd"/>
      <w:r w:rsidRPr="00197B04">
        <w:t xml:space="preserve"> </w:t>
      </w:r>
      <w:proofErr w:type="spellStart"/>
      <w:r w:rsidRPr="00197B04">
        <w:t>kepuasan</w:t>
      </w:r>
      <w:proofErr w:type="spellEnd"/>
      <w:r w:rsidRPr="00197B04">
        <w:t xml:space="preserve"> </w:t>
      </w:r>
      <w:proofErr w:type="spellStart"/>
      <w:r w:rsidRPr="00197B04">
        <w:t>masyarakat</w:t>
      </w:r>
      <w:proofErr w:type="spellEnd"/>
      <w:r w:rsidRPr="00197B04">
        <w:t xml:space="preserve"> </w:t>
      </w:r>
      <w:proofErr w:type="spellStart"/>
      <w:r w:rsidRPr="00197B04">
        <w:t>dalam</w:t>
      </w:r>
      <w:proofErr w:type="spellEnd"/>
      <w:r w:rsidRPr="00197B04">
        <w:t xml:space="preserve"> </w:t>
      </w:r>
      <w:proofErr w:type="spellStart"/>
      <w:r w:rsidRPr="00197B04">
        <w:t>pelayanan</w:t>
      </w:r>
      <w:proofErr w:type="spellEnd"/>
      <w:r w:rsidRPr="00197B04">
        <w:t xml:space="preserve"> </w:t>
      </w:r>
      <w:proofErr w:type="spellStart"/>
      <w:r w:rsidRPr="00197B04">
        <w:t>persampahan</w:t>
      </w:r>
      <w:proofErr w:type="spellEnd"/>
      <w:r w:rsidRPr="00197B04">
        <w:rPr>
          <w:color w:val="000000" w:themeColor="text1"/>
        </w:rPr>
        <w:t xml:space="preserve">. </w:t>
      </w:r>
    </w:p>
    <w:p w14:paraId="5AE2B3F3" w14:textId="01CFECA5" w:rsidR="00970E92" w:rsidRPr="00197B04" w:rsidRDefault="00197B04" w:rsidP="00197B04">
      <w:pPr>
        <w:autoSpaceDE w:val="0"/>
        <w:autoSpaceDN w:val="0"/>
        <w:adjustRightInd w:val="0"/>
        <w:spacing w:after="0" w:line="240" w:lineRule="auto"/>
        <w:jc w:val="both"/>
        <w:rPr>
          <w:b/>
          <w:color w:val="000000"/>
          <w:sz w:val="24"/>
          <w:szCs w:val="24"/>
          <w:lang w:val="en-US"/>
        </w:rPr>
      </w:pPr>
      <w:r>
        <w:rPr>
          <w:b/>
          <w:color w:val="000000"/>
          <w:sz w:val="24"/>
          <w:szCs w:val="24"/>
          <w:lang w:val="en-US"/>
        </w:rPr>
        <w:t xml:space="preserve">2. </w:t>
      </w:r>
      <w:r w:rsidR="00DC2557" w:rsidRPr="00197B04">
        <w:rPr>
          <w:b/>
          <w:color w:val="000000"/>
          <w:sz w:val="24"/>
          <w:szCs w:val="24"/>
        </w:rPr>
        <w:t>METODE PE</w:t>
      </w:r>
      <w:r w:rsidR="00DC2557" w:rsidRPr="00197B04">
        <w:rPr>
          <w:b/>
          <w:color w:val="000000"/>
          <w:sz w:val="24"/>
          <w:szCs w:val="24"/>
          <w:lang w:val="en-US"/>
        </w:rPr>
        <w:t>NELITIAN</w:t>
      </w:r>
    </w:p>
    <w:p w14:paraId="33D5475B" w14:textId="4A2181F1" w:rsidR="000E7CDC" w:rsidRPr="00197B04" w:rsidRDefault="000E7CDC" w:rsidP="00197B04">
      <w:pPr>
        <w:pStyle w:val="NormalWeb"/>
        <w:ind w:firstLine="720"/>
        <w:jc w:val="both"/>
      </w:pPr>
      <w:proofErr w:type="spellStart"/>
      <w:r w:rsidRPr="00197B04">
        <w:t>Penelitian</w:t>
      </w:r>
      <w:proofErr w:type="spellEnd"/>
      <w:r w:rsidRPr="00197B04">
        <w:t xml:space="preserve"> </w:t>
      </w:r>
      <w:proofErr w:type="spellStart"/>
      <w:r w:rsidRPr="00197B04">
        <w:t>ini</w:t>
      </w:r>
      <w:proofErr w:type="spellEnd"/>
      <w:r w:rsidRPr="00197B04">
        <w:t xml:space="preserve"> </w:t>
      </w:r>
      <w:proofErr w:type="spellStart"/>
      <w:r w:rsidRPr="00197B04">
        <w:t>menggunakan</w:t>
      </w:r>
      <w:proofErr w:type="spellEnd"/>
      <w:r w:rsidRPr="00197B04">
        <w:t xml:space="preserve"> </w:t>
      </w:r>
      <w:proofErr w:type="spellStart"/>
      <w:r w:rsidRPr="00197B04">
        <w:t>pendekatan</w:t>
      </w:r>
      <w:proofErr w:type="spellEnd"/>
      <w:r w:rsidRPr="00197B04">
        <w:t xml:space="preserve"> </w:t>
      </w:r>
      <w:proofErr w:type="spellStart"/>
      <w:r w:rsidRPr="00197B04">
        <w:t>kuantitatif</w:t>
      </w:r>
      <w:proofErr w:type="spellEnd"/>
      <w:r w:rsidR="00657241">
        <w:t xml:space="preserve"> dan </w:t>
      </w:r>
      <w:proofErr w:type="spellStart"/>
      <w:r w:rsidR="00657241">
        <w:t>termasuk</w:t>
      </w:r>
      <w:proofErr w:type="spellEnd"/>
      <w:r w:rsidR="00657241">
        <w:t xml:space="preserve"> </w:t>
      </w:r>
      <w:proofErr w:type="spellStart"/>
      <w:r w:rsidR="00657241">
        <w:t>dalam</w:t>
      </w:r>
      <w:proofErr w:type="spellEnd"/>
      <w:r w:rsidRPr="00197B04">
        <w:t xml:space="preserve"> </w:t>
      </w:r>
      <w:proofErr w:type="spellStart"/>
      <w:r w:rsidRPr="00197B04">
        <w:t>penelitian</w:t>
      </w:r>
      <w:proofErr w:type="spellEnd"/>
      <w:r w:rsidRPr="00197B04">
        <w:t xml:space="preserve"> </w:t>
      </w:r>
      <w:proofErr w:type="spellStart"/>
      <w:r w:rsidRPr="00197B04">
        <w:t>deskriptif</w:t>
      </w:r>
      <w:proofErr w:type="spellEnd"/>
      <w:r w:rsidRPr="00197B04">
        <w:t xml:space="preserve"> </w:t>
      </w:r>
      <w:proofErr w:type="spellStart"/>
      <w:r w:rsidRPr="00197B04">
        <w:t>kuantitatif</w:t>
      </w:r>
      <w:proofErr w:type="spellEnd"/>
      <w:r w:rsidRPr="00197B04">
        <w:t xml:space="preserve">, </w:t>
      </w:r>
      <w:proofErr w:type="spellStart"/>
      <w:r w:rsidRPr="00197B04">
        <w:t>dimana</w:t>
      </w:r>
      <w:proofErr w:type="spellEnd"/>
      <w:r w:rsidRPr="00197B04">
        <w:t xml:space="preserve"> </w:t>
      </w:r>
      <w:proofErr w:type="spellStart"/>
      <w:r w:rsidRPr="00197B04">
        <w:t>datanya</w:t>
      </w:r>
      <w:proofErr w:type="spellEnd"/>
      <w:r w:rsidRPr="00197B04">
        <w:t xml:space="preserve"> </w:t>
      </w:r>
      <w:proofErr w:type="spellStart"/>
      <w:r w:rsidRPr="00197B04">
        <w:t>berupa</w:t>
      </w:r>
      <w:proofErr w:type="spellEnd"/>
      <w:r w:rsidRPr="00197B04">
        <w:t xml:space="preserve"> </w:t>
      </w:r>
      <w:proofErr w:type="spellStart"/>
      <w:r w:rsidRPr="00197B04">
        <w:t>angka-angka</w:t>
      </w:r>
      <w:proofErr w:type="spellEnd"/>
      <w:r w:rsidRPr="00197B04">
        <w:t xml:space="preserve"> dan </w:t>
      </w:r>
      <w:proofErr w:type="spellStart"/>
      <w:r w:rsidRPr="00197B04">
        <w:t>dianalisis</w:t>
      </w:r>
      <w:proofErr w:type="spellEnd"/>
      <w:r w:rsidRPr="00197B04">
        <w:t xml:space="preserve"> </w:t>
      </w:r>
      <w:proofErr w:type="spellStart"/>
      <w:r w:rsidRPr="00197B04">
        <w:t>dengan</w:t>
      </w:r>
      <w:proofErr w:type="spellEnd"/>
      <w:r w:rsidRPr="00197B04">
        <w:t xml:space="preserve"> </w:t>
      </w:r>
      <w:proofErr w:type="spellStart"/>
      <w:r w:rsidRPr="00197B04">
        <w:t>teknik</w:t>
      </w:r>
      <w:proofErr w:type="spellEnd"/>
      <w:r w:rsidRPr="00197B04">
        <w:t xml:space="preserve"> </w:t>
      </w:r>
      <w:proofErr w:type="spellStart"/>
      <w:r w:rsidRPr="00197B04">
        <w:t>analisis</w:t>
      </w:r>
      <w:proofErr w:type="spellEnd"/>
      <w:r w:rsidRPr="00197B04">
        <w:t xml:space="preserve"> </w:t>
      </w:r>
      <w:proofErr w:type="spellStart"/>
      <w:r w:rsidRPr="00197B04">
        <w:t>deskriptif</w:t>
      </w:r>
      <w:proofErr w:type="spellEnd"/>
      <w:r w:rsidRPr="00197B04">
        <w:t xml:space="preserve">. Cara </w:t>
      </w:r>
      <w:proofErr w:type="spellStart"/>
      <w:r w:rsidRPr="00197B04">
        <w:t>menentukan</w:t>
      </w:r>
      <w:proofErr w:type="spellEnd"/>
      <w:r w:rsidRPr="00197B04">
        <w:t xml:space="preserve"> </w:t>
      </w:r>
      <w:proofErr w:type="spellStart"/>
      <w:r w:rsidRPr="00197B04">
        <w:t>jumlah</w:t>
      </w:r>
      <w:proofErr w:type="spellEnd"/>
      <w:r w:rsidRPr="00197B04">
        <w:t xml:space="preserve"> </w:t>
      </w:r>
      <w:proofErr w:type="spellStart"/>
      <w:r w:rsidRPr="00197B04">
        <w:t>responden</w:t>
      </w:r>
      <w:proofErr w:type="spellEnd"/>
      <w:r w:rsidRPr="00197B04">
        <w:t xml:space="preserve"> </w:t>
      </w:r>
      <w:proofErr w:type="spellStart"/>
      <w:r w:rsidRPr="00197B04">
        <w:t>atau</w:t>
      </w:r>
      <w:proofErr w:type="spellEnd"/>
      <w:r w:rsidRPr="00197B04">
        <w:t xml:space="preserve"> </w:t>
      </w:r>
      <w:proofErr w:type="spellStart"/>
      <w:r w:rsidRPr="00197B04">
        <w:t>sampel</w:t>
      </w:r>
      <w:proofErr w:type="spellEnd"/>
      <w:r w:rsidRPr="00197B04">
        <w:t xml:space="preserve"> </w:t>
      </w:r>
      <w:proofErr w:type="spellStart"/>
      <w:r w:rsidRPr="00197B04">
        <w:t>survei</w:t>
      </w:r>
      <w:proofErr w:type="spellEnd"/>
      <w:r w:rsidRPr="00197B04">
        <w:t xml:space="preserve"> </w:t>
      </w:r>
      <w:proofErr w:type="spellStart"/>
      <w:r w:rsidRPr="00197B04">
        <w:t>dipilih</w:t>
      </w:r>
      <w:proofErr w:type="spellEnd"/>
      <w:r w:rsidRPr="00197B04">
        <w:t xml:space="preserve"> </w:t>
      </w:r>
      <w:proofErr w:type="spellStart"/>
      <w:r w:rsidRPr="00197B04">
        <w:t>secara</w:t>
      </w:r>
      <w:proofErr w:type="spellEnd"/>
      <w:r w:rsidRPr="00197B04">
        <w:t xml:space="preserve"> </w:t>
      </w:r>
      <w:proofErr w:type="spellStart"/>
      <w:r w:rsidRPr="00197B04">
        <w:t>acak</w:t>
      </w:r>
      <w:proofErr w:type="spellEnd"/>
      <w:r w:rsidRPr="00197B04">
        <w:t xml:space="preserve"> yang </w:t>
      </w:r>
      <w:proofErr w:type="spellStart"/>
      <w:r w:rsidRPr="00197B04">
        <w:t>ditentukan</w:t>
      </w:r>
      <w:proofErr w:type="spellEnd"/>
      <w:r w:rsidRPr="00197B04">
        <w:t xml:space="preserve"> </w:t>
      </w:r>
      <w:proofErr w:type="spellStart"/>
      <w:r w:rsidRPr="00197B04">
        <w:t>sesuai</w:t>
      </w:r>
      <w:proofErr w:type="spellEnd"/>
      <w:r w:rsidRPr="00197B04">
        <w:t xml:space="preserve"> </w:t>
      </w:r>
      <w:proofErr w:type="spellStart"/>
      <w:r w:rsidRPr="00197B04">
        <w:t>dengan</w:t>
      </w:r>
      <w:proofErr w:type="spellEnd"/>
      <w:r w:rsidRPr="00197B04">
        <w:t xml:space="preserve"> </w:t>
      </w:r>
      <w:proofErr w:type="spellStart"/>
      <w:r w:rsidRPr="00197B04">
        <w:t>cakupan</w:t>
      </w:r>
      <w:proofErr w:type="spellEnd"/>
      <w:r w:rsidRPr="00197B04">
        <w:t xml:space="preserve"> wilayah masing-masing unit </w:t>
      </w:r>
      <w:proofErr w:type="spellStart"/>
      <w:r w:rsidRPr="00197B04">
        <w:t>pelayanan</w:t>
      </w:r>
      <w:proofErr w:type="spellEnd"/>
      <w:r w:rsidR="00433B9B">
        <w:t xml:space="preserve"> </w:t>
      </w:r>
      <w:proofErr w:type="spellStart"/>
      <w:r w:rsidR="00433B9B">
        <w:t>atau</w:t>
      </w:r>
      <w:proofErr w:type="spellEnd"/>
      <w:r w:rsidR="00433B9B">
        <w:t xml:space="preserve"> </w:t>
      </w:r>
      <w:proofErr w:type="spellStart"/>
      <w:r w:rsidR="00433B9B">
        <w:t>menggunakan</w:t>
      </w:r>
      <w:proofErr w:type="spellEnd"/>
      <w:r w:rsidR="00433B9B">
        <w:t xml:space="preserve"> Teknik </w:t>
      </w:r>
      <w:r w:rsidR="00433B9B">
        <w:rPr>
          <w:i/>
          <w:iCs/>
        </w:rPr>
        <w:t>random sampling</w:t>
      </w:r>
      <w:r w:rsidRPr="00197B04">
        <w:t xml:space="preserve">. </w:t>
      </w:r>
      <w:proofErr w:type="spellStart"/>
      <w:r w:rsidRPr="00197B04">
        <w:t>Sedangkan</w:t>
      </w:r>
      <w:proofErr w:type="spellEnd"/>
      <w:r w:rsidRPr="00197B04">
        <w:t xml:space="preserve"> </w:t>
      </w:r>
      <w:proofErr w:type="spellStart"/>
      <w:r w:rsidRPr="00197B04">
        <w:t>untuk</w:t>
      </w:r>
      <w:proofErr w:type="spellEnd"/>
      <w:r w:rsidRPr="00197B04">
        <w:t xml:space="preserve"> </w:t>
      </w:r>
      <w:proofErr w:type="spellStart"/>
      <w:r w:rsidRPr="00197B04">
        <w:t>besaran</w:t>
      </w:r>
      <w:proofErr w:type="spellEnd"/>
      <w:r w:rsidRPr="00197B04">
        <w:t xml:space="preserve"> </w:t>
      </w:r>
      <w:proofErr w:type="spellStart"/>
      <w:r w:rsidRPr="00197B04">
        <w:t>populasi</w:t>
      </w:r>
      <w:proofErr w:type="spellEnd"/>
      <w:r w:rsidR="00433B9B">
        <w:t xml:space="preserve"> </w:t>
      </w:r>
      <w:proofErr w:type="spellStart"/>
      <w:r w:rsidR="00433B9B">
        <w:t>didapatkan</w:t>
      </w:r>
      <w:proofErr w:type="spellEnd"/>
      <w:r w:rsidR="00433B9B">
        <w:t xml:space="preserve"> </w:t>
      </w:r>
      <w:proofErr w:type="spellStart"/>
      <w:r w:rsidR="00433B9B">
        <w:t>melalui</w:t>
      </w:r>
      <w:proofErr w:type="spellEnd"/>
      <w:r w:rsidRPr="00197B04">
        <w:t xml:space="preserve"> </w:t>
      </w:r>
      <w:proofErr w:type="spellStart"/>
      <w:r w:rsidR="00433B9B">
        <w:t>tabel</w:t>
      </w:r>
      <w:proofErr w:type="spellEnd"/>
      <w:r w:rsidRPr="00197B04">
        <w:t xml:space="preserve"> </w:t>
      </w:r>
      <w:r w:rsidRPr="00197B04">
        <w:rPr>
          <w:i/>
          <w:iCs/>
        </w:rPr>
        <w:t>Morgan</w:t>
      </w:r>
      <w:r w:rsidR="00433B9B">
        <w:rPr>
          <w:i/>
          <w:iCs/>
        </w:rPr>
        <w:t xml:space="preserve"> dan </w:t>
      </w:r>
      <w:proofErr w:type="spellStart"/>
      <w:proofErr w:type="gramStart"/>
      <w:r w:rsidR="00433B9B" w:rsidRPr="00197B04">
        <w:rPr>
          <w:i/>
          <w:iCs/>
        </w:rPr>
        <w:t>Krejcie</w:t>
      </w:r>
      <w:proofErr w:type="spellEnd"/>
      <w:r w:rsidR="00433B9B" w:rsidRPr="00197B04">
        <w:rPr>
          <w:i/>
          <w:iCs/>
        </w:rPr>
        <w:t xml:space="preserve"> </w:t>
      </w:r>
      <w:r w:rsidRPr="00197B04">
        <w:t xml:space="preserve"> (</w:t>
      </w:r>
      <w:proofErr w:type="gramEnd"/>
      <w:r w:rsidRPr="00197B04">
        <w:t xml:space="preserve">Az, 2015). </w:t>
      </w:r>
    </w:p>
    <w:p w14:paraId="0DCDBA1D" w14:textId="1EDD7F77" w:rsidR="000E7CDC" w:rsidRDefault="000E7CDC" w:rsidP="00197B04">
      <w:pPr>
        <w:pStyle w:val="NormalWeb"/>
        <w:ind w:firstLine="720"/>
        <w:jc w:val="both"/>
        <w:rPr>
          <w:i/>
          <w:iCs/>
        </w:rPr>
      </w:pPr>
      <w:proofErr w:type="spellStart"/>
      <w:r w:rsidRPr="00197B04">
        <w:t>Populasi</w:t>
      </w:r>
      <w:proofErr w:type="spellEnd"/>
      <w:r w:rsidRPr="00197B04">
        <w:t xml:space="preserve"> </w:t>
      </w:r>
      <w:proofErr w:type="spellStart"/>
      <w:r w:rsidRPr="00197B04">
        <w:t>penelitian</w:t>
      </w:r>
      <w:proofErr w:type="spellEnd"/>
      <w:r w:rsidRPr="00197B04">
        <w:t xml:space="preserve"> </w:t>
      </w:r>
      <w:proofErr w:type="spellStart"/>
      <w:r w:rsidRPr="00197B04">
        <w:t>ini</w:t>
      </w:r>
      <w:proofErr w:type="spellEnd"/>
      <w:r w:rsidRPr="00197B04">
        <w:t xml:space="preserve"> </w:t>
      </w:r>
      <w:proofErr w:type="spellStart"/>
      <w:r w:rsidRPr="00197B04">
        <w:t>adalah</w:t>
      </w:r>
      <w:proofErr w:type="spellEnd"/>
      <w:r w:rsidRPr="00197B04">
        <w:t xml:space="preserve"> </w:t>
      </w:r>
      <w:proofErr w:type="spellStart"/>
      <w:r w:rsidRPr="00197B04">
        <w:t>masyarakat</w:t>
      </w:r>
      <w:proofErr w:type="spellEnd"/>
      <w:r w:rsidRPr="00197B04">
        <w:t xml:space="preserve"> </w:t>
      </w:r>
      <w:proofErr w:type="spellStart"/>
      <w:r w:rsidRPr="00197B04">
        <w:t>pengguna</w:t>
      </w:r>
      <w:proofErr w:type="spellEnd"/>
      <w:r w:rsidRPr="00197B04">
        <w:t xml:space="preserve"> </w:t>
      </w:r>
      <w:proofErr w:type="spellStart"/>
      <w:r w:rsidRPr="00197B04">
        <w:t>layanan</w:t>
      </w:r>
      <w:proofErr w:type="spellEnd"/>
      <w:r w:rsidRPr="00197B04">
        <w:t xml:space="preserve"> </w:t>
      </w:r>
      <w:proofErr w:type="spellStart"/>
      <w:r w:rsidRPr="00197B04">
        <w:t>publik</w:t>
      </w:r>
      <w:proofErr w:type="spellEnd"/>
      <w:r w:rsidRPr="00197B04">
        <w:t xml:space="preserve"> di </w:t>
      </w:r>
      <w:proofErr w:type="spellStart"/>
      <w:r w:rsidRPr="00197B04">
        <w:t>Dinas</w:t>
      </w:r>
      <w:proofErr w:type="spellEnd"/>
      <w:r w:rsidRPr="00197B04">
        <w:t xml:space="preserve"> </w:t>
      </w:r>
      <w:proofErr w:type="spellStart"/>
      <w:r w:rsidRPr="00197B04">
        <w:t>Lingkungan</w:t>
      </w:r>
      <w:proofErr w:type="spellEnd"/>
      <w:r w:rsidRPr="00197B04">
        <w:t xml:space="preserve"> </w:t>
      </w:r>
      <w:proofErr w:type="spellStart"/>
      <w:r w:rsidRPr="00197B04">
        <w:t>Hidup</w:t>
      </w:r>
      <w:proofErr w:type="spellEnd"/>
      <w:r w:rsidRPr="00197B04">
        <w:t xml:space="preserve"> </w:t>
      </w:r>
      <w:proofErr w:type="spellStart"/>
      <w:r w:rsidRPr="00197B04">
        <w:t>Kabupaten</w:t>
      </w:r>
      <w:proofErr w:type="spellEnd"/>
      <w:r w:rsidRPr="00197B04">
        <w:t xml:space="preserve"> Sumbawa</w:t>
      </w:r>
      <w:r w:rsidR="001C0A6C">
        <w:t xml:space="preserve">, </w:t>
      </w:r>
      <w:proofErr w:type="spellStart"/>
      <w:r w:rsidRPr="00197B04">
        <w:t>yaitu</w:t>
      </w:r>
      <w:proofErr w:type="spellEnd"/>
      <w:r w:rsidRPr="00197B04">
        <w:t xml:space="preserve"> </w:t>
      </w:r>
      <w:proofErr w:type="spellStart"/>
      <w:r w:rsidRPr="00197B04">
        <w:t>masyarakat</w:t>
      </w:r>
      <w:proofErr w:type="spellEnd"/>
      <w:r w:rsidRPr="00197B04">
        <w:t xml:space="preserve"> </w:t>
      </w:r>
      <w:proofErr w:type="spellStart"/>
      <w:r w:rsidRPr="00197B04">
        <w:t>penerima</w:t>
      </w:r>
      <w:proofErr w:type="spellEnd"/>
      <w:r w:rsidRPr="00197B04">
        <w:t xml:space="preserve"> </w:t>
      </w:r>
      <w:proofErr w:type="spellStart"/>
      <w:r w:rsidRPr="00197B04">
        <w:t>layanan</w:t>
      </w:r>
      <w:proofErr w:type="spellEnd"/>
      <w:r w:rsidRPr="00197B04">
        <w:t xml:space="preserve"> </w:t>
      </w:r>
      <w:proofErr w:type="spellStart"/>
      <w:r w:rsidR="00DD6EAA">
        <w:lastRenderedPageBreak/>
        <w:t>persampahan</w:t>
      </w:r>
      <w:proofErr w:type="spellEnd"/>
      <w:r w:rsidR="00DD6EAA">
        <w:t xml:space="preserve"> yang</w:t>
      </w:r>
      <w:r w:rsidRPr="00197B04">
        <w:t xml:space="preserve"> </w:t>
      </w:r>
      <w:proofErr w:type="spellStart"/>
      <w:r w:rsidR="00433B9B">
        <w:t>telah</w:t>
      </w:r>
      <w:proofErr w:type="spellEnd"/>
      <w:r w:rsidR="00433B9B">
        <w:t xml:space="preserve"> </w:t>
      </w:r>
      <w:proofErr w:type="spellStart"/>
      <w:r w:rsidR="00433B9B">
        <w:t>membuat</w:t>
      </w:r>
      <w:proofErr w:type="spellEnd"/>
      <w:r w:rsidR="00433B9B">
        <w:t xml:space="preserve"> </w:t>
      </w:r>
      <w:r w:rsidR="00433B9B">
        <w:rPr>
          <w:i/>
          <w:iCs/>
        </w:rPr>
        <w:t>Memorandum of Understanding (MoU)</w:t>
      </w:r>
      <w:r w:rsidR="00DD6EAA">
        <w:t xml:space="preserve"> </w:t>
      </w:r>
      <w:proofErr w:type="spellStart"/>
      <w:r w:rsidR="00DD6EAA">
        <w:t>bersama</w:t>
      </w:r>
      <w:proofErr w:type="spellEnd"/>
      <w:r w:rsidR="00DD6EAA">
        <w:t xml:space="preserve"> </w:t>
      </w:r>
      <w:proofErr w:type="spellStart"/>
      <w:r w:rsidR="00DD6EAA">
        <w:t>Dinas</w:t>
      </w:r>
      <w:proofErr w:type="spellEnd"/>
      <w:r w:rsidR="00DD6EAA">
        <w:t xml:space="preserve"> </w:t>
      </w:r>
      <w:proofErr w:type="spellStart"/>
      <w:r w:rsidR="00DD6EAA">
        <w:t>lingkungan</w:t>
      </w:r>
      <w:proofErr w:type="spellEnd"/>
      <w:r w:rsidR="00DD6EAA">
        <w:t xml:space="preserve"> </w:t>
      </w:r>
      <w:proofErr w:type="spellStart"/>
      <w:r w:rsidR="00DD6EAA">
        <w:t>Hidup</w:t>
      </w:r>
      <w:proofErr w:type="spellEnd"/>
      <w:r w:rsidR="00DD6EAA">
        <w:t xml:space="preserve">, dan </w:t>
      </w:r>
      <w:proofErr w:type="spellStart"/>
      <w:r w:rsidR="00DD6EAA" w:rsidRPr="00197B04">
        <w:t>membayar</w:t>
      </w:r>
      <w:proofErr w:type="spellEnd"/>
      <w:r w:rsidR="00DD6EAA" w:rsidRPr="00197B04">
        <w:t xml:space="preserve"> </w:t>
      </w:r>
      <w:proofErr w:type="spellStart"/>
      <w:r w:rsidR="00DD6EAA" w:rsidRPr="00197B04">
        <w:t>retribusi</w:t>
      </w:r>
      <w:proofErr w:type="spellEnd"/>
      <w:r w:rsidR="00DD6EAA">
        <w:t xml:space="preserve"> </w:t>
      </w:r>
      <w:proofErr w:type="spellStart"/>
      <w:r w:rsidR="00DD6EAA">
        <w:t>setiap</w:t>
      </w:r>
      <w:proofErr w:type="spellEnd"/>
      <w:r w:rsidR="00DD6EAA">
        <w:t xml:space="preserve"> </w:t>
      </w:r>
      <w:proofErr w:type="spellStart"/>
      <w:r w:rsidR="00DD6EAA">
        <w:t>bulannya</w:t>
      </w:r>
      <w:proofErr w:type="spellEnd"/>
      <w:r w:rsidRPr="00197B04">
        <w:t xml:space="preserve">. </w:t>
      </w:r>
      <w:proofErr w:type="spellStart"/>
      <w:r w:rsidRPr="00197B04">
        <w:t>Jumlah</w:t>
      </w:r>
      <w:proofErr w:type="spellEnd"/>
      <w:r w:rsidRPr="00197B04">
        <w:t xml:space="preserve"> </w:t>
      </w:r>
      <w:proofErr w:type="spellStart"/>
      <w:r w:rsidRPr="00197B04">
        <w:t>penerima</w:t>
      </w:r>
      <w:proofErr w:type="spellEnd"/>
      <w:r w:rsidRPr="00197B04">
        <w:t xml:space="preserve"> </w:t>
      </w:r>
      <w:proofErr w:type="spellStart"/>
      <w:r w:rsidRPr="00197B04">
        <w:t>layanan</w:t>
      </w:r>
      <w:proofErr w:type="spellEnd"/>
      <w:r w:rsidRPr="00197B04">
        <w:t xml:space="preserve"> yang </w:t>
      </w:r>
      <w:proofErr w:type="spellStart"/>
      <w:r w:rsidR="00DD6EAA">
        <w:t>membuat</w:t>
      </w:r>
      <w:proofErr w:type="spellEnd"/>
      <w:r w:rsidR="00DD6EAA">
        <w:t xml:space="preserve"> Mo</w:t>
      </w:r>
      <w:r w:rsidR="001C0A6C">
        <w:t>U</w:t>
      </w:r>
      <w:r w:rsidR="00DD6EAA">
        <w:t xml:space="preserve"> dan </w:t>
      </w:r>
      <w:proofErr w:type="spellStart"/>
      <w:r w:rsidRPr="00197B04">
        <w:t>membayar</w:t>
      </w:r>
      <w:proofErr w:type="spellEnd"/>
      <w:r w:rsidRPr="00197B04">
        <w:t xml:space="preserve"> </w:t>
      </w:r>
      <w:proofErr w:type="spellStart"/>
      <w:r w:rsidRPr="00197B04">
        <w:t>retribusi</w:t>
      </w:r>
      <w:proofErr w:type="spellEnd"/>
      <w:r w:rsidRPr="00197B04">
        <w:t xml:space="preserve"> </w:t>
      </w:r>
      <w:proofErr w:type="spellStart"/>
      <w:r w:rsidRPr="00197B04">
        <w:t>yaitu</w:t>
      </w:r>
      <w:proofErr w:type="spellEnd"/>
      <w:r w:rsidRPr="00197B04">
        <w:t xml:space="preserve"> </w:t>
      </w:r>
      <w:proofErr w:type="spellStart"/>
      <w:r w:rsidRPr="00197B04">
        <w:t>sebanyak</w:t>
      </w:r>
      <w:proofErr w:type="spellEnd"/>
      <w:r w:rsidRPr="00197B04">
        <w:t xml:space="preserve"> 95</w:t>
      </w:r>
      <w:r w:rsidR="00DD6EAA">
        <w:t xml:space="preserve"> orang dan/</w:t>
      </w:r>
      <w:proofErr w:type="spellStart"/>
      <w:r w:rsidR="00DD6EAA">
        <w:t>atau</w:t>
      </w:r>
      <w:proofErr w:type="spellEnd"/>
      <w:r w:rsidR="00DD6EAA">
        <w:t xml:space="preserve"> </w:t>
      </w:r>
      <w:proofErr w:type="spellStart"/>
      <w:r w:rsidR="00DD6EAA">
        <w:t>instansi</w:t>
      </w:r>
      <w:proofErr w:type="spellEnd"/>
      <w:r w:rsidRPr="00197B04">
        <w:t xml:space="preserve">, </w:t>
      </w:r>
      <w:proofErr w:type="spellStart"/>
      <w:r w:rsidRPr="00197B04">
        <w:t>sehingga</w:t>
      </w:r>
      <w:proofErr w:type="spellEnd"/>
      <w:r w:rsidRPr="00197B04">
        <w:t xml:space="preserve"> </w:t>
      </w:r>
      <w:proofErr w:type="spellStart"/>
      <w:r w:rsidRPr="00197B04">
        <w:t>berdasarkan</w:t>
      </w:r>
      <w:proofErr w:type="spellEnd"/>
      <w:r w:rsidRPr="00197B04">
        <w:t xml:space="preserve"> </w:t>
      </w:r>
      <w:proofErr w:type="spellStart"/>
      <w:r w:rsidRPr="00197B04">
        <w:t>jumlah</w:t>
      </w:r>
      <w:proofErr w:type="spellEnd"/>
      <w:r w:rsidRPr="00197B04">
        <w:t xml:space="preserve"> </w:t>
      </w:r>
      <w:proofErr w:type="spellStart"/>
      <w:r w:rsidRPr="00197B04">
        <w:t>populasi</w:t>
      </w:r>
      <w:proofErr w:type="spellEnd"/>
      <w:r w:rsidRPr="00197B04">
        <w:t xml:space="preserve"> </w:t>
      </w:r>
      <w:proofErr w:type="spellStart"/>
      <w:r w:rsidRPr="00197B04">
        <w:t>tersebut</w:t>
      </w:r>
      <w:proofErr w:type="spellEnd"/>
      <w:r w:rsidRPr="00197B04">
        <w:t xml:space="preserve"> </w:t>
      </w:r>
      <w:proofErr w:type="spellStart"/>
      <w:r w:rsidRPr="00197B04">
        <w:t>diperoleh</w:t>
      </w:r>
      <w:proofErr w:type="spellEnd"/>
      <w:r w:rsidRPr="00197B04">
        <w:t xml:space="preserve"> </w:t>
      </w:r>
      <w:proofErr w:type="spellStart"/>
      <w:r w:rsidRPr="00197B04">
        <w:t>sampel</w:t>
      </w:r>
      <w:proofErr w:type="spellEnd"/>
      <w:r w:rsidRPr="00197B04">
        <w:t xml:space="preserve"> </w:t>
      </w:r>
      <w:proofErr w:type="spellStart"/>
      <w:r w:rsidRPr="00197B04">
        <w:t>sebanyak</w:t>
      </w:r>
      <w:proofErr w:type="spellEnd"/>
      <w:r w:rsidRPr="00197B04">
        <w:t xml:space="preserve"> 76 </w:t>
      </w:r>
      <w:proofErr w:type="spellStart"/>
      <w:r w:rsidRPr="00197B04">
        <w:t>responden</w:t>
      </w:r>
      <w:proofErr w:type="spellEnd"/>
      <w:r w:rsidRPr="00197B04">
        <w:t xml:space="preserve"> </w:t>
      </w:r>
      <w:proofErr w:type="spellStart"/>
      <w:r w:rsidRPr="00197B04">
        <w:t>berdasarkan</w:t>
      </w:r>
      <w:proofErr w:type="spellEnd"/>
      <w:r w:rsidRPr="00197B04">
        <w:t xml:space="preserve"> </w:t>
      </w:r>
      <w:proofErr w:type="spellStart"/>
      <w:r w:rsidRPr="00197B04">
        <w:t>tabel</w:t>
      </w:r>
      <w:proofErr w:type="spellEnd"/>
      <w:r w:rsidRPr="00197B04">
        <w:t xml:space="preserve"> </w:t>
      </w:r>
      <w:proofErr w:type="spellStart"/>
      <w:r w:rsidRPr="00197B04">
        <w:t>sampel</w:t>
      </w:r>
      <w:proofErr w:type="spellEnd"/>
      <w:r w:rsidRPr="00197B04">
        <w:t xml:space="preserve"> </w:t>
      </w:r>
      <w:proofErr w:type="spellStart"/>
      <w:r w:rsidRPr="00197B04">
        <w:t>dari</w:t>
      </w:r>
      <w:proofErr w:type="spellEnd"/>
      <w:r w:rsidRPr="00197B04">
        <w:t xml:space="preserve"> </w:t>
      </w:r>
      <w:r w:rsidRPr="00197B04">
        <w:rPr>
          <w:i/>
          <w:iCs/>
        </w:rPr>
        <w:t>Morgan</w:t>
      </w:r>
      <w:r w:rsidR="00DD6EAA">
        <w:rPr>
          <w:i/>
          <w:iCs/>
        </w:rPr>
        <w:t xml:space="preserve"> dan </w:t>
      </w:r>
      <w:proofErr w:type="spellStart"/>
      <w:r w:rsidR="00DD6EAA" w:rsidRPr="00197B04">
        <w:rPr>
          <w:i/>
          <w:iCs/>
        </w:rPr>
        <w:t>Krejcie</w:t>
      </w:r>
      <w:proofErr w:type="spellEnd"/>
      <w:r w:rsidRPr="00197B04">
        <w:rPr>
          <w:i/>
          <w:iCs/>
        </w:rPr>
        <w:t xml:space="preserve">. </w:t>
      </w:r>
    </w:p>
    <w:p w14:paraId="61E6F13D" w14:textId="3ECFEECE" w:rsidR="000616FC" w:rsidRPr="00197B04" w:rsidRDefault="000616FC" w:rsidP="000616FC">
      <w:pPr>
        <w:pStyle w:val="NormalWeb"/>
        <w:jc w:val="both"/>
      </w:pPr>
      <w:proofErr w:type="spellStart"/>
      <w:r w:rsidRPr="000616FC">
        <w:t>Indeks</w:t>
      </w:r>
      <w:proofErr w:type="spellEnd"/>
      <w:r w:rsidRPr="000616FC">
        <w:t xml:space="preserve"> </w:t>
      </w:r>
      <w:proofErr w:type="spellStart"/>
      <w:r w:rsidRPr="000616FC">
        <w:t>Kepuasan</w:t>
      </w:r>
      <w:proofErr w:type="spellEnd"/>
      <w:r w:rsidRPr="000616FC">
        <w:t xml:space="preserve"> Masyarakat </w:t>
      </w:r>
      <w:proofErr w:type="spellStart"/>
      <w:r w:rsidRPr="000616FC">
        <w:t>adalah</w:t>
      </w:r>
      <w:proofErr w:type="spellEnd"/>
      <w:r w:rsidRPr="000616FC">
        <w:t xml:space="preserve"> </w:t>
      </w:r>
      <w:proofErr w:type="spellStart"/>
      <w:r w:rsidRPr="000616FC">
        <w:t>hasil</w:t>
      </w:r>
      <w:proofErr w:type="spellEnd"/>
      <w:r w:rsidRPr="000616FC">
        <w:t xml:space="preserve"> </w:t>
      </w:r>
      <w:proofErr w:type="spellStart"/>
      <w:r w:rsidRPr="000616FC">
        <w:t>pengukuran</w:t>
      </w:r>
      <w:proofErr w:type="spellEnd"/>
      <w:r w:rsidRPr="000616FC">
        <w:t xml:space="preserve"> </w:t>
      </w:r>
      <w:proofErr w:type="spellStart"/>
      <w:r w:rsidRPr="000616FC">
        <w:t>dari</w:t>
      </w:r>
      <w:proofErr w:type="spellEnd"/>
      <w:r w:rsidRPr="000616FC">
        <w:t xml:space="preserve"> </w:t>
      </w:r>
      <w:proofErr w:type="spellStart"/>
      <w:r w:rsidRPr="000616FC">
        <w:t>kegiatan</w:t>
      </w:r>
      <w:proofErr w:type="spellEnd"/>
      <w:r w:rsidRPr="000616FC">
        <w:t xml:space="preserve"> </w:t>
      </w:r>
      <w:proofErr w:type="spellStart"/>
      <w:r w:rsidRPr="000616FC">
        <w:t>Survei</w:t>
      </w:r>
      <w:proofErr w:type="spellEnd"/>
      <w:r w:rsidRPr="000616FC">
        <w:t xml:space="preserve"> </w:t>
      </w:r>
      <w:proofErr w:type="spellStart"/>
      <w:r w:rsidRPr="000616FC">
        <w:t>Kepuasan</w:t>
      </w:r>
      <w:proofErr w:type="spellEnd"/>
      <w:r w:rsidRPr="000616FC">
        <w:t xml:space="preserve"> Masyarakat </w:t>
      </w:r>
      <w:proofErr w:type="spellStart"/>
      <w:r w:rsidRPr="000616FC">
        <w:t>berupa</w:t>
      </w:r>
      <w:proofErr w:type="spellEnd"/>
      <w:r w:rsidRPr="000616FC">
        <w:t xml:space="preserve"> </w:t>
      </w:r>
      <w:proofErr w:type="spellStart"/>
      <w:r w:rsidRPr="000616FC">
        <w:t>angka</w:t>
      </w:r>
      <w:proofErr w:type="spellEnd"/>
      <w:r w:rsidRPr="000616FC">
        <w:t xml:space="preserve">. Angka </w:t>
      </w:r>
      <w:proofErr w:type="spellStart"/>
      <w:r w:rsidRPr="000616FC">
        <w:t>ditetapkan</w:t>
      </w:r>
      <w:proofErr w:type="spellEnd"/>
      <w:r w:rsidRPr="000616FC">
        <w:t xml:space="preserve"> </w:t>
      </w:r>
      <w:proofErr w:type="spellStart"/>
      <w:r w:rsidRPr="000616FC">
        <w:t>dengan</w:t>
      </w:r>
      <w:proofErr w:type="spellEnd"/>
      <w:r w:rsidRPr="000616FC">
        <w:t xml:space="preserve"> </w:t>
      </w:r>
      <w:proofErr w:type="spellStart"/>
      <w:r w:rsidRPr="000616FC">
        <w:t>skala</w:t>
      </w:r>
      <w:proofErr w:type="spellEnd"/>
      <w:r w:rsidRPr="000616FC">
        <w:t xml:space="preserve"> 1 (</w:t>
      </w:r>
      <w:proofErr w:type="spellStart"/>
      <w:r w:rsidRPr="000616FC">
        <w:t>satu</w:t>
      </w:r>
      <w:proofErr w:type="spellEnd"/>
      <w:r w:rsidRPr="000616FC">
        <w:t xml:space="preserve">) </w:t>
      </w:r>
      <w:proofErr w:type="spellStart"/>
      <w:r w:rsidRPr="000616FC">
        <w:t>sampai</w:t>
      </w:r>
      <w:proofErr w:type="spellEnd"/>
      <w:r w:rsidRPr="000616FC">
        <w:t xml:space="preserve"> </w:t>
      </w:r>
      <w:proofErr w:type="spellStart"/>
      <w:r w:rsidRPr="000616FC">
        <w:t>dengan</w:t>
      </w:r>
      <w:proofErr w:type="spellEnd"/>
      <w:r w:rsidRPr="000616FC">
        <w:t xml:space="preserve"> 4 (</w:t>
      </w:r>
      <w:proofErr w:type="spellStart"/>
      <w:r w:rsidRPr="000616FC">
        <w:t>empat</w:t>
      </w:r>
      <w:proofErr w:type="spellEnd"/>
      <w:r w:rsidRPr="000616FC">
        <w:t>).</w:t>
      </w:r>
      <w:r w:rsidR="001C0A6C">
        <w:t xml:space="preserve"> </w:t>
      </w:r>
      <w:r>
        <w:t xml:space="preserve"> </w:t>
      </w:r>
      <w:proofErr w:type="spellStart"/>
      <w:r>
        <w:t>Setiap</w:t>
      </w:r>
      <w:proofErr w:type="spellEnd"/>
      <w:r>
        <w:t xml:space="preserve"> </w:t>
      </w:r>
      <w:proofErr w:type="spellStart"/>
      <w:r>
        <w:t>pertanyaan</w:t>
      </w:r>
      <w:proofErr w:type="spellEnd"/>
      <w:r>
        <w:t xml:space="preserve"> </w:t>
      </w:r>
      <w:proofErr w:type="spellStart"/>
      <w:r>
        <w:t>diberikan</w:t>
      </w:r>
      <w:proofErr w:type="spellEnd"/>
      <w:r>
        <w:t xml:space="preserve"> </w:t>
      </w:r>
      <w:proofErr w:type="spellStart"/>
      <w:r>
        <w:t>nilai</w:t>
      </w:r>
      <w:proofErr w:type="spellEnd"/>
      <w:r>
        <w:t xml:space="preserve"> 1 (</w:t>
      </w:r>
      <w:proofErr w:type="spellStart"/>
      <w:r w:rsidR="001C0A6C">
        <w:t>jawaban</w:t>
      </w:r>
      <w:proofErr w:type="spellEnd"/>
      <w:r w:rsidR="001C0A6C">
        <w:t xml:space="preserve"> </w:t>
      </w:r>
      <w:r>
        <w:t xml:space="preserve">yang </w:t>
      </w:r>
      <w:proofErr w:type="spellStart"/>
      <w:r>
        <w:t>terburuk</w:t>
      </w:r>
      <w:proofErr w:type="spellEnd"/>
      <w:r>
        <w:t>/</w:t>
      </w:r>
      <w:proofErr w:type="spellStart"/>
      <w:r>
        <w:t>terendah</w:t>
      </w:r>
      <w:proofErr w:type="spellEnd"/>
      <w:r>
        <w:t xml:space="preserve"> </w:t>
      </w:r>
      <w:proofErr w:type="spellStart"/>
      <w:r>
        <w:t>penilaian</w:t>
      </w:r>
      <w:proofErr w:type="spellEnd"/>
      <w:r>
        <w:t xml:space="preserve"> </w:t>
      </w:r>
      <w:proofErr w:type="spellStart"/>
      <w:r>
        <w:t>masyarakat</w:t>
      </w:r>
      <w:proofErr w:type="spellEnd"/>
      <w:r>
        <w:t xml:space="preserve">) </w:t>
      </w:r>
      <w:proofErr w:type="spellStart"/>
      <w:r>
        <w:t>hingga</w:t>
      </w:r>
      <w:proofErr w:type="spellEnd"/>
      <w:r>
        <w:t xml:space="preserve"> </w:t>
      </w:r>
      <w:proofErr w:type="spellStart"/>
      <w:r>
        <w:t>nilai</w:t>
      </w:r>
      <w:proofErr w:type="spellEnd"/>
      <w:r>
        <w:t xml:space="preserve"> 4 (</w:t>
      </w:r>
      <w:proofErr w:type="spellStart"/>
      <w:r w:rsidR="001C0A6C">
        <w:t>jawaban</w:t>
      </w:r>
      <w:proofErr w:type="spellEnd"/>
      <w:r w:rsidR="001C0A6C">
        <w:t xml:space="preserve"> </w:t>
      </w:r>
      <w:r>
        <w:t xml:space="preserve">yang </w:t>
      </w:r>
      <w:proofErr w:type="spellStart"/>
      <w:r>
        <w:t>terbaik</w:t>
      </w:r>
      <w:proofErr w:type="spellEnd"/>
      <w:r>
        <w:t>/</w:t>
      </w:r>
      <w:proofErr w:type="spellStart"/>
      <w:r>
        <w:t>tertinggi</w:t>
      </w:r>
      <w:proofErr w:type="spellEnd"/>
      <w:r>
        <w:t xml:space="preserve"> </w:t>
      </w:r>
      <w:proofErr w:type="spellStart"/>
      <w:r>
        <w:t>penilaian</w:t>
      </w:r>
      <w:proofErr w:type="spellEnd"/>
      <w:r>
        <w:t xml:space="preserve"> </w:t>
      </w:r>
      <w:proofErr w:type="spellStart"/>
      <w:r>
        <w:t>masyarakat</w:t>
      </w:r>
      <w:proofErr w:type="spellEnd"/>
      <w:r>
        <w:t>)</w:t>
      </w:r>
      <w:r w:rsidR="001C0A6C">
        <w:t>.</w:t>
      </w:r>
    </w:p>
    <w:p w14:paraId="152282EC" w14:textId="68FAF592" w:rsidR="007B7EE7" w:rsidRDefault="003F2DCD" w:rsidP="006E0E03">
      <w:pPr>
        <w:pStyle w:val="NormalWeb"/>
        <w:jc w:val="center"/>
        <w:rPr>
          <w:b/>
          <w:bCs/>
        </w:rPr>
      </w:pPr>
      <w:proofErr w:type="spellStart"/>
      <w:r w:rsidRPr="00197B04">
        <w:rPr>
          <w:b/>
          <w:bCs/>
        </w:rPr>
        <w:t>Tabel</w:t>
      </w:r>
      <w:proofErr w:type="spellEnd"/>
      <w:r w:rsidRPr="00197B04">
        <w:rPr>
          <w:b/>
          <w:bCs/>
        </w:rPr>
        <w:t xml:space="preserve"> 1. </w:t>
      </w:r>
      <w:proofErr w:type="spellStart"/>
      <w:r w:rsidRPr="00197B04">
        <w:rPr>
          <w:b/>
          <w:bCs/>
        </w:rPr>
        <w:t>Jenis</w:t>
      </w:r>
      <w:proofErr w:type="spellEnd"/>
      <w:r w:rsidRPr="00197B04">
        <w:rPr>
          <w:b/>
          <w:bCs/>
        </w:rPr>
        <w:t xml:space="preserve"> </w:t>
      </w:r>
      <w:proofErr w:type="spellStart"/>
      <w:r w:rsidRPr="00197B04">
        <w:rPr>
          <w:b/>
          <w:bCs/>
        </w:rPr>
        <w:t>Kelamin</w:t>
      </w:r>
      <w:proofErr w:type="spellEnd"/>
      <w:r w:rsidRPr="00197B04">
        <w:rPr>
          <w:b/>
          <w:bCs/>
        </w:rPr>
        <w:t xml:space="preserve"> </w:t>
      </w:r>
      <w:proofErr w:type="spellStart"/>
      <w:r w:rsidRPr="00197B04">
        <w:rPr>
          <w:b/>
          <w:bCs/>
        </w:rPr>
        <w:t>Responden</w:t>
      </w:r>
      <w:proofErr w:type="spellEnd"/>
    </w:p>
    <w:tbl>
      <w:tblPr>
        <w:tblStyle w:val="TableGrid"/>
        <w:tblW w:w="0" w:type="auto"/>
        <w:tblLook w:val="04A0" w:firstRow="1" w:lastRow="0" w:firstColumn="1" w:lastColumn="0" w:noHBand="0" w:noVBand="1"/>
      </w:tblPr>
      <w:tblGrid>
        <w:gridCol w:w="438"/>
        <w:gridCol w:w="1169"/>
        <w:gridCol w:w="1010"/>
        <w:gridCol w:w="1059"/>
      </w:tblGrid>
      <w:tr w:rsidR="006E0E03" w14:paraId="1B603166" w14:textId="77777777" w:rsidTr="008A0282">
        <w:tc>
          <w:tcPr>
            <w:tcW w:w="562" w:type="dxa"/>
          </w:tcPr>
          <w:p w14:paraId="1EE02691" w14:textId="77777777" w:rsidR="006E0E03" w:rsidRPr="006E0E03" w:rsidRDefault="006E0E03" w:rsidP="008A0282">
            <w:pPr>
              <w:spacing w:line="360" w:lineRule="auto"/>
              <w:jc w:val="center"/>
              <w:rPr>
                <w:b/>
                <w:bCs/>
                <w:sz w:val="18"/>
                <w:szCs w:val="18"/>
                <w:lang w:val="en-GB"/>
              </w:rPr>
            </w:pPr>
            <w:r w:rsidRPr="006E0E03">
              <w:rPr>
                <w:b/>
                <w:bCs/>
                <w:sz w:val="18"/>
                <w:szCs w:val="18"/>
                <w:lang w:val="en-GB"/>
              </w:rPr>
              <w:t>No</w:t>
            </w:r>
          </w:p>
        </w:tc>
        <w:tc>
          <w:tcPr>
            <w:tcW w:w="3886" w:type="dxa"/>
          </w:tcPr>
          <w:p w14:paraId="18344273" w14:textId="77777777" w:rsidR="006E0E03" w:rsidRPr="006E0E03" w:rsidRDefault="006E0E03" w:rsidP="008A0282">
            <w:pPr>
              <w:spacing w:line="360" w:lineRule="auto"/>
              <w:jc w:val="center"/>
              <w:rPr>
                <w:b/>
                <w:bCs/>
                <w:sz w:val="18"/>
                <w:szCs w:val="18"/>
                <w:lang w:val="en-GB"/>
              </w:rPr>
            </w:pPr>
            <w:proofErr w:type="spellStart"/>
            <w:r w:rsidRPr="006E0E03">
              <w:rPr>
                <w:b/>
                <w:bCs/>
                <w:sz w:val="18"/>
                <w:szCs w:val="18"/>
                <w:lang w:val="en-GB"/>
              </w:rPr>
              <w:t>Jenis</w:t>
            </w:r>
            <w:proofErr w:type="spellEnd"/>
            <w:r w:rsidRPr="006E0E03">
              <w:rPr>
                <w:b/>
                <w:bCs/>
                <w:sz w:val="18"/>
                <w:szCs w:val="18"/>
                <w:lang w:val="en-GB"/>
              </w:rPr>
              <w:t xml:space="preserve"> </w:t>
            </w:r>
            <w:proofErr w:type="spellStart"/>
            <w:r w:rsidRPr="006E0E03">
              <w:rPr>
                <w:b/>
                <w:bCs/>
                <w:sz w:val="18"/>
                <w:szCs w:val="18"/>
                <w:lang w:val="en-GB"/>
              </w:rPr>
              <w:t>Kelamin</w:t>
            </w:r>
            <w:proofErr w:type="spellEnd"/>
          </w:p>
        </w:tc>
        <w:tc>
          <w:tcPr>
            <w:tcW w:w="2224" w:type="dxa"/>
          </w:tcPr>
          <w:p w14:paraId="27E5EAFA" w14:textId="77777777" w:rsidR="006E0E03" w:rsidRPr="006E0E03" w:rsidRDefault="006E0E03" w:rsidP="008A0282">
            <w:pPr>
              <w:spacing w:line="360" w:lineRule="auto"/>
              <w:jc w:val="center"/>
              <w:rPr>
                <w:b/>
                <w:bCs/>
                <w:sz w:val="18"/>
                <w:szCs w:val="18"/>
                <w:lang w:val="en-GB"/>
              </w:rPr>
            </w:pPr>
            <w:proofErr w:type="spellStart"/>
            <w:r w:rsidRPr="006E0E03">
              <w:rPr>
                <w:b/>
                <w:bCs/>
                <w:sz w:val="18"/>
                <w:szCs w:val="18"/>
                <w:lang w:val="en-GB"/>
              </w:rPr>
              <w:t>Frekuensi</w:t>
            </w:r>
            <w:proofErr w:type="spellEnd"/>
          </w:p>
        </w:tc>
        <w:tc>
          <w:tcPr>
            <w:tcW w:w="2224" w:type="dxa"/>
          </w:tcPr>
          <w:p w14:paraId="3A745150" w14:textId="77777777" w:rsidR="006E0E03" w:rsidRPr="006E0E03" w:rsidRDefault="006E0E03" w:rsidP="008A0282">
            <w:pPr>
              <w:spacing w:line="360" w:lineRule="auto"/>
              <w:jc w:val="center"/>
              <w:rPr>
                <w:b/>
                <w:bCs/>
                <w:sz w:val="18"/>
                <w:szCs w:val="18"/>
                <w:lang w:val="en-GB"/>
              </w:rPr>
            </w:pPr>
            <w:proofErr w:type="spellStart"/>
            <w:r w:rsidRPr="006E0E03">
              <w:rPr>
                <w:b/>
                <w:bCs/>
                <w:sz w:val="18"/>
                <w:szCs w:val="18"/>
                <w:lang w:val="en-GB"/>
              </w:rPr>
              <w:t>Presentase</w:t>
            </w:r>
            <w:proofErr w:type="spellEnd"/>
          </w:p>
        </w:tc>
      </w:tr>
      <w:tr w:rsidR="006E0E03" w14:paraId="5AAFE7F8" w14:textId="77777777" w:rsidTr="008A0282">
        <w:tc>
          <w:tcPr>
            <w:tcW w:w="562" w:type="dxa"/>
          </w:tcPr>
          <w:p w14:paraId="5453C688" w14:textId="77777777" w:rsidR="006E0E03" w:rsidRPr="006E0E03" w:rsidRDefault="006E0E03" w:rsidP="008A0282">
            <w:pPr>
              <w:spacing w:line="360" w:lineRule="auto"/>
              <w:jc w:val="center"/>
              <w:rPr>
                <w:sz w:val="20"/>
                <w:szCs w:val="20"/>
                <w:lang w:val="en-GB"/>
              </w:rPr>
            </w:pPr>
            <w:r w:rsidRPr="006E0E03">
              <w:rPr>
                <w:sz w:val="20"/>
                <w:szCs w:val="20"/>
                <w:lang w:val="en-GB"/>
              </w:rPr>
              <w:t>1.</w:t>
            </w:r>
          </w:p>
        </w:tc>
        <w:tc>
          <w:tcPr>
            <w:tcW w:w="3886" w:type="dxa"/>
          </w:tcPr>
          <w:p w14:paraId="2CF43D41" w14:textId="77777777" w:rsidR="006E0E03" w:rsidRPr="006E0E03" w:rsidRDefault="006E0E03" w:rsidP="008A0282">
            <w:pPr>
              <w:spacing w:line="360" w:lineRule="auto"/>
              <w:jc w:val="center"/>
              <w:rPr>
                <w:sz w:val="20"/>
                <w:szCs w:val="20"/>
                <w:lang w:val="en-GB"/>
              </w:rPr>
            </w:pPr>
            <w:proofErr w:type="spellStart"/>
            <w:r w:rsidRPr="006E0E03">
              <w:rPr>
                <w:sz w:val="20"/>
                <w:szCs w:val="20"/>
                <w:lang w:val="en-GB"/>
              </w:rPr>
              <w:t>Laki-laki</w:t>
            </w:r>
            <w:proofErr w:type="spellEnd"/>
          </w:p>
        </w:tc>
        <w:tc>
          <w:tcPr>
            <w:tcW w:w="2224" w:type="dxa"/>
          </w:tcPr>
          <w:p w14:paraId="30DEA508" w14:textId="77777777" w:rsidR="006E0E03" w:rsidRPr="006E0E03" w:rsidRDefault="006E0E03" w:rsidP="008A0282">
            <w:pPr>
              <w:spacing w:line="360" w:lineRule="auto"/>
              <w:jc w:val="center"/>
              <w:rPr>
                <w:sz w:val="20"/>
                <w:szCs w:val="20"/>
                <w:lang w:val="en-GB"/>
              </w:rPr>
            </w:pPr>
            <w:r w:rsidRPr="006E0E03">
              <w:rPr>
                <w:sz w:val="20"/>
                <w:szCs w:val="20"/>
                <w:lang w:val="en-GB"/>
              </w:rPr>
              <w:t xml:space="preserve">58 </w:t>
            </w:r>
            <w:proofErr w:type="gramStart"/>
            <w:r w:rsidRPr="006E0E03">
              <w:rPr>
                <w:sz w:val="20"/>
                <w:szCs w:val="20"/>
                <w:lang w:val="en-GB"/>
              </w:rPr>
              <w:t>orang</w:t>
            </w:r>
            <w:proofErr w:type="gramEnd"/>
          </w:p>
        </w:tc>
        <w:tc>
          <w:tcPr>
            <w:tcW w:w="2224" w:type="dxa"/>
          </w:tcPr>
          <w:p w14:paraId="686DE325" w14:textId="77777777" w:rsidR="006E0E03" w:rsidRPr="006E0E03" w:rsidRDefault="006E0E03" w:rsidP="008A0282">
            <w:pPr>
              <w:spacing w:line="360" w:lineRule="auto"/>
              <w:jc w:val="center"/>
              <w:rPr>
                <w:sz w:val="20"/>
                <w:szCs w:val="20"/>
                <w:lang w:val="en-GB"/>
              </w:rPr>
            </w:pPr>
            <w:r w:rsidRPr="006E0E03">
              <w:rPr>
                <w:sz w:val="20"/>
                <w:szCs w:val="20"/>
                <w:lang w:val="en-GB"/>
              </w:rPr>
              <w:t>76,3%</w:t>
            </w:r>
          </w:p>
        </w:tc>
      </w:tr>
      <w:tr w:rsidR="006E0E03" w14:paraId="17308925" w14:textId="77777777" w:rsidTr="008A0282">
        <w:tc>
          <w:tcPr>
            <w:tcW w:w="562" w:type="dxa"/>
          </w:tcPr>
          <w:p w14:paraId="2962F3A8" w14:textId="77777777" w:rsidR="006E0E03" w:rsidRPr="006E0E03" w:rsidRDefault="006E0E03" w:rsidP="008A0282">
            <w:pPr>
              <w:spacing w:line="360" w:lineRule="auto"/>
              <w:jc w:val="center"/>
              <w:rPr>
                <w:sz w:val="20"/>
                <w:szCs w:val="20"/>
                <w:lang w:val="en-GB"/>
              </w:rPr>
            </w:pPr>
            <w:r w:rsidRPr="006E0E03">
              <w:rPr>
                <w:sz w:val="20"/>
                <w:szCs w:val="20"/>
                <w:lang w:val="en-GB"/>
              </w:rPr>
              <w:t>2.</w:t>
            </w:r>
          </w:p>
        </w:tc>
        <w:tc>
          <w:tcPr>
            <w:tcW w:w="3886" w:type="dxa"/>
          </w:tcPr>
          <w:p w14:paraId="542A3059" w14:textId="77777777" w:rsidR="006E0E03" w:rsidRPr="006E0E03" w:rsidRDefault="006E0E03" w:rsidP="008A0282">
            <w:pPr>
              <w:spacing w:line="360" w:lineRule="auto"/>
              <w:jc w:val="center"/>
              <w:rPr>
                <w:sz w:val="20"/>
                <w:szCs w:val="20"/>
                <w:lang w:val="en-GB"/>
              </w:rPr>
            </w:pPr>
            <w:r w:rsidRPr="006E0E03">
              <w:rPr>
                <w:sz w:val="20"/>
                <w:szCs w:val="20"/>
                <w:lang w:val="en-GB"/>
              </w:rPr>
              <w:t>Perempuan</w:t>
            </w:r>
          </w:p>
        </w:tc>
        <w:tc>
          <w:tcPr>
            <w:tcW w:w="2224" w:type="dxa"/>
          </w:tcPr>
          <w:p w14:paraId="718DA8A3" w14:textId="77777777" w:rsidR="006E0E03" w:rsidRPr="006E0E03" w:rsidRDefault="006E0E03" w:rsidP="008A0282">
            <w:pPr>
              <w:spacing w:line="360" w:lineRule="auto"/>
              <w:jc w:val="center"/>
              <w:rPr>
                <w:sz w:val="20"/>
                <w:szCs w:val="20"/>
                <w:lang w:val="en-GB"/>
              </w:rPr>
            </w:pPr>
            <w:r w:rsidRPr="006E0E03">
              <w:rPr>
                <w:sz w:val="20"/>
                <w:szCs w:val="20"/>
                <w:lang w:val="en-GB"/>
              </w:rPr>
              <w:t xml:space="preserve">18 </w:t>
            </w:r>
            <w:proofErr w:type="gramStart"/>
            <w:r w:rsidRPr="006E0E03">
              <w:rPr>
                <w:sz w:val="20"/>
                <w:szCs w:val="20"/>
                <w:lang w:val="en-GB"/>
              </w:rPr>
              <w:t>orang</w:t>
            </w:r>
            <w:proofErr w:type="gramEnd"/>
          </w:p>
        </w:tc>
        <w:tc>
          <w:tcPr>
            <w:tcW w:w="2224" w:type="dxa"/>
          </w:tcPr>
          <w:p w14:paraId="628B5B0A" w14:textId="77777777" w:rsidR="006E0E03" w:rsidRPr="006E0E03" w:rsidRDefault="006E0E03" w:rsidP="008A0282">
            <w:pPr>
              <w:spacing w:line="360" w:lineRule="auto"/>
              <w:jc w:val="center"/>
              <w:rPr>
                <w:sz w:val="20"/>
                <w:szCs w:val="20"/>
                <w:lang w:val="en-GB"/>
              </w:rPr>
            </w:pPr>
            <w:r w:rsidRPr="006E0E03">
              <w:rPr>
                <w:sz w:val="20"/>
                <w:szCs w:val="20"/>
                <w:lang w:val="en-GB"/>
              </w:rPr>
              <w:t>23,7%</w:t>
            </w:r>
          </w:p>
        </w:tc>
      </w:tr>
    </w:tbl>
    <w:p w14:paraId="7671155D" w14:textId="77777777" w:rsidR="006E0E03" w:rsidRDefault="006E0E03" w:rsidP="007B7EE7">
      <w:pPr>
        <w:spacing w:after="0" w:line="240" w:lineRule="auto"/>
        <w:jc w:val="both"/>
        <w:rPr>
          <w:b/>
          <w:bCs/>
        </w:rPr>
      </w:pPr>
    </w:p>
    <w:p w14:paraId="30568EF1" w14:textId="3C3CA5A4" w:rsidR="007B7EE7" w:rsidRDefault="007B7EE7" w:rsidP="007B7EE7">
      <w:pPr>
        <w:spacing w:after="0" w:line="240" w:lineRule="auto"/>
        <w:jc w:val="both"/>
        <w:rPr>
          <w:noProof/>
          <w:sz w:val="24"/>
          <w:szCs w:val="24"/>
          <w:lang w:val="en-ID"/>
        </w:rPr>
      </w:pPr>
      <w:r w:rsidRPr="00197B04">
        <w:rPr>
          <w:b/>
          <w:bCs/>
        </w:rPr>
        <w:t xml:space="preserve">Tabel </w:t>
      </w:r>
      <w:r w:rsidR="006E0E03">
        <w:rPr>
          <w:b/>
          <w:bCs/>
          <w:lang w:val="en-US"/>
        </w:rPr>
        <w:t>2</w:t>
      </w:r>
      <w:r w:rsidRPr="00197B04">
        <w:rPr>
          <w:b/>
          <w:bCs/>
        </w:rPr>
        <w:t xml:space="preserve">. </w:t>
      </w:r>
      <w:proofErr w:type="spellStart"/>
      <w:r w:rsidR="00173492">
        <w:rPr>
          <w:b/>
          <w:bCs/>
          <w:lang w:val="en-US"/>
        </w:rPr>
        <w:t>Umur</w:t>
      </w:r>
      <w:proofErr w:type="spellEnd"/>
      <w:r w:rsidR="00173492">
        <w:rPr>
          <w:b/>
          <w:bCs/>
          <w:lang w:val="en-US"/>
        </w:rPr>
        <w:t xml:space="preserve"> </w:t>
      </w:r>
      <w:r w:rsidRPr="00197B04">
        <w:rPr>
          <w:b/>
          <w:bCs/>
        </w:rPr>
        <w:t>Responden</w:t>
      </w:r>
      <w:r w:rsidRPr="00197B04">
        <w:rPr>
          <w:noProof/>
          <w:sz w:val="24"/>
          <w:szCs w:val="24"/>
          <w:lang w:val="en-ID"/>
        </w:rPr>
        <w:t xml:space="preserve"> </w:t>
      </w:r>
    </w:p>
    <w:tbl>
      <w:tblPr>
        <w:tblStyle w:val="TableGrid"/>
        <w:tblW w:w="0" w:type="auto"/>
        <w:tblLook w:val="04A0" w:firstRow="1" w:lastRow="0" w:firstColumn="1" w:lastColumn="0" w:noHBand="0" w:noVBand="1"/>
      </w:tblPr>
      <w:tblGrid>
        <w:gridCol w:w="444"/>
        <w:gridCol w:w="1048"/>
        <w:gridCol w:w="1069"/>
        <w:gridCol w:w="1115"/>
      </w:tblGrid>
      <w:tr w:rsidR="006E0E03" w14:paraId="1C10E3CD" w14:textId="77777777" w:rsidTr="008A0282">
        <w:tc>
          <w:tcPr>
            <w:tcW w:w="562" w:type="dxa"/>
          </w:tcPr>
          <w:p w14:paraId="19D043C5" w14:textId="77777777" w:rsidR="006E0E03" w:rsidRPr="006E0E03" w:rsidRDefault="006E0E03" w:rsidP="008A0282">
            <w:pPr>
              <w:spacing w:line="360" w:lineRule="auto"/>
              <w:jc w:val="center"/>
              <w:rPr>
                <w:b/>
                <w:bCs/>
                <w:sz w:val="18"/>
                <w:szCs w:val="18"/>
                <w:lang w:val="en-GB"/>
              </w:rPr>
            </w:pPr>
            <w:r w:rsidRPr="006E0E03">
              <w:rPr>
                <w:b/>
                <w:bCs/>
                <w:sz w:val="18"/>
                <w:szCs w:val="18"/>
                <w:lang w:val="en-GB"/>
              </w:rPr>
              <w:t>No</w:t>
            </w:r>
          </w:p>
        </w:tc>
        <w:tc>
          <w:tcPr>
            <w:tcW w:w="3886" w:type="dxa"/>
          </w:tcPr>
          <w:p w14:paraId="65C48A1F" w14:textId="336EDC78" w:rsidR="006E0E03" w:rsidRPr="006E0E03" w:rsidRDefault="006E0E03" w:rsidP="006E0E03">
            <w:pPr>
              <w:spacing w:line="360" w:lineRule="auto"/>
              <w:jc w:val="center"/>
              <w:rPr>
                <w:b/>
                <w:bCs/>
                <w:sz w:val="18"/>
                <w:szCs w:val="18"/>
                <w:lang w:val="en-GB"/>
              </w:rPr>
            </w:pPr>
            <w:proofErr w:type="spellStart"/>
            <w:r w:rsidRPr="006E0E03">
              <w:rPr>
                <w:b/>
                <w:bCs/>
                <w:sz w:val="18"/>
                <w:szCs w:val="18"/>
                <w:lang w:val="en-GB"/>
              </w:rPr>
              <w:t>Umur</w:t>
            </w:r>
            <w:proofErr w:type="spellEnd"/>
            <w:r>
              <w:rPr>
                <w:b/>
                <w:bCs/>
                <w:sz w:val="18"/>
                <w:szCs w:val="18"/>
                <w:lang w:val="en-GB"/>
              </w:rPr>
              <w:t xml:space="preserve"> (</w:t>
            </w:r>
            <w:proofErr w:type="spellStart"/>
            <w:r>
              <w:rPr>
                <w:b/>
                <w:bCs/>
                <w:sz w:val="18"/>
                <w:szCs w:val="18"/>
                <w:lang w:val="en-GB"/>
              </w:rPr>
              <w:t>Tahun</w:t>
            </w:r>
            <w:proofErr w:type="spellEnd"/>
            <w:r>
              <w:rPr>
                <w:b/>
                <w:bCs/>
                <w:sz w:val="18"/>
                <w:szCs w:val="18"/>
                <w:lang w:val="en-GB"/>
              </w:rPr>
              <w:t>)</w:t>
            </w:r>
          </w:p>
        </w:tc>
        <w:tc>
          <w:tcPr>
            <w:tcW w:w="2224" w:type="dxa"/>
          </w:tcPr>
          <w:p w14:paraId="3FF3B1E3" w14:textId="77777777" w:rsidR="006E0E03" w:rsidRPr="006E0E03" w:rsidRDefault="006E0E03" w:rsidP="008A0282">
            <w:pPr>
              <w:spacing w:line="360" w:lineRule="auto"/>
              <w:jc w:val="center"/>
              <w:rPr>
                <w:b/>
                <w:bCs/>
                <w:sz w:val="18"/>
                <w:szCs w:val="18"/>
                <w:lang w:val="en-GB"/>
              </w:rPr>
            </w:pPr>
            <w:proofErr w:type="spellStart"/>
            <w:r w:rsidRPr="006E0E03">
              <w:rPr>
                <w:b/>
                <w:bCs/>
                <w:sz w:val="18"/>
                <w:szCs w:val="18"/>
                <w:lang w:val="en-GB"/>
              </w:rPr>
              <w:t>Frekuensi</w:t>
            </w:r>
            <w:proofErr w:type="spellEnd"/>
          </w:p>
        </w:tc>
        <w:tc>
          <w:tcPr>
            <w:tcW w:w="2224" w:type="dxa"/>
          </w:tcPr>
          <w:p w14:paraId="02FC1727" w14:textId="77777777" w:rsidR="006E0E03" w:rsidRPr="006E0E03" w:rsidRDefault="006E0E03" w:rsidP="008A0282">
            <w:pPr>
              <w:spacing w:line="360" w:lineRule="auto"/>
              <w:jc w:val="center"/>
              <w:rPr>
                <w:b/>
                <w:bCs/>
                <w:sz w:val="18"/>
                <w:szCs w:val="18"/>
                <w:lang w:val="en-GB"/>
              </w:rPr>
            </w:pPr>
            <w:proofErr w:type="spellStart"/>
            <w:r w:rsidRPr="006E0E03">
              <w:rPr>
                <w:b/>
                <w:bCs/>
                <w:sz w:val="18"/>
                <w:szCs w:val="18"/>
                <w:lang w:val="en-GB"/>
              </w:rPr>
              <w:t>Presentase</w:t>
            </w:r>
            <w:proofErr w:type="spellEnd"/>
          </w:p>
        </w:tc>
      </w:tr>
      <w:tr w:rsidR="006E0E03" w14:paraId="20DEE791" w14:textId="77777777" w:rsidTr="008A0282">
        <w:tc>
          <w:tcPr>
            <w:tcW w:w="562" w:type="dxa"/>
          </w:tcPr>
          <w:p w14:paraId="4EFFDE88" w14:textId="77777777" w:rsidR="006E0E03" w:rsidRPr="006E0E03" w:rsidRDefault="006E0E03" w:rsidP="008A0282">
            <w:pPr>
              <w:spacing w:line="360" w:lineRule="auto"/>
              <w:jc w:val="center"/>
              <w:rPr>
                <w:sz w:val="20"/>
                <w:szCs w:val="20"/>
                <w:lang w:val="en-GB"/>
              </w:rPr>
            </w:pPr>
            <w:r w:rsidRPr="006E0E03">
              <w:rPr>
                <w:sz w:val="20"/>
                <w:szCs w:val="20"/>
                <w:lang w:val="en-GB"/>
              </w:rPr>
              <w:t>1.</w:t>
            </w:r>
          </w:p>
        </w:tc>
        <w:tc>
          <w:tcPr>
            <w:tcW w:w="3886" w:type="dxa"/>
          </w:tcPr>
          <w:p w14:paraId="4908D495" w14:textId="3F0CC5DB" w:rsidR="006E0E03" w:rsidRPr="006E0E03" w:rsidRDefault="006E0E03" w:rsidP="008A0282">
            <w:pPr>
              <w:spacing w:line="360" w:lineRule="auto"/>
              <w:jc w:val="center"/>
              <w:rPr>
                <w:sz w:val="20"/>
                <w:szCs w:val="20"/>
                <w:lang w:val="en-GB"/>
              </w:rPr>
            </w:pPr>
            <w:r w:rsidRPr="006E0E03">
              <w:rPr>
                <w:sz w:val="20"/>
                <w:szCs w:val="20"/>
                <w:lang w:val="en-GB"/>
              </w:rPr>
              <w:t xml:space="preserve">17-30 </w:t>
            </w:r>
          </w:p>
        </w:tc>
        <w:tc>
          <w:tcPr>
            <w:tcW w:w="2224" w:type="dxa"/>
          </w:tcPr>
          <w:p w14:paraId="72D03569" w14:textId="77777777" w:rsidR="006E0E03" w:rsidRPr="006E0E03" w:rsidRDefault="006E0E03" w:rsidP="008A0282">
            <w:pPr>
              <w:spacing w:line="360" w:lineRule="auto"/>
              <w:jc w:val="center"/>
              <w:rPr>
                <w:sz w:val="20"/>
                <w:szCs w:val="20"/>
                <w:lang w:val="en-GB"/>
              </w:rPr>
            </w:pPr>
            <w:r w:rsidRPr="006E0E03">
              <w:rPr>
                <w:sz w:val="20"/>
                <w:szCs w:val="20"/>
                <w:lang w:val="en-GB"/>
              </w:rPr>
              <w:t xml:space="preserve">10 </w:t>
            </w:r>
            <w:proofErr w:type="gramStart"/>
            <w:r w:rsidRPr="006E0E03">
              <w:rPr>
                <w:sz w:val="20"/>
                <w:szCs w:val="20"/>
                <w:lang w:val="en-GB"/>
              </w:rPr>
              <w:t>orang</w:t>
            </w:r>
            <w:proofErr w:type="gramEnd"/>
          </w:p>
        </w:tc>
        <w:tc>
          <w:tcPr>
            <w:tcW w:w="2224" w:type="dxa"/>
          </w:tcPr>
          <w:p w14:paraId="389E02D1" w14:textId="77777777" w:rsidR="006E0E03" w:rsidRPr="006E0E03" w:rsidRDefault="006E0E03" w:rsidP="008A0282">
            <w:pPr>
              <w:spacing w:line="360" w:lineRule="auto"/>
              <w:jc w:val="center"/>
              <w:rPr>
                <w:sz w:val="20"/>
                <w:szCs w:val="20"/>
                <w:lang w:val="en-GB"/>
              </w:rPr>
            </w:pPr>
            <w:r w:rsidRPr="006E0E03">
              <w:rPr>
                <w:sz w:val="20"/>
                <w:szCs w:val="20"/>
                <w:lang w:val="en-GB"/>
              </w:rPr>
              <w:t>13,2%</w:t>
            </w:r>
          </w:p>
        </w:tc>
      </w:tr>
      <w:tr w:rsidR="006E0E03" w14:paraId="3540E14A" w14:textId="77777777" w:rsidTr="008A0282">
        <w:tc>
          <w:tcPr>
            <w:tcW w:w="562" w:type="dxa"/>
          </w:tcPr>
          <w:p w14:paraId="22665EC6" w14:textId="77777777" w:rsidR="006E0E03" w:rsidRPr="006E0E03" w:rsidRDefault="006E0E03" w:rsidP="008A0282">
            <w:pPr>
              <w:spacing w:line="360" w:lineRule="auto"/>
              <w:jc w:val="center"/>
              <w:rPr>
                <w:sz w:val="20"/>
                <w:szCs w:val="20"/>
                <w:lang w:val="en-GB"/>
              </w:rPr>
            </w:pPr>
            <w:r w:rsidRPr="006E0E03">
              <w:rPr>
                <w:sz w:val="20"/>
                <w:szCs w:val="20"/>
                <w:lang w:val="en-GB"/>
              </w:rPr>
              <w:t>2.</w:t>
            </w:r>
          </w:p>
        </w:tc>
        <w:tc>
          <w:tcPr>
            <w:tcW w:w="3886" w:type="dxa"/>
          </w:tcPr>
          <w:p w14:paraId="4C4E9524" w14:textId="680F295D" w:rsidR="006E0E03" w:rsidRPr="006E0E03" w:rsidRDefault="006E0E03" w:rsidP="008A0282">
            <w:pPr>
              <w:spacing w:line="360" w:lineRule="auto"/>
              <w:jc w:val="center"/>
              <w:rPr>
                <w:sz w:val="20"/>
                <w:szCs w:val="20"/>
                <w:lang w:val="en-GB"/>
              </w:rPr>
            </w:pPr>
            <w:r w:rsidRPr="006E0E03">
              <w:rPr>
                <w:sz w:val="20"/>
                <w:szCs w:val="20"/>
                <w:lang w:val="en-GB"/>
              </w:rPr>
              <w:t xml:space="preserve">31-45 </w:t>
            </w:r>
          </w:p>
        </w:tc>
        <w:tc>
          <w:tcPr>
            <w:tcW w:w="2224" w:type="dxa"/>
          </w:tcPr>
          <w:p w14:paraId="7DBC5D4B" w14:textId="77777777" w:rsidR="006E0E03" w:rsidRPr="006E0E03" w:rsidRDefault="006E0E03" w:rsidP="008A0282">
            <w:pPr>
              <w:spacing w:line="360" w:lineRule="auto"/>
              <w:jc w:val="center"/>
              <w:rPr>
                <w:sz w:val="20"/>
                <w:szCs w:val="20"/>
                <w:lang w:val="en-GB"/>
              </w:rPr>
            </w:pPr>
            <w:r w:rsidRPr="006E0E03">
              <w:rPr>
                <w:sz w:val="20"/>
                <w:szCs w:val="20"/>
                <w:lang w:val="en-GB"/>
              </w:rPr>
              <w:t xml:space="preserve">22 </w:t>
            </w:r>
            <w:proofErr w:type="gramStart"/>
            <w:r w:rsidRPr="006E0E03">
              <w:rPr>
                <w:sz w:val="20"/>
                <w:szCs w:val="20"/>
                <w:lang w:val="en-GB"/>
              </w:rPr>
              <w:t>orang</w:t>
            </w:r>
            <w:proofErr w:type="gramEnd"/>
          </w:p>
        </w:tc>
        <w:tc>
          <w:tcPr>
            <w:tcW w:w="2224" w:type="dxa"/>
          </w:tcPr>
          <w:p w14:paraId="3E53F092" w14:textId="77777777" w:rsidR="006E0E03" w:rsidRPr="006E0E03" w:rsidRDefault="006E0E03" w:rsidP="008A0282">
            <w:pPr>
              <w:spacing w:line="360" w:lineRule="auto"/>
              <w:jc w:val="center"/>
              <w:rPr>
                <w:sz w:val="20"/>
                <w:szCs w:val="20"/>
                <w:lang w:val="en-GB"/>
              </w:rPr>
            </w:pPr>
            <w:r w:rsidRPr="006E0E03">
              <w:rPr>
                <w:sz w:val="20"/>
                <w:szCs w:val="20"/>
                <w:lang w:val="en-GB"/>
              </w:rPr>
              <w:t>29%</w:t>
            </w:r>
          </w:p>
        </w:tc>
      </w:tr>
      <w:tr w:rsidR="006E0E03" w14:paraId="69BF2F47" w14:textId="77777777" w:rsidTr="008A0282">
        <w:tc>
          <w:tcPr>
            <w:tcW w:w="562" w:type="dxa"/>
          </w:tcPr>
          <w:p w14:paraId="150F9BF7" w14:textId="77777777" w:rsidR="006E0E03" w:rsidRPr="006E0E03" w:rsidRDefault="006E0E03" w:rsidP="008A0282">
            <w:pPr>
              <w:spacing w:line="360" w:lineRule="auto"/>
              <w:jc w:val="center"/>
              <w:rPr>
                <w:sz w:val="20"/>
                <w:szCs w:val="20"/>
                <w:lang w:val="en-GB"/>
              </w:rPr>
            </w:pPr>
            <w:r w:rsidRPr="006E0E03">
              <w:rPr>
                <w:sz w:val="20"/>
                <w:szCs w:val="20"/>
                <w:lang w:val="en-GB"/>
              </w:rPr>
              <w:t>3.</w:t>
            </w:r>
          </w:p>
        </w:tc>
        <w:tc>
          <w:tcPr>
            <w:tcW w:w="3886" w:type="dxa"/>
          </w:tcPr>
          <w:p w14:paraId="12DF2288" w14:textId="28B2C794" w:rsidR="006E0E03" w:rsidRPr="006E0E03" w:rsidRDefault="006E0E03" w:rsidP="008A0282">
            <w:pPr>
              <w:spacing w:line="360" w:lineRule="auto"/>
              <w:jc w:val="center"/>
              <w:rPr>
                <w:sz w:val="20"/>
                <w:szCs w:val="20"/>
                <w:lang w:val="en-GB"/>
              </w:rPr>
            </w:pPr>
            <w:r w:rsidRPr="006E0E03">
              <w:rPr>
                <w:sz w:val="20"/>
                <w:szCs w:val="20"/>
                <w:lang w:val="en-GB"/>
              </w:rPr>
              <w:t xml:space="preserve">46-65 </w:t>
            </w:r>
          </w:p>
        </w:tc>
        <w:tc>
          <w:tcPr>
            <w:tcW w:w="2224" w:type="dxa"/>
          </w:tcPr>
          <w:p w14:paraId="153C800B" w14:textId="77777777" w:rsidR="006E0E03" w:rsidRPr="006E0E03" w:rsidRDefault="006E0E03" w:rsidP="008A0282">
            <w:pPr>
              <w:spacing w:line="360" w:lineRule="auto"/>
              <w:jc w:val="center"/>
              <w:rPr>
                <w:sz w:val="20"/>
                <w:szCs w:val="20"/>
                <w:lang w:val="en-GB"/>
              </w:rPr>
            </w:pPr>
            <w:r w:rsidRPr="006E0E03">
              <w:rPr>
                <w:sz w:val="20"/>
                <w:szCs w:val="20"/>
                <w:lang w:val="en-GB"/>
              </w:rPr>
              <w:t xml:space="preserve">42 </w:t>
            </w:r>
            <w:proofErr w:type="gramStart"/>
            <w:r w:rsidRPr="006E0E03">
              <w:rPr>
                <w:sz w:val="20"/>
                <w:szCs w:val="20"/>
                <w:lang w:val="en-GB"/>
              </w:rPr>
              <w:t>orang</w:t>
            </w:r>
            <w:proofErr w:type="gramEnd"/>
          </w:p>
        </w:tc>
        <w:tc>
          <w:tcPr>
            <w:tcW w:w="2224" w:type="dxa"/>
          </w:tcPr>
          <w:p w14:paraId="4D08E828" w14:textId="77777777" w:rsidR="006E0E03" w:rsidRPr="006E0E03" w:rsidRDefault="006E0E03" w:rsidP="008A0282">
            <w:pPr>
              <w:spacing w:line="360" w:lineRule="auto"/>
              <w:jc w:val="center"/>
              <w:rPr>
                <w:sz w:val="20"/>
                <w:szCs w:val="20"/>
                <w:lang w:val="en-GB"/>
              </w:rPr>
            </w:pPr>
            <w:r w:rsidRPr="006E0E03">
              <w:rPr>
                <w:sz w:val="20"/>
                <w:szCs w:val="20"/>
                <w:lang w:val="en-GB"/>
              </w:rPr>
              <w:t>55,2%</w:t>
            </w:r>
          </w:p>
        </w:tc>
      </w:tr>
      <w:tr w:rsidR="006E0E03" w14:paraId="0622B37D" w14:textId="77777777" w:rsidTr="005331AC">
        <w:trPr>
          <w:trHeight w:val="475"/>
        </w:trPr>
        <w:tc>
          <w:tcPr>
            <w:tcW w:w="562" w:type="dxa"/>
          </w:tcPr>
          <w:p w14:paraId="51AE6972" w14:textId="51E99F6A" w:rsidR="006E0E03" w:rsidRPr="006E0E03" w:rsidRDefault="006E0E03" w:rsidP="008A0282">
            <w:pPr>
              <w:spacing w:line="360" w:lineRule="auto"/>
              <w:jc w:val="center"/>
              <w:rPr>
                <w:sz w:val="20"/>
                <w:szCs w:val="20"/>
                <w:lang w:val="en-GB"/>
              </w:rPr>
            </w:pPr>
            <w:r>
              <w:rPr>
                <w:sz w:val="20"/>
                <w:szCs w:val="20"/>
                <w:lang w:val="en-GB"/>
              </w:rPr>
              <w:t>4.</w:t>
            </w:r>
          </w:p>
          <w:p w14:paraId="6685B472" w14:textId="2CE46975" w:rsidR="006E0E03" w:rsidRDefault="006E0E03" w:rsidP="008A0282">
            <w:pPr>
              <w:spacing w:line="360" w:lineRule="auto"/>
              <w:jc w:val="center"/>
              <w:rPr>
                <w:sz w:val="24"/>
                <w:szCs w:val="24"/>
                <w:lang w:val="en-GB"/>
              </w:rPr>
            </w:pPr>
          </w:p>
        </w:tc>
        <w:tc>
          <w:tcPr>
            <w:tcW w:w="3886" w:type="dxa"/>
          </w:tcPr>
          <w:p w14:paraId="32686AB5" w14:textId="6D9F36BB" w:rsidR="006E0E03" w:rsidRPr="006E0E03" w:rsidRDefault="006E0E03" w:rsidP="008A0282">
            <w:pPr>
              <w:spacing w:line="360" w:lineRule="auto"/>
              <w:jc w:val="center"/>
              <w:rPr>
                <w:sz w:val="20"/>
                <w:szCs w:val="20"/>
                <w:lang w:val="en-GB"/>
              </w:rPr>
            </w:pPr>
            <w:r w:rsidRPr="006E0E03">
              <w:rPr>
                <w:sz w:val="20"/>
                <w:szCs w:val="20"/>
                <w:lang w:val="en-GB"/>
              </w:rPr>
              <w:t xml:space="preserve">&gt;65 </w:t>
            </w:r>
          </w:p>
        </w:tc>
        <w:tc>
          <w:tcPr>
            <w:tcW w:w="2224" w:type="dxa"/>
          </w:tcPr>
          <w:p w14:paraId="6AD26DCE" w14:textId="77777777" w:rsidR="006E0E03" w:rsidRPr="006E0E03" w:rsidRDefault="006E0E03" w:rsidP="008A0282">
            <w:pPr>
              <w:spacing w:line="360" w:lineRule="auto"/>
              <w:jc w:val="center"/>
              <w:rPr>
                <w:sz w:val="20"/>
                <w:szCs w:val="20"/>
                <w:lang w:val="en-GB"/>
              </w:rPr>
            </w:pPr>
            <w:r w:rsidRPr="006E0E03">
              <w:rPr>
                <w:sz w:val="20"/>
                <w:szCs w:val="20"/>
                <w:lang w:val="en-GB"/>
              </w:rPr>
              <w:t xml:space="preserve">2 </w:t>
            </w:r>
            <w:proofErr w:type="gramStart"/>
            <w:r w:rsidRPr="006E0E03">
              <w:rPr>
                <w:sz w:val="20"/>
                <w:szCs w:val="20"/>
                <w:lang w:val="en-GB"/>
              </w:rPr>
              <w:t>orang</w:t>
            </w:r>
            <w:proofErr w:type="gramEnd"/>
          </w:p>
        </w:tc>
        <w:tc>
          <w:tcPr>
            <w:tcW w:w="2224" w:type="dxa"/>
          </w:tcPr>
          <w:p w14:paraId="25CB5FB0" w14:textId="77777777" w:rsidR="006E0E03" w:rsidRPr="006E0E03" w:rsidRDefault="006E0E03" w:rsidP="008A0282">
            <w:pPr>
              <w:spacing w:line="360" w:lineRule="auto"/>
              <w:jc w:val="center"/>
              <w:rPr>
                <w:sz w:val="20"/>
                <w:szCs w:val="20"/>
                <w:lang w:val="en-GB"/>
              </w:rPr>
            </w:pPr>
            <w:r w:rsidRPr="006E0E03">
              <w:rPr>
                <w:sz w:val="20"/>
                <w:szCs w:val="20"/>
                <w:lang w:val="en-GB"/>
              </w:rPr>
              <w:t>2,6%</w:t>
            </w:r>
          </w:p>
        </w:tc>
      </w:tr>
    </w:tbl>
    <w:p w14:paraId="3B76AB39" w14:textId="7AA69118" w:rsidR="007B7EE7" w:rsidRDefault="007B7EE7" w:rsidP="007B7EE7">
      <w:pPr>
        <w:spacing w:after="0" w:line="240" w:lineRule="auto"/>
        <w:jc w:val="both"/>
        <w:rPr>
          <w:noProof/>
          <w:sz w:val="24"/>
          <w:szCs w:val="24"/>
          <w:lang w:val="en-ID"/>
        </w:rPr>
      </w:pPr>
    </w:p>
    <w:p w14:paraId="1069A984" w14:textId="59C3284A" w:rsidR="003F2DCD" w:rsidRPr="00197B04" w:rsidRDefault="003F2DCD" w:rsidP="00197B04">
      <w:pPr>
        <w:spacing w:after="0" w:line="240" w:lineRule="auto"/>
        <w:ind w:firstLine="720"/>
        <w:jc w:val="both"/>
        <w:rPr>
          <w:sz w:val="24"/>
          <w:szCs w:val="24"/>
          <w:lang w:val="en-ID"/>
        </w:rPr>
      </w:pPr>
      <w:proofErr w:type="spellStart"/>
      <w:r w:rsidRPr="00197B04">
        <w:rPr>
          <w:sz w:val="24"/>
          <w:szCs w:val="24"/>
          <w:lang w:val="en-ID"/>
        </w:rPr>
        <w:t>Untuk</w:t>
      </w:r>
      <w:proofErr w:type="spellEnd"/>
      <w:r w:rsidRPr="00197B04">
        <w:rPr>
          <w:sz w:val="24"/>
          <w:szCs w:val="24"/>
          <w:lang w:val="en-ID"/>
        </w:rPr>
        <w:t xml:space="preserve"> </w:t>
      </w:r>
      <w:proofErr w:type="spellStart"/>
      <w:r w:rsidRPr="00197B04">
        <w:rPr>
          <w:sz w:val="24"/>
          <w:szCs w:val="24"/>
          <w:lang w:val="en-ID"/>
        </w:rPr>
        <w:t>memperoleh</w:t>
      </w:r>
      <w:proofErr w:type="spellEnd"/>
      <w:r w:rsidRPr="00197B04">
        <w:rPr>
          <w:sz w:val="24"/>
          <w:szCs w:val="24"/>
          <w:lang w:val="en-ID"/>
        </w:rPr>
        <w:t xml:space="preserve"> </w:t>
      </w:r>
      <w:proofErr w:type="spellStart"/>
      <w:r w:rsidR="009359CB">
        <w:rPr>
          <w:sz w:val="24"/>
          <w:szCs w:val="24"/>
          <w:lang w:val="en-ID"/>
        </w:rPr>
        <w:t>nilai</w:t>
      </w:r>
      <w:proofErr w:type="spellEnd"/>
      <w:r w:rsidR="009359CB">
        <w:rPr>
          <w:sz w:val="24"/>
          <w:szCs w:val="24"/>
          <w:lang w:val="en-ID"/>
        </w:rPr>
        <w:t xml:space="preserve"> rata-rata per </w:t>
      </w:r>
      <w:proofErr w:type="spellStart"/>
      <w:r w:rsidR="009359CB">
        <w:rPr>
          <w:sz w:val="24"/>
          <w:szCs w:val="24"/>
          <w:lang w:val="en-ID"/>
        </w:rPr>
        <w:t>unsur</w:t>
      </w:r>
      <w:proofErr w:type="spellEnd"/>
      <w:r w:rsidR="009359CB">
        <w:rPr>
          <w:sz w:val="24"/>
          <w:szCs w:val="24"/>
          <w:lang w:val="en-ID"/>
        </w:rPr>
        <w:t xml:space="preserve"> (NRR)</w:t>
      </w:r>
      <w:r w:rsidR="007E3AB3">
        <w:rPr>
          <w:sz w:val="24"/>
          <w:szCs w:val="24"/>
          <w:lang w:val="en-ID"/>
        </w:rPr>
        <w:t xml:space="preserve"> </w:t>
      </w:r>
      <w:proofErr w:type="spellStart"/>
      <w:r w:rsidR="007E3AB3">
        <w:rPr>
          <w:sz w:val="24"/>
          <w:szCs w:val="24"/>
          <w:lang w:val="en-ID"/>
        </w:rPr>
        <w:t>dengan</w:t>
      </w:r>
      <w:proofErr w:type="spellEnd"/>
      <w:r w:rsidR="007E3AB3">
        <w:rPr>
          <w:sz w:val="24"/>
          <w:szCs w:val="24"/>
          <w:lang w:val="en-ID"/>
        </w:rPr>
        <w:t xml:space="preserve"> </w:t>
      </w:r>
      <w:proofErr w:type="spellStart"/>
      <w:r w:rsidR="007E3AB3">
        <w:rPr>
          <w:sz w:val="24"/>
          <w:szCs w:val="24"/>
          <w:lang w:val="en-ID"/>
        </w:rPr>
        <w:t>skala</w:t>
      </w:r>
      <w:proofErr w:type="spellEnd"/>
      <w:r w:rsidR="007E3AB3">
        <w:rPr>
          <w:sz w:val="24"/>
          <w:szCs w:val="24"/>
          <w:lang w:val="en-ID"/>
        </w:rPr>
        <w:t xml:space="preserve"> 1-4</w:t>
      </w:r>
      <w:r w:rsidR="009359CB">
        <w:rPr>
          <w:sz w:val="24"/>
          <w:szCs w:val="24"/>
          <w:lang w:val="en-ID"/>
        </w:rPr>
        <w:t xml:space="preserve"> </w:t>
      </w:r>
      <w:proofErr w:type="spellStart"/>
      <w:r w:rsidR="009359CB">
        <w:rPr>
          <w:sz w:val="24"/>
          <w:szCs w:val="24"/>
          <w:lang w:val="en-ID"/>
        </w:rPr>
        <w:t>dapat</w:t>
      </w:r>
      <w:proofErr w:type="spellEnd"/>
      <w:r w:rsidR="009359CB">
        <w:rPr>
          <w:sz w:val="24"/>
          <w:szCs w:val="24"/>
          <w:lang w:val="en-ID"/>
        </w:rPr>
        <w:t xml:space="preserve"> </w:t>
      </w:r>
      <w:proofErr w:type="spellStart"/>
      <w:r w:rsidR="009359CB">
        <w:rPr>
          <w:sz w:val="24"/>
          <w:szCs w:val="24"/>
          <w:lang w:val="en-ID"/>
        </w:rPr>
        <w:t>dihitung</w:t>
      </w:r>
      <w:proofErr w:type="spellEnd"/>
      <w:r w:rsidR="009359CB">
        <w:rPr>
          <w:sz w:val="24"/>
          <w:szCs w:val="24"/>
          <w:lang w:val="en-ID"/>
        </w:rPr>
        <w:t xml:space="preserve"> </w:t>
      </w:r>
      <w:proofErr w:type="spellStart"/>
      <w:r w:rsidR="009359CB">
        <w:rPr>
          <w:sz w:val="24"/>
          <w:szCs w:val="24"/>
          <w:lang w:val="en-ID"/>
        </w:rPr>
        <w:t>menggunakan</w:t>
      </w:r>
      <w:proofErr w:type="spellEnd"/>
      <w:r w:rsidRPr="00197B04">
        <w:rPr>
          <w:sz w:val="24"/>
          <w:szCs w:val="24"/>
          <w:lang w:val="en-ID"/>
        </w:rPr>
        <w:t>:</w:t>
      </w:r>
    </w:p>
    <w:p w14:paraId="74BEAA0C" w14:textId="7A9483B9" w:rsidR="005331AC" w:rsidRDefault="005331AC" w:rsidP="00197B04">
      <w:pPr>
        <w:spacing w:after="0" w:line="240" w:lineRule="auto"/>
        <w:ind w:firstLine="720"/>
        <w:jc w:val="both"/>
        <w:rPr>
          <w:sz w:val="24"/>
          <w:szCs w:val="24"/>
          <w:u w:val="single"/>
          <w:lang w:val="en-ID"/>
        </w:rPr>
      </w:pPr>
      <w:r>
        <w:rPr>
          <w:noProof/>
          <w:sz w:val="24"/>
          <w:szCs w:val="24"/>
          <w:u w:val="single"/>
          <w:lang w:val="en-ID"/>
        </w:rPr>
        <mc:AlternateContent>
          <mc:Choice Requires="wps">
            <w:drawing>
              <wp:anchor distT="0" distB="0" distL="114300" distR="114300" simplePos="0" relativeHeight="251668480" behindDoc="0" locked="0" layoutInCell="1" allowOverlap="1" wp14:anchorId="2E8E3F07" wp14:editId="192A1F8C">
                <wp:simplePos x="0" y="0"/>
                <wp:positionH relativeFrom="column">
                  <wp:posOffset>352288</wp:posOffset>
                </wp:positionH>
                <wp:positionV relativeFrom="paragraph">
                  <wp:posOffset>79486</wp:posOffset>
                </wp:positionV>
                <wp:extent cx="1766956" cy="441740"/>
                <wp:effectExtent l="0" t="0" r="11430" b="15875"/>
                <wp:wrapNone/>
                <wp:docPr id="5" name="Text Box 5"/>
                <wp:cNvGraphicFramePr/>
                <a:graphic xmlns:a="http://schemas.openxmlformats.org/drawingml/2006/main">
                  <a:graphicData uri="http://schemas.microsoft.com/office/word/2010/wordprocessingShape">
                    <wps:wsp>
                      <wps:cNvSpPr txBox="1"/>
                      <wps:spPr>
                        <a:xfrm>
                          <a:off x="0" y="0"/>
                          <a:ext cx="1766956" cy="441740"/>
                        </a:xfrm>
                        <a:prstGeom prst="rect">
                          <a:avLst/>
                        </a:prstGeom>
                        <a:solidFill>
                          <a:schemeClr val="lt1"/>
                        </a:solidFill>
                        <a:ln w="6350">
                          <a:solidFill>
                            <a:prstClr val="black"/>
                          </a:solidFill>
                        </a:ln>
                      </wps:spPr>
                      <wps:txbx>
                        <w:txbxContent>
                          <w:p w14:paraId="2DCF82C0" w14:textId="77777777" w:rsidR="005331AC" w:rsidRDefault="005331AC" w:rsidP="005331AC">
                            <w:pPr>
                              <w:spacing w:after="0" w:line="240" w:lineRule="auto"/>
                              <w:rPr>
                                <w:sz w:val="24"/>
                                <w:szCs w:val="24"/>
                                <w:u w:val="single"/>
                                <w:lang w:val="en-ID"/>
                              </w:rPr>
                            </w:pPr>
                            <w:r>
                              <w:rPr>
                                <w:sz w:val="24"/>
                                <w:szCs w:val="24"/>
                                <w:u w:val="single"/>
                                <w:lang w:val="en-ID"/>
                              </w:rPr>
                              <w:t>Total</w:t>
                            </w:r>
                            <w:r w:rsidRPr="000616FC">
                              <w:rPr>
                                <w:sz w:val="24"/>
                                <w:szCs w:val="24"/>
                                <w:u w:val="single"/>
                                <w:lang w:val="en-ID"/>
                              </w:rPr>
                              <w:t xml:space="preserve"> </w:t>
                            </w:r>
                            <w:proofErr w:type="spellStart"/>
                            <w:r w:rsidRPr="000616FC">
                              <w:rPr>
                                <w:sz w:val="24"/>
                                <w:szCs w:val="24"/>
                                <w:u w:val="single"/>
                                <w:lang w:val="en-ID"/>
                              </w:rPr>
                              <w:t>nilai</w:t>
                            </w:r>
                            <w:proofErr w:type="spellEnd"/>
                            <w:r w:rsidRPr="000616FC">
                              <w:rPr>
                                <w:sz w:val="24"/>
                                <w:szCs w:val="24"/>
                                <w:u w:val="single"/>
                                <w:lang w:val="en-ID"/>
                              </w:rPr>
                              <w:t xml:space="preserve"> </w:t>
                            </w:r>
                            <w:r>
                              <w:rPr>
                                <w:sz w:val="24"/>
                                <w:szCs w:val="24"/>
                                <w:u w:val="single"/>
                                <w:lang w:val="en-ID"/>
                              </w:rPr>
                              <w:t xml:space="preserve">per </w:t>
                            </w:r>
                            <w:proofErr w:type="spellStart"/>
                            <w:r>
                              <w:rPr>
                                <w:sz w:val="24"/>
                                <w:szCs w:val="24"/>
                                <w:u w:val="single"/>
                                <w:lang w:val="en-ID"/>
                              </w:rPr>
                              <w:t>pertanyaan</w:t>
                            </w:r>
                            <w:proofErr w:type="spellEnd"/>
                          </w:p>
                          <w:p w14:paraId="0CD7CF8D" w14:textId="335ACD82" w:rsidR="005331AC" w:rsidRPr="000616FC" w:rsidRDefault="005331AC" w:rsidP="005331AC">
                            <w:pPr>
                              <w:spacing w:after="0" w:line="240" w:lineRule="auto"/>
                              <w:rPr>
                                <w:sz w:val="24"/>
                                <w:szCs w:val="24"/>
                                <w:lang w:val="en-ID"/>
                              </w:rPr>
                            </w:pPr>
                            <w:r>
                              <w:rPr>
                                <w:sz w:val="24"/>
                                <w:szCs w:val="24"/>
                                <w:lang w:val="en-ID"/>
                              </w:rPr>
                              <w:t xml:space="preserve">     </w:t>
                            </w:r>
                            <w:proofErr w:type="spellStart"/>
                            <w:r w:rsidRPr="000616FC">
                              <w:rPr>
                                <w:sz w:val="24"/>
                                <w:szCs w:val="24"/>
                                <w:lang w:val="en-ID"/>
                              </w:rPr>
                              <w:t>Jumlah</w:t>
                            </w:r>
                            <w:proofErr w:type="spellEnd"/>
                            <w:r w:rsidRPr="000616FC">
                              <w:rPr>
                                <w:sz w:val="24"/>
                                <w:szCs w:val="24"/>
                                <w:lang w:val="en-ID"/>
                              </w:rPr>
                              <w:t xml:space="preserve"> </w:t>
                            </w:r>
                            <w:proofErr w:type="spellStart"/>
                            <w:r w:rsidRPr="000616FC">
                              <w:rPr>
                                <w:sz w:val="24"/>
                                <w:szCs w:val="24"/>
                                <w:lang w:val="en-ID"/>
                              </w:rPr>
                              <w:t>responden</w:t>
                            </w:r>
                            <w:proofErr w:type="spellEnd"/>
                            <w:r w:rsidRPr="000616FC">
                              <w:rPr>
                                <w:sz w:val="24"/>
                                <w:szCs w:val="24"/>
                                <w:lang w:val="en-ID"/>
                              </w:rPr>
                              <w:t xml:space="preserve"> </w:t>
                            </w:r>
                          </w:p>
                          <w:p w14:paraId="00075605" w14:textId="77777777" w:rsidR="005331AC" w:rsidRDefault="005331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E3F07" id="_x0000_t202" coordsize="21600,21600" o:spt="202" path="m,l,21600r21600,l21600,xe">
                <v:stroke joinstyle="miter"/>
                <v:path gradientshapeok="t" o:connecttype="rect"/>
              </v:shapetype>
              <v:shape id="Text Box 5" o:spid="_x0000_s1026" type="#_x0000_t202" style="position:absolute;left:0;text-align:left;margin-left:27.75pt;margin-top:6.25pt;width:139.15pt;height:3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" fillcolor="white [3201]" strokeweight=".5pt">
                <v:textbox>
                  <w:txbxContent>
                    <w:p w14:paraId="2DCF82C0" w14:textId="77777777" w:rsidR="005331AC" w:rsidRDefault="005331AC" w:rsidP="005331AC">
                      <w:pPr>
                        <w:spacing w:after="0" w:line="240" w:lineRule="auto"/>
                        <w:rPr>
                          <w:sz w:val="24"/>
                          <w:szCs w:val="24"/>
                          <w:u w:val="single"/>
                          <w:lang w:val="en-ID"/>
                        </w:rPr>
                      </w:pPr>
                      <w:r>
                        <w:rPr>
                          <w:sz w:val="24"/>
                          <w:szCs w:val="24"/>
                          <w:u w:val="single"/>
                          <w:lang w:val="en-ID"/>
                        </w:rPr>
                        <w:t>Total</w:t>
                      </w:r>
                      <w:r w:rsidRPr="000616FC">
                        <w:rPr>
                          <w:sz w:val="24"/>
                          <w:szCs w:val="24"/>
                          <w:u w:val="single"/>
                          <w:lang w:val="en-ID"/>
                        </w:rPr>
                        <w:t xml:space="preserve"> </w:t>
                      </w:r>
                      <w:proofErr w:type="spellStart"/>
                      <w:r w:rsidRPr="000616FC">
                        <w:rPr>
                          <w:sz w:val="24"/>
                          <w:szCs w:val="24"/>
                          <w:u w:val="single"/>
                          <w:lang w:val="en-ID"/>
                        </w:rPr>
                        <w:t>nilai</w:t>
                      </w:r>
                      <w:proofErr w:type="spellEnd"/>
                      <w:r w:rsidRPr="000616FC">
                        <w:rPr>
                          <w:sz w:val="24"/>
                          <w:szCs w:val="24"/>
                          <w:u w:val="single"/>
                          <w:lang w:val="en-ID"/>
                        </w:rPr>
                        <w:t xml:space="preserve"> </w:t>
                      </w:r>
                      <w:r>
                        <w:rPr>
                          <w:sz w:val="24"/>
                          <w:szCs w:val="24"/>
                          <w:u w:val="single"/>
                          <w:lang w:val="en-ID"/>
                        </w:rPr>
                        <w:t xml:space="preserve">per </w:t>
                      </w:r>
                      <w:proofErr w:type="spellStart"/>
                      <w:r>
                        <w:rPr>
                          <w:sz w:val="24"/>
                          <w:szCs w:val="24"/>
                          <w:u w:val="single"/>
                          <w:lang w:val="en-ID"/>
                        </w:rPr>
                        <w:t>pertanyaan</w:t>
                      </w:r>
                      <w:proofErr w:type="spellEnd"/>
                    </w:p>
                    <w:p w14:paraId="0CD7CF8D" w14:textId="335ACD82" w:rsidR="005331AC" w:rsidRPr="000616FC" w:rsidRDefault="005331AC" w:rsidP="005331AC">
                      <w:pPr>
                        <w:spacing w:after="0" w:line="240" w:lineRule="auto"/>
                        <w:rPr>
                          <w:sz w:val="24"/>
                          <w:szCs w:val="24"/>
                          <w:lang w:val="en-ID"/>
                        </w:rPr>
                      </w:pPr>
                      <w:r>
                        <w:rPr>
                          <w:sz w:val="24"/>
                          <w:szCs w:val="24"/>
                          <w:lang w:val="en-ID"/>
                        </w:rPr>
                        <w:t xml:space="preserve">     </w:t>
                      </w:r>
                      <w:proofErr w:type="spellStart"/>
                      <w:r w:rsidRPr="000616FC">
                        <w:rPr>
                          <w:sz w:val="24"/>
                          <w:szCs w:val="24"/>
                          <w:lang w:val="en-ID"/>
                        </w:rPr>
                        <w:t>Jumlah</w:t>
                      </w:r>
                      <w:proofErr w:type="spellEnd"/>
                      <w:r w:rsidRPr="000616FC">
                        <w:rPr>
                          <w:sz w:val="24"/>
                          <w:szCs w:val="24"/>
                          <w:lang w:val="en-ID"/>
                        </w:rPr>
                        <w:t xml:space="preserve"> </w:t>
                      </w:r>
                      <w:proofErr w:type="spellStart"/>
                      <w:r w:rsidRPr="000616FC">
                        <w:rPr>
                          <w:sz w:val="24"/>
                          <w:szCs w:val="24"/>
                          <w:lang w:val="en-ID"/>
                        </w:rPr>
                        <w:t>responden</w:t>
                      </w:r>
                      <w:proofErr w:type="spellEnd"/>
                      <w:r w:rsidRPr="000616FC">
                        <w:rPr>
                          <w:sz w:val="24"/>
                          <w:szCs w:val="24"/>
                          <w:lang w:val="en-ID"/>
                        </w:rPr>
                        <w:t xml:space="preserve"> </w:t>
                      </w:r>
                    </w:p>
                    <w:p w14:paraId="00075605" w14:textId="77777777" w:rsidR="005331AC" w:rsidRDefault="005331AC"/>
                  </w:txbxContent>
                </v:textbox>
              </v:shape>
            </w:pict>
          </mc:Fallback>
        </mc:AlternateContent>
      </w:r>
    </w:p>
    <w:p w14:paraId="4023F563" w14:textId="0008F7A2" w:rsidR="000616FC" w:rsidRDefault="000616FC" w:rsidP="00197B04">
      <w:pPr>
        <w:spacing w:after="0" w:line="240" w:lineRule="auto"/>
        <w:ind w:firstLine="720"/>
        <w:jc w:val="both"/>
        <w:rPr>
          <w:sz w:val="24"/>
          <w:szCs w:val="24"/>
          <w:lang w:val="en-ID"/>
        </w:rPr>
      </w:pPr>
    </w:p>
    <w:p w14:paraId="7310B70C" w14:textId="634B4636" w:rsidR="005331AC" w:rsidRDefault="005331AC" w:rsidP="00197B04">
      <w:pPr>
        <w:spacing w:after="0" w:line="240" w:lineRule="auto"/>
        <w:ind w:firstLine="720"/>
        <w:jc w:val="both"/>
        <w:rPr>
          <w:sz w:val="24"/>
          <w:szCs w:val="24"/>
          <w:lang w:val="en-ID"/>
        </w:rPr>
      </w:pPr>
    </w:p>
    <w:p w14:paraId="59D18106" w14:textId="77777777" w:rsidR="005331AC" w:rsidRDefault="005331AC" w:rsidP="00197B04">
      <w:pPr>
        <w:spacing w:after="0" w:line="240" w:lineRule="auto"/>
        <w:ind w:firstLine="720"/>
        <w:jc w:val="both"/>
        <w:rPr>
          <w:sz w:val="24"/>
          <w:szCs w:val="24"/>
          <w:lang w:val="en-ID"/>
        </w:rPr>
      </w:pPr>
    </w:p>
    <w:p w14:paraId="32F08964" w14:textId="325C3A8E" w:rsidR="00197B04" w:rsidRDefault="003F2DCD" w:rsidP="00197B04">
      <w:pPr>
        <w:spacing w:after="0" w:line="240" w:lineRule="auto"/>
        <w:ind w:firstLine="720"/>
        <w:jc w:val="both"/>
        <w:rPr>
          <w:sz w:val="24"/>
          <w:szCs w:val="24"/>
          <w:lang w:val="en-ID"/>
        </w:rPr>
      </w:pPr>
      <w:proofErr w:type="spellStart"/>
      <w:r w:rsidRPr="00197B04">
        <w:rPr>
          <w:sz w:val="24"/>
          <w:szCs w:val="24"/>
          <w:lang w:val="en-ID"/>
        </w:rPr>
        <w:t>Untuk</w:t>
      </w:r>
      <w:proofErr w:type="spellEnd"/>
      <w:r w:rsidRPr="00197B04">
        <w:rPr>
          <w:sz w:val="24"/>
          <w:szCs w:val="24"/>
          <w:lang w:val="en-ID"/>
        </w:rPr>
        <w:t xml:space="preserve"> </w:t>
      </w:r>
      <w:proofErr w:type="spellStart"/>
      <w:r w:rsidRPr="00197B04">
        <w:rPr>
          <w:sz w:val="24"/>
          <w:szCs w:val="24"/>
          <w:lang w:val="en-ID"/>
        </w:rPr>
        <w:t>memudahkan</w:t>
      </w:r>
      <w:proofErr w:type="spellEnd"/>
      <w:r w:rsidRPr="00197B04">
        <w:rPr>
          <w:sz w:val="24"/>
          <w:szCs w:val="24"/>
          <w:lang w:val="en-ID"/>
        </w:rPr>
        <w:t xml:space="preserve"> </w:t>
      </w:r>
      <w:proofErr w:type="spellStart"/>
      <w:r w:rsidRPr="00197B04">
        <w:rPr>
          <w:sz w:val="24"/>
          <w:szCs w:val="24"/>
          <w:lang w:val="en-ID"/>
        </w:rPr>
        <w:t>interpretasi</w:t>
      </w:r>
      <w:proofErr w:type="spellEnd"/>
      <w:r w:rsidRPr="00197B04">
        <w:rPr>
          <w:sz w:val="24"/>
          <w:szCs w:val="24"/>
          <w:lang w:val="en-ID"/>
        </w:rPr>
        <w:t xml:space="preserve"> </w:t>
      </w:r>
      <w:proofErr w:type="spellStart"/>
      <w:r w:rsidRPr="00197B04">
        <w:rPr>
          <w:sz w:val="24"/>
          <w:szCs w:val="24"/>
          <w:lang w:val="en-ID"/>
        </w:rPr>
        <w:t>terhadap</w:t>
      </w:r>
      <w:proofErr w:type="spellEnd"/>
      <w:r w:rsidRPr="00197B04">
        <w:rPr>
          <w:sz w:val="24"/>
          <w:szCs w:val="24"/>
          <w:lang w:val="en-ID"/>
        </w:rPr>
        <w:t xml:space="preserve"> </w:t>
      </w:r>
      <w:proofErr w:type="spellStart"/>
      <w:r w:rsidRPr="00197B04">
        <w:rPr>
          <w:sz w:val="24"/>
          <w:szCs w:val="24"/>
          <w:lang w:val="en-ID"/>
        </w:rPr>
        <w:t>penilaian</w:t>
      </w:r>
      <w:proofErr w:type="spellEnd"/>
      <w:r w:rsidRPr="00197B04">
        <w:rPr>
          <w:sz w:val="24"/>
          <w:szCs w:val="24"/>
          <w:lang w:val="en-ID"/>
        </w:rPr>
        <w:t xml:space="preserve"> IKM </w:t>
      </w:r>
      <w:proofErr w:type="spellStart"/>
      <w:r w:rsidRPr="00197B04">
        <w:rPr>
          <w:sz w:val="24"/>
          <w:szCs w:val="24"/>
          <w:lang w:val="en-ID"/>
        </w:rPr>
        <w:t>yaitu</w:t>
      </w:r>
      <w:proofErr w:type="spellEnd"/>
      <w:r w:rsidRPr="00197B04">
        <w:rPr>
          <w:sz w:val="24"/>
          <w:szCs w:val="24"/>
          <w:lang w:val="en-ID"/>
        </w:rPr>
        <w:t xml:space="preserve"> </w:t>
      </w:r>
      <w:proofErr w:type="spellStart"/>
      <w:r w:rsidRPr="00197B04">
        <w:rPr>
          <w:sz w:val="24"/>
          <w:szCs w:val="24"/>
          <w:lang w:val="en-ID"/>
        </w:rPr>
        <w:t>antara</w:t>
      </w:r>
      <w:proofErr w:type="spellEnd"/>
      <w:r w:rsidRPr="00197B04">
        <w:rPr>
          <w:sz w:val="24"/>
          <w:szCs w:val="24"/>
          <w:lang w:val="en-ID"/>
        </w:rPr>
        <w:t xml:space="preserve"> 25 –100, </w:t>
      </w:r>
      <w:proofErr w:type="spellStart"/>
      <w:r w:rsidRPr="00197B04">
        <w:rPr>
          <w:sz w:val="24"/>
          <w:szCs w:val="24"/>
          <w:lang w:val="en-ID"/>
        </w:rPr>
        <w:t>maka</w:t>
      </w:r>
      <w:proofErr w:type="spellEnd"/>
      <w:r w:rsidRPr="00197B04">
        <w:rPr>
          <w:sz w:val="24"/>
          <w:szCs w:val="24"/>
          <w:lang w:val="en-ID"/>
        </w:rPr>
        <w:t xml:space="preserve"> </w:t>
      </w:r>
      <w:proofErr w:type="spellStart"/>
      <w:r w:rsidRPr="00197B04">
        <w:rPr>
          <w:sz w:val="24"/>
          <w:szCs w:val="24"/>
          <w:lang w:val="en-ID"/>
        </w:rPr>
        <w:t>hasil</w:t>
      </w:r>
      <w:proofErr w:type="spellEnd"/>
      <w:r w:rsidRPr="00197B04">
        <w:rPr>
          <w:sz w:val="24"/>
          <w:szCs w:val="24"/>
          <w:lang w:val="en-ID"/>
        </w:rPr>
        <w:t xml:space="preserve"> </w:t>
      </w:r>
      <w:proofErr w:type="spellStart"/>
      <w:r w:rsidRPr="00197B04">
        <w:rPr>
          <w:sz w:val="24"/>
          <w:szCs w:val="24"/>
          <w:lang w:val="en-ID"/>
        </w:rPr>
        <w:t>penilaian</w:t>
      </w:r>
      <w:proofErr w:type="spellEnd"/>
      <w:r w:rsidRPr="00197B04">
        <w:rPr>
          <w:sz w:val="24"/>
          <w:szCs w:val="24"/>
          <w:lang w:val="en-ID"/>
        </w:rPr>
        <w:t xml:space="preserve"> </w:t>
      </w:r>
      <w:proofErr w:type="spellStart"/>
      <w:r w:rsidRPr="00197B04">
        <w:rPr>
          <w:sz w:val="24"/>
          <w:szCs w:val="24"/>
          <w:lang w:val="en-ID"/>
        </w:rPr>
        <w:t>tersebut</w:t>
      </w:r>
      <w:proofErr w:type="spellEnd"/>
      <w:r w:rsidRPr="00197B04">
        <w:rPr>
          <w:sz w:val="24"/>
          <w:szCs w:val="24"/>
          <w:lang w:val="en-ID"/>
        </w:rPr>
        <w:t xml:space="preserve"> di </w:t>
      </w:r>
      <w:proofErr w:type="spellStart"/>
      <w:r w:rsidRPr="00197B04">
        <w:rPr>
          <w:sz w:val="24"/>
          <w:szCs w:val="24"/>
          <w:lang w:val="en-ID"/>
        </w:rPr>
        <w:t>atas</w:t>
      </w:r>
      <w:proofErr w:type="spellEnd"/>
      <w:r w:rsidRPr="00197B04">
        <w:rPr>
          <w:sz w:val="24"/>
          <w:szCs w:val="24"/>
          <w:lang w:val="en-ID"/>
        </w:rPr>
        <w:t xml:space="preserve"> </w:t>
      </w:r>
      <w:proofErr w:type="spellStart"/>
      <w:r w:rsidRPr="00197B04">
        <w:rPr>
          <w:sz w:val="24"/>
          <w:szCs w:val="24"/>
          <w:lang w:val="en-ID"/>
        </w:rPr>
        <w:t>dikonversikan</w:t>
      </w:r>
      <w:proofErr w:type="spellEnd"/>
      <w:r w:rsidRPr="00197B04">
        <w:rPr>
          <w:sz w:val="24"/>
          <w:szCs w:val="24"/>
          <w:lang w:val="en-ID"/>
        </w:rPr>
        <w:t xml:space="preserve"> </w:t>
      </w:r>
      <w:proofErr w:type="spellStart"/>
      <w:r w:rsidRPr="00197B04">
        <w:rPr>
          <w:sz w:val="24"/>
          <w:szCs w:val="24"/>
          <w:lang w:val="en-ID"/>
        </w:rPr>
        <w:t>dengan</w:t>
      </w:r>
      <w:proofErr w:type="spellEnd"/>
      <w:r w:rsidRPr="00197B04">
        <w:rPr>
          <w:sz w:val="24"/>
          <w:szCs w:val="24"/>
          <w:lang w:val="en-ID"/>
        </w:rPr>
        <w:t xml:space="preserve"> </w:t>
      </w:r>
      <w:proofErr w:type="spellStart"/>
      <w:r w:rsidRPr="00197B04">
        <w:rPr>
          <w:sz w:val="24"/>
          <w:szCs w:val="24"/>
          <w:lang w:val="en-ID"/>
        </w:rPr>
        <w:t>nilai</w:t>
      </w:r>
      <w:proofErr w:type="spellEnd"/>
      <w:r w:rsidRPr="00197B04">
        <w:rPr>
          <w:sz w:val="24"/>
          <w:szCs w:val="24"/>
          <w:lang w:val="en-ID"/>
        </w:rPr>
        <w:t xml:space="preserve"> </w:t>
      </w:r>
      <w:proofErr w:type="spellStart"/>
      <w:r w:rsidRPr="00197B04">
        <w:rPr>
          <w:sz w:val="24"/>
          <w:szCs w:val="24"/>
          <w:lang w:val="en-ID"/>
        </w:rPr>
        <w:t>dasar</w:t>
      </w:r>
      <w:proofErr w:type="spellEnd"/>
      <w:r w:rsidRPr="00197B04">
        <w:rPr>
          <w:sz w:val="24"/>
          <w:szCs w:val="24"/>
          <w:lang w:val="en-ID"/>
        </w:rPr>
        <w:t xml:space="preserve"> 25</w:t>
      </w:r>
      <w:r w:rsidR="005331AC">
        <w:rPr>
          <w:sz w:val="24"/>
          <w:szCs w:val="24"/>
          <w:lang w:val="en-ID"/>
        </w:rPr>
        <w:t xml:space="preserve"> (</w:t>
      </w:r>
      <w:proofErr w:type="spellStart"/>
      <w:r w:rsidR="005331AC">
        <w:rPr>
          <w:sz w:val="24"/>
          <w:szCs w:val="24"/>
          <w:lang w:val="en-ID"/>
        </w:rPr>
        <w:t>skala</w:t>
      </w:r>
      <w:proofErr w:type="spellEnd"/>
      <w:r w:rsidR="005331AC">
        <w:rPr>
          <w:sz w:val="24"/>
          <w:szCs w:val="24"/>
          <w:lang w:val="en-ID"/>
        </w:rPr>
        <w:t xml:space="preserve"> 100)</w:t>
      </w:r>
      <w:r w:rsidRPr="00197B04">
        <w:rPr>
          <w:sz w:val="24"/>
          <w:szCs w:val="24"/>
          <w:lang w:val="en-ID"/>
        </w:rPr>
        <w:t xml:space="preserve">, </w:t>
      </w:r>
      <w:proofErr w:type="spellStart"/>
      <w:r w:rsidRPr="00197B04">
        <w:rPr>
          <w:sz w:val="24"/>
          <w:szCs w:val="24"/>
          <w:lang w:val="en-ID"/>
        </w:rPr>
        <w:t>dengan</w:t>
      </w:r>
      <w:proofErr w:type="spellEnd"/>
      <w:r w:rsidRPr="00197B04">
        <w:rPr>
          <w:sz w:val="24"/>
          <w:szCs w:val="24"/>
          <w:lang w:val="en-ID"/>
        </w:rPr>
        <w:t xml:space="preserve"> </w:t>
      </w:r>
      <w:proofErr w:type="spellStart"/>
      <w:r w:rsidRPr="00197B04">
        <w:rPr>
          <w:sz w:val="24"/>
          <w:szCs w:val="24"/>
          <w:lang w:val="en-ID"/>
        </w:rPr>
        <w:t>rumus</w:t>
      </w:r>
      <w:proofErr w:type="spellEnd"/>
      <w:r w:rsidRPr="00197B04">
        <w:rPr>
          <w:sz w:val="24"/>
          <w:szCs w:val="24"/>
          <w:lang w:val="en-ID"/>
        </w:rPr>
        <w:t xml:space="preserve"> </w:t>
      </w:r>
      <w:proofErr w:type="spellStart"/>
      <w:r w:rsidRPr="00197B04">
        <w:rPr>
          <w:sz w:val="24"/>
          <w:szCs w:val="24"/>
          <w:lang w:val="en-ID"/>
        </w:rPr>
        <w:t>sebagai</w:t>
      </w:r>
      <w:proofErr w:type="spellEnd"/>
      <w:r w:rsidRPr="00197B04">
        <w:rPr>
          <w:sz w:val="24"/>
          <w:szCs w:val="24"/>
          <w:lang w:val="en-ID"/>
        </w:rPr>
        <w:t xml:space="preserve"> </w:t>
      </w:r>
      <w:proofErr w:type="spellStart"/>
      <w:r w:rsidRPr="00197B04">
        <w:rPr>
          <w:sz w:val="24"/>
          <w:szCs w:val="24"/>
          <w:lang w:val="en-ID"/>
        </w:rPr>
        <w:t>berikut</w:t>
      </w:r>
      <w:proofErr w:type="spellEnd"/>
      <w:r w:rsidRPr="00197B04">
        <w:rPr>
          <w:sz w:val="24"/>
          <w:szCs w:val="24"/>
          <w:lang w:val="en-ID"/>
        </w:rPr>
        <w:t xml:space="preserve">: </w:t>
      </w:r>
    </w:p>
    <w:p w14:paraId="31AB8AF2" w14:textId="18D2DBBA" w:rsidR="00C01EDA" w:rsidRDefault="005331AC" w:rsidP="00197B04">
      <w:pPr>
        <w:spacing w:after="0" w:line="240" w:lineRule="auto"/>
        <w:ind w:firstLine="720"/>
        <w:jc w:val="both"/>
        <w:rPr>
          <w:sz w:val="24"/>
          <w:szCs w:val="24"/>
          <w:lang w:val="en-ID"/>
        </w:rPr>
      </w:pPr>
      <w:r>
        <w:rPr>
          <w:noProof/>
          <w:sz w:val="24"/>
          <w:szCs w:val="24"/>
          <w:lang w:val="en-ID"/>
        </w:rPr>
        <mc:AlternateContent>
          <mc:Choice Requires="wps">
            <w:drawing>
              <wp:anchor distT="0" distB="0" distL="114300" distR="114300" simplePos="0" relativeHeight="251669504" behindDoc="0" locked="0" layoutInCell="1" allowOverlap="1" wp14:anchorId="6C443586" wp14:editId="6010D3D1">
                <wp:simplePos x="0" y="0"/>
                <wp:positionH relativeFrom="column">
                  <wp:posOffset>312448</wp:posOffset>
                </wp:positionH>
                <wp:positionV relativeFrom="paragraph">
                  <wp:posOffset>98895</wp:posOffset>
                </wp:positionV>
                <wp:extent cx="1780209" cy="313635"/>
                <wp:effectExtent l="0" t="0" r="10795" b="17145"/>
                <wp:wrapNone/>
                <wp:docPr id="6" name="Text Box 6"/>
                <wp:cNvGraphicFramePr/>
                <a:graphic xmlns:a="http://schemas.openxmlformats.org/drawingml/2006/main">
                  <a:graphicData uri="http://schemas.microsoft.com/office/word/2010/wordprocessingShape">
                    <wps:wsp>
                      <wps:cNvSpPr txBox="1"/>
                      <wps:spPr>
                        <a:xfrm>
                          <a:off x="0" y="0"/>
                          <a:ext cx="1780209" cy="313635"/>
                        </a:xfrm>
                        <a:prstGeom prst="rect">
                          <a:avLst/>
                        </a:prstGeom>
                        <a:solidFill>
                          <a:schemeClr val="lt1"/>
                        </a:solidFill>
                        <a:ln w="6350">
                          <a:solidFill>
                            <a:prstClr val="black"/>
                          </a:solidFill>
                        </a:ln>
                      </wps:spPr>
                      <wps:txbx>
                        <w:txbxContent>
                          <w:p w14:paraId="00C0D237" w14:textId="77777777" w:rsidR="005331AC" w:rsidRDefault="005331AC" w:rsidP="005331AC">
                            <w:pPr>
                              <w:spacing w:after="0" w:line="240" w:lineRule="auto"/>
                              <w:jc w:val="both"/>
                              <w:rPr>
                                <w:sz w:val="24"/>
                                <w:szCs w:val="24"/>
                                <w:lang w:val="en-ID"/>
                              </w:rPr>
                            </w:pPr>
                            <w:r>
                              <w:rPr>
                                <w:sz w:val="24"/>
                                <w:szCs w:val="24"/>
                                <w:lang w:val="en-ID"/>
                              </w:rPr>
                              <w:t>Nilai IKM (</w:t>
                            </w:r>
                            <w:proofErr w:type="spellStart"/>
                            <w:r>
                              <w:rPr>
                                <w:sz w:val="24"/>
                                <w:szCs w:val="24"/>
                                <w:lang w:val="en-ID"/>
                              </w:rPr>
                              <w:t>skala</w:t>
                            </w:r>
                            <w:proofErr w:type="spellEnd"/>
                            <w:r>
                              <w:rPr>
                                <w:sz w:val="24"/>
                                <w:szCs w:val="24"/>
                                <w:lang w:val="en-ID"/>
                              </w:rPr>
                              <w:t xml:space="preserve"> 1-4) x 25</w:t>
                            </w:r>
                          </w:p>
                          <w:p w14:paraId="27867A4C" w14:textId="77777777" w:rsidR="005331AC" w:rsidRDefault="005331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443586" id="Text Box 6" o:spid="_x0000_s1027" type="#_x0000_t202" style="position:absolute;left:0;text-align:left;margin-left:24.6pt;margin-top:7.8pt;width:140.15pt;height:24.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" fillcolor="white [3201]" strokeweight=".5pt">
                <v:textbox>
                  <w:txbxContent>
                    <w:p w14:paraId="00C0D237" w14:textId="77777777" w:rsidR="005331AC" w:rsidRDefault="005331AC" w:rsidP="005331AC">
                      <w:pPr>
                        <w:spacing w:after="0" w:line="240" w:lineRule="auto"/>
                        <w:jc w:val="both"/>
                        <w:rPr>
                          <w:sz w:val="24"/>
                          <w:szCs w:val="24"/>
                          <w:lang w:val="en-ID"/>
                        </w:rPr>
                      </w:pPr>
                      <w:r>
                        <w:rPr>
                          <w:sz w:val="24"/>
                          <w:szCs w:val="24"/>
                          <w:lang w:val="en-ID"/>
                        </w:rPr>
                        <w:t>Nilai IKM (</w:t>
                      </w:r>
                      <w:proofErr w:type="spellStart"/>
                      <w:r>
                        <w:rPr>
                          <w:sz w:val="24"/>
                          <w:szCs w:val="24"/>
                          <w:lang w:val="en-ID"/>
                        </w:rPr>
                        <w:t>skala</w:t>
                      </w:r>
                      <w:proofErr w:type="spellEnd"/>
                      <w:r>
                        <w:rPr>
                          <w:sz w:val="24"/>
                          <w:szCs w:val="24"/>
                          <w:lang w:val="en-ID"/>
                        </w:rPr>
                        <w:t xml:space="preserve"> 1-4) x 25</w:t>
                      </w:r>
                    </w:p>
                    <w:p w14:paraId="27867A4C" w14:textId="77777777" w:rsidR="005331AC" w:rsidRDefault="005331AC"/>
                  </w:txbxContent>
                </v:textbox>
              </v:shape>
            </w:pict>
          </mc:Fallback>
        </mc:AlternateContent>
      </w:r>
    </w:p>
    <w:p w14:paraId="75C522AC" w14:textId="77777777" w:rsidR="000616FC" w:rsidRDefault="000616FC" w:rsidP="00197B04">
      <w:pPr>
        <w:spacing w:after="0" w:line="240" w:lineRule="auto"/>
        <w:ind w:firstLine="720"/>
        <w:jc w:val="both"/>
        <w:rPr>
          <w:sz w:val="24"/>
          <w:szCs w:val="24"/>
          <w:lang w:val="en-ID"/>
        </w:rPr>
      </w:pPr>
    </w:p>
    <w:p w14:paraId="15724081" w14:textId="77777777" w:rsidR="000616FC" w:rsidRDefault="000616FC" w:rsidP="00197B04">
      <w:pPr>
        <w:spacing w:after="0" w:line="240" w:lineRule="auto"/>
        <w:ind w:firstLine="720"/>
        <w:jc w:val="both"/>
        <w:rPr>
          <w:sz w:val="24"/>
          <w:szCs w:val="24"/>
          <w:lang w:val="en-ID"/>
        </w:rPr>
      </w:pPr>
    </w:p>
    <w:p w14:paraId="6FE75385" w14:textId="26D00591" w:rsidR="00197B04" w:rsidRPr="00197B04" w:rsidRDefault="00197B04" w:rsidP="00197B04">
      <w:pPr>
        <w:spacing w:after="0" w:line="240" w:lineRule="auto"/>
        <w:ind w:firstLine="720"/>
        <w:jc w:val="both"/>
        <w:rPr>
          <w:sz w:val="24"/>
          <w:szCs w:val="24"/>
          <w:lang w:val="en-ID"/>
        </w:rPr>
      </w:pPr>
      <w:r w:rsidRPr="00197B04">
        <w:rPr>
          <w:sz w:val="24"/>
          <w:szCs w:val="24"/>
          <w:lang w:val="en-ID"/>
        </w:rPr>
        <w:t xml:space="preserve">Adapun </w:t>
      </w:r>
      <w:proofErr w:type="spellStart"/>
      <w:r w:rsidRPr="00197B04">
        <w:rPr>
          <w:sz w:val="24"/>
          <w:szCs w:val="24"/>
          <w:lang w:val="en-ID"/>
        </w:rPr>
        <w:t>skala</w:t>
      </w:r>
      <w:proofErr w:type="spellEnd"/>
      <w:r w:rsidRPr="00197B04">
        <w:rPr>
          <w:sz w:val="24"/>
          <w:szCs w:val="24"/>
          <w:lang w:val="en-ID"/>
        </w:rPr>
        <w:t xml:space="preserve"> </w:t>
      </w:r>
      <w:proofErr w:type="spellStart"/>
      <w:r w:rsidRPr="00197B04">
        <w:rPr>
          <w:sz w:val="24"/>
          <w:szCs w:val="24"/>
          <w:lang w:val="en-ID"/>
        </w:rPr>
        <w:t>skor</w:t>
      </w:r>
      <w:proofErr w:type="spellEnd"/>
      <w:r w:rsidRPr="00197B04">
        <w:rPr>
          <w:sz w:val="24"/>
          <w:szCs w:val="24"/>
          <w:lang w:val="en-ID"/>
        </w:rPr>
        <w:t xml:space="preserve"> dan </w:t>
      </w:r>
      <w:proofErr w:type="spellStart"/>
      <w:r w:rsidRPr="00197B04">
        <w:rPr>
          <w:sz w:val="24"/>
          <w:szCs w:val="24"/>
          <w:lang w:val="en-ID"/>
        </w:rPr>
        <w:t>mutu</w:t>
      </w:r>
      <w:proofErr w:type="spellEnd"/>
      <w:r w:rsidRPr="00197B04">
        <w:rPr>
          <w:sz w:val="24"/>
          <w:szCs w:val="24"/>
          <w:lang w:val="en-ID"/>
        </w:rPr>
        <w:t xml:space="preserve"> </w:t>
      </w:r>
      <w:proofErr w:type="spellStart"/>
      <w:r w:rsidRPr="00197B04">
        <w:rPr>
          <w:sz w:val="24"/>
          <w:szCs w:val="24"/>
          <w:lang w:val="en-ID"/>
        </w:rPr>
        <w:t>pelayanan</w:t>
      </w:r>
      <w:proofErr w:type="spellEnd"/>
      <w:r w:rsidRPr="00197B04">
        <w:rPr>
          <w:sz w:val="24"/>
          <w:szCs w:val="24"/>
          <w:lang w:val="en-ID"/>
        </w:rPr>
        <w:t xml:space="preserve"> </w:t>
      </w:r>
      <w:proofErr w:type="spellStart"/>
      <w:r w:rsidRPr="00197B04">
        <w:rPr>
          <w:sz w:val="24"/>
          <w:szCs w:val="24"/>
          <w:lang w:val="en-ID"/>
        </w:rPr>
        <w:t>digambarkan</w:t>
      </w:r>
      <w:proofErr w:type="spellEnd"/>
      <w:r w:rsidRPr="00197B04">
        <w:rPr>
          <w:sz w:val="24"/>
          <w:szCs w:val="24"/>
          <w:lang w:val="en-ID"/>
        </w:rPr>
        <w:t xml:space="preserve"> </w:t>
      </w:r>
      <w:proofErr w:type="spellStart"/>
      <w:r w:rsidRPr="00197B04">
        <w:rPr>
          <w:sz w:val="24"/>
          <w:szCs w:val="24"/>
          <w:lang w:val="en-ID"/>
        </w:rPr>
        <w:t>dalam</w:t>
      </w:r>
      <w:proofErr w:type="spellEnd"/>
      <w:r w:rsidRPr="00197B04">
        <w:rPr>
          <w:sz w:val="24"/>
          <w:szCs w:val="24"/>
          <w:lang w:val="en-ID"/>
        </w:rPr>
        <w:t xml:space="preserve"> </w:t>
      </w:r>
      <w:proofErr w:type="spellStart"/>
      <w:r w:rsidRPr="00197B04">
        <w:rPr>
          <w:sz w:val="24"/>
          <w:szCs w:val="24"/>
          <w:lang w:val="en-ID"/>
        </w:rPr>
        <w:t>tabel</w:t>
      </w:r>
      <w:proofErr w:type="spellEnd"/>
      <w:r w:rsidRPr="00197B04">
        <w:rPr>
          <w:sz w:val="24"/>
          <w:szCs w:val="24"/>
          <w:lang w:val="en-ID"/>
        </w:rPr>
        <w:t xml:space="preserve"> </w:t>
      </w:r>
      <w:proofErr w:type="spellStart"/>
      <w:r w:rsidRPr="00197B04">
        <w:rPr>
          <w:sz w:val="24"/>
          <w:szCs w:val="24"/>
          <w:lang w:val="en-ID"/>
        </w:rPr>
        <w:t>berikut</w:t>
      </w:r>
      <w:proofErr w:type="spellEnd"/>
      <w:r w:rsidRPr="00197B04">
        <w:rPr>
          <w:sz w:val="24"/>
          <w:szCs w:val="24"/>
          <w:lang w:val="en-ID"/>
        </w:rPr>
        <w:t xml:space="preserve">: </w:t>
      </w:r>
    </w:p>
    <w:p w14:paraId="131FA4AF" w14:textId="01D6D099" w:rsidR="00197B04" w:rsidRPr="00197B04" w:rsidRDefault="00197B04" w:rsidP="00197B04">
      <w:pPr>
        <w:spacing w:before="100" w:beforeAutospacing="1" w:after="100" w:afterAutospacing="1" w:line="240" w:lineRule="auto"/>
        <w:jc w:val="center"/>
        <w:rPr>
          <w:sz w:val="24"/>
          <w:szCs w:val="24"/>
          <w:lang w:val="en-ID"/>
        </w:rPr>
      </w:pPr>
      <w:proofErr w:type="spellStart"/>
      <w:r w:rsidRPr="00197B04">
        <w:rPr>
          <w:b/>
          <w:bCs/>
          <w:sz w:val="24"/>
          <w:szCs w:val="24"/>
          <w:lang w:val="en-ID"/>
        </w:rPr>
        <w:t>Tabel</w:t>
      </w:r>
      <w:proofErr w:type="spellEnd"/>
      <w:r w:rsidRPr="00197B04">
        <w:rPr>
          <w:b/>
          <w:bCs/>
          <w:sz w:val="24"/>
          <w:szCs w:val="24"/>
          <w:lang w:val="en-ID"/>
        </w:rPr>
        <w:t xml:space="preserve"> </w:t>
      </w:r>
      <w:r w:rsidR="006E0E03">
        <w:rPr>
          <w:b/>
          <w:bCs/>
          <w:sz w:val="24"/>
          <w:szCs w:val="24"/>
          <w:lang w:val="en-ID"/>
        </w:rPr>
        <w:t>3</w:t>
      </w:r>
      <w:r w:rsidRPr="00197B04">
        <w:rPr>
          <w:b/>
          <w:bCs/>
          <w:sz w:val="24"/>
          <w:szCs w:val="24"/>
          <w:lang w:val="en-ID"/>
        </w:rPr>
        <w:t xml:space="preserve">. Skala Skor dan </w:t>
      </w:r>
      <w:proofErr w:type="spellStart"/>
      <w:r w:rsidRPr="00197B04">
        <w:rPr>
          <w:b/>
          <w:bCs/>
          <w:sz w:val="24"/>
          <w:szCs w:val="24"/>
          <w:lang w:val="en-ID"/>
        </w:rPr>
        <w:t>Mutu</w:t>
      </w:r>
      <w:proofErr w:type="spellEnd"/>
      <w:r w:rsidRPr="00197B04">
        <w:rPr>
          <w:b/>
          <w:bCs/>
          <w:sz w:val="24"/>
          <w:szCs w:val="24"/>
          <w:lang w:val="en-ID"/>
        </w:rPr>
        <w:t xml:space="preserve"> </w:t>
      </w:r>
      <w:proofErr w:type="spellStart"/>
      <w:r w:rsidRPr="00197B04">
        <w:rPr>
          <w:b/>
          <w:bCs/>
          <w:sz w:val="24"/>
          <w:szCs w:val="24"/>
          <w:lang w:val="en-ID"/>
        </w:rPr>
        <w:t>Pelayanan</w:t>
      </w:r>
      <w:proofErr w:type="spellEnd"/>
    </w:p>
    <w:tbl>
      <w:tblPr>
        <w:tblStyle w:val="TableGrid"/>
        <w:tblW w:w="4111" w:type="dxa"/>
        <w:tblInd w:w="-147" w:type="dxa"/>
        <w:tblLook w:val="04A0" w:firstRow="1" w:lastRow="0" w:firstColumn="1" w:lastColumn="0" w:noHBand="0" w:noVBand="1"/>
      </w:tblPr>
      <w:tblGrid>
        <w:gridCol w:w="511"/>
        <w:gridCol w:w="1263"/>
        <w:gridCol w:w="1234"/>
        <w:gridCol w:w="1103"/>
      </w:tblGrid>
      <w:tr w:rsidR="005331AC" w:rsidRPr="007D0DC2" w14:paraId="52AF9506" w14:textId="77777777" w:rsidTr="005331AC">
        <w:trPr>
          <w:trHeight w:val="335"/>
        </w:trPr>
        <w:tc>
          <w:tcPr>
            <w:tcW w:w="426" w:type="dxa"/>
            <w:vMerge w:val="restart"/>
            <w:vAlign w:val="center"/>
          </w:tcPr>
          <w:p w14:paraId="290D2C90" w14:textId="77777777" w:rsidR="005331AC" w:rsidRPr="005331AC" w:rsidRDefault="005331AC" w:rsidP="008A0282">
            <w:pPr>
              <w:pStyle w:val="ListParagraph"/>
              <w:ind w:left="0"/>
              <w:jc w:val="center"/>
              <w:rPr>
                <w:b/>
                <w:bCs/>
                <w:sz w:val="20"/>
                <w:szCs w:val="20"/>
              </w:rPr>
            </w:pPr>
            <w:r w:rsidRPr="005331AC">
              <w:rPr>
                <w:b/>
                <w:bCs/>
                <w:sz w:val="20"/>
                <w:szCs w:val="20"/>
              </w:rPr>
              <w:t>No.</w:t>
            </w:r>
          </w:p>
        </w:tc>
        <w:tc>
          <w:tcPr>
            <w:tcW w:w="1276" w:type="dxa"/>
            <w:vMerge w:val="restart"/>
            <w:vAlign w:val="center"/>
          </w:tcPr>
          <w:p w14:paraId="797365E1" w14:textId="77777777" w:rsidR="005331AC" w:rsidRPr="005331AC" w:rsidRDefault="005331AC" w:rsidP="008A0282">
            <w:pPr>
              <w:pStyle w:val="ListParagraph"/>
              <w:ind w:left="0"/>
              <w:jc w:val="center"/>
              <w:rPr>
                <w:b/>
                <w:bCs/>
                <w:sz w:val="20"/>
                <w:szCs w:val="20"/>
              </w:rPr>
            </w:pPr>
            <w:proofErr w:type="spellStart"/>
            <w:r w:rsidRPr="005331AC">
              <w:rPr>
                <w:b/>
                <w:bCs/>
                <w:sz w:val="20"/>
                <w:szCs w:val="20"/>
              </w:rPr>
              <w:t>Mutu</w:t>
            </w:r>
            <w:proofErr w:type="spellEnd"/>
            <w:r w:rsidRPr="005331AC">
              <w:rPr>
                <w:b/>
                <w:bCs/>
                <w:sz w:val="20"/>
                <w:szCs w:val="20"/>
              </w:rPr>
              <w:t xml:space="preserve"> </w:t>
            </w:r>
            <w:proofErr w:type="spellStart"/>
            <w:r w:rsidRPr="005331AC">
              <w:rPr>
                <w:b/>
                <w:bCs/>
                <w:sz w:val="20"/>
                <w:szCs w:val="20"/>
              </w:rPr>
              <w:t>Pelayanan</w:t>
            </w:r>
            <w:proofErr w:type="spellEnd"/>
          </w:p>
        </w:tc>
        <w:tc>
          <w:tcPr>
            <w:tcW w:w="2409" w:type="dxa"/>
            <w:gridSpan w:val="2"/>
            <w:vAlign w:val="center"/>
          </w:tcPr>
          <w:p w14:paraId="5B186A37" w14:textId="77777777" w:rsidR="005331AC" w:rsidRPr="005331AC" w:rsidRDefault="005331AC" w:rsidP="008A0282">
            <w:pPr>
              <w:pStyle w:val="ListParagraph"/>
              <w:ind w:left="0"/>
              <w:jc w:val="center"/>
              <w:rPr>
                <w:b/>
                <w:bCs/>
                <w:sz w:val="20"/>
                <w:szCs w:val="20"/>
              </w:rPr>
            </w:pPr>
            <w:r w:rsidRPr="005331AC">
              <w:rPr>
                <w:b/>
                <w:bCs/>
                <w:sz w:val="20"/>
                <w:szCs w:val="20"/>
              </w:rPr>
              <w:t>Norma Skor</w:t>
            </w:r>
          </w:p>
        </w:tc>
      </w:tr>
      <w:tr w:rsidR="005331AC" w:rsidRPr="007D0DC2" w14:paraId="240EDA7C" w14:textId="77777777" w:rsidTr="005331AC">
        <w:trPr>
          <w:trHeight w:val="411"/>
        </w:trPr>
        <w:tc>
          <w:tcPr>
            <w:tcW w:w="426" w:type="dxa"/>
            <w:vMerge/>
          </w:tcPr>
          <w:p w14:paraId="34F4E73D" w14:textId="77777777" w:rsidR="005331AC" w:rsidRPr="005331AC" w:rsidRDefault="005331AC" w:rsidP="008A0282">
            <w:pPr>
              <w:pStyle w:val="ListParagraph"/>
              <w:ind w:left="0"/>
              <w:jc w:val="both"/>
              <w:rPr>
                <w:b/>
                <w:bCs/>
                <w:sz w:val="20"/>
                <w:szCs w:val="20"/>
              </w:rPr>
            </w:pPr>
          </w:p>
        </w:tc>
        <w:tc>
          <w:tcPr>
            <w:tcW w:w="1276" w:type="dxa"/>
            <w:vMerge/>
          </w:tcPr>
          <w:p w14:paraId="3257E3C1" w14:textId="77777777" w:rsidR="005331AC" w:rsidRPr="005331AC" w:rsidRDefault="005331AC" w:rsidP="008A0282">
            <w:pPr>
              <w:pStyle w:val="ListParagraph"/>
              <w:ind w:left="0"/>
              <w:jc w:val="both"/>
              <w:rPr>
                <w:b/>
                <w:bCs/>
                <w:sz w:val="20"/>
                <w:szCs w:val="20"/>
              </w:rPr>
            </w:pPr>
          </w:p>
        </w:tc>
        <w:tc>
          <w:tcPr>
            <w:tcW w:w="1275" w:type="dxa"/>
            <w:vAlign w:val="center"/>
          </w:tcPr>
          <w:p w14:paraId="70C93FB9" w14:textId="77777777" w:rsidR="005331AC" w:rsidRPr="005331AC" w:rsidRDefault="005331AC" w:rsidP="008A0282">
            <w:pPr>
              <w:pStyle w:val="ListParagraph"/>
              <w:ind w:left="0"/>
              <w:jc w:val="center"/>
              <w:rPr>
                <w:b/>
                <w:bCs/>
                <w:sz w:val="20"/>
                <w:szCs w:val="20"/>
              </w:rPr>
            </w:pPr>
            <w:r w:rsidRPr="005331AC">
              <w:rPr>
                <w:b/>
                <w:bCs/>
                <w:sz w:val="20"/>
                <w:szCs w:val="20"/>
              </w:rPr>
              <w:t>Skala 100</w:t>
            </w:r>
          </w:p>
        </w:tc>
        <w:tc>
          <w:tcPr>
            <w:tcW w:w="1134" w:type="dxa"/>
            <w:vAlign w:val="center"/>
          </w:tcPr>
          <w:p w14:paraId="739E8986" w14:textId="77777777" w:rsidR="005331AC" w:rsidRPr="005331AC" w:rsidRDefault="005331AC" w:rsidP="008A0282">
            <w:pPr>
              <w:pStyle w:val="ListParagraph"/>
              <w:ind w:left="0"/>
              <w:jc w:val="center"/>
              <w:rPr>
                <w:b/>
                <w:bCs/>
                <w:sz w:val="20"/>
                <w:szCs w:val="20"/>
              </w:rPr>
            </w:pPr>
            <w:r w:rsidRPr="005331AC">
              <w:rPr>
                <w:b/>
                <w:bCs/>
                <w:sz w:val="20"/>
                <w:szCs w:val="20"/>
              </w:rPr>
              <w:t>Skala 1 – 4</w:t>
            </w:r>
          </w:p>
        </w:tc>
      </w:tr>
      <w:tr w:rsidR="005331AC" w:rsidRPr="007D0DC2" w14:paraId="6A8C91D9" w14:textId="77777777" w:rsidTr="005331AC">
        <w:trPr>
          <w:trHeight w:val="416"/>
        </w:trPr>
        <w:tc>
          <w:tcPr>
            <w:tcW w:w="426" w:type="dxa"/>
            <w:vAlign w:val="center"/>
          </w:tcPr>
          <w:p w14:paraId="68E083D0" w14:textId="77777777" w:rsidR="005331AC" w:rsidRPr="005331AC" w:rsidRDefault="005331AC" w:rsidP="008A0282">
            <w:pPr>
              <w:pStyle w:val="ListParagraph"/>
              <w:ind w:left="0"/>
              <w:jc w:val="center"/>
              <w:rPr>
                <w:bCs/>
                <w:sz w:val="18"/>
                <w:szCs w:val="18"/>
              </w:rPr>
            </w:pPr>
            <w:r w:rsidRPr="005331AC">
              <w:rPr>
                <w:bCs/>
                <w:sz w:val="18"/>
                <w:szCs w:val="18"/>
              </w:rPr>
              <w:t>1.</w:t>
            </w:r>
          </w:p>
        </w:tc>
        <w:tc>
          <w:tcPr>
            <w:tcW w:w="1276" w:type="dxa"/>
            <w:vAlign w:val="center"/>
          </w:tcPr>
          <w:p w14:paraId="082DA852" w14:textId="77777777" w:rsidR="005331AC" w:rsidRPr="005331AC" w:rsidRDefault="005331AC" w:rsidP="008A0282">
            <w:pPr>
              <w:pStyle w:val="ListParagraph"/>
              <w:ind w:left="0"/>
              <w:rPr>
                <w:bCs/>
                <w:sz w:val="18"/>
                <w:szCs w:val="18"/>
              </w:rPr>
            </w:pPr>
            <w:r w:rsidRPr="005331AC">
              <w:rPr>
                <w:bCs/>
                <w:sz w:val="18"/>
                <w:szCs w:val="18"/>
              </w:rPr>
              <w:t>A (</w:t>
            </w:r>
            <w:proofErr w:type="spellStart"/>
            <w:r w:rsidRPr="005331AC">
              <w:rPr>
                <w:bCs/>
                <w:sz w:val="18"/>
                <w:szCs w:val="18"/>
              </w:rPr>
              <w:t>Sangat</w:t>
            </w:r>
            <w:proofErr w:type="spellEnd"/>
            <w:r w:rsidRPr="005331AC">
              <w:rPr>
                <w:bCs/>
                <w:sz w:val="18"/>
                <w:szCs w:val="18"/>
              </w:rPr>
              <w:t xml:space="preserve"> </w:t>
            </w:r>
            <w:proofErr w:type="spellStart"/>
            <w:r w:rsidRPr="005331AC">
              <w:rPr>
                <w:bCs/>
                <w:sz w:val="18"/>
                <w:szCs w:val="18"/>
              </w:rPr>
              <w:t>Baik</w:t>
            </w:r>
            <w:proofErr w:type="spellEnd"/>
            <w:r w:rsidRPr="005331AC">
              <w:rPr>
                <w:bCs/>
                <w:sz w:val="18"/>
                <w:szCs w:val="18"/>
              </w:rPr>
              <w:t>)</w:t>
            </w:r>
          </w:p>
        </w:tc>
        <w:tc>
          <w:tcPr>
            <w:tcW w:w="1275" w:type="dxa"/>
            <w:vAlign w:val="center"/>
          </w:tcPr>
          <w:p w14:paraId="5A9EF887" w14:textId="77777777" w:rsidR="005331AC" w:rsidRPr="005331AC" w:rsidRDefault="005331AC" w:rsidP="008A0282">
            <w:pPr>
              <w:pStyle w:val="ListParagraph"/>
              <w:ind w:left="0"/>
              <w:rPr>
                <w:bCs/>
                <w:sz w:val="18"/>
                <w:szCs w:val="18"/>
              </w:rPr>
            </w:pPr>
            <w:r w:rsidRPr="005331AC">
              <w:rPr>
                <w:bCs/>
                <w:sz w:val="18"/>
                <w:szCs w:val="18"/>
              </w:rPr>
              <w:t>88,31 – 100,00</w:t>
            </w:r>
          </w:p>
        </w:tc>
        <w:tc>
          <w:tcPr>
            <w:tcW w:w="1134" w:type="dxa"/>
            <w:vAlign w:val="center"/>
          </w:tcPr>
          <w:p w14:paraId="1FB1295D" w14:textId="77777777" w:rsidR="005331AC" w:rsidRPr="005331AC" w:rsidRDefault="005331AC" w:rsidP="008A0282">
            <w:pPr>
              <w:pStyle w:val="ListParagraph"/>
              <w:ind w:left="0"/>
              <w:rPr>
                <w:bCs/>
                <w:sz w:val="18"/>
                <w:szCs w:val="18"/>
              </w:rPr>
            </w:pPr>
            <w:r w:rsidRPr="005331AC">
              <w:rPr>
                <w:bCs/>
                <w:sz w:val="18"/>
                <w:szCs w:val="18"/>
              </w:rPr>
              <w:t>3,5324 – 4,00</w:t>
            </w:r>
          </w:p>
        </w:tc>
      </w:tr>
      <w:tr w:rsidR="005331AC" w:rsidRPr="007D0DC2" w14:paraId="0932C30F" w14:textId="77777777" w:rsidTr="005331AC">
        <w:trPr>
          <w:trHeight w:val="409"/>
        </w:trPr>
        <w:tc>
          <w:tcPr>
            <w:tcW w:w="426" w:type="dxa"/>
            <w:vAlign w:val="center"/>
          </w:tcPr>
          <w:p w14:paraId="2DC43376" w14:textId="77777777" w:rsidR="005331AC" w:rsidRPr="005331AC" w:rsidRDefault="005331AC" w:rsidP="008A0282">
            <w:pPr>
              <w:pStyle w:val="ListParagraph"/>
              <w:ind w:left="0"/>
              <w:jc w:val="center"/>
              <w:rPr>
                <w:bCs/>
                <w:sz w:val="18"/>
                <w:szCs w:val="18"/>
              </w:rPr>
            </w:pPr>
            <w:r w:rsidRPr="005331AC">
              <w:rPr>
                <w:bCs/>
                <w:sz w:val="18"/>
                <w:szCs w:val="18"/>
              </w:rPr>
              <w:t>2.</w:t>
            </w:r>
          </w:p>
        </w:tc>
        <w:tc>
          <w:tcPr>
            <w:tcW w:w="1276" w:type="dxa"/>
            <w:vAlign w:val="center"/>
          </w:tcPr>
          <w:p w14:paraId="5AF6F27C" w14:textId="77777777" w:rsidR="005331AC" w:rsidRPr="005331AC" w:rsidRDefault="005331AC" w:rsidP="008A0282">
            <w:pPr>
              <w:pStyle w:val="ListParagraph"/>
              <w:ind w:left="0"/>
              <w:rPr>
                <w:bCs/>
                <w:sz w:val="18"/>
                <w:szCs w:val="18"/>
              </w:rPr>
            </w:pPr>
            <w:r w:rsidRPr="005331AC">
              <w:rPr>
                <w:bCs/>
                <w:sz w:val="18"/>
                <w:szCs w:val="18"/>
              </w:rPr>
              <w:t>B (</w:t>
            </w:r>
            <w:proofErr w:type="spellStart"/>
            <w:r w:rsidRPr="005331AC">
              <w:rPr>
                <w:bCs/>
                <w:sz w:val="18"/>
                <w:szCs w:val="18"/>
              </w:rPr>
              <w:t>Baik</w:t>
            </w:r>
            <w:proofErr w:type="spellEnd"/>
            <w:r w:rsidRPr="005331AC">
              <w:rPr>
                <w:bCs/>
                <w:sz w:val="18"/>
                <w:szCs w:val="18"/>
              </w:rPr>
              <w:t>)</w:t>
            </w:r>
          </w:p>
        </w:tc>
        <w:tc>
          <w:tcPr>
            <w:tcW w:w="1275" w:type="dxa"/>
            <w:vAlign w:val="center"/>
          </w:tcPr>
          <w:p w14:paraId="4EC156DD" w14:textId="77777777" w:rsidR="005331AC" w:rsidRPr="005331AC" w:rsidRDefault="005331AC" w:rsidP="008A0282">
            <w:pPr>
              <w:pStyle w:val="ListParagraph"/>
              <w:ind w:left="0"/>
              <w:rPr>
                <w:bCs/>
                <w:sz w:val="18"/>
                <w:szCs w:val="18"/>
              </w:rPr>
            </w:pPr>
            <w:r w:rsidRPr="005331AC">
              <w:rPr>
                <w:bCs/>
                <w:sz w:val="18"/>
                <w:szCs w:val="18"/>
              </w:rPr>
              <w:t>76,61 – 88,30</w:t>
            </w:r>
          </w:p>
        </w:tc>
        <w:tc>
          <w:tcPr>
            <w:tcW w:w="1134" w:type="dxa"/>
            <w:vAlign w:val="center"/>
          </w:tcPr>
          <w:p w14:paraId="6A2E31A0" w14:textId="77777777" w:rsidR="005331AC" w:rsidRPr="005331AC" w:rsidRDefault="005331AC" w:rsidP="008A0282">
            <w:pPr>
              <w:pStyle w:val="ListParagraph"/>
              <w:ind w:left="0"/>
              <w:rPr>
                <w:bCs/>
                <w:sz w:val="18"/>
                <w:szCs w:val="18"/>
              </w:rPr>
            </w:pPr>
            <w:r w:rsidRPr="005331AC">
              <w:rPr>
                <w:bCs/>
                <w:sz w:val="18"/>
                <w:szCs w:val="18"/>
              </w:rPr>
              <w:t>3,0644 – 3,532</w:t>
            </w:r>
          </w:p>
        </w:tc>
      </w:tr>
      <w:tr w:rsidR="005331AC" w:rsidRPr="007D0DC2" w14:paraId="5C13481A" w14:textId="77777777" w:rsidTr="005331AC">
        <w:trPr>
          <w:trHeight w:val="415"/>
        </w:trPr>
        <w:tc>
          <w:tcPr>
            <w:tcW w:w="426" w:type="dxa"/>
            <w:vAlign w:val="center"/>
          </w:tcPr>
          <w:p w14:paraId="7B71DA8E" w14:textId="77777777" w:rsidR="005331AC" w:rsidRPr="005331AC" w:rsidRDefault="005331AC" w:rsidP="008A0282">
            <w:pPr>
              <w:pStyle w:val="ListParagraph"/>
              <w:ind w:left="0"/>
              <w:jc w:val="center"/>
              <w:rPr>
                <w:bCs/>
                <w:sz w:val="18"/>
                <w:szCs w:val="18"/>
              </w:rPr>
            </w:pPr>
            <w:r w:rsidRPr="005331AC">
              <w:rPr>
                <w:bCs/>
                <w:sz w:val="18"/>
                <w:szCs w:val="18"/>
              </w:rPr>
              <w:t>3.</w:t>
            </w:r>
          </w:p>
        </w:tc>
        <w:tc>
          <w:tcPr>
            <w:tcW w:w="1276" w:type="dxa"/>
            <w:vAlign w:val="center"/>
          </w:tcPr>
          <w:p w14:paraId="59DA7E0F" w14:textId="77777777" w:rsidR="005331AC" w:rsidRPr="005331AC" w:rsidRDefault="005331AC" w:rsidP="008A0282">
            <w:pPr>
              <w:pStyle w:val="ListParagraph"/>
              <w:ind w:left="0"/>
              <w:rPr>
                <w:bCs/>
                <w:sz w:val="18"/>
                <w:szCs w:val="18"/>
              </w:rPr>
            </w:pPr>
            <w:r w:rsidRPr="005331AC">
              <w:rPr>
                <w:bCs/>
                <w:sz w:val="18"/>
                <w:szCs w:val="18"/>
              </w:rPr>
              <w:t xml:space="preserve">C (Kurang </w:t>
            </w:r>
            <w:proofErr w:type="spellStart"/>
            <w:r w:rsidRPr="005331AC">
              <w:rPr>
                <w:bCs/>
                <w:sz w:val="18"/>
                <w:szCs w:val="18"/>
              </w:rPr>
              <w:t>Baik</w:t>
            </w:r>
            <w:proofErr w:type="spellEnd"/>
            <w:r w:rsidRPr="005331AC">
              <w:rPr>
                <w:bCs/>
                <w:sz w:val="18"/>
                <w:szCs w:val="18"/>
              </w:rPr>
              <w:t>)</w:t>
            </w:r>
          </w:p>
        </w:tc>
        <w:tc>
          <w:tcPr>
            <w:tcW w:w="1275" w:type="dxa"/>
            <w:vAlign w:val="center"/>
          </w:tcPr>
          <w:p w14:paraId="2E22E4AF" w14:textId="77777777" w:rsidR="005331AC" w:rsidRPr="005331AC" w:rsidRDefault="005331AC" w:rsidP="008A0282">
            <w:pPr>
              <w:pStyle w:val="ListParagraph"/>
              <w:ind w:left="0"/>
              <w:rPr>
                <w:bCs/>
                <w:sz w:val="18"/>
                <w:szCs w:val="18"/>
              </w:rPr>
            </w:pPr>
            <w:r w:rsidRPr="005331AC">
              <w:rPr>
                <w:bCs/>
                <w:sz w:val="18"/>
                <w:szCs w:val="18"/>
              </w:rPr>
              <w:t>65,00 – 76,60</w:t>
            </w:r>
          </w:p>
        </w:tc>
        <w:tc>
          <w:tcPr>
            <w:tcW w:w="1134" w:type="dxa"/>
            <w:vAlign w:val="center"/>
          </w:tcPr>
          <w:p w14:paraId="0BABE23F" w14:textId="77777777" w:rsidR="005331AC" w:rsidRPr="005331AC" w:rsidRDefault="005331AC" w:rsidP="008A0282">
            <w:pPr>
              <w:pStyle w:val="ListParagraph"/>
              <w:ind w:left="0"/>
              <w:rPr>
                <w:bCs/>
                <w:sz w:val="18"/>
                <w:szCs w:val="18"/>
              </w:rPr>
            </w:pPr>
            <w:r w:rsidRPr="005331AC">
              <w:rPr>
                <w:bCs/>
                <w:sz w:val="18"/>
                <w:szCs w:val="18"/>
              </w:rPr>
              <w:t>2,60 – 3,064</w:t>
            </w:r>
          </w:p>
        </w:tc>
      </w:tr>
      <w:tr w:rsidR="005331AC" w:rsidRPr="007D0DC2" w14:paraId="011CF6F2" w14:textId="77777777" w:rsidTr="005331AC">
        <w:trPr>
          <w:trHeight w:val="421"/>
        </w:trPr>
        <w:tc>
          <w:tcPr>
            <w:tcW w:w="426" w:type="dxa"/>
            <w:vAlign w:val="center"/>
          </w:tcPr>
          <w:p w14:paraId="6AC1F6A4" w14:textId="77777777" w:rsidR="005331AC" w:rsidRPr="005331AC" w:rsidRDefault="005331AC" w:rsidP="008A0282">
            <w:pPr>
              <w:pStyle w:val="ListParagraph"/>
              <w:ind w:left="0"/>
              <w:jc w:val="center"/>
              <w:rPr>
                <w:bCs/>
                <w:sz w:val="18"/>
                <w:szCs w:val="18"/>
              </w:rPr>
            </w:pPr>
            <w:r w:rsidRPr="005331AC">
              <w:rPr>
                <w:bCs/>
                <w:sz w:val="18"/>
                <w:szCs w:val="18"/>
              </w:rPr>
              <w:t>4.</w:t>
            </w:r>
          </w:p>
        </w:tc>
        <w:tc>
          <w:tcPr>
            <w:tcW w:w="1276" w:type="dxa"/>
            <w:vAlign w:val="center"/>
          </w:tcPr>
          <w:p w14:paraId="2E1FF2AE" w14:textId="77777777" w:rsidR="005331AC" w:rsidRPr="005331AC" w:rsidRDefault="005331AC" w:rsidP="008A0282">
            <w:pPr>
              <w:pStyle w:val="ListParagraph"/>
              <w:ind w:left="0"/>
              <w:rPr>
                <w:bCs/>
                <w:sz w:val="18"/>
                <w:szCs w:val="18"/>
              </w:rPr>
            </w:pPr>
            <w:r w:rsidRPr="005331AC">
              <w:rPr>
                <w:bCs/>
                <w:sz w:val="18"/>
                <w:szCs w:val="18"/>
              </w:rPr>
              <w:t>D (</w:t>
            </w:r>
            <w:proofErr w:type="spellStart"/>
            <w:r w:rsidRPr="005331AC">
              <w:rPr>
                <w:bCs/>
                <w:sz w:val="18"/>
                <w:szCs w:val="18"/>
              </w:rPr>
              <w:t>Tidak</w:t>
            </w:r>
            <w:proofErr w:type="spellEnd"/>
            <w:r w:rsidRPr="005331AC">
              <w:rPr>
                <w:bCs/>
                <w:sz w:val="18"/>
                <w:szCs w:val="18"/>
              </w:rPr>
              <w:t xml:space="preserve"> </w:t>
            </w:r>
            <w:proofErr w:type="spellStart"/>
            <w:r w:rsidRPr="005331AC">
              <w:rPr>
                <w:bCs/>
                <w:sz w:val="18"/>
                <w:szCs w:val="18"/>
              </w:rPr>
              <w:t>Baik</w:t>
            </w:r>
            <w:proofErr w:type="spellEnd"/>
            <w:r w:rsidRPr="005331AC">
              <w:rPr>
                <w:bCs/>
                <w:sz w:val="18"/>
                <w:szCs w:val="18"/>
              </w:rPr>
              <w:t>)</w:t>
            </w:r>
          </w:p>
        </w:tc>
        <w:tc>
          <w:tcPr>
            <w:tcW w:w="1275" w:type="dxa"/>
            <w:vAlign w:val="center"/>
          </w:tcPr>
          <w:p w14:paraId="1AADD5C7" w14:textId="77777777" w:rsidR="005331AC" w:rsidRPr="005331AC" w:rsidRDefault="005331AC" w:rsidP="008A0282">
            <w:pPr>
              <w:pStyle w:val="ListParagraph"/>
              <w:ind w:left="0"/>
              <w:rPr>
                <w:bCs/>
                <w:sz w:val="18"/>
                <w:szCs w:val="18"/>
              </w:rPr>
            </w:pPr>
            <w:r w:rsidRPr="005331AC">
              <w:rPr>
                <w:bCs/>
                <w:sz w:val="18"/>
                <w:szCs w:val="18"/>
              </w:rPr>
              <w:t>25,00 – 64,99</w:t>
            </w:r>
          </w:p>
        </w:tc>
        <w:tc>
          <w:tcPr>
            <w:tcW w:w="1134" w:type="dxa"/>
            <w:vAlign w:val="center"/>
          </w:tcPr>
          <w:p w14:paraId="19EF0198" w14:textId="77777777" w:rsidR="005331AC" w:rsidRPr="005331AC" w:rsidRDefault="005331AC" w:rsidP="008A0282">
            <w:pPr>
              <w:pStyle w:val="ListParagraph"/>
              <w:ind w:left="0"/>
              <w:rPr>
                <w:bCs/>
                <w:sz w:val="18"/>
                <w:szCs w:val="18"/>
              </w:rPr>
            </w:pPr>
            <w:r w:rsidRPr="005331AC">
              <w:rPr>
                <w:bCs/>
                <w:sz w:val="18"/>
                <w:szCs w:val="18"/>
              </w:rPr>
              <w:t>1,00 – 2,5996</w:t>
            </w:r>
          </w:p>
        </w:tc>
      </w:tr>
    </w:tbl>
    <w:p w14:paraId="1075E5DA" w14:textId="4A093245" w:rsidR="009A6100" w:rsidRDefault="009A6100" w:rsidP="003C2A4A">
      <w:pPr>
        <w:spacing w:after="0" w:line="240" w:lineRule="auto"/>
        <w:jc w:val="both"/>
        <w:rPr>
          <w:lang w:val="en-US"/>
        </w:rPr>
      </w:pPr>
    </w:p>
    <w:p w14:paraId="5DDA6E4F" w14:textId="1FC6C676" w:rsidR="001C0A6C" w:rsidRDefault="001C0A6C" w:rsidP="003C2A4A">
      <w:pPr>
        <w:spacing w:after="0" w:line="240" w:lineRule="auto"/>
        <w:jc w:val="both"/>
        <w:rPr>
          <w:lang w:val="en-US"/>
        </w:rPr>
      </w:pPr>
    </w:p>
    <w:p w14:paraId="27B856B7" w14:textId="65E366A5" w:rsidR="001C0A6C" w:rsidRDefault="001C0A6C" w:rsidP="003C2A4A">
      <w:pPr>
        <w:spacing w:after="0" w:line="240" w:lineRule="auto"/>
        <w:jc w:val="both"/>
        <w:rPr>
          <w:lang w:val="en-US"/>
        </w:rPr>
      </w:pPr>
    </w:p>
    <w:p w14:paraId="5FE5C2AC" w14:textId="0C6A2E8F" w:rsidR="001C0A6C" w:rsidRDefault="001C0A6C" w:rsidP="003C2A4A">
      <w:pPr>
        <w:spacing w:after="0" w:line="240" w:lineRule="auto"/>
        <w:jc w:val="both"/>
        <w:rPr>
          <w:lang w:val="en-US"/>
        </w:rPr>
      </w:pPr>
    </w:p>
    <w:p w14:paraId="6088D0E8" w14:textId="77777777" w:rsidR="001C0A6C" w:rsidRDefault="001C0A6C" w:rsidP="003C2A4A">
      <w:pPr>
        <w:spacing w:after="0" w:line="240" w:lineRule="auto"/>
        <w:jc w:val="both"/>
        <w:rPr>
          <w:lang w:val="en-US"/>
        </w:rPr>
      </w:pPr>
    </w:p>
    <w:p w14:paraId="235CAA78" w14:textId="08CFD0D6" w:rsidR="00970E92" w:rsidRPr="0033504C" w:rsidRDefault="0033504C">
      <w:pPr>
        <w:snapToGrid w:val="0"/>
        <w:spacing w:after="0" w:line="240" w:lineRule="auto"/>
        <w:jc w:val="both"/>
        <w:rPr>
          <w:b/>
          <w:sz w:val="24"/>
          <w:szCs w:val="24"/>
          <w:lang w:val="en-US"/>
        </w:rPr>
      </w:pPr>
      <w:r w:rsidRPr="0033504C">
        <w:rPr>
          <w:b/>
          <w:sz w:val="24"/>
          <w:szCs w:val="24"/>
          <w:lang w:val="en-US"/>
        </w:rPr>
        <w:lastRenderedPageBreak/>
        <w:t xml:space="preserve">3. </w:t>
      </w:r>
      <w:r w:rsidR="00DC2557" w:rsidRPr="0033504C">
        <w:rPr>
          <w:b/>
          <w:sz w:val="24"/>
          <w:szCs w:val="24"/>
        </w:rPr>
        <w:t xml:space="preserve">HASIL </w:t>
      </w:r>
      <w:r w:rsidR="00DC2557" w:rsidRPr="0033504C">
        <w:rPr>
          <w:b/>
          <w:sz w:val="24"/>
          <w:szCs w:val="24"/>
          <w:lang w:val="en-US"/>
        </w:rPr>
        <w:t>DAN PEMBAHASAN</w:t>
      </w:r>
    </w:p>
    <w:p w14:paraId="0D7A5100" w14:textId="4264F4DC" w:rsidR="0033504C" w:rsidRPr="0033504C" w:rsidRDefault="0033504C" w:rsidP="0033504C">
      <w:pPr>
        <w:pStyle w:val="NormalWeb"/>
        <w:ind w:firstLine="720"/>
        <w:jc w:val="both"/>
        <w:rPr>
          <w:color w:val="000000" w:themeColor="text1"/>
        </w:rPr>
      </w:pPr>
      <w:proofErr w:type="spellStart"/>
      <w:r w:rsidRPr="0033504C">
        <w:rPr>
          <w:color w:val="000000" w:themeColor="text1"/>
        </w:rPr>
        <w:t>Pemerintah</w:t>
      </w:r>
      <w:proofErr w:type="spellEnd"/>
      <w:r w:rsidRPr="0033504C">
        <w:rPr>
          <w:color w:val="000000" w:themeColor="text1"/>
        </w:rPr>
        <w:t xml:space="preserve"> </w:t>
      </w:r>
      <w:proofErr w:type="spellStart"/>
      <w:r w:rsidRPr="0033504C">
        <w:rPr>
          <w:color w:val="000000" w:themeColor="text1"/>
        </w:rPr>
        <w:t>Kabupaten</w:t>
      </w:r>
      <w:proofErr w:type="spellEnd"/>
      <w:r w:rsidRPr="0033504C">
        <w:rPr>
          <w:color w:val="000000" w:themeColor="text1"/>
        </w:rPr>
        <w:t xml:space="preserve"> Sumbawa </w:t>
      </w:r>
      <w:proofErr w:type="spellStart"/>
      <w:r w:rsidRPr="0033504C">
        <w:rPr>
          <w:color w:val="000000" w:themeColor="text1"/>
        </w:rPr>
        <w:t>telah</w:t>
      </w:r>
      <w:proofErr w:type="spellEnd"/>
      <w:r w:rsidRPr="0033504C">
        <w:rPr>
          <w:color w:val="000000" w:themeColor="text1"/>
        </w:rPr>
        <w:t xml:space="preserve"> </w:t>
      </w:r>
      <w:proofErr w:type="spellStart"/>
      <w:r w:rsidRPr="0033504C">
        <w:rPr>
          <w:color w:val="000000" w:themeColor="text1"/>
        </w:rPr>
        <w:t>mengatur</w:t>
      </w:r>
      <w:proofErr w:type="spellEnd"/>
      <w:r w:rsidRPr="0033504C">
        <w:rPr>
          <w:color w:val="000000" w:themeColor="text1"/>
        </w:rPr>
        <w:t xml:space="preserve"> </w:t>
      </w:r>
      <w:proofErr w:type="spellStart"/>
      <w:r w:rsidRPr="0033504C">
        <w:rPr>
          <w:color w:val="000000" w:themeColor="text1"/>
        </w:rPr>
        <w:t>mengenai</w:t>
      </w:r>
      <w:proofErr w:type="spellEnd"/>
      <w:r w:rsidRPr="0033504C">
        <w:rPr>
          <w:color w:val="000000" w:themeColor="text1"/>
        </w:rPr>
        <w:t xml:space="preserve"> </w:t>
      </w:r>
      <w:proofErr w:type="spellStart"/>
      <w:r w:rsidRPr="0033504C">
        <w:rPr>
          <w:color w:val="000000" w:themeColor="text1"/>
        </w:rPr>
        <w:t>pelayanan</w:t>
      </w:r>
      <w:proofErr w:type="spellEnd"/>
      <w:r w:rsidRPr="0033504C">
        <w:rPr>
          <w:color w:val="000000" w:themeColor="text1"/>
        </w:rPr>
        <w:t xml:space="preserve"> </w:t>
      </w:r>
      <w:proofErr w:type="spellStart"/>
      <w:r w:rsidRPr="0033504C">
        <w:rPr>
          <w:color w:val="000000" w:themeColor="text1"/>
        </w:rPr>
        <w:t>persampahan</w:t>
      </w:r>
      <w:proofErr w:type="spellEnd"/>
      <w:r w:rsidRPr="0033504C">
        <w:rPr>
          <w:color w:val="000000" w:themeColor="text1"/>
        </w:rPr>
        <w:t xml:space="preserve"> </w:t>
      </w:r>
      <w:proofErr w:type="spellStart"/>
      <w:r w:rsidRPr="0033504C">
        <w:rPr>
          <w:color w:val="000000" w:themeColor="text1"/>
        </w:rPr>
        <w:t>melalui</w:t>
      </w:r>
      <w:proofErr w:type="spellEnd"/>
      <w:r w:rsidRPr="0033504C">
        <w:rPr>
          <w:color w:val="000000" w:themeColor="text1"/>
        </w:rPr>
        <w:t xml:space="preserve"> </w:t>
      </w:r>
      <w:proofErr w:type="spellStart"/>
      <w:r w:rsidRPr="0033504C">
        <w:rPr>
          <w:color w:val="000000" w:themeColor="text1"/>
        </w:rPr>
        <w:t>Peraturan</w:t>
      </w:r>
      <w:proofErr w:type="spellEnd"/>
      <w:r w:rsidRPr="0033504C">
        <w:rPr>
          <w:color w:val="000000" w:themeColor="text1"/>
        </w:rPr>
        <w:t xml:space="preserve"> Daerah No. 4 </w:t>
      </w:r>
      <w:proofErr w:type="spellStart"/>
      <w:r w:rsidRPr="0033504C">
        <w:rPr>
          <w:color w:val="000000" w:themeColor="text1"/>
        </w:rPr>
        <w:t>Tahun</w:t>
      </w:r>
      <w:proofErr w:type="spellEnd"/>
      <w:r w:rsidRPr="0033504C">
        <w:rPr>
          <w:color w:val="000000" w:themeColor="text1"/>
        </w:rPr>
        <w:t xml:space="preserve"> 2016 </w:t>
      </w:r>
      <w:proofErr w:type="spellStart"/>
      <w:r w:rsidRPr="0033504C">
        <w:rPr>
          <w:color w:val="000000" w:themeColor="text1"/>
        </w:rPr>
        <w:t>Tentang</w:t>
      </w:r>
      <w:proofErr w:type="spellEnd"/>
      <w:r w:rsidRPr="0033504C">
        <w:rPr>
          <w:color w:val="000000" w:themeColor="text1"/>
        </w:rPr>
        <w:t xml:space="preserve"> </w:t>
      </w:r>
      <w:proofErr w:type="spellStart"/>
      <w:r w:rsidRPr="0033504C">
        <w:rPr>
          <w:color w:val="000000" w:themeColor="text1"/>
        </w:rPr>
        <w:t>Pengelolaan</w:t>
      </w:r>
      <w:proofErr w:type="spellEnd"/>
      <w:r w:rsidRPr="0033504C">
        <w:rPr>
          <w:color w:val="000000" w:themeColor="text1"/>
        </w:rPr>
        <w:t xml:space="preserve"> </w:t>
      </w:r>
      <w:proofErr w:type="spellStart"/>
      <w:r w:rsidRPr="0033504C">
        <w:rPr>
          <w:color w:val="000000" w:themeColor="text1"/>
        </w:rPr>
        <w:t>Sampah</w:t>
      </w:r>
      <w:proofErr w:type="spellEnd"/>
      <w:r w:rsidRPr="0033504C">
        <w:rPr>
          <w:color w:val="000000" w:themeColor="text1"/>
        </w:rPr>
        <w:t xml:space="preserve">. </w:t>
      </w:r>
      <w:proofErr w:type="spellStart"/>
      <w:r w:rsidRPr="0033504C">
        <w:rPr>
          <w:color w:val="000000" w:themeColor="text1"/>
        </w:rPr>
        <w:t>Peraturan</w:t>
      </w:r>
      <w:proofErr w:type="spellEnd"/>
      <w:r w:rsidRPr="0033504C">
        <w:rPr>
          <w:color w:val="000000" w:themeColor="text1"/>
        </w:rPr>
        <w:t xml:space="preserve"> </w:t>
      </w:r>
      <w:proofErr w:type="spellStart"/>
      <w:r w:rsidRPr="0033504C">
        <w:rPr>
          <w:color w:val="000000" w:themeColor="text1"/>
        </w:rPr>
        <w:t>daerah</w:t>
      </w:r>
      <w:proofErr w:type="spellEnd"/>
      <w:r w:rsidRPr="0033504C">
        <w:rPr>
          <w:color w:val="000000" w:themeColor="text1"/>
        </w:rPr>
        <w:t xml:space="preserve"> (</w:t>
      </w:r>
      <w:proofErr w:type="spellStart"/>
      <w:r w:rsidRPr="0033504C">
        <w:rPr>
          <w:color w:val="000000" w:themeColor="text1"/>
        </w:rPr>
        <w:t>perda</w:t>
      </w:r>
      <w:proofErr w:type="spellEnd"/>
      <w:r w:rsidRPr="0033504C">
        <w:rPr>
          <w:color w:val="000000" w:themeColor="text1"/>
        </w:rPr>
        <w:t xml:space="preserve">) </w:t>
      </w:r>
      <w:proofErr w:type="spellStart"/>
      <w:r w:rsidRPr="0033504C">
        <w:rPr>
          <w:color w:val="000000" w:themeColor="text1"/>
        </w:rPr>
        <w:t>ini</w:t>
      </w:r>
      <w:proofErr w:type="spellEnd"/>
      <w:r w:rsidRPr="0033504C">
        <w:rPr>
          <w:color w:val="000000" w:themeColor="text1"/>
        </w:rPr>
        <w:t xml:space="preserve"> </w:t>
      </w:r>
      <w:proofErr w:type="spellStart"/>
      <w:r w:rsidRPr="0033504C">
        <w:rPr>
          <w:color w:val="000000" w:themeColor="text1"/>
        </w:rPr>
        <w:t>memang</w:t>
      </w:r>
      <w:proofErr w:type="spellEnd"/>
      <w:r w:rsidRPr="0033504C">
        <w:rPr>
          <w:color w:val="000000" w:themeColor="text1"/>
        </w:rPr>
        <w:t xml:space="preserve"> </w:t>
      </w:r>
      <w:proofErr w:type="spellStart"/>
      <w:r w:rsidRPr="0033504C">
        <w:rPr>
          <w:color w:val="000000" w:themeColor="text1"/>
        </w:rPr>
        <w:t>telah</w:t>
      </w:r>
      <w:proofErr w:type="spellEnd"/>
      <w:r w:rsidRPr="0033504C">
        <w:rPr>
          <w:color w:val="000000" w:themeColor="text1"/>
        </w:rPr>
        <w:t xml:space="preserve"> </w:t>
      </w:r>
      <w:proofErr w:type="spellStart"/>
      <w:r w:rsidRPr="0033504C">
        <w:rPr>
          <w:color w:val="000000" w:themeColor="text1"/>
        </w:rPr>
        <w:t>mengatur</w:t>
      </w:r>
      <w:proofErr w:type="spellEnd"/>
      <w:r w:rsidRPr="0033504C">
        <w:rPr>
          <w:color w:val="000000" w:themeColor="text1"/>
        </w:rPr>
        <w:t xml:space="preserve"> </w:t>
      </w:r>
      <w:proofErr w:type="spellStart"/>
      <w:r w:rsidRPr="0033504C">
        <w:rPr>
          <w:color w:val="000000" w:themeColor="text1"/>
        </w:rPr>
        <w:t>sistem</w:t>
      </w:r>
      <w:proofErr w:type="spellEnd"/>
      <w:r w:rsidRPr="0033504C">
        <w:rPr>
          <w:color w:val="000000" w:themeColor="text1"/>
        </w:rPr>
        <w:t xml:space="preserve"> </w:t>
      </w:r>
      <w:proofErr w:type="spellStart"/>
      <w:r w:rsidRPr="0033504C">
        <w:rPr>
          <w:color w:val="000000" w:themeColor="text1"/>
        </w:rPr>
        <w:t>pelayanan</w:t>
      </w:r>
      <w:proofErr w:type="spellEnd"/>
      <w:r w:rsidRPr="0033504C">
        <w:rPr>
          <w:color w:val="000000" w:themeColor="text1"/>
        </w:rPr>
        <w:t xml:space="preserve"> </w:t>
      </w:r>
      <w:proofErr w:type="spellStart"/>
      <w:r w:rsidRPr="0033504C">
        <w:rPr>
          <w:color w:val="000000" w:themeColor="text1"/>
        </w:rPr>
        <w:t>dari</w:t>
      </w:r>
      <w:proofErr w:type="spellEnd"/>
      <w:r w:rsidRPr="0033504C">
        <w:rPr>
          <w:color w:val="000000" w:themeColor="text1"/>
        </w:rPr>
        <w:t xml:space="preserve"> </w:t>
      </w:r>
      <w:proofErr w:type="spellStart"/>
      <w:r w:rsidRPr="0033504C">
        <w:rPr>
          <w:color w:val="000000" w:themeColor="text1"/>
        </w:rPr>
        <w:t>hulu</w:t>
      </w:r>
      <w:proofErr w:type="spellEnd"/>
      <w:r w:rsidRPr="0033504C">
        <w:rPr>
          <w:color w:val="000000" w:themeColor="text1"/>
        </w:rPr>
        <w:t xml:space="preserve"> </w:t>
      </w:r>
      <w:proofErr w:type="spellStart"/>
      <w:r w:rsidRPr="0033504C">
        <w:rPr>
          <w:color w:val="000000" w:themeColor="text1"/>
        </w:rPr>
        <w:t>hingga</w:t>
      </w:r>
      <w:proofErr w:type="spellEnd"/>
      <w:r w:rsidRPr="0033504C">
        <w:rPr>
          <w:color w:val="000000" w:themeColor="text1"/>
        </w:rPr>
        <w:t xml:space="preserve"> </w:t>
      </w:r>
      <w:proofErr w:type="spellStart"/>
      <w:r w:rsidRPr="0033504C">
        <w:rPr>
          <w:color w:val="000000" w:themeColor="text1"/>
        </w:rPr>
        <w:t>hilir</w:t>
      </w:r>
      <w:proofErr w:type="spellEnd"/>
      <w:r w:rsidRPr="0033504C">
        <w:rPr>
          <w:color w:val="000000" w:themeColor="text1"/>
        </w:rPr>
        <w:t xml:space="preserve">, </w:t>
      </w:r>
      <w:proofErr w:type="spellStart"/>
      <w:r w:rsidRPr="0033504C">
        <w:rPr>
          <w:color w:val="000000" w:themeColor="text1"/>
        </w:rPr>
        <w:t>namun</w:t>
      </w:r>
      <w:proofErr w:type="spellEnd"/>
      <w:r w:rsidRPr="0033504C">
        <w:rPr>
          <w:color w:val="000000" w:themeColor="text1"/>
        </w:rPr>
        <w:t xml:space="preserve"> </w:t>
      </w:r>
      <w:proofErr w:type="spellStart"/>
      <w:r w:rsidRPr="0033504C">
        <w:rPr>
          <w:color w:val="000000" w:themeColor="text1"/>
        </w:rPr>
        <w:t>masih</w:t>
      </w:r>
      <w:proofErr w:type="spellEnd"/>
      <w:r w:rsidRPr="0033504C">
        <w:rPr>
          <w:color w:val="000000" w:themeColor="text1"/>
        </w:rPr>
        <w:t xml:space="preserve"> </w:t>
      </w:r>
      <w:proofErr w:type="spellStart"/>
      <w:r w:rsidRPr="0033504C">
        <w:rPr>
          <w:color w:val="000000" w:themeColor="text1"/>
        </w:rPr>
        <w:t>ada</w:t>
      </w:r>
      <w:proofErr w:type="spellEnd"/>
      <w:r w:rsidRPr="0033504C">
        <w:rPr>
          <w:color w:val="000000" w:themeColor="text1"/>
        </w:rPr>
        <w:t xml:space="preserve"> </w:t>
      </w:r>
      <w:proofErr w:type="spellStart"/>
      <w:r w:rsidRPr="0033504C">
        <w:rPr>
          <w:color w:val="000000" w:themeColor="text1"/>
        </w:rPr>
        <w:t>saja</w:t>
      </w:r>
      <w:proofErr w:type="spellEnd"/>
      <w:r w:rsidRPr="0033504C">
        <w:rPr>
          <w:color w:val="000000" w:themeColor="text1"/>
        </w:rPr>
        <w:t xml:space="preserve"> </w:t>
      </w:r>
      <w:proofErr w:type="spellStart"/>
      <w:r w:rsidRPr="0033504C">
        <w:rPr>
          <w:color w:val="000000" w:themeColor="text1"/>
        </w:rPr>
        <w:t>beberapa</w:t>
      </w:r>
      <w:proofErr w:type="spellEnd"/>
      <w:r w:rsidRPr="0033504C">
        <w:rPr>
          <w:color w:val="000000" w:themeColor="text1"/>
        </w:rPr>
        <w:t xml:space="preserve"> </w:t>
      </w:r>
      <w:proofErr w:type="spellStart"/>
      <w:r w:rsidRPr="0033504C">
        <w:rPr>
          <w:color w:val="000000" w:themeColor="text1"/>
        </w:rPr>
        <w:t>lini</w:t>
      </w:r>
      <w:proofErr w:type="spellEnd"/>
      <w:r w:rsidRPr="0033504C">
        <w:rPr>
          <w:color w:val="000000" w:themeColor="text1"/>
        </w:rPr>
        <w:t xml:space="preserve"> yang </w:t>
      </w:r>
      <w:proofErr w:type="spellStart"/>
      <w:r w:rsidRPr="0033504C">
        <w:rPr>
          <w:color w:val="000000" w:themeColor="text1"/>
        </w:rPr>
        <w:t>menjadi</w:t>
      </w:r>
      <w:proofErr w:type="spellEnd"/>
      <w:r w:rsidRPr="0033504C">
        <w:rPr>
          <w:color w:val="000000" w:themeColor="text1"/>
        </w:rPr>
        <w:t xml:space="preserve"> </w:t>
      </w:r>
      <w:proofErr w:type="spellStart"/>
      <w:r w:rsidRPr="0033504C">
        <w:rPr>
          <w:color w:val="000000" w:themeColor="text1"/>
        </w:rPr>
        <w:t>catatan</w:t>
      </w:r>
      <w:proofErr w:type="spellEnd"/>
      <w:r w:rsidRPr="0033504C">
        <w:rPr>
          <w:color w:val="000000" w:themeColor="text1"/>
        </w:rPr>
        <w:t xml:space="preserve">, </w:t>
      </w:r>
      <w:proofErr w:type="spellStart"/>
      <w:r w:rsidRPr="0033504C">
        <w:rPr>
          <w:color w:val="000000" w:themeColor="text1"/>
        </w:rPr>
        <w:t>khususnya</w:t>
      </w:r>
      <w:proofErr w:type="spellEnd"/>
      <w:r w:rsidRPr="0033504C">
        <w:rPr>
          <w:color w:val="000000" w:themeColor="text1"/>
        </w:rPr>
        <w:t xml:space="preserve"> </w:t>
      </w:r>
      <w:proofErr w:type="spellStart"/>
      <w:r w:rsidRPr="0033504C">
        <w:rPr>
          <w:color w:val="000000" w:themeColor="text1"/>
        </w:rPr>
        <w:t>dalam</w:t>
      </w:r>
      <w:proofErr w:type="spellEnd"/>
      <w:r w:rsidRPr="0033504C">
        <w:rPr>
          <w:color w:val="000000" w:themeColor="text1"/>
        </w:rPr>
        <w:t xml:space="preserve"> </w:t>
      </w:r>
      <w:proofErr w:type="spellStart"/>
      <w:r w:rsidRPr="0033504C">
        <w:rPr>
          <w:color w:val="000000" w:themeColor="text1"/>
        </w:rPr>
        <w:t>hal</w:t>
      </w:r>
      <w:proofErr w:type="spellEnd"/>
      <w:r w:rsidRPr="0033504C">
        <w:rPr>
          <w:color w:val="000000" w:themeColor="text1"/>
        </w:rPr>
        <w:t xml:space="preserve"> </w:t>
      </w:r>
      <w:proofErr w:type="spellStart"/>
      <w:r w:rsidRPr="0033504C">
        <w:rPr>
          <w:color w:val="000000" w:themeColor="text1"/>
        </w:rPr>
        <w:t>pengaduan</w:t>
      </w:r>
      <w:proofErr w:type="spellEnd"/>
      <w:r w:rsidRPr="0033504C">
        <w:rPr>
          <w:color w:val="000000" w:themeColor="text1"/>
        </w:rPr>
        <w:t xml:space="preserve"> dan </w:t>
      </w:r>
      <w:proofErr w:type="spellStart"/>
      <w:r w:rsidRPr="0033504C">
        <w:rPr>
          <w:color w:val="000000" w:themeColor="text1"/>
        </w:rPr>
        <w:t>penyampaian</w:t>
      </w:r>
      <w:proofErr w:type="spellEnd"/>
      <w:r w:rsidRPr="0033504C">
        <w:rPr>
          <w:color w:val="000000" w:themeColor="text1"/>
        </w:rPr>
        <w:t xml:space="preserve"> saran </w:t>
      </w:r>
      <w:proofErr w:type="spellStart"/>
      <w:r w:rsidRPr="0033504C">
        <w:rPr>
          <w:color w:val="000000" w:themeColor="text1"/>
        </w:rPr>
        <w:t>maupun</w:t>
      </w:r>
      <w:proofErr w:type="spellEnd"/>
      <w:r w:rsidRPr="0033504C">
        <w:rPr>
          <w:color w:val="000000" w:themeColor="text1"/>
        </w:rPr>
        <w:t xml:space="preserve"> </w:t>
      </w:r>
      <w:proofErr w:type="spellStart"/>
      <w:r w:rsidRPr="0033504C">
        <w:rPr>
          <w:color w:val="000000" w:themeColor="text1"/>
        </w:rPr>
        <w:t>kritik</w:t>
      </w:r>
      <w:proofErr w:type="spellEnd"/>
      <w:r w:rsidRPr="0033504C">
        <w:rPr>
          <w:color w:val="000000" w:themeColor="text1"/>
        </w:rPr>
        <w:t xml:space="preserve"> </w:t>
      </w:r>
      <w:proofErr w:type="spellStart"/>
      <w:r w:rsidRPr="0033504C">
        <w:rPr>
          <w:color w:val="000000" w:themeColor="text1"/>
        </w:rPr>
        <w:t>dari</w:t>
      </w:r>
      <w:proofErr w:type="spellEnd"/>
      <w:r w:rsidRPr="0033504C">
        <w:rPr>
          <w:color w:val="000000" w:themeColor="text1"/>
        </w:rPr>
        <w:t xml:space="preserve"> </w:t>
      </w:r>
      <w:proofErr w:type="spellStart"/>
      <w:r w:rsidRPr="0033504C">
        <w:rPr>
          <w:color w:val="000000" w:themeColor="text1"/>
        </w:rPr>
        <w:t>warga</w:t>
      </w:r>
      <w:proofErr w:type="spellEnd"/>
      <w:r w:rsidRPr="0033504C">
        <w:rPr>
          <w:color w:val="000000" w:themeColor="text1"/>
        </w:rPr>
        <w:t xml:space="preserve"> negara </w:t>
      </w:r>
      <w:proofErr w:type="spellStart"/>
      <w:r w:rsidRPr="0033504C">
        <w:rPr>
          <w:color w:val="000000" w:themeColor="text1"/>
        </w:rPr>
        <w:t>kepada</w:t>
      </w:r>
      <w:proofErr w:type="spellEnd"/>
      <w:r w:rsidRPr="0033504C">
        <w:rPr>
          <w:color w:val="000000" w:themeColor="text1"/>
        </w:rPr>
        <w:t xml:space="preserve"> </w:t>
      </w:r>
      <w:proofErr w:type="spellStart"/>
      <w:r w:rsidRPr="0033504C">
        <w:rPr>
          <w:color w:val="000000" w:themeColor="text1"/>
        </w:rPr>
        <w:t>penyelenggara</w:t>
      </w:r>
      <w:proofErr w:type="spellEnd"/>
      <w:r w:rsidRPr="0033504C">
        <w:rPr>
          <w:color w:val="000000" w:themeColor="text1"/>
        </w:rPr>
        <w:t xml:space="preserve"> </w:t>
      </w:r>
      <w:proofErr w:type="spellStart"/>
      <w:r w:rsidRPr="0033504C">
        <w:rPr>
          <w:color w:val="000000" w:themeColor="text1"/>
        </w:rPr>
        <w:t>pemerintahan</w:t>
      </w:r>
      <w:proofErr w:type="spellEnd"/>
      <w:r w:rsidRPr="0033504C">
        <w:rPr>
          <w:color w:val="000000" w:themeColor="text1"/>
        </w:rPr>
        <w:t xml:space="preserve">. </w:t>
      </w:r>
      <w:proofErr w:type="spellStart"/>
      <w:r w:rsidRPr="0033504C">
        <w:rPr>
          <w:color w:val="000000" w:themeColor="text1"/>
        </w:rPr>
        <w:t>Padahal</w:t>
      </w:r>
      <w:proofErr w:type="spellEnd"/>
      <w:r w:rsidRPr="0033504C">
        <w:rPr>
          <w:color w:val="000000" w:themeColor="text1"/>
        </w:rPr>
        <w:t xml:space="preserve">, </w:t>
      </w:r>
      <w:proofErr w:type="spellStart"/>
      <w:r w:rsidRPr="0033504C">
        <w:rPr>
          <w:color w:val="000000" w:themeColor="text1"/>
        </w:rPr>
        <w:t>pengaduan</w:t>
      </w:r>
      <w:proofErr w:type="spellEnd"/>
      <w:r w:rsidRPr="0033504C">
        <w:rPr>
          <w:color w:val="000000" w:themeColor="text1"/>
        </w:rPr>
        <w:t xml:space="preserve"> </w:t>
      </w:r>
      <w:proofErr w:type="spellStart"/>
      <w:r w:rsidRPr="0033504C">
        <w:rPr>
          <w:color w:val="000000" w:themeColor="text1"/>
        </w:rPr>
        <w:t>ini</w:t>
      </w:r>
      <w:proofErr w:type="spellEnd"/>
      <w:r w:rsidRPr="0033504C">
        <w:rPr>
          <w:color w:val="000000" w:themeColor="text1"/>
        </w:rPr>
        <w:t xml:space="preserve"> </w:t>
      </w:r>
      <w:proofErr w:type="spellStart"/>
      <w:r w:rsidRPr="0033504C">
        <w:rPr>
          <w:color w:val="000000" w:themeColor="text1"/>
        </w:rPr>
        <w:t>penting</w:t>
      </w:r>
      <w:proofErr w:type="spellEnd"/>
      <w:r w:rsidRPr="0033504C">
        <w:rPr>
          <w:color w:val="000000" w:themeColor="text1"/>
        </w:rPr>
        <w:t xml:space="preserve"> </w:t>
      </w:r>
      <w:proofErr w:type="spellStart"/>
      <w:r w:rsidRPr="0033504C">
        <w:rPr>
          <w:color w:val="000000" w:themeColor="text1"/>
        </w:rPr>
        <w:t>untuk</w:t>
      </w:r>
      <w:proofErr w:type="spellEnd"/>
      <w:r w:rsidRPr="0033504C">
        <w:rPr>
          <w:color w:val="000000" w:themeColor="text1"/>
        </w:rPr>
        <w:t xml:space="preserve"> </w:t>
      </w:r>
      <w:proofErr w:type="spellStart"/>
      <w:r w:rsidRPr="0033504C">
        <w:rPr>
          <w:color w:val="000000" w:themeColor="text1"/>
        </w:rPr>
        <w:t>mengetahui</w:t>
      </w:r>
      <w:proofErr w:type="spellEnd"/>
      <w:r w:rsidRPr="0033504C">
        <w:rPr>
          <w:color w:val="000000" w:themeColor="text1"/>
        </w:rPr>
        <w:t xml:space="preserve"> </w:t>
      </w:r>
      <w:proofErr w:type="spellStart"/>
      <w:r w:rsidRPr="0033504C">
        <w:rPr>
          <w:color w:val="000000" w:themeColor="text1"/>
        </w:rPr>
        <w:t>letak</w:t>
      </w:r>
      <w:proofErr w:type="spellEnd"/>
      <w:r w:rsidRPr="0033504C">
        <w:rPr>
          <w:color w:val="000000" w:themeColor="text1"/>
        </w:rPr>
        <w:t xml:space="preserve"> </w:t>
      </w:r>
      <w:proofErr w:type="spellStart"/>
      <w:r w:rsidRPr="0033504C">
        <w:rPr>
          <w:color w:val="000000" w:themeColor="text1"/>
        </w:rPr>
        <w:t>cela</w:t>
      </w:r>
      <w:r w:rsidR="007B7EE7">
        <w:rPr>
          <w:color w:val="000000" w:themeColor="text1"/>
        </w:rPr>
        <w:t>h</w:t>
      </w:r>
      <w:proofErr w:type="spellEnd"/>
      <w:r w:rsidRPr="0033504C">
        <w:rPr>
          <w:color w:val="000000" w:themeColor="text1"/>
        </w:rPr>
        <w:t xml:space="preserve"> dan </w:t>
      </w:r>
      <w:proofErr w:type="spellStart"/>
      <w:r w:rsidRPr="0033504C">
        <w:rPr>
          <w:color w:val="000000" w:themeColor="text1"/>
        </w:rPr>
        <w:t>kekurangan</w:t>
      </w:r>
      <w:proofErr w:type="spellEnd"/>
      <w:r w:rsidRPr="0033504C">
        <w:rPr>
          <w:color w:val="000000" w:themeColor="text1"/>
        </w:rPr>
        <w:t xml:space="preserve"> </w:t>
      </w:r>
      <w:proofErr w:type="spellStart"/>
      <w:r w:rsidRPr="0033504C">
        <w:rPr>
          <w:color w:val="000000" w:themeColor="text1"/>
        </w:rPr>
        <w:t>pemerintah</w:t>
      </w:r>
      <w:proofErr w:type="spellEnd"/>
      <w:r w:rsidRPr="0033504C">
        <w:rPr>
          <w:color w:val="000000" w:themeColor="text1"/>
        </w:rPr>
        <w:t xml:space="preserve">. </w:t>
      </w:r>
      <w:proofErr w:type="spellStart"/>
      <w:r w:rsidRPr="0033504C">
        <w:rPr>
          <w:color w:val="000000" w:themeColor="text1"/>
        </w:rPr>
        <w:t>Sebagaimana</w:t>
      </w:r>
      <w:proofErr w:type="spellEnd"/>
      <w:r w:rsidRPr="0033504C">
        <w:rPr>
          <w:color w:val="000000" w:themeColor="text1"/>
        </w:rPr>
        <w:t xml:space="preserve"> yang </w:t>
      </w:r>
      <w:proofErr w:type="spellStart"/>
      <w:r w:rsidRPr="0033504C">
        <w:rPr>
          <w:color w:val="000000" w:themeColor="text1"/>
        </w:rPr>
        <w:t>dikemukakan</w:t>
      </w:r>
      <w:proofErr w:type="spellEnd"/>
      <w:r w:rsidRPr="0033504C">
        <w:rPr>
          <w:color w:val="000000" w:themeColor="text1"/>
        </w:rPr>
        <w:t xml:space="preserve"> </w:t>
      </w:r>
      <w:proofErr w:type="spellStart"/>
      <w:r w:rsidRPr="0033504C">
        <w:rPr>
          <w:color w:val="000000" w:themeColor="text1"/>
        </w:rPr>
        <w:t>Riyasa</w:t>
      </w:r>
      <w:proofErr w:type="spellEnd"/>
      <w:r w:rsidRPr="0033504C">
        <w:rPr>
          <w:color w:val="000000" w:themeColor="text1"/>
        </w:rPr>
        <w:t xml:space="preserve"> dan </w:t>
      </w:r>
      <w:proofErr w:type="spellStart"/>
      <w:r w:rsidRPr="0033504C">
        <w:rPr>
          <w:color w:val="000000" w:themeColor="text1"/>
        </w:rPr>
        <w:t>Witra</w:t>
      </w:r>
      <w:proofErr w:type="spellEnd"/>
      <w:r w:rsidRPr="0033504C">
        <w:rPr>
          <w:color w:val="000000" w:themeColor="text1"/>
        </w:rPr>
        <w:t xml:space="preserve"> (2018), </w:t>
      </w:r>
      <w:proofErr w:type="spellStart"/>
      <w:r w:rsidRPr="0033504C">
        <w:rPr>
          <w:color w:val="000000" w:themeColor="text1"/>
        </w:rPr>
        <w:t>pengaduan</w:t>
      </w:r>
      <w:proofErr w:type="spellEnd"/>
      <w:r w:rsidRPr="0033504C">
        <w:rPr>
          <w:color w:val="000000" w:themeColor="text1"/>
        </w:rPr>
        <w:t xml:space="preserve"> </w:t>
      </w:r>
      <w:proofErr w:type="spellStart"/>
      <w:r w:rsidRPr="0033504C">
        <w:rPr>
          <w:color w:val="000000" w:themeColor="text1"/>
        </w:rPr>
        <w:t>merupakan</w:t>
      </w:r>
      <w:proofErr w:type="spellEnd"/>
      <w:r w:rsidRPr="0033504C">
        <w:rPr>
          <w:color w:val="000000" w:themeColor="text1"/>
        </w:rPr>
        <w:t xml:space="preserve"> </w:t>
      </w:r>
      <w:proofErr w:type="spellStart"/>
      <w:r w:rsidRPr="0033504C">
        <w:rPr>
          <w:color w:val="000000" w:themeColor="text1"/>
        </w:rPr>
        <w:t>ungkapan</w:t>
      </w:r>
      <w:proofErr w:type="spellEnd"/>
      <w:r w:rsidRPr="0033504C">
        <w:rPr>
          <w:color w:val="000000" w:themeColor="text1"/>
        </w:rPr>
        <w:t xml:space="preserve"> </w:t>
      </w:r>
      <w:proofErr w:type="spellStart"/>
      <w:r w:rsidRPr="0033504C">
        <w:rPr>
          <w:color w:val="000000" w:themeColor="text1"/>
        </w:rPr>
        <w:t>publik</w:t>
      </w:r>
      <w:proofErr w:type="spellEnd"/>
      <w:r w:rsidRPr="0033504C">
        <w:rPr>
          <w:color w:val="000000" w:themeColor="text1"/>
        </w:rPr>
        <w:t xml:space="preserve"> yang </w:t>
      </w:r>
      <w:proofErr w:type="spellStart"/>
      <w:r w:rsidRPr="0033504C">
        <w:rPr>
          <w:color w:val="000000" w:themeColor="text1"/>
        </w:rPr>
        <w:t>bisa</w:t>
      </w:r>
      <w:proofErr w:type="spellEnd"/>
      <w:r w:rsidRPr="0033504C">
        <w:rPr>
          <w:color w:val="000000" w:themeColor="text1"/>
        </w:rPr>
        <w:t xml:space="preserve"> </w:t>
      </w:r>
      <w:proofErr w:type="spellStart"/>
      <w:r w:rsidRPr="0033504C">
        <w:rPr>
          <w:color w:val="000000" w:themeColor="text1"/>
        </w:rPr>
        <w:t>timbul</w:t>
      </w:r>
      <w:proofErr w:type="spellEnd"/>
      <w:r w:rsidRPr="0033504C">
        <w:rPr>
          <w:color w:val="000000" w:themeColor="text1"/>
        </w:rPr>
        <w:t xml:space="preserve"> </w:t>
      </w:r>
      <w:proofErr w:type="spellStart"/>
      <w:r w:rsidRPr="0033504C">
        <w:rPr>
          <w:color w:val="000000" w:themeColor="text1"/>
        </w:rPr>
        <w:t>karena</w:t>
      </w:r>
      <w:proofErr w:type="spellEnd"/>
      <w:r w:rsidRPr="0033504C">
        <w:rPr>
          <w:color w:val="000000" w:themeColor="text1"/>
        </w:rPr>
        <w:t xml:space="preserve"> </w:t>
      </w:r>
      <w:proofErr w:type="spellStart"/>
      <w:r w:rsidRPr="0033504C">
        <w:rPr>
          <w:color w:val="000000" w:themeColor="text1"/>
        </w:rPr>
        <w:t>adanya</w:t>
      </w:r>
      <w:proofErr w:type="spellEnd"/>
      <w:r w:rsidRPr="0033504C">
        <w:rPr>
          <w:color w:val="000000" w:themeColor="text1"/>
        </w:rPr>
        <w:t xml:space="preserve"> </w:t>
      </w:r>
      <w:proofErr w:type="spellStart"/>
      <w:r w:rsidRPr="0033504C">
        <w:rPr>
          <w:color w:val="000000" w:themeColor="text1"/>
        </w:rPr>
        <w:t>ketidakpuasan</w:t>
      </w:r>
      <w:proofErr w:type="spellEnd"/>
      <w:r w:rsidRPr="0033504C">
        <w:rPr>
          <w:color w:val="000000" w:themeColor="text1"/>
        </w:rPr>
        <w:t xml:space="preserve"> </w:t>
      </w:r>
      <w:proofErr w:type="spellStart"/>
      <w:r w:rsidRPr="0033504C">
        <w:rPr>
          <w:color w:val="000000" w:themeColor="text1"/>
        </w:rPr>
        <w:t>publik</w:t>
      </w:r>
      <w:proofErr w:type="spellEnd"/>
      <w:r w:rsidRPr="0033504C">
        <w:rPr>
          <w:color w:val="000000" w:themeColor="text1"/>
        </w:rPr>
        <w:t xml:space="preserve"> </w:t>
      </w:r>
      <w:proofErr w:type="spellStart"/>
      <w:r w:rsidRPr="0033504C">
        <w:rPr>
          <w:color w:val="000000" w:themeColor="text1"/>
        </w:rPr>
        <w:t>atas</w:t>
      </w:r>
      <w:proofErr w:type="spellEnd"/>
      <w:r w:rsidRPr="0033504C">
        <w:rPr>
          <w:color w:val="000000" w:themeColor="text1"/>
        </w:rPr>
        <w:t xml:space="preserve"> </w:t>
      </w:r>
      <w:proofErr w:type="spellStart"/>
      <w:r w:rsidRPr="0033504C">
        <w:rPr>
          <w:color w:val="000000" w:themeColor="text1"/>
        </w:rPr>
        <w:t>suatu</w:t>
      </w:r>
      <w:proofErr w:type="spellEnd"/>
      <w:r w:rsidRPr="0033504C">
        <w:rPr>
          <w:color w:val="000000" w:themeColor="text1"/>
        </w:rPr>
        <w:t xml:space="preserve"> </w:t>
      </w:r>
      <w:proofErr w:type="spellStart"/>
      <w:r w:rsidRPr="0033504C">
        <w:rPr>
          <w:color w:val="000000" w:themeColor="text1"/>
        </w:rPr>
        <w:t>produk</w:t>
      </w:r>
      <w:proofErr w:type="spellEnd"/>
      <w:r w:rsidRPr="0033504C">
        <w:rPr>
          <w:color w:val="000000" w:themeColor="text1"/>
        </w:rPr>
        <w:t xml:space="preserve"> </w:t>
      </w:r>
      <w:proofErr w:type="spellStart"/>
      <w:r w:rsidRPr="0033504C">
        <w:rPr>
          <w:color w:val="000000" w:themeColor="text1"/>
        </w:rPr>
        <w:t>atau</w:t>
      </w:r>
      <w:proofErr w:type="spellEnd"/>
      <w:r w:rsidRPr="0033504C">
        <w:rPr>
          <w:color w:val="000000" w:themeColor="text1"/>
        </w:rPr>
        <w:t xml:space="preserve"> </w:t>
      </w:r>
      <w:proofErr w:type="spellStart"/>
      <w:r w:rsidRPr="0033504C">
        <w:rPr>
          <w:color w:val="000000" w:themeColor="text1"/>
        </w:rPr>
        <w:t>pelayanan</w:t>
      </w:r>
      <w:proofErr w:type="spellEnd"/>
      <w:r w:rsidRPr="0033504C">
        <w:rPr>
          <w:color w:val="000000" w:themeColor="text1"/>
        </w:rPr>
        <w:t xml:space="preserve">. </w:t>
      </w:r>
      <w:proofErr w:type="spellStart"/>
      <w:r w:rsidRPr="0033504C">
        <w:rPr>
          <w:color w:val="000000" w:themeColor="text1"/>
        </w:rPr>
        <w:t>Pelanggan</w:t>
      </w:r>
      <w:proofErr w:type="spellEnd"/>
      <w:r w:rsidRPr="0033504C">
        <w:rPr>
          <w:color w:val="000000" w:themeColor="text1"/>
        </w:rPr>
        <w:t xml:space="preserve"> </w:t>
      </w:r>
      <w:proofErr w:type="spellStart"/>
      <w:r w:rsidRPr="0033504C">
        <w:rPr>
          <w:color w:val="000000" w:themeColor="text1"/>
        </w:rPr>
        <w:t>akan</w:t>
      </w:r>
      <w:proofErr w:type="spellEnd"/>
      <w:r w:rsidRPr="0033504C">
        <w:rPr>
          <w:color w:val="000000" w:themeColor="text1"/>
        </w:rPr>
        <w:t xml:space="preserve"> </w:t>
      </w:r>
      <w:proofErr w:type="spellStart"/>
      <w:r w:rsidRPr="0033504C">
        <w:rPr>
          <w:color w:val="000000" w:themeColor="text1"/>
        </w:rPr>
        <w:t>mengungkapkan</w:t>
      </w:r>
      <w:proofErr w:type="spellEnd"/>
      <w:r w:rsidRPr="0033504C">
        <w:rPr>
          <w:color w:val="000000" w:themeColor="text1"/>
        </w:rPr>
        <w:t xml:space="preserve"> </w:t>
      </w:r>
      <w:proofErr w:type="spellStart"/>
      <w:r w:rsidRPr="0033504C">
        <w:rPr>
          <w:color w:val="000000" w:themeColor="text1"/>
        </w:rPr>
        <w:t>pengaduan</w:t>
      </w:r>
      <w:proofErr w:type="spellEnd"/>
      <w:r w:rsidRPr="0033504C">
        <w:rPr>
          <w:color w:val="000000" w:themeColor="text1"/>
        </w:rPr>
        <w:t xml:space="preserve"> </w:t>
      </w:r>
      <w:proofErr w:type="spellStart"/>
      <w:r w:rsidRPr="0033504C">
        <w:rPr>
          <w:color w:val="000000" w:themeColor="text1"/>
        </w:rPr>
        <w:t>apabila</w:t>
      </w:r>
      <w:proofErr w:type="spellEnd"/>
      <w:r w:rsidRPr="0033504C">
        <w:rPr>
          <w:color w:val="000000" w:themeColor="text1"/>
        </w:rPr>
        <w:t xml:space="preserve"> </w:t>
      </w:r>
      <w:proofErr w:type="spellStart"/>
      <w:r w:rsidRPr="0033504C">
        <w:rPr>
          <w:color w:val="000000" w:themeColor="text1"/>
        </w:rPr>
        <w:t>merasa</w:t>
      </w:r>
      <w:proofErr w:type="spellEnd"/>
      <w:r w:rsidRPr="0033504C">
        <w:rPr>
          <w:color w:val="000000" w:themeColor="text1"/>
        </w:rPr>
        <w:t xml:space="preserve"> </w:t>
      </w:r>
      <w:proofErr w:type="spellStart"/>
      <w:r w:rsidRPr="0033504C">
        <w:rPr>
          <w:color w:val="000000" w:themeColor="text1"/>
        </w:rPr>
        <w:t>pengaduan</w:t>
      </w:r>
      <w:proofErr w:type="spellEnd"/>
      <w:r w:rsidRPr="0033504C">
        <w:rPr>
          <w:color w:val="000000" w:themeColor="text1"/>
        </w:rPr>
        <w:t xml:space="preserve"> yang </w:t>
      </w:r>
      <w:proofErr w:type="spellStart"/>
      <w:r w:rsidRPr="0033504C">
        <w:rPr>
          <w:color w:val="000000" w:themeColor="text1"/>
        </w:rPr>
        <w:t>disampaikan</w:t>
      </w:r>
      <w:proofErr w:type="spellEnd"/>
      <w:r w:rsidRPr="0033504C">
        <w:rPr>
          <w:color w:val="000000" w:themeColor="text1"/>
        </w:rPr>
        <w:t xml:space="preserve"> </w:t>
      </w:r>
      <w:proofErr w:type="spellStart"/>
      <w:r w:rsidRPr="0033504C">
        <w:rPr>
          <w:color w:val="000000" w:themeColor="text1"/>
        </w:rPr>
        <w:t>mendapat</w:t>
      </w:r>
      <w:proofErr w:type="spellEnd"/>
      <w:r w:rsidRPr="0033504C">
        <w:rPr>
          <w:color w:val="000000" w:themeColor="text1"/>
        </w:rPr>
        <w:t xml:space="preserve"> </w:t>
      </w:r>
      <w:proofErr w:type="spellStart"/>
      <w:r w:rsidRPr="0033504C">
        <w:rPr>
          <w:color w:val="000000" w:themeColor="text1"/>
        </w:rPr>
        <w:t>tanggapan</w:t>
      </w:r>
      <w:proofErr w:type="spellEnd"/>
      <w:r w:rsidRPr="0033504C">
        <w:rPr>
          <w:color w:val="000000" w:themeColor="text1"/>
        </w:rPr>
        <w:t xml:space="preserve"> </w:t>
      </w:r>
      <w:proofErr w:type="spellStart"/>
      <w:r w:rsidRPr="0033504C">
        <w:rPr>
          <w:color w:val="000000" w:themeColor="text1"/>
        </w:rPr>
        <w:t>positif</w:t>
      </w:r>
      <w:proofErr w:type="spellEnd"/>
      <w:r w:rsidRPr="0033504C">
        <w:rPr>
          <w:color w:val="000000" w:themeColor="text1"/>
        </w:rPr>
        <w:t xml:space="preserve"> dan </w:t>
      </w:r>
      <w:proofErr w:type="spellStart"/>
      <w:r w:rsidRPr="0033504C">
        <w:rPr>
          <w:color w:val="000000" w:themeColor="text1"/>
        </w:rPr>
        <w:t>tidak</w:t>
      </w:r>
      <w:proofErr w:type="spellEnd"/>
      <w:r w:rsidRPr="0033504C">
        <w:rPr>
          <w:color w:val="000000" w:themeColor="text1"/>
        </w:rPr>
        <w:t xml:space="preserve"> </w:t>
      </w:r>
      <w:proofErr w:type="spellStart"/>
      <w:r w:rsidRPr="0033504C">
        <w:rPr>
          <w:color w:val="000000" w:themeColor="text1"/>
        </w:rPr>
        <w:t>menyita</w:t>
      </w:r>
      <w:proofErr w:type="spellEnd"/>
      <w:r w:rsidRPr="0033504C">
        <w:rPr>
          <w:color w:val="000000" w:themeColor="text1"/>
        </w:rPr>
        <w:t xml:space="preserve"> </w:t>
      </w:r>
      <w:proofErr w:type="spellStart"/>
      <w:r w:rsidRPr="0033504C">
        <w:rPr>
          <w:color w:val="000000" w:themeColor="text1"/>
        </w:rPr>
        <w:t>waktu</w:t>
      </w:r>
      <w:proofErr w:type="spellEnd"/>
      <w:r w:rsidRPr="0033504C">
        <w:rPr>
          <w:color w:val="000000" w:themeColor="text1"/>
        </w:rPr>
        <w:t xml:space="preserve"> dan </w:t>
      </w:r>
      <w:proofErr w:type="spellStart"/>
      <w:r w:rsidRPr="0033504C">
        <w:rPr>
          <w:color w:val="000000" w:themeColor="text1"/>
        </w:rPr>
        <w:t>biaya</w:t>
      </w:r>
      <w:proofErr w:type="spellEnd"/>
      <w:r w:rsidRPr="0033504C">
        <w:rPr>
          <w:color w:val="000000" w:themeColor="text1"/>
        </w:rPr>
        <w:t xml:space="preserve">. Pada </w:t>
      </w:r>
      <w:proofErr w:type="spellStart"/>
      <w:r w:rsidRPr="0033504C">
        <w:rPr>
          <w:color w:val="000000" w:themeColor="text1"/>
        </w:rPr>
        <w:t>akhirnya</w:t>
      </w:r>
      <w:proofErr w:type="spellEnd"/>
      <w:r w:rsidRPr="0033504C">
        <w:rPr>
          <w:color w:val="000000" w:themeColor="text1"/>
        </w:rPr>
        <w:t xml:space="preserve"> </w:t>
      </w:r>
      <w:proofErr w:type="spellStart"/>
      <w:r w:rsidRPr="0033504C">
        <w:rPr>
          <w:color w:val="000000" w:themeColor="text1"/>
        </w:rPr>
        <w:t>masyarakat</w:t>
      </w:r>
      <w:proofErr w:type="spellEnd"/>
      <w:r w:rsidRPr="0033504C">
        <w:rPr>
          <w:color w:val="000000" w:themeColor="text1"/>
        </w:rPr>
        <w:t xml:space="preserve"> </w:t>
      </w:r>
      <w:proofErr w:type="spellStart"/>
      <w:r w:rsidR="001C0A6C">
        <w:rPr>
          <w:color w:val="000000" w:themeColor="text1"/>
        </w:rPr>
        <w:t>tidak</w:t>
      </w:r>
      <w:proofErr w:type="spellEnd"/>
      <w:r w:rsidRPr="0033504C">
        <w:rPr>
          <w:color w:val="000000" w:themeColor="text1"/>
        </w:rPr>
        <w:t xml:space="preserve"> </w:t>
      </w:r>
      <w:proofErr w:type="spellStart"/>
      <w:r w:rsidRPr="0033504C">
        <w:rPr>
          <w:color w:val="000000" w:themeColor="text1"/>
        </w:rPr>
        <w:t>melakukan</w:t>
      </w:r>
      <w:proofErr w:type="spellEnd"/>
      <w:r w:rsidRPr="0033504C">
        <w:rPr>
          <w:color w:val="000000" w:themeColor="text1"/>
        </w:rPr>
        <w:t xml:space="preserve"> </w:t>
      </w:r>
      <w:proofErr w:type="spellStart"/>
      <w:r w:rsidRPr="0033504C">
        <w:rPr>
          <w:color w:val="000000" w:themeColor="text1"/>
        </w:rPr>
        <w:t>pengaduan</w:t>
      </w:r>
      <w:proofErr w:type="spellEnd"/>
      <w:r w:rsidRPr="0033504C">
        <w:rPr>
          <w:color w:val="000000" w:themeColor="text1"/>
        </w:rPr>
        <w:t xml:space="preserve"> </w:t>
      </w:r>
      <w:proofErr w:type="spellStart"/>
      <w:r w:rsidRPr="0033504C">
        <w:rPr>
          <w:color w:val="000000" w:themeColor="text1"/>
        </w:rPr>
        <w:t>dikarenakan</w:t>
      </w:r>
      <w:proofErr w:type="spellEnd"/>
      <w:r w:rsidRPr="0033504C">
        <w:rPr>
          <w:color w:val="000000" w:themeColor="text1"/>
        </w:rPr>
        <w:t xml:space="preserve"> </w:t>
      </w:r>
      <w:proofErr w:type="spellStart"/>
      <w:r w:rsidRPr="0033504C">
        <w:rPr>
          <w:color w:val="000000" w:themeColor="text1"/>
        </w:rPr>
        <w:t>ketidakpraktisan</w:t>
      </w:r>
      <w:proofErr w:type="spellEnd"/>
      <w:r w:rsidRPr="0033504C">
        <w:rPr>
          <w:color w:val="000000" w:themeColor="text1"/>
        </w:rPr>
        <w:t xml:space="preserve"> </w:t>
      </w:r>
      <w:proofErr w:type="spellStart"/>
      <w:r w:rsidRPr="0033504C">
        <w:rPr>
          <w:color w:val="000000" w:themeColor="text1"/>
        </w:rPr>
        <w:t>dalam</w:t>
      </w:r>
      <w:proofErr w:type="spellEnd"/>
      <w:r w:rsidRPr="0033504C">
        <w:rPr>
          <w:color w:val="000000" w:themeColor="text1"/>
        </w:rPr>
        <w:t xml:space="preserve"> </w:t>
      </w:r>
      <w:proofErr w:type="spellStart"/>
      <w:r w:rsidRPr="0033504C">
        <w:rPr>
          <w:color w:val="000000" w:themeColor="text1"/>
        </w:rPr>
        <w:t>melakukan</w:t>
      </w:r>
      <w:proofErr w:type="spellEnd"/>
      <w:r w:rsidRPr="0033504C">
        <w:rPr>
          <w:color w:val="000000" w:themeColor="text1"/>
        </w:rPr>
        <w:t xml:space="preserve"> </w:t>
      </w:r>
      <w:proofErr w:type="spellStart"/>
      <w:r w:rsidRPr="0033504C">
        <w:rPr>
          <w:color w:val="000000" w:themeColor="text1"/>
        </w:rPr>
        <w:t>aduan</w:t>
      </w:r>
      <w:proofErr w:type="spellEnd"/>
      <w:r w:rsidRPr="0033504C">
        <w:rPr>
          <w:color w:val="000000" w:themeColor="text1"/>
        </w:rPr>
        <w:t xml:space="preserve"> (</w:t>
      </w:r>
      <w:proofErr w:type="spellStart"/>
      <w:r w:rsidRPr="0033504C">
        <w:rPr>
          <w:color w:val="000000" w:themeColor="text1"/>
        </w:rPr>
        <w:t>Yohanitas</w:t>
      </w:r>
      <w:proofErr w:type="spellEnd"/>
      <w:r w:rsidRPr="0033504C">
        <w:rPr>
          <w:color w:val="000000" w:themeColor="text1"/>
        </w:rPr>
        <w:t>, 2018).</w:t>
      </w:r>
    </w:p>
    <w:p w14:paraId="288227AC" w14:textId="03BB5AD3" w:rsidR="0033504C" w:rsidRPr="0033504C" w:rsidRDefault="0033504C" w:rsidP="0033504C">
      <w:pPr>
        <w:pStyle w:val="NormalWeb"/>
        <w:jc w:val="both"/>
        <w:rPr>
          <w:b/>
          <w:bCs/>
          <w:color w:val="000000" w:themeColor="text1"/>
        </w:rPr>
      </w:pPr>
      <w:r w:rsidRPr="0033504C">
        <w:rPr>
          <w:b/>
          <w:bCs/>
          <w:color w:val="000000" w:themeColor="text1"/>
        </w:rPr>
        <w:t>3.1.</w:t>
      </w:r>
      <w:r>
        <w:rPr>
          <w:b/>
          <w:bCs/>
          <w:color w:val="000000" w:themeColor="text1"/>
        </w:rPr>
        <w:t xml:space="preserve"> </w:t>
      </w:r>
      <w:proofErr w:type="spellStart"/>
      <w:r w:rsidRPr="0033504C">
        <w:rPr>
          <w:b/>
          <w:bCs/>
          <w:color w:val="000000" w:themeColor="text1"/>
        </w:rPr>
        <w:t>Pengelolaan</w:t>
      </w:r>
      <w:proofErr w:type="spellEnd"/>
      <w:r w:rsidRPr="0033504C">
        <w:rPr>
          <w:b/>
          <w:bCs/>
          <w:color w:val="000000" w:themeColor="text1"/>
        </w:rPr>
        <w:t xml:space="preserve"> </w:t>
      </w:r>
      <w:proofErr w:type="spellStart"/>
      <w:r w:rsidRPr="0033504C">
        <w:rPr>
          <w:b/>
          <w:bCs/>
          <w:color w:val="000000" w:themeColor="text1"/>
        </w:rPr>
        <w:t>Pengaduan</w:t>
      </w:r>
      <w:proofErr w:type="spellEnd"/>
      <w:r w:rsidRPr="0033504C">
        <w:rPr>
          <w:b/>
          <w:bCs/>
          <w:color w:val="000000" w:themeColor="text1"/>
        </w:rPr>
        <w:t xml:space="preserve"> Masyarakat</w:t>
      </w:r>
    </w:p>
    <w:p w14:paraId="2438AD94" w14:textId="47240648" w:rsidR="0033504C" w:rsidRPr="00AA66AE" w:rsidRDefault="0033504C" w:rsidP="0033504C">
      <w:pPr>
        <w:pStyle w:val="NormalWeb"/>
        <w:jc w:val="both"/>
      </w:pPr>
      <w:r w:rsidRPr="0033504C">
        <w:rPr>
          <w:b/>
          <w:bCs/>
          <w:color w:val="000000" w:themeColor="text1"/>
        </w:rPr>
        <w:tab/>
      </w:r>
      <w:proofErr w:type="spellStart"/>
      <w:r w:rsidRPr="0033504C">
        <w:rPr>
          <w:color w:val="000000" w:themeColor="text1"/>
        </w:rPr>
        <w:t>Berdasarkan</w:t>
      </w:r>
      <w:proofErr w:type="spellEnd"/>
      <w:r w:rsidRPr="0033504C">
        <w:rPr>
          <w:color w:val="000000" w:themeColor="text1"/>
        </w:rPr>
        <w:t xml:space="preserve"> </w:t>
      </w:r>
      <w:proofErr w:type="spellStart"/>
      <w:r w:rsidRPr="0033504C">
        <w:rPr>
          <w:color w:val="000000" w:themeColor="text1"/>
        </w:rPr>
        <w:t>hasil</w:t>
      </w:r>
      <w:proofErr w:type="spellEnd"/>
      <w:r w:rsidRPr="0033504C">
        <w:rPr>
          <w:color w:val="000000" w:themeColor="text1"/>
        </w:rPr>
        <w:t xml:space="preserve"> </w:t>
      </w:r>
      <w:proofErr w:type="spellStart"/>
      <w:r w:rsidR="00050D2E">
        <w:rPr>
          <w:color w:val="000000" w:themeColor="text1"/>
        </w:rPr>
        <w:t>penelitian</w:t>
      </w:r>
      <w:proofErr w:type="spellEnd"/>
      <w:r w:rsidR="00050D2E">
        <w:rPr>
          <w:color w:val="000000" w:themeColor="text1"/>
        </w:rPr>
        <w:t xml:space="preserve">, </w:t>
      </w:r>
      <w:proofErr w:type="spellStart"/>
      <w:r w:rsidR="00050D2E" w:rsidRPr="0033504C">
        <w:rPr>
          <w:color w:val="000000" w:themeColor="text1"/>
        </w:rPr>
        <w:t>unsur</w:t>
      </w:r>
      <w:proofErr w:type="spellEnd"/>
      <w:r w:rsidR="00050D2E" w:rsidRPr="0033504C">
        <w:rPr>
          <w:color w:val="000000" w:themeColor="text1"/>
        </w:rPr>
        <w:t xml:space="preserve"> </w:t>
      </w:r>
      <w:proofErr w:type="spellStart"/>
      <w:r w:rsidR="00050D2E" w:rsidRPr="0033504C">
        <w:t>penanganan</w:t>
      </w:r>
      <w:proofErr w:type="spellEnd"/>
      <w:r w:rsidR="00050D2E" w:rsidRPr="0033504C">
        <w:t xml:space="preserve"> </w:t>
      </w:r>
      <w:proofErr w:type="spellStart"/>
      <w:r w:rsidR="00050D2E" w:rsidRPr="0033504C">
        <w:t>pengaduan</w:t>
      </w:r>
      <w:proofErr w:type="spellEnd"/>
      <w:r w:rsidR="00050D2E" w:rsidRPr="0033504C">
        <w:t xml:space="preserve">, saran dan </w:t>
      </w:r>
      <w:proofErr w:type="spellStart"/>
      <w:r w:rsidR="00050D2E" w:rsidRPr="0033504C">
        <w:t>masukan</w:t>
      </w:r>
      <w:proofErr w:type="spellEnd"/>
      <w:r w:rsidR="00050D2E" w:rsidRPr="0033504C">
        <w:t xml:space="preserve"> </w:t>
      </w:r>
      <w:proofErr w:type="spellStart"/>
      <w:r w:rsidR="00050D2E" w:rsidRPr="0033504C">
        <w:t>dalam</w:t>
      </w:r>
      <w:proofErr w:type="spellEnd"/>
      <w:r w:rsidR="00050D2E" w:rsidRPr="0033504C">
        <w:t xml:space="preserve"> </w:t>
      </w:r>
      <w:proofErr w:type="spellStart"/>
      <w:r w:rsidR="00050D2E" w:rsidRPr="0033504C">
        <w:t>pelayanan</w:t>
      </w:r>
      <w:proofErr w:type="spellEnd"/>
      <w:r w:rsidR="00050D2E" w:rsidRPr="0033504C">
        <w:t xml:space="preserve"> </w:t>
      </w:r>
      <w:proofErr w:type="spellStart"/>
      <w:r w:rsidR="00050D2E" w:rsidRPr="0033504C">
        <w:t>persampahan</w:t>
      </w:r>
      <w:proofErr w:type="spellEnd"/>
      <w:r w:rsidRPr="0033504C">
        <w:rPr>
          <w:color w:val="000000" w:themeColor="text1"/>
        </w:rPr>
        <w:t xml:space="preserve"> </w:t>
      </w:r>
      <w:proofErr w:type="spellStart"/>
      <w:r w:rsidRPr="0033504C">
        <w:rPr>
          <w:color w:val="000000" w:themeColor="text1"/>
        </w:rPr>
        <w:t>memiliki</w:t>
      </w:r>
      <w:proofErr w:type="spellEnd"/>
      <w:r w:rsidRPr="0033504C">
        <w:rPr>
          <w:color w:val="000000" w:themeColor="text1"/>
        </w:rPr>
        <w:t xml:space="preserve"> </w:t>
      </w:r>
      <w:proofErr w:type="spellStart"/>
      <w:r w:rsidRPr="0033504C">
        <w:rPr>
          <w:color w:val="000000" w:themeColor="text1"/>
        </w:rPr>
        <w:t>skor</w:t>
      </w:r>
      <w:proofErr w:type="spellEnd"/>
      <w:r w:rsidRPr="0033504C">
        <w:rPr>
          <w:color w:val="000000" w:themeColor="text1"/>
        </w:rPr>
        <w:t xml:space="preserve"> yang </w:t>
      </w:r>
      <w:proofErr w:type="spellStart"/>
      <w:r w:rsidR="007B7EE7">
        <w:rPr>
          <w:color w:val="000000" w:themeColor="text1"/>
        </w:rPr>
        <w:t>sangat</w:t>
      </w:r>
      <w:proofErr w:type="spellEnd"/>
      <w:r w:rsidR="007B7EE7">
        <w:rPr>
          <w:color w:val="000000" w:themeColor="text1"/>
        </w:rPr>
        <w:t xml:space="preserve"> </w:t>
      </w:r>
      <w:proofErr w:type="spellStart"/>
      <w:r w:rsidRPr="0033504C">
        <w:rPr>
          <w:color w:val="000000" w:themeColor="text1"/>
        </w:rPr>
        <w:t>rendah</w:t>
      </w:r>
      <w:proofErr w:type="spellEnd"/>
      <w:r w:rsidRPr="0033504C">
        <w:rPr>
          <w:color w:val="000000" w:themeColor="text1"/>
        </w:rPr>
        <w:t xml:space="preserve"> dan </w:t>
      </w:r>
      <w:proofErr w:type="spellStart"/>
      <w:r w:rsidRPr="0033504C">
        <w:rPr>
          <w:color w:val="000000" w:themeColor="text1"/>
        </w:rPr>
        <w:t>tergolong</w:t>
      </w:r>
      <w:proofErr w:type="spellEnd"/>
      <w:r w:rsidRPr="0033504C">
        <w:rPr>
          <w:color w:val="000000" w:themeColor="text1"/>
        </w:rPr>
        <w:t xml:space="preserve"> </w:t>
      </w:r>
      <w:proofErr w:type="spellStart"/>
      <w:r w:rsidR="007B7EE7" w:rsidRPr="007B7EE7">
        <w:rPr>
          <w:i/>
          <w:iCs/>
          <w:color w:val="000000" w:themeColor="text1"/>
        </w:rPr>
        <w:t>tidak</w:t>
      </w:r>
      <w:proofErr w:type="spellEnd"/>
      <w:r w:rsidRPr="007B7EE7">
        <w:rPr>
          <w:i/>
          <w:iCs/>
          <w:color w:val="000000" w:themeColor="text1"/>
        </w:rPr>
        <w:t xml:space="preserve"> </w:t>
      </w:r>
      <w:proofErr w:type="spellStart"/>
      <w:r w:rsidRPr="007B7EE7">
        <w:rPr>
          <w:i/>
          <w:iCs/>
          <w:color w:val="000000" w:themeColor="text1"/>
        </w:rPr>
        <w:t>baik</w:t>
      </w:r>
      <w:proofErr w:type="spellEnd"/>
      <w:r w:rsidRPr="0033504C">
        <w:t xml:space="preserve">. </w:t>
      </w:r>
      <w:r w:rsidR="00050D2E">
        <w:t>M</w:t>
      </w:r>
      <w:r w:rsidRPr="0033504C">
        <w:t xml:space="preserve">asyarakat </w:t>
      </w:r>
      <w:proofErr w:type="spellStart"/>
      <w:r w:rsidRPr="0033504C">
        <w:t>penerima</w:t>
      </w:r>
      <w:proofErr w:type="spellEnd"/>
      <w:r w:rsidRPr="0033504C">
        <w:t xml:space="preserve"> </w:t>
      </w:r>
      <w:proofErr w:type="spellStart"/>
      <w:r w:rsidRPr="0033504C">
        <w:t>layanan</w:t>
      </w:r>
      <w:proofErr w:type="spellEnd"/>
      <w:r w:rsidRPr="0033504C">
        <w:t xml:space="preserve"> </w:t>
      </w:r>
      <w:proofErr w:type="spellStart"/>
      <w:r w:rsidRPr="0033504C">
        <w:t>menilai</w:t>
      </w:r>
      <w:proofErr w:type="spellEnd"/>
      <w:r w:rsidRPr="0033504C">
        <w:t xml:space="preserve"> </w:t>
      </w:r>
      <w:proofErr w:type="spellStart"/>
      <w:r w:rsidRPr="0033504C">
        <w:t>bahwa</w:t>
      </w:r>
      <w:proofErr w:type="spellEnd"/>
      <w:r w:rsidRPr="0033504C">
        <w:t xml:space="preserve"> 56,6% </w:t>
      </w:r>
      <w:proofErr w:type="spellStart"/>
      <w:r w:rsidRPr="0033504C">
        <w:t>mereka</w:t>
      </w:r>
      <w:proofErr w:type="spellEnd"/>
      <w:r w:rsidRPr="0033504C">
        <w:t xml:space="preserve"> </w:t>
      </w:r>
      <w:proofErr w:type="spellStart"/>
      <w:r w:rsidRPr="0033504C">
        <w:rPr>
          <w:i/>
          <w:iCs/>
        </w:rPr>
        <w:t>tidak</w:t>
      </w:r>
      <w:proofErr w:type="spellEnd"/>
      <w:r w:rsidRPr="0033504C">
        <w:rPr>
          <w:i/>
          <w:iCs/>
        </w:rPr>
        <w:t xml:space="preserve"> </w:t>
      </w:r>
      <w:proofErr w:type="spellStart"/>
      <w:r w:rsidRPr="0033504C">
        <w:rPr>
          <w:i/>
          <w:iCs/>
        </w:rPr>
        <w:t>tahu</w:t>
      </w:r>
      <w:proofErr w:type="spellEnd"/>
      <w:r w:rsidRPr="0033504C">
        <w:rPr>
          <w:i/>
          <w:iCs/>
        </w:rPr>
        <w:t xml:space="preserve"> </w:t>
      </w:r>
      <w:proofErr w:type="spellStart"/>
      <w:r w:rsidRPr="0033504C">
        <w:rPr>
          <w:i/>
          <w:iCs/>
        </w:rPr>
        <w:t>ada</w:t>
      </w:r>
      <w:proofErr w:type="spellEnd"/>
      <w:r w:rsidRPr="0033504C">
        <w:rPr>
          <w:i/>
          <w:iCs/>
        </w:rPr>
        <w:t xml:space="preserve"> </w:t>
      </w:r>
      <w:proofErr w:type="spellStart"/>
      <w:r w:rsidRPr="0033504C">
        <w:rPr>
          <w:i/>
          <w:iCs/>
        </w:rPr>
        <w:t>pelayanan</w:t>
      </w:r>
      <w:proofErr w:type="spellEnd"/>
      <w:r w:rsidRPr="0033504C">
        <w:rPr>
          <w:i/>
          <w:iCs/>
        </w:rPr>
        <w:t xml:space="preserve"> </w:t>
      </w:r>
      <w:proofErr w:type="spellStart"/>
      <w:r w:rsidRPr="0033504C">
        <w:rPr>
          <w:i/>
          <w:iCs/>
        </w:rPr>
        <w:t>tersebut</w:t>
      </w:r>
      <w:proofErr w:type="spellEnd"/>
      <w:r w:rsidRPr="0033504C">
        <w:t xml:space="preserve">, dan </w:t>
      </w:r>
      <w:proofErr w:type="spellStart"/>
      <w:r w:rsidRPr="0033504C">
        <w:t>bahkan</w:t>
      </w:r>
      <w:proofErr w:type="spellEnd"/>
      <w:r w:rsidRPr="0033504C">
        <w:t xml:space="preserve"> </w:t>
      </w:r>
      <w:proofErr w:type="spellStart"/>
      <w:r w:rsidRPr="0033504C">
        <w:t>menilai</w:t>
      </w:r>
      <w:proofErr w:type="spellEnd"/>
      <w:r w:rsidRPr="0033504C">
        <w:t xml:space="preserve"> </w:t>
      </w:r>
      <w:proofErr w:type="spellStart"/>
      <w:r w:rsidRPr="0033504C">
        <w:rPr>
          <w:i/>
          <w:iCs/>
        </w:rPr>
        <w:t>tidak</w:t>
      </w:r>
      <w:proofErr w:type="spellEnd"/>
      <w:r w:rsidRPr="0033504C">
        <w:rPr>
          <w:i/>
          <w:iCs/>
        </w:rPr>
        <w:t xml:space="preserve"> </w:t>
      </w:r>
      <w:proofErr w:type="spellStart"/>
      <w:r w:rsidRPr="0033504C">
        <w:rPr>
          <w:i/>
          <w:iCs/>
        </w:rPr>
        <w:t>ada</w:t>
      </w:r>
      <w:proofErr w:type="spellEnd"/>
      <w:r w:rsidRPr="0033504C">
        <w:rPr>
          <w:i/>
          <w:iCs/>
        </w:rPr>
        <w:t xml:space="preserve"> </w:t>
      </w:r>
      <w:proofErr w:type="spellStart"/>
      <w:r w:rsidRPr="0033504C">
        <w:rPr>
          <w:i/>
          <w:iCs/>
        </w:rPr>
        <w:t>pelayanan</w:t>
      </w:r>
      <w:proofErr w:type="spellEnd"/>
      <w:r w:rsidRPr="0033504C">
        <w:rPr>
          <w:i/>
          <w:iCs/>
        </w:rPr>
        <w:t xml:space="preserve"> </w:t>
      </w:r>
      <w:proofErr w:type="spellStart"/>
      <w:r w:rsidRPr="0033504C">
        <w:t>penanganan</w:t>
      </w:r>
      <w:proofErr w:type="spellEnd"/>
      <w:r w:rsidRPr="0033504C">
        <w:t xml:space="preserve"> </w:t>
      </w:r>
      <w:proofErr w:type="spellStart"/>
      <w:r w:rsidRPr="0033504C">
        <w:t>pengaduan</w:t>
      </w:r>
      <w:proofErr w:type="spellEnd"/>
      <w:r w:rsidRPr="0033504C">
        <w:t xml:space="preserve">, saran dan </w:t>
      </w:r>
      <w:proofErr w:type="spellStart"/>
      <w:r w:rsidRPr="0033504C">
        <w:t>masukan</w:t>
      </w:r>
      <w:proofErr w:type="spellEnd"/>
      <w:r w:rsidRPr="0033504C">
        <w:t xml:space="preserve"> </w:t>
      </w:r>
      <w:proofErr w:type="spellStart"/>
      <w:r w:rsidRPr="0033504C">
        <w:t>bagi</w:t>
      </w:r>
      <w:proofErr w:type="spellEnd"/>
      <w:r w:rsidRPr="0033504C">
        <w:t xml:space="preserve"> </w:t>
      </w:r>
      <w:proofErr w:type="spellStart"/>
      <w:r w:rsidRPr="0033504C">
        <w:t>pelayanan</w:t>
      </w:r>
      <w:proofErr w:type="spellEnd"/>
      <w:r w:rsidRPr="0033504C">
        <w:t xml:space="preserve"> </w:t>
      </w:r>
      <w:proofErr w:type="spellStart"/>
      <w:r w:rsidRPr="0033504C">
        <w:t>persampahan</w:t>
      </w:r>
      <w:proofErr w:type="spellEnd"/>
      <w:r w:rsidRPr="0033504C">
        <w:t xml:space="preserve"> </w:t>
      </w:r>
      <w:proofErr w:type="spellStart"/>
      <w:r w:rsidRPr="0033504C">
        <w:t>dari</w:t>
      </w:r>
      <w:proofErr w:type="spellEnd"/>
      <w:r w:rsidRPr="0033504C">
        <w:t xml:space="preserve"> </w:t>
      </w:r>
      <w:proofErr w:type="spellStart"/>
      <w:r w:rsidRPr="0033504C">
        <w:t>Dinas</w:t>
      </w:r>
      <w:proofErr w:type="spellEnd"/>
      <w:r w:rsidRPr="0033504C">
        <w:t xml:space="preserve"> </w:t>
      </w:r>
      <w:proofErr w:type="spellStart"/>
      <w:r w:rsidRPr="0033504C">
        <w:t>Lingkungan</w:t>
      </w:r>
      <w:proofErr w:type="spellEnd"/>
      <w:r w:rsidRPr="0033504C">
        <w:t xml:space="preserve"> </w:t>
      </w:r>
      <w:proofErr w:type="spellStart"/>
      <w:r w:rsidRPr="0033504C">
        <w:t>Hidup</w:t>
      </w:r>
      <w:proofErr w:type="spellEnd"/>
      <w:r w:rsidRPr="0033504C">
        <w:t xml:space="preserve"> </w:t>
      </w:r>
      <w:proofErr w:type="spellStart"/>
      <w:r w:rsidRPr="0033504C">
        <w:t>Kabupaten</w:t>
      </w:r>
      <w:proofErr w:type="spellEnd"/>
      <w:r w:rsidRPr="0033504C">
        <w:t xml:space="preserve"> Sumbawa. </w:t>
      </w:r>
      <w:proofErr w:type="spellStart"/>
      <w:r w:rsidRPr="0033504C">
        <w:t>Selain</w:t>
      </w:r>
      <w:proofErr w:type="spellEnd"/>
      <w:r w:rsidRPr="0033504C">
        <w:t xml:space="preserve"> </w:t>
      </w:r>
      <w:proofErr w:type="spellStart"/>
      <w:r w:rsidRPr="0033504C">
        <w:t>itu</w:t>
      </w:r>
      <w:proofErr w:type="spellEnd"/>
      <w:r w:rsidRPr="0033504C">
        <w:t xml:space="preserve"> 2,6% </w:t>
      </w:r>
      <w:proofErr w:type="spellStart"/>
      <w:r w:rsidRPr="0033504C">
        <w:t>menyatakan</w:t>
      </w:r>
      <w:proofErr w:type="spellEnd"/>
      <w:r w:rsidRPr="0033504C">
        <w:t xml:space="preserve"> </w:t>
      </w:r>
      <w:proofErr w:type="spellStart"/>
      <w:r w:rsidRPr="0033504C">
        <w:t>a</w:t>
      </w:r>
      <w:r w:rsidRPr="0033504C">
        <w:rPr>
          <w:i/>
          <w:iCs/>
        </w:rPr>
        <w:t>da</w:t>
      </w:r>
      <w:proofErr w:type="spellEnd"/>
      <w:r w:rsidRPr="0033504C">
        <w:rPr>
          <w:i/>
          <w:iCs/>
        </w:rPr>
        <w:t xml:space="preserve"> </w:t>
      </w:r>
      <w:proofErr w:type="spellStart"/>
      <w:r w:rsidRPr="0033504C">
        <w:rPr>
          <w:i/>
          <w:iCs/>
        </w:rPr>
        <w:t>tetapi</w:t>
      </w:r>
      <w:proofErr w:type="spellEnd"/>
      <w:r w:rsidRPr="0033504C">
        <w:rPr>
          <w:i/>
          <w:iCs/>
        </w:rPr>
        <w:t xml:space="preserve"> </w:t>
      </w:r>
      <w:proofErr w:type="spellStart"/>
      <w:r w:rsidRPr="0033504C">
        <w:rPr>
          <w:i/>
          <w:iCs/>
        </w:rPr>
        <w:t>tidak</w:t>
      </w:r>
      <w:proofErr w:type="spellEnd"/>
      <w:r w:rsidRPr="0033504C">
        <w:rPr>
          <w:i/>
          <w:iCs/>
        </w:rPr>
        <w:t xml:space="preserve"> </w:t>
      </w:r>
      <w:proofErr w:type="spellStart"/>
      <w:r w:rsidRPr="0033504C">
        <w:rPr>
          <w:i/>
          <w:iCs/>
        </w:rPr>
        <w:t>berfungsi</w:t>
      </w:r>
      <w:proofErr w:type="spellEnd"/>
      <w:r w:rsidRPr="0033504C">
        <w:rPr>
          <w:i/>
          <w:iCs/>
        </w:rPr>
        <w:t xml:space="preserve"> </w:t>
      </w:r>
      <w:proofErr w:type="spellStart"/>
      <w:r w:rsidRPr="0033504C">
        <w:rPr>
          <w:i/>
          <w:iCs/>
        </w:rPr>
        <w:t>dengan</w:t>
      </w:r>
      <w:proofErr w:type="spellEnd"/>
      <w:r w:rsidRPr="0033504C">
        <w:rPr>
          <w:i/>
          <w:iCs/>
        </w:rPr>
        <w:t xml:space="preserve"> </w:t>
      </w:r>
      <w:proofErr w:type="spellStart"/>
      <w:r w:rsidRPr="0033504C">
        <w:rPr>
          <w:i/>
          <w:iCs/>
        </w:rPr>
        <w:t>baik</w:t>
      </w:r>
      <w:proofErr w:type="spellEnd"/>
      <w:r w:rsidRPr="0033504C">
        <w:t xml:space="preserve">, 26,3% </w:t>
      </w:r>
      <w:proofErr w:type="spellStart"/>
      <w:r w:rsidRPr="0033504C">
        <w:t>menyatakan</w:t>
      </w:r>
      <w:proofErr w:type="spellEnd"/>
      <w:r w:rsidRPr="0033504C">
        <w:t xml:space="preserve"> </w:t>
      </w:r>
      <w:proofErr w:type="spellStart"/>
      <w:r w:rsidRPr="0033504C">
        <w:rPr>
          <w:i/>
          <w:iCs/>
        </w:rPr>
        <w:t>berfungsi</w:t>
      </w:r>
      <w:proofErr w:type="spellEnd"/>
      <w:r w:rsidRPr="0033504C">
        <w:rPr>
          <w:i/>
          <w:iCs/>
        </w:rPr>
        <w:t xml:space="preserve"> </w:t>
      </w:r>
      <w:proofErr w:type="spellStart"/>
      <w:r w:rsidRPr="0033504C">
        <w:rPr>
          <w:i/>
          <w:iCs/>
        </w:rPr>
        <w:t>namun</w:t>
      </w:r>
      <w:proofErr w:type="spellEnd"/>
      <w:r w:rsidRPr="0033504C">
        <w:rPr>
          <w:i/>
          <w:iCs/>
        </w:rPr>
        <w:t xml:space="preserve"> </w:t>
      </w:r>
      <w:proofErr w:type="spellStart"/>
      <w:r w:rsidRPr="0033504C">
        <w:rPr>
          <w:i/>
          <w:iCs/>
        </w:rPr>
        <w:t>kurang</w:t>
      </w:r>
      <w:proofErr w:type="spellEnd"/>
      <w:r w:rsidRPr="0033504C">
        <w:rPr>
          <w:i/>
          <w:iCs/>
        </w:rPr>
        <w:t xml:space="preserve"> </w:t>
      </w:r>
      <w:proofErr w:type="spellStart"/>
      <w:r w:rsidRPr="0033504C">
        <w:rPr>
          <w:i/>
          <w:iCs/>
        </w:rPr>
        <w:t>maksimal</w:t>
      </w:r>
      <w:proofErr w:type="spellEnd"/>
      <w:r w:rsidRPr="0033504C">
        <w:rPr>
          <w:i/>
          <w:iCs/>
        </w:rPr>
        <w:t xml:space="preserve"> </w:t>
      </w:r>
      <w:r w:rsidRPr="0033504C">
        <w:t xml:space="preserve">dan </w:t>
      </w:r>
      <w:proofErr w:type="spellStart"/>
      <w:r w:rsidRPr="0033504C">
        <w:t>hanya</w:t>
      </w:r>
      <w:proofErr w:type="spellEnd"/>
      <w:r w:rsidRPr="0033504C">
        <w:t xml:space="preserve"> 14,5 </w:t>
      </w:r>
      <w:proofErr w:type="spellStart"/>
      <w:r w:rsidRPr="0033504C">
        <w:t>masyarakat</w:t>
      </w:r>
      <w:proofErr w:type="spellEnd"/>
      <w:r w:rsidRPr="0033504C">
        <w:t xml:space="preserve"> </w:t>
      </w:r>
      <w:proofErr w:type="spellStart"/>
      <w:r w:rsidRPr="0033504C">
        <w:t>menilai</w:t>
      </w:r>
      <w:proofErr w:type="spellEnd"/>
      <w:r w:rsidRPr="0033504C">
        <w:t xml:space="preserve"> </w:t>
      </w:r>
      <w:proofErr w:type="spellStart"/>
      <w:r w:rsidRPr="0033504C">
        <w:t>penanganan</w:t>
      </w:r>
      <w:proofErr w:type="spellEnd"/>
      <w:r w:rsidRPr="0033504C">
        <w:t xml:space="preserve"> </w:t>
      </w:r>
      <w:proofErr w:type="spellStart"/>
      <w:r w:rsidRPr="0033504C">
        <w:t>pengaduan</w:t>
      </w:r>
      <w:proofErr w:type="spellEnd"/>
      <w:r w:rsidRPr="0033504C">
        <w:t xml:space="preserve">, saran dan </w:t>
      </w:r>
      <w:proofErr w:type="spellStart"/>
      <w:r w:rsidRPr="0033504C">
        <w:t>masukan</w:t>
      </w:r>
      <w:proofErr w:type="spellEnd"/>
      <w:r w:rsidRPr="0033504C">
        <w:t xml:space="preserve"> </w:t>
      </w:r>
      <w:proofErr w:type="spellStart"/>
      <w:r w:rsidRPr="0033504C">
        <w:t>dikelola</w:t>
      </w:r>
      <w:proofErr w:type="spellEnd"/>
      <w:r w:rsidRPr="0033504C">
        <w:t xml:space="preserve"> </w:t>
      </w:r>
      <w:proofErr w:type="spellStart"/>
      <w:r w:rsidRPr="0033504C">
        <w:t>dengan</w:t>
      </w:r>
      <w:proofErr w:type="spellEnd"/>
      <w:r w:rsidRPr="0033504C">
        <w:t xml:space="preserve"> </w:t>
      </w:r>
      <w:proofErr w:type="spellStart"/>
      <w:r w:rsidRPr="0033504C">
        <w:rPr>
          <w:i/>
          <w:iCs/>
        </w:rPr>
        <w:t>baik</w:t>
      </w:r>
      <w:proofErr w:type="spellEnd"/>
      <w:r w:rsidRPr="0033504C">
        <w:t xml:space="preserve">. Dari data di </w:t>
      </w:r>
      <w:proofErr w:type="spellStart"/>
      <w:r w:rsidRPr="0033504C">
        <w:t>atas</w:t>
      </w:r>
      <w:proofErr w:type="spellEnd"/>
      <w:r w:rsidRPr="0033504C">
        <w:t xml:space="preserve">, </w:t>
      </w:r>
      <w:proofErr w:type="spellStart"/>
      <w:r w:rsidRPr="0033504C">
        <w:t>maka</w:t>
      </w:r>
      <w:proofErr w:type="spellEnd"/>
      <w:r w:rsidRPr="0033504C">
        <w:t xml:space="preserve"> </w:t>
      </w:r>
      <w:proofErr w:type="spellStart"/>
      <w:r w:rsidRPr="0033504C">
        <w:t>didapatkan</w:t>
      </w:r>
      <w:proofErr w:type="spellEnd"/>
      <w:r w:rsidRPr="0033504C">
        <w:t xml:space="preserve"> </w:t>
      </w:r>
      <w:proofErr w:type="spellStart"/>
      <w:r w:rsidRPr="0033504C">
        <w:t>nilai</w:t>
      </w:r>
      <w:proofErr w:type="spellEnd"/>
      <w:r w:rsidRPr="0033504C">
        <w:t xml:space="preserve"> rata-rata (NRR) per </w:t>
      </w:r>
      <w:proofErr w:type="spellStart"/>
      <w:r w:rsidRPr="0033504C">
        <w:t>unsur</w:t>
      </w:r>
      <w:proofErr w:type="spellEnd"/>
      <w:r w:rsidRPr="0033504C">
        <w:t xml:space="preserve"> 1,9868 </w:t>
      </w:r>
      <w:proofErr w:type="spellStart"/>
      <w:r w:rsidRPr="0033504C">
        <w:t>dengan</w:t>
      </w:r>
      <w:proofErr w:type="spellEnd"/>
      <w:r w:rsidRPr="0033504C">
        <w:t xml:space="preserve"> </w:t>
      </w:r>
      <w:proofErr w:type="spellStart"/>
      <w:r w:rsidRPr="0033504C">
        <w:t>skala</w:t>
      </w:r>
      <w:proofErr w:type="spellEnd"/>
      <w:r w:rsidRPr="0033504C">
        <w:t xml:space="preserve"> 1-4, dan </w:t>
      </w:r>
      <w:proofErr w:type="spellStart"/>
      <w:r w:rsidRPr="0033504C">
        <w:t>jika</w:t>
      </w:r>
      <w:proofErr w:type="spellEnd"/>
      <w:r w:rsidRPr="0033504C">
        <w:t xml:space="preserve"> </w:t>
      </w:r>
      <w:proofErr w:type="spellStart"/>
      <w:r w:rsidRPr="0033504C">
        <w:t>dikonversikan</w:t>
      </w:r>
      <w:proofErr w:type="spellEnd"/>
      <w:r w:rsidRPr="0033504C">
        <w:t xml:space="preserve"> </w:t>
      </w:r>
      <w:proofErr w:type="spellStart"/>
      <w:r w:rsidRPr="0033504C">
        <w:t>ke</w:t>
      </w:r>
      <w:proofErr w:type="spellEnd"/>
      <w:r w:rsidRPr="0033504C">
        <w:t xml:space="preserve"> </w:t>
      </w:r>
      <w:proofErr w:type="spellStart"/>
      <w:r w:rsidRPr="0033504C">
        <w:t>skala</w:t>
      </w:r>
      <w:proofErr w:type="spellEnd"/>
      <w:r w:rsidRPr="0033504C">
        <w:t xml:space="preserve"> 100 </w:t>
      </w:r>
      <w:proofErr w:type="spellStart"/>
      <w:r w:rsidRPr="0033504C">
        <w:t>menjadi</w:t>
      </w:r>
      <w:proofErr w:type="spellEnd"/>
      <w:r w:rsidRPr="0033504C">
        <w:t xml:space="preserve"> 49,67. Skor </w:t>
      </w:r>
      <w:proofErr w:type="spellStart"/>
      <w:r w:rsidRPr="0033504C">
        <w:t>ini</w:t>
      </w:r>
      <w:proofErr w:type="spellEnd"/>
      <w:r w:rsidRPr="0033504C">
        <w:t xml:space="preserve"> </w:t>
      </w:r>
      <w:proofErr w:type="spellStart"/>
      <w:r w:rsidRPr="0033504C">
        <w:t>menunjukkan</w:t>
      </w:r>
      <w:proofErr w:type="spellEnd"/>
      <w:r w:rsidRPr="0033504C">
        <w:t xml:space="preserve"> </w:t>
      </w:r>
      <w:proofErr w:type="spellStart"/>
      <w:r w:rsidRPr="0033504C">
        <w:t>mutu</w:t>
      </w:r>
      <w:proofErr w:type="spellEnd"/>
      <w:r w:rsidRPr="0033504C">
        <w:t xml:space="preserve"> </w:t>
      </w:r>
      <w:proofErr w:type="spellStart"/>
      <w:r w:rsidRPr="0033504C">
        <w:t>pelayanan</w:t>
      </w:r>
      <w:proofErr w:type="spellEnd"/>
      <w:r w:rsidRPr="0033504C">
        <w:t xml:space="preserve"> </w:t>
      </w:r>
      <w:proofErr w:type="spellStart"/>
      <w:r w:rsidRPr="0033504C">
        <w:rPr>
          <w:b/>
          <w:bCs/>
          <w:i/>
          <w:iCs/>
        </w:rPr>
        <w:t>tidak</w:t>
      </w:r>
      <w:proofErr w:type="spellEnd"/>
      <w:r w:rsidRPr="0033504C">
        <w:rPr>
          <w:b/>
          <w:bCs/>
          <w:i/>
          <w:iCs/>
        </w:rPr>
        <w:t xml:space="preserve"> </w:t>
      </w:r>
      <w:proofErr w:type="spellStart"/>
      <w:r w:rsidRPr="0033504C">
        <w:rPr>
          <w:b/>
          <w:bCs/>
          <w:i/>
          <w:iCs/>
        </w:rPr>
        <w:t>baik</w:t>
      </w:r>
      <w:proofErr w:type="spellEnd"/>
      <w:r w:rsidR="00AA66AE">
        <w:t>.</w:t>
      </w:r>
    </w:p>
    <w:p w14:paraId="2D67D42B" w14:textId="435E6A8F" w:rsidR="0033504C" w:rsidRPr="0033504C" w:rsidRDefault="0033504C" w:rsidP="0033504C">
      <w:pPr>
        <w:pStyle w:val="NormalWeb"/>
        <w:jc w:val="both"/>
      </w:pPr>
      <w:r w:rsidRPr="0033504C">
        <w:tab/>
      </w:r>
      <w:proofErr w:type="spellStart"/>
      <w:r w:rsidRPr="0033504C">
        <w:t>Rendahnya</w:t>
      </w:r>
      <w:proofErr w:type="spellEnd"/>
      <w:r w:rsidRPr="0033504C">
        <w:t xml:space="preserve"> </w:t>
      </w:r>
      <w:proofErr w:type="spellStart"/>
      <w:r w:rsidRPr="0033504C">
        <w:t>tingkat</w:t>
      </w:r>
      <w:proofErr w:type="spellEnd"/>
      <w:r w:rsidRPr="0033504C">
        <w:t xml:space="preserve"> </w:t>
      </w:r>
      <w:proofErr w:type="spellStart"/>
      <w:r w:rsidRPr="0033504C">
        <w:t>kepuasan</w:t>
      </w:r>
      <w:proofErr w:type="spellEnd"/>
      <w:r w:rsidRPr="0033504C">
        <w:t xml:space="preserve"> </w:t>
      </w:r>
      <w:proofErr w:type="spellStart"/>
      <w:r w:rsidRPr="0033504C">
        <w:t>masyarakat</w:t>
      </w:r>
      <w:proofErr w:type="spellEnd"/>
      <w:r w:rsidRPr="0033504C">
        <w:t xml:space="preserve"> </w:t>
      </w:r>
      <w:proofErr w:type="spellStart"/>
      <w:r w:rsidRPr="0033504C">
        <w:t>tersebut</w:t>
      </w:r>
      <w:proofErr w:type="spellEnd"/>
      <w:r w:rsidRPr="0033504C">
        <w:t xml:space="preserve"> </w:t>
      </w:r>
      <w:proofErr w:type="spellStart"/>
      <w:r w:rsidRPr="0033504C">
        <w:t>dapat</w:t>
      </w:r>
      <w:proofErr w:type="spellEnd"/>
      <w:r w:rsidRPr="0033504C">
        <w:t xml:space="preserve"> </w:t>
      </w:r>
      <w:proofErr w:type="spellStart"/>
      <w:r w:rsidRPr="0033504C">
        <w:t>dipengaruhi</w:t>
      </w:r>
      <w:proofErr w:type="spellEnd"/>
      <w:r w:rsidRPr="0033504C">
        <w:t xml:space="preserve"> oleh </w:t>
      </w:r>
      <w:proofErr w:type="spellStart"/>
      <w:r w:rsidRPr="0033504C">
        <w:t>beberapa</w:t>
      </w:r>
      <w:proofErr w:type="spellEnd"/>
      <w:r w:rsidRPr="0033504C">
        <w:t xml:space="preserve"> </w:t>
      </w:r>
      <w:proofErr w:type="spellStart"/>
      <w:r w:rsidRPr="0033504C">
        <w:t>faktor</w:t>
      </w:r>
      <w:proofErr w:type="spellEnd"/>
      <w:r w:rsidRPr="0033504C">
        <w:t xml:space="preserve">. </w:t>
      </w:r>
      <w:proofErr w:type="spellStart"/>
      <w:r w:rsidRPr="0033504C">
        <w:rPr>
          <w:i/>
          <w:iCs/>
        </w:rPr>
        <w:t>Pertama</w:t>
      </w:r>
      <w:proofErr w:type="spellEnd"/>
      <w:r w:rsidRPr="0033504C">
        <w:rPr>
          <w:i/>
          <w:iCs/>
        </w:rPr>
        <w:t xml:space="preserve">, </w:t>
      </w:r>
      <w:proofErr w:type="spellStart"/>
      <w:r w:rsidRPr="0033504C">
        <w:t>ketidaktahuan</w:t>
      </w:r>
      <w:proofErr w:type="spellEnd"/>
      <w:r w:rsidRPr="0033504C">
        <w:t xml:space="preserve"> </w:t>
      </w:r>
      <w:proofErr w:type="spellStart"/>
      <w:r w:rsidRPr="0033504C">
        <w:t>masyarakat</w:t>
      </w:r>
      <w:proofErr w:type="spellEnd"/>
      <w:r w:rsidRPr="0033504C">
        <w:t xml:space="preserve"> </w:t>
      </w:r>
      <w:proofErr w:type="spellStart"/>
      <w:r w:rsidRPr="0033504C">
        <w:t>akan</w:t>
      </w:r>
      <w:proofErr w:type="spellEnd"/>
      <w:r w:rsidRPr="0033504C">
        <w:t xml:space="preserve"> </w:t>
      </w:r>
      <w:proofErr w:type="spellStart"/>
      <w:r w:rsidRPr="0033504C">
        <w:t>adanya</w:t>
      </w:r>
      <w:proofErr w:type="spellEnd"/>
      <w:r w:rsidRPr="0033504C">
        <w:t xml:space="preserve"> </w:t>
      </w:r>
      <w:proofErr w:type="spellStart"/>
      <w:r w:rsidRPr="0033504C">
        <w:t>pengaduan</w:t>
      </w:r>
      <w:proofErr w:type="spellEnd"/>
      <w:r w:rsidRPr="0033504C">
        <w:t xml:space="preserve"> </w:t>
      </w:r>
      <w:proofErr w:type="spellStart"/>
      <w:r w:rsidRPr="0033504C">
        <w:t>dalam</w:t>
      </w:r>
      <w:proofErr w:type="spellEnd"/>
      <w:r w:rsidRPr="0033504C">
        <w:t xml:space="preserve"> </w:t>
      </w:r>
      <w:proofErr w:type="spellStart"/>
      <w:r w:rsidRPr="0033504C">
        <w:t>pelayanan</w:t>
      </w:r>
      <w:proofErr w:type="spellEnd"/>
      <w:r w:rsidRPr="0033504C">
        <w:t xml:space="preserve"> </w:t>
      </w:r>
      <w:proofErr w:type="spellStart"/>
      <w:r w:rsidRPr="0033504C">
        <w:t>persampahan</w:t>
      </w:r>
      <w:proofErr w:type="spellEnd"/>
      <w:r w:rsidRPr="0033504C">
        <w:t xml:space="preserve">. Dari </w:t>
      </w:r>
      <w:proofErr w:type="spellStart"/>
      <w:r w:rsidRPr="0033504C">
        <w:t>seluruh</w:t>
      </w:r>
      <w:proofErr w:type="spellEnd"/>
      <w:r w:rsidRPr="0033504C">
        <w:t xml:space="preserve"> </w:t>
      </w:r>
      <w:proofErr w:type="spellStart"/>
      <w:r w:rsidRPr="0033504C">
        <w:t>responden</w:t>
      </w:r>
      <w:proofErr w:type="spellEnd"/>
      <w:r w:rsidRPr="0033504C">
        <w:t xml:space="preserve"> </w:t>
      </w:r>
      <w:proofErr w:type="spellStart"/>
      <w:r w:rsidRPr="0033504C">
        <w:t>penelitian</w:t>
      </w:r>
      <w:proofErr w:type="spellEnd"/>
      <w:r w:rsidRPr="0033504C">
        <w:t xml:space="preserve">, </w:t>
      </w:r>
      <w:proofErr w:type="spellStart"/>
      <w:r w:rsidRPr="0033504C">
        <w:t>sebagian</w:t>
      </w:r>
      <w:proofErr w:type="spellEnd"/>
      <w:r w:rsidRPr="0033504C">
        <w:t xml:space="preserve"> </w:t>
      </w:r>
      <w:proofErr w:type="spellStart"/>
      <w:r w:rsidRPr="0033504C">
        <w:t>besar</w:t>
      </w:r>
      <w:proofErr w:type="spellEnd"/>
      <w:r w:rsidRPr="0033504C">
        <w:t xml:space="preserve"> </w:t>
      </w:r>
      <w:proofErr w:type="spellStart"/>
      <w:r w:rsidRPr="0033504C">
        <w:t>menyatakan</w:t>
      </w:r>
      <w:proofErr w:type="spellEnd"/>
      <w:r w:rsidRPr="0033504C">
        <w:t xml:space="preserve"> </w:t>
      </w:r>
      <w:proofErr w:type="spellStart"/>
      <w:r w:rsidRPr="0033504C">
        <w:t>belum</w:t>
      </w:r>
      <w:proofErr w:type="spellEnd"/>
      <w:r w:rsidRPr="0033504C">
        <w:t xml:space="preserve"> </w:t>
      </w:r>
      <w:proofErr w:type="spellStart"/>
      <w:r w:rsidRPr="0033504C">
        <w:t>mengetahui</w:t>
      </w:r>
      <w:proofErr w:type="spellEnd"/>
      <w:r w:rsidRPr="0033504C">
        <w:t xml:space="preserve"> </w:t>
      </w:r>
      <w:proofErr w:type="spellStart"/>
      <w:r w:rsidRPr="0033504C">
        <w:t>akan</w:t>
      </w:r>
      <w:proofErr w:type="spellEnd"/>
      <w:r w:rsidRPr="0033504C">
        <w:t xml:space="preserve"> </w:t>
      </w:r>
      <w:proofErr w:type="spellStart"/>
      <w:r w:rsidRPr="0033504C">
        <w:t>adanya</w:t>
      </w:r>
      <w:proofErr w:type="spellEnd"/>
      <w:r w:rsidRPr="0033504C">
        <w:t xml:space="preserve"> </w:t>
      </w:r>
      <w:proofErr w:type="spellStart"/>
      <w:r w:rsidRPr="0033504C">
        <w:t>ruang</w:t>
      </w:r>
      <w:proofErr w:type="spellEnd"/>
      <w:r w:rsidRPr="0033504C">
        <w:t xml:space="preserve"> </w:t>
      </w:r>
      <w:proofErr w:type="spellStart"/>
      <w:r w:rsidRPr="0033504C">
        <w:t>pengaduan</w:t>
      </w:r>
      <w:proofErr w:type="spellEnd"/>
      <w:r w:rsidRPr="0033504C">
        <w:t xml:space="preserve"> yang </w:t>
      </w:r>
      <w:proofErr w:type="spellStart"/>
      <w:r w:rsidRPr="0033504C">
        <w:t>dipersiapkan</w:t>
      </w:r>
      <w:proofErr w:type="spellEnd"/>
      <w:r w:rsidRPr="0033504C">
        <w:t xml:space="preserve"> </w:t>
      </w:r>
      <w:proofErr w:type="spellStart"/>
      <w:r w:rsidRPr="0033504C">
        <w:t>pemerintah</w:t>
      </w:r>
      <w:proofErr w:type="spellEnd"/>
      <w:r w:rsidRPr="0033504C">
        <w:t xml:space="preserve">, </w:t>
      </w:r>
      <w:proofErr w:type="spellStart"/>
      <w:r w:rsidRPr="0033504C">
        <w:t>yaitu</w:t>
      </w:r>
      <w:proofErr w:type="spellEnd"/>
      <w:r w:rsidRPr="0033504C">
        <w:t xml:space="preserve"> 5</w:t>
      </w:r>
      <w:r w:rsidR="001C0A6C">
        <w:t>6,6</w:t>
      </w:r>
      <w:r w:rsidRPr="0033504C">
        <w:t xml:space="preserve">%. Hal </w:t>
      </w:r>
      <w:proofErr w:type="spellStart"/>
      <w:r w:rsidRPr="0033504C">
        <w:t>ini</w:t>
      </w:r>
      <w:proofErr w:type="spellEnd"/>
      <w:r w:rsidRPr="0033504C">
        <w:t xml:space="preserve"> </w:t>
      </w:r>
      <w:proofErr w:type="spellStart"/>
      <w:r w:rsidRPr="0033504C">
        <w:t>mengindikasikan</w:t>
      </w:r>
      <w:proofErr w:type="spellEnd"/>
      <w:r w:rsidRPr="0033504C">
        <w:t xml:space="preserve"> </w:t>
      </w:r>
      <w:proofErr w:type="spellStart"/>
      <w:r w:rsidRPr="0033504C">
        <w:t>bahwa</w:t>
      </w:r>
      <w:proofErr w:type="spellEnd"/>
      <w:r w:rsidRPr="0033504C">
        <w:t xml:space="preserve"> </w:t>
      </w:r>
      <w:proofErr w:type="spellStart"/>
      <w:r w:rsidRPr="0033504C">
        <w:t>sosialisasi</w:t>
      </w:r>
      <w:proofErr w:type="spellEnd"/>
      <w:r w:rsidRPr="0033504C">
        <w:t xml:space="preserve"> yang </w:t>
      </w:r>
      <w:proofErr w:type="spellStart"/>
      <w:r w:rsidRPr="0033504C">
        <w:t>dilakukan</w:t>
      </w:r>
      <w:proofErr w:type="spellEnd"/>
      <w:r w:rsidRPr="0033504C">
        <w:t xml:space="preserve"> oleh </w:t>
      </w:r>
      <w:proofErr w:type="spellStart"/>
      <w:r w:rsidRPr="0033504C">
        <w:t>pemerintah</w:t>
      </w:r>
      <w:proofErr w:type="spellEnd"/>
      <w:r w:rsidRPr="0033504C">
        <w:t xml:space="preserve"> </w:t>
      </w:r>
      <w:proofErr w:type="spellStart"/>
      <w:r w:rsidRPr="0033504C">
        <w:t>Kabupaten</w:t>
      </w:r>
      <w:proofErr w:type="spellEnd"/>
      <w:r w:rsidRPr="0033504C">
        <w:t xml:space="preserve"> Sumbawa </w:t>
      </w:r>
      <w:proofErr w:type="spellStart"/>
      <w:r w:rsidRPr="0033504C">
        <w:t>dinilai</w:t>
      </w:r>
      <w:proofErr w:type="spellEnd"/>
      <w:r w:rsidRPr="0033504C">
        <w:t xml:space="preserve"> </w:t>
      </w:r>
      <w:proofErr w:type="spellStart"/>
      <w:r w:rsidRPr="0033504C">
        <w:t>kurang</w:t>
      </w:r>
      <w:proofErr w:type="spellEnd"/>
      <w:r w:rsidRPr="0033504C">
        <w:t xml:space="preserve"> </w:t>
      </w:r>
      <w:proofErr w:type="spellStart"/>
      <w:r w:rsidRPr="0033504C">
        <w:t>masif</w:t>
      </w:r>
      <w:proofErr w:type="spellEnd"/>
      <w:r w:rsidRPr="0033504C">
        <w:t xml:space="preserve"> dan </w:t>
      </w:r>
      <w:proofErr w:type="spellStart"/>
      <w:r w:rsidRPr="0033504C">
        <w:t>menyeluruh</w:t>
      </w:r>
      <w:proofErr w:type="spellEnd"/>
      <w:r w:rsidRPr="0033504C">
        <w:t xml:space="preserve">, </w:t>
      </w:r>
      <w:proofErr w:type="spellStart"/>
      <w:r w:rsidRPr="0033504C">
        <w:t>terkait</w:t>
      </w:r>
      <w:proofErr w:type="spellEnd"/>
      <w:r w:rsidRPr="0033504C">
        <w:t xml:space="preserve"> </w:t>
      </w:r>
      <w:proofErr w:type="spellStart"/>
      <w:r w:rsidRPr="0033504C">
        <w:t>keterbukaan</w:t>
      </w:r>
      <w:proofErr w:type="spellEnd"/>
      <w:r w:rsidRPr="0033504C">
        <w:t xml:space="preserve"> </w:t>
      </w:r>
      <w:proofErr w:type="spellStart"/>
      <w:r w:rsidRPr="0033504C">
        <w:t>informasi</w:t>
      </w:r>
      <w:proofErr w:type="spellEnd"/>
      <w:r w:rsidRPr="0033504C">
        <w:t xml:space="preserve"> </w:t>
      </w:r>
      <w:proofErr w:type="spellStart"/>
      <w:r w:rsidRPr="0033504C">
        <w:t>publik</w:t>
      </w:r>
      <w:proofErr w:type="spellEnd"/>
      <w:r w:rsidRPr="0033504C">
        <w:t xml:space="preserve">. Masyarakat </w:t>
      </w:r>
      <w:proofErr w:type="spellStart"/>
      <w:r w:rsidRPr="0033504C">
        <w:t>masih</w:t>
      </w:r>
      <w:proofErr w:type="spellEnd"/>
      <w:r w:rsidRPr="0033504C">
        <w:t xml:space="preserve"> </w:t>
      </w:r>
      <w:proofErr w:type="spellStart"/>
      <w:r w:rsidRPr="0033504C">
        <w:t>belum</w:t>
      </w:r>
      <w:proofErr w:type="spellEnd"/>
      <w:r w:rsidRPr="0033504C">
        <w:t xml:space="preserve"> </w:t>
      </w:r>
      <w:proofErr w:type="spellStart"/>
      <w:r w:rsidRPr="0033504C">
        <w:t>mengetahui</w:t>
      </w:r>
      <w:proofErr w:type="spellEnd"/>
      <w:r w:rsidRPr="0033504C">
        <w:t xml:space="preserve"> </w:t>
      </w:r>
      <w:proofErr w:type="spellStart"/>
      <w:r w:rsidRPr="0033504C">
        <w:t>jika</w:t>
      </w:r>
      <w:proofErr w:type="spellEnd"/>
      <w:r w:rsidRPr="0033504C">
        <w:t xml:space="preserve"> </w:t>
      </w:r>
      <w:proofErr w:type="spellStart"/>
      <w:r w:rsidRPr="0033504C">
        <w:t>layanan</w:t>
      </w:r>
      <w:proofErr w:type="spellEnd"/>
      <w:r w:rsidRPr="0033504C">
        <w:t xml:space="preserve"> yang </w:t>
      </w:r>
      <w:proofErr w:type="spellStart"/>
      <w:r w:rsidRPr="0033504C">
        <w:t>mereka</w:t>
      </w:r>
      <w:proofErr w:type="spellEnd"/>
      <w:r w:rsidRPr="0033504C">
        <w:t xml:space="preserve"> </w:t>
      </w:r>
      <w:proofErr w:type="spellStart"/>
      <w:r w:rsidRPr="0033504C">
        <w:t>peroleh</w:t>
      </w:r>
      <w:proofErr w:type="spellEnd"/>
      <w:r w:rsidRPr="0033504C">
        <w:t xml:space="preserve"> </w:t>
      </w:r>
      <w:proofErr w:type="spellStart"/>
      <w:r w:rsidRPr="0033504C">
        <w:t>selama</w:t>
      </w:r>
      <w:proofErr w:type="spellEnd"/>
      <w:r w:rsidRPr="0033504C">
        <w:t xml:space="preserve"> </w:t>
      </w:r>
      <w:proofErr w:type="spellStart"/>
      <w:r w:rsidRPr="0033504C">
        <w:t>ini</w:t>
      </w:r>
      <w:proofErr w:type="spellEnd"/>
      <w:r w:rsidRPr="0033504C">
        <w:t xml:space="preserve">, </w:t>
      </w:r>
      <w:proofErr w:type="spellStart"/>
      <w:r w:rsidRPr="0033504C">
        <w:t>memiliki</w:t>
      </w:r>
      <w:proofErr w:type="spellEnd"/>
      <w:r w:rsidRPr="0033504C">
        <w:t xml:space="preserve"> </w:t>
      </w:r>
      <w:proofErr w:type="spellStart"/>
      <w:r w:rsidRPr="0033504C">
        <w:t>ruang</w:t>
      </w:r>
      <w:proofErr w:type="spellEnd"/>
      <w:r w:rsidRPr="0033504C">
        <w:t xml:space="preserve"> saran dan </w:t>
      </w:r>
      <w:proofErr w:type="spellStart"/>
      <w:r w:rsidRPr="0033504C">
        <w:t>kritik</w:t>
      </w:r>
      <w:proofErr w:type="spellEnd"/>
      <w:r w:rsidRPr="0033504C">
        <w:t xml:space="preserve"> </w:t>
      </w:r>
      <w:proofErr w:type="spellStart"/>
      <w:r w:rsidRPr="0033504C">
        <w:t>untuk</w:t>
      </w:r>
      <w:proofErr w:type="spellEnd"/>
      <w:r w:rsidRPr="0033504C">
        <w:t xml:space="preserve"> </w:t>
      </w:r>
      <w:proofErr w:type="spellStart"/>
      <w:r w:rsidRPr="0033504C">
        <w:t>memperbaiki</w:t>
      </w:r>
      <w:proofErr w:type="spellEnd"/>
      <w:r w:rsidRPr="0033504C">
        <w:t xml:space="preserve"> </w:t>
      </w:r>
      <w:proofErr w:type="spellStart"/>
      <w:r w:rsidRPr="0033504C">
        <w:t>kualitas</w:t>
      </w:r>
      <w:proofErr w:type="spellEnd"/>
      <w:r w:rsidRPr="0033504C">
        <w:t xml:space="preserve"> </w:t>
      </w:r>
      <w:proofErr w:type="spellStart"/>
      <w:r w:rsidRPr="0033504C">
        <w:t>pelayanan</w:t>
      </w:r>
      <w:proofErr w:type="spellEnd"/>
      <w:r w:rsidRPr="0033504C">
        <w:t>.</w:t>
      </w:r>
    </w:p>
    <w:p w14:paraId="03434174" w14:textId="314BA9D1" w:rsidR="0033504C" w:rsidRPr="0033504C" w:rsidRDefault="0033504C" w:rsidP="0033504C">
      <w:pPr>
        <w:pStyle w:val="NormalWeb"/>
        <w:jc w:val="both"/>
      </w:pPr>
      <w:r w:rsidRPr="0033504C">
        <w:tab/>
      </w:r>
      <w:proofErr w:type="spellStart"/>
      <w:r w:rsidRPr="0033504C">
        <w:rPr>
          <w:i/>
          <w:iCs/>
        </w:rPr>
        <w:t>Kedua</w:t>
      </w:r>
      <w:proofErr w:type="spellEnd"/>
      <w:r w:rsidRPr="0033504C">
        <w:rPr>
          <w:i/>
          <w:iCs/>
        </w:rPr>
        <w:t>,</w:t>
      </w:r>
      <w:r w:rsidR="007B7EE7">
        <w:t xml:space="preserve"> </w:t>
      </w:r>
      <w:proofErr w:type="spellStart"/>
      <w:r w:rsidRPr="0033504C">
        <w:t>ketidaktahuan</w:t>
      </w:r>
      <w:proofErr w:type="spellEnd"/>
      <w:r w:rsidRPr="0033504C">
        <w:t xml:space="preserve"> </w:t>
      </w:r>
      <w:proofErr w:type="spellStart"/>
      <w:r w:rsidRPr="0033504C">
        <w:t>masyarakat</w:t>
      </w:r>
      <w:proofErr w:type="spellEnd"/>
      <w:r w:rsidRPr="0033504C">
        <w:t xml:space="preserve"> </w:t>
      </w:r>
      <w:proofErr w:type="spellStart"/>
      <w:r w:rsidRPr="0033504C">
        <w:t>menunjukkan</w:t>
      </w:r>
      <w:proofErr w:type="spellEnd"/>
      <w:r w:rsidRPr="0033504C">
        <w:t xml:space="preserve"> </w:t>
      </w:r>
      <w:proofErr w:type="spellStart"/>
      <w:r w:rsidRPr="0033504C">
        <w:t>lemahnya</w:t>
      </w:r>
      <w:proofErr w:type="spellEnd"/>
      <w:r w:rsidRPr="0033504C">
        <w:t xml:space="preserve"> </w:t>
      </w:r>
      <w:proofErr w:type="spellStart"/>
      <w:r w:rsidRPr="0033504C">
        <w:t>keterbukaan</w:t>
      </w:r>
      <w:proofErr w:type="spellEnd"/>
      <w:r w:rsidRPr="0033504C">
        <w:t xml:space="preserve"> </w:t>
      </w:r>
      <w:proofErr w:type="spellStart"/>
      <w:r w:rsidRPr="0033504C">
        <w:t>informasi</w:t>
      </w:r>
      <w:proofErr w:type="spellEnd"/>
      <w:r w:rsidRPr="0033504C">
        <w:t xml:space="preserve"> </w:t>
      </w:r>
      <w:proofErr w:type="spellStart"/>
      <w:r w:rsidRPr="0033504C">
        <w:t>publik</w:t>
      </w:r>
      <w:proofErr w:type="spellEnd"/>
      <w:r w:rsidRPr="0033504C">
        <w:t xml:space="preserve">. Di </w:t>
      </w:r>
      <w:proofErr w:type="spellStart"/>
      <w:r w:rsidRPr="0033504C">
        <w:t>dalam</w:t>
      </w:r>
      <w:proofErr w:type="spellEnd"/>
      <w:r w:rsidRPr="0033504C">
        <w:t xml:space="preserve"> </w:t>
      </w:r>
      <w:proofErr w:type="spellStart"/>
      <w:r w:rsidRPr="0033504C">
        <w:t>survei</w:t>
      </w:r>
      <w:proofErr w:type="spellEnd"/>
      <w:r w:rsidRPr="0033504C">
        <w:t xml:space="preserve"> </w:t>
      </w:r>
      <w:proofErr w:type="spellStart"/>
      <w:r w:rsidRPr="0033504C">
        <w:t>kepuasan</w:t>
      </w:r>
      <w:proofErr w:type="spellEnd"/>
      <w:r w:rsidRPr="0033504C">
        <w:t xml:space="preserve"> </w:t>
      </w:r>
      <w:proofErr w:type="spellStart"/>
      <w:r w:rsidRPr="0033504C">
        <w:t>ini</w:t>
      </w:r>
      <w:proofErr w:type="spellEnd"/>
      <w:r w:rsidRPr="0033504C">
        <w:t xml:space="preserve">, </w:t>
      </w:r>
      <w:proofErr w:type="spellStart"/>
      <w:r w:rsidRPr="0033504C">
        <w:t>ditemukan</w:t>
      </w:r>
      <w:proofErr w:type="spellEnd"/>
      <w:r w:rsidRPr="0033504C">
        <w:t xml:space="preserve"> 73,7% </w:t>
      </w:r>
      <w:proofErr w:type="spellStart"/>
      <w:r w:rsidRPr="0033504C">
        <w:t>masyarakat</w:t>
      </w:r>
      <w:proofErr w:type="spellEnd"/>
      <w:r w:rsidRPr="0033504C">
        <w:t xml:space="preserve"> yang </w:t>
      </w:r>
      <w:proofErr w:type="spellStart"/>
      <w:r w:rsidRPr="0033504C">
        <w:t>belum</w:t>
      </w:r>
      <w:proofErr w:type="spellEnd"/>
      <w:r w:rsidRPr="0033504C">
        <w:t xml:space="preserve"> </w:t>
      </w:r>
      <w:proofErr w:type="spellStart"/>
      <w:r w:rsidRPr="0033504C">
        <w:t>pernah</w:t>
      </w:r>
      <w:proofErr w:type="spellEnd"/>
      <w:r w:rsidRPr="0033504C">
        <w:t xml:space="preserve"> </w:t>
      </w:r>
      <w:proofErr w:type="spellStart"/>
      <w:r w:rsidRPr="0033504C">
        <w:t>mengakses</w:t>
      </w:r>
      <w:proofErr w:type="spellEnd"/>
      <w:r w:rsidRPr="0033504C">
        <w:t xml:space="preserve"> </w:t>
      </w:r>
      <w:proofErr w:type="spellStart"/>
      <w:r w:rsidRPr="0033504C">
        <w:t>layanan</w:t>
      </w:r>
      <w:proofErr w:type="spellEnd"/>
      <w:r w:rsidRPr="0033504C">
        <w:t xml:space="preserve"> </w:t>
      </w:r>
      <w:proofErr w:type="spellStart"/>
      <w:r w:rsidRPr="0033504C">
        <w:t>aduan</w:t>
      </w:r>
      <w:proofErr w:type="spellEnd"/>
      <w:r w:rsidRPr="0033504C">
        <w:t xml:space="preserve"> </w:t>
      </w:r>
      <w:proofErr w:type="spellStart"/>
      <w:r w:rsidRPr="0033504C">
        <w:t>tersebut</w:t>
      </w:r>
      <w:proofErr w:type="spellEnd"/>
      <w:r w:rsidRPr="0033504C">
        <w:t xml:space="preserve">. Hal </w:t>
      </w:r>
      <w:proofErr w:type="spellStart"/>
      <w:r w:rsidRPr="0033504C">
        <w:t>ini</w:t>
      </w:r>
      <w:proofErr w:type="spellEnd"/>
      <w:r w:rsidRPr="0033504C">
        <w:t xml:space="preserve"> </w:t>
      </w:r>
      <w:proofErr w:type="spellStart"/>
      <w:r w:rsidRPr="0033504C">
        <w:t>memberikan</w:t>
      </w:r>
      <w:proofErr w:type="spellEnd"/>
      <w:r w:rsidRPr="0033504C">
        <w:t xml:space="preserve"> </w:t>
      </w:r>
      <w:proofErr w:type="spellStart"/>
      <w:r w:rsidRPr="0033504C">
        <w:t>indikasi</w:t>
      </w:r>
      <w:proofErr w:type="spellEnd"/>
      <w:r w:rsidRPr="0033504C">
        <w:t xml:space="preserve"> </w:t>
      </w:r>
      <w:proofErr w:type="spellStart"/>
      <w:r w:rsidRPr="0033504C">
        <w:t>bahwa</w:t>
      </w:r>
      <w:proofErr w:type="spellEnd"/>
      <w:r w:rsidRPr="0033504C">
        <w:t xml:space="preserve"> </w:t>
      </w:r>
      <w:proofErr w:type="spellStart"/>
      <w:r w:rsidRPr="0033504C">
        <w:t>tidak</w:t>
      </w:r>
      <w:proofErr w:type="spellEnd"/>
      <w:r w:rsidRPr="0033504C">
        <w:t xml:space="preserve"> </w:t>
      </w:r>
      <w:proofErr w:type="spellStart"/>
      <w:r w:rsidRPr="0033504C">
        <w:t>adanya</w:t>
      </w:r>
      <w:proofErr w:type="spellEnd"/>
      <w:r w:rsidRPr="0033504C">
        <w:t xml:space="preserve"> </w:t>
      </w:r>
      <w:proofErr w:type="spellStart"/>
      <w:r w:rsidRPr="0033504C">
        <w:t>sistem</w:t>
      </w:r>
      <w:proofErr w:type="spellEnd"/>
      <w:r w:rsidRPr="0033504C">
        <w:t xml:space="preserve"> yang </w:t>
      </w:r>
      <w:proofErr w:type="spellStart"/>
      <w:r w:rsidRPr="0033504C">
        <w:t>memberikan</w:t>
      </w:r>
      <w:proofErr w:type="spellEnd"/>
      <w:r w:rsidRPr="0033504C">
        <w:t xml:space="preserve"> </w:t>
      </w:r>
      <w:proofErr w:type="spellStart"/>
      <w:r w:rsidRPr="0033504C">
        <w:t>keterbukaan</w:t>
      </w:r>
      <w:proofErr w:type="spellEnd"/>
      <w:r w:rsidRPr="0033504C">
        <w:t xml:space="preserve"> </w:t>
      </w:r>
      <w:proofErr w:type="spellStart"/>
      <w:r w:rsidRPr="0033504C">
        <w:t>informasi</w:t>
      </w:r>
      <w:proofErr w:type="spellEnd"/>
      <w:r w:rsidRPr="0033504C">
        <w:t xml:space="preserve"> </w:t>
      </w:r>
      <w:proofErr w:type="spellStart"/>
      <w:r w:rsidRPr="0033504C">
        <w:t>publik</w:t>
      </w:r>
      <w:proofErr w:type="spellEnd"/>
      <w:r w:rsidRPr="0033504C">
        <w:t xml:space="preserve"> </w:t>
      </w:r>
      <w:proofErr w:type="spellStart"/>
      <w:r w:rsidRPr="0033504C">
        <w:t>secara</w:t>
      </w:r>
      <w:proofErr w:type="spellEnd"/>
      <w:r w:rsidRPr="0033504C">
        <w:t xml:space="preserve"> </w:t>
      </w:r>
      <w:proofErr w:type="spellStart"/>
      <w:r w:rsidRPr="0033504C">
        <w:lastRenderedPageBreak/>
        <w:t>demokratis</w:t>
      </w:r>
      <w:proofErr w:type="spellEnd"/>
      <w:r w:rsidRPr="0033504C">
        <w:t xml:space="preserve">. </w:t>
      </w:r>
      <w:proofErr w:type="spellStart"/>
      <w:r w:rsidRPr="0033504C">
        <w:t>Kanal</w:t>
      </w:r>
      <w:proofErr w:type="spellEnd"/>
      <w:r w:rsidRPr="0033504C">
        <w:t xml:space="preserve"> </w:t>
      </w:r>
      <w:proofErr w:type="spellStart"/>
      <w:r w:rsidRPr="0033504C">
        <w:t>untuk</w:t>
      </w:r>
      <w:proofErr w:type="spellEnd"/>
      <w:r w:rsidRPr="0033504C">
        <w:t xml:space="preserve"> </w:t>
      </w:r>
      <w:proofErr w:type="spellStart"/>
      <w:r w:rsidRPr="0033504C">
        <w:t>menyampaikan</w:t>
      </w:r>
      <w:proofErr w:type="spellEnd"/>
      <w:r w:rsidRPr="0033504C">
        <w:t xml:space="preserve"> </w:t>
      </w:r>
      <w:proofErr w:type="spellStart"/>
      <w:r w:rsidRPr="0033504C">
        <w:t>gagasan</w:t>
      </w:r>
      <w:proofErr w:type="spellEnd"/>
      <w:r w:rsidRPr="0033504C">
        <w:t xml:space="preserve"> </w:t>
      </w:r>
      <w:proofErr w:type="spellStart"/>
      <w:r w:rsidRPr="0033504C">
        <w:t>memang</w:t>
      </w:r>
      <w:proofErr w:type="spellEnd"/>
      <w:r w:rsidRPr="0033504C">
        <w:t xml:space="preserve"> </w:t>
      </w:r>
      <w:proofErr w:type="spellStart"/>
      <w:r w:rsidRPr="0033504C">
        <w:t>tersedia</w:t>
      </w:r>
      <w:proofErr w:type="spellEnd"/>
      <w:r w:rsidRPr="0033504C">
        <w:t xml:space="preserve">, </w:t>
      </w:r>
      <w:proofErr w:type="spellStart"/>
      <w:r w:rsidRPr="0033504C">
        <w:t>namun</w:t>
      </w:r>
      <w:proofErr w:type="spellEnd"/>
      <w:r w:rsidRPr="0033504C">
        <w:t xml:space="preserve"> </w:t>
      </w:r>
      <w:proofErr w:type="spellStart"/>
      <w:r w:rsidRPr="0033504C">
        <w:t>hanya</w:t>
      </w:r>
      <w:proofErr w:type="spellEnd"/>
      <w:r w:rsidRPr="0033504C">
        <w:t xml:space="preserve"> </w:t>
      </w:r>
      <w:proofErr w:type="spellStart"/>
      <w:r w:rsidRPr="0033504C">
        <w:t>bersifat</w:t>
      </w:r>
      <w:proofErr w:type="spellEnd"/>
      <w:r w:rsidRPr="0033504C">
        <w:t xml:space="preserve"> </w:t>
      </w:r>
      <w:proofErr w:type="spellStart"/>
      <w:r w:rsidRPr="0033504C">
        <w:t>satu</w:t>
      </w:r>
      <w:proofErr w:type="spellEnd"/>
      <w:r w:rsidRPr="0033504C">
        <w:t xml:space="preserve"> </w:t>
      </w:r>
      <w:proofErr w:type="spellStart"/>
      <w:r w:rsidRPr="0033504C">
        <w:t>arah</w:t>
      </w:r>
      <w:proofErr w:type="spellEnd"/>
      <w:r w:rsidRPr="0033504C">
        <w:t xml:space="preserve">. </w:t>
      </w:r>
      <w:proofErr w:type="spellStart"/>
      <w:r w:rsidRPr="0033504C">
        <w:t>Dalam</w:t>
      </w:r>
      <w:proofErr w:type="spellEnd"/>
      <w:r w:rsidRPr="0033504C">
        <w:t xml:space="preserve"> </w:t>
      </w:r>
      <w:proofErr w:type="spellStart"/>
      <w:r w:rsidRPr="0033504C">
        <w:t>hal</w:t>
      </w:r>
      <w:proofErr w:type="spellEnd"/>
      <w:r w:rsidRPr="0033504C">
        <w:t xml:space="preserve"> </w:t>
      </w:r>
      <w:proofErr w:type="spellStart"/>
      <w:r w:rsidRPr="0033504C">
        <w:t>ini</w:t>
      </w:r>
      <w:proofErr w:type="spellEnd"/>
      <w:r w:rsidRPr="0033504C">
        <w:t xml:space="preserve">, </w:t>
      </w:r>
      <w:proofErr w:type="spellStart"/>
      <w:r w:rsidRPr="0033504C">
        <w:t>pemerintah</w:t>
      </w:r>
      <w:proofErr w:type="spellEnd"/>
      <w:r w:rsidRPr="0033504C">
        <w:t xml:space="preserve"> </w:t>
      </w:r>
      <w:proofErr w:type="spellStart"/>
      <w:r w:rsidRPr="0033504C">
        <w:t>daerah</w:t>
      </w:r>
      <w:proofErr w:type="spellEnd"/>
      <w:r w:rsidRPr="0033504C">
        <w:t xml:space="preserve"> </w:t>
      </w:r>
      <w:proofErr w:type="spellStart"/>
      <w:r w:rsidRPr="0033504C">
        <w:t>tidak</w:t>
      </w:r>
      <w:proofErr w:type="spellEnd"/>
      <w:r w:rsidRPr="0033504C">
        <w:t xml:space="preserve"> </w:t>
      </w:r>
      <w:proofErr w:type="spellStart"/>
      <w:r w:rsidRPr="0033504C">
        <w:t>boleh</w:t>
      </w:r>
      <w:proofErr w:type="spellEnd"/>
      <w:r w:rsidRPr="0033504C">
        <w:t xml:space="preserve"> </w:t>
      </w:r>
      <w:proofErr w:type="spellStart"/>
      <w:r w:rsidRPr="0033504C">
        <w:t>pasif</w:t>
      </w:r>
      <w:proofErr w:type="spellEnd"/>
      <w:r w:rsidRPr="0033504C">
        <w:t xml:space="preserve"> </w:t>
      </w:r>
      <w:proofErr w:type="spellStart"/>
      <w:r w:rsidRPr="0033504C">
        <w:t>dalam</w:t>
      </w:r>
      <w:proofErr w:type="spellEnd"/>
      <w:r w:rsidRPr="0033504C">
        <w:t xml:space="preserve"> </w:t>
      </w:r>
      <w:proofErr w:type="spellStart"/>
      <w:r w:rsidRPr="0033504C">
        <w:t>menjemput</w:t>
      </w:r>
      <w:proofErr w:type="spellEnd"/>
      <w:r w:rsidRPr="0033504C">
        <w:t xml:space="preserve"> </w:t>
      </w:r>
      <w:proofErr w:type="spellStart"/>
      <w:r w:rsidRPr="0033504C">
        <w:t>aspirasi</w:t>
      </w:r>
      <w:proofErr w:type="spellEnd"/>
      <w:r w:rsidRPr="0033504C">
        <w:t xml:space="preserve"> </w:t>
      </w:r>
      <w:proofErr w:type="spellStart"/>
      <w:r w:rsidRPr="0033504C">
        <w:t>publik</w:t>
      </w:r>
      <w:proofErr w:type="spellEnd"/>
      <w:r w:rsidRPr="0033504C">
        <w:t xml:space="preserve">. </w:t>
      </w:r>
      <w:proofErr w:type="spellStart"/>
      <w:r w:rsidRPr="0033504C">
        <w:t>Melayani</w:t>
      </w:r>
      <w:proofErr w:type="spellEnd"/>
      <w:r w:rsidRPr="0033504C">
        <w:t xml:space="preserve"> </w:t>
      </w:r>
      <w:proofErr w:type="spellStart"/>
      <w:r w:rsidRPr="0033504C">
        <w:t>seyogyanya</w:t>
      </w:r>
      <w:proofErr w:type="spellEnd"/>
      <w:r w:rsidRPr="0033504C">
        <w:t xml:space="preserve"> </w:t>
      </w:r>
      <w:proofErr w:type="spellStart"/>
      <w:r w:rsidRPr="0033504C">
        <w:t>tidak</w:t>
      </w:r>
      <w:proofErr w:type="spellEnd"/>
      <w:r w:rsidRPr="0033504C">
        <w:t xml:space="preserve"> </w:t>
      </w:r>
      <w:proofErr w:type="spellStart"/>
      <w:r w:rsidRPr="0033504C">
        <w:t>hanya</w:t>
      </w:r>
      <w:proofErr w:type="spellEnd"/>
      <w:r w:rsidRPr="0033504C">
        <w:t xml:space="preserve"> </w:t>
      </w:r>
      <w:proofErr w:type="spellStart"/>
      <w:r w:rsidRPr="0033504C">
        <w:t>bersifat</w:t>
      </w:r>
      <w:proofErr w:type="spellEnd"/>
      <w:r w:rsidRPr="0033504C">
        <w:t xml:space="preserve"> </w:t>
      </w:r>
      <w:proofErr w:type="spellStart"/>
      <w:r w:rsidRPr="0033504C">
        <w:t>akuntabilitas</w:t>
      </w:r>
      <w:proofErr w:type="spellEnd"/>
      <w:r w:rsidRPr="0033504C">
        <w:t xml:space="preserve">, </w:t>
      </w:r>
      <w:proofErr w:type="spellStart"/>
      <w:r w:rsidRPr="0033504C">
        <w:t>melainkan</w:t>
      </w:r>
      <w:proofErr w:type="spellEnd"/>
      <w:r w:rsidRPr="0033504C">
        <w:t xml:space="preserve"> juga </w:t>
      </w:r>
      <w:proofErr w:type="spellStart"/>
      <w:r w:rsidRPr="0033504C">
        <w:t>responsibilitas</w:t>
      </w:r>
      <w:proofErr w:type="spellEnd"/>
      <w:r w:rsidRPr="0033504C">
        <w:t xml:space="preserve">. Hal </w:t>
      </w:r>
      <w:proofErr w:type="spellStart"/>
      <w:r w:rsidRPr="0033504C">
        <w:t>tersebut</w:t>
      </w:r>
      <w:proofErr w:type="spellEnd"/>
      <w:r w:rsidRPr="0033504C">
        <w:t xml:space="preserve"> </w:t>
      </w:r>
      <w:proofErr w:type="spellStart"/>
      <w:r w:rsidRPr="0033504C">
        <w:t>nampaknya</w:t>
      </w:r>
      <w:proofErr w:type="spellEnd"/>
      <w:r w:rsidRPr="0033504C">
        <w:t xml:space="preserve"> </w:t>
      </w:r>
      <w:proofErr w:type="spellStart"/>
      <w:r w:rsidRPr="0033504C">
        <w:t>belum</w:t>
      </w:r>
      <w:proofErr w:type="spellEnd"/>
      <w:r w:rsidRPr="0033504C">
        <w:t xml:space="preserve"> </w:t>
      </w:r>
      <w:proofErr w:type="spellStart"/>
      <w:r w:rsidRPr="0033504C">
        <w:t>sejalan</w:t>
      </w:r>
      <w:proofErr w:type="spellEnd"/>
      <w:r w:rsidRPr="0033504C">
        <w:t xml:space="preserve"> </w:t>
      </w:r>
      <w:proofErr w:type="spellStart"/>
      <w:r w:rsidRPr="0033504C">
        <w:t>dengan</w:t>
      </w:r>
      <w:proofErr w:type="spellEnd"/>
      <w:r w:rsidRPr="0033504C">
        <w:t xml:space="preserve"> salah </w:t>
      </w:r>
      <w:proofErr w:type="spellStart"/>
      <w:r w:rsidRPr="0033504C">
        <w:t>satu</w:t>
      </w:r>
      <w:proofErr w:type="spellEnd"/>
      <w:r w:rsidRPr="0033504C">
        <w:t xml:space="preserve"> </w:t>
      </w:r>
      <w:proofErr w:type="spellStart"/>
      <w:r w:rsidRPr="0033504C">
        <w:t>konsep</w:t>
      </w:r>
      <w:proofErr w:type="spellEnd"/>
      <w:r w:rsidRPr="0033504C">
        <w:t xml:space="preserve"> </w:t>
      </w:r>
      <w:r w:rsidRPr="0033504C">
        <w:rPr>
          <w:i/>
          <w:iCs/>
        </w:rPr>
        <w:t>New Public Service</w:t>
      </w:r>
      <w:r w:rsidRPr="0033504C">
        <w:t xml:space="preserve"> (NPS) yang </w:t>
      </w:r>
      <w:proofErr w:type="spellStart"/>
      <w:r w:rsidRPr="0033504C">
        <w:t>seharusnya</w:t>
      </w:r>
      <w:proofErr w:type="spellEnd"/>
      <w:r w:rsidRPr="0033504C">
        <w:t xml:space="preserve"> </w:t>
      </w:r>
      <w:proofErr w:type="spellStart"/>
      <w:r w:rsidRPr="0033504C">
        <w:rPr>
          <w:i/>
          <w:iCs/>
        </w:rPr>
        <w:t>melayani</w:t>
      </w:r>
      <w:proofErr w:type="spellEnd"/>
      <w:r w:rsidRPr="0033504C">
        <w:rPr>
          <w:i/>
          <w:iCs/>
        </w:rPr>
        <w:t xml:space="preserve"> </w:t>
      </w:r>
      <w:proofErr w:type="spellStart"/>
      <w:r w:rsidRPr="0033504C">
        <w:rPr>
          <w:i/>
          <w:iCs/>
        </w:rPr>
        <w:t>warga</w:t>
      </w:r>
      <w:proofErr w:type="spellEnd"/>
      <w:r w:rsidRPr="0033504C">
        <w:rPr>
          <w:i/>
          <w:iCs/>
        </w:rPr>
        <w:t xml:space="preserve"> negara, </w:t>
      </w:r>
      <w:proofErr w:type="spellStart"/>
      <w:r w:rsidRPr="0033504C">
        <w:rPr>
          <w:i/>
          <w:iCs/>
        </w:rPr>
        <w:t>bukan</w:t>
      </w:r>
      <w:proofErr w:type="spellEnd"/>
      <w:r w:rsidRPr="0033504C">
        <w:rPr>
          <w:i/>
          <w:iCs/>
        </w:rPr>
        <w:t xml:space="preserve"> customer</w:t>
      </w:r>
      <w:r w:rsidRPr="0033504C">
        <w:t xml:space="preserve"> (</w:t>
      </w:r>
      <w:proofErr w:type="spellStart"/>
      <w:r w:rsidRPr="0033504C">
        <w:t>Denhadrt</w:t>
      </w:r>
      <w:proofErr w:type="spellEnd"/>
      <w:r w:rsidRPr="0033504C">
        <w:t xml:space="preserve"> J.V &amp; Denhardt R.B, 2003 </w:t>
      </w:r>
      <w:proofErr w:type="spellStart"/>
      <w:r w:rsidRPr="0033504C">
        <w:t>dalam</w:t>
      </w:r>
      <w:proofErr w:type="spellEnd"/>
      <w:r w:rsidRPr="0033504C">
        <w:t xml:space="preserve"> </w:t>
      </w:r>
      <w:proofErr w:type="spellStart"/>
      <w:r w:rsidRPr="0033504C">
        <w:t>Prasetya</w:t>
      </w:r>
      <w:proofErr w:type="spellEnd"/>
      <w:r w:rsidRPr="0033504C">
        <w:t xml:space="preserve"> </w:t>
      </w:r>
      <w:proofErr w:type="spellStart"/>
      <w:r w:rsidRPr="0033504C">
        <w:t>dkk</w:t>
      </w:r>
      <w:proofErr w:type="spellEnd"/>
      <w:r w:rsidRPr="0033504C">
        <w:t>, 2014)</w:t>
      </w:r>
    </w:p>
    <w:p w14:paraId="4632ABB9" w14:textId="7DB7EEB0" w:rsidR="0033504C" w:rsidRPr="0033504C" w:rsidRDefault="0033504C" w:rsidP="0033504C">
      <w:pPr>
        <w:pStyle w:val="NormalWeb"/>
        <w:jc w:val="both"/>
      </w:pPr>
      <w:r w:rsidRPr="0033504C">
        <w:tab/>
        <w:t xml:space="preserve">Di </w:t>
      </w:r>
      <w:proofErr w:type="spellStart"/>
      <w:r w:rsidRPr="0033504C">
        <w:t>dalam</w:t>
      </w:r>
      <w:proofErr w:type="spellEnd"/>
      <w:r w:rsidRPr="0033504C">
        <w:t xml:space="preserve"> </w:t>
      </w:r>
      <w:proofErr w:type="spellStart"/>
      <w:r w:rsidRPr="0033504C">
        <w:t>menjalankan</w:t>
      </w:r>
      <w:proofErr w:type="spellEnd"/>
      <w:r w:rsidRPr="0033504C">
        <w:t xml:space="preserve"> </w:t>
      </w:r>
      <w:proofErr w:type="spellStart"/>
      <w:r w:rsidRPr="0033504C">
        <w:t>layanan</w:t>
      </w:r>
      <w:proofErr w:type="spellEnd"/>
      <w:r w:rsidRPr="0033504C">
        <w:t xml:space="preserve"> </w:t>
      </w:r>
      <w:proofErr w:type="spellStart"/>
      <w:r w:rsidRPr="0033504C">
        <w:t>persampahan</w:t>
      </w:r>
      <w:proofErr w:type="spellEnd"/>
      <w:r w:rsidRPr="0033504C">
        <w:t xml:space="preserve"> </w:t>
      </w:r>
      <w:proofErr w:type="spellStart"/>
      <w:r w:rsidRPr="0033504C">
        <w:t>ini</w:t>
      </w:r>
      <w:proofErr w:type="spellEnd"/>
      <w:r w:rsidRPr="0033504C">
        <w:t xml:space="preserve">, </w:t>
      </w:r>
      <w:proofErr w:type="spellStart"/>
      <w:r w:rsidRPr="0033504C">
        <w:t>Pemerintah</w:t>
      </w:r>
      <w:proofErr w:type="spellEnd"/>
      <w:r w:rsidRPr="0033504C">
        <w:t xml:space="preserve"> </w:t>
      </w:r>
      <w:proofErr w:type="spellStart"/>
      <w:r w:rsidRPr="0033504C">
        <w:t>Kabupaten</w:t>
      </w:r>
      <w:proofErr w:type="spellEnd"/>
      <w:r w:rsidRPr="0033504C">
        <w:t xml:space="preserve"> Sumbawa </w:t>
      </w:r>
      <w:proofErr w:type="spellStart"/>
      <w:r w:rsidRPr="0033504C">
        <w:t>sudah</w:t>
      </w:r>
      <w:proofErr w:type="spellEnd"/>
      <w:r w:rsidRPr="0033504C">
        <w:t xml:space="preserve"> </w:t>
      </w:r>
      <w:proofErr w:type="spellStart"/>
      <w:r w:rsidRPr="0033504C">
        <w:t>menerapkan</w:t>
      </w:r>
      <w:proofErr w:type="spellEnd"/>
      <w:r w:rsidRPr="0033504C">
        <w:t xml:space="preserve"> </w:t>
      </w:r>
      <w:proofErr w:type="spellStart"/>
      <w:r w:rsidRPr="0033504C">
        <w:t>sistem</w:t>
      </w:r>
      <w:proofErr w:type="spellEnd"/>
      <w:r w:rsidRPr="0033504C">
        <w:t xml:space="preserve"> </w:t>
      </w:r>
      <w:proofErr w:type="spellStart"/>
      <w:r w:rsidRPr="0033504C">
        <w:t>informasi</w:t>
      </w:r>
      <w:proofErr w:type="spellEnd"/>
      <w:r w:rsidRPr="0033504C">
        <w:t xml:space="preserve"> dan </w:t>
      </w:r>
      <w:proofErr w:type="spellStart"/>
      <w:r w:rsidRPr="0033504C">
        <w:t>komunikasi</w:t>
      </w:r>
      <w:proofErr w:type="spellEnd"/>
      <w:r w:rsidRPr="0033504C">
        <w:t xml:space="preserve">, </w:t>
      </w:r>
      <w:proofErr w:type="spellStart"/>
      <w:r w:rsidRPr="0033504C">
        <w:t>meskipun</w:t>
      </w:r>
      <w:proofErr w:type="spellEnd"/>
      <w:r w:rsidRPr="0033504C">
        <w:t xml:space="preserve"> </w:t>
      </w:r>
      <w:proofErr w:type="spellStart"/>
      <w:r w:rsidRPr="0033504C">
        <w:t>belum</w:t>
      </w:r>
      <w:proofErr w:type="spellEnd"/>
      <w:r w:rsidRPr="0033504C">
        <w:t xml:space="preserve"> </w:t>
      </w:r>
      <w:proofErr w:type="spellStart"/>
      <w:r w:rsidRPr="0033504C">
        <w:t>maksimal</w:t>
      </w:r>
      <w:proofErr w:type="spellEnd"/>
      <w:r w:rsidRPr="0033504C">
        <w:t xml:space="preserve">. Hal </w:t>
      </w:r>
      <w:proofErr w:type="spellStart"/>
      <w:r w:rsidRPr="0033504C">
        <w:t>ini</w:t>
      </w:r>
      <w:proofErr w:type="spellEnd"/>
      <w:r w:rsidRPr="0033504C">
        <w:t xml:space="preserve"> </w:t>
      </w:r>
      <w:proofErr w:type="spellStart"/>
      <w:r w:rsidRPr="0033504C">
        <w:t>berdasarkan</w:t>
      </w:r>
      <w:proofErr w:type="spellEnd"/>
      <w:r w:rsidRPr="0033504C">
        <w:t xml:space="preserve"> </w:t>
      </w:r>
      <w:proofErr w:type="spellStart"/>
      <w:r w:rsidRPr="0033504C">
        <w:t>hasil</w:t>
      </w:r>
      <w:proofErr w:type="spellEnd"/>
      <w:r w:rsidRPr="0033504C">
        <w:t xml:space="preserve"> </w:t>
      </w:r>
      <w:proofErr w:type="spellStart"/>
      <w:r w:rsidRPr="0033504C">
        <w:t>survei</w:t>
      </w:r>
      <w:proofErr w:type="spellEnd"/>
      <w:r w:rsidRPr="0033504C">
        <w:t xml:space="preserve"> yang </w:t>
      </w:r>
      <w:proofErr w:type="spellStart"/>
      <w:r w:rsidRPr="0033504C">
        <w:t>menyebutkan</w:t>
      </w:r>
      <w:proofErr w:type="spellEnd"/>
      <w:r w:rsidRPr="0033504C">
        <w:t xml:space="preserve"> </w:t>
      </w:r>
      <w:proofErr w:type="spellStart"/>
      <w:r w:rsidRPr="0033504C">
        <w:t>sebanyak</w:t>
      </w:r>
      <w:proofErr w:type="spellEnd"/>
      <w:r w:rsidRPr="0033504C">
        <w:t xml:space="preserve"> 15,8% </w:t>
      </w:r>
      <w:proofErr w:type="spellStart"/>
      <w:r w:rsidRPr="0033504C">
        <w:t>masyarakat</w:t>
      </w:r>
      <w:proofErr w:type="spellEnd"/>
      <w:r w:rsidRPr="0033504C">
        <w:t xml:space="preserve"> </w:t>
      </w:r>
      <w:proofErr w:type="spellStart"/>
      <w:r w:rsidRPr="0033504C">
        <w:t>menggunakan</w:t>
      </w:r>
      <w:proofErr w:type="spellEnd"/>
      <w:r w:rsidRPr="0033504C">
        <w:t xml:space="preserve"> </w:t>
      </w:r>
      <w:proofErr w:type="spellStart"/>
      <w:r w:rsidRPr="0033504C">
        <w:t>telepon</w:t>
      </w:r>
      <w:proofErr w:type="spellEnd"/>
      <w:r w:rsidRPr="0033504C">
        <w:t xml:space="preserve"> </w:t>
      </w:r>
      <w:proofErr w:type="spellStart"/>
      <w:r w:rsidRPr="0033504C">
        <w:t>atau</w:t>
      </w:r>
      <w:proofErr w:type="spellEnd"/>
      <w:r w:rsidRPr="0033504C">
        <w:t xml:space="preserve"> </w:t>
      </w:r>
      <w:r w:rsidRPr="0033504C">
        <w:rPr>
          <w:i/>
          <w:iCs/>
        </w:rPr>
        <w:t>handphone</w:t>
      </w:r>
      <w:r w:rsidRPr="0033504C">
        <w:t xml:space="preserve"> </w:t>
      </w:r>
      <w:proofErr w:type="spellStart"/>
      <w:r w:rsidRPr="0033504C">
        <w:t>untuk</w:t>
      </w:r>
      <w:proofErr w:type="spellEnd"/>
      <w:r w:rsidRPr="0033504C">
        <w:t xml:space="preserve"> </w:t>
      </w:r>
      <w:proofErr w:type="spellStart"/>
      <w:r w:rsidRPr="0033504C">
        <w:t>mengakses</w:t>
      </w:r>
      <w:proofErr w:type="spellEnd"/>
      <w:r w:rsidRPr="0033504C">
        <w:t xml:space="preserve"> </w:t>
      </w:r>
      <w:proofErr w:type="spellStart"/>
      <w:r w:rsidRPr="0033504C">
        <w:t>layanan</w:t>
      </w:r>
      <w:proofErr w:type="spellEnd"/>
      <w:r w:rsidRPr="0033504C">
        <w:t xml:space="preserve"> </w:t>
      </w:r>
      <w:proofErr w:type="spellStart"/>
      <w:r w:rsidRPr="0033504C">
        <w:t>pengaduan</w:t>
      </w:r>
      <w:proofErr w:type="spellEnd"/>
      <w:r w:rsidRPr="0033504C">
        <w:t xml:space="preserve"> </w:t>
      </w:r>
      <w:proofErr w:type="spellStart"/>
      <w:r w:rsidRPr="0033504C">
        <w:t>tersebut</w:t>
      </w:r>
      <w:proofErr w:type="spellEnd"/>
      <w:r w:rsidRPr="0033504C">
        <w:t xml:space="preserve">. </w:t>
      </w:r>
      <w:proofErr w:type="spellStart"/>
      <w:r w:rsidRPr="0033504C">
        <w:t>Kemudian</w:t>
      </w:r>
      <w:proofErr w:type="spellEnd"/>
      <w:r w:rsidRPr="0033504C">
        <w:t xml:space="preserve"> 1,3% yang </w:t>
      </w:r>
      <w:proofErr w:type="spellStart"/>
      <w:r w:rsidRPr="0033504C">
        <w:t>mengakses</w:t>
      </w:r>
      <w:proofErr w:type="spellEnd"/>
      <w:r w:rsidRPr="0033504C">
        <w:t xml:space="preserve"> </w:t>
      </w:r>
      <w:proofErr w:type="spellStart"/>
      <w:r w:rsidRPr="0033504C">
        <w:t>melalui</w:t>
      </w:r>
      <w:proofErr w:type="spellEnd"/>
      <w:r w:rsidRPr="0033504C">
        <w:t xml:space="preserve"> </w:t>
      </w:r>
      <w:r w:rsidRPr="0033504C">
        <w:rPr>
          <w:i/>
          <w:iCs/>
        </w:rPr>
        <w:t>website</w:t>
      </w:r>
      <w:r w:rsidRPr="0033504C">
        <w:t xml:space="preserve"> dan 7,9% yang </w:t>
      </w:r>
      <w:proofErr w:type="spellStart"/>
      <w:r w:rsidRPr="0033504C">
        <w:t>mengakses</w:t>
      </w:r>
      <w:proofErr w:type="spellEnd"/>
      <w:r w:rsidRPr="0033504C">
        <w:t xml:space="preserve"> </w:t>
      </w:r>
      <w:proofErr w:type="spellStart"/>
      <w:r w:rsidRPr="0033504C">
        <w:t>layanan</w:t>
      </w:r>
      <w:proofErr w:type="spellEnd"/>
      <w:r w:rsidRPr="0033504C">
        <w:t xml:space="preserve"> </w:t>
      </w:r>
      <w:proofErr w:type="spellStart"/>
      <w:r w:rsidRPr="0033504C">
        <w:t>tersebut</w:t>
      </w:r>
      <w:proofErr w:type="spellEnd"/>
      <w:r w:rsidRPr="0033504C">
        <w:t xml:space="preserve"> </w:t>
      </w:r>
      <w:proofErr w:type="spellStart"/>
      <w:r w:rsidRPr="0033504C">
        <w:t>dengan</w:t>
      </w:r>
      <w:proofErr w:type="spellEnd"/>
      <w:r w:rsidRPr="0033504C">
        <w:t xml:space="preserve"> </w:t>
      </w:r>
      <w:proofErr w:type="spellStart"/>
      <w:r w:rsidRPr="0033504C">
        <w:t>cara</w:t>
      </w:r>
      <w:proofErr w:type="spellEnd"/>
      <w:r w:rsidRPr="0033504C">
        <w:t xml:space="preserve"> </w:t>
      </w:r>
      <w:proofErr w:type="spellStart"/>
      <w:r w:rsidRPr="0033504C">
        <w:t>datang</w:t>
      </w:r>
      <w:proofErr w:type="spellEnd"/>
      <w:r w:rsidRPr="0033504C">
        <w:t xml:space="preserve"> </w:t>
      </w:r>
      <w:proofErr w:type="spellStart"/>
      <w:r w:rsidRPr="0033504C">
        <w:t>ke</w:t>
      </w:r>
      <w:proofErr w:type="spellEnd"/>
      <w:r w:rsidRPr="0033504C">
        <w:t xml:space="preserve"> </w:t>
      </w:r>
      <w:proofErr w:type="spellStart"/>
      <w:r w:rsidRPr="0033504C">
        <w:t>kantor</w:t>
      </w:r>
      <w:proofErr w:type="spellEnd"/>
      <w:r w:rsidRPr="0033504C">
        <w:t>/</w:t>
      </w:r>
      <w:proofErr w:type="spellStart"/>
      <w:r w:rsidRPr="0033504C">
        <w:t>pusat</w:t>
      </w:r>
      <w:proofErr w:type="spellEnd"/>
      <w:r w:rsidRPr="0033504C">
        <w:t xml:space="preserve"> </w:t>
      </w:r>
      <w:proofErr w:type="spellStart"/>
      <w:r w:rsidRPr="0033504C">
        <w:t>pelayanan</w:t>
      </w:r>
      <w:proofErr w:type="spellEnd"/>
      <w:r w:rsidRPr="0033504C">
        <w:t xml:space="preserve"> </w:t>
      </w:r>
      <w:proofErr w:type="spellStart"/>
      <w:r w:rsidRPr="0033504C">
        <w:t>secara</w:t>
      </w:r>
      <w:proofErr w:type="spellEnd"/>
      <w:r w:rsidRPr="0033504C">
        <w:t xml:space="preserve"> </w:t>
      </w:r>
      <w:proofErr w:type="spellStart"/>
      <w:r w:rsidRPr="0033504C">
        <w:t>langsung</w:t>
      </w:r>
      <w:proofErr w:type="spellEnd"/>
      <w:r w:rsidRPr="0033504C">
        <w:t>.</w:t>
      </w:r>
      <w:r w:rsidR="003E35D5">
        <w:t xml:space="preserve"> </w:t>
      </w:r>
      <w:proofErr w:type="spellStart"/>
      <w:r w:rsidR="003E35D5">
        <w:t>Sedangkan</w:t>
      </w:r>
      <w:proofErr w:type="spellEnd"/>
      <w:r w:rsidR="003E35D5">
        <w:t xml:space="preserve"> 1,3% </w:t>
      </w:r>
      <w:proofErr w:type="spellStart"/>
      <w:r w:rsidR="003E35D5">
        <w:t>masyarakat</w:t>
      </w:r>
      <w:proofErr w:type="spellEnd"/>
      <w:r w:rsidR="003E35D5">
        <w:t xml:space="preserve"> </w:t>
      </w:r>
      <w:proofErr w:type="spellStart"/>
      <w:r w:rsidR="003E35D5">
        <w:t>menggunakan</w:t>
      </w:r>
      <w:proofErr w:type="spellEnd"/>
      <w:r w:rsidR="003E35D5">
        <w:t xml:space="preserve"> media </w:t>
      </w:r>
      <w:proofErr w:type="spellStart"/>
      <w:r w:rsidR="007D3B45">
        <w:t>selain</w:t>
      </w:r>
      <w:proofErr w:type="spellEnd"/>
      <w:r w:rsidR="007D3B45">
        <w:t xml:space="preserve"> media di </w:t>
      </w:r>
      <w:proofErr w:type="spellStart"/>
      <w:r w:rsidR="007D3B45">
        <w:t>atas</w:t>
      </w:r>
      <w:proofErr w:type="spellEnd"/>
      <w:r w:rsidR="003E35D5">
        <w:t xml:space="preserve"> </w:t>
      </w:r>
      <w:proofErr w:type="spellStart"/>
      <w:r w:rsidR="003E35D5">
        <w:t>untuk</w:t>
      </w:r>
      <w:proofErr w:type="spellEnd"/>
      <w:r w:rsidR="003E35D5">
        <w:t xml:space="preserve"> </w:t>
      </w:r>
      <w:proofErr w:type="spellStart"/>
      <w:r w:rsidR="003E35D5">
        <w:t>mengakses</w:t>
      </w:r>
      <w:proofErr w:type="spellEnd"/>
      <w:r w:rsidR="003E35D5">
        <w:t xml:space="preserve"> </w:t>
      </w:r>
      <w:proofErr w:type="spellStart"/>
      <w:r w:rsidR="003E35D5">
        <w:t>pengaduan</w:t>
      </w:r>
      <w:proofErr w:type="spellEnd"/>
      <w:r w:rsidR="003E35D5">
        <w:t>.</w:t>
      </w:r>
      <w:r w:rsidRPr="0033504C">
        <w:t xml:space="preserve"> </w:t>
      </w:r>
      <w:proofErr w:type="spellStart"/>
      <w:r w:rsidRPr="0033504C">
        <w:t>Namun</w:t>
      </w:r>
      <w:proofErr w:type="spellEnd"/>
      <w:r w:rsidRPr="0033504C">
        <w:t xml:space="preserve">, </w:t>
      </w:r>
      <w:proofErr w:type="spellStart"/>
      <w:r w:rsidRPr="0033504C">
        <w:t>terdapat</w:t>
      </w:r>
      <w:proofErr w:type="spellEnd"/>
      <w:r w:rsidRPr="0033504C">
        <w:t xml:space="preserve"> 73,7% </w:t>
      </w:r>
      <w:proofErr w:type="spellStart"/>
      <w:r w:rsidRPr="0033504C">
        <w:t>masyarakat</w:t>
      </w:r>
      <w:proofErr w:type="spellEnd"/>
      <w:r w:rsidRPr="0033504C">
        <w:t xml:space="preserve"> yang </w:t>
      </w:r>
      <w:proofErr w:type="spellStart"/>
      <w:r w:rsidRPr="0033504C">
        <w:t>tidak</w:t>
      </w:r>
      <w:proofErr w:type="spellEnd"/>
      <w:r w:rsidRPr="0033504C">
        <w:t xml:space="preserve"> </w:t>
      </w:r>
      <w:proofErr w:type="spellStart"/>
      <w:r w:rsidRPr="0033504C">
        <w:t>pernah</w:t>
      </w:r>
      <w:proofErr w:type="spellEnd"/>
      <w:r w:rsidRPr="0033504C">
        <w:t xml:space="preserve"> </w:t>
      </w:r>
      <w:proofErr w:type="spellStart"/>
      <w:r w:rsidRPr="0033504C">
        <w:t>mengkakses</w:t>
      </w:r>
      <w:proofErr w:type="spellEnd"/>
      <w:r w:rsidRPr="0033504C">
        <w:t xml:space="preserve"> </w:t>
      </w:r>
      <w:proofErr w:type="spellStart"/>
      <w:r w:rsidRPr="0033504C">
        <w:t>layanan</w:t>
      </w:r>
      <w:proofErr w:type="spellEnd"/>
      <w:r w:rsidRPr="0033504C">
        <w:t xml:space="preserve"> </w:t>
      </w:r>
      <w:proofErr w:type="spellStart"/>
      <w:r w:rsidRPr="0033504C">
        <w:t>tersebut</w:t>
      </w:r>
      <w:proofErr w:type="spellEnd"/>
      <w:r w:rsidRPr="0033504C">
        <w:t xml:space="preserve">, </w:t>
      </w:r>
      <w:proofErr w:type="spellStart"/>
      <w:r w:rsidRPr="0033504C">
        <w:t>baik</w:t>
      </w:r>
      <w:proofErr w:type="spellEnd"/>
      <w:r w:rsidRPr="0033504C">
        <w:t xml:space="preserve"> </w:t>
      </w:r>
      <w:proofErr w:type="spellStart"/>
      <w:r w:rsidRPr="0033504C">
        <w:t>melalui</w:t>
      </w:r>
      <w:proofErr w:type="spellEnd"/>
      <w:r w:rsidRPr="0033504C">
        <w:t xml:space="preserve"> media </w:t>
      </w:r>
      <w:proofErr w:type="spellStart"/>
      <w:r w:rsidRPr="0033504C">
        <w:t>elektronik</w:t>
      </w:r>
      <w:proofErr w:type="spellEnd"/>
      <w:r w:rsidRPr="0033504C">
        <w:t xml:space="preserve"> </w:t>
      </w:r>
      <w:proofErr w:type="spellStart"/>
      <w:r w:rsidRPr="0033504C">
        <w:t>maupun</w:t>
      </w:r>
      <w:proofErr w:type="spellEnd"/>
      <w:r w:rsidRPr="0033504C">
        <w:t xml:space="preserve"> </w:t>
      </w:r>
      <w:proofErr w:type="spellStart"/>
      <w:r w:rsidRPr="0033504C">
        <w:t>datang</w:t>
      </w:r>
      <w:proofErr w:type="spellEnd"/>
      <w:r w:rsidRPr="0033504C">
        <w:t xml:space="preserve"> </w:t>
      </w:r>
      <w:proofErr w:type="spellStart"/>
      <w:r w:rsidRPr="0033504C">
        <w:t>secara</w:t>
      </w:r>
      <w:proofErr w:type="spellEnd"/>
      <w:r w:rsidRPr="0033504C">
        <w:t xml:space="preserve"> </w:t>
      </w:r>
      <w:proofErr w:type="spellStart"/>
      <w:r w:rsidRPr="0033504C">
        <w:t>langsung</w:t>
      </w:r>
      <w:proofErr w:type="spellEnd"/>
      <w:r w:rsidRPr="0033504C">
        <w:t>.</w:t>
      </w:r>
    </w:p>
    <w:p w14:paraId="20F2B4F9" w14:textId="77777777" w:rsidR="0033504C" w:rsidRPr="0033504C" w:rsidRDefault="0033504C" w:rsidP="0033504C">
      <w:pPr>
        <w:pStyle w:val="NormalWeb"/>
        <w:jc w:val="both"/>
        <w:rPr>
          <w:b/>
          <w:bCs/>
        </w:rPr>
      </w:pPr>
      <w:r w:rsidRPr="0033504C">
        <w:rPr>
          <w:b/>
          <w:bCs/>
        </w:rPr>
        <w:t xml:space="preserve">3.2. </w:t>
      </w:r>
      <w:proofErr w:type="spellStart"/>
      <w:r w:rsidRPr="0033504C">
        <w:rPr>
          <w:b/>
          <w:bCs/>
        </w:rPr>
        <w:t>Faktor</w:t>
      </w:r>
      <w:proofErr w:type="spellEnd"/>
      <w:r w:rsidRPr="0033504C">
        <w:rPr>
          <w:b/>
          <w:bCs/>
        </w:rPr>
        <w:t xml:space="preserve"> </w:t>
      </w:r>
      <w:proofErr w:type="spellStart"/>
      <w:r w:rsidRPr="0033504C">
        <w:rPr>
          <w:b/>
          <w:bCs/>
        </w:rPr>
        <w:t>Pendukung</w:t>
      </w:r>
      <w:proofErr w:type="spellEnd"/>
      <w:r w:rsidRPr="0033504C">
        <w:rPr>
          <w:b/>
          <w:bCs/>
        </w:rPr>
        <w:t xml:space="preserve"> dan </w:t>
      </w:r>
      <w:proofErr w:type="spellStart"/>
      <w:r w:rsidRPr="0033504C">
        <w:rPr>
          <w:b/>
          <w:bCs/>
        </w:rPr>
        <w:t>Penghambat</w:t>
      </w:r>
      <w:proofErr w:type="spellEnd"/>
      <w:r w:rsidRPr="0033504C">
        <w:rPr>
          <w:b/>
          <w:bCs/>
        </w:rPr>
        <w:t xml:space="preserve"> yang </w:t>
      </w:r>
      <w:proofErr w:type="spellStart"/>
      <w:r w:rsidRPr="0033504C">
        <w:rPr>
          <w:b/>
          <w:bCs/>
        </w:rPr>
        <w:t>Mempengaruhi</w:t>
      </w:r>
      <w:proofErr w:type="spellEnd"/>
      <w:r w:rsidRPr="0033504C">
        <w:rPr>
          <w:b/>
          <w:bCs/>
        </w:rPr>
        <w:t xml:space="preserve"> </w:t>
      </w:r>
      <w:proofErr w:type="spellStart"/>
      <w:r w:rsidRPr="0033504C">
        <w:rPr>
          <w:b/>
          <w:bCs/>
        </w:rPr>
        <w:t>Pengelolaan</w:t>
      </w:r>
      <w:proofErr w:type="spellEnd"/>
      <w:r w:rsidRPr="0033504C">
        <w:rPr>
          <w:b/>
          <w:bCs/>
        </w:rPr>
        <w:t xml:space="preserve"> </w:t>
      </w:r>
      <w:proofErr w:type="spellStart"/>
      <w:r w:rsidRPr="0033504C">
        <w:rPr>
          <w:b/>
          <w:bCs/>
        </w:rPr>
        <w:t>Pengaduan</w:t>
      </w:r>
      <w:proofErr w:type="spellEnd"/>
    </w:p>
    <w:p w14:paraId="1A1579FE" w14:textId="77777777" w:rsidR="0033504C" w:rsidRPr="0033504C" w:rsidRDefault="0033504C" w:rsidP="0033504C">
      <w:pPr>
        <w:pStyle w:val="NormalWeb"/>
        <w:jc w:val="both"/>
      </w:pPr>
      <w:r w:rsidRPr="0033504C">
        <w:tab/>
        <w:t xml:space="preserve">a. </w:t>
      </w:r>
      <w:proofErr w:type="spellStart"/>
      <w:r w:rsidRPr="0033504C">
        <w:t>Faktor</w:t>
      </w:r>
      <w:proofErr w:type="spellEnd"/>
      <w:r w:rsidRPr="0033504C">
        <w:t xml:space="preserve"> </w:t>
      </w:r>
      <w:proofErr w:type="spellStart"/>
      <w:r w:rsidRPr="0033504C">
        <w:t>Pendukung</w:t>
      </w:r>
      <w:proofErr w:type="spellEnd"/>
    </w:p>
    <w:p w14:paraId="44F5CE54" w14:textId="44B6CEAC" w:rsidR="0033504C" w:rsidRPr="004E1596" w:rsidRDefault="0033504C" w:rsidP="0033504C">
      <w:pPr>
        <w:pStyle w:val="NormalWeb"/>
        <w:jc w:val="both"/>
      </w:pPr>
      <w:r w:rsidRPr="0033504C">
        <w:tab/>
        <w:t>Di</w:t>
      </w:r>
      <w:r w:rsidR="00E130FF">
        <w:t xml:space="preserve"> </w:t>
      </w:r>
      <w:proofErr w:type="spellStart"/>
      <w:r w:rsidRPr="0033504C">
        <w:t>dalam</w:t>
      </w:r>
      <w:proofErr w:type="spellEnd"/>
      <w:r w:rsidRPr="0033504C">
        <w:t xml:space="preserve"> </w:t>
      </w:r>
      <w:proofErr w:type="spellStart"/>
      <w:r w:rsidRPr="0033504C">
        <w:t>penelitian</w:t>
      </w:r>
      <w:proofErr w:type="spellEnd"/>
      <w:r w:rsidRPr="0033504C">
        <w:t xml:space="preserve"> </w:t>
      </w:r>
      <w:proofErr w:type="spellStart"/>
      <w:r w:rsidRPr="0033504C">
        <w:t>ini</w:t>
      </w:r>
      <w:proofErr w:type="spellEnd"/>
      <w:r w:rsidRPr="0033504C">
        <w:t xml:space="preserve"> </w:t>
      </w:r>
      <w:proofErr w:type="spellStart"/>
      <w:r w:rsidRPr="0033504C">
        <w:t>beberapa</w:t>
      </w:r>
      <w:proofErr w:type="spellEnd"/>
      <w:r w:rsidRPr="0033504C">
        <w:t xml:space="preserve"> </w:t>
      </w:r>
      <w:proofErr w:type="spellStart"/>
      <w:r w:rsidRPr="0033504C">
        <w:t>faktor</w:t>
      </w:r>
      <w:proofErr w:type="spellEnd"/>
      <w:r w:rsidRPr="0033504C">
        <w:t xml:space="preserve"> </w:t>
      </w:r>
      <w:proofErr w:type="spellStart"/>
      <w:r w:rsidRPr="0033504C">
        <w:t>pendukung</w:t>
      </w:r>
      <w:proofErr w:type="spellEnd"/>
      <w:r w:rsidRPr="0033504C">
        <w:t xml:space="preserve"> yang </w:t>
      </w:r>
      <w:proofErr w:type="spellStart"/>
      <w:r w:rsidRPr="0033504C">
        <w:t>menunjang</w:t>
      </w:r>
      <w:proofErr w:type="spellEnd"/>
      <w:r w:rsidRPr="0033504C">
        <w:t xml:space="preserve"> </w:t>
      </w:r>
      <w:proofErr w:type="spellStart"/>
      <w:r w:rsidRPr="0033504C">
        <w:t>kesuksesan</w:t>
      </w:r>
      <w:proofErr w:type="spellEnd"/>
      <w:r w:rsidRPr="0033504C">
        <w:t xml:space="preserve"> </w:t>
      </w:r>
      <w:proofErr w:type="spellStart"/>
      <w:r w:rsidRPr="0033504C">
        <w:t>layanan</w:t>
      </w:r>
      <w:proofErr w:type="spellEnd"/>
      <w:r w:rsidRPr="0033504C">
        <w:t xml:space="preserve"> </w:t>
      </w:r>
      <w:proofErr w:type="spellStart"/>
      <w:r w:rsidRPr="0033504C">
        <w:t>pengaduan</w:t>
      </w:r>
      <w:proofErr w:type="spellEnd"/>
      <w:r w:rsidRPr="0033504C">
        <w:t xml:space="preserve"> </w:t>
      </w:r>
      <w:proofErr w:type="spellStart"/>
      <w:r w:rsidRPr="0033504C">
        <w:t>ini</w:t>
      </w:r>
      <w:proofErr w:type="spellEnd"/>
      <w:r w:rsidRPr="0033504C">
        <w:t xml:space="preserve"> </w:t>
      </w:r>
      <w:proofErr w:type="spellStart"/>
      <w:r w:rsidRPr="0033504C">
        <w:t>terdiri</w:t>
      </w:r>
      <w:proofErr w:type="spellEnd"/>
      <w:r w:rsidRPr="0033504C">
        <w:t xml:space="preserve"> </w:t>
      </w:r>
      <w:proofErr w:type="spellStart"/>
      <w:r w:rsidRPr="0033504C">
        <w:t>atas</w:t>
      </w:r>
      <w:proofErr w:type="spellEnd"/>
      <w:r w:rsidRPr="0033504C">
        <w:t xml:space="preserve"> </w:t>
      </w:r>
      <w:proofErr w:type="spellStart"/>
      <w:r w:rsidRPr="0033504C">
        <w:t>beberapa</w:t>
      </w:r>
      <w:proofErr w:type="spellEnd"/>
      <w:r w:rsidRPr="0033504C">
        <w:t xml:space="preserve"> </w:t>
      </w:r>
      <w:proofErr w:type="spellStart"/>
      <w:r w:rsidRPr="0033504C">
        <w:t>unsur</w:t>
      </w:r>
      <w:proofErr w:type="spellEnd"/>
      <w:r w:rsidRPr="0033504C">
        <w:t xml:space="preserve">. </w:t>
      </w:r>
      <w:proofErr w:type="spellStart"/>
      <w:r w:rsidRPr="0033504C">
        <w:t>Faktor</w:t>
      </w:r>
      <w:proofErr w:type="spellEnd"/>
      <w:r w:rsidRPr="0033504C">
        <w:t xml:space="preserve"> </w:t>
      </w:r>
      <w:proofErr w:type="spellStart"/>
      <w:r w:rsidRPr="0033504C">
        <w:t>pendukung</w:t>
      </w:r>
      <w:proofErr w:type="spellEnd"/>
      <w:r w:rsidRPr="0033504C">
        <w:t xml:space="preserve"> yang paling </w:t>
      </w:r>
      <w:proofErr w:type="spellStart"/>
      <w:r w:rsidRPr="0033504C">
        <w:t>utama</w:t>
      </w:r>
      <w:proofErr w:type="spellEnd"/>
      <w:r w:rsidRPr="0033504C">
        <w:t xml:space="preserve"> </w:t>
      </w:r>
      <w:proofErr w:type="spellStart"/>
      <w:r w:rsidRPr="0033504C">
        <w:t>adalah</w:t>
      </w:r>
      <w:proofErr w:type="spellEnd"/>
      <w:r w:rsidRPr="0033504C">
        <w:t xml:space="preserve"> </w:t>
      </w:r>
      <w:proofErr w:type="spellStart"/>
      <w:r w:rsidRPr="0033504C">
        <w:t>ketersediaan</w:t>
      </w:r>
      <w:proofErr w:type="spellEnd"/>
      <w:r w:rsidRPr="0033504C">
        <w:t xml:space="preserve"> </w:t>
      </w:r>
      <w:proofErr w:type="spellStart"/>
      <w:r w:rsidRPr="0033504C">
        <w:t>sarana</w:t>
      </w:r>
      <w:proofErr w:type="spellEnd"/>
      <w:r w:rsidRPr="0033504C">
        <w:t xml:space="preserve"> dan </w:t>
      </w:r>
      <w:proofErr w:type="spellStart"/>
      <w:r w:rsidRPr="0033504C">
        <w:t>prasarana</w:t>
      </w:r>
      <w:proofErr w:type="spellEnd"/>
      <w:r w:rsidR="00D30F82">
        <w:t xml:space="preserve">, </w:t>
      </w:r>
      <w:proofErr w:type="spellStart"/>
      <w:r w:rsidR="00D30F82">
        <w:t>terutama</w:t>
      </w:r>
      <w:proofErr w:type="spellEnd"/>
      <w:r w:rsidR="00D30F82">
        <w:t xml:space="preserve"> </w:t>
      </w:r>
      <w:r w:rsidR="00E130FF">
        <w:t xml:space="preserve">yang </w:t>
      </w:r>
      <w:proofErr w:type="spellStart"/>
      <w:r w:rsidR="00D46A26">
        <w:t>memanfaatkan</w:t>
      </w:r>
      <w:proofErr w:type="spellEnd"/>
      <w:r w:rsidR="00D30F82">
        <w:t xml:space="preserve"> </w:t>
      </w:r>
      <w:proofErr w:type="spellStart"/>
      <w:r w:rsidR="00D30F82">
        <w:t>teknologi</w:t>
      </w:r>
      <w:proofErr w:type="spellEnd"/>
      <w:r w:rsidR="00D30F82">
        <w:t xml:space="preserve"> </w:t>
      </w:r>
      <w:proofErr w:type="spellStart"/>
      <w:r w:rsidR="00D30F82">
        <w:t>informasi</w:t>
      </w:r>
      <w:proofErr w:type="spellEnd"/>
      <w:r w:rsidRPr="0033504C">
        <w:t xml:space="preserve">. </w:t>
      </w:r>
      <w:proofErr w:type="spellStart"/>
      <w:r w:rsidRPr="0033504C">
        <w:t>Pemerintah</w:t>
      </w:r>
      <w:proofErr w:type="spellEnd"/>
      <w:r w:rsidRPr="0033504C">
        <w:t xml:space="preserve"> </w:t>
      </w:r>
      <w:proofErr w:type="spellStart"/>
      <w:r w:rsidRPr="0033504C">
        <w:t>Kabupaten</w:t>
      </w:r>
      <w:proofErr w:type="spellEnd"/>
      <w:r w:rsidRPr="0033504C">
        <w:t xml:space="preserve"> Sumbawa </w:t>
      </w:r>
      <w:proofErr w:type="spellStart"/>
      <w:r w:rsidRPr="0033504C">
        <w:t>melalui</w:t>
      </w:r>
      <w:proofErr w:type="spellEnd"/>
      <w:r w:rsidRPr="0033504C">
        <w:t xml:space="preserve"> Unit </w:t>
      </w:r>
      <w:proofErr w:type="spellStart"/>
      <w:r w:rsidRPr="0033504C">
        <w:t>Pelaksana</w:t>
      </w:r>
      <w:proofErr w:type="spellEnd"/>
      <w:r w:rsidRPr="0033504C">
        <w:t xml:space="preserve"> </w:t>
      </w:r>
      <w:proofErr w:type="spellStart"/>
      <w:r w:rsidRPr="0033504C">
        <w:t>Tugas</w:t>
      </w:r>
      <w:proofErr w:type="spellEnd"/>
      <w:r w:rsidRPr="0033504C">
        <w:t xml:space="preserve"> (UPT) </w:t>
      </w:r>
      <w:proofErr w:type="spellStart"/>
      <w:r w:rsidRPr="0033504C">
        <w:t>terkait</w:t>
      </w:r>
      <w:proofErr w:type="spellEnd"/>
      <w:r w:rsidRPr="0033504C">
        <w:t xml:space="preserve"> </w:t>
      </w:r>
      <w:proofErr w:type="spellStart"/>
      <w:r w:rsidRPr="0033504C">
        <w:t>sudah</w:t>
      </w:r>
      <w:proofErr w:type="spellEnd"/>
      <w:r w:rsidRPr="0033504C">
        <w:t xml:space="preserve"> </w:t>
      </w:r>
      <w:proofErr w:type="spellStart"/>
      <w:r w:rsidRPr="0033504C">
        <w:t>menyediakan</w:t>
      </w:r>
      <w:proofErr w:type="spellEnd"/>
      <w:r w:rsidRPr="0033504C">
        <w:t xml:space="preserve"> </w:t>
      </w:r>
      <w:proofErr w:type="spellStart"/>
      <w:r w:rsidRPr="0033504C">
        <w:t>sarana</w:t>
      </w:r>
      <w:proofErr w:type="spellEnd"/>
      <w:r w:rsidRPr="0033504C">
        <w:t xml:space="preserve"> dan </w:t>
      </w:r>
      <w:proofErr w:type="spellStart"/>
      <w:r w:rsidRPr="0033504C">
        <w:t>prasarana</w:t>
      </w:r>
      <w:proofErr w:type="spellEnd"/>
      <w:r w:rsidRPr="0033504C">
        <w:t xml:space="preserve"> </w:t>
      </w:r>
      <w:proofErr w:type="spellStart"/>
      <w:r w:rsidRPr="0033504C">
        <w:t>untuk</w:t>
      </w:r>
      <w:proofErr w:type="spellEnd"/>
      <w:r w:rsidRPr="0033504C">
        <w:t xml:space="preserve"> </w:t>
      </w:r>
      <w:proofErr w:type="spellStart"/>
      <w:r w:rsidRPr="0033504C">
        <w:t>menunjang</w:t>
      </w:r>
      <w:proofErr w:type="spellEnd"/>
      <w:r w:rsidRPr="0033504C">
        <w:t xml:space="preserve"> </w:t>
      </w:r>
      <w:proofErr w:type="spellStart"/>
      <w:r w:rsidRPr="0033504C">
        <w:t>pelayanan</w:t>
      </w:r>
      <w:proofErr w:type="spellEnd"/>
      <w:r w:rsidRPr="0033504C">
        <w:t xml:space="preserve"> </w:t>
      </w:r>
      <w:proofErr w:type="spellStart"/>
      <w:r w:rsidRPr="0033504C">
        <w:t>persampahan</w:t>
      </w:r>
      <w:proofErr w:type="spellEnd"/>
      <w:r w:rsidR="00E130FF">
        <w:t xml:space="preserve"> </w:t>
      </w:r>
      <w:proofErr w:type="spellStart"/>
      <w:r w:rsidR="00E130FF">
        <w:t>tersebut</w:t>
      </w:r>
      <w:proofErr w:type="spellEnd"/>
      <w:r w:rsidR="00D46A26">
        <w:t>.</w:t>
      </w:r>
      <w:r w:rsidR="00D30F82">
        <w:t xml:space="preserve"> </w:t>
      </w:r>
      <w:proofErr w:type="spellStart"/>
      <w:r w:rsidR="00D46A26">
        <w:t>N</w:t>
      </w:r>
      <w:r w:rsidR="00D30F82">
        <w:t>amun</w:t>
      </w:r>
      <w:proofErr w:type="spellEnd"/>
      <w:r w:rsidR="00D46A26">
        <w:t>,</w:t>
      </w:r>
      <w:r w:rsidR="00D30F82">
        <w:t xml:space="preserve"> </w:t>
      </w:r>
      <w:proofErr w:type="spellStart"/>
      <w:r w:rsidR="00D30F82">
        <w:t>masih</w:t>
      </w:r>
      <w:proofErr w:type="spellEnd"/>
      <w:r w:rsidR="00D30F82">
        <w:t xml:space="preserve"> </w:t>
      </w:r>
      <w:proofErr w:type="spellStart"/>
      <w:r w:rsidR="00D30F82">
        <w:t>ada</w:t>
      </w:r>
      <w:proofErr w:type="spellEnd"/>
      <w:r w:rsidR="00D30F82">
        <w:t xml:space="preserve"> </w:t>
      </w:r>
      <w:r w:rsidRPr="0033504C">
        <w:t xml:space="preserve">7,9% </w:t>
      </w:r>
      <w:proofErr w:type="spellStart"/>
      <w:r w:rsidRPr="0033504C">
        <w:t>masyarakat</w:t>
      </w:r>
      <w:proofErr w:type="spellEnd"/>
      <w:r w:rsidR="00D30F82">
        <w:t xml:space="preserve"> yang </w:t>
      </w:r>
      <w:proofErr w:type="spellStart"/>
      <w:r w:rsidR="00D30F82">
        <w:t>menilai</w:t>
      </w:r>
      <w:proofErr w:type="spellEnd"/>
      <w:r w:rsidR="004E1596">
        <w:t xml:space="preserve"> </w:t>
      </w:r>
      <w:proofErr w:type="spellStart"/>
      <w:r w:rsidR="004E1596">
        <w:t>bahwa</w:t>
      </w:r>
      <w:proofErr w:type="spellEnd"/>
      <w:r w:rsidR="004E1596">
        <w:t xml:space="preserve"> </w:t>
      </w:r>
      <w:proofErr w:type="spellStart"/>
      <w:r w:rsidR="004E1596">
        <w:t>mereka</w:t>
      </w:r>
      <w:proofErr w:type="spellEnd"/>
      <w:r w:rsidR="004E1596">
        <w:t xml:space="preserve"> </w:t>
      </w:r>
      <w:proofErr w:type="spellStart"/>
      <w:r w:rsidR="00D30F82">
        <w:t>harus</w:t>
      </w:r>
      <w:proofErr w:type="spellEnd"/>
      <w:r w:rsidR="00D30F82">
        <w:t xml:space="preserve"> </w:t>
      </w:r>
      <w:proofErr w:type="spellStart"/>
      <w:r w:rsidR="00D30F82">
        <w:t>datang</w:t>
      </w:r>
      <w:proofErr w:type="spellEnd"/>
      <w:r w:rsidR="00D30F82">
        <w:t xml:space="preserve"> </w:t>
      </w:r>
      <w:proofErr w:type="spellStart"/>
      <w:r w:rsidR="00D30F82">
        <w:t>ke</w:t>
      </w:r>
      <w:proofErr w:type="spellEnd"/>
      <w:r w:rsidR="00D30F82">
        <w:t xml:space="preserve"> </w:t>
      </w:r>
      <w:proofErr w:type="spellStart"/>
      <w:r w:rsidR="00D30F82">
        <w:t>kantor</w:t>
      </w:r>
      <w:proofErr w:type="spellEnd"/>
      <w:r w:rsidR="00D30F82">
        <w:t xml:space="preserve"> </w:t>
      </w:r>
      <w:proofErr w:type="spellStart"/>
      <w:r w:rsidR="00D30F82">
        <w:t>Dinas</w:t>
      </w:r>
      <w:proofErr w:type="spellEnd"/>
      <w:r w:rsidR="00D30F82">
        <w:t xml:space="preserve"> </w:t>
      </w:r>
      <w:proofErr w:type="spellStart"/>
      <w:r w:rsidR="00D30F82">
        <w:t>Lingkungan</w:t>
      </w:r>
      <w:proofErr w:type="spellEnd"/>
      <w:r w:rsidR="00D30F82">
        <w:t xml:space="preserve"> </w:t>
      </w:r>
      <w:proofErr w:type="spellStart"/>
      <w:r w:rsidR="00D30F82">
        <w:t>Hidup</w:t>
      </w:r>
      <w:proofErr w:type="spellEnd"/>
      <w:r w:rsidR="00D30F82">
        <w:t xml:space="preserve"> </w:t>
      </w:r>
      <w:proofErr w:type="spellStart"/>
      <w:r w:rsidR="00D30F82">
        <w:t>Kabupaten</w:t>
      </w:r>
      <w:proofErr w:type="spellEnd"/>
      <w:r w:rsidR="00D30F82">
        <w:t xml:space="preserve"> Sumbawa </w:t>
      </w:r>
      <w:proofErr w:type="spellStart"/>
      <w:r w:rsidR="00D30F82">
        <w:t>untuk</w:t>
      </w:r>
      <w:proofErr w:type="spellEnd"/>
      <w:r w:rsidR="00D30F82">
        <w:t xml:space="preserve"> </w:t>
      </w:r>
      <w:proofErr w:type="spellStart"/>
      <w:r w:rsidR="00D30F82">
        <w:t>menyampaikan</w:t>
      </w:r>
      <w:proofErr w:type="spellEnd"/>
      <w:r w:rsidR="00D30F82">
        <w:t xml:space="preserve"> </w:t>
      </w:r>
      <w:proofErr w:type="spellStart"/>
      <w:r w:rsidR="00D30F82">
        <w:t>pengaduan</w:t>
      </w:r>
      <w:proofErr w:type="spellEnd"/>
      <w:r w:rsidR="004E1596">
        <w:t xml:space="preserve">, </w:t>
      </w:r>
      <w:proofErr w:type="spellStart"/>
      <w:r w:rsidR="004E1596">
        <w:t>padahal</w:t>
      </w:r>
      <w:proofErr w:type="spellEnd"/>
      <w:r w:rsidR="004E1596">
        <w:t xml:space="preserve"> </w:t>
      </w:r>
      <w:proofErr w:type="spellStart"/>
      <w:r w:rsidR="004E1596">
        <w:t>seharusnya</w:t>
      </w:r>
      <w:proofErr w:type="spellEnd"/>
      <w:r w:rsidR="004E1596">
        <w:t xml:space="preserve"> </w:t>
      </w:r>
      <w:proofErr w:type="spellStart"/>
      <w:r w:rsidR="004E1596">
        <w:t>pelayanan</w:t>
      </w:r>
      <w:proofErr w:type="spellEnd"/>
      <w:r w:rsidR="004E1596">
        <w:t xml:space="preserve"> </w:t>
      </w:r>
      <w:proofErr w:type="spellStart"/>
      <w:r w:rsidR="004E1596">
        <w:t>pengaduan</w:t>
      </w:r>
      <w:proofErr w:type="spellEnd"/>
      <w:r w:rsidR="004E1596">
        <w:t xml:space="preserve"> </w:t>
      </w:r>
      <w:proofErr w:type="spellStart"/>
      <w:r w:rsidR="004E1596">
        <w:t>sudah</w:t>
      </w:r>
      <w:proofErr w:type="spellEnd"/>
      <w:r w:rsidR="004E1596">
        <w:t xml:space="preserve"> </w:t>
      </w:r>
      <w:proofErr w:type="spellStart"/>
      <w:r w:rsidR="004E1596">
        <w:t>bisa</w:t>
      </w:r>
      <w:proofErr w:type="spellEnd"/>
      <w:r w:rsidR="004E1596">
        <w:t xml:space="preserve"> </w:t>
      </w:r>
      <w:proofErr w:type="spellStart"/>
      <w:r w:rsidR="004E1596">
        <w:t>diakses</w:t>
      </w:r>
      <w:proofErr w:type="spellEnd"/>
      <w:r w:rsidR="004E1596">
        <w:t xml:space="preserve"> </w:t>
      </w:r>
      <w:proofErr w:type="spellStart"/>
      <w:r w:rsidR="004E1596">
        <w:t>melalui</w:t>
      </w:r>
      <w:proofErr w:type="spellEnd"/>
      <w:r w:rsidR="004E1596">
        <w:t xml:space="preserve"> </w:t>
      </w:r>
      <w:r w:rsidR="004E1596">
        <w:rPr>
          <w:i/>
          <w:iCs/>
        </w:rPr>
        <w:t xml:space="preserve">handphone, website </w:t>
      </w:r>
      <w:proofErr w:type="spellStart"/>
      <w:r w:rsidR="004E1596" w:rsidRPr="004E1596">
        <w:t>atau</w:t>
      </w:r>
      <w:proofErr w:type="spellEnd"/>
      <w:r w:rsidR="004E1596">
        <w:rPr>
          <w:i/>
          <w:iCs/>
        </w:rPr>
        <w:t xml:space="preserve"> </w:t>
      </w:r>
      <w:proofErr w:type="spellStart"/>
      <w:r w:rsidR="004E1596">
        <w:rPr>
          <w:i/>
          <w:iCs/>
        </w:rPr>
        <w:t>kontak</w:t>
      </w:r>
      <w:proofErr w:type="spellEnd"/>
      <w:r w:rsidR="004E1596">
        <w:rPr>
          <w:i/>
          <w:iCs/>
        </w:rPr>
        <w:t xml:space="preserve"> online </w:t>
      </w:r>
      <w:proofErr w:type="spellStart"/>
      <w:r w:rsidR="004E1596">
        <w:t>lainnya</w:t>
      </w:r>
      <w:proofErr w:type="spellEnd"/>
      <w:r w:rsidR="004E1596">
        <w:t>.</w:t>
      </w:r>
    </w:p>
    <w:p w14:paraId="24F94A2E" w14:textId="77777777" w:rsidR="0033504C" w:rsidRPr="0033504C" w:rsidRDefault="0033504C" w:rsidP="0033504C">
      <w:pPr>
        <w:pStyle w:val="NormalWeb"/>
        <w:jc w:val="both"/>
      </w:pPr>
      <w:r w:rsidRPr="0033504C">
        <w:tab/>
        <w:t xml:space="preserve">b. </w:t>
      </w:r>
      <w:proofErr w:type="spellStart"/>
      <w:r w:rsidRPr="0033504C">
        <w:t>Faktor</w:t>
      </w:r>
      <w:proofErr w:type="spellEnd"/>
      <w:r w:rsidRPr="0033504C">
        <w:t xml:space="preserve"> </w:t>
      </w:r>
      <w:proofErr w:type="spellStart"/>
      <w:r w:rsidRPr="0033504C">
        <w:t>Penghambat</w:t>
      </w:r>
      <w:proofErr w:type="spellEnd"/>
    </w:p>
    <w:p w14:paraId="0A9F7C23" w14:textId="77777777" w:rsidR="0033504C" w:rsidRPr="0033504C" w:rsidRDefault="0033504C" w:rsidP="0033504C">
      <w:pPr>
        <w:pStyle w:val="NormalWeb"/>
        <w:jc w:val="both"/>
      </w:pPr>
      <w:r w:rsidRPr="0033504C">
        <w:tab/>
      </w:r>
      <w:proofErr w:type="spellStart"/>
      <w:r w:rsidRPr="0033504C">
        <w:t>Beberapa</w:t>
      </w:r>
      <w:proofErr w:type="spellEnd"/>
      <w:r w:rsidRPr="0033504C">
        <w:t xml:space="preserve"> </w:t>
      </w:r>
      <w:proofErr w:type="spellStart"/>
      <w:r w:rsidRPr="0033504C">
        <w:t>faktor</w:t>
      </w:r>
      <w:proofErr w:type="spellEnd"/>
      <w:r w:rsidRPr="0033504C">
        <w:t xml:space="preserve"> yang </w:t>
      </w:r>
      <w:proofErr w:type="spellStart"/>
      <w:r w:rsidRPr="0033504C">
        <w:t>menjadi</w:t>
      </w:r>
      <w:proofErr w:type="spellEnd"/>
      <w:r w:rsidRPr="0033504C">
        <w:t xml:space="preserve"> </w:t>
      </w:r>
      <w:proofErr w:type="spellStart"/>
      <w:r w:rsidRPr="0033504C">
        <w:t>penghambat</w:t>
      </w:r>
      <w:proofErr w:type="spellEnd"/>
      <w:r w:rsidRPr="0033504C">
        <w:t xml:space="preserve"> </w:t>
      </w:r>
      <w:proofErr w:type="spellStart"/>
      <w:r w:rsidRPr="0033504C">
        <w:t>terhadap</w:t>
      </w:r>
      <w:proofErr w:type="spellEnd"/>
      <w:r w:rsidRPr="0033504C">
        <w:t xml:space="preserve"> </w:t>
      </w:r>
      <w:proofErr w:type="spellStart"/>
      <w:r w:rsidRPr="0033504C">
        <w:t>kinerja</w:t>
      </w:r>
      <w:proofErr w:type="spellEnd"/>
      <w:r w:rsidRPr="0033504C">
        <w:t xml:space="preserve"> </w:t>
      </w:r>
      <w:proofErr w:type="spellStart"/>
      <w:r w:rsidRPr="0033504C">
        <w:t>pemerintah</w:t>
      </w:r>
      <w:proofErr w:type="spellEnd"/>
      <w:r w:rsidRPr="0033504C">
        <w:t xml:space="preserve"> </w:t>
      </w:r>
      <w:proofErr w:type="spellStart"/>
      <w:r w:rsidRPr="0033504C">
        <w:t>dalam</w:t>
      </w:r>
      <w:proofErr w:type="spellEnd"/>
      <w:r w:rsidRPr="0033504C">
        <w:t xml:space="preserve"> </w:t>
      </w:r>
      <w:proofErr w:type="spellStart"/>
      <w:r w:rsidRPr="0033504C">
        <w:t>menerima</w:t>
      </w:r>
      <w:proofErr w:type="spellEnd"/>
      <w:r w:rsidRPr="0033504C">
        <w:t xml:space="preserve"> </w:t>
      </w:r>
      <w:proofErr w:type="spellStart"/>
      <w:r w:rsidRPr="0033504C">
        <w:t>masukan</w:t>
      </w:r>
      <w:proofErr w:type="spellEnd"/>
      <w:r w:rsidRPr="0033504C">
        <w:t xml:space="preserve"> saran dan </w:t>
      </w:r>
      <w:proofErr w:type="spellStart"/>
      <w:r w:rsidRPr="0033504C">
        <w:t>kritik</w:t>
      </w:r>
      <w:proofErr w:type="spellEnd"/>
      <w:r w:rsidRPr="0033504C">
        <w:t xml:space="preserve"> </w:t>
      </w:r>
      <w:proofErr w:type="spellStart"/>
      <w:r w:rsidRPr="0033504C">
        <w:t>masyarakat</w:t>
      </w:r>
      <w:proofErr w:type="spellEnd"/>
      <w:r w:rsidRPr="0033504C">
        <w:t xml:space="preserve"> pada </w:t>
      </w:r>
      <w:proofErr w:type="spellStart"/>
      <w:r w:rsidRPr="0033504C">
        <w:t>layanan</w:t>
      </w:r>
      <w:proofErr w:type="spellEnd"/>
      <w:r w:rsidRPr="0033504C">
        <w:t xml:space="preserve"> </w:t>
      </w:r>
      <w:proofErr w:type="spellStart"/>
      <w:r w:rsidRPr="0033504C">
        <w:t>persampahan</w:t>
      </w:r>
      <w:proofErr w:type="spellEnd"/>
      <w:r w:rsidRPr="0033504C">
        <w:t xml:space="preserve"> </w:t>
      </w:r>
      <w:proofErr w:type="spellStart"/>
      <w:r w:rsidRPr="0033504C">
        <w:t>ini</w:t>
      </w:r>
      <w:proofErr w:type="spellEnd"/>
      <w:r w:rsidRPr="0033504C">
        <w:t xml:space="preserve">, </w:t>
      </w:r>
      <w:proofErr w:type="spellStart"/>
      <w:r w:rsidRPr="0033504C">
        <w:t>dipengaruhi</w:t>
      </w:r>
      <w:proofErr w:type="spellEnd"/>
      <w:r w:rsidRPr="0033504C">
        <w:t xml:space="preserve"> oleh </w:t>
      </w:r>
      <w:proofErr w:type="spellStart"/>
      <w:r w:rsidRPr="0033504C">
        <w:t>beberapa</w:t>
      </w:r>
      <w:proofErr w:type="spellEnd"/>
      <w:r w:rsidRPr="0033504C">
        <w:t xml:space="preserve"> </w:t>
      </w:r>
      <w:proofErr w:type="spellStart"/>
      <w:r w:rsidRPr="0033504C">
        <w:t>faktor</w:t>
      </w:r>
      <w:proofErr w:type="spellEnd"/>
      <w:r w:rsidRPr="0033504C">
        <w:t xml:space="preserve">. </w:t>
      </w:r>
      <w:proofErr w:type="spellStart"/>
      <w:r w:rsidRPr="0033504C">
        <w:rPr>
          <w:i/>
          <w:iCs/>
        </w:rPr>
        <w:t>Pertama</w:t>
      </w:r>
      <w:proofErr w:type="spellEnd"/>
      <w:r w:rsidRPr="0033504C">
        <w:rPr>
          <w:i/>
          <w:iCs/>
        </w:rPr>
        <w:t>,</w:t>
      </w:r>
      <w:r w:rsidRPr="0033504C">
        <w:t xml:space="preserve"> </w:t>
      </w:r>
      <w:proofErr w:type="spellStart"/>
      <w:r w:rsidRPr="0033504C">
        <w:t>sistem</w:t>
      </w:r>
      <w:proofErr w:type="spellEnd"/>
      <w:r w:rsidRPr="0033504C">
        <w:t xml:space="preserve">. </w:t>
      </w:r>
      <w:proofErr w:type="spellStart"/>
      <w:r w:rsidRPr="0033504C">
        <w:t>Pelayanan</w:t>
      </w:r>
      <w:proofErr w:type="spellEnd"/>
      <w:r w:rsidRPr="0033504C">
        <w:t xml:space="preserve"> </w:t>
      </w:r>
      <w:proofErr w:type="spellStart"/>
      <w:r w:rsidRPr="0033504C">
        <w:t>persampahan</w:t>
      </w:r>
      <w:proofErr w:type="spellEnd"/>
      <w:r w:rsidRPr="0033504C">
        <w:t xml:space="preserve"> di </w:t>
      </w:r>
      <w:proofErr w:type="spellStart"/>
      <w:r w:rsidRPr="0033504C">
        <w:t>Kabupaten</w:t>
      </w:r>
      <w:proofErr w:type="spellEnd"/>
      <w:r w:rsidRPr="0033504C">
        <w:t xml:space="preserve"> Sumbawa </w:t>
      </w:r>
      <w:proofErr w:type="spellStart"/>
      <w:r w:rsidRPr="0033504C">
        <w:t>belum</w:t>
      </w:r>
      <w:proofErr w:type="spellEnd"/>
      <w:r w:rsidRPr="0033504C">
        <w:t xml:space="preserve"> </w:t>
      </w:r>
      <w:proofErr w:type="spellStart"/>
      <w:r w:rsidRPr="0033504C">
        <w:t>dapat</w:t>
      </w:r>
      <w:proofErr w:type="spellEnd"/>
      <w:r w:rsidRPr="0033504C">
        <w:t xml:space="preserve"> </w:t>
      </w:r>
      <w:proofErr w:type="spellStart"/>
      <w:r w:rsidRPr="0033504C">
        <w:t>dikatakan</w:t>
      </w:r>
      <w:proofErr w:type="spellEnd"/>
      <w:r w:rsidRPr="0033504C">
        <w:t xml:space="preserve"> </w:t>
      </w:r>
      <w:proofErr w:type="spellStart"/>
      <w:r w:rsidRPr="0033504C">
        <w:t>maksimal</w:t>
      </w:r>
      <w:proofErr w:type="spellEnd"/>
      <w:r w:rsidRPr="0033504C">
        <w:t xml:space="preserve"> dan </w:t>
      </w:r>
      <w:proofErr w:type="spellStart"/>
      <w:r w:rsidRPr="0033504C">
        <w:t>transparan</w:t>
      </w:r>
      <w:proofErr w:type="spellEnd"/>
      <w:r w:rsidRPr="0033504C">
        <w:t xml:space="preserve">. Masyarakat </w:t>
      </w:r>
      <w:proofErr w:type="spellStart"/>
      <w:r w:rsidRPr="0033504C">
        <w:t>dibebankan</w:t>
      </w:r>
      <w:proofErr w:type="spellEnd"/>
      <w:r w:rsidRPr="0033504C">
        <w:t xml:space="preserve"> pada </w:t>
      </w:r>
      <w:proofErr w:type="spellStart"/>
      <w:r w:rsidRPr="0033504C">
        <w:t>sebuah</w:t>
      </w:r>
      <w:proofErr w:type="spellEnd"/>
      <w:r w:rsidRPr="0033504C">
        <w:t xml:space="preserve"> proses yang </w:t>
      </w:r>
      <w:proofErr w:type="spellStart"/>
      <w:r w:rsidRPr="0033504C">
        <w:t>rumit</w:t>
      </w:r>
      <w:proofErr w:type="spellEnd"/>
      <w:r w:rsidRPr="0033504C">
        <w:t xml:space="preserve"> dan </w:t>
      </w:r>
      <w:proofErr w:type="spellStart"/>
      <w:r w:rsidRPr="0033504C">
        <w:t>berbelit-belit</w:t>
      </w:r>
      <w:proofErr w:type="spellEnd"/>
      <w:r w:rsidRPr="0033504C">
        <w:t xml:space="preserve"> </w:t>
      </w:r>
      <w:proofErr w:type="spellStart"/>
      <w:r w:rsidRPr="0033504C">
        <w:t>untuk</w:t>
      </w:r>
      <w:proofErr w:type="spellEnd"/>
      <w:r w:rsidRPr="0033504C">
        <w:t xml:space="preserve"> </w:t>
      </w:r>
      <w:proofErr w:type="spellStart"/>
      <w:r w:rsidRPr="0033504C">
        <w:t>mendapatkan</w:t>
      </w:r>
      <w:proofErr w:type="spellEnd"/>
      <w:r w:rsidRPr="0033504C">
        <w:t xml:space="preserve"> </w:t>
      </w:r>
      <w:proofErr w:type="spellStart"/>
      <w:r w:rsidRPr="0033504C">
        <w:t>akses</w:t>
      </w:r>
      <w:proofErr w:type="spellEnd"/>
      <w:r w:rsidRPr="0033504C">
        <w:t xml:space="preserve"> </w:t>
      </w:r>
      <w:proofErr w:type="spellStart"/>
      <w:r w:rsidRPr="0033504C">
        <w:t>pelayanan</w:t>
      </w:r>
      <w:proofErr w:type="spellEnd"/>
      <w:r w:rsidRPr="0033504C">
        <w:t xml:space="preserve"> </w:t>
      </w:r>
      <w:proofErr w:type="spellStart"/>
      <w:r w:rsidRPr="0033504C">
        <w:t>publik</w:t>
      </w:r>
      <w:proofErr w:type="spellEnd"/>
      <w:r w:rsidRPr="0033504C">
        <w:t xml:space="preserve"> yang </w:t>
      </w:r>
      <w:proofErr w:type="spellStart"/>
      <w:r w:rsidRPr="0033504C">
        <w:t>seharusnya</w:t>
      </w:r>
      <w:proofErr w:type="spellEnd"/>
      <w:r w:rsidRPr="0033504C">
        <w:t xml:space="preserve"> </w:t>
      </w:r>
      <w:proofErr w:type="spellStart"/>
      <w:r w:rsidRPr="0033504C">
        <w:t>dapat</w:t>
      </w:r>
      <w:proofErr w:type="spellEnd"/>
      <w:r w:rsidRPr="0033504C">
        <w:t xml:space="preserve"> </w:t>
      </w:r>
      <w:proofErr w:type="spellStart"/>
      <w:r w:rsidRPr="0033504C">
        <w:t>lebih</w:t>
      </w:r>
      <w:proofErr w:type="spellEnd"/>
      <w:r w:rsidRPr="0033504C">
        <w:t xml:space="preserve"> </w:t>
      </w:r>
      <w:proofErr w:type="spellStart"/>
      <w:r w:rsidRPr="0033504C">
        <w:t>ringkas</w:t>
      </w:r>
      <w:proofErr w:type="spellEnd"/>
      <w:r w:rsidRPr="0033504C">
        <w:t xml:space="preserve">. </w:t>
      </w:r>
      <w:proofErr w:type="spellStart"/>
      <w:r w:rsidRPr="0033504C">
        <w:t>Pemerintah</w:t>
      </w:r>
      <w:proofErr w:type="spellEnd"/>
      <w:r w:rsidRPr="0033504C">
        <w:t xml:space="preserve"> </w:t>
      </w:r>
      <w:proofErr w:type="spellStart"/>
      <w:r w:rsidRPr="0033504C">
        <w:t>daerah</w:t>
      </w:r>
      <w:proofErr w:type="spellEnd"/>
      <w:r w:rsidRPr="0033504C">
        <w:t xml:space="preserve"> </w:t>
      </w:r>
      <w:proofErr w:type="spellStart"/>
      <w:r w:rsidRPr="0033504C">
        <w:t>semestinya</w:t>
      </w:r>
      <w:proofErr w:type="spellEnd"/>
      <w:r w:rsidRPr="0033504C">
        <w:t xml:space="preserve"> </w:t>
      </w:r>
      <w:proofErr w:type="spellStart"/>
      <w:r w:rsidRPr="0033504C">
        <w:t>dapat</w:t>
      </w:r>
      <w:proofErr w:type="spellEnd"/>
      <w:r w:rsidRPr="0033504C">
        <w:t xml:space="preserve"> </w:t>
      </w:r>
      <w:proofErr w:type="spellStart"/>
      <w:r w:rsidRPr="0033504C">
        <w:t>membuat</w:t>
      </w:r>
      <w:proofErr w:type="spellEnd"/>
      <w:r w:rsidRPr="0033504C">
        <w:t xml:space="preserve"> </w:t>
      </w:r>
      <w:proofErr w:type="spellStart"/>
      <w:r w:rsidRPr="0033504C">
        <w:t>sistem</w:t>
      </w:r>
      <w:proofErr w:type="spellEnd"/>
      <w:r w:rsidRPr="0033504C">
        <w:t xml:space="preserve"> </w:t>
      </w:r>
      <w:proofErr w:type="spellStart"/>
      <w:r w:rsidRPr="0033504C">
        <w:t>pelayanan</w:t>
      </w:r>
      <w:proofErr w:type="spellEnd"/>
      <w:r w:rsidRPr="0033504C">
        <w:t xml:space="preserve"> </w:t>
      </w:r>
      <w:proofErr w:type="spellStart"/>
      <w:r w:rsidRPr="0033504C">
        <w:t>satu</w:t>
      </w:r>
      <w:proofErr w:type="spellEnd"/>
      <w:r w:rsidRPr="0033504C">
        <w:t xml:space="preserve"> </w:t>
      </w:r>
      <w:proofErr w:type="spellStart"/>
      <w:r w:rsidRPr="0033504C">
        <w:t>pintu</w:t>
      </w:r>
      <w:proofErr w:type="spellEnd"/>
      <w:r w:rsidRPr="0033504C">
        <w:t xml:space="preserve"> </w:t>
      </w:r>
      <w:proofErr w:type="spellStart"/>
      <w:r w:rsidRPr="0033504C">
        <w:t>dengan</w:t>
      </w:r>
      <w:proofErr w:type="spellEnd"/>
      <w:r w:rsidRPr="0033504C">
        <w:t xml:space="preserve"> </w:t>
      </w:r>
      <w:proofErr w:type="spellStart"/>
      <w:r w:rsidRPr="0033504C">
        <w:t>bagan</w:t>
      </w:r>
      <w:proofErr w:type="spellEnd"/>
      <w:r w:rsidRPr="0033504C">
        <w:t xml:space="preserve"> </w:t>
      </w:r>
      <w:proofErr w:type="spellStart"/>
      <w:r w:rsidRPr="0033504C">
        <w:t>alur</w:t>
      </w:r>
      <w:proofErr w:type="spellEnd"/>
      <w:r w:rsidRPr="0033504C">
        <w:t xml:space="preserve"> yang </w:t>
      </w:r>
      <w:proofErr w:type="spellStart"/>
      <w:r w:rsidRPr="0033504C">
        <w:t>jelas</w:t>
      </w:r>
      <w:proofErr w:type="spellEnd"/>
      <w:r w:rsidRPr="0033504C">
        <w:t xml:space="preserve">, agar </w:t>
      </w:r>
      <w:proofErr w:type="spellStart"/>
      <w:r w:rsidRPr="0033504C">
        <w:t>masyarakat</w:t>
      </w:r>
      <w:proofErr w:type="spellEnd"/>
      <w:r w:rsidRPr="0033504C">
        <w:t xml:space="preserve"> </w:t>
      </w:r>
      <w:proofErr w:type="spellStart"/>
      <w:r w:rsidRPr="0033504C">
        <w:t>memiliki</w:t>
      </w:r>
      <w:proofErr w:type="spellEnd"/>
      <w:r w:rsidRPr="0033504C">
        <w:t xml:space="preserve"> </w:t>
      </w:r>
      <w:proofErr w:type="spellStart"/>
      <w:r w:rsidRPr="0033504C">
        <w:t>pemahaman</w:t>
      </w:r>
      <w:proofErr w:type="spellEnd"/>
      <w:r w:rsidRPr="0033504C">
        <w:t xml:space="preserve"> </w:t>
      </w:r>
      <w:proofErr w:type="spellStart"/>
      <w:r w:rsidRPr="0033504C">
        <w:t>terkait</w:t>
      </w:r>
      <w:proofErr w:type="spellEnd"/>
      <w:r w:rsidRPr="0033504C">
        <w:t xml:space="preserve"> </w:t>
      </w:r>
      <w:proofErr w:type="spellStart"/>
      <w:r w:rsidRPr="0033504C">
        <w:t>sistem</w:t>
      </w:r>
      <w:proofErr w:type="spellEnd"/>
      <w:r w:rsidRPr="0033504C">
        <w:t xml:space="preserve"> </w:t>
      </w:r>
      <w:proofErr w:type="spellStart"/>
      <w:r w:rsidRPr="0033504C">
        <w:t>pelayanan</w:t>
      </w:r>
      <w:proofErr w:type="spellEnd"/>
      <w:r w:rsidRPr="0033504C">
        <w:t xml:space="preserve"> </w:t>
      </w:r>
      <w:proofErr w:type="spellStart"/>
      <w:r w:rsidRPr="0033504C">
        <w:t>publik</w:t>
      </w:r>
      <w:proofErr w:type="spellEnd"/>
      <w:r w:rsidRPr="0033504C">
        <w:t xml:space="preserve"> yang </w:t>
      </w:r>
      <w:proofErr w:type="spellStart"/>
      <w:r w:rsidRPr="0033504C">
        <w:t>ditetapkan</w:t>
      </w:r>
      <w:proofErr w:type="spellEnd"/>
      <w:r w:rsidRPr="0033504C">
        <w:t xml:space="preserve"> oleh </w:t>
      </w:r>
      <w:proofErr w:type="spellStart"/>
      <w:r w:rsidRPr="0033504C">
        <w:t>pemerintah</w:t>
      </w:r>
      <w:proofErr w:type="spellEnd"/>
      <w:r w:rsidRPr="0033504C">
        <w:t>.</w:t>
      </w:r>
    </w:p>
    <w:p w14:paraId="236A11C0" w14:textId="14B6A55C" w:rsidR="0033504C" w:rsidRPr="0033504C" w:rsidRDefault="0033504C" w:rsidP="0033504C">
      <w:pPr>
        <w:pStyle w:val="NormalWeb"/>
        <w:ind w:firstLine="720"/>
        <w:jc w:val="both"/>
      </w:pPr>
      <w:proofErr w:type="spellStart"/>
      <w:r w:rsidRPr="0033504C">
        <w:rPr>
          <w:i/>
          <w:iCs/>
        </w:rPr>
        <w:t>Kedua</w:t>
      </w:r>
      <w:proofErr w:type="spellEnd"/>
      <w:r w:rsidRPr="0033504C">
        <w:rPr>
          <w:i/>
          <w:iCs/>
        </w:rPr>
        <w:t xml:space="preserve">, </w:t>
      </w:r>
      <w:proofErr w:type="spellStart"/>
      <w:r w:rsidRPr="0033504C">
        <w:t>sosialisasi</w:t>
      </w:r>
      <w:proofErr w:type="spellEnd"/>
      <w:r w:rsidRPr="0033504C">
        <w:t xml:space="preserve">. </w:t>
      </w:r>
      <w:proofErr w:type="spellStart"/>
      <w:r w:rsidRPr="0033504C">
        <w:t>Hanya</w:t>
      </w:r>
      <w:proofErr w:type="spellEnd"/>
      <w:r w:rsidRPr="0033504C">
        <w:t xml:space="preserve"> 46,1% </w:t>
      </w:r>
      <w:proofErr w:type="spellStart"/>
      <w:r w:rsidRPr="0033504C">
        <w:t>masyarakat</w:t>
      </w:r>
      <w:proofErr w:type="spellEnd"/>
      <w:r w:rsidRPr="0033504C">
        <w:t xml:space="preserve"> </w:t>
      </w:r>
      <w:proofErr w:type="spellStart"/>
      <w:r w:rsidRPr="0033504C">
        <w:t>Kabupaten</w:t>
      </w:r>
      <w:proofErr w:type="spellEnd"/>
      <w:r w:rsidRPr="0033504C">
        <w:t xml:space="preserve"> </w:t>
      </w:r>
      <w:r w:rsidRPr="0033504C">
        <w:lastRenderedPageBreak/>
        <w:t xml:space="preserve">Sumbawa yang </w:t>
      </w:r>
      <w:proofErr w:type="spellStart"/>
      <w:r w:rsidRPr="0033504C">
        <w:t>memperoleh</w:t>
      </w:r>
      <w:proofErr w:type="spellEnd"/>
      <w:r w:rsidRPr="0033504C">
        <w:t xml:space="preserve"> </w:t>
      </w:r>
      <w:proofErr w:type="spellStart"/>
      <w:r w:rsidRPr="0033504C">
        <w:t>informasi</w:t>
      </w:r>
      <w:proofErr w:type="spellEnd"/>
      <w:r w:rsidRPr="0033504C">
        <w:t xml:space="preserve"> </w:t>
      </w:r>
      <w:proofErr w:type="spellStart"/>
      <w:r w:rsidRPr="0033504C">
        <w:t>dari</w:t>
      </w:r>
      <w:proofErr w:type="spellEnd"/>
      <w:r w:rsidRPr="0033504C">
        <w:t xml:space="preserve"> </w:t>
      </w:r>
      <w:proofErr w:type="spellStart"/>
      <w:r w:rsidRPr="0033504C">
        <w:t>adanya</w:t>
      </w:r>
      <w:proofErr w:type="spellEnd"/>
      <w:r w:rsidRPr="0033504C">
        <w:t xml:space="preserve"> </w:t>
      </w:r>
      <w:proofErr w:type="spellStart"/>
      <w:r w:rsidRPr="0033504C">
        <w:t>layanan</w:t>
      </w:r>
      <w:proofErr w:type="spellEnd"/>
      <w:r w:rsidRPr="0033504C">
        <w:t xml:space="preserve"> </w:t>
      </w:r>
      <w:proofErr w:type="spellStart"/>
      <w:r w:rsidRPr="0033504C">
        <w:t>pengaduan</w:t>
      </w:r>
      <w:proofErr w:type="spellEnd"/>
      <w:r w:rsidRPr="0033504C">
        <w:t xml:space="preserve"> </w:t>
      </w:r>
      <w:proofErr w:type="spellStart"/>
      <w:r w:rsidRPr="0033504C">
        <w:t>dari</w:t>
      </w:r>
      <w:proofErr w:type="spellEnd"/>
      <w:r w:rsidRPr="0033504C">
        <w:t xml:space="preserve"> </w:t>
      </w:r>
      <w:proofErr w:type="spellStart"/>
      <w:r w:rsidRPr="0033504C">
        <w:t>beberapa</w:t>
      </w:r>
      <w:proofErr w:type="spellEnd"/>
      <w:r w:rsidRPr="0033504C">
        <w:t xml:space="preserve"> </w:t>
      </w:r>
      <w:proofErr w:type="spellStart"/>
      <w:r w:rsidRPr="0033504C">
        <w:t>linimasa</w:t>
      </w:r>
      <w:proofErr w:type="spellEnd"/>
      <w:r w:rsidRPr="0033504C">
        <w:t xml:space="preserve"> </w:t>
      </w:r>
      <w:proofErr w:type="spellStart"/>
      <w:r w:rsidRPr="0033504C">
        <w:t>seperti</w:t>
      </w:r>
      <w:proofErr w:type="spellEnd"/>
      <w:r w:rsidRPr="0033504C">
        <w:t xml:space="preserve"> </w:t>
      </w:r>
      <w:proofErr w:type="spellStart"/>
      <w:r w:rsidRPr="0033504C">
        <w:t>spanduk</w:t>
      </w:r>
      <w:proofErr w:type="spellEnd"/>
      <w:r w:rsidRPr="0033504C">
        <w:t xml:space="preserve">, billboard, media </w:t>
      </w:r>
      <w:proofErr w:type="spellStart"/>
      <w:r w:rsidRPr="0033504C">
        <w:t>sosial</w:t>
      </w:r>
      <w:proofErr w:type="spellEnd"/>
      <w:r w:rsidRPr="0033504C">
        <w:t xml:space="preserve"> dan </w:t>
      </w:r>
      <w:proofErr w:type="spellStart"/>
      <w:r w:rsidRPr="0033504C">
        <w:t>sebagainya</w:t>
      </w:r>
      <w:proofErr w:type="spellEnd"/>
      <w:r w:rsidRPr="0033504C">
        <w:t xml:space="preserve">. </w:t>
      </w:r>
      <w:proofErr w:type="spellStart"/>
      <w:r w:rsidRPr="0033504C">
        <w:t>Sisanya</w:t>
      </w:r>
      <w:proofErr w:type="spellEnd"/>
      <w:r w:rsidRPr="0033504C">
        <w:t xml:space="preserve">, </w:t>
      </w:r>
      <w:proofErr w:type="spellStart"/>
      <w:r w:rsidRPr="0033504C">
        <w:t>sebanyak</w:t>
      </w:r>
      <w:proofErr w:type="spellEnd"/>
      <w:r w:rsidRPr="0033504C">
        <w:t xml:space="preserve"> 53,9% </w:t>
      </w:r>
      <w:proofErr w:type="spellStart"/>
      <w:r w:rsidRPr="0033504C">
        <w:t>menyatakan</w:t>
      </w:r>
      <w:proofErr w:type="spellEnd"/>
      <w:r w:rsidRPr="0033504C">
        <w:t xml:space="preserve"> </w:t>
      </w:r>
      <w:proofErr w:type="spellStart"/>
      <w:r w:rsidRPr="0033504C">
        <w:t>belum</w:t>
      </w:r>
      <w:proofErr w:type="spellEnd"/>
      <w:r w:rsidRPr="0033504C">
        <w:t xml:space="preserve"> </w:t>
      </w:r>
      <w:proofErr w:type="spellStart"/>
      <w:r w:rsidRPr="0033504C">
        <w:t>pernah</w:t>
      </w:r>
      <w:proofErr w:type="spellEnd"/>
      <w:r w:rsidRPr="0033504C">
        <w:t xml:space="preserve"> </w:t>
      </w:r>
      <w:proofErr w:type="spellStart"/>
      <w:r w:rsidRPr="0033504C">
        <w:t>mengkases</w:t>
      </w:r>
      <w:proofErr w:type="spellEnd"/>
      <w:r w:rsidRPr="0033504C">
        <w:t xml:space="preserve"> </w:t>
      </w:r>
      <w:proofErr w:type="spellStart"/>
      <w:r w:rsidRPr="0033504C">
        <w:t>hal</w:t>
      </w:r>
      <w:proofErr w:type="spellEnd"/>
      <w:r w:rsidRPr="0033504C">
        <w:t xml:space="preserve"> </w:t>
      </w:r>
      <w:proofErr w:type="spellStart"/>
      <w:r w:rsidRPr="0033504C">
        <w:t>tersebut</w:t>
      </w:r>
      <w:proofErr w:type="spellEnd"/>
      <w:r w:rsidRPr="0033504C">
        <w:t xml:space="preserve">. Proses </w:t>
      </w:r>
      <w:proofErr w:type="spellStart"/>
      <w:r w:rsidRPr="0033504C">
        <w:t>sosialisasi</w:t>
      </w:r>
      <w:proofErr w:type="spellEnd"/>
      <w:r w:rsidRPr="0033504C">
        <w:t xml:space="preserve"> </w:t>
      </w:r>
      <w:proofErr w:type="spellStart"/>
      <w:r w:rsidRPr="0033504C">
        <w:t>terkait</w:t>
      </w:r>
      <w:proofErr w:type="spellEnd"/>
      <w:r w:rsidRPr="0033504C">
        <w:t xml:space="preserve"> </w:t>
      </w:r>
      <w:proofErr w:type="spellStart"/>
      <w:r w:rsidRPr="0033504C">
        <w:t>pelayanan</w:t>
      </w:r>
      <w:proofErr w:type="spellEnd"/>
      <w:r w:rsidRPr="0033504C">
        <w:t xml:space="preserve"> </w:t>
      </w:r>
      <w:proofErr w:type="spellStart"/>
      <w:r w:rsidRPr="0033504C">
        <w:t>publik</w:t>
      </w:r>
      <w:proofErr w:type="spellEnd"/>
      <w:r w:rsidRPr="0033504C">
        <w:t xml:space="preserve"> </w:t>
      </w:r>
      <w:proofErr w:type="spellStart"/>
      <w:r w:rsidRPr="0033504C">
        <w:t>ini</w:t>
      </w:r>
      <w:proofErr w:type="spellEnd"/>
      <w:r w:rsidRPr="0033504C">
        <w:t xml:space="preserve"> </w:t>
      </w:r>
      <w:proofErr w:type="spellStart"/>
      <w:r w:rsidRPr="0033504C">
        <w:t>seharusnya</w:t>
      </w:r>
      <w:proofErr w:type="spellEnd"/>
      <w:r w:rsidRPr="0033504C">
        <w:t xml:space="preserve"> </w:t>
      </w:r>
      <w:proofErr w:type="spellStart"/>
      <w:r w:rsidRPr="0033504C">
        <w:t>dapat</w:t>
      </w:r>
      <w:proofErr w:type="spellEnd"/>
      <w:r w:rsidRPr="0033504C">
        <w:t xml:space="preserve"> </w:t>
      </w:r>
      <w:proofErr w:type="spellStart"/>
      <w:r w:rsidRPr="0033504C">
        <w:t>ditingkatkan</w:t>
      </w:r>
      <w:proofErr w:type="spellEnd"/>
      <w:r w:rsidRPr="0033504C">
        <w:t xml:space="preserve"> dan </w:t>
      </w:r>
      <w:proofErr w:type="spellStart"/>
      <w:r w:rsidRPr="0033504C">
        <w:t>menjadi</w:t>
      </w:r>
      <w:proofErr w:type="spellEnd"/>
      <w:r w:rsidRPr="0033504C">
        <w:t xml:space="preserve"> program </w:t>
      </w:r>
      <w:proofErr w:type="spellStart"/>
      <w:r w:rsidRPr="0033504C">
        <w:t>rutin</w:t>
      </w:r>
      <w:proofErr w:type="spellEnd"/>
      <w:r w:rsidRPr="0033504C">
        <w:t xml:space="preserve"> </w:t>
      </w:r>
      <w:proofErr w:type="spellStart"/>
      <w:r w:rsidRPr="0033504C">
        <w:t>penyelenggara</w:t>
      </w:r>
      <w:proofErr w:type="spellEnd"/>
      <w:r w:rsidRPr="0033504C">
        <w:t xml:space="preserve"> </w:t>
      </w:r>
      <w:proofErr w:type="spellStart"/>
      <w:r w:rsidRPr="0033504C">
        <w:t>pemerintahan</w:t>
      </w:r>
      <w:proofErr w:type="spellEnd"/>
      <w:r w:rsidRPr="0033504C">
        <w:t xml:space="preserve">, </w:t>
      </w:r>
      <w:proofErr w:type="spellStart"/>
      <w:r w:rsidRPr="0033504C">
        <w:t>baik</w:t>
      </w:r>
      <w:proofErr w:type="spellEnd"/>
      <w:r w:rsidRPr="0033504C">
        <w:t xml:space="preserve"> di </w:t>
      </w:r>
      <w:proofErr w:type="spellStart"/>
      <w:r w:rsidRPr="0033504C">
        <w:t>tingkat</w:t>
      </w:r>
      <w:proofErr w:type="spellEnd"/>
      <w:r w:rsidRPr="0033504C">
        <w:t xml:space="preserve"> </w:t>
      </w:r>
      <w:proofErr w:type="spellStart"/>
      <w:r w:rsidRPr="0033504C">
        <w:t>desa</w:t>
      </w:r>
      <w:proofErr w:type="spellEnd"/>
      <w:r w:rsidRPr="0033504C">
        <w:t xml:space="preserve"> </w:t>
      </w:r>
      <w:proofErr w:type="spellStart"/>
      <w:r w:rsidRPr="0033504C">
        <w:t>maupun</w:t>
      </w:r>
      <w:proofErr w:type="spellEnd"/>
      <w:r w:rsidRPr="0033504C">
        <w:t xml:space="preserve"> di </w:t>
      </w:r>
      <w:proofErr w:type="spellStart"/>
      <w:r w:rsidRPr="0033504C">
        <w:t>tingkat</w:t>
      </w:r>
      <w:proofErr w:type="spellEnd"/>
      <w:r w:rsidRPr="0033504C">
        <w:t xml:space="preserve"> yang </w:t>
      </w:r>
      <w:proofErr w:type="spellStart"/>
      <w:r w:rsidRPr="0033504C">
        <w:t>lebih</w:t>
      </w:r>
      <w:proofErr w:type="spellEnd"/>
      <w:r w:rsidRPr="0033504C">
        <w:t xml:space="preserve"> </w:t>
      </w:r>
      <w:proofErr w:type="spellStart"/>
      <w:r w:rsidRPr="0033504C">
        <w:t>bawah</w:t>
      </w:r>
      <w:proofErr w:type="spellEnd"/>
      <w:r w:rsidRPr="0033504C">
        <w:t xml:space="preserve"> </w:t>
      </w:r>
      <w:proofErr w:type="spellStart"/>
      <w:r w:rsidRPr="0033504C">
        <w:t>lagi</w:t>
      </w:r>
      <w:proofErr w:type="spellEnd"/>
      <w:r w:rsidRPr="0033504C">
        <w:t xml:space="preserve">. </w:t>
      </w:r>
      <w:proofErr w:type="spellStart"/>
      <w:r w:rsidRPr="0033504C">
        <w:t>Sehingga</w:t>
      </w:r>
      <w:proofErr w:type="spellEnd"/>
      <w:r w:rsidRPr="0033504C">
        <w:t xml:space="preserve">, </w:t>
      </w:r>
      <w:proofErr w:type="spellStart"/>
      <w:r w:rsidRPr="0033504C">
        <w:t>melalui</w:t>
      </w:r>
      <w:proofErr w:type="spellEnd"/>
      <w:r w:rsidRPr="0033504C">
        <w:t xml:space="preserve"> </w:t>
      </w:r>
      <w:proofErr w:type="spellStart"/>
      <w:r w:rsidRPr="0033504C">
        <w:t>sosialisasi</w:t>
      </w:r>
      <w:proofErr w:type="spellEnd"/>
      <w:r w:rsidRPr="0033504C">
        <w:t xml:space="preserve"> yang </w:t>
      </w:r>
      <w:proofErr w:type="spellStart"/>
      <w:r w:rsidRPr="0033504C">
        <w:t>masif</w:t>
      </w:r>
      <w:proofErr w:type="spellEnd"/>
      <w:r w:rsidRPr="0033504C">
        <w:t xml:space="preserve"> </w:t>
      </w:r>
      <w:proofErr w:type="spellStart"/>
      <w:r w:rsidRPr="0033504C">
        <w:t>dapat</w:t>
      </w:r>
      <w:proofErr w:type="spellEnd"/>
      <w:r w:rsidRPr="0033504C">
        <w:t xml:space="preserve"> </w:t>
      </w:r>
      <w:proofErr w:type="spellStart"/>
      <w:r w:rsidRPr="0033504C">
        <w:t>meningkatkan</w:t>
      </w:r>
      <w:proofErr w:type="spellEnd"/>
      <w:r w:rsidRPr="0033504C">
        <w:t xml:space="preserve"> </w:t>
      </w:r>
      <w:proofErr w:type="spellStart"/>
      <w:r w:rsidRPr="0033504C">
        <w:t>pemahaman</w:t>
      </w:r>
      <w:proofErr w:type="spellEnd"/>
      <w:r w:rsidRPr="0033504C">
        <w:t xml:space="preserve"> </w:t>
      </w:r>
      <w:proofErr w:type="spellStart"/>
      <w:r w:rsidRPr="0033504C">
        <w:t>masyarakat</w:t>
      </w:r>
      <w:proofErr w:type="spellEnd"/>
      <w:r w:rsidRPr="0033504C">
        <w:t xml:space="preserve"> </w:t>
      </w:r>
      <w:proofErr w:type="spellStart"/>
      <w:r w:rsidRPr="0033504C">
        <w:t>atas</w:t>
      </w:r>
      <w:proofErr w:type="spellEnd"/>
      <w:r w:rsidRPr="0033504C">
        <w:t xml:space="preserve"> </w:t>
      </w:r>
      <w:proofErr w:type="spellStart"/>
      <w:r w:rsidRPr="0033504C">
        <w:t>pentingnya</w:t>
      </w:r>
      <w:proofErr w:type="spellEnd"/>
      <w:r w:rsidRPr="0033504C">
        <w:t xml:space="preserve"> </w:t>
      </w:r>
      <w:proofErr w:type="spellStart"/>
      <w:r w:rsidRPr="0033504C">
        <w:t>pelayanan</w:t>
      </w:r>
      <w:proofErr w:type="spellEnd"/>
      <w:r w:rsidRPr="0033504C">
        <w:t xml:space="preserve"> </w:t>
      </w:r>
      <w:proofErr w:type="spellStart"/>
      <w:r w:rsidRPr="0033504C">
        <w:t>persampahan</w:t>
      </w:r>
      <w:proofErr w:type="spellEnd"/>
      <w:r w:rsidRPr="0033504C">
        <w:t xml:space="preserve"> yang </w:t>
      </w:r>
      <w:proofErr w:type="spellStart"/>
      <w:r w:rsidRPr="0033504C">
        <w:t>akan</w:t>
      </w:r>
      <w:proofErr w:type="spellEnd"/>
      <w:r w:rsidRPr="0033504C">
        <w:t xml:space="preserve"> </w:t>
      </w:r>
      <w:proofErr w:type="spellStart"/>
      <w:r w:rsidRPr="0033504C">
        <w:t>berpengaruh</w:t>
      </w:r>
      <w:proofErr w:type="spellEnd"/>
      <w:r w:rsidRPr="0033504C">
        <w:t xml:space="preserve"> </w:t>
      </w:r>
      <w:proofErr w:type="spellStart"/>
      <w:r w:rsidRPr="0033504C">
        <w:t>kepada</w:t>
      </w:r>
      <w:proofErr w:type="spellEnd"/>
      <w:r w:rsidRPr="0033504C">
        <w:t xml:space="preserve"> </w:t>
      </w:r>
      <w:proofErr w:type="spellStart"/>
      <w:r w:rsidRPr="0033504C">
        <w:t>meningkatnya</w:t>
      </w:r>
      <w:proofErr w:type="spellEnd"/>
      <w:r w:rsidRPr="0033504C">
        <w:t xml:space="preserve"> </w:t>
      </w:r>
      <w:proofErr w:type="spellStart"/>
      <w:r w:rsidRPr="0033504C">
        <w:t>indeks</w:t>
      </w:r>
      <w:proofErr w:type="spellEnd"/>
      <w:r w:rsidRPr="0033504C">
        <w:t xml:space="preserve"> </w:t>
      </w:r>
      <w:proofErr w:type="spellStart"/>
      <w:r w:rsidRPr="0033504C">
        <w:t>kepuasan</w:t>
      </w:r>
      <w:proofErr w:type="spellEnd"/>
      <w:r w:rsidRPr="0033504C">
        <w:t xml:space="preserve"> </w:t>
      </w:r>
      <w:proofErr w:type="spellStart"/>
      <w:r w:rsidRPr="0033504C">
        <w:t>masyarakat</w:t>
      </w:r>
      <w:proofErr w:type="spellEnd"/>
      <w:r w:rsidRPr="0033504C">
        <w:t xml:space="preserve"> </w:t>
      </w:r>
      <w:proofErr w:type="spellStart"/>
      <w:r w:rsidRPr="0033504C">
        <w:t>tersebut</w:t>
      </w:r>
      <w:proofErr w:type="spellEnd"/>
      <w:r w:rsidRPr="0033504C">
        <w:t xml:space="preserve">. </w:t>
      </w:r>
    </w:p>
    <w:p w14:paraId="424D25F9" w14:textId="35A2631E" w:rsidR="003C2A4A" w:rsidRPr="0033504C" w:rsidRDefault="0033504C" w:rsidP="0033504C">
      <w:pPr>
        <w:pStyle w:val="NormalWeb"/>
        <w:ind w:firstLine="720"/>
        <w:jc w:val="both"/>
      </w:pPr>
      <w:proofErr w:type="spellStart"/>
      <w:r w:rsidRPr="0033504C">
        <w:rPr>
          <w:i/>
          <w:iCs/>
        </w:rPr>
        <w:t>Ketiga</w:t>
      </w:r>
      <w:proofErr w:type="spellEnd"/>
      <w:r w:rsidRPr="0033504C">
        <w:rPr>
          <w:i/>
          <w:iCs/>
        </w:rPr>
        <w:t>,</w:t>
      </w:r>
      <w:r w:rsidRPr="0033504C">
        <w:t xml:space="preserve"> </w:t>
      </w:r>
      <w:proofErr w:type="spellStart"/>
      <w:r w:rsidRPr="0033504C">
        <w:t>sumber</w:t>
      </w:r>
      <w:proofErr w:type="spellEnd"/>
      <w:r w:rsidRPr="0033504C">
        <w:t xml:space="preserve"> </w:t>
      </w:r>
      <w:proofErr w:type="spellStart"/>
      <w:r w:rsidRPr="0033504C">
        <w:t>daya</w:t>
      </w:r>
      <w:proofErr w:type="spellEnd"/>
      <w:r w:rsidRPr="0033504C">
        <w:t xml:space="preserve"> </w:t>
      </w:r>
      <w:proofErr w:type="spellStart"/>
      <w:r w:rsidRPr="0033504C">
        <w:t>manusia</w:t>
      </w:r>
      <w:proofErr w:type="spellEnd"/>
      <w:r w:rsidRPr="0033504C">
        <w:t xml:space="preserve">. </w:t>
      </w:r>
      <w:r w:rsidRPr="0033504C">
        <w:rPr>
          <w:i/>
          <w:iCs/>
        </w:rPr>
        <w:t>New Public Service</w:t>
      </w:r>
      <w:r w:rsidRPr="0033504C">
        <w:t xml:space="preserve"> </w:t>
      </w:r>
      <w:proofErr w:type="spellStart"/>
      <w:r w:rsidRPr="0033504C">
        <w:t>memandang</w:t>
      </w:r>
      <w:proofErr w:type="spellEnd"/>
      <w:r w:rsidRPr="0033504C">
        <w:t xml:space="preserve"> </w:t>
      </w:r>
      <w:proofErr w:type="spellStart"/>
      <w:r w:rsidRPr="0033504C">
        <w:t>publik</w:t>
      </w:r>
      <w:proofErr w:type="spellEnd"/>
      <w:r w:rsidRPr="0033504C">
        <w:t xml:space="preserve"> </w:t>
      </w:r>
      <w:proofErr w:type="spellStart"/>
      <w:r w:rsidRPr="0033504C">
        <w:t>sebagai</w:t>
      </w:r>
      <w:proofErr w:type="spellEnd"/>
      <w:r w:rsidRPr="0033504C">
        <w:t xml:space="preserve"> (</w:t>
      </w:r>
      <w:r w:rsidRPr="0033504C">
        <w:rPr>
          <w:i/>
          <w:iCs/>
        </w:rPr>
        <w:t>citizen</w:t>
      </w:r>
      <w:r w:rsidRPr="0033504C">
        <w:t xml:space="preserve">) </w:t>
      </w:r>
      <w:proofErr w:type="spellStart"/>
      <w:r w:rsidRPr="0033504C">
        <w:t>atau</w:t>
      </w:r>
      <w:proofErr w:type="spellEnd"/>
      <w:r w:rsidRPr="0033504C">
        <w:t xml:space="preserve"> </w:t>
      </w:r>
      <w:proofErr w:type="spellStart"/>
      <w:r w:rsidRPr="0033504C">
        <w:t>warga</w:t>
      </w:r>
      <w:proofErr w:type="spellEnd"/>
      <w:r w:rsidRPr="0033504C">
        <w:t xml:space="preserve"> negara yang </w:t>
      </w:r>
      <w:proofErr w:type="spellStart"/>
      <w:r w:rsidRPr="0033504C">
        <w:t>mempunyai</w:t>
      </w:r>
      <w:proofErr w:type="spellEnd"/>
      <w:r w:rsidRPr="0033504C">
        <w:t xml:space="preserve"> </w:t>
      </w:r>
      <w:proofErr w:type="spellStart"/>
      <w:r w:rsidRPr="0033504C">
        <w:t>hak</w:t>
      </w:r>
      <w:proofErr w:type="spellEnd"/>
      <w:r w:rsidRPr="0033504C">
        <w:t xml:space="preserve"> dan </w:t>
      </w:r>
      <w:proofErr w:type="spellStart"/>
      <w:r w:rsidRPr="0033504C">
        <w:t>kewajiban</w:t>
      </w:r>
      <w:proofErr w:type="spellEnd"/>
      <w:r w:rsidRPr="0033504C">
        <w:t xml:space="preserve"> </w:t>
      </w:r>
      <w:proofErr w:type="spellStart"/>
      <w:r w:rsidRPr="0033504C">
        <w:t>publik</w:t>
      </w:r>
      <w:proofErr w:type="spellEnd"/>
      <w:r w:rsidRPr="0033504C">
        <w:t xml:space="preserve"> yang </w:t>
      </w:r>
      <w:proofErr w:type="spellStart"/>
      <w:r w:rsidRPr="0033504C">
        <w:t>sama</w:t>
      </w:r>
      <w:proofErr w:type="spellEnd"/>
      <w:r w:rsidRPr="0033504C">
        <w:t xml:space="preserve">. </w:t>
      </w:r>
      <w:proofErr w:type="spellStart"/>
      <w:r w:rsidRPr="0033504C">
        <w:t>Tidak</w:t>
      </w:r>
      <w:proofErr w:type="spellEnd"/>
      <w:r w:rsidRPr="0033504C">
        <w:t xml:space="preserve"> </w:t>
      </w:r>
      <w:proofErr w:type="spellStart"/>
      <w:r w:rsidRPr="0033504C">
        <w:t>hanya</w:t>
      </w:r>
      <w:proofErr w:type="spellEnd"/>
      <w:r w:rsidRPr="0033504C">
        <w:t xml:space="preserve"> </w:t>
      </w:r>
      <w:proofErr w:type="spellStart"/>
      <w:r w:rsidRPr="0033504C">
        <w:t>sebagai</w:t>
      </w:r>
      <w:proofErr w:type="spellEnd"/>
      <w:r w:rsidRPr="0033504C">
        <w:t xml:space="preserve"> </w:t>
      </w:r>
      <w:proofErr w:type="spellStart"/>
      <w:r w:rsidRPr="0033504C">
        <w:t>konsumen</w:t>
      </w:r>
      <w:proofErr w:type="spellEnd"/>
      <w:r w:rsidRPr="0033504C">
        <w:t xml:space="preserve"> yang </w:t>
      </w:r>
      <w:proofErr w:type="spellStart"/>
      <w:r w:rsidRPr="0033504C">
        <w:t>dilihat</w:t>
      </w:r>
      <w:proofErr w:type="spellEnd"/>
      <w:r w:rsidRPr="0033504C">
        <w:t xml:space="preserve"> </w:t>
      </w:r>
      <w:proofErr w:type="spellStart"/>
      <w:r w:rsidRPr="0033504C">
        <w:t>dari</w:t>
      </w:r>
      <w:proofErr w:type="spellEnd"/>
      <w:r w:rsidRPr="0033504C">
        <w:t xml:space="preserve"> </w:t>
      </w:r>
      <w:proofErr w:type="spellStart"/>
      <w:r w:rsidRPr="0033504C">
        <w:t>kemampuannya</w:t>
      </w:r>
      <w:proofErr w:type="spellEnd"/>
      <w:r w:rsidRPr="0033504C">
        <w:t xml:space="preserve"> </w:t>
      </w:r>
      <w:proofErr w:type="spellStart"/>
      <w:r w:rsidRPr="0033504C">
        <w:t>membeli</w:t>
      </w:r>
      <w:proofErr w:type="spellEnd"/>
      <w:r w:rsidRPr="0033504C">
        <w:t xml:space="preserve"> </w:t>
      </w:r>
      <w:proofErr w:type="spellStart"/>
      <w:r w:rsidRPr="0033504C">
        <w:t>atau</w:t>
      </w:r>
      <w:proofErr w:type="spellEnd"/>
      <w:r w:rsidRPr="0033504C">
        <w:t xml:space="preserve"> </w:t>
      </w:r>
      <w:proofErr w:type="spellStart"/>
      <w:r w:rsidRPr="0033504C">
        <w:t>membayar</w:t>
      </w:r>
      <w:proofErr w:type="spellEnd"/>
      <w:r w:rsidRPr="0033504C">
        <w:t xml:space="preserve"> </w:t>
      </w:r>
      <w:proofErr w:type="spellStart"/>
      <w:r w:rsidRPr="0033504C">
        <w:t>produk</w:t>
      </w:r>
      <w:proofErr w:type="spellEnd"/>
      <w:r w:rsidRPr="0033504C">
        <w:t xml:space="preserve"> </w:t>
      </w:r>
      <w:proofErr w:type="spellStart"/>
      <w:r w:rsidRPr="0033504C">
        <w:t>atau</w:t>
      </w:r>
      <w:proofErr w:type="spellEnd"/>
      <w:r w:rsidRPr="0033504C">
        <w:t xml:space="preserve"> </w:t>
      </w:r>
      <w:proofErr w:type="spellStart"/>
      <w:r w:rsidRPr="0033504C">
        <w:t>jasa</w:t>
      </w:r>
      <w:proofErr w:type="spellEnd"/>
      <w:r w:rsidRPr="0033504C">
        <w:t xml:space="preserve"> </w:t>
      </w:r>
      <w:proofErr w:type="spellStart"/>
      <w:r w:rsidRPr="0033504C">
        <w:t>tetapi</w:t>
      </w:r>
      <w:proofErr w:type="spellEnd"/>
      <w:r w:rsidRPr="0033504C">
        <w:t xml:space="preserve"> </w:t>
      </w:r>
      <w:proofErr w:type="spellStart"/>
      <w:r w:rsidRPr="0033504C">
        <w:t>masyarakat</w:t>
      </w:r>
      <w:proofErr w:type="spellEnd"/>
      <w:r w:rsidRPr="0033504C">
        <w:t xml:space="preserve"> </w:t>
      </w:r>
      <w:proofErr w:type="spellStart"/>
      <w:r w:rsidRPr="0033504C">
        <w:t>merupakan</w:t>
      </w:r>
      <w:proofErr w:type="spellEnd"/>
      <w:r w:rsidRPr="0033504C">
        <w:t xml:space="preserve"> </w:t>
      </w:r>
      <w:proofErr w:type="spellStart"/>
      <w:r w:rsidRPr="0033504C">
        <w:t>penerima</w:t>
      </w:r>
      <w:proofErr w:type="spellEnd"/>
      <w:r w:rsidRPr="0033504C">
        <w:t xml:space="preserve"> dan </w:t>
      </w:r>
      <w:proofErr w:type="spellStart"/>
      <w:r w:rsidRPr="0033504C">
        <w:t>pengguna</w:t>
      </w:r>
      <w:proofErr w:type="spellEnd"/>
      <w:r w:rsidRPr="0033504C">
        <w:t xml:space="preserve"> </w:t>
      </w:r>
      <w:proofErr w:type="spellStart"/>
      <w:r w:rsidRPr="0033504C">
        <w:t>pelayanan</w:t>
      </w:r>
      <w:proofErr w:type="spellEnd"/>
      <w:r w:rsidRPr="0033504C">
        <w:t xml:space="preserve"> </w:t>
      </w:r>
      <w:proofErr w:type="spellStart"/>
      <w:r w:rsidRPr="0033504C">
        <w:t>publik</w:t>
      </w:r>
      <w:proofErr w:type="spellEnd"/>
      <w:r w:rsidRPr="0033504C">
        <w:t xml:space="preserve"> yang </w:t>
      </w:r>
      <w:proofErr w:type="spellStart"/>
      <w:r w:rsidRPr="0033504C">
        <w:t>disediakan</w:t>
      </w:r>
      <w:proofErr w:type="spellEnd"/>
      <w:r w:rsidRPr="0033504C">
        <w:t xml:space="preserve"> </w:t>
      </w:r>
      <w:proofErr w:type="spellStart"/>
      <w:r w:rsidRPr="0033504C">
        <w:t>pemerintah</w:t>
      </w:r>
      <w:proofErr w:type="spellEnd"/>
      <w:r w:rsidRPr="0033504C">
        <w:t xml:space="preserve"> </w:t>
      </w:r>
      <w:proofErr w:type="spellStart"/>
      <w:r w:rsidRPr="0033504C">
        <w:t>dari</w:t>
      </w:r>
      <w:proofErr w:type="spellEnd"/>
      <w:r w:rsidRPr="0033504C">
        <w:t xml:space="preserve"> </w:t>
      </w:r>
      <w:proofErr w:type="spellStart"/>
      <w:r w:rsidRPr="0033504C">
        <w:t>berbagai</w:t>
      </w:r>
      <w:proofErr w:type="spellEnd"/>
      <w:r w:rsidRPr="0033504C">
        <w:t xml:space="preserve"> </w:t>
      </w:r>
      <w:proofErr w:type="spellStart"/>
      <w:r w:rsidRPr="0033504C">
        <w:t>kewajiban</w:t>
      </w:r>
      <w:proofErr w:type="spellEnd"/>
      <w:r w:rsidRPr="0033504C">
        <w:t xml:space="preserve"> </w:t>
      </w:r>
      <w:proofErr w:type="spellStart"/>
      <w:r w:rsidRPr="0033504C">
        <w:t>publik</w:t>
      </w:r>
      <w:proofErr w:type="spellEnd"/>
      <w:r w:rsidRPr="0033504C">
        <w:t xml:space="preserve"> (</w:t>
      </w:r>
      <w:proofErr w:type="spellStart"/>
      <w:r w:rsidRPr="0033504C">
        <w:t>Prasetya</w:t>
      </w:r>
      <w:proofErr w:type="spellEnd"/>
      <w:r w:rsidRPr="0033504C">
        <w:t xml:space="preserve"> </w:t>
      </w:r>
      <w:proofErr w:type="spellStart"/>
      <w:r w:rsidRPr="0033504C">
        <w:t>dkk</w:t>
      </w:r>
      <w:proofErr w:type="spellEnd"/>
      <w:r w:rsidRPr="0033504C">
        <w:t xml:space="preserve">, 2014). Hal </w:t>
      </w:r>
      <w:proofErr w:type="spellStart"/>
      <w:r w:rsidRPr="0033504C">
        <w:t>ini</w:t>
      </w:r>
      <w:proofErr w:type="spellEnd"/>
      <w:r w:rsidRPr="0033504C">
        <w:t xml:space="preserve"> </w:t>
      </w:r>
      <w:proofErr w:type="spellStart"/>
      <w:r w:rsidRPr="0033504C">
        <w:t>seharusnya</w:t>
      </w:r>
      <w:proofErr w:type="spellEnd"/>
      <w:r w:rsidRPr="0033504C">
        <w:t xml:space="preserve"> </w:t>
      </w:r>
      <w:proofErr w:type="spellStart"/>
      <w:r w:rsidRPr="0033504C">
        <w:t>menjadi</w:t>
      </w:r>
      <w:proofErr w:type="spellEnd"/>
      <w:r w:rsidRPr="0033504C">
        <w:t xml:space="preserve"> </w:t>
      </w:r>
      <w:proofErr w:type="spellStart"/>
      <w:r w:rsidRPr="0033504C">
        <w:t>acuan</w:t>
      </w:r>
      <w:proofErr w:type="spellEnd"/>
      <w:r w:rsidRPr="0033504C">
        <w:t xml:space="preserve"> para </w:t>
      </w:r>
      <w:proofErr w:type="spellStart"/>
      <w:r w:rsidRPr="0033504C">
        <w:t>penyelenggara</w:t>
      </w:r>
      <w:proofErr w:type="spellEnd"/>
      <w:r w:rsidRPr="0033504C">
        <w:t xml:space="preserve"> </w:t>
      </w:r>
      <w:proofErr w:type="spellStart"/>
      <w:r w:rsidRPr="0033504C">
        <w:t>pemerintahan</w:t>
      </w:r>
      <w:proofErr w:type="spellEnd"/>
      <w:r w:rsidRPr="0033504C">
        <w:t xml:space="preserve"> </w:t>
      </w:r>
      <w:proofErr w:type="spellStart"/>
      <w:r w:rsidRPr="0033504C">
        <w:t>untuk</w:t>
      </w:r>
      <w:proofErr w:type="spellEnd"/>
      <w:r w:rsidRPr="0033504C">
        <w:t xml:space="preserve"> </w:t>
      </w:r>
      <w:proofErr w:type="spellStart"/>
      <w:r w:rsidRPr="0033504C">
        <w:t>memberikan</w:t>
      </w:r>
      <w:proofErr w:type="spellEnd"/>
      <w:r w:rsidRPr="0033504C">
        <w:t xml:space="preserve"> </w:t>
      </w:r>
      <w:proofErr w:type="spellStart"/>
      <w:r w:rsidRPr="0033504C">
        <w:t>layanan</w:t>
      </w:r>
      <w:proofErr w:type="spellEnd"/>
      <w:r w:rsidRPr="0033504C">
        <w:t xml:space="preserve"> </w:t>
      </w:r>
      <w:proofErr w:type="spellStart"/>
      <w:r w:rsidRPr="0033504C">
        <w:t>terbaik</w:t>
      </w:r>
      <w:proofErr w:type="spellEnd"/>
      <w:r w:rsidRPr="0033504C">
        <w:t xml:space="preserve"> </w:t>
      </w:r>
      <w:proofErr w:type="spellStart"/>
      <w:r w:rsidRPr="0033504C">
        <w:t>bagi</w:t>
      </w:r>
      <w:proofErr w:type="spellEnd"/>
      <w:r w:rsidRPr="0033504C">
        <w:t xml:space="preserve"> </w:t>
      </w:r>
      <w:proofErr w:type="spellStart"/>
      <w:r w:rsidRPr="0033504C">
        <w:t>masyarakat</w:t>
      </w:r>
      <w:proofErr w:type="spellEnd"/>
      <w:r w:rsidRPr="0033504C">
        <w:t xml:space="preserve">. </w:t>
      </w:r>
      <w:proofErr w:type="spellStart"/>
      <w:r w:rsidRPr="0033504C">
        <w:t>Terlebih</w:t>
      </w:r>
      <w:proofErr w:type="spellEnd"/>
      <w:r w:rsidRPr="0033504C">
        <w:t xml:space="preserve"> </w:t>
      </w:r>
      <w:proofErr w:type="spellStart"/>
      <w:r w:rsidRPr="0033504C">
        <w:t>lagi</w:t>
      </w:r>
      <w:proofErr w:type="spellEnd"/>
      <w:r w:rsidRPr="0033504C">
        <w:t xml:space="preserve">, </w:t>
      </w:r>
      <w:proofErr w:type="spellStart"/>
      <w:r w:rsidRPr="0033504C">
        <w:t>masih</w:t>
      </w:r>
      <w:proofErr w:type="spellEnd"/>
      <w:r w:rsidRPr="0033504C">
        <w:t xml:space="preserve"> </w:t>
      </w:r>
      <w:proofErr w:type="spellStart"/>
      <w:r w:rsidRPr="0033504C">
        <w:t>banyak</w:t>
      </w:r>
      <w:proofErr w:type="spellEnd"/>
      <w:r w:rsidRPr="0033504C">
        <w:t xml:space="preserve"> </w:t>
      </w:r>
      <w:proofErr w:type="spellStart"/>
      <w:r w:rsidRPr="0033504C">
        <w:t>daerah</w:t>
      </w:r>
      <w:proofErr w:type="spellEnd"/>
      <w:r w:rsidRPr="0033504C">
        <w:t xml:space="preserve"> yang </w:t>
      </w:r>
      <w:proofErr w:type="spellStart"/>
      <w:r w:rsidRPr="0033504C">
        <w:t>belum</w:t>
      </w:r>
      <w:proofErr w:type="spellEnd"/>
      <w:r w:rsidRPr="0033504C">
        <w:t xml:space="preserve"> </w:t>
      </w:r>
      <w:proofErr w:type="spellStart"/>
      <w:r w:rsidRPr="0033504C">
        <w:t>memperoleh</w:t>
      </w:r>
      <w:proofErr w:type="spellEnd"/>
      <w:r w:rsidRPr="0033504C">
        <w:t xml:space="preserve"> </w:t>
      </w:r>
      <w:proofErr w:type="spellStart"/>
      <w:r w:rsidRPr="0033504C">
        <w:t>pelayanan</w:t>
      </w:r>
      <w:proofErr w:type="spellEnd"/>
      <w:r w:rsidRPr="0033504C">
        <w:t xml:space="preserve"> yang </w:t>
      </w:r>
      <w:proofErr w:type="spellStart"/>
      <w:r w:rsidRPr="0033504C">
        <w:t>sama</w:t>
      </w:r>
      <w:proofErr w:type="spellEnd"/>
      <w:r w:rsidRPr="0033504C">
        <w:t xml:space="preserve"> dan </w:t>
      </w:r>
      <w:proofErr w:type="spellStart"/>
      <w:r w:rsidRPr="0033504C">
        <w:t>setara</w:t>
      </w:r>
      <w:proofErr w:type="spellEnd"/>
      <w:r w:rsidRPr="0033504C">
        <w:t xml:space="preserve"> </w:t>
      </w:r>
      <w:proofErr w:type="spellStart"/>
      <w:r w:rsidRPr="0033504C">
        <w:t>dikarenakan</w:t>
      </w:r>
      <w:proofErr w:type="spellEnd"/>
      <w:r w:rsidRPr="0033504C">
        <w:t xml:space="preserve"> </w:t>
      </w:r>
      <w:proofErr w:type="spellStart"/>
      <w:r w:rsidRPr="0033504C">
        <w:t>tidak</w:t>
      </w:r>
      <w:proofErr w:type="spellEnd"/>
      <w:r w:rsidRPr="0033504C">
        <w:t xml:space="preserve"> </w:t>
      </w:r>
      <w:proofErr w:type="spellStart"/>
      <w:r w:rsidRPr="0033504C">
        <w:t>dibangunnya</w:t>
      </w:r>
      <w:proofErr w:type="spellEnd"/>
      <w:r w:rsidRPr="0033504C">
        <w:t xml:space="preserve"> </w:t>
      </w:r>
      <w:proofErr w:type="spellStart"/>
      <w:r w:rsidRPr="0033504C">
        <w:t>sistem</w:t>
      </w:r>
      <w:proofErr w:type="spellEnd"/>
      <w:r w:rsidRPr="0033504C">
        <w:t xml:space="preserve"> yang </w:t>
      </w:r>
      <w:proofErr w:type="spellStart"/>
      <w:r w:rsidRPr="0033504C">
        <w:t>baku</w:t>
      </w:r>
      <w:proofErr w:type="spellEnd"/>
      <w:r w:rsidRPr="0033504C">
        <w:t xml:space="preserve"> dan </w:t>
      </w:r>
      <w:proofErr w:type="spellStart"/>
      <w:r w:rsidRPr="0033504C">
        <w:t>kemampuan</w:t>
      </w:r>
      <w:proofErr w:type="spellEnd"/>
      <w:r w:rsidRPr="0033504C">
        <w:t xml:space="preserve"> </w:t>
      </w:r>
      <w:proofErr w:type="spellStart"/>
      <w:r w:rsidRPr="0033504C">
        <w:t>sumber</w:t>
      </w:r>
      <w:proofErr w:type="spellEnd"/>
      <w:r w:rsidRPr="0033504C">
        <w:t xml:space="preserve"> </w:t>
      </w:r>
      <w:proofErr w:type="spellStart"/>
      <w:r w:rsidRPr="0033504C">
        <w:t>daya</w:t>
      </w:r>
      <w:proofErr w:type="spellEnd"/>
      <w:r w:rsidRPr="0033504C">
        <w:t xml:space="preserve"> </w:t>
      </w:r>
      <w:proofErr w:type="spellStart"/>
      <w:r w:rsidRPr="0033504C">
        <w:t>manusia</w:t>
      </w:r>
      <w:proofErr w:type="spellEnd"/>
      <w:r w:rsidRPr="0033504C">
        <w:t xml:space="preserve"> yang </w:t>
      </w:r>
      <w:proofErr w:type="spellStart"/>
      <w:r w:rsidRPr="0033504C">
        <w:t>berkualitas</w:t>
      </w:r>
      <w:proofErr w:type="spellEnd"/>
      <w:r w:rsidRPr="0033504C">
        <w:t xml:space="preserve">. </w:t>
      </w:r>
      <w:proofErr w:type="spellStart"/>
      <w:r w:rsidRPr="0033504C">
        <w:t>Meskipun</w:t>
      </w:r>
      <w:proofErr w:type="spellEnd"/>
      <w:r w:rsidRPr="0033504C">
        <w:t xml:space="preserve"> di </w:t>
      </w:r>
      <w:proofErr w:type="spellStart"/>
      <w:r w:rsidRPr="0033504C">
        <w:t>dalam</w:t>
      </w:r>
      <w:proofErr w:type="spellEnd"/>
      <w:r w:rsidRPr="0033504C">
        <w:t xml:space="preserve"> </w:t>
      </w:r>
      <w:proofErr w:type="spellStart"/>
      <w:r w:rsidRPr="0033504C">
        <w:t>pelayanan</w:t>
      </w:r>
      <w:proofErr w:type="spellEnd"/>
      <w:r w:rsidRPr="0033504C">
        <w:t xml:space="preserve"> </w:t>
      </w:r>
      <w:proofErr w:type="spellStart"/>
      <w:r w:rsidRPr="0033504C">
        <w:t>ini</w:t>
      </w:r>
      <w:proofErr w:type="spellEnd"/>
      <w:r w:rsidRPr="0033504C">
        <w:t xml:space="preserve"> </w:t>
      </w:r>
      <w:proofErr w:type="spellStart"/>
      <w:r w:rsidRPr="0033504C">
        <w:t>masyarakat</w:t>
      </w:r>
      <w:proofErr w:type="spellEnd"/>
      <w:r w:rsidRPr="0033504C">
        <w:t xml:space="preserve"> </w:t>
      </w:r>
      <w:proofErr w:type="spellStart"/>
      <w:r w:rsidRPr="0033504C">
        <w:t>dipungut</w:t>
      </w:r>
      <w:proofErr w:type="spellEnd"/>
      <w:r w:rsidRPr="0033504C">
        <w:t xml:space="preserve"> </w:t>
      </w:r>
      <w:proofErr w:type="spellStart"/>
      <w:r w:rsidRPr="0033504C">
        <w:t>biaya</w:t>
      </w:r>
      <w:proofErr w:type="spellEnd"/>
      <w:r w:rsidRPr="0033504C">
        <w:t xml:space="preserve"> </w:t>
      </w:r>
      <w:proofErr w:type="spellStart"/>
      <w:r w:rsidRPr="0033504C">
        <w:t>pelayanan</w:t>
      </w:r>
      <w:proofErr w:type="spellEnd"/>
      <w:r w:rsidRPr="0033504C">
        <w:t xml:space="preserve">, </w:t>
      </w:r>
      <w:proofErr w:type="spellStart"/>
      <w:r w:rsidRPr="0033504C">
        <w:t>namun</w:t>
      </w:r>
      <w:proofErr w:type="spellEnd"/>
      <w:r w:rsidRPr="0033504C">
        <w:t xml:space="preserve"> </w:t>
      </w:r>
      <w:proofErr w:type="spellStart"/>
      <w:r w:rsidRPr="0033504C">
        <w:t>mereka</w:t>
      </w:r>
      <w:proofErr w:type="spellEnd"/>
      <w:r w:rsidRPr="0033504C">
        <w:t xml:space="preserve"> </w:t>
      </w:r>
      <w:proofErr w:type="spellStart"/>
      <w:r w:rsidRPr="0033504C">
        <w:t>tidak</w:t>
      </w:r>
      <w:proofErr w:type="spellEnd"/>
      <w:r w:rsidRPr="0033504C">
        <w:t xml:space="preserve"> </w:t>
      </w:r>
      <w:proofErr w:type="spellStart"/>
      <w:r w:rsidRPr="0033504C">
        <w:t>dipandang</w:t>
      </w:r>
      <w:proofErr w:type="spellEnd"/>
      <w:r w:rsidRPr="0033504C">
        <w:t xml:space="preserve"> </w:t>
      </w:r>
      <w:proofErr w:type="spellStart"/>
      <w:r w:rsidRPr="0033504C">
        <w:t>sebagai</w:t>
      </w:r>
      <w:proofErr w:type="spellEnd"/>
      <w:r w:rsidRPr="0033504C">
        <w:t xml:space="preserve"> </w:t>
      </w:r>
      <w:proofErr w:type="spellStart"/>
      <w:r w:rsidRPr="0033504C">
        <w:t>konsumen</w:t>
      </w:r>
      <w:proofErr w:type="spellEnd"/>
      <w:r w:rsidRPr="0033504C">
        <w:t xml:space="preserve">, </w:t>
      </w:r>
      <w:proofErr w:type="spellStart"/>
      <w:r w:rsidRPr="0033504C">
        <w:t>melainkan</w:t>
      </w:r>
      <w:proofErr w:type="spellEnd"/>
      <w:r w:rsidRPr="0033504C">
        <w:t xml:space="preserve"> </w:t>
      </w:r>
      <w:proofErr w:type="spellStart"/>
      <w:r w:rsidRPr="0033504C">
        <w:t>sebagai</w:t>
      </w:r>
      <w:proofErr w:type="spellEnd"/>
      <w:r w:rsidRPr="0033504C">
        <w:t xml:space="preserve"> </w:t>
      </w:r>
      <w:r w:rsidRPr="0033504C">
        <w:rPr>
          <w:i/>
          <w:iCs/>
        </w:rPr>
        <w:t>citizen</w:t>
      </w:r>
      <w:r w:rsidRPr="0033504C">
        <w:t xml:space="preserve"> yang </w:t>
      </w:r>
      <w:proofErr w:type="spellStart"/>
      <w:r w:rsidRPr="0033504C">
        <w:t>seharusnya</w:t>
      </w:r>
      <w:proofErr w:type="spellEnd"/>
      <w:r w:rsidRPr="0033504C">
        <w:t xml:space="preserve"> </w:t>
      </w:r>
      <w:proofErr w:type="spellStart"/>
      <w:r w:rsidRPr="0033504C">
        <w:t>memperoleh</w:t>
      </w:r>
      <w:proofErr w:type="spellEnd"/>
      <w:r w:rsidRPr="0033504C">
        <w:t xml:space="preserve"> </w:t>
      </w:r>
      <w:proofErr w:type="spellStart"/>
      <w:r w:rsidRPr="0033504C">
        <w:t>hak</w:t>
      </w:r>
      <w:proofErr w:type="spellEnd"/>
      <w:r w:rsidRPr="0033504C">
        <w:t xml:space="preserve"> </w:t>
      </w:r>
      <w:proofErr w:type="spellStart"/>
      <w:r w:rsidRPr="0033504C">
        <w:t>sebagaimana</w:t>
      </w:r>
      <w:proofErr w:type="spellEnd"/>
      <w:r w:rsidRPr="0033504C">
        <w:t xml:space="preserve"> </w:t>
      </w:r>
      <w:proofErr w:type="spellStart"/>
      <w:r w:rsidRPr="0033504C">
        <w:t>kewajiban</w:t>
      </w:r>
      <w:proofErr w:type="spellEnd"/>
      <w:r w:rsidRPr="0033504C">
        <w:t xml:space="preserve"> yang </w:t>
      </w:r>
      <w:proofErr w:type="spellStart"/>
      <w:r w:rsidRPr="0033504C">
        <w:t>harus</w:t>
      </w:r>
      <w:proofErr w:type="spellEnd"/>
      <w:r w:rsidRPr="0033504C">
        <w:t xml:space="preserve"> </w:t>
      </w:r>
      <w:proofErr w:type="spellStart"/>
      <w:r w:rsidRPr="0033504C">
        <w:t>publik</w:t>
      </w:r>
      <w:proofErr w:type="spellEnd"/>
      <w:r w:rsidRPr="0033504C">
        <w:t xml:space="preserve"> </w:t>
      </w:r>
      <w:proofErr w:type="spellStart"/>
      <w:r w:rsidRPr="0033504C">
        <w:t>taati</w:t>
      </w:r>
      <w:proofErr w:type="spellEnd"/>
      <w:r w:rsidRPr="0033504C">
        <w:t>.</w:t>
      </w:r>
    </w:p>
    <w:p w14:paraId="76BD9A34" w14:textId="3A78C8A1" w:rsidR="00970E92" w:rsidRPr="0033504C" w:rsidRDefault="0033504C" w:rsidP="003B5909">
      <w:pPr>
        <w:spacing w:after="0"/>
        <w:jc w:val="both"/>
        <w:rPr>
          <w:sz w:val="24"/>
          <w:szCs w:val="24"/>
        </w:rPr>
      </w:pPr>
      <w:r>
        <w:rPr>
          <w:b/>
          <w:bCs/>
          <w:sz w:val="24"/>
          <w:szCs w:val="24"/>
          <w:lang w:val="en-US"/>
        </w:rPr>
        <w:t xml:space="preserve">4. </w:t>
      </w:r>
      <w:r w:rsidR="00DC2557" w:rsidRPr="0033504C">
        <w:rPr>
          <w:b/>
          <w:bCs/>
          <w:sz w:val="24"/>
          <w:szCs w:val="24"/>
        </w:rPr>
        <w:t>SIMPULAN</w:t>
      </w:r>
    </w:p>
    <w:p w14:paraId="00DB739E" w14:textId="46114476" w:rsidR="0088255A" w:rsidRPr="00AA66AE" w:rsidRDefault="0033504C" w:rsidP="0088255A">
      <w:pPr>
        <w:pStyle w:val="NormalWeb"/>
        <w:jc w:val="both"/>
      </w:pPr>
      <w:proofErr w:type="spellStart"/>
      <w:r w:rsidRPr="0033504C">
        <w:t>Berdasarkan</w:t>
      </w:r>
      <w:proofErr w:type="spellEnd"/>
      <w:r w:rsidRPr="0033504C">
        <w:t xml:space="preserve"> </w:t>
      </w:r>
      <w:proofErr w:type="spellStart"/>
      <w:r w:rsidRPr="0033504C">
        <w:t>pemaparan</w:t>
      </w:r>
      <w:proofErr w:type="spellEnd"/>
      <w:r w:rsidRPr="0033504C">
        <w:t xml:space="preserve"> </w:t>
      </w:r>
      <w:proofErr w:type="spellStart"/>
      <w:r w:rsidRPr="0033504C">
        <w:t>diatas</w:t>
      </w:r>
      <w:proofErr w:type="spellEnd"/>
      <w:r w:rsidRPr="0033504C">
        <w:t xml:space="preserve">, </w:t>
      </w:r>
      <w:proofErr w:type="spellStart"/>
      <w:r w:rsidRPr="0033504C">
        <w:t>pengelolaan</w:t>
      </w:r>
      <w:proofErr w:type="spellEnd"/>
      <w:r w:rsidRPr="0033504C">
        <w:t xml:space="preserve"> </w:t>
      </w:r>
      <w:proofErr w:type="spellStart"/>
      <w:r w:rsidRPr="0033504C">
        <w:t>layanan</w:t>
      </w:r>
      <w:proofErr w:type="spellEnd"/>
      <w:r w:rsidRPr="0033504C">
        <w:t xml:space="preserve"> </w:t>
      </w:r>
      <w:proofErr w:type="spellStart"/>
      <w:r w:rsidRPr="0033504C">
        <w:t>pengaduan</w:t>
      </w:r>
      <w:proofErr w:type="spellEnd"/>
      <w:r w:rsidRPr="0033504C">
        <w:t xml:space="preserve"> </w:t>
      </w:r>
      <w:proofErr w:type="spellStart"/>
      <w:r w:rsidRPr="0033504C">
        <w:t>masyarakat</w:t>
      </w:r>
      <w:proofErr w:type="spellEnd"/>
      <w:r w:rsidRPr="0033504C">
        <w:t xml:space="preserve"> </w:t>
      </w:r>
      <w:proofErr w:type="spellStart"/>
      <w:r w:rsidRPr="0033504C">
        <w:t>dalam</w:t>
      </w:r>
      <w:proofErr w:type="spellEnd"/>
      <w:r w:rsidRPr="0033504C">
        <w:t xml:space="preserve"> </w:t>
      </w:r>
      <w:proofErr w:type="spellStart"/>
      <w:r w:rsidRPr="0033504C">
        <w:t>memperoleh</w:t>
      </w:r>
      <w:proofErr w:type="spellEnd"/>
      <w:r w:rsidRPr="0033504C">
        <w:t xml:space="preserve"> </w:t>
      </w:r>
      <w:proofErr w:type="spellStart"/>
      <w:r w:rsidRPr="0033504C">
        <w:t>layanan</w:t>
      </w:r>
      <w:proofErr w:type="spellEnd"/>
      <w:r w:rsidRPr="0033504C">
        <w:t xml:space="preserve"> </w:t>
      </w:r>
      <w:proofErr w:type="spellStart"/>
      <w:r w:rsidRPr="0033504C">
        <w:t>persampahan</w:t>
      </w:r>
      <w:proofErr w:type="spellEnd"/>
      <w:r w:rsidRPr="0033504C">
        <w:t xml:space="preserve"> </w:t>
      </w:r>
      <w:proofErr w:type="spellStart"/>
      <w:r w:rsidRPr="0033504C">
        <w:t>masih</w:t>
      </w:r>
      <w:proofErr w:type="spellEnd"/>
      <w:r w:rsidRPr="0033504C">
        <w:t xml:space="preserve"> </w:t>
      </w:r>
      <w:proofErr w:type="spellStart"/>
      <w:r w:rsidRPr="0033504C">
        <w:t>dinilai</w:t>
      </w:r>
      <w:proofErr w:type="spellEnd"/>
      <w:r w:rsidRPr="0033504C">
        <w:t xml:space="preserve"> </w:t>
      </w:r>
      <w:proofErr w:type="spellStart"/>
      <w:r w:rsidRPr="0033504C">
        <w:t>kurang</w:t>
      </w:r>
      <w:proofErr w:type="spellEnd"/>
      <w:r w:rsidRPr="0033504C">
        <w:t xml:space="preserve"> </w:t>
      </w:r>
      <w:proofErr w:type="spellStart"/>
      <w:r w:rsidRPr="0033504C">
        <w:t>baik</w:t>
      </w:r>
      <w:proofErr w:type="spellEnd"/>
      <w:r w:rsidRPr="0033504C">
        <w:t xml:space="preserve">, </w:t>
      </w:r>
      <w:proofErr w:type="spellStart"/>
      <w:r w:rsidRPr="0033504C">
        <w:t>terutama</w:t>
      </w:r>
      <w:proofErr w:type="spellEnd"/>
      <w:r w:rsidRPr="0033504C">
        <w:t xml:space="preserve"> </w:t>
      </w:r>
      <w:proofErr w:type="spellStart"/>
      <w:r w:rsidRPr="0033504C">
        <w:t>dari</w:t>
      </w:r>
      <w:proofErr w:type="spellEnd"/>
      <w:r w:rsidRPr="0033504C">
        <w:t xml:space="preserve"> </w:t>
      </w:r>
      <w:proofErr w:type="spellStart"/>
      <w:r w:rsidRPr="0033504C">
        <w:t>sisi</w:t>
      </w:r>
      <w:proofErr w:type="spellEnd"/>
      <w:r w:rsidRPr="0033504C">
        <w:t xml:space="preserve"> </w:t>
      </w:r>
      <w:proofErr w:type="spellStart"/>
      <w:r w:rsidRPr="0033504C">
        <w:t>informasi</w:t>
      </w:r>
      <w:proofErr w:type="spellEnd"/>
      <w:r w:rsidRPr="0033504C">
        <w:t xml:space="preserve"> dan </w:t>
      </w:r>
      <w:proofErr w:type="spellStart"/>
      <w:r w:rsidRPr="0033504C">
        <w:t>sosialisasi</w:t>
      </w:r>
      <w:proofErr w:type="spellEnd"/>
      <w:r w:rsidRPr="0033504C">
        <w:t xml:space="preserve">. Paling </w:t>
      </w:r>
      <w:proofErr w:type="spellStart"/>
      <w:r w:rsidRPr="0033504C">
        <w:t>tidak</w:t>
      </w:r>
      <w:proofErr w:type="spellEnd"/>
      <w:r w:rsidRPr="0033504C">
        <w:t xml:space="preserve">, </w:t>
      </w:r>
      <w:proofErr w:type="spellStart"/>
      <w:r w:rsidRPr="0033504C">
        <w:t>terdapat</w:t>
      </w:r>
      <w:proofErr w:type="spellEnd"/>
      <w:r w:rsidRPr="0033504C">
        <w:t xml:space="preserve"> </w:t>
      </w:r>
      <w:proofErr w:type="spellStart"/>
      <w:r w:rsidRPr="0033504C">
        <w:t>dua</w:t>
      </w:r>
      <w:proofErr w:type="spellEnd"/>
      <w:r w:rsidRPr="0033504C">
        <w:t xml:space="preserve"> </w:t>
      </w:r>
      <w:proofErr w:type="spellStart"/>
      <w:r w:rsidRPr="0033504C">
        <w:t>hal</w:t>
      </w:r>
      <w:proofErr w:type="spellEnd"/>
      <w:r w:rsidRPr="0033504C">
        <w:t xml:space="preserve"> yang </w:t>
      </w:r>
      <w:proofErr w:type="spellStart"/>
      <w:r w:rsidRPr="0033504C">
        <w:t>menjadi</w:t>
      </w:r>
      <w:proofErr w:type="spellEnd"/>
      <w:r w:rsidRPr="0033504C">
        <w:t xml:space="preserve"> </w:t>
      </w:r>
      <w:proofErr w:type="spellStart"/>
      <w:r w:rsidRPr="0033504C">
        <w:t>catatan</w:t>
      </w:r>
      <w:proofErr w:type="spellEnd"/>
      <w:r w:rsidRPr="0033504C">
        <w:t xml:space="preserve"> </w:t>
      </w:r>
      <w:proofErr w:type="spellStart"/>
      <w:r w:rsidRPr="0033504C">
        <w:t>penting</w:t>
      </w:r>
      <w:proofErr w:type="spellEnd"/>
      <w:r w:rsidRPr="0033504C">
        <w:t xml:space="preserve"> di </w:t>
      </w:r>
      <w:proofErr w:type="spellStart"/>
      <w:r w:rsidRPr="0033504C">
        <w:t>dalam</w:t>
      </w:r>
      <w:proofErr w:type="spellEnd"/>
      <w:r w:rsidRPr="0033504C">
        <w:t xml:space="preserve"> </w:t>
      </w:r>
      <w:proofErr w:type="spellStart"/>
      <w:r w:rsidRPr="0033504C">
        <w:t>layanan</w:t>
      </w:r>
      <w:proofErr w:type="spellEnd"/>
      <w:r w:rsidRPr="0033504C">
        <w:t xml:space="preserve"> </w:t>
      </w:r>
      <w:proofErr w:type="spellStart"/>
      <w:r w:rsidRPr="0033504C">
        <w:t>pengaduan</w:t>
      </w:r>
      <w:proofErr w:type="spellEnd"/>
      <w:r w:rsidRPr="0033504C">
        <w:t xml:space="preserve"> </w:t>
      </w:r>
      <w:proofErr w:type="spellStart"/>
      <w:r w:rsidRPr="0033504C">
        <w:t>tersebut</w:t>
      </w:r>
      <w:proofErr w:type="spellEnd"/>
      <w:r w:rsidRPr="0033504C">
        <w:t xml:space="preserve">. </w:t>
      </w:r>
      <w:proofErr w:type="spellStart"/>
      <w:r w:rsidRPr="0033504C">
        <w:rPr>
          <w:i/>
          <w:iCs/>
        </w:rPr>
        <w:t>Pertama</w:t>
      </w:r>
      <w:proofErr w:type="spellEnd"/>
      <w:r w:rsidRPr="0033504C">
        <w:rPr>
          <w:i/>
          <w:iCs/>
        </w:rPr>
        <w:t xml:space="preserve">, </w:t>
      </w:r>
      <w:proofErr w:type="spellStart"/>
      <w:r w:rsidRPr="0033504C">
        <w:t>efisiensi</w:t>
      </w:r>
      <w:proofErr w:type="spellEnd"/>
      <w:r w:rsidRPr="0033504C">
        <w:t xml:space="preserve"> </w:t>
      </w:r>
      <w:proofErr w:type="spellStart"/>
      <w:r w:rsidRPr="0033504C">
        <w:t>keterbukaan</w:t>
      </w:r>
      <w:proofErr w:type="spellEnd"/>
      <w:r w:rsidRPr="0033504C">
        <w:t xml:space="preserve"> </w:t>
      </w:r>
      <w:proofErr w:type="spellStart"/>
      <w:r w:rsidRPr="0033504C">
        <w:t>informasi</w:t>
      </w:r>
      <w:proofErr w:type="spellEnd"/>
      <w:r w:rsidRPr="0033504C">
        <w:t xml:space="preserve"> </w:t>
      </w:r>
      <w:proofErr w:type="spellStart"/>
      <w:r w:rsidRPr="0033504C">
        <w:t>publik</w:t>
      </w:r>
      <w:proofErr w:type="spellEnd"/>
      <w:r w:rsidRPr="0033504C">
        <w:t xml:space="preserve">. </w:t>
      </w:r>
      <w:proofErr w:type="spellStart"/>
      <w:r w:rsidRPr="0033504C">
        <w:t>Pelayanan</w:t>
      </w:r>
      <w:proofErr w:type="spellEnd"/>
      <w:r w:rsidRPr="0033504C">
        <w:t xml:space="preserve"> </w:t>
      </w:r>
      <w:proofErr w:type="spellStart"/>
      <w:r w:rsidRPr="0033504C">
        <w:t>persampahan</w:t>
      </w:r>
      <w:proofErr w:type="spellEnd"/>
      <w:r w:rsidRPr="0033504C">
        <w:t xml:space="preserve"> di </w:t>
      </w:r>
      <w:proofErr w:type="spellStart"/>
      <w:r w:rsidRPr="0033504C">
        <w:t>Kabupaten</w:t>
      </w:r>
      <w:proofErr w:type="spellEnd"/>
      <w:r w:rsidRPr="0033504C">
        <w:t xml:space="preserve"> Sumbawa </w:t>
      </w:r>
      <w:proofErr w:type="spellStart"/>
      <w:r w:rsidRPr="0033504C">
        <w:t>belum</w:t>
      </w:r>
      <w:proofErr w:type="spellEnd"/>
      <w:r w:rsidRPr="0033504C">
        <w:t xml:space="preserve"> </w:t>
      </w:r>
      <w:proofErr w:type="spellStart"/>
      <w:r w:rsidRPr="0033504C">
        <w:t>dapat</w:t>
      </w:r>
      <w:proofErr w:type="spellEnd"/>
      <w:r w:rsidRPr="0033504C">
        <w:t xml:space="preserve"> </w:t>
      </w:r>
      <w:proofErr w:type="spellStart"/>
      <w:r w:rsidRPr="0033504C">
        <w:t>dikatakan</w:t>
      </w:r>
      <w:proofErr w:type="spellEnd"/>
      <w:r w:rsidRPr="0033504C">
        <w:t xml:space="preserve"> </w:t>
      </w:r>
      <w:proofErr w:type="spellStart"/>
      <w:r w:rsidRPr="0033504C">
        <w:t>maksimal</w:t>
      </w:r>
      <w:proofErr w:type="spellEnd"/>
      <w:r w:rsidRPr="0033504C">
        <w:t xml:space="preserve"> dan </w:t>
      </w:r>
      <w:proofErr w:type="spellStart"/>
      <w:r w:rsidRPr="0033504C">
        <w:t>transparan</w:t>
      </w:r>
      <w:proofErr w:type="spellEnd"/>
      <w:r w:rsidRPr="0033504C">
        <w:t xml:space="preserve">. Masyarakat </w:t>
      </w:r>
      <w:proofErr w:type="spellStart"/>
      <w:r w:rsidRPr="0033504C">
        <w:t>dibebankan</w:t>
      </w:r>
      <w:proofErr w:type="spellEnd"/>
      <w:r w:rsidRPr="0033504C">
        <w:t xml:space="preserve"> pada </w:t>
      </w:r>
      <w:proofErr w:type="spellStart"/>
      <w:r w:rsidRPr="0033504C">
        <w:t>sebuah</w:t>
      </w:r>
      <w:proofErr w:type="spellEnd"/>
      <w:r w:rsidRPr="0033504C">
        <w:t xml:space="preserve"> proses yang </w:t>
      </w:r>
      <w:proofErr w:type="spellStart"/>
      <w:r w:rsidRPr="0033504C">
        <w:t>rumit</w:t>
      </w:r>
      <w:proofErr w:type="spellEnd"/>
      <w:r w:rsidRPr="0033504C">
        <w:t xml:space="preserve"> dan </w:t>
      </w:r>
      <w:proofErr w:type="spellStart"/>
      <w:r w:rsidRPr="0033504C">
        <w:t>berbelit-belit</w:t>
      </w:r>
      <w:proofErr w:type="spellEnd"/>
      <w:r w:rsidRPr="0033504C">
        <w:t xml:space="preserve"> </w:t>
      </w:r>
      <w:proofErr w:type="spellStart"/>
      <w:r w:rsidRPr="0033504C">
        <w:t>untuk</w:t>
      </w:r>
      <w:proofErr w:type="spellEnd"/>
      <w:r w:rsidRPr="0033504C">
        <w:t xml:space="preserve"> </w:t>
      </w:r>
      <w:proofErr w:type="spellStart"/>
      <w:r w:rsidRPr="0033504C">
        <w:t>mendapatkan</w:t>
      </w:r>
      <w:proofErr w:type="spellEnd"/>
      <w:r w:rsidRPr="0033504C">
        <w:t xml:space="preserve"> </w:t>
      </w:r>
      <w:proofErr w:type="spellStart"/>
      <w:r w:rsidRPr="0033504C">
        <w:t>akses</w:t>
      </w:r>
      <w:proofErr w:type="spellEnd"/>
      <w:r w:rsidRPr="0033504C">
        <w:t xml:space="preserve"> </w:t>
      </w:r>
      <w:proofErr w:type="spellStart"/>
      <w:r w:rsidRPr="0033504C">
        <w:t>pelayanan</w:t>
      </w:r>
      <w:proofErr w:type="spellEnd"/>
      <w:r w:rsidRPr="0033504C">
        <w:t xml:space="preserve"> </w:t>
      </w:r>
      <w:proofErr w:type="spellStart"/>
      <w:r w:rsidRPr="0033504C">
        <w:t>publik</w:t>
      </w:r>
      <w:proofErr w:type="spellEnd"/>
      <w:r w:rsidRPr="0033504C">
        <w:t xml:space="preserve"> yang </w:t>
      </w:r>
      <w:proofErr w:type="spellStart"/>
      <w:r w:rsidRPr="0033504C">
        <w:t>seharusnya</w:t>
      </w:r>
      <w:proofErr w:type="spellEnd"/>
      <w:r w:rsidRPr="0033504C">
        <w:t xml:space="preserve"> </w:t>
      </w:r>
      <w:proofErr w:type="spellStart"/>
      <w:r w:rsidRPr="0033504C">
        <w:t>dapat</w:t>
      </w:r>
      <w:proofErr w:type="spellEnd"/>
      <w:r w:rsidRPr="0033504C">
        <w:t xml:space="preserve"> </w:t>
      </w:r>
      <w:proofErr w:type="spellStart"/>
      <w:r w:rsidRPr="0033504C">
        <w:t>lebih</w:t>
      </w:r>
      <w:proofErr w:type="spellEnd"/>
      <w:r w:rsidRPr="0033504C">
        <w:t xml:space="preserve"> </w:t>
      </w:r>
      <w:proofErr w:type="spellStart"/>
      <w:r w:rsidRPr="0033504C">
        <w:t>ringkas</w:t>
      </w:r>
      <w:proofErr w:type="spellEnd"/>
      <w:r w:rsidRPr="0033504C">
        <w:t xml:space="preserve">. </w:t>
      </w:r>
      <w:proofErr w:type="spellStart"/>
      <w:r w:rsidRPr="0033504C">
        <w:t>Pemerintah</w:t>
      </w:r>
      <w:proofErr w:type="spellEnd"/>
      <w:r w:rsidRPr="0033504C">
        <w:t xml:space="preserve"> </w:t>
      </w:r>
      <w:proofErr w:type="spellStart"/>
      <w:r w:rsidRPr="0033504C">
        <w:t>daerah</w:t>
      </w:r>
      <w:proofErr w:type="spellEnd"/>
      <w:r w:rsidRPr="0033504C">
        <w:t xml:space="preserve"> </w:t>
      </w:r>
      <w:proofErr w:type="spellStart"/>
      <w:r w:rsidRPr="0033504C">
        <w:t>semestinya</w:t>
      </w:r>
      <w:proofErr w:type="spellEnd"/>
      <w:r w:rsidRPr="0033504C">
        <w:t xml:space="preserve"> </w:t>
      </w:r>
      <w:proofErr w:type="spellStart"/>
      <w:r w:rsidRPr="0033504C">
        <w:t>dapat</w:t>
      </w:r>
      <w:proofErr w:type="spellEnd"/>
      <w:r w:rsidRPr="0033504C">
        <w:t xml:space="preserve"> </w:t>
      </w:r>
      <w:proofErr w:type="spellStart"/>
      <w:r w:rsidRPr="0033504C">
        <w:t>membuat</w:t>
      </w:r>
      <w:proofErr w:type="spellEnd"/>
      <w:r w:rsidRPr="0033504C">
        <w:t xml:space="preserve"> </w:t>
      </w:r>
      <w:proofErr w:type="spellStart"/>
      <w:r w:rsidRPr="0033504C">
        <w:t>sistem</w:t>
      </w:r>
      <w:proofErr w:type="spellEnd"/>
      <w:r w:rsidRPr="0033504C">
        <w:t xml:space="preserve"> </w:t>
      </w:r>
      <w:proofErr w:type="spellStart"/>
      <w:r w:rsidRPr="0033504C">
        <w:t>pelayanan</w:t>
      </w:r>
      <w:proofErr w:type="spellEnd"/>
      <w:r w:rsidRPr="0033504C">
        <w:t xml:space="preserve"> </w:t>
      </w:r>
      <w:proofErr w:type="spellStart"/>
      <w:r w:rsidRPr="0033504C">
        <w:t>satu</w:t>
      </w:r>
      <w:proofErr w:type="spellEnd"/>
      <w:r w:rsidRPr="0033504C">
        <w:t xml:space="preserve"> </w:t>
      </w:r>
      <w:proofErr w:type="spellStart"/>
      <w:r w:rsidRPr="0033504C">
        <w:t>pintu</w:t>
      </w:r>
      <w:proofErr w:type="spellEnd"/>
      <w:r w:rsidRPr="0033504C">
        <w:t xml:space="preserve"> </w:t>
      </w:r>
      <w:proofErr w:type="spellStart"/>
      <w:r w:rsidRPr="0033504C">
        <w:t>dengan</w:t>
      </w:r>
      <w:proofErr w:type="spellEnd"/>
      <w:r w:rsidRPr="0033504C">
        <w:t xml:space="preserve"> </w:t>
      </w:r>
      <w:proofErr w:type="spellStart"/>
      <w:r w:rsidRPr="0033504C">
        <w:t>bagan</w:t>
      </w:r>
      <w:proofErr w:type="spellEnd"/>
      <w:r w:rsidRPr="0033504C">
        <w:t xml:space="preserve"> </w:t>
      </w:r>
      <w:proofErr w:type="spellStart"/>
      <w:r w:rsidRPr="0033504C">
        <w:t>alur</w:t>
      </w:r>
      <w:proofErr w:type="spellEnd"/>
      <w:r w:rsidRPr="0033504C">
        <w:t xml:space="preserve"> yang </w:t>
      </w:r>
      <w:proofErr w:type="spellStart"/>
      <w:r w:rsidRPr="0033504C">
        <w:t>jelas</w:t>
      </w:r>
      <w:proofErr w:type="spellEnd"/>
      <w:r w:rsidRPr="0033504C">
        <w:t xml:space="preserve">, agar </w:t>
      </w:r>
      <w:proofErr w:type="spellStart"/>
      <w:r w:rsidRPr="0033504C">
        <w:t>masyarakat</w:t>
      </w:r>
      <w:proofErr w:type="spellEnd"/>
      <w:r w:rsidRPr="0033504C">
        <w:t xml:space="preserve"> </w:t>
      </w:r>
      <w:proofErr w:type="spellStart"/>
      <w:r w:rsidRPr="0033504C">
        <w:t>memiliki</w:t>
      </w:r>
      <w:proofErr w:type="spellEnd"/>
      <w:r w:rsidRPr="0033504C">
        <w:t xml:space="preserve"> </w:t>
      </w:r>
      <w:proofErr w:type="spellStart"/>
      <w:r w:rsidRPr="0033504C">
        <w:t>pemahaman</w:t>
      </w:r>
      <w:proofErr w:type="spellEnd"/>
      <w:r w:rsidRPr="0033504C">
        <w:t xml:space="preserve"> </w:t>
      </w:r>
      <w:proofErr w:type="spellStart"/>
      <w:r w:rsidRPr="0033504C">
        <w:t>terkait</w:t>
      </w:r>
      <w:proofErr w:type="spellEnd"/>
      <w:r w:rsidRPr="0033504C">
        <w:t xml:space="preserve"> </w:t>
      </w:r>
      <w:proofErr w:type="spellStart"/>
      <w:r w:rsidRPr="0033504C">
        <w:t>sistem</w:t>
      </w:r>
      <w:proofErr w:type="spellEnd"/>
      <w:r w:rsidRPr="0033504C">
        <w:t xml:space="preserve"> </w:t>
      </w:r>
      <w:proofErr w:type="spellStart"/>
      <w:r w:rsidRPr="0033504C">
        <w:t>pelayanan</w:t>
      </w:r>
      <w:proofErr w:type="spellEnd"/>
      <w:r w:rsidRPr="0033504C">
        <w:t xml:space="preserve"> </w:t>
      </w:r>
      <w:proofErr w:type="spellStart"/>
      <w:r w:rsidRPr="0033504C">
        <w:t>publik</w:t>
      </w:r>
      <w:proofErr w:type="spellEnd"/>
      <w:r w:rsidRPr="0033504C">
        <w:t xml:space="preserve"> yang </w:t>
      </w:r>
      <w:proofErr w:type="spellStart"/>
      <w:r w:rsidRPr="0033504C">
        <w:t>ditetapkan</w:t>
      </w:r>
      <w:proofErr w:type="spellEnd"/>
      <w:r w:rsidRPr="0033504C">
        <w:t xml:space="preserve"> oleh </w:t>
      </w:r>
      <w:proofErr w:type="spellStart"/>
      <w:r w:rsidRPr="0033504C">
        <w:t>pemerintah</w:t>
      </w:r>
      <w:proofErr w:type="spellEnd"/>
      <w:r w:rsidRPr="0033504C">
        <w:t xml:space="preserve">. </w:t>
      </w:r>
      <w:proofErr w:type="spellStart"/>
      <w:r w:rsidRPr="0033504C">
        <w:t>Selain</w:t>
      </w:r>
      <w:proofErr w:type="spellEnd"/>
      <w:r w:rsidRPr="0033504C">
        <w:t xml:space="preserve"> </w:t>
      </w:r>
      <w:proofErr w:type="spellStart"/>
      <w:r w:rsidRPr="0033504C">
        <w:t>itu</w:t>
      </w:r>
      <w:proofErr w:type="spellEnd"/>
      <w:r w:rsidRPr="0033504C">
        <w:t xml:space="preserve">, proses </w:t>
      </w:r>
      <w:proofErr w:type="spellStart"/>
      <w:r w:rsidRPr="0033504C">
        <w:t>sosialisasi</w:t>
      </w:r>
      <w:proofErr w:type="spellEnd"/>
      <w:r w:rsidRPr="0033504C">
        <w:t xml:space="preserve"> </w:t>
      </w:r>
      <w:proofErr w:type="spellStart"/>
      <w:r w:rsidRPr="0033504C">
        <w:t>terkait</w:t>
      </w:r>
      <w:proofErr w:type="spellEnd"/>
      <w:r w:rsidRPr="0033504C">
        <w:t xml:space="preserve"> </w:t>
      </w:r>
      <w:proofErr w:type="spellStart"/>
      <w:r w:rsidRPr="0033504C">
        <w:t>pelayanan</w:t>
      </w:r>
      <w:proofErr w:type="spellEnd"/>
      <w:r w:rsidRPr="0033504C">
        <w:t xml:space="preserve"> </w:t>
      </w:r>
      <w:proofErr w:type="spellStart"/>
      <w:r w:rsidRPr="0033504C">
        <w:t>publik</w:t>
      </w:r>
      <w:proofErr w:type="spellEnd"/>
      <w:r w:rsidRPr="0033504C">
        <w:t xml:space="preserve"> </w:t>
      </w:r>
      <w:proofErr w:type="spellStart"/>
      <w:r w:rsidRPr="0033504C">
        <w:t>ini</w:t>
      </w:r>
      <w:proofErr w:type="spellEnd"/>
      <w:r w:rsidRPr="0033504C">
        <w:t xml:space="preserve"> </w:t>
      </w:r>
      <w:proofErr w:type="spellStart"/>
      <w:r w:rsidRPr="0033504C">
        <w:t>dapat</w:t>
      </w:r>
      <w:proofErr w:type="spellEnd"/>
      <w:r w:rsidRPr="0033504C">
        <w:t xml:space="preserve"> </w:t>
      </w:r>
      <w:proofErr w:type="spellStart"/>
      <w:r w:rsidRPr="0033504C">
        <w:t>ditingkatkan</w:t>
      </w:r>
      <w:proofErr w:type="spellEnd"/>
      <w:r w:rsidRPr="0033504C">
        <w:t xml:space="preserve"> dan </w:t>
      </w:r>
      <w:proofErr w:type="spellStart"/>
      <w:r w:rsidRPr="0033504C">
        <w:t>menjadi</w:t>
      </w:r>
      <w:proofErr w:type="spellEnd"/>
      <w:r w:rsidRPr="0033504C">
        <w:t xml:space="preserve"> program </w:t>
      </w:r>
      <w:proofErr w:type="spellStart"/>
      <w:r w:rsidRPr="0033504C">
        <w:t>rutin</w:t>
      </w:r>
      <w:proofErr w:type="spellEnd"/>
      <w:r w:rsidRPr="0033504C">
        <w:t xml:space="preserve"> </w:t>
      </w:r>
      <w:proofErr w:type="spellStart"/>
      <w:r w:rsidRPr="0033504C">
        <w:t>penyelenggara</w:t>
      </w:r>
      <w:proofErr w:type="spellEnd"/>
      <w:r w:rsidRPr="0033504C">
        <w:t xml:space="preserve"> </w:t>
      </w:r>
      <w:proofErr w:type="spellStart"/>
      <w:r w:rsidRPr="0033504C">
        <w:t>pemerintahan</w:t>
      </w:r>
      <w:proofErr w:type="spellEnd"/>
      <w:r w:rsidRPr="0033504C">
        <w:t xml:space="preserve">, </w:t>
      </w:r>
      <w:proofErr w:type="spellStart"/>
      <w:r w:rsidRPr="0033504C">
        <w:t>baik</w:t>
      </w:r>
      <w:proofErr w:type="spellEnd"/>
      <w:r w:rsidRPr="0033504C">
        <w:t xml:space="preserve"> di </w:t>
      </w:r>
      <w:proofErr w:type="spellStart"/>
      <w:r w:rsidRPr="0033504C">
        <w:t>tingkat</w:t>
      </w:r>
      <w:proofErr w:type="spellEnd"/>
      <w:r w:rsidRPr="0033504C">
        <w:t xml:space="preserve"> </w:t>
      </w:r>
      <w:proofErr w:type="spellStart"/>
      <w:r w:rsidRPr="0033504C">
        <w:t>desa</w:t>
      </w:r>
      <w:proofErr w:type="spellEnd"/>
      <w:r w:rsidRPr="0033504C">
        <w:t xml:space="preserve"> </w:t>
      </w:r>
      <w:proofErr w:type="spellStart"/>
      <w:r w:rsidRPr="0033504C">
        <w:t>maupun</w:t>
      </w:r>
      <w:proofErr w:type="spellEnd"/>
      <w:r w:rsidRPr="0033504C">
        <w:t xml:space="preserve"> di </w:t>
      </w:r>
      <w:proofErr w:type="spellStart"/>
      <w:r w:rsidRPr="0033504C">
        <w:t>tingkat</w:t>
      </w:r>
      <w:proofErr w:type="spellEnd"/>
      <w:r w:rsidRPr="0033504C">
        <w:t xml:space="preserve"> yang </w:t>
      </w:r>
      <w:proofErr w:type="spellStart"/>
      <w:r w:rsidRPr="0033504C">
        <w:t>lebih</w:t>
      </w:r>
      <w:proofErr w:type="spellEnd"/>
      <w:r w:rsidRPr="0033504C">
        <w:t xml:space="preserve"> </w:t>
      </w:r>
      <w:proofErr w:type="spellStart"/>
      <w:r w:rsidRPr="0033504C">
        <w:t>bawah</w:t>
      </w:r>
      <w:proofErr w:type="spellEnd"/>
      <w:r w:rsidRPr="0033504C">
        <w:t xml:space="preserve"> </w:t>
      </w:r>
      <w:proofErr w:type="spellStart"/>
      <w:r w:rsidRPr="0033504C">
        <w:t>lagi</w:t>
      </w:r>
      <w:proofErr w:type="spellEnd"/>
      <w:r w:rsidRPr="0033504C">
        <w:t xml:space="preserve">. Hal </w:t>
      </w:r>
      <w:proofErr w:type="spellStart"/>
      <w:r w:rsidRPr="0033504C">
        <w:t>ini</w:t>
      </w:r>
      <w:proofErr w:type="spellEnd"/>
      <w:r w:rsidRPr="0033504C">
        <w:t xml:space="preserve"> </w:t>
      </w:r>
      <w:proofErr w:type="spellStart"/>
      <w:r w:rsidRPr="0033504C">
        <w:t>tentunya</w:t>
      </w:r>
      <w:proofErr w:type="spellEnd"/>
      <w:r w:rsidRPr="0033504C">
        <w:t xml:space="preserve"> </w:t>
      </w:r>
      <w:proofErr w:type="spellStart"/>
      <w:r w:rsidRPr="0033504C">
        <w:t>akan</w:t>
      </w:r>
      <w:proofErr w:type="spellEnd"/>
      <w:r w:rsidRPr="0033504C">
        <w:t xml:space="preserve"> </w:t>
      </w:r>
      <w:proofErr w:type="spellStart"/>
      <w:r w:rsidRPr="0033504C">
        <w:t>meningkatkan</w:t>
      </w:r>
      <w:proofErr w:type="spellEnd"/>
      <w:r w:rsidRPr="0033504C">
        <w:t xml:space="preserve"> </w:t>
      </w:r>
      <w:proofErr w:type="spellStart"/>
      <w:r w:rsidRPr="0033504C">
        <w:t>pemahaman</w:t>
      </w:r>
      <w:proofErr w:type="spellEnd"/>
      <w:r w:rsidRPr="0033504C">
        <w:t xml:space="preserve"> </w:t>
      </w:r>
      <w:proofErr w:type="spellStart"/>
      <w:r w:rsidRPr="0033504C">
        <w:t>masyarakat</w:t>
      </w:r>
      <w:proofErr w:type="spellEnd"/>
      <w:r w:rsidRPr="0033504C">
        <w:t xml:space="preserve"> </w:t>
      </w:r>
      <w:proofErr w:type="spellStart"/>
      <w:r w:rsidRPr="0033504C">
        <w:t>atas</w:t>
      </w:r>
      <w:proofErr w:type="spellEnd"/>
      <w:r w:rsidRPr="0033504C">
        <w:t xml:space="preserve"> </w:t>
      </w:r>
      <w:proofErr w:type="spellStart"/>
      <w:r w:rsidRPr="0033504C">
        <w:t>pentingnya</w:t>
      </w:r>
      <w:proofErr w:type="spellEnd"/>
      <w:r w:rsidRPr="0033504C">
        <w:t xml:space="preserve"> </w:t>
      </w:r>
      <w:proofErr w:type="spellStart"/>
      <w:r w:rsidRPr="0033504C">
        <w:t>pelayanan</w:t>
      </w:r>
      <w:proofErr w:type="spellEnd"/>
      <w:r w:rsidRPr="0033504C">
        <w:t xml:space="preserve"> </w:t>
      </w:r>
      <w:proofErr w:type="spellStart"/>
      <w:r w:rsidRPr="0033504C">
        <w:t>persampahan</w:t>
      </w:r>
      <w:proofErr w:type="spellEnd"/>
      <w:r w:rsidRPr="0033504C">
        <w:t xml:space="preserve"> yang </w:t>
      </w:r>
      <w:proofErr w:type="spellStart"/>
      <w:r w:rsidRPr="0033504C">
        <w:t>akan</w:t>
      </w:r>
      <w:proofErr w:type="spellEnd"/>
      <w:r w:rsidRPr="0033504C">
        <w:t xml:space="preserve"> </w:t>
      </w:r>
      <w:proofErr w:type="spellStart"/>
      <w:r w:rsidRPr="0033504C">
        <w:t>berpengaruh</w:t>
      </w:r>
      <w:proofErr w:type="spellEnd"/>
      <w:r w:rsidRPr="0033504C">
        <w:t xml:space="preserve"> </w:t>
      </w:r>
      <w:proofErr w:type="spellStart"/>
      <w:r w:rsidRPr="0033504C">
        <w:t>kepada</w:t>
      </w:r>
      <w:proofErr w:type="spellEnd"/>
      <w:r w:rsidRPr="0033504C">
        <w:t xml:space="preserve"> </w:t>
      </w:r>
      <w:proofErr w:type="spellStart"/>
      <w:r w:rsidRPr="0033504C">
        <w:t>meningkatnya</w:t>
      </w:r>
      <w:proofErr w:type="spellEnd"/>
      <w:r w:rsidRPr="0033504C">
        <w:t xml:space="preserve"> </w:t>
      </w:r>
      <w:proofErr w:type="spellStart"/>
      <w:r w:rsidRPr="0033504C">
        <w:t>indeks</w:t>
      </w:r>
      <w:proofErr w:type="spellEnd"/>
      <w:r w:rsidRPr="0033504C">
        <w:t xml:space="preserve"> </w:t>
      </w:r>
      <w:proofErr w:type="spellStart"/>
      <w:r w:rsidRPr="0033504C">
        <w:t>kepuasan</w:t>
      </w:r>
      <w:proofErr w:type="spellEnd"/>
      <w:r w:rsidRPr="0033504C">
        <w:t xml:space="preserve"> </w:t>
      </w:r>
      <w:proofErr w:type="spellStart"/>
      <w:r w:rsidRPr="0033504C">
        <w:t>masyarakat</w:t>
      </w:r>
      <w:proofErr w:type="spellEnd"/>
      <w:r w:rsidRPr="0033504C">
        <w:t xml:space="preserve"> </w:t>
      </w:r>
      <w:proofErr w:type="spellStart"/>
      <w:r w:rsidRPr="0033504C">
        <w:t>tersebut</w:t>
      </w:r>
      <w:proofErr w:type="spellEnd"/>
      <w:r w:rsidRPr="0033504C">
        <w:t xml:space="preserve">. </w:t>
      </w:r>
      <w:r w:rsidR="0088255A" w:rsidRPr="0033504C">
        <w:t xml:space="preserve">Dari </w:t>
      </w:r>
      <w:proofErr w:type="spellStart"/>
      <w:r w:rsidR="0088255A">
        <w:t>pembahasan</w:t>
      </w:r>
      <w:proofErr w:type="spellEnd"/>
      <w:r w:rsidR="0088255A" w:rsidRPr="0033504C">
        <w:t xml:space="preserve"> di </w:t>
      </w:r>
      <w:proofErr w:type="spellStart"/>
      <w:r w:rsidR="0088255A" w:rsidRPr="0033504C">
        <w:t>atas</w:t>
      </w:r>
      <w:proofErr w:type="spellEnd"/>
      <w:r w:rsidR="0088255A" w:rsidRPr="0033504C">
        <w:t xml:space="preserve">, </w:t>
      </w:r>
      <w:proofErr w:type="spellStart"/>
      <w:r w:rsidR="0088255A" w:rsidRPr="0033504C">
        <w:t>maka</w:t>
      </w:r>
      <w:proofErr w:type="spellEnd"/>
      <w:r w:rsidR="0088255A" w:rsidRPr="0033504C">
        <w:t xml:space="preserve"> </w:t>
      </w:r>
      <w:proofErr w:type="spellStart"/>
      <w:r w:rsidR="0088255A" w:rsidRPr="0033504C">
        <w:t>didapatkan</w:t>
      </w:r>
      <w:proofErr w:type="spellEnd"/>
      <w:r w:rsidR="0088255A" w:rsidRPr="0033504C">
        <w:t xml:space="preserve"> </w:t>
      </w:r>
      <w:proofErr w:type="spellStart"/>
      <w:r w:rsidR="0088255A" w:rsidRPr="0033504C">
        <w:t>nilai</w:t>
      </w:r>
      <w:proofErr w:type="spellEnd"/>
      <w:r w:rsidR="0088255A" w:rsidRPr="0033504C">
        <w:t xml:space="preserve"> rata-rata (NRR) per </w:t>
      </w:r>
      <w:proofErr w:type="spellStart"/>
      <w:r w:rsidR="0088255A" w:rsidRPr="0033504C">
        <w:t>unsur</w:t>
      </w:r>
      <w:proofErr w:type="spellEnd"/>
      <w:r w:rsidR="0088255A" w:rsidRPr="0033504C">
        <w:t xml:space="preserve"> 1,9868 </w:t>
      </w:r>
      <w:proofErr w:type="spellStart"/>
      <w:r w:rsidR="0088255A" w:rsidRPr="0033504C">
        <w:t>dengan</w:t>
      </w:r>
      <w:proofErr w:type="spellEnd"/>
      <w:r w:rsidR="0088255A" w:rsidRPr="0033504C">
        <w:t xml:space="preserve"> </w:t>
      </w:r>
      <w:proofErr w:type="spellStart"/>
      <w:r w:rsidR="0088255A" w:rsidRPr="0033504C">
        <w:t>skala</w:t>
      </w:r>
      <w:proofErr w:type="spellEnd"/>
      <w:r w:rsidR="0088255A" w:rsidRPr="0033504C">
        <w:t xml:space="preserve"> 1-4, dan </w:t>
      </w:r>
      <w:proofErr w:type="spellStart"/>
      <w:r w:rsidR="0088255A" w:rsidRPr="0033504C">
        <w:t>jika</w:t>
      </w:r>
      <w:proofErr w:type="spellEnd"/>
      <w:r w:rsidR="0088255A" w:rsidRPr="0033504C">
        <w:t xml:space="preserve"> </w:t>
      </w:r>
      <w:proofErr w:type="spellStart"/>
      <w:r w:rsidR="0088255A" w:rsidRPr="0033504C">
        <w:t>dikonversikan</w:t>
      </w:r>
      <w:proofErr w:type="spellEnd"/>
      <w:r w:rsidR="0088255A" w:rsidRPr="0033504C">
        <w:t xml:space="preserve"> </w:t>
      </w:r>
      <w:proofErr w:type="spellStart"/>
      <w:r w:rsidR="0088255A" w:rsidRPr="0033504C">
        <w:t>ke</w:t>
      </w:r>
      <w:proofErr w:type="spellEnd"/>
      <w:r w:rsidR="0088255A" w:rsidRPr="0033504C">
        <w:t xml:space="preserve"> </w:t>
      </w:r>
      <w:proofErr w:type="spellStart"/>
      <w:r w:rsidR="0088255A" w:rsidRPr="0033504C">
        <w:t>skala</w:t>
      </w:r>
      <w:proofErr w:type="spellEnd"/>
      <w:r w:rsidR="0088255A" w:rsidRPr="0033504C">
        <w:t xml:space="preserve"> 100 </w:t>
      </w:r>
      <w:proofErr w:type="spellStart"/>
      <w:r w:rsidR="0088255A" w:rsidRPr="0033504C">
        <w:t>menjadi</w:t>
      </w:r>
      <w:proofErr w:type="spellEnd"/>
      <w:r w:rsidR="0088255A" w:rsidRPr="0033504C">
        <w:t xml:space="preserve"> 49,67. Skor </w:t>
      </w:r>
      <w:proofErr w:type="spellStart"/>
      <w:r w:rsidR="0088255A" w:rsidRPr="0033504C">
        <w:t>ini</w:t>
      </w:r>
      <w:proofErr w:type="spellEnd"/>
      <w:r w:rsidR="0088255A" w:rsidRPr="0033504C">
        <w:t xml:space="preserve"> </w:t>
      </w:r>
      <w:proofErr w:type="spellStart"/>
      <w:r w:rsidR="0088255A" w:rsidRPr="0033504C">
        <w:t>menunjukkan</w:t>
      </w:r>
      <w:proofErr w:type="spellEnd"/>
      <w:r w:rsidR="0088255A" w:rsidRPr="0033504C">
        <w:t xml:space="preserve"> </w:t>
      </w:r>
      <w:proofErr w:type="spellStart"/>
      <w:r w:rsidR="0088255A" w:rsidRPr="0033504C">
        <w:t>mutu</w:t>
      </w:r>
      <w:proofErr w:type="spellEnd"/>
      <w:r w:rsidR="0088255A" w:rsidRPr="0033504C">
        <w:t xml:space="preserve"> </w:t>
      </w:r>
      <w:proofErr w:type="spellStart"/>
      <w:r w:rsidR="0088255A" w:rsidRPr="0033504C">
        <w:t>pelayanan</w:t>
      </w:r>
      <w:proofErr w:type="spellEnd"/>
      <w:r w:rsidR="0088255A" w:rsidRPr="0033504C">
        <w:t xml:space="preserve"> </w:t>
      </w:r>
      <w:proofErr w:type="spellStart"/>
      <w:r w:rsidR="0088255A" w:rsidRPr="0033504C">
        <w:rPr>
          <w:b/>
          <w:bCs/>
          <w:i/>
          <w:iCs/>
        </w:rPr>
        <w:t>tidak</w:t>
      </w:r>
      <w:proofErr w:type="spellEnd"/>
      <w:r w:rsidR="0088255A" w:rsidRPr="0033504C">
        <w:rPr>
          <w:b/>
          <w:bCs/>
          <w:i/>
          <w:iCs/>
        </w:rPr>
        <w:t xml:space="preserve"> </w:t>
      </w:r>
      <w:proofErr w:type="spellStart"/>
      <w:r w:rsidR="0088255A" w:rsidRPr="0033504C">
        <w:rPr>
          <w:b/>
          <w:bCs/>
          <w:i/>
          <w:iCs/>
        </w:rPr>
        <w:t>baik</w:t>
      </w:r>
      <w:proofErr w:type="spellEnd"/>
      <w:r w:rsidR="0088255A">
        <w:t>.</w:t>
      </w:r>
    </w:p>
    <w:p w14:paraId="44A68875" w14:textId="7DEF1C68" w:rsidR="0033504C" w:rsidRPr="0033504C" w:rsidRDefault="0033504C" w:rsidP="0033504C">
      <w:pPr>
        <w:pStyle w:val="NormalWeb"/>
        <w:ind w:firstLine="720"/>
        <w:jc w:val="both"/>
      </w:pPr>
      <w:proofErr w:type="spellStart"/>
      <w:r w:rsidRPr="0033504C">
        <w:rPr>
          <w:i/>
          <w:iCs/>
        </w:rPr>
        <w:lastRenderedPageBreak/>
        <w:t>Kedua</w:t>
      </w:r>
      <w:proofErr w:type="spellEnd"/>
      <w:r w:rsidRPr="0033504C">
        <w:rPr>
          <w:i/>
          <w:iCs/>
        </w:rPr>
        <w:t xml:space="preserve">, </w:t>
      </w:r>
      <w:proofErr w:type="spellStart"/>
      <w:r w:rsidRPr="0033504C">
        <w:t>standar</w:t>
      </w:r>
      <w:proofErr w:type="spellEnd"/>
      <w:r w:rsidRPr="0033504C">
        <w:t xml:space="preserve"> </w:t>
      </w:r>
      <w:proofErr w:type="spellStart"/>
      <w:r w:rsidRPr="0033504C">
        <w:t>opersional</w:t>
      </w:r>
      <w:proofErr w:type="spellEnd"/>
      <w:r w:rsidRPr="0033504C">
        <w:t xml:space="preserve"> yang </w:t>
      </w:r>
      <w:proofErr w:type="spellStart"/>
      <w:r w:rsidRPr="0033504C">
        <w:t>baku</w:t>
      </w:r>
      <w:proofErr w:type="spellEnd"/>
      <w:r w:rsidRPr="0033504C">
        <w:t xml:space="preserve">. Hal </w:t>
      </w:r>
      <w:proofErr w:type="spellStart"/>
      <w:r w:rsidRPr="0033504C">
        <w:t>ini</w:t>
      </w:r>
      <w:proofErr w:type="spellEnd"/>
      <w:r w:rsidRPr="0033504C">
        <w:t xml:space="preserve"> </w:t>
      </w:r>
      <w:proofErr w:type="spellStart"/>
      <w:r w:rsidRPr="0033504C">
        <w:t>meliputi</w:t>
      </w:r>
      <w:proofErr w:type="spellEnd"/>
      <w:r w:rsidRPr="0033504C">
        <w:t xml:space="preserve"> </w:t>
      </w:r>
      <w:proofErr w:type="spellStart"/>
      <w:r w:rsidRPr="0033504C">
        <w:t>sarana</w:t>
      </w:r>
      <w:proofErr w:type="spellEnd"/>
      <w:r w:rsidRPr="0033504C">
        <w:t xml:space="preserve"> dan </w:t>
      </w:r>
      <w:proofErr w:type="spellStart"/>
      <w:r w:rsidRPr="0033504C">
        <w:t>prasarana</w:t>
      </w:r>
      <w:proofErr w:type="spellEnd"/>
      <w:r w:rsidRPr="0033504C">
        <w:t xml:space="preserve"> yang </w:t>
      </w:r>
      <w:proofErr w:type="spellStart"/>
      <w:r w:rsidRPr="0033504C">
        <w:t>menunjang</w:t>
      </w:r>
      <w:proofErr w:type="spellEnd"/>
      <w:r w:rsidRPr="0033504C">
        <w:t>,</w:t>
      </w:r>
      <w:r w:rsidRPr="0033504C">
        <w:rPr>
          <w:i/>
          <w:iCs/>
        </w:rPr>
        <w:t xml:space="preserve"> </w:t>
      </w:r>
      <w:proofErr w:type="spellStart"/>
      <w:r w:rsidRPr="0033504C">
        <w:t>sistem</w:t>
      </w:r>
      <w:proofErr w:type="spellEnd"/>
      <w:r w:rsidRPr="0033504C">
        <w:t xml:space="preserve"> yang </w:t>
      </w:r>
      <w:proofErr w:type="spellStart"/>
      <w:r w:rsidRPr="0033504C">
        <w:t>terintegrasi</w:t>
      </w:r>
      <w:proofErr w:type="spellEnd"/>
      <w:r w:rsidRPr="0033504C">
        <w:t xml:space="preserve">, </w:t>
      </w:r>
      <w:proofErr w:type="spellStart"/>
      <w:r w:rsidRPr="0033504C">
        <w:t>sumber</w:t>
      </w:r>
      <w:proofErr w:type="spellEnd"/>
      <w:r w:rsidRPr="0033504C">
        <w:t xml:space="preserve"> </w:t>
      </w:r>
      <w:proofErr w:type="spellStart"/>
      <w:r w:rsidRPr="0033504C">
        <w:t>daya</w:t>
      </w:r>
      <w:proofErr w:type="spellEnd"/>
      <w:r w:rsidRPr="0033504C">
        <w:t xml:space="preserve"> </w:t>
      </w:r>
      <w:proofErr w:type="spellStart"/>
      <w:r w:rsidRPr="0033504C">
        <w:t>manusia</w:t>
      </w:r>
      <w:proofErr w:type="spellEnd"/>
      <w:r w:rsidRPr="0033504C">
        <w:t xml:space="preserve"> yang </w:t>
      </w:r>
      <w:proofErr w:type="spellStart"/>
      <w:r w:rsidRPr="0033504C">
        <w:t>unggul</w:t>
      </w:r>
      <w:proofErr w:type="spellEnd"/>
      <w:r w:rsidRPr="0033504C">
        <w:t xml:space="preserve"> </w:t>
      </w:r>
      <w:proofErr w:type="spellStart"/>
      <w:r w:rsidRPr="0033504C">
        <w:t>serta</w:t>
      </w:r>
      <w:proofErr w:type="spellEnd"/>
      <w:r w:rsidRPr="0033504C">
        <w:t xml:space="preserve"> </w:t>
      </w:r>
      <w:proofErr w:type="spellStart"/>
      <w:r w:rsidRPr="0033504C">
        <w:t>aspek</w:t>
      </w:r>
      <w:proofErr w:type="spellEnd"/>
      <w:r w:rsidRPr="0033504C">
        <w:t xml:space="preserve"> </w:t>
      </w:r>
      <w:proofErr w:type="spellStart"/>
      <w:r w:rsidRPr="0033504C">
        <w:t>lainnya</w:t>
      </w:r>
      <w:proofErr w:type="spellEnd"/>
      <w:r w:rsidRPr="0033504C">
        <w:t xml:space="preserve"> yang </w:t>
      </w:r>
      <w:proofErr w:type="spellStart"/>
      <w:r w:rsidRPr="0033504C">
        <w:t>dinilai</w:t>
      </w:r>
      <w:proofErr w:type="spellEnd"/>
      <w:r w:rsidRPr="0033504C">
        <w:t xml:space="preserve"> </w:t>
      </w:r>
      <w:proofErr w:type="spellStart"/>
      <w:r w:rsidRPr="0033504C">
        <w:t>dapat</w:t>
      </w:r>
      <w:proofErr w:type="spellEnd"/>
      <w:r w:rsidRPr="0033504C">
        <w:t xml:space="preserve"> </w:t>
      </w:r>
      <w:proofErr w:type="spellStart"/>
      <w:r w:rsidRPr="0033504C">
        <w:t>menunjang</w:t>
      </w:r>
      <w:proofErr w:type="spellEnd"/>
      <w:r w:rsidRPr="0033504C">
        <w:t xml:space="preserve"> </w:t>
      </w:r>
      <w:proofErr w:type="spellStart"/>
      <w:r w:rsidRPr="0033504C">
        <w:t>kinerja</w:t>
      </w:r>
      <w:proofErr w:type="spellEnd"/>
      <w:r w:rsidRPr="0033504C">
        <w:t xml:space="preserve"> </w:t>
      </w:r>
      <w:proofErr w:type="spellStart"/>
      <w:r w:rsidRPr="0033504C">
        <w:t>pemerintah</w:t>
      </w:r>
      <w:proofErr w:type="spellEnd"/>
      <w:r w:rsidRPr="0033504C">
        <w:t xml:space="preserve">. </w:t>
      </w:r>
      <w:proofErr w:type="spellStart"/>
      <w:r w:rsidRPr="0033504C">
        <w:t>Pemerintah</w:t>
      </w:r>
      <w:proofErr w:type="spellEnd"/>
      <w:r w:rsidRPr="0033504C">
        <w:t xml:space="preserve"> </w:t>
      </w:r>
      <w:proofErr w:type="spellStart"/>
      <w:r w:rsidRPr="0033504C">
        <w:t>daerah</w:t>
      </w:r>
      <w:proofErr w:type="spellEnd"/>
      <w:r w:rsidRPr="0033504C">
        <w:t xml:space="preserve"> </w:t>
      </w:r>
      <w:proofErr w:type="spellStart"/>
      <w:r w:rsidRPr="0033504C">
        <w:t>harus</w:t>
      </w:r>
      <w:proofErr w:type="spellEnd"/>
      <w:r w:rsidRPr="0033504C">
        <w:t xml:space="preserve"> </w:t>
      </w:r>
      <w:proofErr w:type="spellStart"/>
      <w:r w:rsidRPr="0033504C">
        <w:t>memperhatikan</w:t>
      </w:r>
      <w:proofErr w:type="spellEnd"/>
      <w:r w:rsidRPr="0033504C">
        <w:t xml:space="preserve"> </w:t>
      </w:r>
      <w:proofErr w:type="spellStart"/>
      <w:r w:rsidRPr="0033504C">
        <w:t>mutu</w:t>
      </w:r>
      <w:proofErr w:type="spellEnd"/>
      <w:r w:rsidRPr="0033504C">
        <w:t xml:space="preserve"> </w:t>
      </w:r>
      <w:proofErr w:type="spellStart"/>
      <w:r w:rsidRPr="0033504C">
        <w:t>operasional</w:t>
      </w:r>
      <w:proofErr w:type="spellEnd"/>
      <w:r w:rsidRPr="0033504C">
        <w:t xml:space="preserve"> </w:t>
      </w:r>
      <w:proofErr w:type="spellStart"/>
      <w:r w:rsidRPr="0033504C">
        <w:t>dari</w:t>
      </w:r>
      <w:proofErr w:type="spellEnd"/>
      <w:r w:rsidRPr="0033504C">
        <w:t xml:space="preserve"> unit </w:t>
      </w:r>
      <w:proofErr w:type="spellStart"/>
      <w:r w:rsidRPr="0033504C">
        <w:t>pelaksana</w:t>
      </w:r>
      <w:proofErr w:type="spellEnd"/>
      <w:r w:rsidRPr="0033504C">
        <w:t xml:space="preserve"> </w:t>
      </w:r>
      <w:proofErr w:type="spellStart"/>
      <w:r w:rsidRPr="0033504C">
        <w:t>tugas</w:t>
      </w:r>
      <w:proofErr w:type="spellEnd"/>
      <w:r w:rsidRPr="0033504C">
        <w:t xml:space="preserve"> </w:t>
      </w:r>
      <w:proofErr w:type="spellStart"/>
      <w:r w:rsidRPr="0033504C">
        <w:t>terkait</w:t>
      </w:r>
      <w:proofErr w:type="spellEnd"/>
      <w:r w:rsidRPr="0033504C">
        <w:t xml:space="preserve"> </w:t>
      </w:r>
      <w:proofErr w:type="spellStart"/>
      <w:r w:rsidRPr="0033504C">
        <w:t>dalam</w:t>
      </w:r>
      <w:proofErr w:type="spellEnd"/>
      <w:r w:rsidRPr="0033504C">
        <w:t xml:space="preserve"> </w:t>
      </w:r>
      <w:proofErr w:type="spellStart"/>
      <w:r w:rsidRPr="0033504C">
        <w:t>pelayanan</w:t>
      </w:r>
      <w:proofErr w:type="spellEnd"/>
      <w:r w:rsidRPr="0033504C">
        <w:t xml:space="preserve"> </w:t>
      </w:r>
      <w:proofErr w:type="spellStart"/>
      <w:r w:rsidRPr="0033504C">
        <w:t>ini</w:t>
      </w:r>
      <w:proofErr w:type="spellEnd"/>
      <w:r w:rsidRPr="0033504C">
        <w:t xml:space="preserve">. </w:t>
      </w:r>
      <w:proofErr w:type="spellStart"/>
      <w:r w:rsidRPr="0033504C">
        <w:t>Mutu</w:t>
      </w:r>
      <w:proofErr w:type="spellEnd"/>
      <w:r w:rsidRPr="0033504C">
        <w:t xml:space="preserve"> </w:t>
      </w:r>
      <w:proofErr w:type="spellStart"/>
      <w:r w:rsidRPr="0033504C">
        <w:t>ini</w:t>
      </w:r>
      <w:proofErr w:type="spellEnd"/>
      <w:r w:rsidRPr="0033504C">
        <w:t xml:space="preserve"> </w:t>
      </w:r>
      <w:proofErr w:type="spellStart"/>
      <w:r w:rsidRPr="0033504C">
        <w:t>dapat</w:t>
      </w:r>
      <w:proofErr w:type="spellEnd"/>
      <w:r w:rsidRPr="0033504C">
        <w:t xml:space="preserve"> </w:t>
      </w:r>
      <w:proofErr w:type="spellStart"/>
      <w:r w:rsidRPr="0033504C">
        <w:t>berupa</w:t>
      </w:r>
      <w:proofErr w:type="spellEnd"/>
      <w:r w:rsidRPr="0033504C">
        <w:t xml:space="preserve"> </w:t>
      </w:r>
      <w:proofErr w:type="spellStart"/>
      <w:r w:rsidRPr="0033504C">
        <w:t>ketersediaan</w:t>
      </w:r>
      <w:proofErr w:type="spellEnd"/>
      <w:r w:rsidRPr="0033504C">
        <w:t xml:space="preserve"> </w:t>
      </w:r>
      <w:proofErr w:type="spellStart"/>
      <w:r w:rsidRPr="0033504C">
        <w:t>ruang</w:t>
      </w:r>
      <w:proofErr w:type="spellEnd"/>
      <w:r w:rsidRPr="0033504C">
        <w:t xml:space="preserve"> </w:t>
      </w:r>
      <w:proofErr w:type="spellStart"/>
      <w:r w:rsidRPr="0033504C">
        <w:t>informasi</w:t>
      </w:r>
      <w:proofErr w:type="spellEnd"/>
      <w:r w:rsidRPr="0033504C">
        <w:t xml:space="preserve"> dan </w:t>
      </w:r>
      <w:proofErr w:type="spellStart"/>
      <w:r w:rsidRPr="0033504C">
        <w:t>komunikasi</w:t>
      </w:r>
      <w:proofErr w:type="spellEnd"/>
      <w:r w:rsidRPr="0033504C">
        <w:t xml:space="preserve">, </w:t>
      </w:r>
      <w:proofErr w:type="spellStart"/>
      <w:r w:rsidRPr="0033504C">
        <w:t>pelayanan</w:t>
      </w:r>
      <w:proofErr w:type="spellEnd"/>
      <w:r w:rsidRPr="0033504C">
        <w:t xml:space="preserve"> yang </w:t>
      </w:r>
      <w:proofErr w:type="spellStart"/>
      <w:r w:rsidRPr="0033504C">
        <w:t>mengutamakan</w:t>
      </w:r>
      <w:proofErr w:type="spellEnd"/>
      <w:r w:rsidRPr="0033504C">
        <w:t xml:space="preserve"> </w:t>
      </w:r>
      <w:proofErr w:type="spellStart"/>
      <w:r w:rsidRPr="0033504C">
        <w:t>kepuasan</w:t>
      </w:r>
      <w:proofErr w:type="spellEnd"/>
      <w:r w:rsidRPr="0033504C">
        <w:t xml:space="preserve"> </w:t>
      </w:r>
      <w:proofErr w:type="spellStart"/>
      <w:r w:rsidRPr="0033504C">
        <w:t>konsumen</w:t>
      </w:r>
      <w:proofErr w:type="spellEnd"/>
      <w:r w:rsidRPr="0033504C">
        <w:t xml:space="preserve"> </w:t>
      </w:r>
      <w:proofErr w:type="spellStart"/>
      <w:r w:rsidRPr="0033504C">
        <w:t>serta</w:t>
      </w:r>
      <w:proofErr w:type="spellEnd"/>
      <w:r w:rsidRPr="0033504C">
        <w:t xml:space="preserve"> </w:t>
      </w:r>
      <w:proofErr w:type="spellStart"/>
      <w:r w:rsidRPr="0033504C">
        <w:t>segmen-segmen</w:t>
      </w:r>
      <w:proofErr w:type="spellEnd"/>
      <w:r w:rsidRPr="0033504C">
        <w:t xml:space="preserve"> lain yang </w:t>
      </w:r>
      <w:proofErr w:type="spellStart"/>
      <w:r w:rsidRPr="0033504C">
        <w:t>dinilai</w:t>
      </w:r>
      <w:proofErr w:type="spellEnd"/>
      <w:r w:rsidRPr="0033504C">
        <w:t xml:space="preserve"> </w:t>
      </w:r>
      <w:proofErr w:type="spellStart"/>
      <w:r w:rsidRPr="0033504C">
        <w:t>penting</w:t>
      </w:r>
      <w:proofErr w:type="spellEnd"/>
      <w:r w:rsidRPr="0033504C">
        <w:t xml:space="preserve"> </w:t>
      </w:r>
      <w:proofErr w:type="spellStart"/>
      <w:r w:rsidRPr="0033504C">
        <w:t>untuk</w:t>
      </w:r>
      <w:proofErr w:type="spellEnd"/>
      <w:r w:rsidRPr="0033504C">
        <w:t xml:space="preserve"> </w:t>
      </w:r>
      <w:proofErr w:type="spellStart"/>
      <w:r w:rsidRPr="0033504C">
        <w:t>memperoleh</w:t>
      </w:r>
      <w:proofErr w:type="spellEnd"/>
      <w:r w:rsidRPr="0033504C">
        <w:t xml:space="preserve"> </w:t>
      </w:r>
      <w:proofErr w:type="spellStart"/>
      <w:r w:rsidRPr="0033504C">
        <w:t>kepuasan</w:t>
      </w:r>
      <w:proofErr w:type="spellEnd"/>
      <w:r w:rsidRPr="0033504C">
        <w:t xml:space="preserve"> </w:t>
      </w:r>
      <w:proofErr w:type="spellStart"/>
      <w:r w:rsidRPr="0033504C">
        <w:t>masyarakat</w:t>
      </w:r>
      <w:proofErr w:type="spellEnd"/>
      <w:r w:rsidRPr="0033504C">
        <w:t>.</w:t>
      </w:r>
    </w:p>
    <w:p w14:paraId="570E89C9" w14:textId="77777777" w:rsidR="00F44992" w:rsidRDefault="00DC2557" w:rsidP="00F44992">
      <w:pPr>
        <w:snapToGrid w:val="0"/>
        <w:spacing w:after="0" w:line="240" w:lineRule="auto"/>
        <w:jc w:val="both"/>
        <w:rPr>
          <w:b/>
          <w:sz w:val="24"/>
          <w:szCs w:val="24"/>
        </w:rPr>
      </w:pPr>
      <w:r w:rsidRPr="0033504C">
        <w:rPr>
          <w:b/>
          <w:sz w:val="24"/>
          <w:szCs w:val="24"/>
        </w:rPr>
        <w:t>DAFTAR RUJUKAN</w:t>
      </w:r>
    </w:p>
    <w:p w14:paraId="280B8861" w14:textId="77777777" w:rsidR="00F44992" w:rsidRDefault="00F44992" w:rsidP="00F44992">
      <w:pPr>
        <w:snapToGrid w:val="0"/>
        <w:spacing w:after="0" w:line="240" w:lineRule="auto"/>
        <w:jc w:val="both"/>
        <w:rPr>
          <w:b/>
          <w:sz w:val="24"/>
          <w:szCs w:val="24"/>
        </w:rPr>
      </w:pPr>
    </w:p>
    <w:p w14:paraId="569D33B5" w14:textId="63C8C3C7" w:rsidR="0033504C" w:rsidRPr="00F44992" w:rsidRDefault="0033504C" w:rsidP="00F44992">
      <w:pPr>
        <w:snapToGrid w:val="0"/>
        <w:spacing w:after="0" w:line="240" w:lineRule="auto"/>
        <w:jc w:val="both"/>
        <w:rPr>
          <w:b/>
          <w:sz w:val="24"/>
          <w:szCs w:val="24"/>
        </w:rPr>
      </w:pPr>
      <w:r w:rsidRPr="00F44992">
        <w:rPr>
          <w:sz w:val="24"/>
          <w:szCs w:val="24"/>
        </w:rPr>
        <w:t xml:space="preserve">Az, (2015) </w:t>
      </w:r>
      <w:r w:rsidRPr="00F44992">
        <w:rPr>
          <w:i/>
          <w:iCs/>
          <w:sz w:val="24"/>
          <w:szCs w:val="24"/>
        </w:rPr>
        <w:t>Metode Penelitian, Populasi dan Sampel,</w:t>
      </w:r>
      <w:r w:rsidRPr="00F44992">
        <w:rPr>
          <w:sz w:val="24"/>
          <w:szCs w:val="24"/>
        </w:rPr>
        <w:t xml:space="preserve"> TKS4209 Universitas </w:t>
      </w:r>
      <w:proofErr w:type="spellStart"/>
      <w:r w:rsidRPr="00F44992">
        <w:rPr>
          <w:sz w:val="24"/>
          <w:szCs w:val="24"/>
        </w:rPr>
        <w:t>Brawijaya</w:t>
      </w:r>
      <w:proofErr w:type="spellEnd"/>
      <w:r w:rsidRPr="00F44992">
        <w:rPr>
          <w:sz w:val="24"/>
          <w:szCs w:val="24"/>
        </w:rPr>
        <w:t xml:space="preserve">, diakses di </w:t>
      </w:r>
      <w:hyperlink r:id="rId9" w:history="1">
        <w:r w:rsidRPr="00F44992">
          <w:rPr>
            <w:rStyle w:val="Hyperlink"/>
            <w:sz w:val="24"/>
            <w:szCs w:val="24"/>
          </w:rPr>
          <w:t>http://zacoeb.lecture.ub.ac.id/files/2015/02/MG4-Populasi-dan-Sampel.pdf</w:t>
        </w:r>
      </w:hyperlink>
    </w:p>
    <w:p w14:paraId="67D577E6" w14:textId="77777777" w:rsidR="0033504C" w:rsidRDefault="0033504C" w:rsidP="0033504C">
      <w:pPr>
        <w:pStyle w:val="FootnoteText"/>
        <w:jc w:val="both"/>
        <w:rPr>
          <w:rFonts w:ascii="Times New Roman" w:hAnsi="Times New Roman" w:cs="Times New Roman"/>
          <w:i/>
          <w:iCs/>
        </w:rPr>
      </w:pPr>
    </w:p>
    <w:p w14:paraId="0365A7E5" w14:textId="77777777" w:rsidR="0033504C" w:rsidRDefault="0033504C" w:rsidP="0033504C">
      <w:pPr>
        <w:pStyle w:val="FootnoteText"/>
        <w:jc w:val="both"/>
        <w:rPr>
          <w:rFonts w:ascii="Times New Roman" w:hAnsi="Times New Roman" w:cs="Times New Roman"/>
        </w:rPr>
      </w:pPr>
      <w:r>
        <w:rPr>
          <w:rFonts w:ascii="Times New Roman" w:hAnsi="Times New Roman" w:cs="Times New Roman"/>
        </w:rPr>
        <w:t xml:space="preserve">Badan Pusat </w:t>
      </w:r>
      <w:proofErr w:type="spellStart"/>
      <w:r>
        <w:rPr>
          <w:rFonts w:ascii="Times New Roman" w:hAnsi="Times New Roman" w:cs="Times New Roman"/>
        </w:rPr>
        <w:t>Statistik</w:t>
      </w:r>
      <w:proofErr w:type="spellEnd"/>
      <w:r>
        <w:rPr>
          <w:rFonts w:ascii="Times New Roman" w:hAnsi="Times New Roman" w:cs="Times New Roman"/>
        </w:rPr>
        <w:t xml:space="preserve"> </w:t>
      </w:r>
      <w:r w:rsidRPr="0015652C">
        <w:rPr>
          <w:rFonts w:ascii="Times New Roman" w:hAnsi="Times New Roman" w:cs="Times New Roman"/>
          <w:i/>
          <w:iCs/>
        </w:rPr>
        <w:t xml:space="preserve">Hasil </w:t>
      </w:r>
      <w:proofErr w:type="spellStart"/>
      <w:r w:rsidRPr="0015652C">
        <w:rPr>
          <w:rFonts w:ascii="Times New Roman" w:hAnsi="Times New Roman" w:cs="Times New Roman"/>
          <w:i/>
          <w:iCs/>
        </w:rPr>
        <w:t>Sensus</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Penduduk</w:t>
      </w:r>
      <w:proofErr w:type="spellEnd"/>
      <w:r w:rsidRPr="0015652C">
        <w:rPr>
          <w:rFonts w:ascii="Times New Roman" w:hAnsi="Times New Roman" w:cs="Times New Roman"/>
          <w:i/>
          <w:iCs/>
        </w:rPr>
        <w:t xml:space="preserve"> 2020,</w:t>
      </w:r>
      <w:r w:rsidRPr="0015652C">
        <w:rPr>
          <w:rFonts w:ascii="Times New Roman" w:hAnsi="Times New Roman" w:cs="Times New Roman"/>
        </w:rPr>
        <w:t xml:space="preserve"> </w:t>
      </w:r>
    </w:p>
    <w:p w14:paraId="6DE6C0E6" w14:textId="77777777" w:rsidR="0033504C" w:rsidRPr="0015652C" w:rsidRDefault="0033504C" w:rsidP="0033504C">
      <w:pPr>
        <w:pStyle w:val="FootnoteText"/>
        <w:jc w:val="both"/>
        <w:rPr>
          <w:rFonts w:ascii="Times New Roman" w:hAnsi="Times New Roman" w:cs="Times New Roman"/>
        </w:rPr>
      </w:pPr>
      <w:proofErr w:type="spellStart"/>
      <w:r>
        <w:rPr>
          <w:rFonts w:ascii="Times New Roman" w:hAnsi="Times New Roman" w:cs="Times New Roman"/>
        </w:rPr>
        <w:t>d</w:t>
      </w:r>
      <w:r w:rsidRPr="0015652C">
        <w:rPr>
          <w:rFonts w:ascii="Times New Roman" w:hAnsi="Times New Roman" w:cs="Times New Roman"/>
        </w:rPr>
        <w:t>iakses</w:t>
      </w:r>
      <w:proofErr w:type="spellEnd"/>
      <w:r w:rsidRPr="0015652C">
        <w:rPr>
          <w:rFonts w:ascii="Times New Roman" w:hAnsi="Times New Roman" w:cs="Times New Roman"/>
        </w:rPr>
        <w:t xml:space="preserve"> di </w:t>
      </w:r>
      <w:hyperlink r:id="rId10" w:history="1">
        <w:r w:rsidRPr="00433496">
          <w:rPr>
            <w:rStyle w:val="Hyperlink"/>
            <w:rFonts w:ascii="Times New Roman" w:hAnsi="Times New Roman"/>
          </w:rPr>
          <w:t>https://www.bps.go.id/pressrelease/2021/01/21/1854/hasil-sensus-penduduk-2020.html</w:t>
        </w:r>
      </w:hyperlink>
    </w:p>
    <w:p w14:paraId="4883270C" w14:textId="77777777" w:rsidR="0033504C" w:rsidRDefault="0033504C" w:rsidP="0033504C">
      <w:pPr>
        <w:pStyle w:val="FootnoteText"/>
        <w:jc w:val="both"/>
        <w:rPr>
          <w:rFonts w:ascii="Times New Roman" w:hAnsi="Times New Roman" w:cs="Times New Roman"/>
        </w:rPr>
      </w:pPr>
    </w:p>
    <w:p w14:paraId="6A7DDBFC" w14:textId="77777777" w:rsidR="0033504C" w:rsidRDefault="0033504C" w:rsidP="0033504C">
      <w:pPr>
        <w:pStyle w:val="FootnoteText"/>
        <w:jc w:val="both"/>
        <w:rPr>
          <w:rFonts w:ascii="Times New Roman" w:hAnsi="Times New Roman" w:cs="Times New Roman"/>
        </w:rPr>
      </w:pPr>
      <w:proofErr w:type="spellStart"/>
      <w:r w:rsidRPr="0015652C">
        <w:rPr>
          <w:rFonts w:ascii="Times New Roman" w:hAnsi="Times New Roman" w:cs="Times New Roman"/>
        </w:rPr>
        <w:t>Elamin</w:t>
      </w:r>
      <w:proofErr w:type="spellEnd"/>
      <w:r w:rsidRPr="0015652C">
        <w:rPr>
          <w:rFonts w:ascii="Times New Roman" w:hAnsi="Times New Roman" w:cs="Times New Roman"/>
        </w:rPr>
        <w:t xml:space="preserve">, </w:t>
      </w:r>
      <w:proofErr w:type="spellStart"/>
      <w:r w:rsidRPr="0015652C">
        <w:rPr>
          <w:rFonts w:ascii="Times New Roman" w:hAnsi="Times New Roman" w:cs="Times New Roman"/>
        </w:rPr>
        <w:t>Muchammad</w:t>
      </w:r>
      <w:proofErr w:type="spellEnd"/>
      <w:r w:rsidRPr="0015652C">
        <w:rPr>
          <w:rFonts w:ascii="Times New Roman" w:hAnsi="Times New Roman" w:cs="Times New Roman"/>
        </w:rPr>
        <w:t xml:space="preserve"> </w:t>
      </w:r>
      <w:proofErr w:type="spellStart"/>
      <w:r w:rsidRPr="0015652C">
        <w:rPr>
          <w:rFonts w:ascii="Times New Roman" w:hAnsi="Times New Roman" w:cs="Times New Roman"/>
        </w:rPr>
        <w:t>Zamzami</w:t>
      </w:r>
      <w:proofErr w:type="spellEnd"/>
      <w:r w:rsidRPr="0015652C">
        <w:rPr>
          <w:rFonts w:ascii="Times New Roman" w:hAnsi="Times New Roman" w:cs="Times New Roman"/>
        </w:rPr>
        <w:t xml:space="preserve"> </w:t>
      </w:r>
      <w:proofErr w:type="spellStart"/>
      <w:r w:rsidRPr="0015652C">
        <w:rPr>
          <w:rFonts w:ascii="Times New Roman" w:hAnsi="Times New Roman" w:cs="Times New Roman"/>
        </w:rPr>
        <w:t>dkk</w:t>
      </w:r>
      <w:proofErr w:type="spellEnd"/>
      <w:r w:rsidRPr="0015652C">
        <w:rPr>
          <w:rFonts w:ascii="Times New Roman" w:hAnsi="Times New Roman" w:cs="Times New Roman"/>
        </w:rPr>
        <w:t xml:space="preserve">, </w:t>
      </w:r>
      <w:proofErr w:type="spellStart"/>
      <w:r w:rsidRPr="0015652C">
        <w:rPr>
          <w:rFonts w:ascii="Times New Roman" w:hAnsi="Times New Roman" w:cs="Times New Roman"/>
          <w:i/>
          <w:iCs/>
        </w:rPr>
        <w:t>Analisis</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Pengelolaan</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Sampah</w:t>
      </w:r>
      <w:proofErr w:type="spellEnd"/>
      <w:r w:rsidRPr="0015652C">
        <w:rPr>
          <w:rFonts w:ascii="Times New Roman" w:hAnsi="Times New Roman" w:cs="Times New Roman"/>
          <w:i/>
          <w:iCs/>
        </w:rPr>
        <w:t xml:space="preserve"> Pada Masyarakat </w:t>
      </w:r>
      <w:proofErr w:type="spellStart"/>
      <w:r w:rsidRPr="0015652C">
        <w:rPr>
          <w:rFonts w:ascii="Times New Roman" w:hAnsi="Times New Roman" w:cs="Times New Roman"/>
          <w:i/>
          <w:iCs/>
        </w:rPr>
        <w:t>Desa</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Disanah</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Kecamatan</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Sreseh</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Kabupaten</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Sampang</w:t>
      </w:r>
      <w:proofErr w:type="spellEnd"/>
      <w:r w:rsidRPr="0015652C">
        <w:rPr>
          <w:rFonts w:ascii="Times New Roman" w:hAnsi="Times New Roman" w:cs="Times New Roman"/>
          <w:i/>
          <w:iCs/>
        </w:rPr>
        <w:t>,</w:t>
      </w:r>
      <w:r w:rsidRPr="0015652C">
        <w:rPr>
          <w:rFonts w:ascii="Times New Roman" w:hAnsi="Times New Roman" w:cs="Times New Roman"/>
        </w:rPr>
        <w:t xml:space="preserve"> </w:t>
      </w:r>
      <w:proofErr w:type="spellStart"/>
      <w:r w:rsidRPr="0015652C">
        <w:rPr>
          <w:rFonts w:ascii="Times New Roman" w:hAnsi="Times New Roman" w:cs="Times New Roman"/>
        </w:rPr>
        <w:t>Jurnal</w:t>
      </w:r>
      <w:proofErr w:type="spellEnd"/>
      <w:r w:rsidRPr="0015652C">
        <w:rPr>
          <w:rFonts w:ascii="Times New Roman" w:hAnsi="Times New Roman" w:cs="Times New Roman"/>
        </w:rPr>
        <w:t xml:space="preserve"> Kesehatan </w:t>
      </w:r>
      <w:proofErr w:type="spellStart"/>
      <w:r w:rsidRPr="0015652C">
        <w:rPr>
          <w:rFonts w:ascii="Times New Roman" w:hAnsi="Times New Roman" w:cs="Times New Roman"/>
        </w:rPr>
        <w:t>Lingkungan</w:t>
      </w:r>
      <w:proofErr w:type="spellEnd"/>
      <w:r w:rsidRPr="0015652C">
        <w:rPr>
          <w:rFonts w:ascii="Times New Roman" w:hAnsi="Times New Roman" w:cs="Times New Roman"/>
        </w:rPr>
        <w:t xml:space="preserve">, Vol.10, No.4, </w:t>
      </w:r>
      <w:proofErr w:type="spellStart"/>
      <w:r w:rsidRPr="0015652C">
        <w:rPr>
          <w:rFonts w:ascii="Times New Roman" w:hAnsi="Times New Roman" w:cs="Times New Roman"/>
        </w:rPr>
        <w:t>Oktober</w:t>
      </w:r>
      <w:proofErr w:type="spellEnd"/>
      <w:r w:rsidRPr="0015652C">
        <w:rPr>
          <w:rFonts w:ascii="Times New Roman" w:hAnsi="Times New Roman" w:cs="Times New Roman"/>
        </w:rPr>
        <w:t xml:space="preserve"> 2018</w:t>
      </w:r>
    </w:p>
    <w:p w14:paraId="796D5093" w14:textId="77777777" w:rsidR="0033504C" w:rsidRDefault="0033504C" w:rsidP="0033504C">
      <w:pPr>
        <w:pStyle w:val="FootnoteText"/>
        <w:jc w:val="both"/>
        <w:rPr>
          <w:rFonts w:ascii="Times New Roman" w:hAnsi="Times New Roman" w:cs="Times New Roman"/>
        </w:rPr>
      </w:pPr>
    </w:p>
    <w:p w14:paraId="71B9052B" w14:textId="77777777" w:rsidR="0033504C" w:rsidRDefault="0033504C" w:rsidP="0033504C">
      <w:pPr>
        <w:pStyle w:val="FootnoteText"/>
        <w:jc w:val="both"/>
        <w:rPr>
          <w:rFonts w:ascii="Times New Roman" w:hAnsi="Times New Roman" w:cs="Times New Roman"/>
        </w:rPr>
      </w:pPr>
      <w:proofErr w:type="spellStart"/>
      <w:r w:rsidRPr="0015652C">
        <w:rPr>
          <w:rFonts w:ascii="Times New Roman" w:hAnsi="Times New Roman" w:cs="Times New Roman"/>
        </w:rPr>
        <w:t>Mutmainnah</w:t>
      </w:r>
      <w:proofErr w:type="spellEnd"/>
      <w:r w:rsidRPr="0015652C">
        <w:rPr>
          <w:rFonts w:ascii="Times New Roman" w:hAnsi="Times New Roman" w:cs="Times New Roman"/>
        </w:rPr>
        <w:t xml:space="preserve">, </w:t>
      </w:r>
      <w:proofErr w:type="spellStart"/>
      <w:r w:rsidRPr="0015652C">
        <w:rPr>
          <w:rFonts w:ascii="Times New Roman" w:hAnsi="Times New Roman" w:cs="Times New Roman"/>
        </w:rPr>
        <w:t>Adris</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Pengelolaan</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Sampah</w:t>
      </w:r>
      <w:proofErr w:type="spellEnd"/>
      <w:r>
        <w:rPr>
          <w:rFonts w:ascii="Times New Roman" w:hAnsi="Times New Roman" w:cs="Times New Roman"/>
          <w:i/>
          <w:iCs/>
        </w:rPr>
        <w:t xml:space="preserve"> d</w:t>
      </w:r>
      <w:r w:rsidRPr="0015652C">
        <w:rPr>
          <w:rFonts w:ascii="Times New Roman" w:hAnsi="Times New Roman" w:cs="Times New Roman"/>
          <w:i/>
          <w:iCs/>
        </w:rPr>
        <w:t xml:space="preserve">i </w:t>
      </w:r>
      <w:proofErr w:type="spellStart"/>
      <w:r w:rsidRPr="0015652C">
        <w:rPr>
          <w:rFonts w:ascii="Times New Roman" w:hAnsi="Times New Roman" w:cs="Times New Roman"/>
          <w:i/>
          <w:iCs/>
        </w:rPr>
        <w:t>Tempat</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Pembuangan</w:t>
      </w:r>
      <w:proofErr w:type="spellEnd"/>
      <w:r w:rsidRPr="0015652C">
        <w:rPr>
          <w:rFonts w:ascii="Times New Roman" w:hAnsi="Times New Roman" w:cs="Times New Roman"/>
          <w:i/>
          <w:iCs/>
        </w:rPr>
        <w:t xml:space="preserve"> Akhir (</w:t>
      </w:r>
      <w:proofErr w:type="spellStart"/>
      <w:r w:rsidRPr="0015652C">
        <w:rPr>
          <w:rFonts w:ascii="Times New Roman" w:hAnsi="Times New Roman" w:cs="Times New Roman"/>
          <w:i/>
          <w:iCs/>
        </w:rPr>
        <w:t>Tpa</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Patommo</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Sidrap</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Tinjauan</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Yuridis</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Peraturan</w:t>
      </w:r>
      <w:proofErr w:type="spellEnd"/>
      <w:r w:rsidRPr="0015652C">
        <w:rPr>
          <w:rFonts w:ascii="Times New Roman" w:hAnsi="Times New Roman" w:cs="Times New Roman"/>
          <w:i/>
          <w:iCs/>
        </w:rPr>
        <w:t xml:space="preserve"> Daerah No. 7 </w:t>
      </w:r>
      <w:proofErr w:type="spellStart"/>
      <w:r w:rsidRPr="0015652C">
        <w:rPr>
          <w:rFonts w:ascii="Times New Roman" w:hAnsi="Times New Roman" w:cs="Times New Roman"/>
          <w:i/>
          <w:iCs/>
        </w:rPr>
        <w:t>Tahun</w:t>
      </w:r>
      <w:proofErr w:type="spellEnd"/>
      <w:r w:rsidRPr="0015652C">
        <w:rPr>
          <w:rFonts w:ascii="Times New Roman" w:hAnsi="Times New Roman" w:cs="Times New Roman"/>
          <w:i/>
          <w:iCs/>
        </w:rPr>
        <w:t xml:space="preserve"> 2016 </w:t>
      </w:r>
      <w:proofErr w:type="spellStart"/>
      <w:r w:rsidRPr="0015652C">
        <w:rPr>
          <w:rFonts w:ascii="Times New Roman" w:hAnsi="Times New Roman" w:cs="Times New Roman"/>
          <w:i/>
          <w:iCs/>
        </w:rPr>
        <w:t>Tentang</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Pengelolaan</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Persampahan</w:t>
      </w:r>
      <w:proofErr w:type="spellEnd"/>
      <w:r w:rsidRPr="0015652C">
        <w:rPr>
          <w:rFonts w:ascii="Times New Roman" w:hAnsi="Times New Roman" w:cs="Times New Roman"/>
          <w:i/>
          <w:iCs/>
        </w:rPr>
        <w:t>),</w:t>
      </w:r>
      <w:r w:rsidRPr="0015652C">
        <w:rPr>
          <w:rFonts w:ascii="Times New Roman" w:hAnsi="Times New Roman" w:cs="Times New Roman"/>
        </w:rPr>
        <w:t xml:space="preserve"> </w:t>
      </w:r>
      <w:proofErr w:type="spellStart"/>
      <w:r w:rsidRPr="0015652C">
        <w:rPr>
          <w:rFonts w:ascii="Times New Roman" w:hAnsi="Times New Roman" w:cs="Times New Roman"/>
        </w:rPr>
        <w:t>Jurnal</w:t>
      </w:r>
      <w:proofErr w:type="spellEnd"/>
      <w:r w:rsidRPr="0015652C">
        <w:rPr>
          <w:rFonts w:ascii="Times New Roman" w:hAnsi="Times New Roman" w:cs="Times New Roman"/>
        </w:rPr>
        <w:t xml:space="preserve"> </w:t>
      </w:r>
      <w:proofErr w:type="spellStart"/>
      <w:r w:rsidRPr="0015652C">
        <w:rPr>
          <w:rFonts w:ascii="Times New Roman" w:hAnsi="Times New Roman" w:cs="Times New Roman"/>
        </w:rPr>
        <w:t>Madani</w:t>
      </w:r>
      <w:proofErr w:type="spellEnd"/>
      <w:r w:rsidRPr="0015652C">
        <w:rPr>
          <w:rFonts w:ascii="Times New Roman" w:hAnsi="Times New Roman" w:cs="Times New Roman"/>
        </w:rPr>
        <w:t xml:space="preserve"> Vol. 4, </w:t>
      </w:r>
      <w:proofErr w:type="spellStart"/>
      <w:r w:rsidRPr="0015652C">
        <w:rPr>
          <w:rFonts w:ascii="Times New Roman" w:hAnsi="Times New Roman" w:cs="Times New Roman"/>
        </w:rPr>
        <w:t>Juni</w:t>
      </w:r>
      <w:proofErr w:type="spellEnd"/>
      <w:r w:rsidRPr="0015652C">
        <w:rPr>
          <w:rFonts w:ascii="Times New Roman" w:hAnsi="Times New Roman" w:cs="Times New Roman"/>
        </w:rPr>
        <w:t xml:space="preserve"> 2020</w:t>
      </w:r>
    </w:p>
    <w:p w14:paraId="24F10183" w14:textId="77777777" w:rsidR="0033504C" w:rsidRDefault="0033504C" w:rsidP="0033504C">
      <w:pPr>
        <w:pStyle w:val="FootnoteText"/>
        <w:jc w:val="both"/>
        <w:rPr>
          <w:rFonts w:ascii="Times New Roman" w:hAnsi="Times New Roman" w:cs="Times New Roman"/>
        </w:rPr>
      </w:pPr>
    </w:p>
    <w:p w14:paraId="4CD3B690" w14:textId="77777777" w:rsidR="0033504C" w:rsidRDefault="0033504C" w:rsidP="0033504C">
      <w:pPr>
        <w:pStyle w:val="FootnoteText"/>
        <w:jc w:val="both"/>
        <w:rPr>
          <w:rFonts w:ascii="Times New Roman" w:hAnsi="Times New Roman" w:cs="Times New Roman"/>
        </w:rPr>
      </w:pPr>
      <w:proofErr w:type="spellStart"/>
      <w:r w:rsidRPr="00BC3D9C">
        <w:rPr>
          <w:rFonts w:ascii="Times New Roman" w:hAnsi="Times New Roman" w:cs="Times New Roman"/>
        </w:rPr>
        <w:t>Prasetya</w:t>
      </w:r>
      <w:proofErr w:type="spellEnd"/>
      <w:r w:rsidRPr="00BC3D9C">
        <w:rPr>
          <w:rFonts w:ascii="Times New Roman" w:hAnsi="Times New Roman" w:cs="Times New Roman"/>
        </w:rPr>
        <w:t xml:space="preserve">, Dimas </w:t>
      </w:r>
      <w:proofErr w:type="spellStart"/>
      <w:r w:rsidRPr="00BC3D9C">
        <w:rPr>
          <w:rFonts w:ascii="Times New Roman" w:hAnsi="Times New Roman" w:cs="Times New Roman"/>
        </w:rPr>
        <w:t>Ramdhana</w:t>
      </w:r>
      <w:proofErr w:type="spellEnd"/>
      <w:r>
        <w:rPr>
          <w:rFonts w:ascii="Times New Roman" w:hAnsi="Times New Roman" w:cs="Times New Roman"/>
        </w:rPr>
        <w:t xml:space="preserve">, </w:t>
      </w:r>
      <w:proofErr w:type="spellStart"/>
      <w:r w:rsidRPr="00BC3D9C">
        <w:rPr>
          <w:rFonts w:ascii="Times New Roman" w:hAnsi="Times New Roman" w:cs="Times New Roman"/>
        </w:rPr>
        <w:t>Tjahjanulin</w:t>
      </w:r>
      <w:proofErr w:type="spellEnd"/>
      <w:r w:rsidRPr="00BC3D9C">
        <w:rPr>
          <w:rFonts w:ascii="Times New Roman" w:hAnsi="Times New Roman" w:cs="Times New Roman"/>
        </w:rPr>
        <w:t xml:space="preserve"> </w:t>
      </w:r>
      <w:proofErr w:type="spellStart"/>
      <w:r w:rsidRPr="00BC3D9C">
        <w:rPr>
          <w:rFonts w:ascii="Times New Roman" w:hAnsi="Times New Roman" w:cs="Times New Roman"/>
        </w:rPr>
        <w:t>Domai</w:t>
      </w:r>
      <w:proofErr w:type="spellEnd"/>
      <w:r w:rsidRPr="00BC3D9C">
        <w:rPr>
          <w:rFonts w:ascii="Times New Roman" w:hAnsi="Times New Roman" w:cs="Times New Roman"/>
        </w:rPr>
        <w:t xml:space="preserve">, Lely Indah </w:t>
      </w:r>
      <w:proofErr w:type="spellStart"/>
      <w:r w:rsidRPr="00BC3D9C">
        <w:rPr>
          <w:rFonts w:ascii="Times New Roman" w:hAnsi="Times New Roman" w:cs="Times New Roman"/>
        </w:rPr>
        <w:t>Mindarti</w:t>
      </w:r>
      <w:proofErr w:type="spellEnd"/>
      <w:r w:rsidRPr="00BC3D9C">
        <w:rPr>
          <w:rFonts w:ascii="Times New Roman" w:hAnsi="Times New Roman" w:cs="Times New Roman"/>
        </w:rPr>
        <w:t xml:space="preserve">, </w:t>
      </w:r>
      <w:proofErr w:type="spellStart"/>
      <w:r w:rsidRPr="00BC3D9C">
        <w:rPr>
          <w:rFonts w:ascii="Times New Roman" w:hAnsi="Times New Roman" w:cs="Times New Roman"/>
          <w:i/>
          <w:iCs/>
        </w:rPr>
        <w:t>Analisis</w:t>
      </w:r>
      <w:proofErr w:type="spellEnd"/>
      <w:r w:rsidRPr="00BC3D9C">
        <w:rPr>
          <w:rFonts w:ascii="Times New Roman" w:hAnsi="Times New Roman" w:cs="Times New Roman"/>
          <w:i/>
          <w:iCs/>
        </w:rPr>
        <w:t xml:space="preserve"> </w:t>
      </w:r>
      <w:proofErr w:type="spellStart"/>
      <w:r w:rsidRPr="00BC3D9C">
        <w:rPr>
          <w:rFonts w:ascii="Times New Roman" w:hAnsi="Times New Roman" w:cs="Times New Roman"/>
          <w:i/>
          <w:iCs/>
        </w:rPr>
        <w:t>Pengelolaan</w:t>
      </w:r>
      <w:proofErr w:type="spellEnd"/>
      <w:r w:rsidRPr="00BC3D9C">
        <w:rPr>
          <w:rFonts w:ascii="Times New Roman" w:hAnsi="Times New Roman" w:cs="Times New Roman"/>
          <w:i/>
          <w:iCs/>
        </w:rPr>
        <w:t xml:space="preserve"> </w:t>
      </w:r>
      <w:proofErr w:type="spellStart"/>
      <w:r w:rsidRPr="00BC3D9C">
        <w:rPr>
          <w:rFonts w:ascii="Times New Roman" w:hAnsi="Times New Roman" w:cs="Times New Roman"/>
          <w:i/>
          <w:iCs/>
        </w:rPr>
        <w:t>Pengaduan</w:t>
      </w:r>
      <w:proofErr w:type="spellEnd"/>
      <w:r w:rsidRPr="00BC3D9C">
        <w:rPr>
          <w:rFonts w:ascii="Times New Roman" w:hAnsi="Times New Roman" w:cs="Times New Roman"/>
          <w:i/>
          <w:iCs/>
        </w:rPr>
        <w:t xml:space="preserve"> Masyarakat </w:t>
      </w:r>
      <w:proofErr w:type="spellStart"/>
      <w:r w:rsidRPr="00BC3D9C">
        <w:rPr>
          <w:rFonts w:ascii="Times New Roman" w:hAnsi="Times New Roman" w:cs="Times New Roman"/>
          <w:i/>
          <w:iCs/>
        </w:rPr>
        <w:t>Dalam</w:t>
      </w:r>
      <w:proofErr w:type="spellEnd"/>
      <w:r w:rsidRPr="00BC3D9C">
        <w:rPr>
          <w:rFonts w:ascii="Times New Roman" w:hAnsi="Times New Roman" w:cs="Times New Roman"/>
          <w:i/>
          <w:iCs/>
        </w:rPr>
        <w:t xml:space="preserve"> </w:t>
      </w:r>
      <w:proofErr w:type="spellStart"/>
      <w:r w:rsidRPr="00BC3D9C">
        <w:rPr>
          <w:rFonts w:ascii="Times New Roman" w:hAnsi="Times New Roman" w:cs="Times New Roman"/>
          <w:i/>
          <w:iCs/>
        </w:rPr>
        <w:t>Rangka</w:t>
      </w:r>
      <w:proofErr w:type="spellEnd"/>
      <w:r w:rsidRPr="00BC3D9C">
        <w:rPr>
          <w:rFonts w:ascii="Times New Roman" w:hAnsi="Times New Roman" w:cs="Times New Roman"/>
          <w:i/>
          <w:iCs/>
        </w:rPr>
        <w:t xml:space="preserve"> </w:t>
      </w:r>
      <w:proofErr w:type="spellStart"/>
      <w:r w:rsidRPr="00BC3D9C">
        <w:rPr>
          <w:rFonts w:ascii="Times New Roman" w:hAnsi="Times New Roman" w:cs="Times New Roman"/>
          <w:i/>
          <w:iCs/>
        </w:rPr>
        <w:t>Pelayanan</w:t>
      </w:r>
      <w:proofErr w:type="spellEnd"/>
      <w:r w:rsidRPr="00BC3D9C">
        <w:rPr>
          <w:rFonts w:ascii="Times New Roman" w:hAnsi="Times New Roman" w:cs="Times New Roman"/>
          <w:i/>
          <w:iCs/>
        </w:rPr>
        <w:t xml:space="preserve"> </w:t>
      </w:r>
      <w:proofErr w:type="spellStart"/>
      <w:r w:rsidRPr="00BC3D9C">
        <w:rPr>
          <w:rFonts w:ascii="Times New Roman" w:hAnsi="Times New Roman" w:cs="Times New Roman"/>
          <w:i/>
          <w:iCs/>
        </w:rPr>
        <w:t>Publik</w:t>
      </w:r>
      <w:proofErr w:type="spellEnd"/>
      <w:r w:rsidRPr="00BC3D9C">
        <w:rPr>
          <w:rFonts w:ascii="Times New Roman" w:hAnsi="Times New Roman" w:cs="Times New Roman"/>
          <w:i/>
          <w:iCs/>
        </w:rPr>
        <w:t xml:space="preserve"> (</w:t>
      </w:r>
      <w:proofErr w:type="spellStart"/>
      <w:r w:rsidRPr="00BC3D9C">
        <w:rPr>
          <w:rFonts w:ascii="Times New Roman" w:hAnsi="Times New Roman" w:cs="Times New Roman"/>
          <w:i/>
          <w:iCs/>
        </w:rPr>
        <w:t>Studi</w:t>
      </w:r>
      <w:proofErr w:type="spellEnd"/>
      <w:r w:rsidRPr="00BC3D9C">
        <w:rPr>
          <w:rFonts w:ascii="Times New Roman" w:hAnsi="Times New Roman" w:cs="Times New Roman"/>
          <w:i/>
          <w:iCs/>
        </w:rPr>
        <w:t xml:space="preserve"> Pada </w:t>
      </w:r>
      <w:proofErr w:type="spellStart"/>
      <w:r w:rsidRPr="00BC3D9C">
        <w:rPr>
          <w:rFonts w:ascii="Times New Roman" w:hAnsi="Times New Roman" w:cs="Times New Roman"/>
          <w:i/>
          <w:iCs/>
        </w:rPr>
        <w:t>Dinas</w:t>
      </w:r>
      <w:proofErr w:type="spellEnd"/>
      <w:r w:rsidRPr="00BC3D9C">
        <w:rPr>
          <w:rFonts w:ascii="Times New Roman" w:hAnsi="Times New Roman" w:cs="Times New Roman"/>
          <w:i/>
          <w:iCs/>
        </w:rPr>
        <w:t xml:space="preserve"> </w:t>
      </w:r>
      <w:proofErr w:type="spellStart"/>
      <w:r w:rsidRPr="00BC3D9C">
        <w:rPr>
          <w:rFonts w:ascii="Times New Roman" w:hAnsi="Times New Roman" w:cs="Times New Roman"/>
          <w:i/>
          <w:iCs/>
        </w:rPr>
        <w:t>Komunikasi</w:t>
      </w:r>
      <w:proofErr w:type="spellEnd"/>
      <w:r w:rsidRPr="00BC3D9C">
        <w:rPr>
          <w:rFonts w:ascii="Times New Roman" w:hAnsi="Times New Roman" w:cs="Times New Roman"/>
          <w:i/>
          <w:iCs/>
        </w:rPr>
        <w:t xml:space="preserve"> Dan </w:t>
      </w:r>
      <w:proofErr w:type="spellStart"/>
      <w:r w:rsidRPr="00BC3D9C">
        <w:rPr>
          <w:rFonts w:ascii="Times New Roman" w:hAnsi="Times New Roman" w:cs="Times New Roman"/>
          <w:i/>
          <w:iCs/>
        </w:rPr>
        <w:t>Informatika</w:t>
      </w:r>
      <w:proofErr w:type="spellEnd"/>
      <w:r w:rsidRPr="00BC3D9C">
        <w:rPr>
          <w:rFonts w:ascii="Times New Roman" w:hAnsi="Times New Roman" w:cs="Times New Roman"/>
          <w:i/>
          <w:iCs/>
        </w:rPr>
        <w:t xml:space="preserve"> Kota Malang)</w:t>
      </w:r>
      <w:r w:rsidRPr="00BC3D9C">
        <w:rPr>
          <w:rFonts w:ascii="Times New Roman" w:hAnsi="Times New Roman" w:cs="Times New Roman"/>
        </w:rPr>
        <w:t xml:space="preserve">, </w:t>
      </w:r>
      <w:proofErr w:type="spellStart"/>
      <w:r w:rsidRPr="00BC3D9C">
        <w:rPr>
          <w:rFonts w:ascii="Times New Roman" w:hAnsi="Times New Roman" w:cs="Times New Roman"/>
        </w:rPr>
        <w:t>Jurnal</w:t>
      </w:r>
      <w:proofErr w:type="spellEnd"/>
      <w:r w:rsidRPr="00BC3D9C">
        <w:rPr>
          <w:rFonts w:ascii="Times New Roman" w:hAnsi="Times New Roman" w:cs="Times New Roman"/>
        </w:rPr>
        <w:t xml:space="preserve"> </w:t>
      </w:r>
      <w:proofErr w:type="spellStart"/>
      <w:r w:rsidRPr="00BC3D9C">
        <w:rPr>
          <w:rFonts w:ascii="Times New Roman" w:hAnsi="Times New Roman" w:cs="Times New Roman"/>
        </w:rPr>
        <w:t>Administrasi</w:t>
      </w:r>
      <w:proofErr w:type="spellEnd"/>
      <w:r w:rsidRPr="00BC3D9C">
        <w:rPr>
          <w:rFonts w:ascii="Times New Roman" w:hAnsi="Times New Roman" w:cs="Times New Roman"/>
        </w:rPr>
        <w:t xml:space="preserve"> </w:t>
      </w:r>
      <w:proofErr w:type="spellStart"/>
      <w:r w:rsidRPr="00BC3D9C">
        <w:rPr>
          <w:rFonts w:ascii="Times New Roman" w:hAnsi="Times New Roman" w:cs="Times New Roman"/>
        </w:rPr>
        <w:t>Publik</w:t>
      </w:r>
      <w:proofErr w:type="spellEnd"/>
      <w:r w:rsidRPr="00BC3D9C">
        <w:rPr>
          <w:rFonts w:ascii="Times New Roman" w:hAnsi="Times New Roman" w:cs="Times New Roman"/>
        </w:rPr>
        <w:t xml:space="preserve"> (JAP,) Vol. 2, No. 1 </w:t>
      </w:r>
      <w:proofErr w:type="spellStart"/>
      <w:r w:rsidRPr="00BC3D9C">
        <w:rPr>
          <w:rFonts w:ascii="Times New Roman" w:hAnsi="Times New Roman" w:cs="Times New Roman"/>
        </w:rPr>
        <w:t>Tahun</w:t>
      </w:r>
      <w:proofErr w:type="spellEnd"/>
      <w:r w:rsidRPr="00BC3D9C">
        <w:rPr>
          <w:rFonts w:ascii="Times New Roman" w:hAnsi="Times New Roman" w:cs="Times New Roman"/>
        </w:rPr>
        <w:t xml:space="preserve"> 2014</w:t>
      </w:r>
    </w:p>
    <w:p w14:paraId="710F8016" w14:textId="77777777" w:rsidR="0033504C" w:rsidRDefault="0033504C" w:rsidP="0033504C">
      <w:pPr>
        <w:pStyle w:val="FootnoteText"/>
        <w:jc w:val="both"/>
        <w:rPr>
          <w:rFonts w:ascii="Times New Roman" w:hAnsi="Times New Roman" w:cs="Times New Roman"/>
        </w:rPr>
      </w:pPr>
    </w:p>
    <w:p w14:paraId="7AB1BAA8" w14:textId="77777777" w:rsidR="0033504C" w:rsidRDefault="0033504C" w:rsidP="0033504C">
      <w:pPr>
        <w:pStyle w:val="FootnoteText"/>
        <w:jc w:val="both"/>
        <w:rPr>
          <w:rStyle w:val="Hyperlink"/>
          <w:rFonts w:ascii="Times New Roman" w:hAnsi="Times New Roman"/>
        </w:rPr>
      </w:pP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Pengelolaan</w:t>
      </w:r>
      <w:proofErr w:type="spellEnd"/>
      <w:r>
        <w:rPr>
          <w:rFonts w:ascii="Times New Roman" w:hAnsi="Times New Roman" w:cs="Times New Roman"/>
        </w:rPr>
        <w:t xml:space="preserve"> </w:t>
      </w:r>
      <w:proofErr w:type="spellStart"/>
      <w:r>
        <w:rPr>
          <w:rFonts w:ascii="Times New Roman" w:hAnsi="Times New Roman" w:cs="Times New Roman"/>
        </w:rPr>
        <w:t>Sampah</w:t>
      </w:r>
      <w:proofErr w:type="spellEnd"/>
      <w:r>
        <w:rPr>
          <w:rFonts w:ascii="Times New Roman" w:hAnsi="Times New Roman" w:cs="Times New Roman"/>
        </w:rPr>
        <w:t xml:space="preserve"> Nasional, 2020, </w:t>
      </w:r>
      <w:proofErr w:type="spellStart"/>
      <w:r w:rsidRPr="0015652C">
        <w:rPr>
          <w:rFonts w:ascii="Times New Roman" w:hAnsi="Times New Roman" w:cs="Times New Roman"/>
          <w:i/>
          <w:iCs/>
        </w:rPr>
        <w:t>Capaian</w:t>
      </w:r>
      <w:proofErr w:type="spellEnd"/>
      <w:r w:rsidRPr="0015652C">
        <w:rPr>
          <w:rFonts w:ascii="Times New Roman" w:hAnsi="Times New Roman" w:cs="Times New Roman"/>
          <w:i/>
          <w:iCs/>
        </w:rPr>
        <w:t xml:space="preserve"> Kinerja </w:t>
      </w:r>
      <w:proofErr w:type="spellStart"/>
      <w:r w:rsidRPr="0015652C">
        <w:rPr>
          <w:rFonts w:ascii="Times New Roman" w:hAnsi="Times New Roman" w:cs="Times New Roman"/>
          <w:i/>
          <w:iCs/>
        </w:rPr>
        <w:t>Pengelolaan</w:t>
      </w:r>
      <w:proofErr w:type="spellEnd"/>
      <w:r w:rsidRPr="0015652C">
        <w:rPr>
          <w:rFonts w:ascii="Times New Roman" w:hAnsi="Times New Roman" w:cs="Times New Roman"/>
          <w:i/>
          <w:iCs/>
        </w:rPr>
        <w:t xml:space="preserve"> </w:t>
      </w:r>
      <w:proofErr w:type="spellStart"/>
      <w:r w:rsidRPr="0015652C">
        <w:rPr>
          <w:rFonts w:ascii="Times New Roman" w:hAnsi="Times New Roman" w:cs="Times New Roman"/>
          <w:i/>
          <w:iCs/>
        </w:rPr>
        <w:t>Sampah</w:t>
      </w:r>
      <w:proofErr w:type="spellEnd"/>
      <w:r w:rsidRPr="0015652C">
        <w:rPr>
          <w:rFonts w:ascii="Times New Roman" w:hAnsi="Times New Roman" w:cs="Times New Roman"/>
          <w:i/>
          <w:iCs/>
        </w:rPr>
        <w:t>,</w:t>
      </w:r>
      <w:r w:rsidRPr="0015652C">
        <w:rPr>
          <w:rFonts w:ascii="Times New Roman" w:hAnsi="Times New Roman" w:cs="Times New Roman"/>
        </w:rPr>
        <w:t xml:space="preserve"> </w:t>
      </w:r>
      <w:proofErr w:type="spellStart"/>
      <w:r w:rsidRPr="0015652C">
        <w:rPr>
          <w:rFonts w:ascii="Times New Roman" w:hAnsi="Times New Roman" w:cs="Times New Roman"/>
        </w:rPr>
        <w:t>diakses</w:t>
      </w:r>
      <w:proofErr w:type="spellEnd"/>
      <w:r w:rsidRPr="0015652C">
        <w:rPr>
          <w:rFonts w:ascii="Times New Roman" w:hAnsi="Times New Roman" w:cs="Times New Roman"/>
        </w:rPr>
        <w:t xml:space="preserve"> di </w:t>
      </w:r>
      <w:hyperlink r:id="rId11" w:history="1">
        <w:r w:rsidRPr="00433496">
          <w:rPr>
            <w:rStyle w:val="Hyperlink"/>
            <w:rFonts w:ascii="Times New Roman" w:hAnsi="Times New Roman"/>
          </w:rPr>
          <w:t>https://sipsn.menlhk.go.id/sipsn/</w:t>
        </w:r>
      </w:hyperlink>
    </w:p>
    <w:p w14:paraId="0F52CA2D" w14:textId="77777777" w:rsidR="0033504C" w:rsidRDefault="0033504C" w:rsidP="0033504C">
      <w:pPr>
        <w:pStyle w:val="FootnoteText"/>
        <w:jc w:val="both"/>
        <w:rPr>
          <w:rFonts w:ascii="Times New Roman" w:hAnsi="Times New Roman" w:cs="Times New Roman"/>
        </w:rPr>
      </w:pPr>
    </w:p>
    <w:p w14:paraId="4D392223" w14:textId="28C2C042" w:rsidR="003B5909" w:rsidRPr="0033504C" w:rsidRDefault="0033504C" w:rsidP="0033504C">
      <w:pPr>
        <w:pStyle w:val="FootnoteText"/>
        <w:jc w:val="both"/>
        <w:rPr>
          <w:rFonts w:ascii="Times New Roman" w:hAnsi="Times New Roman" w:cs="Times New Roman"/>
        </w:rPr>
      </w:pPr>
      <w:proofErr w:type="spellStart"/>
      <w:r w:rsidRPr="00225D20">
        <w:rPr>
          <w:rFonts w:ascii="Times New Roman" w:hAnsi="Times New Roman" w:cs="Times New Roman"/>
          <w:color w:val="161616"/>
        </w:rPr>
        <w:t>Yohanitas</w:t>
      </w:r>
      <w:proofErr w:type="spellEnd"/>
      <w:r>
        <w:rPr>
          <w:rFonts w:ascii="Times New Roman" w:hAnsi="Times New Roman" w:cs="Times New Roman"/>
          <w:color w:val="161616"/>
        </w:rPr>
        <w:t xml:space="preserve">, </w:t>
      </w:r>
      <w:proofErr w:type="spellStart"/>
      <w:r>
        <w:rPr>
          <w:rFonts w:ascii="Times New Roman" w:hAnsi="Times New Roman" w:cs="Times New Roman"/>
          <w:color w:val="161616"/>
        </w:rPr>
        <w:t>Witra</w:t>
      </w:r>
      <w:proofErr w:type="spellEnd"/>
      <w:r>
        <w:rPr>
          <w:rFonts w:ascii="Times New Roman" w:hAnsi="Times New Roman" w:cs="Times New Roman"/>
          <w:color w:val="161616"/>
        </w:rPr>
        <w:t xml:space="preserve"> </w:t>
      </w:r>
      <w:proofErr w:type="spellStart"/>
      <w:r w:rsidRPr="00225D20">
        <w:rPr>
          <w:rFonts w:ascii="Times New Roman" w:hAnsi="Times New Roman" w:cs="Times New Roman"/>
          <w:color w:val="161616"/>
        </w:rPr>
        <w:t>Apdhi</w:t>
      </w:r>
      <w:proofErr w:type="spellEnd"/>
      <w:r>
        <w:rPr>
          <w:rFonts w:ascii="Times New Roman" w:hAnsi="Times New Roman" w:cs="Times New Roman"/>
          <w:i/>
          <w:iCs/>
          <w:color w:val="161616"/>
        </w:rPr>
        <w:t xml:space="preserve">, </w:t>
      </w:r>
      <w:r w:rsidRPr="00AB002F">
        <w:rPr>
          <w:rFonts w:ascii="Times New Roman" w:hAnsi="Times New Roman" w:cs="Times New Roman"/>
          <w:i/>
          <w:iCs/>
          <w:color w:val="161616"/>
        </w:rPr>
        <w:t xml:space="preserve">Strategi </w:t>
      </w:r>
      <w:proofErr w:type="spellStart"/>
      <w:r w:rsidRPr="00AB002F">
        <w:rPr>
          <w:rFonts w:ascii="Times New Roman" w:hAnsi="Times New Roman" w:cs="Times New Roman"/>
          <w:i/>
          <w:iCs/>
          <w:color w:val="161616"/>
        </w:rPr>
        <w:t>Penanganan</w:t>
      </w:r>
      <w:proofErr w:type="spellEnd"/>
      <w:r w:rsidRPr="00AB002F">
        <w:rPr>
          <w:rFonts w:ascii="Times New Roman" w:hAnsi="Times New Roman" w:cs="Times New Roman"/>
          <w:i/>
          <w:iCs/>
          <w:color w:val="161616"/>
        </w:rPr>
        <w:t xml:space="preserve"> </w:t>
      </w:r>
      <w:proofErr w:type="spellStart"/>
      <w:r w:rsidRPr="00AB002F">
        <w:rPr>
          <w:rFonts w:ascii="Times New Roman" w:hAnsi="Times New Roman" w:cs="Times New Roman"/>
          <w:i/>
          <w:iCs/>
          <w:color w:val="161616"/>
        </w:rPr>
        <w:t>Pengaduan</w:t>
      </w:r>
      <w:proofErr w:type="spellEnd"/>
      <w:r w:rsidRPr="00AB002F">
        <w:rPr>
          <w:rFonts w:ascii="Times New Roman" w:hAnsi="Times New Roman" w:cs="Times New Roman"/>
          <w:i/>
          <w:iCs/>
          <w:color w:val="161616"/>
        </w:rPr>
        <w:t xml:space="preserve"> </w:t>
      </w:r>
      <w:proofErr w:type="spellStart"/>
      <w:r w:rsidRPr="00AB002F">
        <w:rPr>
          <w:rFonts w:ascii="Times New Roman" w:hAnsi="Times New Roman" w:cs="Times New Roman"/>
          <w:i/>
          <w:iCs/>
          <w:color w:val="161616"/>
        </w:rPr>
        <w:t>Dalam</w:t>
      </w:r>
      <w:proofErr w:type="spellEnd"/>
      <w:r w:rsidRPr="00AB002F">
        <w:rPr>
          <w:rFonts w:ascii="Times New Roman" w:hAnsi="Times New Roman" w:cs="Times New Roman"/>
          <w:i/>
          <w:iCs/>
          <w:color w:val="161616"/>
        </w:rPr>
        <w:t xml:space="preserve"> </w:t>
      </w:r>
      <w:proofErr w:type="spellStart"/>
      <w:r w:rsidRPr="00AB002F">
        <w:rPr>
          <w:rFonts w:ascii="Times New Roman" w:hAnsi="Times New Roman" w:cs="Times New Roman"/>
          <w:i/>
          <w:iCs/>
          <w:color w:val="161616"/>
        </w:rPr>
        <w:t>Rangka</w:t>
      </w:r>
      <w:proofErr w:type="spellEnd"/>
      <w:r w:rsidRPr="00AB002F">
        <w:rPr>
          <w:rFonts w:ascii="Times New Roman" w:hAnsi="Times New Roman" w:cs="Times New Roman"/>
          <w:i/>
          <w:iCs/>
          <w:color w:val="161616"/>
        </w:rPr>
        <w:t xml:space="preserve"> </w:t>
      </w:r>
      <w:proofErr w:type="spellStart"/>
      <w:r w:rsidRPr="00AB002F">
        <w:rPr>
          <w:rFonts w:ascii="Times New Roman" w:hAnsi="Times New Roman" w:cs="Times New Roman"/>
          <w:i/>
          <w:iCs/>
          <w:color w:val="161616"/>
        </w:rPr>
        <w:t>Peningkatan</w:t>
      </w:r>
      <w:proofErr w:type="spellEnd"/>
      <w:r w:rsidRPr="00AB002F">
        <w:rPr>
          <w:rFonts w:ascii="Times New Roman" w:hAnsi="Times New Roman" w:cs="Times New Roman"/>
          <w:i/>
          <w:iCs/>
          <w:color w:val="161616"/>
        </w:rPr>
        <w:t xml:space="preserve"> </w:t>
      </w:r>
      <w:proofErr w:type="spellStart"/>
      <w:r w:rsidRPr="00AB002F">
        <w:rPr>
          <w:rFonts w:ascii="Times New Roman" w:hAnsi="Times New Roman" w:cs="Times New Roman"/>
          <w:i/>
          <w:iCs/>
          <w:color w:val="161616"/>
        </w:rPr>
        <w:t>Pelayanan</w:t>
      </w:r>
      <w:proofErr w:type="spellEnd"/>
      <w:r w:rsidRPr="00AB002F">
        <w:rPr>
          <w:rFonts w:ascii="Times New Roman" w:hAnsi="Times New Roman" w:cs="Times New Roman"/>
          <w:i/>
          <w:iCs/>
          <w:color w:val="161616"/>
        </w:rPr>
        <w:t xml:space="preserve"> </w:t>
      </w:r>
      <w:proofErr w:type="spellStart"/>
      <w:r w:rsidRPr="00AB002F">
        <w:rPr>
          <w:rFonts w:ascii="Times New Roman" w:hAnsi="Times New Roman" w:cs="Times New Roman"/>
          <w:i/>
          <w:iCs/>
          <w:color w:val="161616"/>
        </w:rPr>
        <w:t>Publik</w:t>
      </w:r>
      <w:proofErr w:type="spellEnd"/>
      <w:r w:rsidRPr="00225D20">
        <w:rPr>
          <w:rFonts w:ascii="Times New Roman" w:hAnsi="Times New Roman" w:cs="Times New Roman"/>
        </w:rPr>
        <w:t xml:space="preserve">, </w:t>
      </w:r>
      <w:proofErr w:type="spellStart"/>
      <w:r w:rsidRPr="00225D20">
        <w:rPr>
          <w:rFonts w:ascii="Times New Roman" w:hAnsi="Times New Roman" w:cs="Times New Roman"/>
        </w:rPr>
        <w:t>Jurnal</w:t>
      </w:r>
      <w:proofErr w:type="spellEnd"/>
      <w:r w:rsidRPr="00225D20">
        <w:rPr>
          <w:rFonts w:ascii="Times New Roman" w:hAnsi="Times New Roman" w:cs="Times New Roman"/>
        </w:rPr>
        <w:t xml:space="preserve"> </w:t>
      </w:r>
      <w:proofErr w:type="spellStart"/>
      <w:r w:rsidRPr="00225D20">
        <w:rPr>
          <w:rFonts w:ascii="Times New Roman" w:hAnsi="Times New Roman" w:cs="Times New Roman"/>
        </w:rPr>
        <w:t>Ilmu</w:t>
      </w:r>
      <w:proofErr w:type="spellEnd"/>
      <w:r w:rsidRPr="00225D20">
        <w:rPr>
          <w:rFonts w:ascii="Times New Roman" w:hAnsi="Times New Roman" w:cs="Times New Roman"/>
        </w:rPr>
        <w:t xml:space="preserve"> </w:t>
      </w:r>
      <w:proofErr w:type="spellStart"/>
      <w:r w:rsidRPr="00225D20">
        <w:rPr>
          <w:rFonts w:ascii="Times New Roman" w:hAnsi="Times New Roman" w:cs="Times New Roman"/>
        </w:rPr>
        <w:t>Administrasi</w:t>
      </w:r>
      <w:proofErr w:type="spellEnd"/>
      <w:r w:rsidRPr="00225D20">
        <w:rPr>
          <w:rFonts w:ascii="Times New Roman" w:hAnsi="Times New Roman" w:cs="Times New Roman"/>
        </w:rPr>
        <w:t xml:space="preserve"> (Jia) </w:t>
      </w:r>
      <w:r w:rsidRPr="00225D20">
        <w:rPr>
          <w:rFonts w:ascii="Times New Roman" w:hAnsi="Times New Roman" w:cs="Times New Roman"/>
          <w:i/>
          <w:iCs/>
          <w:color w:val="161616"/>
        </w:rPr>
        <w:t xml:space="preserve">Vol. </w:t>
      </w:r>
      <w:proofErr w:type="spellStart"/>
      <w:r w:rsidRPr="00225D20">
        <w:rPr>
          <w:rFonts w:ascii="Times New Roman" w:hAnsi="Times New Roman" w:cs="Times New Roman"/>
          <w:i/>
          <w:iCs/>
          <w:color w:val="161616"/>
        </w:rPr>
        <w:t>Xv</w:t>
      </w:r>
      <w:proofErr w:type="spellEnd"/>
      <w:r w:rsidRPr="00225D20">
        <w:rPr>
          <w:rFonts w:ascii="Times New Roman" w:hAnsi="Times New Roman" w:cs="Times New Roman"/>
          <w:i/>
          <w:iCs/>
          <w:color w:val="161616"/>
        </w:rPr>
        <w:t xml:space="preserve"> No.1 </w:t>
      </w:r>
      <w:proofErr w:type="spellStart"/>
      <w:r w:rsidRPr="00225D20">
        <w:rPr>
          <w:rFonts w:ascii="Times New Roman" w:hAnsi="Times New Roman" w:cs="Times New Roman"/>
        </w:rPr>
        <w:t>Tahun</w:t>
      </w:r>
      <w:proofErr w:type="spellEnd"/>
      <w:r w:rsidRPr="00225D20">
        <w:rPr>
          <w:rFonts w:ascii="Times New Roman" w:hAnsi="Times New Roman" w:cs="Times New Roman"/>
        </w:rPr>
        <w:t xml:space="preserve"> 2018</w:t>
      </w:r>
    </w:p>
    <w:sectPr w:rsidR="003B5909" w:rsidRPr="0033504C">
      <w:type w:val="continuous"/>
      <w:pgSz w:w="11907" w:h="16839" w:code="9"/>
      <w:pgMar w:top="2268" w:right="1701" w:bottom="1701" w:left="2268" w:header="720" w:footer="720" w:gutter="0"/>
      <w:pgNumType w:start="119"/>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7D25" w14:textId="77777777" w:rsidR="005C475B" w:rsidRDefault="005C475B">
      <w:pPr>
        <w:spacing w:after="0" w:line="240" w:lineRule="auto"/>
      </w:pPr>
      <w:r>
        <w:separator/>
      </w:r>
    </w:p>
  </w:endnote>
  <w:endnote w:type="continuationSeparator" w:id="0">
    <w:p w14:paraId="73A5A7AE" w14:textId="77777777" w:rsidR="005C475B" w:rsidRDefault="005C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 Pro">
    <w:altName w:val="Minion Pro"/>
    <w:panose1 w:val="020B0604020202020204"/>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2EF79" w14:textId="77777777" w:rsidR="005C475B" w:rsidRDefault="005C475B">
      <w:pPr>
        <w:spacing w:after="0" w:line="240" w:lineRule="auto"/>
      </w:pPr>
      <w:r>
        <w:separator/>
      </w:r>
    </w:p>
  </w:footnote>
  <w:footnote w:type="continuationSeparator" w:id="0">
    <w:p w14:paraId="6D067F36" w14:textId="77777777" w:rsidR="005C475B" w:rsidRDefault="005C4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F741" w14:textId="77777777" w:rsidR="00970E92" w:rsidRDefault="00970E9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0C0C390"/>
    <w:lvl w:ilvl="0" w:tplc="1054C05A">
      <w:start w:val="1"/>
      <w:numFmt w:val="decimal"/>
      <w:lvlText w:val="%1)"/>
      <w:lvlJc w:val="left"/>
      <w:pPr>
        <w:ind w:left="927" w:hanging="360"/>
      </w:pPr>
      <w:rPr>
        <w:rFonts w:hint="default"/>
      </w:rPr>
    </w:lvl>
    <w:lvl w:ilvl="1" w:tplc="CFB4E48A" w:tentative="1">
      <w:start w:val="1"/>
      <w:numFmt w:val="lowerLetter"/>
      <w:lvlText w:val="%2."/>
      <w:lvlJc w:val="left"/>
      <w:pPr>
        <w:ind w:left="1647" w:hanging="360"/>
      </w:pPr>
    </w:lvl>
    <w:lvl w:ilvl="2" w:tplc="108ACDCE" w:tentative="1">
      <w:start w:val="1"/>
      <w:numFmt w:val="lowerRoman"/>
      <w:lvlText w:val="%3."/>
      <w:lvlJc w:val="right"/>
      <w:pPr>
        <w:ind w:left="2367" w:hanging="180"/>
      </w:pPr>
    </w:lvl>
    <w:lvl w:ilvl="3" w:tplc="D020ED1A" w:tentative="1">
      <w:start w:val="1"/>
      <w:numFmt w:val="decimal"/>
      <w:lvlText w:val="%4."/>
      <w:lvlJc w:val="left"/>
      <w:pPr>
        <w:ind w:left="3087" w:hanging="360"/>
      </w:pPr>
    </w:lvl>
    <w:lvl w:ilvl="4" w:tplc="BEA0974E" w:tentative="1">
      <w:start w:val="1"/>
      <w:numFmt w:val="lowerLetter"/>
      <w:lvlText w:val="%5."/>
      <w:lvlJc w:val="left"/>
      <w:pPr>
        <w:ind w:left="3807" w:hanging="360"/>
      </w:pPr>
    </w:lvl>
    <w:lvl w:ilvl="5" w:tplc="FFD4108A" w:tentative="1">
      <w:start w:val="1"/>
      <w:numFmt w:val="lowerRoman"/>
      <w:lvlText w:val="%6."/>
      <w:lvlJc w:val="right"/>
      <w:pPr>
        <w:ind w:left="4527" w:hanging="180"/>
      </w:pPr>
    </w:lvl>
    <w:lvl w:ilvl="6" w:tplc="D040C17E" w:tentative="1">
      <w:start w:val="1"/>
      <w:numFmt w:val="decimal"/>
      <w:lvlText w:val="%7."/>
      <w:lvlJc w:val="left"/>
      <w:pPr>
        <w:ind w:left="5247" w:hanging="360"/>
      </w:pPr>
    </w:lvl>
    <w:lvl w:ilvl="7" w:tplc="B6962F68" w:tentative="1">
      <w:start w:val="1"/>
      <w:numFmt w:val="lowerLetter"/>
      <w:lvlText w:val="%8."/>
      <w:lvlJc w:val="left"/>
      <w:pPr>
        <w:ind w:left="5967" w:hanging="360"/>
      </w:pPr>
    </w:lvl>
    <w:lvl w:ilvl="8" w:tplc="F0E2CE34" w:tentative="1">
      <w:start w:val="1"/>
      <w:numFmt w:val="lowerRoman"/>
      <w:lvlText w:val="%9."/>
      <w:lvlJc w:val="right"/>
      <w:pPr>
        <w:ind w:left="6687" w:hanging="180"/>
      </w:pPr>
    </w:lvl>
  </w:abstractNum>
  <w:abstractNum w:abstractNumId="1" w15:restartNumberingAfterBreak="0">
    <w:nsid w:val="00000002"/>
    <w:multiLevelType w:val="hybridMultilevel"/>
    <w:tmpl w:val="1102D8E8"/>
    <w:lvl w:ilvl="0" w:tplc="F03A7BAA">
      <w:start w:val="1"/>
      <w:numFmt w:val="decimal"/>
      <w:lvlText w:val="%1."/>
      <w:lvlJc w:val="left"/>
      <w:pPr>
        <w:ind w:left="644" w:hanging="360"/>
      </w:pPr>
      <w:rPr>
        <w:rFonts w:cs="Times New Roman" w:hint="default"/>
      </w:rPr>
    </w:lvl>
    <w:lvl w:ilvl="1" w:tplc="A33E022C" w:tentative="1">
      <w:start w:val="1"/>
      <w:numFmt w:val="lowerLetter"/>
      <w:lvlText w:val="%2."/>
      <w:lvlJc w:val="left"/>
      <w:pPr>
        <w:ind w:left="1364" w:hanging="360"/>
      </w:pPr>
      <w:rPr>
        <w:rFonts w:cs="Times New Roman"/>
      </w:rPr>
    </w:lvl>
    <w:lvl w:ilvl="2" w:tplc="C55E2336" w:tentative="1">
      <w:start w:val="1"/>
      <w:numFmt w:val="lowerRoman"/>
      <w:lvlText w:val="%3."/>
      <w:lvlJc w:val="right"/>
      <w:pPr>
        <w:ind w:left="2084" w:hanging="180"/>
      </w:pPr>
      <w:rPr>
        <w:rFonts w:cs="Times New Roman"/>
      </w:rPr>
    </w:lvl>
    <w:lvl w:ilvl="3" w:tplc="315A923E" w:tentative="1">
      <w:start w:val="1"/>
      <w:numFmt w:val="decimal"/>
      <w:lvlText w:val="%4."/>
      <w:lvlJc w:val="left"/>
      <w:pPr>
        <w:ind w:left="2804" w:hanging="360"/>
      </w:pPr>
      <w:rPr>
        <w:rFonts w:cs="Times New Roman"/>
      </w:rPr>
    </w:lvl>
    <w:lvl w:ilvl="4" w:tplc="FAC01BC2" w:tentative="1">
      <w:start w:val="1"/>
      <w:numFmt w:val="lowerLetter"/>
      <w:lvlText w:val="%5."/>
      <w:lvlJc w:val="left"/>
      <w:pPr>
        <w:ind w:left="3524" w:hanging="360"/>
      </w:pPr>
      <w:rPr>
        <w:rFonts w:cs="Times New Roman"/>
      </w:rPr>
    </w:lvl>
    <w:lvl w:ilvl="5" w:tplc="64546E32" w:tentative="1">
      <w:start w:val="1"/>
      <w:numFmt w:val="lowerRoman"/>
      <w:lvlText w:val="%6."/>
      <w:lvlJc w:val="right"/>
      <w:pPr>
        <w:ind w:left="4244" w:hanging="180"/>
      </w:pPr>
      <w:rPr>
        <w:rFonts w:cs="Times New Roman"/>
      </w:rPr>
    </w:lvl>
    <w:lvl w:ilvl="6" w:tplc="F258D500" w:tentative="1">
      <w:start w:val="1"/>
      <w:numFmt w:val="decimal"/>
      <w:lvlText w:val="%7."/>
      <w:lvlJc w:val="left"/>
      <w:pPr>
        <w:ind w:left="4964" w:hanging="360"/>
      </w:pPr>
      <w:rPr>
        <w:rFonts w:cs="Times New Roman"/>
      </w:rPr>
    </w:lvl>
    <w:lvl w:ilvl="7" w:tplc="110EB0B6" w:tentative="1">
      <w:start w:val="1"/>
      <w:numFmt w:val="lowerLetter"/>
      <w:lvlText w:val="%8."/>
      <w:lvlJc w:val="left"/>
      <w:pPr>
        <w:ind w:left="5684" w:hanging="360"/>
      </w:pPr>
      <w:rPr>
        <w:rFonts w:cs="Times New Roman"/>
      </w:rPr>
    </w:lvl>
    <w:lvl w:ilvl="8" w:tplc="C402FB98" w:tentative="1">
      <w:start w:val="1"/>
      <w:numFmt w:val="lowerRoman"/>
      <w:lvlText w:val="%9."/>
      <w:lvlJc w:val="right"/>
      <w:pPr>
        <w:ind w:left="6404" w:hanging="180"/>
      </w:pPr>
      <w:rPr>
        <w:rFonts w:cs="Times New Roman"/>
      </w:rPr>
    </w:lvl>
  </w:abstractNum>
  <w:abstractNum w:abstractNumId="2" w15:restartNumberingAfterBreak="0">
    <w:nsid w:val="00000003"/>
    <w:multiLevelType w:val="hybridMultilevel"/>
    <w:tmpl w:val="674A0F3C"/>
    <w:lvl w:ilvl="0" w:tplc="B65A1F76">
      <w:start w:val="1"/>
      <w:numFmt w:val="decimal"/>
      <w:lvlText w:val="%1)"/>
      <w:lvlJc w:val="left"/>
      <w:pPr>
        <w:ind w:left="1080" w:hanging="360"/>
      </w:pPr>
      <w:rPr>
        <w:rFonts w:hint="default"/>
      </w:rPr>
    </w:lvl>
    <w:lvl w:ilvl="1" w:tplc="7D06CA86" w:tentative="1">
      <w:start w:val="1"/>
      <w:numFmt w:val="lowerLetter"/>
      <w:lvlText w:val="%2."/>
      <w:lvlJc w:val="left"/>
      <w:pPr>
        <w:ind w:left="1800" w:hanging="360"/>
      </w:pPr>
    </w:lvl>
    <w:lvl w:ilvl="2" w:tplc="FAF64D9E" w:tentative="1">
      <w:start w:val="1"/>
      <w:numFmt w:val="lowerRoman"/>
      <w:lvlText w:val="%3."/>
      <w:lvlJc w:val="right"/>
      <w:pPr>
        <w:ind w:left="2520" w:hanging="180"/>
      </w:pPr>
    </w:lvl>
    <w:lvl w:ilvl="3" w:tplc="1E76FBBC" w:tentative="1">
      <w:start w:val="1"/>
      <w:numFmt w:val="decimal"/>
      <w:lvlText w:val="%4."/>
      <w:lvlJc w:val="left"/>
      <w:pPr>
        <w:ind w:left="3240" w:hanging="360"/>
      </w:pPr>
    </w:lvl>
    <w:lvl w:ilvl="4" w:tplc="EC7AC2AE" w:tentative="1">
      <w:start w:val="1"/>
      <w:numFmt w:val="lowerLetter"/>
      <w:lvlText w:val="%5."/>
      <w:lvlJc w:val="left"/>
      <w:pPr>
        <w:ind w:left="3960" w:hanging="360"/>
      </w:pPr>
    </w:lvl>
    <w:lvl w:ilvl="5" w:tplc="07F0DD7E" w:tentative="1">
      <w:start w:val="1"/>
      <w:numFmt w:val="lowerRoman"/>
      <w:lvlText w:val="%6."/>
      <w:lvlJc w:val="right"/>
      <w:pPr>
        <w:ind w:left="4680" w:hanging="180"/>
      </w:pPr>
    </w:lvl>
    <w:lvl w:ilvl="6" w:tplc="DE26EC42" w:tentative="1">
      <w:start w:val="1"/>
      <w:numFmt w:val="decimal"/>
      <w:lvlText w:val="%7."/>
      <w:lvlJc w:val="left"/>
      <w:pPr>
        <w:ind w:left="5400" w:hanging="360"/>
      </w:pPr>
    </w:lvl>
    <w:lvl w:ilvl="7" w:tplc="6846B372" w:tentative="1">
      <w:start w:val="1"/>
      <w:numFmt w:val="lowerLetter"/>
      <w:lvlText w:val="%8."/>
      <w:lvlJc w:val="left"/>
      <w:pPr>
        <w:ind w:left="6120" w:hanging="360"/>
      </w:pPr>
    </w:lvl>
    <w:lvl w:ilvl="8" w:tplc="C9CC2BA6" w:tentative="1">
      <w:start w:val="1"/>
      <w:numFmt w:val="lowerRoman"/>
      <w:lvlText w:val="%9."/>
      <w:lvlJc w:val="right"/>
      <w:pPr>
        <w:ind w:left="6840" w:hanging="180"/>
      </w:pPr>
    </w:lvl>
  </w:abstractNum>
  <w:abstractNum w:abstractNumId="3" w15:restartNumberingAfterBreak="0">
    <w:nsid w:val="00000004"/>
    <w:multiLevelType w:val="hybridMultilevel"/>
    <w:tmpl w:val="F078DAC8"/>
    <w:lvl w:ilvl="0" w:tplc="08BEBF64">
      <w:start w:val="1"/>
      <w:numFmt w:val="decimal"/>
      <w:lvlText w:val="%1."/>
      <w:lvlJc w:val="left"/>
      <w:pPr>
        <w:ind w:left="720" w:hanging="360"/>
      </w:pPr>
      <w:rPr>
        <w:rFonts w:hint="default"/>
      </w:rPr>
    </w:lvl>
    <w:lvl w:ilvl="1" w:tplc="FA26288C" w:tentative="1">
      <w:start w:val="1"/>
      <w:numFmt w:val="lowerLetter"/>
      <w:lvlText w:val="%2."/>
      <w:lvlJc w:val="left"/>
      <w:pPr>
        <w:ind w:left="1440" w:hanging="360"/>
      </w:pPr>
    </w:lvl>
    <w:lvl w:ilvl="2" w:tplc="E664409A" w:tentative="1">
      <w:start w:val="1"/>
      <w:numFmt w:val="lowerRoman"/>
      <w:lvlText w:val="%3."/>
      <w:lvlJc w:val="right"/>
      <w:pPr>
        <w:ind w:left="2160" w:hanging="180"/>
      </w:pPr>
    </w:lvl>
    <w:lvl w:ilvl="3" w:tplc="B5865EBA" w:tentative="1">
      <w:start w:val="1"/>
      <w:numFmt w:val="decimal"/>
      <w:lvlText w:val="%4."/>
      <w:lvlJc w:val="left"/>
      <w:pPr>
        <w:ind w:left="2880" w:hanging="360"/>
      </w:pPr>
    </w:lvl>
    <w:lvl w:ilvl="4" w:tplc="68646132" w:tentative="1">
      <w:start w:val="1"/>
      <w:numFmt w:val="lowerLetter"/>
      <w:lvlText w:val="%5."/>
      <w:lvlJc w:val="left"/>
      <w:pPr>
        <w:ind w:left="3600" w:hanging="360"/>
      </w:pPr>
    </w:lvl>
    <w:lvl w:ilvl="5" w:tplc="1416E98A" w:tentative="1">
      <w:start w:val="1"/>
      <w:numFmt w:val="lowerRoman"/>
      <w:lvlText w:val="%6."/>
      <w:lvlJc w:val="right"/>
      <w:pPr>
        <w:ind w:left="4320" w:hanging="180"/>
      </w:pPr>
    </w:lvl>
    <w:lvl w:ilvl="6" w:tplc="007A8EE4" w:tentative="1">
      <w:start w:val="1"/>
      <w:numFmt w:val="decimal"/>
      <w:lvlText w:val="%7."/>
      <w:lvlJc w:val="left"/>
      <w:pPr>
        <w:ind w:left="5040" w:hanging="360"/>
      </w:pPr>
    </w:lvl>
    <w:lvl w:ilvl="7" w:tplc="26F6254C" w:tentative="1">
      <w:start w:val="1"/>
      <w:numFmt w:val="lowerLetter"/>
      <w:lvlText w:val="%8."/>
      <w:lvlJc w:val="left"/>
      <w:pPr>
        <w:ind w:left="5760" w:hanging="360"/>
      </w:pPr>
    </w:lvl>
    <w:lvl w:ilvl="8" w:tplc="5F04A8DA" w:tentative="1">
      <w:start w:val="1"/>
      <w:numFmt w:val="lowerRoman"/>
      <w:lvlText w:val="%9."/>
      <w:lvlJc w:val="right"/>
      <w:pPr>
        <w:ind w:left="6480" w:hanging="180"/>
      </w:pPr>
    </w:lvl>
  </w:abstractNum>
  <w:abstractNum w:abstractNumId="4" w15:restartNumberingAfterBreak="0">
    <w:nsid w:val="00000005"/>
    <w:multiLevelType w:val="hybridMultilevel"/>
    <w:tmpl w:val="741E2296"/>
    <w:lvl w:ilvl="0" w:tplc="5C5214DE">
      <w:start w:val="1"/>
      <w:numFmt w:val="decimal"/>
      <w:lvlText w:val="%1)"/>
      <w:lvlJc w:val="left"/>
      <w:pPr>
        <w:ind w:left="720" w:hanging="360"/>
      </w:pPr>
      <w:rPr>
        <w:rFonts w:hint="default"/>
      </w:rPr>
    </w:lvl>
    <w:lvl w:ilvl="1" w:tplc="EF3EC10E" w:tentative="1">
      <w:start w:val="1"/>
      <w:numFmt w:val="lowerLetter"/>
      <w:lvlText w:val="%2."/>
      <w:lvlJc w:val="left"/>
      <w:pPr>
        <w:ind w:left="1440" w:hanging="360"/>
      </w:pPr>
    </w:lvl>
    <w:lvl w:ilvl="2" w:tplc="CDDCEC06" w:tentative="1">
      <w:start w:val="1"/>
      <w:numFmt w:val="lowerRoman"/>
      <w:lvlText w:val="%3."/>
      <w:lvlJc w:val="right"/>
      <w:pPr>
        <w:ind w:left="2160" w:hanging="180"/>
      </w:pPr>
    </w:lvl>
    <w:lvl w:ilvl="3" w:tplc="582E2F34" w:tentative="1">
      <w:start w:val="1"/>
      <w:numFmt w:val="decimal"/>
      <w:lvlText w:val="%4."/>
      <w:lvlJc w:val="left"/>
      <w:pPr>
        <w:ind w:left="2880" w:hanging="360"/>
      </w:pPr>
    </w:lvl>
    <w:lvl w:ilvl="4" w:tplc="36E8D68C" w:tentative="1">
      <w:start w:val="1"/>
      <w:numFmt w:val="lowerLetter"/>
      <w:lvlText w:val="%5."/>
      <w:lvlJc w:val="left"/>
      <w:pPr>
        <w:ind w:left="3600" w:hanging="360"/>
      </w:pPr>
    </w:lvl>
    <w:lvl w:ilvl="5" w:tplc="6AF49B80" w:tentative="1">
      <w:start w:val="1"/>
      <w:numFmt w:val="lowerRoman"/>
      <w:lvlText w:val="%6."/>
      <w:lvlJc w:val="right"/>
      <w:pPr>
        <w:ind w:left="4320" w:hanging="180"/>
      </w:pPr>
    </w:lvl>
    <w:lvl w:ilvl="6" w:tplc="0860B98A" w:tentative="1">
      <w:start w:val="1"/>
      <w:numFmt w:val="decimal"/>
      <w:lvlText w:val="%7."/>
      <w:lvlJc w:val="left"/>
      <w:pPr>
        <w:ind w:left="5040" w:hanging="360"/>
      </w:pPr>
    </w:lvl>
    <w:lvl w:ilvl="7" w:tplc="9AE6D86A" w:tentative="1">
      <w:start w:val="1"/>
      <w:numFmt w:val="lowerLetter"/>
      <w:lvlText w:val="%8."/>
      <w:lvlJc w:val="left"/>
      <w:pPr>
        <w:ind w:left="5760" w:hanging="360"/>
      </w:pPr>
    </w:lvl>
    <w:lvl w:ilvl="8" w:tplc="D318FCEC" w:tentative="1">
      <w:start w:val="1"/>
      <w:numFmt w:val="lowerRoman"/>
      <w:lvlText w:val="%9."/>
      <w:lvlJc w:val="right"/>
      <w:pPr>
        <w:ind w:left="6480" w:hanging="180"/>
      </w:pPr>
    </w:lvl>
  </w:abstractNum>
  <w:abstractNum w:abstractNumId="5" w15:restartNumberingAfterBreak="0">
    <w:nsid w:val="00000006"/>
    <w:multiLevelType w:val="hybridMultilevel"/>
    <w:tmpl w:val="928C6C5A"/>
    <w:lvl w:ilvl="0" w:tplc="5C1053F2">
      <w:start w:val="1"/>
      <w:numFmt w:val="decimal"/>
      <w:lvlText w:val="%1."/>
      <w:lvlJc w:val="left"/>
      <w:pPr>
        <w:ind w:left="720" w:hanging="360"/>
      </w:pPr>
      <w:rPr>
        <w:rFonts w:cs="Mangal" w:hint="default"/>
      </w:rPr>
    </w:lvl>
    <w:lvl w:ilvl="1" w:tplc="D3B8B010" w:tentative="1">
      <w:start w:val="1"/>
      <w:numFmt w:val="lowerLetter"/>
      <w:lvlText w:val="%2."/>
      <w:lvlJc w:val="left"/>
      <w:pPr>
        <w:ind w:left="1440" w:hanging="360"/>
      </w:pPr>
    </w:lvl>
    <w:lvl w:ilvl="2" w:tplc="CC08F278" w:tentative="1">
      <w:start w:val="1"/>
      <w:numFmt w:val="lowerRoman"/>
      <w:lvlText w:val="%3."/>
      <w:lvlJc w:val="right"/>
      <w:pPr>
        <w:ind w:left="2160" w:hanging="180"/>
      </w:pPr>
    </w:lvl>
    <w:lvl w:ilvl="3" w:tplc="6ADABC6A" w:tentative="1">
      <w:start w:val="1"/>
      <w:numFmt w:val="decimal"/>
      <w:lvlText w:val="%4."/>
      <w:lvlJc w:val="left"/>
      <w:pPr>
        <w:ind w:left="2880" w:hanging="360"/>
      </w:pPr>
    </w:lvl>
    <w:lvl w:ilvl="4" w:tplc="E6E8E884" w:tentative="1">
      <w:start w:val="1"/>
      <w:numFmt w:val="lowerLetter"/>
      <w:lvlText w:val="%5."/>
      <w:lvlJc w:val="left"/>
      <w:pPr>
        <w:ind w:left="3600" w:hanging="360"/>
      </w:pPr>
    </w:lvl>
    <w:lvl w:ilvl="5" w:tplc="8D0A59AA" w:tentative="1">
      <w:start w:val="1"/>
      <w:numFmt w:val="lowerRoman"/>
      <w:lvlText w:val="%6."/>
      <w:lvlJc w:val="right"/>
      <w:pPr>
        <w:ind w:left="4320" w:hanging="180"/>
      </w:pPr>
    </w:lvl>
    <w:lvl w:ilvl="6" w:tplc="5680E226" w:tentative="1">
      <w:start w:val="1"/>
      <w:numFmt w:val="decimal"/>
      <w:lvlText w:val="%7."/>
      <w:lvlJc w:val="left"/>
      <w:pPr>
        <w:ind w:left="5040" w:hanging="360"/>
      </w:pPr>
    </w:lvl>
    <w:lvl w:ilvl="7" w:tplc="4782936E" w:tentative="1">
      <w:start w:val="1"/>
      <w:numFmt w:val="lowerLetter"/>
      <w:lvlText w:val="%8."/>
      <w:lvlJc w:val="left"/>
      <w:pPr>
        <w:ind w:left="5760" w:hanging="360"/>
      </w:pPr>
    </w:lvl>
    <w:lvl w:ilvl="8" w:tplc="7ED29F02" w:tentative="1">
      <w:start w:val="1"/>
      <w:numFmt w:val="lowerRoman"/>
      <w:lvlText w:val="%9."/>
      <w:lvlJc w:val="right"/>
      <w:pPr>
        <w:ind w:left="6480" w:hanging="180"/>
      </w:pPr>
    </w:lvl>
  </w:abstractNum>
  <w:abstractNum w:abstractNumId="6" w15:restartNumberingAfterBreak="0">
    <w:nsid w:val="00000007"/>
    <w:multiLevelType w:val="hybridMultilevel"/>
    <w:tmpl w:val="E110CB06"/>
    <w:lvl w:ilvl="0" w:tplc="9C247CBE">
      <w:start w:val="1"/>
      <w:numFmt w:val="decimal"/>
      <w:lvlText w:val="%1)"/>
      <w:lvlJc w:val="left"/>
      <w:pPr>
        <w:ind w:left="720" w:hanging="360"/>
      </w:pPr>
      <w:rPr>
        <w:rFonts w:hint="default"/>
      </w:rPr>
    </w:lvl>
    <w:lvl w:ilvl="1" w:tplc="E87ECCAE" w:tentative="1">
      <w:start w:val="1"/>
      <w:numFmt w:val="lowerLetter"/>
      <w:lvlText w:val="%2."/>
      <w:lvlJc w:val="left"/>
      <w:pPr>
        <w:ind w:left="1440" w:hanging="360"/>
      </w:pPr>
    </w:lvl>
    <w:lvl w:ilvl="2" w:tplc="C03EBDBA" w:tentative="1">
      <w:start w:val="1"/>
      <w:numFmt w:val="lowerRoman"/>
      <w:lvlText w:val="%3."/>
      <w:lvlJc w:val="right"/>
      <w:pPr>
        <w:ind w:left="2160" w:hanging="180"/>
      </w:pPr>
    </w:lvl>
    <w:lvl w:ilvl="3" w:tplc="2D128604" w:tentative="1">
      <w:start w:val="1"/>
      <w:numFmt w:val="decimal"/>
      <w:lvlText w:val="%4."/>
      <w:lvlJc w:val="left"/>
      <w:pPr>
        <w:ind w:left="2880" w:hanging="360"/>
      </w:pPr>
    </w:lvl>
    <w:lvl w:ilvl="4" w:tplc="E01E7D4C" w:tentative="1">
      <w:start w:val="1"/>
      <w:numFmt w:val="lowerLetter"/>
      <w:lvlText w:val="%5."/>
      <w:lvlJc w:val="left"/>
      <w:pPr>
        <w:ind w:left="3600" w:hanging="360"/>
      </w:pPr>
    </w:lvl>
    <w:lvl w:ilvl="5" w:tplc="57D64580" w:tentative="1">
      <w:start w:val="1"/>
      <w:numFmt w:val="lowerRoman"/>
      <w:lvlText w:val="%6."/>
      <w:lvlJc w:val="right"/>
      <w:pPr>
        <w:ind w:left="4320" w:hanging="180"/>
      </w:pPr>
    </w:lvl>
    <w:lvl w:ilvl="6" w:tplc="98020ED4" w:tentative="1">
      <w:start w:val="1"/>
      <w:numFmt w:val="decimal"/>
      <w:lvlText w:val="%7."/>
      <w:lvlJc w:val="left"/>
      <w:pPr>
        <w:ind w:left="5040" w:hanging="360"/>
      </w:pPr>
    </w:lvl>
    <w:lvl w:ilvl="7" w:tplc="460A4216" w:tentative="1">
      <w:start w:val="1"/>
      <w:numFmt w:val="lowerLetter"/>
      <w:lvlText w:val="%8."/>
      <w:lvlJc w:val="left"/>
      <w:pPr>
        <w:ind w:left="5760" w:hanging="360"/>
      </w:pPr>
    </w:lvl>
    <w:lvl w:ilvl="8" w:tplc="CBB437C4" w:tentative="1">
      <w:start w:val="1"/>
      <w:numFmt w:val="lowerRoman"/>
      <w:lvlText w:val="%9."/>
      <w:lvlJc w:val="right"/>
      <w:pPr>
        <w:ind w:left="6480" w:hanging="180"/>
      </w:pPr>
    </w:lvl>
  </w:abstractNum>
  <w:abstractNum w:abstractNumId="7" w15:restartNumberingAfterBreak="0">
    <w:nsid w:val="00000008"/>
    <w:multiLevelType w:val="hybridMultilevel"/>
    <w:tmpl w:val="52643432"/>
    <w:lvl w:ilvl="0" w:tplc="4D5C47CA">
      <w:start w:val="1"/>
      <w:numFmt w:val="decimal"/>
      <w:lvlText w:val="%1)"/>
      <w:lvlJc w:val="left"/>
      <w:pPr>
        <w:ind w:left="720" w:hanging="360"/>
      </w:pPr>
      <w:rPr>
        <w:rFonts w:hint="default"/>
      </w:rPr>
    </w:lvl>
    <w:lvl w:ilvl="1" w:tplc="A4724CE2" w:tentative="1">
      <w:start w:val="1"/>
      <w:numFmt w:val="lowerLetter"/>
      <w:lvlText w:val="%2."/>
      <w:lvlJc w:val="left"/>
      <w:pPr>
        <w:ind w:left="1440" w:hanging="360"/>
      </w:pPr>
    </w:lvl>
    <w:lvl w:ilvl="2" w:tplc="DEC239EC" w:tentative="1">
      <w:start w:val="1"/>
      <w:numFmt w:val="lowerRoman"/>
      <w:lvlText w:val="%3."/>
      <w:lvlJc w:val="right"/>
      <w:pPr>
        <w:ind w:left="2160" w:hanging="180"/>
      </w:pPr>
    </w:lvl>
    <w:lvl w:ilvl="3" w:tplc="6C44D7E2" w:tentative="1">
      <w:start w:val="1"/>
      <w:numFmt w:val="decimal"/>
      <w:lvlText w:val="%4."/>
      <w:lvlJc w:val="left"/>
      <w:pPr>
        <w:ind w:left="2880" w:hanging="360"/>
      </w:pPr>
    </w:lvl>
    <w:lvl w:ilvl="4" w:tplc="A4942C70" w:tentative="1">
      <w:start w:val="1"/>
      <w:numFmt w:val="lowerLetter"/>
      <w:lvlText w:val="%5."/>
      <w:lvlJc w:val="left"/>
      <w:pPr>
        <w:ind w:left="3600" w:hanging="360"/>
      </w:pPr>
    </w:lvl>
    <w:lvl w:ilvl="5" w:tplc="13DE8DF2" w:tentative="1">
      <w:start w:val="1"/>
      <w:numFmt w:val="lowerRoman"/>
      <w:lvlText w:val="%6."/>
      <w:lvlJc w:val="right"/>
      <w:pPr>
        <w:ind w:left="4320" w:hanging="180"/>
      </w:pPr>
    </w:lvl>
    <w:lvl w:ilvl="6" w:tplc="29D2B892" w:tentative="1">
      <w:start w:val="1"/>
      <w:numFmt w:val="decimal"/>
      <w:lvlText w:val="%7."/>
      <w:lvlJc w:val="left"/>
      <w:pPr>
        <w:ind w:left="5040" w:hanging="360"/>
      </w:pPr>
    </w:lvl>
    <w:lvl w:ilvl="7" w:tplc="70D63F76" w:tentative="1">
      <w:start w:val="1"/>
      <w:numFmt w:val="lowerLetter"/>
      <w:lvlText w:val="%8."/>
      <w:lvlJc w:val="left"/>
      <w:pPr>
        <w:ind w:left="5760" w:hanging="360"/>
      </w:pPr>
    </w:lvl>
    <w:lvl w:ilvl="8" w:tplc="F82E98C8" w:tentative="1">
      <w:start w:val="1"/>
      <w:numFmt w:val="lowerRoman"/>
      <w:lvlText w:val="%9."/>
      <w:lvlJc w:val="right"/>
      <w:pPr>
        <w:ind w:left="6480" w:hanging="180"/>
      </w:pPr>
    </w:lvl>
  </w:abstractNum>
  <w:abstractNum w:abstractNumId="8" w15:restartNumberingAfterBreak="0">
    <w:nsid w:val="00000009"/>
    <w:multiLevelType w:val="hybridMultilevel"/>
    <w:tmpl w:val="36D271E4"/>
    <w:lvl w:ilvl="0" w:tplc="F1CCD5A0">
      <w:start w:val="1"/>
      <w:numFmt w:val="decimal"/>
      <w:lvlText w:val="%1)"/>
      <w:lvlJc w:val="left"/>
      <w:pPr>
        <w:ind w:left="1080" w:hanging="360"/>
      </w:pPr>
      <w:rPr>
        <w:rFonts w:hint="default"/>
      </w:rPr>
    </w:lvl>
    <w:lvl w:ilvl="1" w:tplc="17D25812" w:tentative="1">
      <w:start w:val="1"/>
      <w:numFmt w:val="lowerLetter"/>
      <w:lvlText w:val="%2."/>
      <w:lvlJc w:val="left"/>
      <w:pPr>
        <w:ind w:left="1800" w:hanging="360"/>
      </w:pPr>
    </w:lvl>
    <w:lvl w:ilvl="2" w:tplc="255EE8D0" w:tentative="1">
      <w:start w:val="1"/>
      <w:numFmt w:val="lowerRoman"/>
      <w:lvlText w:val="%3."/>
      <w:lvlJc w:val="right"/>
      <w:pPr>
        <w:ind w:left="2520" w:hanging="180"/>
      </w:pPr>
    </w:lvl>
    <w:lvl w:ilvl="3" w:tplc="2A52DA56" w:tentative="1">
      <w:start w:val="1"/>
      <w:numFmt w:val="decimal"/>
      <w:lvlText w:val="%4."/>
      <w:lvlJc w:val="left"/>
      <w:pPr>
        <w:ind w:left="3240" w:hanging="360"/>
      </w:pPr>
    </w:lvl>
    <w:lvl w:ilvl="4" w:tplc="D15C5C6E" w:tentative="1">
      <w:start w:val="1"/>
      <w:numFmt w:val="lowerLetter"/>
      <w:lvlText w:val="%5."/>
      <w:lvlJc w:val="left"/>
      <w:pPr>
        <w:ind w:left="3960" w:hanging="360"/>
      </w:pPr>
    </w:lvl>
    <w:lvl w:ilvl="5" w:tplc="44387C48" w:tentative="1">
      <w:start w:val="1"/>
      <w:numFmt w:val="lowerRoman"/>
      <w:lvlText w:val="%6."/>
      <w:lvlJc w:val="right"/>
      <w:pPr>
        <w:ind w:left="4680" w:hanging="180"/>
      </w:pPr>
    </w:lvl>
    <w:lvl w:ilvl="6" w:tplc="7B26066E" w:tentative="1">
      <w:start w:val="1"/>
      <w:numFmt w:val="decimal"/>
      <w:lvlText w:val="%7."/>
      <w:lvlJc w:val="left"/>
      <w:pPr>
        <w:ind w:left="5400" w:hanging="360"/>
      </w:pPr>
    </w:lvl>
    <w:lvl w:ilvl="7" w:tplc="15E2CDAC" w:tentative="1">
      <w:start w:val="1"/>
      <w:numFmt w:val="lowerLetter"/>
      <w:lvlText w:val="%8."/>
      <w:lvlJc w:val="left"/>
      <w:pPr>
        <w:ind w:left="6120" w:hanging="360"/>
      </w:pPr>
    </w:lvl>
    <w:lvl w:ilvl="8" w:tplc="B3647294" w:tentative="1">
      <w:start w:val="1"/>
      <w:numFmt w:val="lowerRoman"/>
      <w:lvlText w:val="%9."/>
      <w:lvlJc w:val="right"/>
      <w:pPr>
        <w:ind w:left="6840" w:hanging="180"/>
      </w:pPr>
    </w:lvl>
  </w:abstractNum>
  <w:abstractNum w:abstractNumId="9" w15:restartNumberingAfterBreak="0">
    <w:nsid w:val="0000000A"/>
    <w:multiLevelType w:val="hybridMultilevel"/>
    <w:tmpl w:val="44AE2B24"/>
    <w:lvl w:ilvl="0" w:tplc="443E6D3C">
      <w:start w:val="1"/>
      <w:numFmt w:val="decimal"/>
      <w:lvlText w:val="%1)"/>
      <w:lvlJc w:val="left"/>
      <w:pPr>
        <w:ind w:left="720" w:hanging="360"/>
      </w:pPr>
      <w:rPr>
        <w:rFonts w:hint="default"/>
      </w:rPr>
    </w:lvl>
    <w:lvl w:ilvl="1" w:tplc="11F67032" w:tentative="1">
      <w:start w:val="1"/>
      <w:numFmt w:val="lowerLetter"/>
      <w:lvlText w:val="%2."/>
      <w:lvlJc w:val="left"/>
      <w:pPr>
        <w:ind w:left="1440" w:hanging="360"/>
      </w:pPr>
    </w:lvl>
    <w:lvl w:ilvl="2" w:tplc="B0403DB4" w:tentative="1">
      <w:start w:val="1"/>
      <w:numFmt w:val="lowerRoman"/>
      <w:lvlText w:val="%3."/>
      <w:lvlJc w:val="right"/>
      <w:pPr>
        <w:ind w:left="2160" w:hanging="180"/>
      </w:pPr>
    </w:lvl>
    <w:lvl w:ilvl="3" w:tplc="8DD0CD64" w:tentative="1">
      <w:start w:val="1"/>
      <w:numFmt w:val="decimal"/>
      <w:lvlText w:val="%4."/>
      <w:lvlJc w:val="left"/>
      <w:pPr>
        <w:ind w:left="2880" w:hanging="360"/>
      </w:pPr>
    </w:lvl>
    <w:lvl w:ilvl="4" w:tplc="0F70B308" w:tentative="1">
      <w:start w:val="1"/>
      <w:numFmt w:val="lowerLetter"/>
      <w:lvlText w:val="%5."/>
      <w:lvlJc w:val="left"/>
      <w:pPr>
        <w:ind w:left="3600" w:hanging="360"/>
      </w:pPr>
    </w:lvl>
    <w:lvl w:ilvl="5" w:tplc="CA768D40" w:tentative="1">
      <w:start w:val="1"/>
      <w:numFmt w:val="lowerRoman"/>
      <w:lvlText w:val="%6."/>
      <w:lvlJc w:val="right"/>
      <w:pPr>
        <w:ind w:left="4320" w:hanging="180"/>
      </w:pPr>
    </w:lvl>
    <w:lvl w:ilvl="6" w:tplc="3CAAD8D8" w:tentative="1">
      <w:start w:val="1"/>
      <w:numFmt w:val="decimal"/>
      <w:lvlText w:val="%7."/>
      <w:lvlJc w:val="left"/>
      <w:pPr>
        <w:ind w:left="5040" w:hanging="360"/>
      </w:pPr>
    </w:lvl>
    <w:lvl w:ilvl="7" w:tplc="7818B548" w:tentative="1">
      <w:start w:val="1"/>
      <w:numFmt w:val="lowerLetter"/>
      <w:lvlText w:val="%8."/>
      <w:lvlJc w:val="left"/>
      <w:pPr>
        <w:ind w:left="5760" w:hanging="360"/>
      </w:pPr>
    </w:lvl>
    <w:lvl w:ilvl="8" w:tplc="F8D6CE6E" w:tentative="1">
      <w:start w:val="1"/>
      <w:numFmt w:val="lowerRoman"/>
      <w:lvlText w:val="%9."/>
      <w:lvlJc w:val="right"/>
      <w:pPr>
        <w:ind w:left="6480" w:hanging="180"/>
      </w:pPr>
    </w:lvl>
  </w:abstractNum>
  <w:abstractNum w:abstractNumId="10" w15:restartNumberingAfterBreak="0">
    <w:nsid w:val="0000000B"/>
    <w:multiLevelType w:val="hybridMultilevel"/>
    <w:tmpl w:val="7D38637A"/>
    <w:lvl w:ilvl="0" w:tplc="F500B354">
      <w:start w:val="1"/>
      <w:numFmt w:val="decimal"/>
      <w:lvlText w:val="%1)"/>
      <w:lvlJc w:val="left"/>
      <w:pPr>
        <w:ind w:left="720" w:hanging="360"/>
      </w:pPr>
    </w:lvl>
    <w:lvl w:ilvl="1" w:tplc="1F5434BA" w:tentative="1">
      <w:start w:val="1"/>
      <w:numFmt w:val="lowerLetter"/>
      <w:lvlText w:val="%2."/>
      <w:lvlJc w:val="left"/>
      <w:pPr>
        <w:ind w:left="1440" w:hanging="360"/>
      </w:pPr>
    </w:lvl>
    <w:lvl w:ilvl="2" w:tplc="2C1A6DE6" w:tentative="1">
      <w:start w:val="1"/>
      <w:numFmt w:val="lowerRoman"/>
      <w:lvlText w:val="%3."/>
      <w:lvlJc w:val="right"/>
      <w:pPr>
        <w:ind w:left="2160" w:hanging="180"/>
      </w:pPr>
    </w:lvl>
    <w:lvl w:ilvl="3" w:tplc="76424416" w:tentative="1">
      <w:start w:val="1"/>
      <w:numFmt w:val="decimal"/>
      <w:lvlText w:val="%4."/>
      <w:lvlJc w:val="left"/>
      <w:pPr>
        <w:ind w:left="2880" w:hanging="360"/>
      </w:pPr>
    </w:lvl>
    <w:lvl w:ilvl="4" w:tplc="55D0A79A" w:tentative="1">
      <w:start w:val="1"/>
      <w:numFmt w:val="lowerLetter"/>
      <w:lvlText w:val="%5."/>
      <w:lvlJc w:val="left"/>
      <w:pPr>
        <w:ind w:left="3600" w:hanging="360"/>
      </w:pPr>
    </w:lvl>
    <w:lvl w:ilvl="5" w:tplc="6C0C6116" w:tentative="1">
      <w:start w:val="1"/>
      <w:numFmt w:val="lowerRoman"/>
      <w:lvlText w:val="%6."/>
      <w:lvlJc w:val="right"/>
      <w:pPr>
        <w:ind w:left="4320" w:hanging="180"/>
      </w:pPr>
    </w:lvl>
    <w:lvl w:ilvl="6" w:tplc="09C2AFDE" w:tentative="1">
      <w:start w:val="1"/>
      <w:numFmt w:val="decimal"/>
      <w:lvlText w:val="%7."/>
      <w:lvlJc w:val="left"/>
      <w:pPr>
        <w:ind w:left="5040" w:hanging="360"/>
      </w:pPr>
    </w:lvl>
    <w:lvl w:ilvl="7" w:tplc="479C9E96" w:tentative="1">
      <w:start w:val="1"/>
      <w:numFmt w:val="lowerLetter"/>
      <w:lvlText w:val="%8."/>
      <w:lvlJc w:val="left"/>
      <w:pPr>
        <w:ind w:left="5760" w:hanging="360"/>
      </w:pPr>
    </w:lvl>
    <w:lvl w:ilvl="8" w:tplc="8B76D410" w:tentative="1">
      <w:start w:val="1"/>
      <w:numFmt w:val="lowerRoman"/>
      <w:lvlText w:val="%9."/>
      <w:lvlJc w:val="right"/>
      <w:pPr>
        <w:ind w:left="6480" w:hanging="180"/>
      </w:pPr>
    </w:lvl>
  </w:abstractNum>
  <w:abstractNum w:abstractNumId="11" w15:restartNumberingAfterBreak="0">
    <w:nsid w:val="0000000C"/>
    <w:multiLevelType w:val="hybridMultilevel"/>
    <w:tmpl w:val="06CE4D10"/>
    <w:lvl w:ilvl="0" w:tplc="88AA4A2E">
      <w:start w:val="1"/>
      <w:numFmt w:val="decimal"/>
      <w:lvlText w:val="%1)"/>
      <w:lvlJc w:val="left"/>
      <w:pPr>
        <w:ind w:left="2160" w:hanging="360"/>
      </w:pPr>
      <w:rPr>
        <w:rFonts w:cs="Times New Roman"/>
      </w:rPr>
    </w:lvl>
    <w:lvl w:ilvl="1" w:tplc="2C701052" w:tentative="1">
      <w:start w:val="1"/>
      <w:numFmt w:val="lowerLetter"/>
      <w:lvlText w:val="%2."/>
      <w:lvlJc w:val="left"/>
      <w:pPr>
        <w:ind w:left="2880" w:hanging="360"/>
      </w:pPr>
      <w:rPr>
        <w:rFonts w:cs="Times New Roman"/>
      </w:rPr>
    </w:lvl>
    <w:lvl w:ilvl="2" w:tplc="73420F0A" w:tentative="1">
      <w:start w:val="1"/>
      <w:numFmt w:val="lowerRoman"/>
      <w:lvlText w:val="%3."/>
      <w:lvlJc w:val="right"/>
      <w:pPr>
        <w:ind w:left="3600" w:hanging="180"/>
      </w:pPr>
      <w:rPr>
        <w:rFonts w:cs="Times New Roman"/>
      </w:rPr>
    </w:lvl>
    <w:lvl w:ilvl="3" w:tplc="6220CED6" w:tentative="1">
      <w:start w:val="1"/>
      <w:numFmt w:val="decimal"/>
      <w:lvlText w:val="%4."/>
      <w:lvlJc w:val="left"/>
      <w:pPr>
        <w:ind w:left="4320" w:hanging="360"/>
      </w:pPr>
      <w:rPr>
        <w:rFonts w:cs="Times New Roman"/>
      </w:rPr>
    </w:lvl>
    <w:lvl w:ilvl="4" w:tplc="A80A1750" w:tentative="1">
      <w:start w:val="1"/>
      <w:numFmt w:val="lowerLetter"/>
      <w:lvlText w:val="%5."/>
      <w:lvlJc w:val="left"/>
      <w:pPr>
        <w:ind w:left="5040" w:hanging="360"/>
      </w:pPr>
      <w:rPr>
        <w:rFonts w:cs="Times New Roman"/>
      </w:rPr>
    </w:lvl>
    <w:lvl w:ilvl="5" w:tplc="C5222B52" w:tentative="1">
      <w:start w:val="1"/>
      <w:numFmt w:val="lowerRoman"/>
      <w:lvlText w:val="%6."/>
      <w:lvlJc w:val="right"/>
      <w:pPr>
        <w:ind w:left="5760" w:hanging="180"/>
      </w:pPr>
      <w:rPr>
        <w:rFonts w:cs="Times New Roman"/>
      </w:rPr>
    </w:lvl>
    <w:lvl w:ilvl="6" w:tplc="5C80072C" w:tentative="1">
      <w:start w:val="1"/>
      <w:numFmt w:val="decimal"/>
      <w:lvlText w:val="%7."/>
      <w:lvlJc w:val="left"/>
      <w:pPr>
        <w:ind w:left="6480" w:hanging="360"/>
      </w:pPr>
      <w:rPr>
        <w:rFonts w:cs="Times New Roman"/>
      </w:rPr>
    </w:lvl>
    <w:lvl w:ilvl="7" w:tplc="A0E63102" w:tentative="1">
      <w:start w:val="1"/>
      <w:numFmt w:val="lowerLetter"/>
      <w:lvlText w:val="%8."/>
      <w:lvlJc w:val="left"/>
      <w:pPr>
        <w:ind w:left="7200" w:hanging="360"/>
      </w:pPr>
      <w:rPr>
        <w:rFonts w:cs="Times New Roman"/>
      </w:rPr>
    </w:lvl>
    <w:lvl w:ilvl="8" w:tplc="78667E28" w:tentative="1">
      <w:start w:val="1"/>
      <w:numFmt w:val="lowerRoman"/>
      <w:lvlText w:val="%9."/>
      <w:lvlJc w:val="right"/>
      <w:pPr>
        <w:ind w:left="7920" w:hanging="180"/>
      </w:pPr>
      <w:rPr>
        <w:rFonts w:cs="Times New Roman"/>
      </w:rPr>
    </w:lvl>
  </w:abstractNum>
  <w:abstractNum w:abstractNumId="12" w15:restartNumberingAfterBreak="0">
    <w:nsid w:val="0000000D"/>
    <w:multiLevelType w:val="hybridMultilevel"/>
    <w:tmpl w:val="A4B8B9C0"/>
    <w:lvl w:ilvl="0" w:tplc="BE3221D4">
      <w:start w:val="1"/>
      <w:numFmt w:val="decimal"/>
      <w:lvlText w:val="%1)"/>
      <w:lvlJc w:val="left"/>
      <w:pPr>
        <w:ind w:left="720" w:hanging="360"/>
      </w:pPr>
      <w:rPr>
        <w:rFonts w:hint="default"/>
      </w:rPr>
    </w:lvl>
    <w:lvl w:ilvl="1" w:tplc="1AD24018" w:tentative="1">
      <w:start w:val="1"/>
      <w:numFmt w:val="lowerLetter"/>
      <w:lvlText w:val="%2."/>
      <w:lvlJc w:val="left"/>
      <w:pPr>
        <w:ind w:left="1440" w:hanging="360"/>
      </w:pPr>
    </w:lvl>
    <w:lvl w:ilvl="2" w:tplc="375C330E" w:tentative="1">
      <w:start w:val="1"/>
      <w:numFmt w:val="lowerRoman"/>
      <w:lvlText w:val="%3."/>
      <w:lvlJc w:val="right"/>
      <w:pPr>
        <w:ind w:left="2160" w:hanging="180"/>
      </w:pPr>
    </w:lvl>
    <w:lvl w:ilvl="3" w:tplc="F4FAC376" w:tentative="1">
      <w:start w:val="1"/>
      <w:numFmt w:val="decimal"/>
      <w:lvlText w:val="%4."/>
      <w:lvlJc w:val="left"/>
      <w:pPr>
        <w:ind w:left="2880" w:hanging="360"/>
      </w:pPr>
    </w:lvl>
    <w:lvl w:ilvl="4" w:tplc="0024DF42" w:tentative="1">
      <w:start w:val="1"/>
      <w:numFmt w:val="lowerLetter"/>
      <w:lvlText w:val="%5."/>
      <w:lvlJc w:val="left"/>
      <w:pPr>
        <w:ind w:left="3600" w:hanging="360"/>
      </w:pPr>
    </w:lvl>
    <w:lvl w:ilvl="5" w:tplc="93B28304" w:tentative="1">
      <w:start w:val="1"/>
      <w:numFmt w:val="lowerRoman"/>
      <w:lvlText w:val="%6."/>
      <w:lvlJc w:val="right"/>
      <w:pPr>
        <w:ind w:left="4320" w:hanging="180"/>
      </w:pPr>
    </w:lvl>
    <w:lvl w:ilvl="6" w:tplc="A71EB1D6" w:tentative="1">
      <w:start w:val="1"/>
      <w:numFmt w:val="decimal"/>
      <w:lvlText w:val="%7."/>
      <w:lvlJc w:val="left"/>
      <w:pPr>
        <w:ind w:left="5040" w:hanging="360"/>
      </w:pPr>
    </w:lvl>
    <w:lvl w:ilvl="7" w:tplc="D0085766" w:tentative="1">
      <w:start w:val="1"/>
      <w:numFmt w:val="lowerLetter"/>
      <w:lvlText w:val="%8."/>
      <w:lvlJc w:val="left"/>
      <w:pPr>
        <w:ind w:left="5760" w:hanging="360"/>
      </w:pPr>
    </w:lvl>
    <w:lvl w:ilvl="8" w:tplc="51B26D88" w:tentative="1">
      <w:start w:val="1"/>
      <w:numFmt w:val="lowerRoman"/>
      <w:lvlText w:val="%9."/>
      <w:lvlJc w:val="right"/>
      <w:pPr>
        <w:ind w:left="6480" w:hanging="180"/>
      </w:pPr>
    </w:lvl>
  </w:abstractNum>
  <w:abstractNum w:abstractNumId="13" w15:restartNumberingAfterBreak="0">
    <w:nsid w:val="0000000E"/>
    <w:multiLevelType w:val="hybridMultilevel"/>
    <w:tmpl w:val="B15497BE"/>
    <w:lvl w:ilvl="0" w:tplc="39CCB66A">
      <w:start w:val="1"/>
      <w:numFmt w:val="decimal"/>
      <w:lvlText w:val="%1."/>
      <w:lvlJc w:val="left"/>
      <w:pPr>
        <w:ind w:left="720" w:hanging="360"/>
      </w:pPr>
      <w:rPr>
        <w:rFonts w:hint="default"/>
      </w:rPr>
    </w:lvl>
    <w:lvl w:ilvl="1" w:tplc="B2969ABE" w:tentative="1">
      <w:start w:val="1"/>
      <w:numFmt w:val="lowerLetter"/>
      <w:lvlText w:val="%2."/>
      <w:lvlJc w:val="left"/>
      <w:pPr>
        <w:ind w:left="1440" w:hanging="360"/>
      </w:pPr>
    </w:lvl>
    <w:lvl w:ilvl="2" w:tplc="D8BEAA9E" w:tentative="1">
      <w:start w:val="1"/>
      <w:numFmt w:val="lowerRoman"/>
      <w:lvlText w:val="%3."/>
      <w:lvlJc w:val="right"/>
      <w:pPr>
        <w:ind w:left="2160" w:hanging="180"/>
      </w:pPr>
    </w:lvl>
    <w:lvl w:ilvl="3" w:tplc="1260314E" w:tentative="1">
      <w:start w:val="1"/>
      <w:numFmt w:val="decimal"/>
      <w:lvlText w:val="%4."/>
      <w:lvlJc w:val="left"/>
      <w:pPr>
        <w:ind w:left="2880" w:hanging="360"/>
      </w:pPr>
    </w:lvl>
    <w:lvl w:ilvl="4" w:tplc="DF241380" w:tentative="1">
      <w:start w:val="1"/>
      <w:numFmt w:val="lowerLetter"/>
      <w:lvlText w:val="%5."/>
      <w:lvlJc w:val="left"/>
      <w:pPr>
        <w:ind w:left="3600" w:hanging="360"/>
      </w:pPr>
    </w:lvl>
    <w:lvl w:ilvl="5" w:tplc="5F3AB8D2" w:tentative="1">
      <w:start w:val="1"/>
      <w:numFmt w:val="lowerRoman"/>
      <w:lvlText w:val="%6."/>
      <w:lvlJc w:val="right"/>
      <w:pPr>
        <w:ind w:left="4320" w:hanging="180"/>
      </w:pPr>
    </w:lvl>
    <w:lvl w:ilvl="6" w:tplc="DE18F4EE" w:tentative="1">
      <w:start w:val="1"/>
      <w:numFmt w:val="decimal"/>
      <w:lvlText w:val="%7."/>
      <w:lvlJc w:val="left"/>
      <w:pPr>
        <w:ind w:left="5040" w:hanging="360"/>
      </w:pPr>
    </w:lvl>
    <w:lvl w:ilvl="7" w:tplc="F45E6B1C" w:tentative="1">
      <w:start w:val="1"/>
      <w:numFmt w:val="lowerLetter"/>
      <w:lvlText w:val="%8."/>
      <w:lvlJc w:val="left"/>
      <w:pPr>
        <w:ind w:left="5760" w:hanging="360"/>
      </w:pPr>
    </w:lvl>
    <w:lvl w:ilvl="8" w:tplc="77A2E010" w:tentative="1">
      <w:start w:val="1"/>
      <w:numFmt w:val="lowerRoman"/>
      <w:lvlText w:val="%9."/>
      <w:lvlJc w:val="right"/>
      <w:pPr>
        <w:ind w:left="6480" w:hanging="180"/>
      </w:pPr>
    </w:lvl>
  </w:abstractNum>
  <w:abstractNum w:abstractNumId="14" w15:restartNumberingAfterBreak="0">
    <w:nsid w:val="0000000F"/>
    <w:multiLevelType w:val="hybridMultilevel"/>
    <w:tmpl w:val="B0E4B7D0"/>
    <w:lvl w:ilvl="0" w:tplc="C5562BF6">
      <w:start w:val="1"/>
      <w:numFmt w:val="decimal"/>
      <w:lvlText w:val="%1)"/>
      <w:lvlJc w:val="left"/>
      <w:pPr>
        <w:ind w:left="720" w:hanging="360"/>
      </w:pPr>
      <w:rPr>
        <w:rFonts w:hint="default"/>
      </w:rPr>
    </w:lvl>
    <w:lvl w:ilvl="1" w:tplc="D1EE1D7C" w:tentative="1">
      <w:start w:val="1"/>
      <w:numFmt w:val="lowerLetter"/>
      <w:lvlText w:val="%2."/>
      <w:lvlJc w:val="left"/>
      <w:pPr>
        <w:ind w:left="1440" w:hanging="360"/>
      </w:pPr>
    </w:lvl>
    <w:lvl w:ilvl="2" w:tplc="791C94D6" w:tentative="1">
      <w:start w:val="1"/>
      <w:numFmt w:val="lowerRoman"/>
      <w:lvlText w:val="%3."/>
      <w:lvlJc w:val="right"/>
      <w:pPr>
        <w:ind w:left="2160" w:hanging="180"/>
      </w:pPr>
    </w:lvl>
    <w:lvl w:ilvl="3" w:tplc="3FF04CAE" w:tentative="1">
      <w:start w:val="1"/>
      <w:numFmt w:val="decimal"/>
      <w:lvlText w:val="%4."/>
      <w:lvlJc w:val="left"/>
      <w:pPr>
        <w:ind w:left="2880" w:hanging="360"/>
      </w:pPr>
    </w:lvl>
    <w:lvl w:ilvl="4" w:tplc="37345830" w:tentative="1">
      <w:start w:val="1"/>
      <w:numFmt w:val="lowerLetter"/>
      <w:lvlText w:val="%5."/>
      <w:lvlJc w:val="left"/>
      <w:pPr>
        <w:ind w:left="3600" w:hanging="360"/>
      </w:pPr>
    </w:lvl>
    <w:lvl w:ilvl="5" w:tplc="B8368754" w:tentative="1">
      <w:start w:val="1"/>
      <w:numFmt w:val="lowerRoman"/>
      <w:lvlText w:val="%6."/>
      <w:lvlJc w:val="right"/>
      <w:pPr>
        <w:ind w:left="4320" w:hanging="180"/>
      </w:pPr>
    </w:lvl>
    <w:lvl w:ilvl="6" w:tplc="07327F18" w:tentative="1">
      <w:start w:val="1"/>
      <w:numFmt w:val="decimal"/>
      <w:lvlText w:val="%7."/>
      <w:lvlJc w:val="left"/>
      <w:pPr>
        <w:ind w:left="5040" w:hanging="360"/>
      </w:pPr>
    </w:lvl>
    <w:lvl w:ilvl="7" w:tplc="34389A3E" w:tentative="1">
      <w:start w:val="1"/>
      <w:numFmt w:val="lowerLetter"/>
      <w:lvlText w:val="%8."/>
      <w:lvlJc w:val="left"/>
      <w:pPr>
        <w:ind w:left="5760" w:hanging="360"/>
      </w:pPr>
    </w:lvl>
    <w:lvl w:ilvl="8" w:tplc="E5F20EEC" w:tentative="1">
      <w:start w:val="1"/>
      <w:numFmt w:val="lowerRoman"/>
      <w:lvlText w:val="%9."/>
      <w:lvlJc w:val="right"/>
      <w:pPr>
        <w:ind w:left="6480" w:hanging="180"/>
      </w:pPr>
    </w:lvl>
  </w:abstractNum>
  <w:abstractNum w:abstractNumId="15" w15:restartNumberingAfterBreak="0">
    <w:nsid w:val="00000010"/>
    <w:multiLevelType w:val="hybridMultilevel"/>
    <w:tmpl w:val="0E180D10"/>
    <w:lvl w:ilvl="0" w:tplc="4FC25C44">
      <w:start w:val="1"/>
      <w:numFmt w:val="decimal"/>
      <w:lvlText w:val="%1)"/>
      <w:lvlJc w:val="left"/>
      <w:pPr>
        <w:ind w:left="720" w:hanging="360"/>
      </w:pPr>
    </w:lvl>
    <w:lvl w:ilvl="1" w:tplc="12F48A68" w:tentative="1">
      <w:start w:val="1"/>
      <w:numFmt w:val="lowerLetter"/>
      <w:lvlText w:val="%2."/>
      <w:lvlJc w:val="left"/>
      <w:pPr>
        <w:ind w:left="1440" w:hanging="360"/>
      </w:pPr>
    </w:lvl>
    <w:lvl w:ilvl="2" w:tplc="5114F3AC" w:tentative="1">
      <w:start w:val="1"/>
      <w:numFmt w:val="lowerRoman"/>
      <w:lvlText w:val="%3."/>
      <w:lvlJc w:val="right"/>
      <w:pPr>
        <w:ind w:left="2160" w:hanging="180"/>
      </w:pPr>
    </w:lvl>
    <w:lvl w:ilvl="3" w:tplc="C5B66D4A" w:tentative="1">
      <w:start w:val="1"/>
      <w:numFmt w:val="decimal"/>
      <w:lvlText w:val="%4."/>
      <w:lvlJc w:val="left"/>
      <w:pPr>
        <w:ind w:left="2880" w:hanging="360"/>
      </w:pPr>
    </w:lvl>
    <w:lvl w:ilvl="4" w:tplc="2AF8EEA4" w:tentative="1">
      <w:start w:val="1"/>
      <w:numFmt w:val="lowerLetter"/>
      <w:lvlText w:val="%5."/>
      <w:lvlJc w:val="left"/>
      <w:pPr>
        <w:ind w:left="3600" w:hanging="360"/>
      </w:pPr>
    </w:lvl>
    <w:lvl w:ilvl="5" w:tplc="B12C89FA" w:tentative="1">
      <w:start w:val="1"/>
      <w:numFmt w:val="lowerRoman"/>
      <w:lvlText w:val="%6."/>
      <w:lvlJc w:val="right"/>
      <w:pPr>
        <w:ind w:left="4320" w:hanging="180"/>
      </w:pPr>
    </w:lvl>
    <w:lvl w:ilvl="6" w:tplc="E1DE9CC8" w:tentative="1">
      <w:start w:val="1"/>
      <w:numFmt w:val="decimal"/>
      <w:lvlText w:val="%7."/>
      <w:lvlJc w:val="left"/>
      <w:pPr>
        <w:ind w:left="5040" w:hanging="360"/>
      </w:pPr>
    </w:lvl>
    <w:lvl w:ilvl="7" w:tplc="3524165E" w:tentative="1">
      <w:start w:val="1"/>
      <w:numFmt w:val="lowerLetter"/>
      <w:lvlText w:val="%8."/>
      <w:lvlJc w:val="left"/>
      <w:pPr>
        <w:ind w:left="5760" w:hanging="360"/>
      </w:pPr>
    </w:lvl>
    <w:lvl w:ilvl="8" w:tplc="71AEC0C4" w:tentative="1">
      <w:start w:val="1"/>
      <w:numFmt w:val="lowerRoman"/>
      <w:lvlText w:val="%9."/>
      <w:lvlJc w:val="right"/>
      <w:pPr>
        <w:ind w:left="6480" w:hanging="180"/>
      </w:pPr>
    </w:lvl>
  </w:abstractNum>
  <w:abstractNum w:abstractNumId="16" w15:restartNumberingAfterBreak="0">
    <w:nsid w:val="00000011"/>
    <w:multiLevelType w:val="hybridMultilevel"/>
    <w:tmpl w:val="F808EFB6"/>
    <w:lvl w:ilvl="0" w:tplc="4BD0F8F4">
      <w:start w:val="3"/>
      <w:numFmt w:val="bullet"/>
      <w:lvlText w:val="-"/>
      <w:lvlJc w:val="left"/>
      <w:pPr>
        <w:ind w:left="1080" w:hanging="360"/>
      </w:pPr>
      <w:rPr>
        <w:rFonts w:ascii="Calibri" w:eastAsia="Calibri" w:hAnsi="Calibri" w:cs="Calibri" w:hint="default"/>
      </w:rPr>
    </w:lvl>
    <w:lvl w:ilvl="1" w:tplc="2FAC619C" w:tentative="1">
      <w:start w:val="1"/>
      <w:numFmt w:val="bullet"/>
      <w:lvlText w:val="o"/>
      <w:lvlJc w:val="left"/>
      <w:pPr>
        <w:ind w:left="1800" w:hanging="360"/>
      </w:pPr>
      <w:rPr>
        <w:rFonts w:ascii="Courier New" w:hAnsi="Courier New" w:cs="Courier New" w:hint="default"/>
      </w:rPr>
    </w:lvl>
    <w:lvl w:ilvl="2" w:tplc="FE828B20" w:tentative="1">
      <w:start w:val="1"/>
      <w:numFmt w:val="bullet"/>
      <w:lvlText w:val=""/>
      <w:lvlJc w:val="left"/>
      <w:pPr>
        <w:ind w:left="2520" w:hanging="360"/>
      </w:pPr>
      <w:rPr>
        <w:rFonts w:ascii="Wingdings" w:hAnsi="Wingdings" w:hint="default"/>
      </w:rPr>
    </w:lvl>
    <w:lvl w:ilvl="3" w:tplc="DE365DA4" w:tentative="1">
      <w:start w:val="1"/>
      <w:numFmt w:val="bullet"/>
      <w:lvlText w:val=""/>
      <w:lvlJc w:val="left"/>
      <w:pPr>
        <w:ind w:left="3240" w:hanging="360"/>
      </w:pPr>
      <w:rPr>
        <w:rFonts w:ascii="Symbol" w:hAnsi="Symbol" w:hint="default"/>
      </w:rPr>
    </w:lvl>
    <w:lvl w:ilvl="4" w:tplc="C9EACE94" w:tentative="1">
      <w:start w:val="1"/>
      <w:numFmt w:val="bullet"/>
      <w:lvlText w:val="o"/>
      <w:lvlJc w:val="left"/>
      <w:pPr>
        <w:ind w:left="3960" w:hanging="360"/>
      </w:pPr>
      <w:rPr>
        <w:rFonts w:ascii="Courier New" w:hAnsi="Courier New" w:cs="Courier New" w:hint="default"/>
      </w:rPr>
    </w:lvl>
    <w:lvl w:ilvl="5" w:tplc="A4920868" w:tentative="1">
      <w:start w:val="1"/>
      <w:numFmt w:val="bullet"/>
      <w:lvlText w:val=""/>
      <w:lvlJc w:val="left"/>
      <w:pPr>
        <w:ind w:left="4680" w:hanging="360"/>
      </w:pPr>
      <w:rPr>
        <w:rFonts w:ascii="Wingdings" w:hAnsi="Wingdings" w:hint="default"/>
      </w:rPr>
    </w:lvl>
    <w:lvl w:ilvl="6" w:tplc="BD24AB8C" w:tentative="1">
      <w:start w:val="1"/>
      <w:numFmt w:val="bullet"/>
      <w:lvlText w:val=""/>
      <w:lvlJc w:val="left"/>
      <w:pPr>
        <w:ind w:left="5400" w:hanging="360"/>
      </w:pPr>
      <w:rPr>
        <w:rFonts w:ascii="Symbol" w:hAnsi="Symbol" w:hint="default"/>
      </w:rPr>
    </w:lvl>
    <w:lvl w:ilvl="7" w:tplc="9B602CD0" w:tentative="1">
      <w:start w:val="1"/>
      <w:numFmt w:val="bullet"/>
      <w:lvlText w:val="o"/>
      <w:lvlJc w:val="left"/>
      <w:pPr>
        <w:ind w:left="6120" w:hanging="360"/>
      </w:pPr>
      <w:rPr>
        <w:rFonts w:ascii="Courier New" w:hAnsi="Courier New" w:cs="Courier New" w:hint="default"/>
      </w:rPr>
    </w:lvl>
    <w:lvl w:ilvl="8" w:tplc="999EBD1C" w:tentative="1">
      <w:start w:val="1"/>
      <w:numFmt w:val="bullet"/>
      <w:lvlText w:val=""/>
      <w:lvlJc w:val="left"/>
      <w:pPr>
        <w:ind w:left="6840" w:hanging="360"/>
      </w:pPr>
      <w:rPr>
        <w:rFonts w:ascii="Wingdings" w:hAnsi="Wingdings" w:hint="default"/>
      </w:rPr>
    </w:lvl>
  </w:abstractNum>
  <w:abstractNum w:abstractNumId="17" w15:restartNumberingAfterBreak="0">
    <w:nsid w:val="00000012"/>
    <w:multiLevelType w:val="hybridMultilevel"/>
    <w:tmpl w:val="0BFE92E6"/>
    <w:lvl w:ilvl="0" w:tplc="A2FC3020">
      <w:start w:val="1"/>
      <w:numFmt w:val="decimal"/>
      <w:lvlText w:val="%1)"/>
      <w:lvlJc w:val="left"/>
      <w:pPr>
        <w:ind w:left="720" w:hanging="360"/>
      </w:pPr>
      <w:rPr>
        <w:rFonts w:ascii="Times New Roman" w:eastAsia="Times New Roman" w:hAnsi="Times New Roman" w:cs="Times New Roman"/>
      </w:rPr>
    </w:lvl>
    <w:lvl w:ilvl="1" w:tplc="83A6EED8" w:tentative="1">
      <w:start w:val="1"/>
      <w:numFmt w:val="lowerLetter"/>
      <w:lvlText w:val="%2."/>
      <w:lvlJc w:val="left"/>
      <w:pPr>
        <w:ind w:left="1440" w:hanging="360"/>
      </w:pPr>
    </w:lvl>
    <w:lvl w:ilvl="2" w:tplc="83F83FB4" w:tentative="1">
      <w:start w:val="1"/>
      <w:numFmt w:val="lowerRoman"/>
      <w:lvlText w:val="%3."/>
      <w:lvlJc w:val="right"/>
      <w:pPr>
        <w:ind w:left="2160" w:hanging="180"/>
      </w:pPr>
    </w:lvl>
    <w:lvl w:ilvl="3" w:tplc="2E9441A4" w:tentative="1">
      <w:start w:val="1"/>
      <w:numFmt w:val="decimal"/>
      <w:lvlText w:val="%4."/>
      <w:lvlJc w:val="left"/>
      <w:pPr>
        <w:ind w:left="2880" w:hanging="360"/>
      </w:pPr>
    </w:lvl>
    <w:lvl w:ilvl="4" w:tplc="AAF29E96" w:tentative="1">
      <w:start w:val="1"/>
      <w:numFmt w:val="lowerLetter"/>
      <w:lvlText w:val="%5."/>
      <w:lvlJc w:val="left"/>
      <w:pPr>
        <w:ind w:left="3600" w:hanging="360"/>
      </w:pPr>
    </w:lvl>
    <w:lvl w:ilvl="5" w:tplc="8B746BB6" w:tentative="1">
      <w:start w:val="1"/>
      <w:numFmt w:val="lowerRoman"/>
      <w:lvlText w:val="%6."/>
      <w:lvlJc w:val="right"/>
      <w:pPr>
        <w:ind w:left="4320" w:hanging="180"/>
      </w:pPr>
    </w:lvl>
    <w:lvl w:ilvl="6" w:tplc="A03CBB60" w:tentative="1">
      <w:start w:val="1"/>
      <w:numFmt w:val="decimal"/>
      <w:lvlText w:val="%7."/>
      <w:lvlJc w:val="left"/>
      <w:pPr>
        <w:ind w:left="5040" w:hanging="360"/>
      </w:pPr>
    </w:lvl>
    <w:lvl w:ilvl="7" w:tplc="E55ED99C" w:tentative="1">
      <w:start w:val="1"/>
      <w:numFmt w:val="lowerLetter"/>
      <w:lvlText w:val="%8."/>
      <w:lvlJc w:val="left"/>
      <w:pPr>
        <w:ind w:left="5760" w:hanging="360"/>
      </w:pPr>
    </w:lvl>
    <w:lvl w:ilvl="8" w:tplc="C116FD3E" w:tentative="1">
      <w:start w:val="1"/>
      <w:numFmt w:val="lowerRoman"/>
      <w:lvlText w:val="%9."/>
      <w:lvlJc w:val="right"/>
      <w:pPr>
        <w:ind w:left="6480" w:hanging="180"/>
      </w:pPr>
    </w:lvl>
  </w:abstractNum>
  <w:abstractNum w:abstractNumId="18" w15:restartNumberingAfterBreak="0">
    <w:nsid w:val="00000013"/>
    <w:multiLevelType w:val="hybridMultilevel"/>
    <w:tmpl w:val="EA80E016"/>
    <w:lvl w:ilvl="0" w:tplc="2DBE4E06">
      <w:start w:val="1"/>
      <w:numFmt w:val="decimal"/>
      <w:lvlText w:val="%1)"/>
      <w:lvlJc w:val="left"/>
      <w:pPr>
        <w:ind w:left="1080" w:hanging="360"/>
      </w:pPr>
      <w:rPr>
        <w:rFonts w:hint="default"/>
      </w:rPr>
    </w:lvl>
    <w:lvl w:ilvl="1" w:tplc="932ED978" w:tentative="1">
      <w:start w:val="1"/>
      <w:numFmt w:val="lowerLetter"/>
      <w:lvlText w:val="%2."/>
      <w:lvlJc w:val="left"/>
      <w:pPr>
        <w:ind w:left="1800" w:hanging="360"/>
      </w:pPr>
    </w:lvl>
    <w:lvl w:ilvl="2" w:tplc="47E0DD96" w:tentative="1">
      <w:start w:val="1"/>
      <w:numFmt w:val="lowerRoman"/>
      <w:lvlText w:val="%3."/>
      <w:lvlJc w:val="right"/>
      <w:pPr>
        <w:ind w:left="2520" w:hanging="180"/>
      </w:pPr>
    </w:lvl>
    <w:lvl w:ilvl="3" w:tplc="4BAA3F3A" w:tentative="1">
      <w:start w:val="1"/>
      <w:numFmt w:val="decimal"/>
      <w:lvlText w:val="%4."/>
      <w:lvlJc w:val="left"/>
      <w:pPr>
        <w:ind w:left="3240" w:hanging="360"/>
      </w:pPr>
    </w:lvl>
    <w:lvl w:ilvl="4" w:tplc="0B5C180A" w:tentative="1">
      <w:start w:val="1"/>
      <w:numFmt w:val="lowerLetter"/>
      <w:lvlText w:val="%5."/>
      <w:lvlJc w:val="left"/>
      <w:pPr>
        <w:ind w:left="3960" w:hanging="360"/>
      </w:pPr>
    </w:lvl>
    <w:lvl w:ilvl="5" w:tplc="90F0C7B6" w:tentative="1">
      <w:start w:val="1"/>
      <w:numFmt w:val="lowerRoman"/>
      <w:lvlText w:val="%6."/>
      <w:lvlJc w:val="right"/>
      <w:pPr>
        <w:ind w:left="4680" w:hanging="180"/>
      </w:pPr>
    </w:lvl>
    <w:lvl w:ilvl="6" w:tplc="38AA1976" w:tentative="1">
      <w:start w:val="1"/>
      <w:numFmt w:val="decimal"/>
      <w:lvlText w:val="%7."/>
      <w:lvlJc w:val="left"/>
      <w:pPr>
        <w:ind w:left="5400" w:hanging="360"/>
      </w:pPr>
    </w:lvl>
    <w:lvl w:ilvl="7" w:tplc="2CE6D3D2" w:tentative="1">
      <w:start w:val="1"/>
      <w:numFmt w:val="lowerLetter"/>
      <w:lvlText w:val="%8."/>
      <w:lvlJc w:val="left"/>
      <w:pPr>
        <w:ind w:left="6120" w:hanging="360"/>
      </w:pPr>
    </w:lvl>
    <w:lvl w:ilvl="8" w:tplc="B742189C" w:tentative="1">
      <w:start w:val="1"/>
      <w:numFmt w:val="lowerRoman"/>
      <w:lvlText w:val="%9."/>
      <w:lvlJc w:val="right"/>
      <w:pPr>
        <w:ind w:left="6840" w:hanging="180"/>
      </w:pPr>
    </w:lvl>
  </w:abstractNum>
  <w:abstractNum w:abstractNumId="19" w15:restartNumberingAfterBreak="0">
    <w:nsid w:val="00000014"/>
    <w:multiLevelType w:val="hybridMultilevel"/>
    <w:tmpl w:val="1A0CAA7A"/>
    <w:lvl w:ilvl="0" w:tplc="FC0AA826">
      <w:start w:val="1"/>
      <w:numFmt w:val="decimal"/>
      <w:lvlText w:val="%1)"/>
      <w:lvlJc w:val="left"/>
      <w:pPr>
        <w:ind w:left="1440" w:hanging="360"/>
      </w:pPr>
      <w:rPr>
        <w:rFonts w:cs="Times New Roman"/>
      </w:rPr>
    </w:lvl>
    <w:lvl w:ilvl="1" w:tplc="6E5EA796" w:tentative="1">
      <w:start w:val="1"/>
      <w:numFmt w:val="lowerLetter"/>
      <w:lvlText w:val="%2."/>
      <w:lvlJc w:val="left"/>
      <w:pPr>
        <w:ind w:left="2160" w:hanging="360"/>
      </w:pPr>
      <w:rPr>
        <w:rFonts w:cs="Times New Roman"/>
      </w:rPr>
    </w:lvl>
    <w:lvl w:ilvl="2" w:tplc="B396FA92" w:tentative="1">
      <w:start w:val="1"/>
      <w:numFmt w:val="lowerRoman"/>
      <w:lvlText w:val="%3."/>
      <w:lvlJc w:val="right"/>
      <w:pPr>
        <w:ind w:left="2880" w:hanging="180"/>
      </w:pPr>
      <w:rPr>
        <w:rFonts w:cs="Times New Roman"/>
      </w:rPr>
    </w:lvl>
    <w:lvl w:ilvl="3" w:tplc="59FA4E00" w:tentative="1">
      <w:start w:val="1"/>
      <w:numFmt w:val="decimal"/>
      <w:lvlText w:val="%4."/>
      <w:lvlJc w:val="left"/>
      <w:pPr>
        <w:ind w:left="3600" w:hanging="360"/>
      </w:pPr>
      <w:rPr>
        <w:rFonts w:cs="Times New Roman"/>
      </w:rPr>
    </w:lvl>
    <w:lvl w:ilvl="4" w:tplc="A70E34CE" w:tentative="1">
      <w:start w:val="1"/>
      <w:numFmt w:val="lowerLetter"/>
      <w:lvlText w:val="%5."/>
      <w:lvlJc w:val="left"/>
      <w:pPr>
        <w:ind w:left="4320" w:hanging="360"/>
      </w:pPr>
      <w:rPr>
        <w:rFonts w:cs="Times New Roman"/>
      </w:rPr>
    </w:lvl>
    <w:lvl w:ilvl="5" w:tplc="315AA262" w:tentative="1">
      <w:start w:val="1"/>
      <w:numFmt w:val="lowerRoman"/>
      <w:lvlText w:val="%6."/>
      <w:lvlJc w:val="right"/>
      <w:pPr>
        <w:ind w:left="5040" w:hanging="180"/>
      </w:pPr>
      <w:rPr>
        <w:rFonts w:cs="Times New Roman"/>
      </w:rPr>
    </w:lvl>
    <w:lvl w:ilvl="6" w:tplc="2340A270" w:tentative="1">
      <w:start w:val="1"/>
      <w:numFmt w:val="decimal"/>
      <w:lvlText w:val="%7."/>
      <w:lvlJc w:val="left"/>
      <w:pPr>
        <w:ind w:left="5760" w:hanging="360"/>
      </w:pPr>
      <w:rPr>
        <w:rFonts w:cs="Times New Roman"/>
      </w:rPr>
    </w:lvl>
    <w:lvl w:ilvl="7" w:tplc="2008520E" w:tentative="1">
      <w:start w:val="1"/>
      <w:numFmt w:val="lowerLetter"/>
      <w:lvlText w:val="%8."/>
      <w:lvlJc w:val="left"/>
      <w:pPr>
        <w:ind w:left="6480" w:hanging="360"/>
      </w:pPr>
      <w:rPr>
        <w:rFonts w:cs="Times New Roman"/>
      </w:rPr>
    </w:lvl>
    <w:lvl w:ilvl="8" w:tplc="6562FDB0" w:tentative="1">
      <w:start w:val="1"/>
      <w:numFmt w:val="lowerRoman"/>
      <w:lvlText w:val="%9."/>
      <w:lvlJc w:val="right"/>
      <w:pPr>
        <w:ind w:left="7200" w:hanging="180"/>
      </w:pPr>
      <w:rPr>
        <w:rFonts w:cs="Times New Roman"/>
      </w:rPr>
    </w:lvl>
  </w:abstractNum>
  <w:abstractNum w:abstractNumId="20" w15:restartNumberingAfterBreak="0">
    <w:nsid w:val="00000015"/>
    <w:multiLevelType w:val="hybridMultilevel"/>
    <w:tmpl w:val="126C35DE"/>
    <w:lvl w:ilvl="0" w:tplc="C10A50E2">
      <w:start w:val="1"/>
      <w:numFmt w:val="decimal"/>
      <w:lvlText w:val="%1)"/>
      <w:lvlJc w:val="left"/>
      <w:pPr>
        <w:ind w:left="720" w:hanging="360"/>
      </w:pPr>
      <w:rPr>
        <w:rFonts w:hint="default"/>
        <w:i/>
      </w:rPr>
    </w:lvl>
    <w:lvl w:ilvl="1" w:tplc="7EC27C3A" w:tentative="1">
      <w:start w:val="1"/>
      <w:numFmt w:val="lowerLetter"/>
      <w:lvlText w:val="%2."/>
      <w:lvlJc w:val="left"/>
      <w:pPr>
        <w:ind w:left="1440" w:hanging="360"/>
      </w:pPr>
    </w:lvl>
    <w:lvl w:ilvl="2" w:tplc="53CC09AC" w:tentative="1">
      <w:start w:val="1"/>
      <w:numFmt w:val="lowerRoman"/>
      <w:lvlText w:val="%3."/>
      <w:lvlJc w:val="right"/>
      <w:pPr>
        <w:ind w:left="2160" w:hanging="180"/>
      </w:pPr>
    </w:lvl>
    <w:lvl w:ilvl="3" w:tplc="7D9C64C2" w:tentative="1">
      <w:start w:val="1"/>
      <w:numFmt w:val="decimal"/>
      <w:lvlText w:val="%4."/>
      <w:lvlJc w:val="left"/>
      <w:pPr>
        <w:ind w:left="2880" w:hanging="360"/>
      </w:pPr>
    </w:lvl>
    <w:lvl w:ilvl="4" w:tplc="F458640E" w:tentative="1">
      <w:start w:val="1"/>
      <w:numFmt w:val="lowerLetter"/>
      <w:lvlText w:val="%5."/>
      <w:lvlJc w:val="left"/>
      <w:pPr>
        <w:ind w:left="3600" w:hanging="360"/>
      </w:pPr>
    </w:lvl>
    <w:lvl w:ilvl="5" w:tplc="FA0ADF96" w:tentative="1">
      <w:start w:val="1"/>
      <w:numFmt w:val="lowerRoman"/>
      <w:lvlText w:val="%6."/>
      <w:lvlJc w:val="right"/>
      <w:pPr>
        <w:ind w:left="4320" w:hanging="180"/>
      </w:pPr>
    </w:lvl>
    <w:lvl w:ilvl="6" w:tplc="399684CE" w:tentative="1">
      <w:start w:val="1"/>
      <w:numFmt w:val="decimal"/>
      <w:lvlText w:val="%7."/>
      <w:lvlJc w:val="left"/>
      <w:pPr>
        <w:ind w:left="5040" w:hanging="360"/>
      </w:pPr>
    </w:lvl>
    <w:lvl w:ilvl="7" w:tplc="4B52F9D2" w:tentative="1">
      <w:start w:val="1"/>
      <w:numFmt w:val="lowerLetter"/>
      <w:lvlText w:val="%8."/>
      <w:lvlJc w:val="left"/>
      <w:pPr>
        <w:ind w:left="5760" w:hanging="360"/>
      </w:pPr>
    </w:lvl>
    <w:lvl w:ilvl="8" w:tplc="7A129904" w:tentative="1">
      <w:start w:val="1"/>
      <w:numFmt w:val="lowerRoman"/>
      <w:lvlText w:val="%9."/>
      <w:lvlJc w:val="right"/>
      <w:pPr>
        <w:ind w:left="6480" w:hanging="180"/>
      </w:pPr>
    </w:lvl>
  </w:abstractNum>
  <w:abstractNum w:abstractNumId="21" w15:restartNumberingAfterBreak="0">
    <w:nsid w:val="00000016"/>
    <w:multiLevelType w:val="hybridMultilevel"/>
    <w:tmpl w:val="3348CA14"/>
    <w:lvl w:ilvl="0" w:tplc="C6C63ED0">
      <w:start w:val="5"/>
      <w:numFmt w:val="decimal"/>
      <w:lvlText w:val="%1)"/>
      <w:lvlJc w:val="left"/>
      <w:pPr>
        <w:ind w:left="720" w:hanging="360"/>
      </w:pPr>
      <w:rPr>
        <w:rFonts w:hint="default"/>
      </w:rPr>
    </w:lvl>
    <w:lvl w:ilvl="1" w:tplc="FEC6BFE0" w:tentative="1">
      <w:start w:val="1"/>
      <w:numFmt w:val="lowerLetter"/>
      <w:lvlText w:val="%2."/>
      <w:lvlJc w:val="left"/>
      <w:pPr>
        <w:ind w:left="1440" w:hanging="360"/>
      </w:pPr>
    </w:lvl>
    <w:lvl w:ilvl="2" w:tplc="69FC6A8E" w:tentative="1">
      <w:start w:val="1"/>
      <w:numFmt w:val="lowerRoman"/>
      <w:lvlText w:val="%3."/>
      <w:lvlJc w:val="right"/>
      <w:pPr>
        <w:ind w:left="2160" w:hanging="180"/>
      </w:pPr>
    </w:lvl>
    <w:lvl w:ilvl="3" w:tplc="4F6C38D6" w:tentative="1">
      <w:start w:val="1"/>
      <w:numFmt w:val="decimal"/>
      <w:lvlText w:val="%4."/>
      <w:lvlJc w:val="left"/>
      <w:pPr>
        <w:ind w:left="2880" w:hanging="360"/>
      </w:pPr>
    </w:lvl>
    <w:lvl w:ilvl="4" w:tplc="E2DA4EE8" w:tentative="1">
      <w:start w:val="1"/>
      <w:numFmt w:val="lowerLetter"/>
      <w:lvlText w:val="%5."/>
      <w:lvlJc w:val="left"/>
      <w:pPr>
        <w:ind w:left="3600" w:hanging="360"/>
      </w:pPr>
    </w:lvl>
    <w:lvl w:ilvl="5" w:tplc="A650CA42" w:tentative="1">
      <w:start w:val="1"/>
      <w:numFmt w:val="lowerRoman"/>
      <w:lvlText w:val="%6."/>
      <w:lvlJc w:val="right"/>
      <w:pPr>
        <w:ind w:left="4320" w:hanging="180"/>
      </w:pPr>
    </w:lvl>
    <w:lvl w:ilvl="6" w:tplc="0206149C" w:tentative="1">
      <w:start w:val="1"/>
      <w:numFmt w:val="decimal"/>
      <w:lvlText w:val="%7."/>
      <w:lvlJc w:val="left"/>
      <w:pPr>
        <w:ind w:left="5040" w:hanging="360"/>
      </w:pPr>
    </w:lvl>
    <w:lvl w:ilvl="7" w:tplc="15EC67FA" w:tentative="1">
      <w:start w:val="1"/>
      <w:numFmt w:val="lowerLetter"/>
      <w:lvlText w:val="%8."/>
      <w:lvlJc w:val="left"/>
      <w:pPr>
        <w:ind w:left="5760" w:hanging="360"/>
      </w:pPr>
    </w:lvl>
    <w:lvl w:ilvl="8" w:tplc="3E082E80" w:tentative="1">
      <w:start w:val="1"/>
      <w:numFmt w:val="lowerRoman"/>
      <w:lvlText w:val="%9."/>
      <w:lvlJc w:val="right"/>
      <w:pPr>
        <w:ind w:left="6480" w:hanging="180"/>
      </w:pPr>
    </w:lvl>
  </w:abstractNum>
  <w:abstractNum w:abstractNumId="22" w15:restartNumberingAfterBreak="0">
    <w:nsid w:val="00000017"/>
    <w:multiLevelType w:val="hybridMultilevel"/>
    <w:tmpl w:val="066009FC"/>
    <w:lvl w:ilvl="0" w:tplc="172E99AA">
      <w:start w:val="1"/>
      <w:numFmt w:val="decimal"/>
      <w:lvlText w:val="%1)"/>
      <w:lvlJc w:val="left"/>
      <w:pPr>
        <w:ind w:left="720" w:hanging="360"/>
      </w:pPr>
      <w:rPr>
        <w:rFonts w:hint="default"/>
      </w:rPr>
    </w:lvl>
    <w:lvl w:ilvl="1" w:tplc="735ACE22" w:tentative="1">
      <w:start w:val="1"/>
      <w:numFmt w:val="lowerLetter"/>
      <w:lvlText w:val="%2."/>
      <w:lvlJc w:val="left"/>
      <w:pPr>
        <w:ind w:left="1440" w:hanging="360"/>
      </w:pPr>
    </w:lvl>
    <w:lvl w:ilvl="2" w:tplc="9CB40E60" w:tentative="1">
      <w:start w:val="1"/>
      <w:numFmt w:val="lowerRoman"/>
      <w:lvlText w:val="%3."/>
      <w:lvlJc w:val="right"/>
      <w:pPr>
        <w:ind w:left="2160" w:hanging="180"/>
      </w:pPr>
    </w:lvl>
    <w:lvl w:ilvl="3" w:tplc="F7B8DF88" w:tentative="1">
      <w:start w:val="1"/>
      <w:numFmt w:val="decimal"/>
      <w:lvlText w:val="%4."/>
      <w:lvlJc w:val="left"/>
      <w:pPr>
        <w:ind w:left="2880" w:hanging="360"/>
      </w:pPr>
    </w:lvl>
    <w:lvl w:ilvl="4" w:tplc="123260F6" w:tentative="1">
      <w:start w:val="1"/>
      <w:numFmt w:val="lowerLetter"/>
      <w:lvlText w:val="%5."/>
      <w:lvlJc w:val="left"/>
      <w:pPr>
        <w:ind w:left="3600" w:hanging="360"/>
      </w:pPr>
    </w:lvl>
    <w:lvl w:ilvl="5" w:tplc="46A8FEDE" w:tentative="1">
      <w:start w:val="1"/>
      <w:numFmt w:val="lowerRoman"/>
      <w:lvlText w:val="%6."/>
      <w:lvlJc w:val="right"/>
      <w:pPr>
        <w:ind w:left="4320" w:hanging="180"/>
      </w:pPr>
    </w:lvl>
    <w:lvl w:ilvl="6" w:tplc="4BAA4F9E" w:tentative="1">
      <w:start w:val="1"/>
      <w:numFmt w:val="decimal"/>
      <w:lvlText w:val="%7."/>
      <w:lvlJc w:val="left"/>
      <w:pPr>
        <w:ind w:left="5040" w:hanging="360"/>
      </w:pPr>
    </w:lvl>
    <w:lvl w:ilvl="7" w:tplc="DAA8EBA2" w:tentative="1">
      <w:start w:val="1"/>
      <w:numFmt w:val="lowerLetter"/>
      <w:lvlText w:val="%8."/>
      <w:lvlJc w:val="left"/>
      <w:pPr>
        <w:ind w:left="5760" w:hanging="360"/>
      </w:pPr>
    </w:lvl>
    <w:lvl w:ilvl="8" w:tplc="38B018C2" w:tentative="1">
      <w:start w:val="1"/>
      <w:numFmt w:val="lowerRoman"/>
      <w:lvlText w:val="%9."/>
      <w:lvlJc w:val="right"/>
      <w:pPr>
        <w:ind w:left="6480" w:hanging="180"/>
      </w:pPr>
    </w:lvl>
  </w:abstractNum>
  <w:abstractNum w:abstractNumId="23" w15:restartNumberingAfterBreak="0">
    <w:nsid w:val="00000018"/>
    <w:multiLevelType w:val="hybridMultilevel"/>
    <w:tmpl w:val="B20E4C4E"/>
    <w:lvl w:ilvl="0" w:tplc="DEC61554">
      <w:start w:val="1"/>
      <w:numFmt w:val="decimal"/>
      <w:lvlText w:val="%1)"/>
      <w:lvlJc w:val="left"/>
      <w:pPr>
        <w:ind w:left="720" w:hanging="360"/>
      </w:pPr>
      <w:rPr>
        <w:rFonts w:hint="default"/>
      </w:rPr>
    </w:lvl>
    <w:lvl w:ilvl="1" w:tplc="81C016E8">
      <w:start w:val="1"/>
      <w:numFmt w:val="decimal"/>
      <w:lvlText w:val="%2."/>
      <w:lvlJc w:val="left"/>
      <w:pPr>
        <w:ind w:left="2520" w:hanging="1440"/>
      </w:pPr>
      <w:rPr>
        <w:rFonts w:hint="default"/>
      </w:rPr>
    </w:lvl>
    <w:lvl w:ilvl="2" w:tplc="37D2E162" w:tentative="1">
      <w:start w:val="1"/>
      <w:numFmt w:val="lowerRoman"/>
      <w:lvlText w:val="%3."/>
      <w:lvlJc w:val="right"/>
      <w:pPr>
        <w:ind w:left="2160" w:hanging="180"/>
      </w:pPr>
    </w:lvl>
    <w:lvl w:ilvl="3" w:tplc="17685910" w:tentative="1">
      <w:start w:val="1"/>
      <w:numFmt w:val="decimal"/>
      <w:lvlText w:val="%4."/>
      <w:lvlJc w:val="left"/>
      <w:pPr>
        <w:ind w:left="2880" w:hanging="360"/>
      </w:pPr>
    </w:lvl>
    <w:lvl w:ilvl="4" w:tplc="1C5A30B6" w:tentative="1">
      <w:start w:val="1"/>
      <w:numFmt w:val="lowerLetter"/>
      <w:lvlText w:val="%5."/>
      <w:lvlJc w:val="left"/>
      <w:pPr>
        <w:ind w:left="3600" w:hanging="360"/>
      </w:pPr>
    </w:lvl>
    <w:lvl w:ilvl="5" w:tplc="07EE7942" w:tentative="1">
      <w:start w:val="1"/>
      <w:numFmt w:val="lowerRoman"/>
      <w:lvlText w:val="%6."/>
      <w:lvlJc w:val="right"/>
      <w:pPr>
        <w:ind w:left="4320" w:hanging="180"/>
      </w:pPr>
    </w:lvl>
    <w:lvl w:ilvl="6" w:tplc="617EA86C" w:tentative="1">
      <w:start w:val="1"/>
      <w:numFmt w:val="decimal"/>
      <w:lvlText w:val="%7."/>
      <w:lvlJc w:val="left"/>
      <w:pPr>
        <w:ind w:left="5040" w:hanging="360"/>
      </w:pPr>
    </w:lvl>
    <w:lvl w:ilvl="7" w:tplc="AD4CC966" w:tentative="1">
      <w:start w:val="1"/>
      <w:numFmt w:val="lowerLetter"/>
      <w:lvlText w:val="%8."/>
      <w:lvlJc w:val="left"/>
      <w:pPr>
        <w:ind w:left="5760" w:hanging="360"/>
      </w:pPr>
    </w:lvl>
    <w:lvl w:ilvl="8" w:tplc="E8F6B79C" w:tentative="1">
      <w:start w:val="1"/>
      <w:numFmt w:val="lowerRoman"/>
      <w:lvlText w:val="%9."/>
      <w:lvlJc w:val="right"/>
      <w:pPr>
        <w:ind w:left="6480" w:hanging="180"/>
      </w:pPr>
    </w:lvl>
  </w:abstractNum>
  <w:abstractNum w:abstractNumId="24" w15:restartNumberingAfterBreak="0">
    <w:nsid w:val="00000019"/>
    <w:multiLevelType w:val="hybridMultilevel"/>
    <w:tmpl w:val="68BA0BF0"/>
    <w:lvl w:ilvl="0" w:tplc="09F8F32A">
      <w:start w:val="1"/>
      <w:numFmt w:val="decimal"/>
      <w:lvlText w:val="(%1)"/>
      <w:lvlJc w:val="left"/>
      <w:pPr>
        <w:ind w:left="2160" w:hanging="1440"/>
      </w:pPr>
      <w:rPr>
        <w:rFonts w:hint="default"/>
      </w:rPr>
    </w:lvl>
    <w:lvl w:ilvl="1" w:tplc="28D010C6" w:tentative="1">
      <w:start w:val="1"/>
      <w:numFmt w:val="lowerLetter"/>
      <w:lvlText w:val="%2."/>
      <w:lvlJc w:val="left"/>
      <w:pPr>
        <w:ind w:left="1800" w:hanging="360"/>
      </w:pPr>
    </w:lvl>
    <w:lvl w:ilvl="2" w:tplc="E94C8E44" w:tentative="1">
      <w:start w:val="1"/>
      <w:numFmt w:val="lowerRoman"/>
      <w:lvlText w:val="%3."/>
      <w:lvlJc w:val="right"/>
      <w:pPr>
        <w:ind w:left="2520" w:hanging="180"/>
      </w:pPr>
    </w:lvl>
    <w:lvl w:ilvl="3" w:tplc="36E8AB3C" w:tentative="1">
      <w:start w:val="1"/>
      <w:numFmt w:val="decimal"/>
      <w:lvlText w:val="%4."/>
      <w:lvlJc w:val="left"/>
      <w:pPr>
        <w:ind w:left="3240" w:hanging="360"/>
      </w:pPr>
    </w:lvl>
    <w:lvl w:ilvl="4" w:tplc="AFD65352" w:tentative="1">
      <w:start w:val="1"/>
      <w:numFmt w:val="lowerLetter"/>
      <w:lvlText w:val="%5."/>
      <w:lvlJc w:val="left"/>
      <w:pPr>
        <w:ind w:left="3960" w:hanging="360"/>
      </w:pPr>
    </w:lvl>
    <w:lvl w:ilvl="5" w:tplc="CA5CA3F8" w:tentative="1">
      <w:start w:val="1"/>
      <w:numFmt w:val="lowerRoman"/>
      <w:lvlText w:val="%6."/>
      <w:lvlJc w:val="right"/>
      <w:pPr>
        <w:ind w:left="4680" w:hanging="180"/>
      </w:pPr>
    </w:lvl>
    <w:lvl w:ilvl="6" w:tplc="D85A724A" w:tentative="1">
      <w:start w:val="1"/>
      <w:numFmt w:val="decimal"/>
      <w:lvlText w:val="%7."/>
      <w:lvlJc w:val="left"/>
      <w:pPr>
        <w:ind w:left="5400" w:hanging="360"/>
      </w:pPr>
    </w:lvl>
    <w:lvl w:ilvl="7" w:tplc="ECF617A8" w:tentative="1">
      <w:start w:val="1"/>
      <w:numFmt w:val="lowerLetter"/>
      <w:lvlText w:val="%8."/>
      <w:lvlJc w:val="left"/>
      <w:pPr>
        <w:ind w:left="6120" w:hanging="360"/>
      </w:pPr>
    </w:lvl>
    <w:lvl w:ilvl="8" w:tplc="118C6AA2" w:tentative="1">
      <w:start w:val="1"/>
      <w:numFmt w:val="lowerRoman"/>
      <w:lvlText w:val="%9."/>
      <w:lvlJc w:val="right"/>
      <w:pPr>
        <w:ind w:left="6840" w:hanging="180"/>
      </w:pPr>
    </w:lvl>
  </w:abstractNum>
  <w:abstractNum w:abstractNumId="25" w15:restartNumberingAfterBreak="0">
    <w:nsid w:val="0000001A"/>
    <w:multiLevelType w:val="multilevel"/>
    <w:tmpl w:val="EED04216"/>
    <w:lvl w:ilvl="0">
      <w:start w:val="1"/>
      <w:numFmt w:val="decimal"/>
      <w:lvlText w:val="%1."/>
      <w:lvlJc w:val="left"/>
      <w:pPr>
        <w:ind w:left="377" w:hanging="360"/>
      </w:pPr>
      <w:rPr>
        <w:rFonts w:hint="default"/>
      </w:rPr>
    </w:lvl>
    <w:lvl w:ilvl="1">
      <w:start w:val="4"/>
      <w:numFmt w:val="decimal"/>
      <w:isLgl/>
      <w:lvlText w:val="%1.%2"/>
      <w:lvlJc w:val="left"/>
      <w:pPr>
        <w:ind w:left="557"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26" w15:restartNumberingAfterBreak="0">
    <w:nsid w:val="0000001B"/>
    <w:multiLevelType w:val="multilevel"/>
    <w:tmpl w:val="A51E0188"/>
    <w:lvl w:ilvl="0">
      <w:start w:val="1"/>
      <w:numFmt w:val="decimal"/>
      <w:lvlText w:val="%1."/>
      <w:lvlJc w:val="left"/>
      <w:pPr>
        <w:ind w:left="502" w:hanging="360"/>
      </w:pPr>
    </w:lvl>
    <w:lvl w:ilvl="1">
      <w:start w:val="8"/>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0000001C"/>
    <w:multiLevelType w:val="hybridMultilevel"/>
    <w:tmpl w:val="1FEABBCC"/>
    <w:lvl w:ilvl="0" w:tplc="3E3C107E">
      <w:start w:val="1"/>
      <w:numFmt w:val="decimal"/>
      <w:lvlText w:val="%1)"/>
      <w:lvlJc w:val="left"/>
      <w:pPr>
        <w:ind w:left="720" w:hanging="360"/>
      </w:pPr>
      <w:rPr>
        <w:rFonts w:hint="default"/>
      </w:rPr>
    </w:lvl>
    <w:lvl w:ilvl="1" w:tplc="1916A656" w:tentative="1">
      <w:start w:val="1"/>
      <w:numFmt w:val="lowerLetter"/>
      <w:lvlText w:val="%2."/>
      <w:lvlJc w:val="left"/>
      <w:pPr>
        <w:ind w:left="1440" w:hanging="360"/>
      </w:pPr>
    </w:lvl>
    <w:lvl w:ilvl="2" w:tplc="B22CBC2E" w:tentative="1">
      <w:start w:val="1"/>
      <w:numFmt w:val="lowerRoman"/>
      <w:lvlText w:val="%3."/>
      <w:lvlJc w:val="right"/>
      <w:pPr>
        <w:ind w:left="2160" w:hanging="180"/>
      </w:pPr>
    </w:lvl>
    <w:lvl w:ilvl="3" w:tplc="B35C65B4" w:tentative="1">
      <w:start w:val="1"/>
      <w:numFmt w:val="decimal"/>
      <w:lvlText w:val="%4."/>
      <w:lvlJc w:val="left"/>
      <w:pPr>
        <w:ind w:left="2880" w:hanging="360"/>
      </w:pPr>
    </w:lvl>
    <w:lvl w:ilvl="4" w:tplc="00AE932C" w:tentative="1">
      <w:start w:val="1"/>
      <w:numFmt w:val="lowerLetter"/>
      <w:lvlText w:val="%5."/>
      <w:lvlJc w:val="left"/>
      <w:pPr>
        <w:ind w:left="3600" w:hanging="360"/>
      </w:pPr>
    </w:lvl>
    <w:lvl w:ilvl="5" w:tplc="76565430" w:tentative="1">
      <w:start w:val="1"/>
      <w:numFmt w:val="lowerRoman"/>
      <w:lvlText w:val="%6."/>
      <w:lvlJc w:val="right"/>
      <w:pPr>
        <w:ind w:left="4320" w:hanging="180"/>
      </w:pPr>
    </w:lvl>
    <w:lvl w:ilvl="6" w:tplc="2A429D2C" w:tentative="1">
      <w:start w:val="1"/>
      <w:numFmt w:val="decimal"/>
      <w:lvlText w:val="%7."/>
      <w:lvlJc w:val="left"/>
      <w:pPr>
        <w:ind w:left="5040" w:hanging="360"/>
      </w:pPr>
    </w:lvl>
    <w:lvl w:ilvl="7" w:tplc="3F46B54C" w:tentative="1">
      <w:start w:val="1"/>
      <w:numFmt w:val="lowerLetter"/>
      <w:lvlText w:val="%8."/>
      <w:lvlJc w:val="left"/>
      <w:pPr>
        <w:ind w:left="5760" w:hanging="360"/>
      </w:pPr>
    </w:lvl>
    <w:lvl w:ilvl="8" w:tplc="BE3802A0" w:tentative="1">
      <w:start w:val="1"/>
      <w:numFmt w:val="lowerRoman"/>
      <w:lvlText w:val="%9."/>
      <w:lvlJc w:val="right"/>
      <w:pPr>
        <w:ind w:left="6480" w:hanging="180"/>
      </w:pPr>
    </w:lvl>
  </w:abstractNum>
  <w:abstractNum w:abstractNumId="28" w15:restartNumberingAfterBreak="0">
    <w:nsid w:val="0000001D"/>
    <w:multiLevelType w:val="hybridMultilevel"/>
    <w:tmpl w:val="D922669A"/>
    <w:lvl w:ilvl="0" w:tplc="D1540A64">
      <w:start w:val="7"/>
      <w:numFmt w:val="decimal"/>
      <w:lvlText w:val="%1)"/>
      <w:lvlJc w:val="left"/>
      <w:pPr>
        <w:ind w:left="720" w:hanging="360"/>
      </w:pPr>
      <w:rPr>
        <w:rFonts w:hint="default"/>
      </w:rPr>
    </w:lvl>
    <w:lvl w:ilvl="1" w:tplc="18E0C7F6" w:tentative="1">
      <w:start w:val="1"/>
      <w:numFmt w:val="lowerLetter"/>
      <w:lvlText w:val="%2."/>
      <w:lvlJc w:val="left"/>
      <w:pPr>
        <w:ind w:left="1440" w:hanging="360"/>
      </w:pPr>
    </w:lvl>
    <w:lvl w:ilvl="2" w:tplc="A4746614" w:tentative="1">
      <w:start w:val="1"/>
      <w:numFmt w:val="lowerRoman"/>
      <w:lvlText w:val="%3."/>
      <w:lvlJc w:val="right"/>
      <w:pPr>
        <w:ind w:left="2160" w:hanging="180"/>
      </w:pPr>
    </w:lvl>
    <w:lvl w:ilvl="3" w:tplc="8DD6B244" w:tentative="1">
      <w:start w:val="1"/>
      <w:numFmt w:val="decimal"/>
      <w:lvlText w:val="%4."/>
      <w:lvlJc w:val="left"/>
      <w:pPr>
        <w:ind w:left="2880" w:hanging="360"/>
      </w:pPr>
    </w:lvl>
    <w:lvl w:ilvl="4" w:tplc="6BFE6B94" w:tentative="1">
      <w:start w:val="1"/>
      <w:numFmt w:val="lowerLetter"/>
      <w:lvlText w:val="%5."/>
      <w:lvlJc w:val="left"/>
      <w:pPr>
        <w:ind w:left="3600" w:hanging="360"/>
      </w:pPr>
    </w:lvl>
    <w:lvl w:ilvl="5" w:tplc="83666BDC" w:tentative="1">
      <w:start w:val="1"/>
      <w:numFmt w:val="lowerRoman"/>
      <w:lvlText w:val="%6."/>
      <w:lvlJc w:val="right"/>
      <w:pPr>
        <w:ind w:left="4320" w:hanging="180"/>
      </w:pPr>
    </w:lvl>
    <w:lvl w:ilvl="6" w:tplc="73B673DE" w:tentative="1">
      <w:start w:val="1"/>
      <w:numFmt w:val="decimal"/>
      <w:lvlText w:val="%7."/>
      <w:lvlJc w:val="left"/>
      <w:pPr>
        <w:ind w:left="5040" w:hanging="360"/>
      </w:pPr>
    </w:lvl>
    <w:lvl w:ilvl="7" w:tplc="9AD0A702" w:tentative="1">
      <w:start w:val="1"/>
      <w:numFmt w:val="lowerLetter"/>
      <w:lvlText w:val="%8."/>
      <w:lvlJc w:val="left"/>
      <w:pPr>
        <w:ind w:left="5760" w:hanging="360"/>
      </w:pPr>
    </w:lvl>
    <w:lvl w:ilvl="8" w:tplc="8EF86A00" w:tentative="1">
      <w:start w:val="1"/>
      <w:numFmt w:val="lowerRoman"/>
      <w:lvlText w:val="%9."/>
      <w:lvlJc w:val="right"/>
      <w:pPr>
        <w:ind w:left="6480" w:hanging="180"/>
      </w:pPr>
    </w:lvl>
  </w:abstractNum>
  <w:abstractNum w:abstractNumId="29" w15:restartNumberingAfterBreak="0">
    <w:nsid w:val="0000001E"/>
    <w:multiLevelType w:val="hybridMultilevel"/>
    <w:tmpl w:val="A3C66BC0"/>
    <w:lvl w:ilvl="0" w:tplc="F446E4EA">
      <w:start w:val="1"/>
      <w:numFmt w:val="decimal"/>
      <w:lvlText w:val="%1."/>
      <w:lvlJc w:val="left"/>
      <w:pPr>
        <w:ind w:left="1342" w:hanging="360"/>
      </w:pPr>
      <w:rPr>
        <w:rFonts w:hint="default"/>
      </w:rPr>
    </w:lvl>
    <w:lvl w:ilvl="1" w:tplc="9F04F6F0" w:tentative="1">
      <w:start w:val="1"/>
      <w:numFmt w:val="lowerLetter"/>
      <w:lvlText w:val="%2."/>
      <w:lvlJc w:val="left"/>
      <w:pPr>
        <w:ind w:left="2062" w:hanging="360"/>
      </w:pPr>
    </w:lvl>
    <w:lvl w:ilvl="2" w:tplc="E3828D2A" w:tentative="1">
      <w:start w:val="1"/>
      <w:numFmt w:val="lowerRoman"/>
      <w:lvlText w:val="%3."/>
      <w:lvlJc w:val="right"/>
      <w:pPr>
        <w:ind w:left="2782" w:hanging="180"/>
      </w:pPr>
    </w:lvl>
    <w:lvl w:ilvl="3" w:tplc="0972D682" w:tentative="1">
      <w:start w:val="1"/>
      <w:numFmt w:val="decimal"/>
      <w:lvlText w:val="%4."/>
      <w:lvlJc w:val="left"/>
      <w:pPr>
        <w:ind w:left="3502" w:hanging="360"/>
      </w:pPr>
    </w:lvl>
    <w:lvl w:ilvl="4" w:tplc="F8769366" w:tentative="1">
      <w:start w:val="1"/>
      <w:numFmt w:val="lowerLetter"/>
      <w:lvlText w:val="%5."/>
      <w:lvlJc w:val="left"/>
      <w:pPr>
        <w:ind w:left="4222" w:hanging="360"/>
      </w:pPr>
    </w:lvl>
    <w:lvl w:ilvl="5" w:tplc="12E8C306" w:tentative="1">
      <w:start w:val="1"/>
      <w:numFmt w:val="lowerRoman"/>
      <w:lvlText w:val="%6."/>
      <w:lvlJc w:val="right"/>
      <w:pPr>
        <w:ind w:left="4942" w:hanging="180"/>
      </w:pPr>
    </w:lvl>
    <w:lvl w:ilvl="6" w:tplc="62B638CC" w:tentative="1">
      <w:start w:val="1"/>
      <w:numFmt w:val="decimal"/>
      <w:lvlText w:val="%7."/>
      <w:lvlJc w:val="left"/>
      <w:pPr>
        <w:ind w:left="5662" w:hanging="360"/>
      </w:pPr>
    </w:lvl>
    <w:lvl w:ilvl="7" w:tplc="43CA06D2" w:tentative="1">
      <w:start w:val="1"/>
      <w:numFmt w:val="lowerLetter"/>
      <w:lvlText w:val="%8."/>
      <w:lvlJc w:val="left"/>
      <w:pPr>
        <w:ind w:left="6382" w:hanging="360"/>
      </w:pPr>
    </w:lvl>
    <w:lvl w:ilvl="8" w:tplc="02F827CE" w:tentative="1">
      <w:start w:val="1"/>
      <w:numFmt w:val="lowerRoman"/>
      <w:lvlText w:val="%9."/>
      <w:lvlJc w:val="right"/>
      <w:pPr>
        <w:ind w:left="7102" w:hanging="180"/>
      </w:pPr>
    </w:lvl>
  </w:abstractNum>
  <w:abstractNum w:abstractNumId="30" w15:restartNumberingAfterBreak="0">
    <w:nsid w:val="0000001F"/>
    <w:multiLevelType w:val="hybridMultilevel"/>
    <w:tmpl w:val="0F2A3BD8"/>
    <w:lvl w:ilvl="0" w:tplc="CD2A66E8">
      <w:start w:val="1"/>
      <w:numFmt w:val="decimal"/>
      <w:lvlText w:val="%1)"/>
      <w:lvlJc w:val="left"/>
      <w:pPr>
        <w:ind w:left="720" w:hanging="360"/>
      </w:pPr>
      <w:rPr>
        <w:rFonts w:hint="default"/>
      </w:rPr>
    </w:lvl>
    <w:lvl w:ilvl="1" w:tplc="44B43BDC" w:tentative="1">
      <w:start w:val="1"/>
      <w:numFmt w:val="lowerLetter"/>
      <w:lvlText w:val="%2."/>
      <w:lvlJc w:val="left"/>
      <w:pPr>
        <w:ind w:left="1440" w:hanging="360"/>
      </w:pPr>
    </w:lvl>
    <w:lvl w:ilvl="2" w:tplc="FA3C71E8" w:tentative="1">
      <w:start w:val="1"/>
      <w:numFmt w:val="lowerRoman"/>
      <w:lvlText w:val="%3."/>
      <w:lvlJc w:val="right"/>
      <w:pPr>
        <w:ind w:left="2160" w:hanging="180"/>
      </w:pPr>
    </w:lvl>
    <w:lvl w:ilvl="3" w:tplc="5A76F59A" w:tentative="1">
      <w:start w:val="1"/>
      <w:numFmt w:val="decimal"/>
      <w:lvlText w:val="%4."/>
      <w:lvlJc w:val="left"/>
      <w:pPr>
        <w:ind w:left="2880" w:hanging="360"/>
      </w:pPr>
    </w:lvl>
    <w:lvl w:ilvl="4" w:tplc="D14625CA" w:tentative="1">
      <w:start w:val="1"/>
      <w:numFmt w:val="lowerLetter"/>
      <w:lvlText w:val="%5."/>
      <w:lvlJc w:val="left"/>
      <w:pPr>
        <w:ind w:left="3600" w:hanging="360"/>
      </w:pPr>
    </w:lvl>
    <w:lvl w:ilvl="5" w:tplc="15E8A544" w:tentative="1">
      <w:start w:val="1"/>
      <w:numFmt w:val="lowerRoman"/>
      <w:lvlText w:val="%6."/>
      <w:lvlJc w:val="right"/>
      <w:pPr>
        <w:ind w:left="4320" w:hanging="180"/>
      </w:pPr>
    </w:lvl>
    <w:lvl w:ilvl="6" w:tplc="CDD02D10" w:tentative="1">
      <w:start w:val="1"/>
      <w:numFmt w:val="decimal"/>
      <w:lvlText w:val="%7."/>
      <w:lvlJc w:val="left"/>
      <w:pPr>
        <w:ind w:left="5040" w:hanging="360"/>
      </w:pPr>
    </w:lvl>
    <w:lvl w:ilvl="7" w:tplc="2C88BCDC" w:tentative="1">
      <w:start w:val="1"/>
      <w:numFmt w:val="lowerLetter"/>
      <w:lvlText w:val="%8."/>
      <w:lvlJc w:val="left"/>
      <w:pPr>
        <w:ind w:left="5760" w:hanging="360"/>
      </w:pPr>
    </w:lvl>
    <w:lvl w:ilvl="8" w:tplc="D5D83716" w:tentative="1">
      <w:start w:val="1"/>
      <w:numFmt w:val="lowerRoman"/>
      <w:lvlText w:val="%9."/>
      <w:lvlJc w:val="right"/>
      <w:pPr>
        <w:ind w:left="6480" w:hanging="180"/>
      </w:pPr>
    </w:lvl>
  </w:abstractNum>
  <w:abstractNum w:abstractNumId="31" w15:restartNumberingAfterBreak="0">
    <w:nsid w:val="00000020"/>
    <w:multiLevelType w:val="multilevel"/>
    <w:tmpl w:val="0A4209AE"/>
    <w:lvl w:ilvl="0">
      <w:start w:val="1"/>
      <w:numFmt w:val="decimal"/>
      <w:lvlText w:val="%1."/>
      <w:lvlJc w:val="left"/>
      <w:pPr>
        <w:ind w:left="718" w:hanging="360"/>
      </w:pPr>
      <w:rPr>
        <w:rFonts w:hint="default"/>
      </w:rPr>
    </w:lvl>
    <w:lvl w:ilvl="1">
      <w:start w:val="1"/>
      <w:numFmt w:val="decimal"/>
      <w:isLgl/>
      <w:lvlText w:val="%1.%2"/>
      <w:lvlJc w:val="left"/>
      <w:pPr>
        <w:ind w:left="718" w:hanging="360"/>
      </w:pPr>
      <w:rPr>
        <w:rFonts w:ascii="Times New Roman" w:hAnsi="Times New Roman" w:cs="Times New Roman" w:hint="default"/>
        <w:b/>
        <w:color w:val="000000"/>
        <w:w w:val="95"/>
        <w:sz w:val="24"/>
      </w:rPr>
    </w:lvl>
    <w:lvl w:ilvl="2">
      <w:start w:val="1"/>
      <w:numFmt w:val="decimal"/>
      <w:isLgl/>
      <w:lvlText w:val="%1.%2.%3"/>
      <w:lvlJc w:val="left"/>
      <w:pPr>
        <w:ind w:left="1078" w:hanging="720"/>
      </w:pPr>
      <w:rPr>
        <w:rFonts w:ascii="Times New Roman" w:hAnsi="Times New Roman" w:cs="Times New Roman" w:hint="default"/>
        <w:b/>
        <w:color w:val="000000"/>
        <w:w w:val="95"/>
        <w:sz w:val="24"/>
      </w:rPr>
    </w:lvl>
    <w:lvl w:ilvl="3">
      <w:start w:val="1"/>
      <w:numFmt w:val="decimal"/>
      <w:isLgl/>
      <w:lvlText w:val="%1.%2.%3.%4"/>
      <w:lvlJc w:val="left"/>
      <w:pPr>
        <w:ind w:left="1078" w:hanging="720"/>
      </w:pPr>
      <w:rPr>
        <w:rFonts w:ascii="Times New Roman" w:hAnsi="Times New Roman" w:cs="Times New Roman" w:hint="default"/>
        <w:b/>
        <w:color w:val="000000"/>
        <w:w w:val="95"/>
        <w:sz w:val="24"/>
      </w:rPr>
    </w:lvl>
    <w:lvl w:ilvl="4">
      <w:start w:val="1"/>
      <w:numFmt w:val="decimal"/>
      <w:isLgl/>
      <w:lvlText w:val="%1.%2.%3.%4.%5"/>
      <w:lvlJc w:val="left"/>
      <w:pPr>
        <w:ind w:left="1438" w:hanging="1080"/>
      </w:pPr>
      <w:rPr>
        <w:rFonts w:ascii="Times New Roman" w:hAnsi="Times New Roman" w:cs="Times New Roman" w:hint="default"/>
        <w:b/>
        <w:color w:val="000000"/>
        <w:w w:val="95"/>
        <w:sz w:val="24"/>
      </w:rPr>
    </w:lvl>
    <w:lvl w:ilvl="5">
      <w:start w:val="1"/>
      <w:numFmt w:val="decimal"/>
      <w:isLgl/>
      <w:lvlText w:val="%1.%2.%3.%4.%5.%6"/>
      <w:lvlJc w:val="left"/>
      <w:pPr>
        <w:ind w:left="1438" w:hanging="1080"/>
      </w:pPr>
      <w:rPr>
        <w:rFonts w:ascii="Times New Roman" w:hAnsi="Times New Roman" w:cs="Times New Roman" w:hint="default"/>
        <w:b/>
        <w:color w:val="000000"/>
        <w:w w:val="95"/>
        <w:sz w:val="24"/>
      </w:rPr>
    </w:lvl>
    <w:lvl w:ilvl="6">
      <w:start w:val="1"/>
      <w:numFmt w:val="decimal"/>
      <w:isLgl/>
      <w:lvlText w:val="%1.%2.%3.%4.%5.%6.%7"/>
      <w:lvlJc w:val="left"/>
      <w:pPr>
        <w:ind w:left="1798" w:hanging="1440"/>
      </w:pPr>
      <w:rPr>
        <w:rFonts w:ascii="Times New Roman" w:hAnsi="Times New Roman" w:cs="Times New Roman" w:hint="default"/>
        <w:b/>
        <w:color w:val="000000"/>
        <w:w w:val="95"/>
        <w:sz w:val="24"/>
      </w:rPr>
    </w:lvl>
    <w:lvl w:ilvl="7">
      <w:start w:val="1"/>
      <w:numFmt w:val="decimal"/>
      <w:isLgl/>
      <w:lvlText w:val="%1.%2.%3.%4.%5.%6.%7.%8"/>
      <w:lvlJc w:val="left"/>
      <w:pPr>
        <w:ind w:left="1798" w:hanging="1440"/>
      </w:pPr>
      <w:rPr>
        <w:rFonts w:ascii="Times New Roman" w:hAnsi="Times New Roman" w:cs="Times New Roman" w:hint="default"/>
        <w:b/>
        <w:color w:val="000000"/>
        <w:w w:val="95"/>
        <w:sz w:val="24"/>
      </w:rPr>
    </w:lvl>
    <w:lvl w:ilvl="8">
      <w:start w:val="1"/>
      <w:numFmt w:val="decimal"/>
      <w:isLgl/>
      <w:lvlText w:val="%1.%2.%3.%4.%5.%6.%7.%8.%9"/>
      <w:lvlJc w:val="left"/>
      <w:pPr>
        <w:ind w:left="1798" w:hanging="1440"/>
      </w:pPr>
      <w:rPr>
        <w:rFonts w:ascii="Times New Roman" w:hAnsi="Times New Roman" w:cs="Times New Roman" w:hint="default"/>
        <w:b/>
        <w:color w:val="000000"/>
        <w:w w:val="95"/>
        <w:sz w:val="24"/>
      </w:rPr>
    </w:lvl>
  </w:abstractNum>
  <w:abstractNum w:abstractNumId="32" w15:restartNumberingAfterBreak="0">
    <w:nsid w:val="00000021"/>
    <w:multiLevelType w:val="multilevel"/>
    <w:tmpl w:val="F552F3A6"/>
    <w:lvl w:ilvl="0">
      <w:start w:val="5"/>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00000022"/>
    <w:multiLevelType w:val="hybridMultilevel"/>
    <w:tmpl w:val="F5B8384E"/>
    <w:lvl w:ilvl="0" w:tplc="8DF6C068">
      <w:start w:val="1"/>
      <w:numFmt w:val="lowerLetter"/>
      <w:lvlText w:val="%1."/>
      <w:lvlJc w:val="left"/>
      <w:pPr>
        <w:tabs>
          <w:tab w:val="left" w:pos="720"/>
        </w:tabs>
        <w:ind w:left="720" w:hanging="360"/>
      </w:pPr>
      <w:rPr>
        <w:rFonts w:hint="default"/>
      </w:rPr>
    </w:lvl>
    <w:lvl w:ilvl="1" w:tplc="FDA67E9A" w:tentative="1">
      <w:start w:val="1"/>
      <w:numFmt w:val="lowerLetter"/>
      <w:lvlText w:val="%2."/>
      <w:lvlJc w:val="left"/>
      <w:pPr>
        <w:tabs>
          <w:tab w:val="left" w:pos="1440"/>
        </w:tabs>
        <w:ind w:left="1440" w:hanging="360"/>
      </w:pPr>
    </w:lvl>
    <w:lvl w:ilvl="2" w:tplc="745E9A96" w:tentative="1">
      <w:start w:val="1"/>
      <w:numFmt w:val="lowerRoman"/>
      <w:lvlText w:val="%3."/>
      <w:lvlJc w:val="right"/>
      <w:pPr>
        <w:tabs>
          <w:tab w:val="left" w:pos="2160"/>
        </w:tabs>
        <w:ind w:left="2160" w:hanging="180"/>
      </w:pPr>
    </w:lvl>
    <w:lvl w:ilvl="3" w:tplc="FB2A02F6" w:tentative="1">
      <w:start w:val="1"/>
      <w:numFmt w:val="decimal"/>
      <w:lvlText w:val="%4."/>
      <w:lvlJc w:val="left"/>
      <w:pPr>
        <w:tabs>
          <w:tab w:val="left" w:pos="2880"/>
        </w:tabs>
        <w:ind w:left="2880" w:hanging="360"/>
      </w:pPr>
    </w:lvl>
    <w:lvl w:ilvl="4" w:tplc="12301766" w:tentative="1">
      <w:start w:val="1"/>
      <w:numFmt w:val="lowerLetter"/>
      <w:lvlText w:val="%5."/>
      <w:lvlJc w:val="left"/>
      <w:pPr>
        <w:tabs>
          <w:tab w:val="left" w:pos="3600"/>
        </w:tabs>
        <w:ind w:left="3600" w:hanging="360"/>
      </w:pPr>
    </w:lvl>
    <w:lvl w:ilvl="5" w:tplc="F952874A" w:tentative="1">
      <w:start w:val="1"/>
      <w:numFmt w:val="lowerRoman"/>
      <w:lvlText w:val="%6."/>
      <w:lvlJc w:val="right"/>
      <w:pPr>
        <w:tabs>
          <w:tab w:val="left" w:pos="4320"/>
        </w:tabs>
        <w:ind w:left="4320" w:hanging="180"/>
      </w:pPr>
    </w:lvl>
    <w:lvl w:ilvl="6" w:tplc="9C005C66" w:tentative="1">
      <w:start w:val="1"/>
      <w:numFmt w:val="decimal"/>
      <w:lvlText w:val="%7."/>
      <w:lvlJc w:val="left"/>
      <w:pPr>
        <w:tabs>
          <w:tab w:val="left" w:pos="5040"/>
        </w:tabs>
        <w:ind w:left="5040" w:hanging="360"/>
      </w:pPr>
    </w:lvl>
    <w:lvl w:ilvl="7" w:tplc="18EA36F0" w:tentative="1">
      <w:start w:val="1"/>
      <w:numFmt w:val="lowerLetter"/>
      <w:lvlText w:val="%8."/>
      <w:lvlJc w:val="left"/>
      <w:pPr>
        <w:tabs>
          <w:tab w:val="left" w:pos="5760"/>
        </w:tabs>
        <w:ind w:left="5760" w:hanging="360"/>
      </w:pPr>
    </w:lvl>
    <w:lvl w:ilvl="8" w:tplc="2788D1DE" w:tentative="1">
      <w:start w:val="1"/>
      <w:numFmt w:val="lowerRoman"/>
      <w:lvlText w:val="%9."/>
      <w:lvlJc w:val="right"/>
      <w:pPr>
        <w:tabs>
          <w:tab w:val="left" w:pos="6480"/>
        </w:tabs>
        <w:ind w:left="6480" w:hanging="180"/>
      </w:pPr>
    </w:lvl>
  </w:abstractNum>
  <w:abstractNum w:abstractNumId="34" w15:restartNumberingAfterBreak="0">
    <w:nsid w:val="00000023"/>
    <w:multiLevelType w:val="hybridMultilevel"/>
    <w:tmpl w:val="3D9E3934"/>
    <w:lvl w:ilvl="0" w:tplc="2C8C4318">
      <w:start w:val="1"/>
      <w:numFmt w:val="lowerLetter"/>
      <w:lvlText w:val="%1."/>
      <w:lvlJc w:val="left"/>
      <w:pPr>
        <w:ind w:left="3150" w:hanging="360"/>
      </w:pPr>
      <w:rPr>
        <w:rFonts w:ascii="Times New Roman" w:hAnsi="Times New Roman" w:hint="default"/>
        <w:sz w:val="24"/>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5" w15:restartNumberingAfterBreak="0">
    <w:nsid w:val="00000024"/>
    <w:multiLevelType w:val="hybridMultilevel"/>
    <w:tmpl w:val="77C897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00000025"/>
    <w:multiLevelType w:val="hybridMultilevel"/>
    <w:tmpl w:val="ADA40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0000026"/>
    <w:multiLevelType w:val="hybridMultilevel"/>
    <w:tmpl w:val="96720FEE"/>
    <w:lvl w:ilvl="0" w:tplc="075C95F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0000027"/>
    <w:multiLevelType w:val="hybridMultilevel"/>
    <w:tmpl w:val="B224BD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hybridMultilevel"/>
    <w:tmpl w:val="03D8C5D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00000029"/>
    <w:multiLevelType w:val="hybridMultilevel"/>
    <w:tmpl w:val="68944DD6"/>
    <w:lvl w:ilvl="0" w:tplc="BF141606">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000002A"/>
    <w:multiLevelType w:val="hybridMultilevel"/>
    <w:tmpl w:val="66CC095C"/>
    <w:lvl w:ilvl="0" w:tplc="04210019">
      <w:start w:val="1"/>
      <w:numFmt w:val="lowerLetter"/>
      <w:lvlText w:val="%1."/>
      <w:lvlJc w:val="left"/>
      <w:pPr>
        <w:ind w:left="720" w:hanging="360"/>
      </w:pPr>
      <w:rPr>
        <w:rFonts w:hint="default"/>
      </w:rPr>
    </w:lvl>
    <w:lvl w:ilvl="1" w:tplc="1366836C">
      <w:start w:val="1"/>
      <w:numFmt w:val="lowerLetter"/>
      <w:lvlText w:val="%2)"/>
      <w:lvlJc w:val="left"/>
      <w:pPr>
        <w:tabs>
          <w:tab w:val="left" w:pos="1440"/>
        </w:tabs>
        <w:ind w:left="1440" w:hanging="360"/>
      </w:pPr>
      <w:rPr>
        <w:rFonts w:hint="default"/>
      </w:rPr>
    </w:lvl>
    <w:lvl w:ilvl="2" w:tplc="69206F7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0000002B"/>
    <w:multiLevelType w:val="multilevel"/>
    <w:tmpl w:val="00000001"/>
    <w:name w:val="WW8Num1"/>
    <w:lvl w:ilvl="0">
      <w:start w:val="1"/>
      <w:numFmt w:val="decimal"/>
      <w:lvlText w:val="%1)"/>
      <w:lvlJc w:val="left"/>
      <w:pPr>
        <w:tabs>
          <w:tab w:val="left" w:pos="283"/>
        </w:tabs>
        <w:ind w:left="283" w:hanging="283"/>
      </w:pPr>
    </w:lvl>
    <w:lvl w:ilvl="1">
      <w:start w:val="1"/>
      <w:numFmt w:val="decimal"/>
      <w:lvlText w:val="%2)"/>
      <w:lvlJc w:val="left"/>
      <w:pPr>
        <w:tabs>
          <w:tab w:val="left" w:pos="567"/>
        </w:tabs>
        <w:ind w:left="567" w:hanging="283"/>
      </w:pPr>
    </w:lvl>
    <w:lvl w:ilvl="2">
      <w:start w:val="1"/>
      <w:numFmt w:val="decimal"/>
      <w:lvlText w:val="%3)"/>
      <w:lvlJc w:val="left"/>
      <w:pPr>
        <w:tabs>
          <w:tab w:val="left" w:pos="850"/>
        </w:tabs>
        <w:ind w:left="850" w:hanging="283"/>
      </w:pPr>
    </w:lvl>
    <w:lvl w:ilvl="3">
      <w:start w:val="1"/>
      <w:numFmt w:val="decimal"/>
      <w:lvlText w:val="%4)"/>
      <w:lvlJc w:val="left"/>
      <w:pPr>
        <w:tabs>
          <w:tab w:val="left" w:pos="1134"/>
        </w:tabs>
        <w:ind w:left="1134" w:hanging="283"/>
      </w:pPr>
    </w:lvl>
    <w:lvl w:ilvl="4">
      <w:start w:val="1"/>
      <w:numFmt w:val="decimal"/>
      <w:lvlText w:val="%5)"/>
      <w:lvlJc w:val="left"/>
      <w:pPr>
        <w:tabs>
          <w:tab w:val="left" w:pos="1417"/>
        </w:tabs>
        <w:ind w:left="1417" w:hanging="283"/>
      </w:pPr>
    </w:lvl>
    <w:lvl w:ilvl="5">
      <w:start w:val="1"/>
      <w:numFmt w:val="decimal"/>
      <w:lvlText w:val="%6)"/>
      <w:lvlJc w:val="left"/>
      <w:pPr>
        <w:tabs>
          <w:tab w:val="left" w:pos="1701"/>
        </w:tabs>
        <w:ind w:left="1701" w:hanging="283"/>
      </w:pPr>
    </w:lvl>
    <w:lvl w:ilvl="6">
      <w:start w:val="1"/>
      <w:numFmt w:val="decimal"/>
      <w:lvlText w:val="%7)"/>
      <w:lvlJc w:val="left"/>
      <w:pPr>
        <w:tabs>
          <w:tab w:val="left" w:pos="1984"/>
        </w:tabs>
        <w:ind w:left="1984" w:hanging="283"/>
      </w:pPr>
    </w:lvl>
    <w:lvl w:ilvl="7">
      <w:start w:val="1"/>
      <w:numFmt w:val="decimal"/>
      <w:lvlText w:val="%8)"/>
      <w:lvlJc w:val="left"/>
      <w:pPr>
        <w:tabs>
          <w:tab w:val="left" w:pos="2268"/>
        </w:tabs>
        <w:ind w:left="2268" w:hanging="283"/>
      </w:pPr>
    </w:lvl>
    <w:lvl w:ilvl="8">
      <w:start w:val="1"/>
      <w:numFmt w:val="decimal"/>
      <w:lvlText w:val="%9)"/>
      <w:lvlJc w:val="left"/>
      <w:pPr>
        <w:tabs>
          <w:tab w:val="left" w:pos="2551"/>
        </w:tabs>
        <w:ind w:left="2551" w:hanging="283"/>
      </w:pPr>
    </w:lvl>
  </w:abstractNum>
  <w:abstractNum w:abstractNumId="43" w15:restartNumberingAfterBreak="0">
    <w:nsid w:val="78423E4B"/>
    <w:multiLevelType w:val="hybridMultilevel"/>
    <w:tmpl w:val="61C67474"/>
    <w:lvl w:ilvl="0" w:tplc="6382F4A6">
      <w:start w:val="1"/>
      <w:numFmt w:val="decimal"/>
      <w:lvlText w:val="%1."/>
      <w:lvlJc w:val="left"/>
      <w:pPr>
        <w:ind w:left="720" w:hanging="360"/>
      </w:pPr>
      <w:rPr>
        <w:rFonts w:hint="default"/>
      </w:rPr>
    </w:lvl>
    <w:lvl w:ilvl="1" w:tplc="277E88BC" w:tentative="1">
      <w:start w:val="1"/>
      <w:numFmt w:val="lowerLetter"/>
      <w:lvlText w:val="%2."/>
      <w:lvlJc w:val="left"/>
      <w:pPr>
        <w:ind w:left="1440" w:hanging="360"/>
      </w:pPr>
    </w:lvl>
    <w:lvl w:ilvl="2" w:tplc="F7FC1390" w:tentative="1">
      <w:start w:val="1"/>
      <w:numFmt w:val="lowerRoman"/>
      <w:lvlText w:val="%3."/>
      <w:lvlJc w:val="right"/>
      <w:pPr>
        <w:ind w:left="2160" w:hanging="180"/>
      </w:pPr>
    </w:lvl>
    <w:lvl w:ilvl="3" w:tplc="D1A2B84A" w:tentative="1">
      <w:start w:val="1"/>
      <w:numFmt w:val="decimal"/>
      <w:lvlText w:val="%4."/>
      <w:lvlJc w:val="left"/>
      <w:pPr>
        <w:ind w:left="2880" w:hanging="360"/>
      </w:pPr>
    </w:lvl>
    <w:lvl w:ilvl="4" w:tplc="9F6A0FAC" w:tentative="1">
      <w:start w:val="1"/>
      <w:numFmt w:val="lowerLetter"/>
      <w:lvlText w:val="%5."/>
      <w:lvlJc w:val="left"/>
      <w:pPr>
        <w:ind w:left="3600" w:hanging="360"/>
      </w:pPr>
    </w:lvl>
    <w:lvl w:ilvl="5" w:tplc="B240D3D2" w:tentative="1">
      <w:start w:val="1"/>
      <w:numFmt w:val="lowerRoman"/>
      <w:lvlText w:val="%6."/>
      <w:lvlJc w:val="right"/>
      <w:pPr>
        <w:ind w:left="4320" w:hanging="180"/>
      </w:pPr>
    </w:lvl>
    <w:lvl w:ilvl="6" w:tplc="97B8F97E" w:tentative="1">
      <w:start w:val="1"/>
      <w:numFmt w:val="decimal"/>
      <w:lvlText w:val="%7."/>
      <w:lvlJc w:val="left"/>
      <w:pPr>
        <w:ind w:left="5040" w:hanging="360"/>
      </w:pPr>
    </w:lvl>
    <w:lvl w:ilvl="7" w:tplc="D8AE051E" w:tentative="1">
      <w:start w:val="1"/>
      <w:numFmt w:val="lowerLetter"/>
      <w:lvlText w:val="%8."/>
      <w:lvlJc w:val="left"/>
      <w:pPr>
        <w:ind w:left="5760" w:hanging="360"/>
      </w:pPr>
    </w:lvl>
    <w:lvl w:ilvl="8" w:tplc="ACC21744" w:tentative="1">
      <w:start w:val="1"/>
      <w:numFmt w:val="lowerRoman"/>
      <w:lvlText w:val="%9."/>
      <w:lvlJc w:val="right"/>
      <w:pPr>
        <w:ind w:left="6480" w:hanging="180"/>
      </w:pPr>
    </w:lvl>
  </w:abstractNum>
  <w:num w:numId="1">
    <w:abstractNumId w:val="31"/>
  </w:num>
  <w:num w:numId="2">
    <w:abstractNumId w:val="0"/>
  </w:num>
  <w:num w:numId="3">
    <w:abstractNumId w:val="27"/>
  </w:num>
  <w:num w:numId="4">
    <w:abstractNumId w:val="17"/>
  </w:num>
  <w:num w:numId="5">
    <w:abstractNumId w:val="26"/>
  </w:num>
  <w:num w:numId="6">
    <w:abstractNumId w:val="33"/>
  </w:num>
  <w:num w:numId="7">
    <w:abstractNumId w:val="21"/>
  </w:num>
  <w:num w:numId="8">
    <w:abstractNumId w:val="28"/>
  </w:num>
  <w:num w:numId="9">
    <w:abstractNumId w:val="43"/>
  </w:num>
  <w:num w:numId="10">
    <w:abstractNumId w:val="3"/>
  </w:num>
  <w:num w:numId="11">
    <w:abstractNumId w:val="12"/>
  </w:num>
  <w:num w:numId="12">
    <w:abstractNumId w:val="29"/>
  </w:num>
  <w:num w:numId="13">
    <w:abstractNumId w:val="25"/>
  </w:num>
  <w:num w:numId="14">
    <w:abstractNumId w:val="16"/>
  </w:num>
  <w:num w:numId="15">
    <w:abstractNumId w:val="13"/>
  </w:num>
  <w:num w:numId="16">
    <w:abstractNumId w:val="18"/>
  </w:num>
  <w:num w:numId="17">
    <w:abstractNumId w:val="5"/>
  </w:num>
  <w:num w:numId="18">
    <w:abstractNumId w:val="14"/>
  </w:num>
  <w:num w:numId="19">
    <w:abstractNumId w:val="9"/>
  </w:num>
  <w:num w:numId="20">
    <w:abstractNumId w:val="6"/>
  </w:num>
  <w:num w:numId="21">
    <w:abstractNumId w:val="8"/>
  </w:num>
  <w:num w:numId="22">
    <w:abstractNumId w:val="7"/>
  </w:num>
  <w:num w:numId="23">
    <w:abstractNumId w:val="4"/>
  </w:num>
  <w:num w:numId="24">
    <w:abstractNumId w:val="2"/>
  </w:num>
  <w:num w:numId="25">
    <w:abstractNumId w:val="20"/>
  </w:num>
  <w:num w:numId="26">
    <w:abstractNumId w:val="30"/>
  </w:num>
  <w:num w:numId="27">
    <w:abstractNumId w:val="22"/>
  </w:num>
  <w:num w:numId="28">
    <w:abstractNumId w:val="19"/>
  </w:num>
  <w:num w:numId="29">
    <w:abstractNumId w:val="1"/>
  </w:num>
  <w:num w:numId="30">
    <w:abstractNumId w:val="32"/>
  </w:num>
  <w:num w:numId="31">
    <w:abstractNumId w:val="11"/>
  </w:num>
  <w:num w:numId="32">
    <w:abstractNumId w:val="15"/>
  </w:num>
  <w:num w:numId="33">
    <w:abstractNumId w:val="24"/>
  </w:num>
  <w:num w:numId="34">
    <w:abstractNumId w:val="10"/>
  </w:num>
  <w:num w:numId="35">
    <w:abstractNumId w:val="23"/>
  </w:num>
  <w:num w:numId="36">
    <w:abstractNumId w:val="40"/>
  </w:num>
  <w:num w:numId="37">
    <w:abstractNumId w:val="39"/>
  </w:num>
  <w:num w:numId="38">
    <w:abstractNumId w:val="41"/>
  </w:num>
  <w:num w:numId="39">
    <w:abstractNumId w:val="34"/>
  </w:num>
  <w:num w:numId="40">
    <w:abstractNumId w:val="36"/>
  </w:num>
  <w:num w:numId="41">
    <w:abstractNumId w:val="38"/>
  </w:num>
  <w:num w:numId="42">
    <w:abstractNumId w:val="35"/>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8"/>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92"/>
    <w:rsid w:val="00050D2E"/>
    <w:rsid w:val="000616FC"/>
    <w:rsid w:val="000823F4"/>
    <w:rsid w:val="00086159"/>
    <w:rsid w:val="000D6820"/>
    <w:rsid w:val="000E7CDC"/>
    <w:rsid w:val="00167DB0"/>
    <w:rsid w:val="00173492"/>
    <w:rsid w:val="00197B04"/>
    <w:rsid w:val="001C0A6C"/>
    <w:rsid w:val="00261749"/>
    <w:rsid w:val="0033504C"/>
    <w:rsid w:val="00343EE6"/>
    <w:rsid w:val="00366FA5"/>
    <w:rsid w:val="003939C2"/>
    <w:rsid w:val="003B5909"/>
    <w:rsid w:val="003C2A4A"/>
    <w:rsid w:val="003E35D5"/>
    <w:rsid w:val="003F2DCD"/>
    <w:rsid w:val="00433B9B"/>
    <w:rsid w:val="004D0BEF"/>
    <w:rsid w:val="004E1596"/>
    <w:rsid w:val="004E456E"/>
    <w:rsid w:val="005331AC"/>
    <w:rsid w:val="005A5672"/>
    <w:rsid w:val="005C475B"/>
    <w:rsid w:val="005F3CC9"/>
    <w:rsid w:val="00657241"/>
    <w:rsid w:val="00682C61"/>
    <w:rsid w:val="006B1AC1"/>
    <w:rsid w:val="006E0E03"/>
    <w:rsid w:val="007B7EE7"/>
    <w:rsid w:val="007C4DAF"/>
    <w:rsid w:val="007D3B45"/>
    <w:rsid w:val="007E3AB3"/>
    <w:rsid w:val="0088255A"/>
    <w:rsid w:val="008A6308"/>
    <w:rsid w:val="008C251B"/>
    <w:rsid w:val="008D4458"/>
    <w:rsid w:val="008E01B0"/>
    <w:rsid w:val="009130DD"/>
    <w:rsid w:val="009359CB"/>
    <w:rsid w:val="0095678A"/>
    <w:rsid w:val="00970E92"/>
    <w:rsid w:val="00973A9B"/>
    <w:rsid w:val="009A6100"/>
    <w:rsid w:val="00A1541A"/>
    <w:rsid w:val="00A23266"/>
    <w:rsid w:val="00AA66AE"/>
    <w:rsid w:val="00B81B3B"/>
    <w:rsid w:val="00C01EDA"/>
    <w:rsid w:val="00CC15F1"/>
    <w:rsid w:val="00D2102E"/>
    <w:rsid w:val="00D30F82"/>
    <w:rsid w:val="00D46A26"/>
    <w:rsid w:val="00D87898"/>
    <w:rsid w:val="00DC2557"/>
    <w:rsid w:val="00DD6EAA"/>
    <w:rsid w:val="00E130FF"/>
    <w:rsid w:val="00EB73CC"/>
    <w:rsid w:val="00F44992"/>
    <w:rsid w:val="00FD05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5B7F"/>
  <w15:docId w15:val="{2B25C977-351F-1F47-86B0-A1101E82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5670"/>
      </w:tabs>
      <w:spacing w:after="0" w:line="240" w:lineRule="auto"/>
      <w:jc w:val="center"/>
      <w:outlineLvl w:val="0"/>
    </w:pPr>
    <w:rPr>
      <w:rFonts w:ascii="Arial" w:hAnsi="Arial"/>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rPr>
      <w:lang w:eastAsia="id-ID"/>
    </w:rPr>
  </w:style>
  <w:style w:type="paragraph" w:styleId="NoSpacing">
    <w:name w:val="No Spacing"/>
    <w:link w:val="NoSpacingChar"/>
    <w:uiPriority w:val="1"/>
    <w:qFormat/>
    <w:pPr>
      <w:spacing w:after="0" w:line="240" w:lineRule="auto"/>
    </w:pPr>
    <w:rPr>
      <w:lang w:eastAsia="id-ID"/>
    </w:rPr>
  </w:style>
  <w:style w:type="character" w:customStyle="1" w:styleId="NoSpacingChar">
    <w:name w:val="No Spacing Char"/>
    <w:basedOn w:val="DefaultParagraphFont"/>
    <w:link w:val="NoSpacing"/>
    <w:uiPriority w:val="1"/>
    <w:rPr>
      <w:lang w:eastAsia="id-ID"/>
    </w:rPr>
  </w:style>
  <w:style w:type="character" w:customStyle="1" w:styleId="ListParagraphChar">
    <w:name w:val="List Paragraph Char"/>
    <w:link w:val="ListParagraph"/>
    <w:uiPriority w:val="34"/>
    <w:rPr>
      <w:lang w:eastAsia="id-ID"/>
    </w:rPr>
  </w:style>
  <w:style w:type="character" w:customStyle="1" w:styleId="Heading1Char">
    <w:name w:val="Heading 1 Char"/>
    <w:basedOn w:val="DefaultParagraphFont"/>
    <w:link w:val="Heading1"/>
    <w:rPr>
      <w:rFonts w:ascii="Arial" w:eastAsia="Times New Roman" w:hAnsi="Arial" w:cs="Times New Roman"/>
      <w:b/>
      <w:bCs/>
      <w:sz w:val="24"/>
      <w:szCs w:val="24"/>
      <w:lang w:eastAsia="id-ID"/>
    </w:rPr>
  </w:style>
  <w:style w:type="paragraph" w:customStyle="1" w:styleId="Default">
    <w:name w:val="Default"/>
    <w:pPr>
      <w:autoSpaceDE w:val="0"/>
      <w:autoSpaceDN w:val="0"/>
      <w:adjustRightInd w:val="0"/>
      <w:spacing w:after="0" w:line="240" w:lineRule="auto"/>
    </w:pPr>
    <w:rPr>
      <w:color w:val="000000"/>
      <w:sz w:val="24"/>
      <w:szCs w:val="24"/>
      <w:lang w:eastAsia="id-ID"/>
    </w:rPr>
  </w:style>
  <w:style w:type="character" w:customStyle="1" w:styleId="watch-title">
    <w:name w:val="watch-title"/>
    <w:basedOn w:val="DefaultParagraphFont"/>
  </w:style>
  <w:style w:type="table" w:styleId="TableGrid">
    <w:name w:val="Table Grid"/>
    <w:basedOn w:val="TableNormal"/>
    <w:uiPriority w:val="59"/>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character" w:customStyle="1" w:styleId="A4">
    <w:name w:val="A4"/>
    <w:uiPriority w:val="99"/>
    <w:rPr>
      <w:rFonts w:cs="Minion Pro"/>
      <w:color w:val="000000"/>
      <w:sz w:val="17"/>
      <w:szCs w:val="17"/>
    </w:rPr>
  </w:style>
  <w:style w:type="paragraph" w:styleId="BodyText">
    <w:name w:val="Body Text"/>
    <w:basedOn w:val="Normal"/>
    <w:link w:val="BodyTextChar"/>
    <w:pPr>
      <w:spacing w:after="0" w:line="240" w:lineRule="auto"/>
      <w:jc w:val="both"/>
    </w:pPr>
    <w:rPr>
      <w:rFonts w:ascii="Arial Narrow" w:hAnsi="Arial Narrow"/>
      <w:sz w:val="24"/>
      <w:szCs w:val="20"/>
      <w:lang w:val="en-US"/>
    </w:rPr>
  </w:style>
  <w:style w:type="character" w:customStyle="1" w:styleId="BodyTextChar">
    <w:name w:val="Body Text Char"/>
    <w:basedOn w:val="DefaultParagraphFont"/>
    <w:link w:val="BodyText"/>
    <w:rPr>
      <w:rFonts w:ascii="Arial Narrow" w:eastAsia="Times New Roman" w:hAnsi="Arial Narrow" w:cs="Times New Roman"/>
      <w:sz w:val="24"/>
      <w:szCs w:val="20"/>
      <w:lang w:val="en-US"/>
    </w:rPr>
  </w:style>
  <w:style w:type="paragraph" w:styleId="Title">
    <w:name w:val="Title"/>
    <w:basedOn w:val="Normal"/>
    <w:link w:val="TitleChar"/>
    <w:uiPriority w:val="10"/>
    <w:qFormat/>
    <w:pPr>
      <w:spacing w:after="0" w:line="360" w:lineRule="auto"/>
      <w:jc w:val="center"/>
    </w:pPr>
    <w:rPr>
      <w:b/>
      <w:bCs/>
      <w:sz w:val="24"/>
      <w:szCs w:val="24"/>
      <w:lang w:val="en-US"/>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pPr>
      <w:spacing w:after="0" w:line="360" w:lineRule="auto"/>
      <w:ind w:left="360" w:hanging="360"/>
      <w:jc w:val="both"/>
    </w:pPr>
    <w:rPr>
      <w:sz w:val="24"/>
      <w:szCs w:val="24"/>
      <w:lang w:val="en-US"/>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n-US"/>
    </w:rPr>
  </w:style>
  <w:style w:type="paragraph" w:styleId="NormalWeb">
    <w:name w:val="Normal (Web)"/>
    <w:basedOn w:val="Normal"/>
    <w:uiPriority w:val="99"/>
    <w:pPr>
      <w:spacing w:before="100" w:beforeAutospacing="1" w:after="100" w:afterAutospacing="1" w:line="240" w:lineRule="auto"/>
    </w:pPr>
    <w:rPr>
      <w:sz w:val="24"/>
      <w:szCs w:val="24"/>
      <w:lang w:val="en-US"/>
    </w:rPr>
  </w:style>
  <w:style w:type="character" w:customStyle="1" w:styleId="apple-converted-space">
    <w:name w:val="apple-converted-space"/>
    <w:basedOn w:val="DefaultParagraphFont"/>
  </w:style>
  <w:style w:type="character" w:styleId="HTMLCite">
    <w:name w:val="HTML Cite"/>
    <w:basedOn w:val="DefaultParagraphFont"/>
    <w:uiPriority w:val="99"/>
    <w:rPr>
      <w:i/>
      <w:iCs/>
    </w:rPr>
  </w:style>
  <w:style w:type="paragraph" w:customStyle="1" w:styleId="WW-BodyTextIndent3">
    <w:name w:val="WW-Body Text Indent 3"/>
    <w:basedOn w:val="Normal"/>
    <w:pPr>
      <w:suppressAutoHyphens/>
      <w:spacing w:after="0" w:line="360" w:lineRule="auto"/>
      <w:ind w:firstLine="720"/>
      <w:jc w:val="both"/>
    </w:pPr>
    <w:rPr>
      <w:sz w:val="24"/>
      <w:szCs w:val="24"/>
      <w:lang w:val="en-US" w:eastAsia="ar-SA"/>
    </w:rPr>
  </w:style>
  <w:style w:type="character" w:customStyle="1" w:styleId="fullpost">
    <w:name w:val="fullpost"/>
    <w:basedOn w:val="DefaultParagraphFont"/>
    <w:rPr>
      <w:rFonts w:cs="Times New Roman"/>
    </w:rPr>
  </w:style>
  <w:style w:type="paragraph" w:styleId="BalloonText">
    <w:name w:val="Balloon Text"/>
    <w:basedOn w:val="Normal"/>
    <w:link w:val="BalloonTextChar"/>
    <w:uiPriority w:val="9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styleId="Emphasis">
    <w:name w:val="Emphasis"/>
    <w:basedOn w:val="DefaultParagraphFont"/>
    <w:uiPriority w:val="20"/>
    <w:qFormat/>
    <w:rPr>
      <w:rFonts w:cs="Times New Roman"/>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Times New Roman" w:cs="Times New Roman"/>
    </w:rPr>
  </w:style>
  <w:style w:type="paragraph" w:styleId="Quote">
    <w:name w:val="Quote"/>
    <w:basedOn w:val="Normal"/>
    <w:next w:val="Normal"/>
    <w:link w:val="QuoteChar"/>
    <w:uiPriority w:val="29"/>
    <w:qFormat/>
    <w:rPr>
      <w:rFonts w:ascii="Calibri" w:eastAsia="Calibri" w:hAnsi="Calibri"/>
      <w:i/>
      <w:iCs/>
      <w:color w:val="000000"/>
    </w:rPr>
  </w:style>
  <w:style w:type="character" w:customStyle="1" w:styleId="QuoteChar">
    <w:name w:val="Quote Char"/>
    <w:basedOn w:val="DefaultParagraphFont"/>
    <w:link w:val="Quote"/>
    <w:uiPriority w:val="29"/>
    <w:rPr>
      <w:rFonts w:ascii="Calibri" w:eastAsia="Calibri" w:hAnsi="Calibri" w:cs="Times New Roman"/>
      <w:i/>
      <w:iCs/>
      <w:color w:val="000000"/>
    </w:rPr>
  </w:style>
  <w:style w:type="paragraph" w:styleId="FootnoteText">
    <w:name w:val="footnote text"/>
    <w:basedOn w:val="Normal"/>
    <w:link w:val="FootnoteTextChar"/>
    <w:uiPriority w:val="99"/>
    <w:unhideWhenUsed/>
    <w:rsid w:val="0095678A"/>
    <w:pPr>
      <w:spacing w:after="0" w:line="240" w:lineRule="auto"/>
    </w:pPr>
    <w:rPr>
      <w:rFonts w:asciiTheme="minorHAnsi" w:eastAsiaTheme="minorHAnsi" w:hAnsiTheme="minorHAnsi" w:cstheme="minorBidi"/>
      <w:sz w:val="24"/>
      <w:szCs w:val="24"/>
      <w:lang w:val="en-US"/>
    </w:rPr>
  </w:style>
  <w:style w:type="character" w:customStyle="1" w:styleId="FootnoteTextChar">
    <w:name w:val="Footnote Text Char"/>
    <w:basedOn w:val="DefaultParagraphFont"/>
    <w:link w:val="FootnoteText"/>
    <w:uiPriority w:val="99"/>
    <w:rsid w:val="0095678A"/>
    <w:rPr>
      <w:rFonts w:asciiTheme="minorHAnsi" w:eastAsiaTheme="minorHAnsi" w:hAnsiTheme="minorHAnsi" w:cstheme="minorBidi"/>
      <w:sz w:val="24"/>
      <w:szCs w:val="24"/>
      <w:lang w:val="en-US"/>
    </w:rPr>
  </w:style>
  <w:style w:type="character" w:styleId="FootnoteReference">
    <w:name w:val="footnote reference"/>
    <w:basedOn w:val="DefaultParagraphFont"/>
    <w:uiPriority w:val="99"/>
    <w:unhideWhenUsed/>
    <w:rsid w:val="0095678A"/>
    <w:rPr>
      <w:vertAlign w:val="superscript"/>
    </w:rPr>
  </w:style>
  <w:style w:type="character" w:styleId="UnresolvedMention">
    <w:name w:val="Unresolved Mention"/>
    <w:basedOn w:val="DefaultParagraphFont"/>
    <w:uiPriority w:val="99"/>
    <w:semiHidden/>
    <w:unhideWhenUsed/>
    <w:rsid w:val="003B5909"/>
    <w:rPr>
      <w:color w:val="605E5C"/>
      <w:shd w:val="clear" w:color="auto" w:fill="E1DFDD"/>
    </w:rPr>
  </w:style>
  <w:style w:type="character" w:styleId="FollowedHyperlink">
    <w:name w:val="FollowedHyperlink"/>
    <w:basedOn w:val="DefaultParagraphFont"/>
    <w:uiPriority w:val="99"/>
    <w:semiHidden/>
    <w:unhideWhenUsed/>
    <w:rsid w:val="003350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9475">
      <w:bodyDiv w:val="1"/>
      <w:marLeft w:val="0"/>
      <w:marRight w:val="0"/>
      <w:marTop w:val="0"/>
      <w:marBottom w:val="0"/>
      <w:divBdr>
        <w:top w:val="none" w:sz="0" w:space="0" w:color="auto"/>
        <w:left w:val="none" w:sz="0" w:space="0" w:color="auto"/>
        <w:bottom w:val="none" w:sz="0" w:space="0" w:color="auto"/>
        <w:right w:val="none" w:sz="0" w:space="0" w:color="auto"/>
      </w:divBdr>
      <w:divsChild>
        <w:div w:id="205333283">
          <w:marLeft w:val="0"/>
          <w:marRight w:val="0"/>
          <w:marTop w:val="0"/>
          <w:marBottom w:val="0"/>
          <w:divBdr>
            <w:top w:val="none" w:sz="0" w:space="0" w:color="auto"/>
            <w:left w:val="none" w:sz="0" w:space="0" w:color="auto"/>
            <w:bottom w:val="none" w:sz="0" w:space="0" w:color="auto"/>
            <w:right w:val="none" w:sz="0" w:space="0" w:color="auto"/>
          </w:divBdr>
          <w:divsChild>
            <w:div w:id="430393132">
              <w:marLeft w:val="0"/>
              <w:marRight w:val="0"/>
              <w:marTop w:val="0"/>
              <w:marBottom w:val="0"/>
              <w:divBdr>
                <w:top w:val="none" w:sz="0" w:space="0" w:color="auto"/>
                <w:left w:val="none" w:sz="0" w:space="0" w:color="auto"/>
                <w:bottom w:val="none" w:sz="0" w:space="0" w:color="auto"/>
                <w:right w:val="none" w:sz="0" w:space="0" w:color="auto"/>
              </w:divBdr>
              <w:divsChild>
                <w:div w:id="20501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sn.menlhk.go.id/sipsn/" TargetMode="External"/><Relationship Id="rId5" Type="http://schemas.openxmlformats.org/officeDocument/2006/relationships/webSettings" Target="webSettings.xml"/><Relationship Id="rId10" Type="http://schemas.openxmlformats.org/officeDocument/2006/relationships/hyperlink" Target="https://www.bps.go.id/pressrelease/2021/01/21/1854/hasil-sensus-penduduk-2020.html" TargetMode="External"/><Relationship Id="rId4" Type="http://schemas.openxmlformats.org/officeDocument/2006/relationships/settings" Target="settings.xml"/><Relationship Id="rId9" Type="http://schemas.openxmlformats.org/officeDocument/2006/relationships/hyperlink" Target="http://zacoeb.lecture.ub.ac.id/files/2015/02/MG4-Populasi-dan-Samp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30498-B2BB-4FEF-B5DB-E99ECDA6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miftahul arzak</cp:lastModifiedBy>
  <cp:revision>3</cp:revision>
  <cp:lastPrinted>2016-02-15T10:57:00Z</cp:lastPrinted>
  <dcterms:created xsi:type="dcterms:W3CDTF">2021-11-18T08:25:00Z</dcterms:created>
  <dcterms:modified xsi:type="dcterms:W3CDTF">2021-11-18T08:26:00Z</dcterms:modified>
</cp:coreProperties>
</file>