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04A" w:rsidRDefault="005E104A" w:rsidP="005E1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8"/>
          <w:szCs w:val="28"/>
        </w:rPr>
      </w:pPr>
      <w:bookmarkStart w:id="0" w:name="_GoBack"/>
      <w:bookmarkEnd w:id="0"/>
    </w:p>
    <w:p w:rsidR="005E104A" w:rsidRPr="005E104A" w:rsidRDefault="005E104A" w:rsidP="005E1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r w:rsidRPr="005E104A">
        <w:rPr>
          <w:rFonts w:ascii="Times New Roman" w:hAnsi="Times New Roman" w:cs="Times New Roman"/>
          <w:b/>
          <w:iCs/>
          <w:sz w:val="28"/>
          <w:szCs w:val="28"/>
        </w:rPr>
        <w:t xml:space="preserve">Peran Gender Sebagai Variabel Moderasi Pengaruh </w:t>
      </w:r>
      <w:r w:rsidRPr="005E104A">
        <w:rPr>
          <w:rFonts w:ascii="Times New Roman" w:hAnsi="Times New Roman" w:cs="Times New Roman"/>
          <w:b/>
          <w:i/>
          <w:iCs/>
          <w:sz w:val="28"/>
          <w:szCs w:val="28"/>
        </w:rPr>
        <w:t xml:space="preserve">Work </w:t>
      </w:r>
      <w:proofErr w:type="gramStart"/>
      <w:r w:rsidRPr="005E104A">
        <w:rPr>
          <w:rFonts w:ascii="Times New Roman" w:hAnsi="Times New Roman" w:cs="Times New Roman"/>
          <w:b/>
          <w:i/>
          <w:iCs/>
          <w:sz w:val="28"/>
          <w:szCs w:val="28"/>
        </w:rPr>
        <w:t>From</w:t>
      </w:r>
      <w:proofErr w:type="gramEnd"/>
      <w:r w:rsidRPr="005E104A">
        <w:rPr>
          <w:rFonts w:ascii="Times New Roman" w:hAnsi="Times New Roman" w:cs="Times New Roman"/>
          <w:b/>
          <w:i/>
          <w:iCs/>
          <w:sz w:val="28"/>
          <w:szCs w:val="28"/>
        </w:rPr>
        <w:t xml:space="preserve"> Home</w:t>
      </w:r>
      <w:r w:rsidRPr="005E104A">
        <w:rPr>
          <w:rFonts w:ascii="Times New Roman" w:hAnsi="Times New Roman" w:cs="Times New Roman"/>
          <w:b/>
          <w:iCs/>
          <w:sz w:val="28"/>
          <w:szCs w:val="28"/>
        </w:rPr>
        <w:t xml:space="preserve">, </w:t>
      </w:r>
      <w:r w:rsidRPr="005E104A">
        <w:rPr>
          <w:rFonts w:ascii="Times New Roman" w:hAnsi="Times New Roman" w:cs="Times New Roman"/>
          <w:b/>
          <w:i/>
          <w:iCs/>
          <w:sz w:val="28"/>
          <w:szCs w:val="28"/>
        </w:rPr>
        <w:t>Work Life Balance</w:t>
      </w:r>
      <w:r w:rsidRPr="005E104A">
        <w:rPr>
          <w:rFonts w:ascii="Times New Roman" w:hAnsi="Times New Roman" w:cs="Times New Roman"/>
          <w:b/>
          <w:iCs/>
          <w:sz w:val="28"/>
          <w:szCs w:val="28"/>
        </w:rPr>
        <w:t xml:space="preserve"> dan Kompensasi Terhadap Kinerja</w:t>
      </w:r>
      <w:r w:rsidR="00511C11">
        <w:rPr>
          <w:rFonts w:ascii="Times New Roman" w:hAnsi="Times New Roman" w:cs="Times New Roman"/>
          <w:b/>
          <w:iCs/>
          <w:sz w:val="28"/>
          <w:szCs w:val="28"/>
        </w:rPr>
        <w:t xml:space="preserve"> </w:t>
      </w:r>
      <w:r w:rsidR="00A23857">
        <w:rPr>
          <w:rFonts w:ascii="Times New Roman" w:hAnsi="Times New Roman" w:cs="Times New Roman"/>
          <w:b/>
          <w:iCs/>
          <w:sz w:val="28"/>
          <w:szCs w:val="28"/>
        </w:rPr>
        <w:t xml:space="preserve">Pegawai </w:t>
      </w:r>
      <w:r w:rsidR="00511C11">
        <w:rPr>
          <w:rFonts w:ascii="Times New Roman" w:hAnsi="Times New Roman" w:cs="Times New Roman"/>
          <w:b/>
          <w:iCs/>
          <w:sz w:val="28"/>
          <w:szCs w:val="28"/>
        </w:rPr>
        <w:t>Pada Masa Pandemi COVID-19</w:t>
      </w:r>
    </w:p>
    <w:p w:rsidR="00AC0DD1" w:rsidRDefault="00AC0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5E104A" w:rsidRPr="005E104A" w:rsidRDefault="005E104A" w:rsidP="005E104A">
      <w:pPr>
        <w:tabs>
          <w:tab w:val="left" w:pos="0"/>
        </w:tabs>
        <w:spacing w:after="0" w:line="240" w:lineRule="auto"/>
        <w:jc w:val="center"/>
        <w:rPr>
          <w:rFonts w:ascii="Times New Roman" w:hAnsi="Times New Roman" w:cs="Times New Roman"/>
          <w:sz w:val="24"/>
          <w:szCs w:val="24"/>
        </w:rPr>
      </w:pPr>
      <w:r w:rsidRPr="005E104A">
        <w:rPr>
          <w:rFonts w:ascii="Times New Roman" w:hAnsi="Times New Roman" w:cs="Times New Roman"/>
          <w:sz w:val="24"/>
          <w:szCs w:val="24"/>
        </w:rPr>
        <w:t>Sarmijan¹, Tiarapuspa², Ikhwan</w:t>
      </w:r>
      <w:r w:rsidR="006104F0">
        <w:rPr>
          <w:rFonts w:ascii="Times New Roman" w:hAnsi="Times New Roman" w:cs="Times New Roman"/>
          <w:sz w:val="24"/>
          <w:szCs w:val="24"/>
        </w:rPr>
        <w:t xml:space="preserve"> HS</w:t>
      </w:r>
      <w:r w:rsidRPr="005E104A">
        <w:rPr>
          <w:rFonts w:ascii="Times New Roman" w:hAnsi="Times New Roman" w:cs="Times New Roman"/>
          <w:sz w:val="24"/>
          <w:szCs w:val="24"/>
        </w:rPr>
        <w:t>³</w:t>
      </w:r>
    </w:p>
    <w:p w:rsidR="005E104A" w:rsidRDefault="005E104A" w:rsidP="005E10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5E104A">
        <w:rPr>
          <w:rFonts w:ascii="Times New Roman" w:hAnsi="Times New Roman" w:cs="Times New Roman"/>
        </w:rPr>
        <w:t>¹Un</w:t>
      </w:r>
      <w:r w:rsidR="009C0D24">
        <w:rPr>
          <w:rFonts w:ascii="Times New Roman" w:hAnsi="Times New Roman" w:cs="Times New Roman"/>
        </w:rPr>
        <w:t>iversitas Terbuka UPBJJ Jakarta</w:t>
      </w:r>
      <w:r w:rsidRPr="005E104A">
        <w:rPr>
          <w:rFonts w:ascii="Times New Roman" w:hAnsi="Times New Roman" w:cs="Times New Roman"/>
        </w:rPr>
        <w:t xml:space="preserve"> </w:t>
      </w:r>
    </w:p>
    <w:p w:rsidR="005E104A" w:rsidRDefault="009C0D24" w:rsidP="005E10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²Universitas Trisaksi</w:t>
      </w:r>
    </w:p>
    <w:p w:rsidR="005E104A" w:rsidRPr="005E104A" w:rsidRDefault="005E104A" w:rsidP="005E104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rPr>
      </w:pPr>
      <w:r w:rsidRPr="005E104A">
        <w:rPr>
          <w:rFonts w:ascii="Times New Roman" w:hAnsi="Times New Roman" w:cs="Times New Roman"/>
        </w:rPr>
        <w:t>³Universitas Gunadarma</w:t>
      </w:r>
    </w:p>
    <w:p w:rsidR="00AC0DD1" w:rsidRDefault="00AC0D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AC0DD1">
        <w:tc>
          <w:tcPr>
            <w:tcW w:w="2802" w:type="dxa"/>
            <w:tcBorders>
              <w:top w:val="single" w:sz="4" w:space="0" w:color="000000"/>
              <w:left w:val="nil"/>
              <w:bottom w:val="single" w:sz="4" w:space="0" w:color="000000"/>
              <w:right w:val="nil"/>
            </w:tcBorders>
          </w:tcPr>
          <w:p w:rsidR="00AC0DD1" w:rsidRDefault="0065750F">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AC0DD1" w:rsidRDefault="00AC0DD1">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rsidR="00AC0DD1" w:rsidRDefault="0065750F">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 (10 Pt)</w:t>
            </w:r>
          </w:p>
        </w:tc>
      </w:tr>
      <w:tr w:rsidR="00AC0DD1">
        <w:trPr>
          <w:trHeight w:val="1268"/>
        </w:trPr>
        <w:tc>
          <w:tcPr>
            <w:tcW w:w="2802" w:type="dxa"/>
            <w:tcBorders>
              <w:top w:val="single" w:sz="4" w:space="0" w:color="000000"/>
              <w:left w:val="nil"/>
              <w:bottom w:val="single" w:sz="4" w:space="0" w:color="000000"/>
              <w:right w:val="nil"/>
            </w:tcBorders>
          </w:tcPr>
          <w:p w:rsidR="00AC0DD1" w:rsidRDefault="0065750F">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AC0DD1" w:rsidRDefault="0065750F">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rsidR="00AC0DD1" w:rsidRDefault="0065750F">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rsidR="00AC0DD1" w:rsidRDefault="00AC0DD1">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AC0DD1" w:rsidRDefault="00AC0DD1">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rsidR="00AC0DD1" w:rsidRPr="00EE3221" w:rsidRDefault="00EE3221" w:rsidP="00BF7564">
            <w:pPr>
              <w:spacing w:before="120"/>
              <w:jc w:val="both"/>
              <w:rPr>
                <w:rFonts w:ascii="Times New Roman" w:eastAsia="Times New Roman" w:hAnsi="Times New Roman" w:cs="Times New Roman"/>
                <w:i/>
                <w:color w:val="000000"/>
                <w:sz w:val="20"/>
                <w:szCs w:val="20"/>
              </w:rPr>
            </w:pPr>
            <w:r w:rsidRPr="00EE3221">
              <w:rPr>
                <w:rFonts w:ascii="Times New Roman" w:eastAsia="Times New Roman" w:hAnsi="Times New Roman" w:cs="Times New Roman"/>
                <w:i/>
                <w:color w:val="000000"/>
                <w:sz w:val="20"/>
                <w:szCs w:val="20"/>
                <w:lang w:val="en"/>
              </w:rPr>
              <w:t xml:space="preserve">The purpose of this study </w:t>
            </w:r>
            <w:r w:rsidR="00A95F7C">
              <w:rPr>
                <w:rFonts w:ascii="Times New Roman" w:eastAsia="Times New Roman" w:hAnsi="Times New Roman" w:cs="Times New Roman"/>
                <w:i/>
                <w:color w:val="000000"/>
                <w:sz w:val="20"/>
                <w:szCs w:val="20"/>
                <w:lang w:val="en"/>
              </w:rPr>
              <w:t>is</w:t>
            </w:r>
            <w:r w:rsidRPr="00EE3221">
              <w:rPr>
                <w:rFonts w:ascii="Times New Roman" w:eastAsia="Times New Roman" w:hAnsi="Times New Roman" w:cs="Times New Roman"/>
                <w:i/>
                <w:color w:val="000000"/>
                <w:sz w:val="20"/>
                <w:szCs w:val="20"/>
                <w:lang w:val="en"/>
              </w:rPr>
              <w:t xml:space="preserve"> to analyze the role of gender as a moderating variable of the effect of w</w:t>
            </w:r>
            <w:r w:rsidR="00A95F7C">
              <w:rPr>
                <w:rFonts w:ascii="Times New Roman" w:eastAsia="Times New Roman" w:hAnsi="Times New Roman" w:cs="Times New Roman"/>
                <w:i/>
                <w:color w:val="000000"/>
                <w:sz w:val="20"/>
                <w:szCs w:val="20"/>
                <w:lang w:val="en"/>
              </w:rPr>
              <w:t>ork from home, work life balance</w:t>
            </w:r>
            <w:r w:rsidR="00BF7564">
              <w:rPr>
                <w:rFonts w:ascii="Times New Roman" w:eastAsia="Times New Roman" w:hAnsi="Times New Roman" w:cs="Times New Roman"/>
                <w:i/>
                <w:color w:val="000000"/>
                <w:sz w:val="20"/>
                <w:szCs w:val="20"/>
                <w:lang w:val="en"/>
              </w:rPr>
              <w:t xml:space="preserve"> </w:t>
            </w:r>
            <w:r w:rsidR="00A95F7C">
              <w:rPr>
                <w:rFonts w:ascii="Times New Roman" w:eastAsia="Times New Roman" w:hAnsi="Times New Roman" w:cs="Times New Roman"/>
                <w:i/>
                <w:color w:val="000000"/>
                <w:sz w:val="20"/>
                <w:szCs w:val="20"/>
                <w:lang w:val="en"/>
              </w:rPr>
              <w:t xml:space="preserve">and </w:t>
            </w:r>
            <w:r w:rsidRPr="00EE3221">
              <w:rPr>
                <w:rFonts w:ascii="Times New Roman" w:eastAsia="Times New Roman" w:hAnsi="Times New Roman" w:cs="Times New Roman"/>
                <w:i/>
                <w:color w:val="000000"/>
                <w:sz w:val="20"/>
                <w:szCs w:val="20"/>
                <w:lang w:val="en"/>
              </w:rPr>
              <w:t xml:space="preserve">compensation on the performance of the Treasury Office employees in Bandung during the Covid-19 pandemic. </w:t>
            </w:r>
            <w:r w:rsidR="00A95F7C" w:rsidRPr="00A95F7C">
              <w:rPr>
                <w:rFonts w:ascii="Times New Roman" w:eastAsia="Times New Roman" w:hAnsi="Times New Roman" w:cs="Times New Roman"/>
                <w:i/>
                <w:color w:val="000000"/>
                <w:sz w:val="20"/>
                <w:szCs w:val="20"/>
                <w:lang w:val="en"/>
              </w:rPr>
              <w:t>The census method was used to get the sampling, with the total samples were 128 respondents</w:t>
            </w:r>
            <w:r w:rsidRPr="00EE3221">
              <w:rPr>
                <w:rFonts w:ascii="Times New Roman" w:eastAsia="Times New Roman" w:hAnsi="Times New Roman" w:cs="Times New Roman"/>
                <w:i/>
                <w:color w:val="000000"/>
                <w:sz w:val="20"/>
                <w:szCs w:val="20"/>
                <w:lang w:val="en"/>
              </w:rPr>
              <w:t xml:space="preserve">. Variable measurements were carried out using a Likert scale. Data analysis used descriptive statistical analysis and moderated linear regression. The results showed that partially work from home, work life balance, and compensation had a significant effect on employee performance. </w:t>
            </w:r>
            <w:r w:rsidR="00BF7564">
              <w:rPr>
                <w:rFonts w:ascii="Times New Roman" w:eastAsia="Times New Roman" w:hAnsi="Times New Roman" w:cs="Times New Roman"/>
                <w:i/>
                <w:color w:val="000000"/>
                <w:sz w:val="20"/>
                <w:szCs w:val="20"/>
                <w:lang w:val="en"/>
              </w:rPr>
              <w:t>The g</w:t>
            </w:r>
            <w:r w:rsidRPr="00EE3221">
              <w:rPr>
                <w:rFonts w:ascii="Times New Roman" w:eastAsia="Times New Roman" w:hAnsi="Times New Roman" w:cs="Times New Roman"/>
                <w:i/>
                <w:color w:val="000000"/>
                <w:sz w:val="20"/>
                <w:szCs w:val="20"/>
                <w:lang w:val="en"/>
              </w:rPr>
              <w:t>ender moderates the effect of work from home, work life balance, and compensation on employee performance.</w:t>
            </w:r>
          </w:p>
        </w:tc>
      </w:tr>
      <w:tr w:rsidR="00AC0DD1">
        <w:trPr>
          <w:trHeight w:val="1482"/>
        </w:trPr>
        <w:tc>
          <w:tcPr>
            <w:tcW w:w="2802" w:type="dxa"/>
            <w:tcBorders>
              <w:top w:val="single" w:sz="4" w:space="0" w:color="000000"/>
              <w:left w:val="nil"/>
              <w:bottom w:val="single" w:sz="4" w:space="0" w:color="000000"/>
              <w:right w:val="nil"/>
            </w:tcBorders>
          </w:tcPr>
          <w:p w:rsidR="00AC0DD1" w:rsidRDefault="0065750F">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1118E5" w:rsidRPr="001118E5" w:rsidRDefault="001118E5" w:rsidP="001118E5">
            <w:pPr>
              <w:jc w:val="both"/>
              <w:rPr>
                <w:rFonts w:ascii="Times New Roman" w:eastAsia="Times New Roman" w:hAnsi="Times New Roman" w:cs="Times New Roman"/>
                <w:i/>
                <w:sz w:val="18"/>
                <w:szCs w:val="18"/>
                <w:lang w:val="en"/>
              </w:rPr>
            </w:pPr>
            <w:r w:rsidRPr="001118E5">
              <w:rPr>
                <w:rFonts w:ascii="Times New Roman" w:eastAsia="Times New Roman" w:hAnsi="Times New Roman" w:cs="Times New Roman"/>
                <w:i/>
                <w:sz w:val="18"/>
                <w:szCs w:val="18"/>
                <w:lang w:val="en"/>
              </w:rPr>
              <w:t xml:space="preserve">work from home </w:t>
            </w:r>
          </w:p>
          <w:p w:rsidR="001118E5" w:rsidRDefault="001118E5" w:rsidP="001118E5">
            <w:pPr>
              <w:jc w:val="both"/>
              <w:rPr>
                <w:rFonts w:ascii="Times New Roman" w:eastAsia="Times New Roman" w:hAnsi="Times New Roman" w:cs="Times New Roman"/>
                <w:i/>
                <w:sz w:val="18"/>
                <w:szCs w:val="18"/>
                <w:lang w:val="en"/>
              </w:rPr>
            </w:pPr>
            <w:r w:rsidRPr="001118E5">
              <w:rPr>
                <w:rFonts w:ascii="Times New Roman" w:eastAsia="Times New Roman" w:hAnsi="Times New Roman" w:cs="Times New Roman"/>
                <w:i/>
                <w:sz w:val="18"/>
                <w:szCs w:val="18"/>
                <w:lang w:val="en"/>
              </w:rPr>
              <w:t xml:space="preserve">work life balance </w:t>
            </w:r>
          </w:p>
          <w:p w:rsidR="001118E5" w:rsidRPr="001118E5" w:rsidRDefault="001118E5" w:rsidP="001118E5">
            <w:pPr>
              <w:jc w:val="both"/>
              <w:rPr>
                <w:rFonts w:ascii="Times New Roman" w:eastAsia="Times New Roman" w:hAnsi="Times New Roman" w:cs="Times New Roman"/>
                <w:i/>
                <w:sz w:val="18"/>
                <w:szCs w:val="18"/>
                <w:lang w:val="en"/>
              </w:rPr>
            </w:pPr>
            <w:r w:rsidRPr="001118E5">
              <w:rPr>
                <w:rFonts w:ascii="Times New Roman" w:eastAsia="Times New Roman" w:hAnsi="Times New Roman" w:cs="Times New Roman"/>
                <w:i/>
                <w:sz w:val="18"/>
                <w:szCs w:val="18"/>
                <w:lang w:val="en"/>
              </w:rPr>
              <w:t>compensation</w:t>
            </w:r>
          </w:p>
          <w:p w:rsidR="00AC0DD1" w:rsidRDefault="001118E5" w:rsidP="001118E5">
            <w:pPr>
              <w:jc w:val="both"/>
              <w:rPr>
                <w:rFonts w:ascii="Times New Roman" w:eastAsia="Times New Roman" w:hAnsi="Times New Roman" w:cs="Times New Roman"/>
                <w:i/>
                <w:sz w:val="18"/>
                <w:szCs w:val="18"/>
                <w:lang w:val="en"/>
              </w:rPr>
            </w:pPr>
            <w:r w:rsidRPr="001118E5">
              <w:rPr>
                <w:rFonts w:ascii="Times New Roman" w:eastAsia="Times New Roman" w:hAnsi="Times New Roman" w:cs="Times New Roman"/>
                <w:i/>
                <w:sz w:val="18"/>
                <w:szCs w:val="18"/>
                <w:lang w:val="en"/>
              </w:rPr>
              <w:t>employee performance</w:t>
            </w:r>
          </w:p>
          <w:p w:rsidR="001118E5" w:rsidRDefault="001118E5" w:rsidP="001118E5">
            <w:pPr>
              <w:jc w:val="both"/>
              <w:rPr>
                <w:rFonts w:ascii="Times New Roman" w:eastAsia="Times New Roman" w:hAnsi="Times New Roman" w:cs="Times New Roman"/>
                <w:b/>
                <w:i/>
              </w:rPr>
            </w:pPr>
            <w:r w:rsidRPr="001118E5">
              <w:rPr>
                <w:rFonts w:ascii="Times New Roman" w:eastAsia="Times New Roman" w:hAnsi="Times New Roman" w:cs="Times New Roman"/>
                <w:i/>
                <w:sz w:val="18"/>
                <w:szCs w:val="18"/>
                <w:lang w:val="en"/>
              </w:rPr>
              <w:t>gender</w:t>
            </w:r>
          </w:p>
        </w:tc>
        <w:tc>
          <w:tcPr>
            <w:tcW w:w="283" w:type="dxa"/>
            <w:vMerge/>
            <w:tcBorders>
              <w:top w:val="nil"/>
              <w:left w:val="nil"/>
              <w:bottom w:val="nil"/>
              <w:right w:val="nil"/>
            </w:tcBorders>
          </w:tcPr>
          <w:p w:rsidR="00AC0DD1" w:rsidRDefault="00AC0DD1">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rsidR="00AC0DD1" w:rsidRDefault="00AC0DD1">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AC0DD1">
        <w:trPr>
          <w:trHeight w:val="70"/>
        </w:trPr>
        <w:tc>
          <w:tcPr>
            <w:tcW w:w="2802" w:type="dxa"/>
            <w:tcBorders>
              <w:top w:val="single" w:sz="4" w:space="0" w:color="000000"/>
              <w:left w:val="nil"/>
              <w:bottom w:val="single" w:sz="4" w:space="0" w:color="000000"/>
              <w:right w:val="nil"/>
            </w:tcBorders>
          </w:tcPr>
          <w:p w:rsidR="00AC0DD1" w:rsidRDefault="0065750F">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rsidR="00AC0DD1" w:rsidRDefault="00AC0DD1">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AC0DD1" w:rsidRDefault="0065750F">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AC0DD1">
        <w:trPr>
          <w:trHeight w:val="70"/>
        </w:trPr>
        <w:tc>
          <w:tcPr>
            <w:tcW w:w="2802" w:type="dxa"/>
            <w:tcBorders>
              <w:top w:val="single" w:sz="4" w:space="0" w:color="000000"/>
              <w:left w:val="nil"/>
              <w:bottom w:val="single" w:sz="4" w:space="0" w:color="000000"/>
              <w:right w:val="nil"/>
            </w:tcBorders>
          </w:tcPr>
          <w:p w:rsidR="00AC0DD1" w:rsidRDefault="0065750F">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AC0DD1" w:rsidRDefault="0065750F">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Diterima Tanggal Bulan tahun</w:t>
            </w:r>
          </w:p>
          <w:p w:rsidR="00AC0DD1" w:rsidRDefault="0065750F">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 Tanggal, bulan tahun</w:t>
            </w:r>
          </w:p>
          <w:p w:rsidR="00AC0DD1" w:rsidRDefault="00AC0DD1">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AC0DD1" w:rsidRDefault="00AC0DD1">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AC0DD1" w:rsidRDefault="001D3B9F">
            <w:pPr>
              <w:spacing w:before="120"/>
              <w:jc w:val="both"/>
              <w:rPr>
                <w:rFonts w:ascii="Times New Roman" w:eastAsia="Times New Roman" w:hAnsi="Times New Roman" w:cs="Times New Roman"/>
                <w:color w:val="000000"/>
                <w:sz w:val="20"/>
                <w:szCs w:val="20"/>
              </w:rPr>
            </w:pPr>
            <w:r w:rsidRPr="001D3B9F">
              <w:rPr>
                <w:rFonts w:ascii="Times New Roman" w:eastAsia="Times New Roman" w:hAnsi="Times New Roman" w:cs="Times New Roman"/>
                <w:color w:val="000000"/>
                <w:sz w:val="20"/>
                <w:szCs w:val="20"/>
                <w:lang w:val="id-ID"/>
              </w:rPr>
              <w:t>Tujuan penelitian ini adalah untuk meng</w:t>
            </w:r>
            <w:r w:rsidRPr="001D3B9F">
              <w:rPr>
                <w:rFonts w:ascii="Times New Roman" w:eastAsia="Times New Roman" w:hAnsi="Times New Roman" w:cs="Times New Roman"/>
                <w:color w:val="000000"/>
                <w:sz w:val="20"/>
                <w:szCs w:val="20"/>
              </w:rPr>
              <w:t>analisis</w:t>
            </w:r>
            <w:r w:rsidRPr="001D3B9F">
              <w:rPr>
                <w:rFonts w:ascii="Times New Roman" w:eastAsia="Times New Roman" w:hAnsi="Times New Roman" w:cs="Times New Roman"/>
                <w:color w:val="000000"/>
                <w:sz w:val="20"/>
                <w:szCs w:val="20"/>
                <w:lang w:val="id-ID"/>
              </w:rPr>
              <w:t xml:space="preserve"> </w:t>
            </w:r>
            <w:r w:rsidRPr="001D3B9F">
              <w:rPr>
                <w:rFonts w:ascii="Times New Roman" w:eastAsia="Times New Roman" w:hAnsi="Times New Roman" w:cs="Times New Roman"/>
                <w:color w:val="000000"/>
                <w:sz w:val="20"/>
                <w:szCs w:val="20"/>
              </w:rPr>
              <w:t xml:space="preserve">peran gender sebagai variabel moderasi </w:t>
            </w:r>
            <w:r w:rsidRPr="001D3B9F">
              <w:rPr>
                <w:rFonts w:ascii="Times New Roman" w:eastAsia="Times New Roman" w:hAnsi="Times New Roman" w:cs="Times New Roman"/>
                <w:color w:val="000000"/>
                <w:sz w:val="20"/>
                <w:szCs w:val="20"/>
                <w:lang w:val="id-ID"/>
              </w:rPr>
              <w:t xml:space="preserve">pengaruh </w:t>
            </w:r>
            <w:r w:rsidRPr="001D3B9F">
              <w:rPr>
                <w:rFonts w:ascii="Times New Roman" w:eastAsia="Times New Roman" w:hAnsi="Times New Roman" w:cs="Times New Roman"/>
                <w:i/>
                <w:iCs/>
                <w:color w:val="000000"/>
                <w:sz w:val="20"/>
                <w:szCs w:val="20"/>
                <w:lang w:val="id-ID"/>
              </w:rPr>
              <w:t>work from home</w:t>
            </w:r>
            <w:r w:rsidRPr="001D3B9F">
              <w:rPr>
                <w:rFonts w:ascii="Times New Roman" w:eastAsia="Times New Roman" w:hAnsi="Times New Roman" w:cs="Times New Roman"/>
                <w:iCs/>
                <w:color w:val="000000"/>
                <w:sz w:val="20"/>
                <w:szCs w:val="20"/>
                <w:lang w:val="id-ID"/>
              </w:rPr>
              <w:t xml:space="preserve">, </w:t>
            </w:r>
            <w:r w:rsidRPr="001D3B9F">
              <w:rPr>
                <w:rFonts w:ascii="Times New Roman" w:eastAsia="Times New Roman" w:hAnsi="Times New Roman" w:cs="Times New Roman"/>
                <w:i/>
                <w:iCs/>
                <w:color w:val="000000"/>
                <w:sz w:val="20"/>
                <w:szCs w:val="20"/>
                <w:lang w:val="id-ID"/>
              </w:rPr>
              <w:t>work life balance</w:t>
            </w:r>
            <w:r w:rsidRPr="001D3B9F">
              <w:rPr>
                <w:rFonts w:ascii="Times New Roman" w:eastAsia="Times New Roman" w:hAnsi="Times New Roman" w:cs="Times New Roman"/>
                <w:iCs/>
                <w:color w:val="000000"/>
                <w:sz w:val="20"/>
                <w:szCs w:val="20"/>
                <w:lang w:val="id-ID"/>
              </w:rPr>
              <w:t xml:space="preserve">, </w:t>
            </w:r>
            <w:r w:rsidR="00A95F7C">
              <w:rPr>
                <w:rFonts w:ascii="Times New Roman" w:eastAsia="Times New Roman" w:hAnsi="Times New Roman" w:cs="Times New Roman"/>
                <w:iCs/>
                <w:color w:val="000000"/>
                <w:sz w:val="20"/>
                <w:szCs w:val="20"/>
              </w:rPr>
              <w:t xml:space="preserve">dan </w:t>
            </w:r>
            <w:r w:rsidRPr="001D3B9F">
              <w:rPr>
                <w:rFonts w:ascii="Times New Roman" w:eastAsia="Times New Roman" w:hAnsi="Times New Roman" w:cs="Times New Roman"/>
                <w:iCs/>
                <w:color w:val="000000"/>
                <w:sz w:val="20"/>
                <w:szCs w:val="20"/>
                <w:lang w:val="id-ID"/>
              </w:rPr>
              <w:t xml:space="preserve">kompensasi terhadap kinerja pegawai Kantor Perbendaharaan di Kota Bandung </w:t>
            </w:r>
            <w:r w:rsidRPr="001D3B9F">
              <w:rPr>
                <w:rFonts w:ascii="Times New Roman" w:eastAsia="Times New Roman" w:hAnsi="Times New Roman" w:cs="Times New Roman"/>
                <w:iCs/>
                <w:color w:val="000000"/>
                <w:sz w:val="20"/>
                <w:szCs w:val="20"/>
              </w:rPr>
              <w:t>pada</w:t>
            </w:r>
            <w:r w:rsidRPr="001D3B9F">
              <w:rPr>
                <w:rFonts w:ascii="Times New Roman" w:eastAsia="Times New Roman" w:hAnsi="Times New Roman" w:cs="Times New Roman"/>
                <w:iCs/>
                <w:color w:val="000000"/>
                <w:sz w:val="20"/>
                <w:szCs w:val="20"/>
                <w:lang w:val="id-ID"/>
              </w:rPr>
              <w:t xml:space="preserve"> masa pandemi Covid-19. Teknik pengambilan sampel menggunakan metode sensus, dengan jumlah </w:t>
            </w:r>
            <w:r w:rsidRPr="001D3B9F">
              <w:rPr>
                <w:rFonts w:ascii="Times New Roman" w:eastAsia="Times New Roman" w:hAnsi="Times New Roman" w:cs="Times New Roman"/>
                <w:iCs/>
                <w:color w:val="000000"/>
                <w:sz w:val="20"/>
                <w:szCs w:val="20"/>
              </w:rPr>
              <w:t xml:space="preserve">sampel sebanyak </w:t>
            </w:r>
            <w:r w:rsidRPr="001D3B9F">
              <w:rPr>
                <w:rFonts w:ascii="Times New Roman" w:eastAsia="Times New Roman" w:hAnsi="Times New Roman" w:cs="Times New Roman"/>
                <w:iCs/>
                <w:color w:val="000000"/>
                <w:sz w:val="20"/>
                <w:szCs w:val="20"/>
                <w:lang w:val="id-ID"/>
              </w:rPr>
              <w:t>128 responden. Pengukuran variabel dilakukan dengan menggunakan skala liker</w:t>
            </w:r>
            <w:r w:rsidRPr="001D3B9F">
              <w:rPr>
                <w:rFonts w:ascii="Times New Roman" w:eastAsia="Times New Roman" w:hAnsi="Times New Roman" w:cs="Times New Roman"/>
                <w:iCs/>
                <w:color w:val="000000"/>
                <w:sz w:val="20"/>
                <w:szCs w:val="20"/>
              </w:rPr>
              <w:t>t</w:t>
            </w:r>
            <w:r w:rsidRPr="001D3B9F">
              <w:rPr>
                <w:rFonts w:ascii="Times New Roman" w:eastAsia="Times New Roman" w:hAnsi="Times New Roman" w:cs="Times New Roman"/>
                <w:iCs/>
                <w:color w:val="000000"/>
                <w:sz w:val="20"/>
                <w:szCs w:val="20"/>
                <w:lang w:val="id-ID"/>
              </w:rPr>
              <w:t>. Analisis data menggunakan analisis statistik deskriptif</w:t>
            </w:r>
            <w:r w:rsidRPr="001D3B9F">
              <w:rPr>
                <w:rFonts w:ascii="Times New Roman" w:eastAsia="Times New Roman" w:hAnsi="Times New Roman" w:cs="Times New Roman"/>
                <w:iCs/>
                <w:color w:val="000000"/>
                <w:sz w:val="20"/>
                <w:szCs w:val="20"/>
              </w:rPr>
              <w:t xml:space="preserve"> dan regresi linier moderasi</w:t>
            </w:r>
            <w:r w:rsidRPr="001D3B9F">
              <w:rPr>
                <w:rFonts w:ascii="Times New Roman" w:eastAsia="Times New Roman" w:hAnsi="Times New Roman" w:cs="Times New Roman"/>
                <w:iCs/>
                <w:color w:val="000000"/>
                <w:sz w:val="20"/>
                <w:szCs w:val="20"/>
                <w:lang w:val="id-ID"/>
              </w:rPr>
              <w:t xml:space="preserve">. </w:t>
            </w:r>
            <w:r w:rsidRPr="001D3B9F">
              <w:rPr>
                <w:rFonts w:ascii="Times New Roman" w:eastAsia="Times New Roman" w:hAnsi="Times New Roman" w:cs="Times New Roman"/>
                <w:iCs/>
                <w:color w:val="000000"/>
                <w:sz w:val="20"/>
                <w:szCs w:val="20"/>
              </w:rPr>
              <w:t>H</w:t>
            </w:r>
            <w:r w:rsidRPr="001D3B9F">
              <w:rPr>
                <w:rFonts w:ascii="Times New Roman" w:eastAsia="Times New Roman" w:hAnsi="Times New Roman" w:cs="Times New Roman"/>
                <w:iCs/>
                <w:color w:val="000000"/>
                <w:sz w:val="20"/>
                <w:szCs w:val="20"/>
                <w:lang w:val="id-ID"/>
              </w:rPr>
              <w:t xml:space="preserve">asil </w:t>
            </w:r>
            <w:r w:rsidRPr="001D3B9F">
              <w:rPr>
                <w:rFonts w:ascii="Times New Roman" w:eastAsia="Times New Roman" w:hAnsi="Times New Roman" w:cs="Times New Roman"/>
                <w:iCs/>
                <w:color w:val="000000"/>
                <w:sz w:val="20"/>
                <w:szCs w:val="20"/>
              </w:rPr>
              <w:t>penelitian menunjukkan bahwa</w:t>
            </w:r>
            <w:r w:rsidRPr="001D3B9F">
              <w:rPr>
                <w:rFonts w:ascii="Times New Roman" w:eastAsia="Times New Roman" w:hAnsi="Times New Roman" w:cs="Times New Roman"/>
                <w:color w:val="000000"/>
                <w:sz w:val="20"/>
                <w:szCs w:val="20"/>
                <w:lang w:val="id-ID"/>
              </w:rPr>
              <w:t xml:space="preserve"> </w:t>
            </w:r>
            <w:r w:rsidRPr="001D3B9F">
              <w:rPr>
                <w:rFonts w:ascii="Times New Roman" w:eastAsia="Times New Roman" w:hAnsi="Times New Roman" w:cs="Times New Roman"/>
                <w:color w:val="000000"/>
                <w:sz w:val="20"/>
                <w:szCs w:val="20"/>
              </w:rPr>
              <w:t xml:space="preserve">secara parsial </w:t>
            </w:r>
            <w:r w:rsidRPr="001D3B9F">
              <w:rPr>
                <w:rFonts w:ascii="Times New Roman" w:eastAsia="Times New Roman" w:hAnsi="Times New Roman" w:cs="Times New Roman"/>
                <w:i/>
                <w:iCs/>
                <w:color w:val="000000"/>
                <w:sz w:val="20"/>
                <w:szCs w:val="20"/>
              </w:rPr>
              <w:t xml:space="preserve">work from home, work </w:t>
            </w:r>
            <w:r w:rsidR="00093053">
              <w:rPr>
                <w:rFonts w:ascii="Times New Roman" w:eastAsia="Times New Roman" w:hAnsi="Times New Roman" w:cs="Times New Roman"/>
                <w:i/>
                <w:iCs/>
                <w:color w:val="000000"/>
                <w:sz w:val="20"/>
                <w:szCs w:val="20"/>
              </w:rPr>
              <w:t xml:space="preserve">life balance, </w:t>
            </w:r>
            <w:r w:rsidRPr="001D3B9F">
              <w:rPr>
                <w:rFonts w:ascii="Times New Roman" w:eastAsia="Times New Roman" w:hAnsi="Times New Roman" w:cs="Times New Roman"/>
                <w:iCs/>
                <w:color w:val="000000"/>
                <w:sz w:val="20"/>
                <w:szCs w:val="20"/>
              </w:rPr>
              <w:t>dan kompensasi berpengaruh signifikan terhadap kinerja pegawai</w:t>
            </w:r>
            <w:r w:rsidRPr="001D3B9F">
              <w:rPr>
                <w:rFonts w:ascii="Times New Roman" w:eastAsia="Times New Roman" w:hAnsi="Times New Roman" w:cs="Times New Roman"/>
                <w:color w:val="000000"/>
                <w:sz w:val="20"/>
                <w:szCs w:val="20"/>
              </w:rPr>
              <w:t xml:space="preserve">. </w:t>
            </w:r>
            <w:r w:rsidR="00093053">
              <w:rPr>
                <w:rFonts w:ascii="Times New Roman" w:eastAsia="Times New Roman" w:hAnsi="Times New Roman" w:cs="Times New Roman"/>
                <w:color w:val="000000"/>
                <w:sz w:val="20"/>
                <w:szCs w:val="20"/>
              </w:rPr>
              <w:t>G</w:t>
            </w:r>
            <w:r w:rsidRPr="001D3B9F">
              <w:rPr>
                <w:rFonts w:ascii="Times New Roman" w:eastAsia="Times New Roman" w:hAnsi="Times New Roman" w:cs="Times New Roman"/>
                <w:color w:val="000000"/>
                <w:sz w:val="20"/>
                <w:szCs w:val="20"/>
              </w:rPr>
              <w:t xml:space="preserve">ender memoderasi pengaruh </w:t>
            </w:r>
            <w:r w:rsidRPr="001D3B9F">
              <w:rPr>
                <w:rFonts w:ascii="Times New Roman" w:eastAsia="Times New Roman" w:hAnsi="Times New Roman" w:cs="Times New Roman"/>
                <w:i/>
                <w:iCs/>
                <w:color w:val="000000"/>
                <w:sz w:val="20"/>
                <w:szCs w:val="20"/>
                <w:lang w:val="id-ID"/>
              </w:rPr>
              <w:t>work from home</w:t>
            </w:r>
            <w:r w:rsidRPr="001D3B9F">
              <w:rPr>
                <w:rFonts w:ascii="Times New Roman" w:eastAsia="Times New Roman" w:hAnsi="Times New Roman" w:cs="Times New Roman"/>
                <w:iCs/>
                <w:color w:val="000000"/>
                <w:sz w:val="20"/>
                <w:szCs w:val="20"/>
                <w:lang w:val="id-ID"/>
              </w:rPr>
              <w:t xml:space="preserve">, </w:t>
            </w:r>
            <w:r w:rsidRPr="001D3B9F">
              <w:rPr>
                <w:rFonts w:ascii="Times New Roman" w:eastAsia="Times New Roman" w:hAnsi="Times New Roman" w:cs="Times New Roman"/>
                <w:i/>
                <w:iCs/>
                <w:color w:val="000000"/>
                <w:sz w:val="20"/>
                <w:szCs w:val="20"/>
                <w:lang w:val="id-ID"/>
              </w:rPr>
              <w:t>work life balance</w:t>
            </w:r>
            <w:r w:rsidRPr="001D3B9F">
              <w:rPr>
                <w:rFonts w:ascii="Times New Roman" w:eastAsia="Times New Roman" w:hAnsi="Times New Roman" w:cs="Times New Roman"/>
                <w:iCs/>
                <w:color w:val="000000"/>
                <w:sz w:val="20"/>
                <w:szCs w:val="20"/>
                <w:lang w:val="id-ID"/>
              </w:rPr>
              <w:t>, dan kompensasi terhadap kinerja pegawai</w:t>
            </w:r>
            <w:r w:rsidRPr="001D3B9F">
              <w:rPr>
                <w:rFonts w:ascii="Times New Roman" w:eastAsia="Times New Roman" w:hAnsi="Times New Roman" w:cs="Times New Roman"/>
                <w:color w:val="000000"/>
                <w:sz w:val="20"/>
                <w:szCs w:val="20"/>
              </w:rPr>
              <w:t>.</w:t>
            </w:r>
          </w:p>
          <w:p w:rsidR="00AC0DD1" w:rsidRDefault="00AC0DD1">
            <w:pPr>
              <w:spacing w:line="259" w:lineRule="auto"/>
              <w:jc w:val="both"/>
              <w:rPr>
                <w:rFonts w:ascii="Times New Roman" w:eastAsia="Times New Roman" w:hAnsi="Times New Roman" w:cs="Times New Roman"/>
                <w:i/>
                <w:sz w:val="20"/>
                <w:szCs w:val="20"/>
              </w:rPr>
            </w:pPr>
          </w:p>
        </w:tc>
      </w:tr>
      <w:tr w:rsidR="00AC0DD1">
        <w:trPr>
          <w:trHeight w:val="70"/>
        </w:trPr>
        <w:tc>
          <w:tcPr>
            <w:tcW w:w="2802" w:type="dxa"/>
            <w:tcBorders>
              <w:top w:val="single" w:sz="4" w:space="0" w:color="000000"/>
              <w:left w:val="nil"/>
              <w:bottom w:val="single" w:sz="4" w:space="0" w:color="000000"/>
              <w:right w:val="nil"/>
            </w:tcBorders>
          </w:tcPr>
          <w:p w:rsidR="00AC0DD1" w:rsidRDefault="00AC0DD1">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AC0DD1" w:rsidRDefault="00AC0DD1">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AC0DD1" w:rsidRDefault="0065750F">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r>
                <w:rPr>
                  <w:rFonts w:ascii="Times New Roman" w:eastAsia="Times New Roman" w:hAnsi="Times New Roman" w:cs="Times New Roman"/>
                  <w:i/>
                  <w:color w:val="0000FF"/>
                  <w:sz w:val="16"/>
                  <w:szCs w:val="16"/>
                  <w:u w:val="single"/>
                </w:rPr>
                <w:t>Lisensi Creative Commons Atribusi-BerbagiSerupa 4.0 Internasional</w:t>
              </w:r>
            </w:hyperlink>
          </w:p>
          <w:p w:rsidR="00AC0DD1" w:rsidRDefault="0065750F">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AC0DD1">
        <w:tc>
          <w:tcPr>
            <w:tcW w:w="10065" w:type="dxa"/>
            <w:gridSpan w:val="3"/>
            <w:tcBorders>
              <w:top w:val="nil"/>
              <w:left w:val="nil"/>
              <w:bottom w:val="single" w:sz="4" w:space="0" w:color="000000"/>
              <w:right w:val="nil"/>
            </w:tcBorders>
          </w:tcPr>
          <w:p w:rsidR="00AC0DD1" w:rsidRDefault="0065750F">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rsidR="001118E5" w:rsidRPr="001118E5" w:rsidRDefault="001118E5" w:rsidP="001118E5">
            <w:pPr>
              <w:rPr>
                <w:rFonts w:ascii="Times New Roman" w:eastAsia="Times New Roman" w:hAnsi="Times New Roman" w:cs="Times New Roman"/>
              </w:rPr>
            </w:pPr>
            <w:r w:rsidRPr="001118E5">
              <w:rPr>
                <w:rFonts w:ascii="Times New Roman" w:eastAsia="Times New Roman" w:hAnsi="Times New Roman" w:cs="Times New Roman"/>
              </w:rPr>
              <w:t>Sarmijan</w:t>
            </w:r>
          </w:p>
          <w:p w:rsidR="001118E5" w:rsidRPr="001118E5" w:rsidRDefault="001118E5" w:rsidP="001118E5">
            <w:pPr>
              <w:rPr>
                <w:rFonts w:ascii="Times New Roman" w:eastAsia="Times New Roman" w:hAnsi="Times New Roman" w:cs="Times New Roman"/>
              </w:rPr>
            </w:pPr>
            <w:r w:rsidRPr="001118E5">
              <w:rPr>
                <w:rFonts w:ascii="Times New Roman" w:eastAsia="Times New Roman" w:hAnsi="Times New Roman" w:cs="Times New Roman"/>
              </w:rPr>
              <w:t>Universitas Terbuka UPBJJ Jakarta</w:t>
            </w:r>
          </w:p>
          <w:p w:rsidR="00AC0DD1" w:rsidRDefault="001118E5" w:rsidP="001118E5">
            <w:pPr>
              <w:spacing w:after="120"/>
              <w:rPr>
                <w:rFonts w:ascii="Times New Roman" w:eastAsia="Times New Roman" w:hAnsi="Times New Roman" w:cs="Times New Roman"/>
                <w:color w:val="000000"/>
                <w:sz w:val="18"/>
                <w:szCs w:val="18"/>
              </w:rPr>
            </w:pPr>
            <w:r w:rsidRPr="001118E5">
              <w:rPr>
                <w:rFonts w:ascii="Times New Roman" w:eastAsia="Times New Roman" w:hAnsi="Times New Roman" w:cs="Times New Roman"/>
              </w:rPr>
              <w:t xml:space="preserve">Email: </w:t>
            </w:r>
            <w:hyperlink r:id="rId10" w:history="1">
              <w:r w:rsidRPr="001118E5">
                <w:rPr>
                  <w:rStyle w:val="Hyperlink"/>
                  <w:rFonts w:ascii="Times New Roman" w:eastAsia="Times New Roman" w:hAnsi="Times New Roman" w:cs="Times New Roman"/>
                </w:rPr>
                <w:t>prisanindya@gmail.com</w:t>
              </w:r>
            </w:hyperlink>
          </w:p>
        </w:tc>
      </w:tr>
    </w:tbl>
    <w:p w:rsidR="00AC0DD1" w:rsidRDefault="00AC0D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1118E5" w:rsidRDefault="001118E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1118E5" w:rsidRDefault="001118E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AC0DD1" w:rsidRDefault="00AC0D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AC0DD1" w:rsidRDefault="00ED751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PENDAHULUAN</w:t>
      </w:r>
    </w:p>
    <w:p w:rsidR="00D40A5B" w:rsidRPr="00732581" w:rsidRDefault="00D40A5B" w:rsidP="00D40A5B">
      <w:pPr>
        <w:pStyle w:val="ListParagraph"/>
        <w:tabs>
          <w:tab w:val="left" w:pos="0"/>
        </w:tabs>
        <w:spacing w:after="0" w:line="240" w:lineRule="auto"/>
        <w:ind w:left="0" w:firstLine="567"/>
        <w:contextualSpacing w:val="0"/>
        <w:jc w:val="both"/>
        <w:rPr>
          <w:rFonts w:ascii="Times New Roman" w:hAnsi="Times New Roman" w:cs="Times New Roman"/>
          <w:sz w:val="24"/>
          <w:szCs w:val="24"/>
        </w:rPr>
      </w:pPr>
      <w:r w:rsidRPr="00732581">
        <w:rPr>
          <w:rFonts w:ascii="Times New Roman" w:hAnsi="Times New Roman" w:cs="Times New Roman"/>
          <w:sz w:val="24"/>
          <w:szCs w:val="24"/>
        </w:rPr>
        <w:t>Penyebaran Covid-19 berdampak pada aspek politik, ekonomi, sosial, budaya pertahanan dan keamanan serta kesejahteraan masyarakat masyarakat di Indonesia. Sebagai upaya penanggulangan dan untuk memutus rantai penyebaran Covid-19, pemerintah mengeluarkan kebijakan yang tertuang dalam Peraturan Pemerintah Nomor 21 Tahun 2020 tentang Pembatasan Sosial Berskala Besar. Menindaklanjuti Peraturan Pemerintah tersebut, Kementerian Keuangan melalui Surat Edaran Nomor 12/MK.1/2021 tentang Penegasan Kembali Ketentuan dalam rangka Pencegahan dan Penanganan Covid-19 di Lingkungan Kementerian Keuangan salah satunya adalah pengaturan/pengetatan pegawai yang bekerja dari kantor (</w:t>
      </w:r>
      <w:r w:rsidRPr="00732581">
        <w:rPr>
          <w:rFonts w:ascii="Times New Roman" w:hAnsi="Times New Roman" w:cs="Times New Roman"/>
          <w:i/>
          <w:sz w:val="24"/>
          <w:szCs w:val="24"/>
        </w:rPr>
        <w:t>work from office</w:t>
      </w:r>
      <w:r w:rsidRPr="00732581">
        <w:rPr>
          <w:rFonts w:ascii="Times New Roman" w:hAnsi="Times New Roman" w:cs="Times New Roman"/>
          <w:sz w:val="24"/>
          <w:szCs w:val="24"/>
        </w:rPr>
        <w:t>). Untuk unit kerja/Satker yang tidak berkaitan dengan layanan publik, pada prinsipnya seluruh pegawai ditugaskan bekerja dari rumah (</w:t>
      </w:r>
      <w:r w:rsidRPr="00732581">
        <w:rPr>
          <w:rFonts w:ascii="Times New Roman" w:hAnsi="Times New Roman" w:cs="Times New Roman"/>
          <w:i/>
          <w:sz w:val="24"/>
          <w:szCs w:val="24"/>
        </w:rPr>
        <w:t>work from home</w:t>
      </w:r>
      <w:r w:rsidRPr="00732581">
        <w:rPr>
          <w:rFonts w:ascii="Times New Roman" w:hAnsi="Times New Roman" w:cs="Times New Roman"/>
          <w:sz w:val="24"/>
          <w:szCs w:val="24"/>
        </w:rPr>
        <w:t>) dengan memperhatikan perkembangan harian kasus Covid-19 yang terjadi di unit kerja/Satker dan wilayahnya. Sedangkan unit kerja/Satker yang berkaitan dengan layanan publik, jumlah pegawai yang ditugaskan bekerja di kantor diupayakan seminimal mungkin dengan tetap mempertimbangkan berjalannya layanan publik.</w:t>
      </w:r>
    </w:p>
    <w:p w:rsidR="00D40A5B" w:rsidRPr="00732581" w:rsidRDefault="00D40A5B" w:rsidP="00D40A5B">
      <w:pPr>
        <w:pStyle w:val="ListParagraph"/>
        <w:tabs>
          <w:tab w:val="left" w:pos="0"/>
        </w:tabs>
        <w:spacing w:after="0" w:line="240" w:lineRule="auto"/>
        <w:ind w:left="0" w:firstLine="567"/>
        <w:contextualSpacing w:val="0"/>
        <w:jc w:val="both"/>
        <w:rPr>
          <w:rFonts w:ascii="Times New Roman" w:hAnsi="Times New Roman" w:cs="Times New Roman"/>
          <w:sz w:val="24"/>
          <w:szCs w:val="24"/>
        </w:rPr>
      </w:pPr>
      <w:r w:rsidRPr="00732581">
        <w:rPr>
          <w:rFonts w:ascii="Times New Roman" w:hAnsi="Times New Roman" w:cs="Times New Roman"/>
          <w:sz w:val="24"/>
          <w:szCs w:val="24"/>
        </w:rPr>
        <w:t xml:space="preserve">Direktorat Jenderal Perbendaharaan merupakan unit eselon I di Kementerian Keuangan yang mempunyai tugas </w:t>
      </w:r>
      <w:r w:rsidRPr="00732581">
        <w:rPr>
          <w:rFonts w:ascii="Times New Roman" w:hAnsi="Times New Roman" w:cs="Times New Roman"/>
          <w:sz w:val="24"/>
          <w:szCs w:val="24"/>
          <w:lang w:val="id-ID"/>
        </w:rPr>
        <w:t>menyelenggarakan perumusan dan pelaksanaan kebijakan di</w:t>
      </w:r>
      <w:r w:rsidRPr="00732581">
        <w:rPr>
          <w:rFonts w:ascii="Times New Roman" w:hAnsi="Times New Roman" w:cs="Times New Roman"/>
          <w:sz w:val="24"/>
          <w:szCs w:val="24"/>
        </w:rPr>
        <w:t xml:space="preserve"> </w:t>
      </w:r>
      <w:r w:rsidRPr="00732581">
        <w:rPr>
          <w:rFonts w:ascii="Times New Roman" w:hAnsi="Times New Roman" w:cs="Times New Roman"/>
          <w:sz w:val="24"/>
          <w:szCs w:val="24"/>
          <w:lang w:val="id-ID"/>
        </w:rPr>
        <w:t xml:space="preserve">bidang pelaksanaan anggaran, pengelolaan kas dan investasi, </w:t>
      </w:r>
      <w:r w:rsidR="0064645F">
        <w:rPr>
          <w:rFonts w:ascii="Times New Roman" w:hAnsi="Times New Roman" w:cs="Times New Roman"/>
          <w:sz w:val="24"/>
          <w:szCs w:val="24"/>
          <w:lang w:val="id-ID"/>
        </w:rPr>
        <w:t xml:space="preserve">pembinaan pengelolaan keuangan </w:t>
      </w:r>
      <w:r w:rsidR="0064645F">
        <w:rPr>
          <w:rFonts w:ascii="Times New Roman" w:hAnsi="Times New Roman" w:cs="Times New Roman"/>
          <w:sz w:val="24"/>
          <w:szCs w:val="24"/>
        </w:rPr>
        <w:t>b</w:t>
      </w:r>
      <w:r w:rsidRPr="00732581">
        <w:rPr>
          <w:rFonts w:ascii="Times New Roman" w:hAnsi="Times New Roman" w:cs="Times New Roman"/>
          <w:sz w:val="24"/>
          <w:szCs w:val="24"/>
          <w:lang w:val="id-ID"/>
        </w:rPr>
        <w:t xml:space="preserve">adan </w:t>
      </w:r>
      <w:r w:rsidR="0064645F">
        <w:rPr>
          <w:rFonts w:ascii="Times New Roman" w:hAnsi="Times New Roman" w:cs="Times New Roman"/>
          <w:sz w:val="24"/>
          <w:szCs w:val="24"/>
        </w:rPr>
        <w:t>l</w:t>
      </w:r>
      <w:r w:rsidRPr="00732581">
        <w:rPr>
          <w:rFonts w:ascii="Times New Roman" w:hAnsi="Times New Roman" w:cs="Times New Roman"/>
          <w:sz w:val="24"/>
          <w:szCs w:val="24"/>
          <w:lang w:val="id-ID"/>
        </w:rPr>
        <w:t>ayanan</w:t>
      </w:r>
      <w:r w:rsidRPr="00732581">
        <w:rPr>
          <w:rFonts w:ascii="Times New Roman" w:hAnsi="Times New Roman" w:cs="Times New Roman"/>
          <w:sz w:val="24"/>
          <w:szCs w:val="24"/>
        </w:rPr>
        <w:t xml:space="preserve"> </w:t>
      </w:r>
      <w:r w:rsidR="0064645F">
        <w:rPr>
          <w:rFonts w:ascii="Times New Roman" w:hAnsi="Times New Roman" w:cs="Times New Roman"/>
          <w:sz w:val="24"/>
          <w:szCs w:val="24"/>
          <w:lang w:val="id-ID"/>
        </w:rPr>
        <w:t>u</w:t>
      </w:r>
      <w:r w:rsidRPr="00732581">
        <w:rPr>
          <w:rFonts w:ascii="Times New Roman" w:hAnsi="Times New Roman" w:cs="Times New Roman"/>
          <w:sz w:val="24"/>
          <w:szCs w:val="24"/>
          <w:lang w:val="id-ID"/>
        </w:rPr>
        <w:t>mum, akuntansi dan pelaporan keuangan pemerintah sesuai dengan ketentuan peraturan perundang-undangan</w:t>
      </w:r>
      <w:r w:rsidRPr="00732581">
        <w:rPr>
          <w:rFonts w:ascii="Times New Roman" w:hAnsi="Times New Roman" w:cs="Times New Roman"/>
          <w:sz w:val="24"/>
          <w:szCs w:val="24"/>
        </w:rPr>
        <w:t xml:space="preserve">. Dalam pelaksanaan tugas tersebut Direktorat Jenderal Perbendaharaan memiliki kantor vertikal yang ada di kota Bandung. Dimasa pandemi Covid-19 kantor perbendaharaan </w:t>
      </w:r>
      <w:r w:rsidR="00522E4C">
        <w:rPr>
          <w:rFonts w:ascii="Times New Roman" w:hAnsi="Times New Roman" w:cs="Times New Roman"/>
          <w:sz w:val="24"/>
          <w:szCs w:val="24"/>
        </w:rPr>
        <w:t xml:space="preserve">yang ada </w:t>
      </w:r>
      <w:r w:rsidRPr="00732581">
        <w:rPr>
          <w:rFonts w:ascii="Times New Roman" w:hAnsi="Times New Roman" w:cs="Times New Roman"/>
          <w:sz w:val="24"/>
          <w:szCs w:val="24"/>
        </w:rPr>
        <w:t xml:space="preserve">di kota Bandung menerapkan pelaksanaan tugas secara </w:t>
      </w:r>
      <w:r w:rsidRPr="00732581">
        <w:rPr>
          <w:rFonts w:ascii="Times New Roman" w:hAnsi="Times New Roman" w:cs="Times New Roman"/>
          <w:i/>
          <w:sz w:val="24"/>
          <w:szCs w:val="24"/>
        </w:rPr>
        <w:t xml:space="preserve">work from home. </w:t>
      </w:r>
    </w:p>
    <w:p w:rsidR="000B1CF2" w:rsidRDefault="000B1CF2" w:rsidP="00D40A5B">
      <w:pPr>
        <w:pStyle w:val="ListParagraph"/>
        <w:tabs>
          <w:tab w:val="left" w:pos="0"/>
        </w:tabs>
        <w:spacing w:after="0" w:line="240" w:lineRule="auto"/>
        <w:ind w:left="0" w:firstLine="567"/>
        <w:contextualSpacing w:val="0"/>
        <w:jc w:val="both"/>
        <w:rPr>
          <w:rFonts w:ascii="Times New Roman" w:hAnsi="Times New Roman" w:cs="Times New Roman"/>
          <w:sz w:val="24"/>
          <w:szCs w:val="24"/>
        </w:rPr>
      </w:pPr>
      <w:r w:rsidRPr="000B1CF2">
        <w:rPr>
          <w:rFonts w:ascii="Times New Roman" w:hAnsi="Times New Roman" w:cs="Times New Roman"/>
          <w:sz w:val="24"/>
          <w:szCs w:val="24"/>
        </w:rPr>
        <w:t>Penilaian kinerja pegawai pada Kantor Perbendaharaan di Kota Bandung diperoleh dari hasil perhitungan capaian indiktor kinerja utama dalam satu kontrak kinerja dan capaian nilai perilaku. Nilai perilaku merupakan penilaian yang dilakukan oleh atasan langsung, rekan kerja dan/atau bawahan yang meliputi setiap tingkah laku, sikap atau tindakan yang dilakukan oleh pegawai dalam menunjukkan kinerjanya sesuai dengan peraturan yang berlaku.  Berdasarkan capaian nilai kinerja pegawai tahun 2020 pada salah satu kantor perbendaharaan di kota Bandung mengalami penurunan sebesar 53,3% dibandingkan tahun 2019.</w:t>
      </w:r>
    </w:p>
    <w:p w:rsidR="000B1CF2" w:rsidRDefault="000B1CF2" w:rsidP="00D40A5B">
      <w:pPr>
        <w:pStyle w:val="ListParagraph"/>
        <w:tabs>
          <w:tab w:val="left" w:pos="0"/>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Penelitian dengan menggunakan variabel kinerja telah banyak dilakukan oleh beberapa peneliti diantaranya </w:t>
      </w:r>
      <w:r w:rsidRPr="00732581">
        <w:rPr>
          <w:rFonts w:ascii="Times New Roman" w:hAnsi="Times New Roman" w:cs="Times New Roman"/>
          <w:sz w:val="24"/>
          <w:szCs w:val="24"/>
        </w:rPr>
        <w:t>oleh Nasution</w:t>
      </w:r>
      <w:r w:rsidR="00A27888" w:rsidRPr="00A27888">
        <w:rPr>
          <w:rFonts w:ascii="Times New Roman" w:hAnsi="Times New Roman" w:cs="Times New Roman"/>
          <w:i/>
          <w:sz w:val="24"/>
          <w:szCs w:val="24"/>
        </w:rPr>
        <w:t xml:space="preserve"> </w:t>
      </w:r>
      <w:r w:rsidR="00A27888" w:rsidRPr="000B1CF2">
        <w:rPr>
          <w:rFonts w:ascii="Times New Roman" w:hAnsi="Times New Roman" w:cs="Times New Roman"/>
          <w:i/>
          <w:sz w:val="24"/>
          <w:szCs w:val="24"/>
        </w:rPr>
        <w:t>et al.,</w:t>
      </w:r>
      <w:r w:rsidRPr="00732581">
        <w:rPr>
          <w:rFonts w:ascii="Times New Roman" w:hAnsi="Times New Roman" w:cs="Times New Roman"/>
          <w:sz w:val="24"/>
          <w:szCs w:val="24"/>
        </w:rPr>
        <w:t xml:space="preserve"> (2020), Pristiyono (2020), Suranto (2020) mengenai pengaruh </w:t>
      </w:r>
      <w:r w:rsidRPr="00732581">
        <w:rPr>
          <w:rFonts w:ascii="Times New Roman" w:hAnsi="Times New Roman" w:cs="Times New Roman"/>
          <w:i/>
          <w:sz w:val="24"/>
          <w:szCs w:val="24"/>
        </w:rPr>
        <w:t>work from home</w:t>
      </w:r>
      <w:r w:rsidRPr="00732581">
        <w:rPr>
          <w:rFonts w:ascii="Times New Roman" w:hAnsi="Times New Roman" w:cs="Times New Roman"/>
          <w:sz w:val="24"/>
          <w:szCs w:val="24"/>
        </w:rPr>
        <w:t xml:space="preserve"> terhadap kinerja pegawai dengan pendekatan kuantitatif dengan hasil bahwa terdapat pengaruh yang signifikan antara </w:t>
      </w:r>
      <w:r w:rsidRPr="00732581">
        <w:rPr>
          <w:rFonts w:ascii="Times New Roman" w:hAnsi="Times New Roman" w:cs="Times New Roman"/>
          <w:i/>
          <w:sz w:val="24"/>
          <w:szCs w:val="24"/>
        </w:rPr>
        <w:t xml:space="preserve">work from home </w:t>
      </w:r>
      <w:r w:rsidRPr="00732581">
        <w:rPr>
          <w:rFonts w:ascii="Times New Roman" w:hAnsi="Times New Roman" w:cs="Times New Roman"/>
          <w:sz w:val="24"/>
          <w:szCs w:val="24"/>
        </w:rPr>
        <w:t xml:space="preserve">terhadap kinerja pegawai. Sedangkan penelitian yang dilakukan oleh Ramos </w:t>
      </w:r>
      <w:r w:rsidR="00A27888" w:rsidRPr="000B1CF2">
        <w:rPr>
          <w:rFonts w:ascii="Times New Roman" w:hAnsi="Times New Roman" w:cs="Times New Roman"/>
          <w:i/>
          <w:sz w:val="24"/>
          <w:szCs w:val="24"/>
        </w:rPr>
        <w:t>et al.,</w:t>
      </w:r>
      <w:r w:rsidRPr="00732581">
        <w:rPr>
          <w:rFonts w:ascii="Times New Roman" w:hAnsi="Times New Roman" w:cs="Times New Roman"/>
          <w:sz w:val="24"/>
          <w:szCs w:val="24"/>
        </w:rPr>
        <w:t xml:space="preserve"> (2020) dan Ariska (2021) menyatakan bahwa </w:t>
      </w:r>
      <w:r w:rsidRPr="00732581">
        <w:rPr>
          <w:rFonts w:ascii="Times New Roman" w:hAnsi="Times New Roman" w:cs="Times New Roman"/>
          <w:i/>
          <w:sz w:val="24"/>
          <w:szCs w:val="24"/>
        </w:rPr>
        <w:t xml:space="preserve">work from home </w:t>
      </w:r>
      <w:r w:rsidRPr="00732581">
        <w:rPr>
          <w:rFonts w:ascii="Times New Roman" w:hAnsi="Times New Roman" w:cs="Times New Roman"/>
          <w:sz w:val="24"/>
          <w:szCs w:val="24"/>
        </w:rPr>
        <w:t>tida</w:t>
      </w:r>
      <w:r>
        <w:rPr>
          <w:rFonts w:ascii="Times New Roman" w:hAnsi="Times New Roman" w:cs="Times New Roman"/>
          <w:sz w:val="24"/>
          <w:szCs w:val="24"/>
        </w:rPr>
        <w:t xml:space="preserve">k berpengaruh terhadap kinerja. </w:t>
      </w:r>
      <w:r w:rsidRPr="000B1CF2">
        <w:rPr>
          <w:rFonts w:ascii="Times New Roman" w:hAnsi="Times New Roman" w:cs="Times New Roman"/>
          <w:sz w:val="24"/>
          <w:szCs w:val="24"/>
        </w:rPr>
        <w:t xml:space="preserve">Keino </w:t>
      </w:r>
      <w:r w:rsidR="00A27888" w:rsidRPr="000B1CF2">
        <w:rPr>
          <w:rFonts w:ascii="Times New Roman" w:hAnsi="Times New Roman" w:cs="Times New Roman"/>
          <w:i/>
          <w:sz w:val="24"/>
          <w:szCs w:val="24"/>
        </w:rPr>
        <w:t>et al.,</w:t>
      </w:r>
      <w:r w:rsidR="00A27888" w:rsidRPr="000B1CF2">
        <w:rPr>
          <w:rFonts w:ascii="Times New Roman" w:hAnsi="Times New Roman" w:cs="Times New Roman"/>
          <w:sz w:val="24"/>
          <w:szCs w:val="24"/>
        </w:rPr>
        <w:t xml:space="preserve"> </w:t>
      </w:r>
      <w:r w:rsidRPr="000B1CF2">
        <w:rPr>
          <w:rFonts w:ascii="Times New Roman" w:hAnsi="Times New Roman" w:cs="Times New Roman"/>
          <w:sz w:val="24"/>
          <w:szCs w:val="24"/>
        </w:rPr>
        <w:t xml:space="preserve">(2016), Mendis </w:t>
      </w:r>
      <w:r w:rsidRPr="000B1CF2">
        <w:rPr>
          <w:rFonts w:ascii="Times New Roman" w:hAnsi="Times New Roman" w:cs="Times New Roman"/>
          <w:i/>
          <w:sz w:val="24"/>
          <w:szCs w:val="24"/>
        </w:rPr>
        <w:t>et al.,</w:t>
      </w:r>
      <w:r w:rsidRPr="000B1CF2">
        <w:rPr>
          <w:rFonts w:ascii="Times New Roman" w:hAnsi="Times New Roman" w:cs="Times New Roman"/>
          <w:sz w:val="24"/>
          <w:szCs w:val="24"/>
        </w:rPr>
        <w:t xml:space="preserve"> (2017), Herlambang </w:t>
      </w:r>
      <w:r w:rsidR="00A27888" w:rsidRPr="000B1CF2">
        <w:rPr>
          <w:rFonts w:ascii="Times New Roman" w:hAnsi="Times New Roman" w:cs="Times New Roman"/>
          <w:i/>
          <w:sz w:val="24"/>
          <w:szCs w:val="24"/>
        </w:rPr>
        <w:t>et al.,</w:t>
      </w:r>
      <w:r w:rsidRPr="000B1CF2">
        <w:rPr>
          <w:rFonts w:ascii="Times New Roman" w:hAnsi="Times New Roman" w:cs="Times New Roman"/>
          <w:i/>
          <w:sz w:val="24"/>
          <w:szCs w:val="24"/>
        </w:rPr>
        <w:t xml:space="preserve"> </w:t>
      </w:r>
      <w:r w:rsidRPr="000B1CF2">
        <w:rPr>
          <w:rFonts w:ascii="Times New Roman" w:hAnsi="Times New Roman" w:cs="Times New Roman"/>
          <w:sz w:val="24"/>
          <w:szCs w:val="24"/>
        </w:rPr>
        <w:t>(2</w:t>
      </w:r>
      <w:r w:rsidR="00A27888">
        <w:rPr>
          <w:rFonts w:ascii="Times New Roman" w:hAnsi="Times New Roman" w:cs="Times New Roman"/>
          <w:sz w:val="24"/>
          <w:szCs w:val="24"/>
        </w:rPr>
        <w:t>019), Sidik (2019) dan Lukmiati</w:t>
      </w:r>
      <w:r w:rsidRPr="000B1CF2">
        <w:rPr>
          <w:rFonts w:ascii="Times New Roman" w:hAnsi="Times New Roman" w:cs="Times New Roman"/>
          <w:sz w:val="24"/>
          <w:szCs w:val="24"/>
        </w:rPr>
        <w:t xml:space="preserve"> </w:t>
      </w:r>
      <w:r w:rsidR="00A27888" w:rsidRPr="000B1CF2">
        <w:rPr>
          <w:rFonts w:ascii="Times New Roman" w:hAnsi="Times New Roman" w:cs="Times New Roman"/>
          <w:i/>
          <w:sz w:val="24"/>
          <w:szCs w:val="24"/>
        </w:rPr>
        <w:t>et al.,</w:t>
      </w:r>
      <w:r w:rsidRPr="000B1CF2">
        <w:rPr>
          <w:rFonts w:ascii="Times New Roman" w:hAnsi="Times New Roman" w:cs="Times New Roman"/>
          <w:sz w:val="24"/>
          <w:szCs w:val="24"/>
        </w:rPr>
        <w:t xml:space="preserve"> (2020) membuktikan bahwa </w:t>
      </w:r>
      <w:r w:rsidRPr="000B1CF2">
        <w:rPr>
          <w:rFonts w:ascii="Times New Roman" w:hAnsi="Times New Roman" w:cs="Times New Roman"/>
          <w:i/>
          <w:sz w:val="24"/>
          <w:szCs w:val="24"/>
        </w:rPr>
        <w:t>work life balance</w:t>
      </w:r>
      <w:r w:rsidRPr="000B1CF2">
        <w:rPr>
          <w:rFonts w:ascii="Times New Roman" w:hAnsi="Times New Roman" w:cs="Times New Roman"/>
          <w:sz w:val="24"/>
          <w:szCs w:val="24"/>
        </w:rPr>
        <w:t xml:space="preserve"> berpengaruh terhadap kinerja. Sedangkan hasil penelitian Saifullah (2020) membuktikan bahwa </w:t>
      </w:r>
      <w:r w:rsidRPr="000B1CF2">
        <w:rPr>
          <w:rFonts w:ascii="Times New Roman" w:hAnsi="Times New Roman" w:cs="Times New Roman"/>
          <w:i/>
          <w:sz w:val="24"/>
          <w:szCs w:val="24"/>
        </w:rPr>
        <w:t>work life balance</w:t>
      </w:r>
      <w:r w:rsidRPr="000B1CF2">
        <w:rPr>
          <w:rFonts w:ascii="Times New Roman" w:hAnsi="Times New Roman" w:cs="Times New Roman"/>
          <w:sz w:val="24"/>
          <w:szCs w:val="24"/>
        </w:rPr>
        <w:t xml:space="preserve"> tidak berpengaruh terhadap kinerja. Adapun hasil penelitian yang dilakukan oleh Ardiansyah </w:t>
      </w:r>
      <w:r w:rsidR="00A27888" w:rsidRPr="000B1CF2">
        <w:rPr>
          <w:rFonts w:ascii="Times New Roman" w:hAnsi="Times New Roman" w:cs="Times New Roman"/>
          <w:i/>
          <w:sz w:val="24"/>
          <w:szCs w:val="24"/>
        </w:rPr>
        <w:t>et al.,</w:t>
      </w:r>
      <w:r w:rsidRPr="000B1CF2">
        <w:rPr>
          <w:rFonts w:ascii="Times New Roman" w:hAnsi="Times New Roman" w:cs="Times New Roman"/>
          <w:sz w:val="24"/>
          <w:szCs w:val="24"/>
        </w:rPr>
        <w:t xml:space="preserve"> (2020) membuktikan bahwa </w:t>
      </w:r>
      <w:r w:rsidRPr="000B1CF2">
        <w:rPr>
          <w:rFonts w:ascii="Times New Roman" w:hAnsi="Times New Roman" w:cs="Times New Roman"/>
          <w:i/>
          <w:sz w:val="24"/>
          <w:szCs w:val="24"/>
        </w:rPr>
        <w:t>work life balance</w:t>
      </w:r>
      <w:r w:rsidRPr="000B1CF2">
        <w:rPr>
          <w:rFonts w:ascii="Times New Roman" w:hAnsi="Times New Roman" w:cs="Times New Roman"/>
          <w:sz w:val="24"/>
          <w:szCs w:val="24"/>
        </w:rPr>
        <w:t xml:space="preserve"> </w:t>
      </w:r>
      <w:r w:rsidRPr="000B1CF2">
        <w:rPr>
          <w:rFonts w:ascii="Times New Roman" w:hAnsi="Times New Roman" w:cs="Times New Roman"/>
          <w:sz w:val="24"/>
          <w:szCs w:val="24"/>
          <w:lang w:val="id-ID"/>
        </w:rPr>
        <w:t>dan variabel kinerja tidak memiliki hubungan</w:t>
      </w:r>
      <w:r>
        <w:rPr>
          <w:rFonts w:ascii="Times New Roman" w:hAnsi="Times New Roman" w:cs="Times New Roman"/>
          <w:sz w:val="24"/>
          <w:szCs w:val="24"/>
        </w:rPr>
        <w:t xml:space="preserve">. </w:t>
      </w:r>
      <w:r w:rsidRPr="000B1CF2">
        <w:rPr>
          <w:rFonts w:ascii="Times New Roman" w:hAnsi="Times New Roman" w:cs="Times New Roman"/>
          <w:sz w:val="24"/>
          <w:szCs w:val="24"/>
        </w:rPr>
        <w:t xml:space="preserve">Wairooy </w:t>
      </w:r>
      <w:r w:rsidRPr="000B1CF2">
        <w:rPr>
          <w:rFonts w:ascii="Times New Roman" w:hAnsi="Times New Roman" w:cs="Times New Roman"/>
          <w:i/>
          <w:sz w:val="24"/>
          <w:szCs w:val="24"/>
        </w:rPr>
        <w:t>et al</w:t>
      </w:r>
      <w:r w:rsidRPr="000B1CF2">
        <w:rPr>
          <w:rFonts w:ascii="Times New Roman" w:hAnsi="Times New Roman" w:cs="Times New Roman"/>
          <w:sz w:val="24"/>
          <w:szCs w:val="24"/>
        </w:rPr>
        <w:t>., (2017), Fadillah (2017), Dianita (2018), Dwianto</w:t>
      </w:r>
      <w:r w:rsidR="00A27888" w:rsidRPr="00A27888">
        <w:rPr>
          <w:rFonts w:ascii="Times New Roman" w:hAnsi="Times New Roman" w:cs="Times New Roman"/>
          <w:i/>
          <w:sz w:val="24"/>
          <w:szCs w:val="24"/>
        </w:rPr>
        <w:t xml:space="preserve"> </w:t>
      </w:r>
      <w:r w:rsidR="00A27888" w:rsidRPr="000B1CF2">
        <w:rPr>
          <w:rFonts w:ascii="Times New Roman" w:hAnsi="Times New Roman" w:cs="Times New Roman"/>
          <w:i/>
          <w:sz w:val="24"/>
          <w:szCs w:val="24"/>
        </w:rPr>
        <w:t>et al.,</w:t>
      </w:r>
      <w:r w:rsidRPr="000B1CF2">
        <w:rPr>
          <w:rFonts w:ascii="Times New Roman" w:hAnsi="Times New Roman" w:cs="Times New Roman"/>
          <w:sz w:val="24"/>
          <w:szCs w:val="24"/>
        </w:rPr>
        <w:t xml:space="preserve"> (2019), dan Astuti </w:t>
      </w:r>
      <w:r w:rsidRPr="000B1CF2">
        <w:rPr>
          <w:rFonts w:ascii="Times New Roman" w:hAnsi="Times New Roman" w:cs="Times New Roman"/>
          <w:i/>
          <w:sz w:val="24"/>
          <w:szCs w:val="24"/>
        </w:rPr>
        <w:t>et al</w:t>
      </w:r>
      <w:r w:rsidRPr="000B1CF2">
        <w:rPr>
          <w:rFonts w:ascii="Times New Roman" w:hAnsi="Times New Roman" w:cs="Times New Roman"/>
          <w:sz w:val="24"/>
          <w:szCs w:val="24"/>
        </w:rPr>
        <w:t>., (2019) membuktikan bahwa kompensasi berpengaruh signifikan terhadap kinerja sedangkan peneliti</w:t>
      </w:r>
      <w:r w:rsidR="00A27888">
        <w:rPr>
          <w:rFonts w:ascii="Times New Roman" w:hAnsi="Times New Roman" w:cs="Times New Roman"/>
          <w:sz w:val="24"/>
          <w:szCs w:val="24"/>
        </w:rPr>
        <w:t>an yang dilakukan oleh Katidjan</w:t>
      </w:r>
      <w:r w:rsidRPr="000B1CF2">
        <w:rPr>
          <w:rFonts w:ascii="Times New Roman" w:hAnsi="Times New Roman" w:cs="Times New Roman"/>
          <w:sz w:val="24"/>
          <w:szCs w:val="24"/>
        </w:rPr>
        <w:t xml:space="preserve"> </w:t>
      </w:r>
      <w:r w:rsidR="00A27888" w:rsidRPr="000B1CF2">
        <w:rPr>
          <w:rFonts w:ascii="Times New Roman" w:hAnsi="Times New Roman" w:cs="Times New Roman"/>
          <w:i/>
          <w:sz w:val="24"/>
          <w:szCs w:val="24"/>
        </w:rPr>
        <w:t>et al.,</w:t>
      </w:r>
      <w:r w:rsidRPr="000B1CF2">
        <w:rPr>
          <w:rFonts w:ascii="Times New Roman" w:hAnsi="Times New Roman" w:cs="Times New Roman"/>
          <w:sz w:val="24"/>
          <w:szCs w:val="24"/>
        </w:rPr>
        <w:t xml:space="preserve"> (2017) menyatakan kompensasi tidak berpengaruh signifikan terhadap kinerja pegawai.</w:t>
      </w:r>
    </w:p>
    <w:p w:rsidR="000B1CF2" w:rsidRDefault="00D67642" w:rsidP="00D40A5B">
      <w:pPr>
        <w:pStyle w:val="ListParagraph"/>
        <w:tabs>
          <w:tab w:val="left" w:pos="0"/>
        </w:tabs>
        <w:spacing w:after="0" w:line="240" w:lineRule="auto"/>
        <w:ind w:left="0" w:firstLine="567"/>
        <w:contextualSpacing w:val="0"/>
        <w:jc w:val="both"/>
        <w:rPr>
          <w:rFonts w:ascii="Times New Roman" w:hAnsi="Times New Roman" w:cs="Times New Roman"/>
          <w:sz w:val="24"/>
          <w:szCs w:val="24"/>
        </w:rPr>
      </w:pPr>
      <w:r w:rsidRPr="00D67642">
        <w:rPr>
          <w:rFonts w:ascii="Times New Roman" w:hAnsi="Times New Roman" w:cs="Times New Roman"/>
          <w:sz w:val="24"/>
          <w:szCs w:val="24"/>
        </w:rPr>
        <w:t xml:space="preserve">Dari </w:t>
      </w:r>
      <w:r>
        <w:rPr>
          <w:rFonts w:ascii="Times New Roman" w:hAnsi="Times New Roman" w:cs="Times New Roman"/>
          <w:sz w:val="24"/>
          <w:szCs w:val="24"/>
        </w:rPr>
        <w:t>hasil</w:t>
      </w:r>
      <w:r w:rsidRPr="00D67642">
        <w:rPr>
          <w:rFonts w:ascii="Times New Roman" w:hAnsi="Times New Roman" w:cs="Times New Roman"/>
          <w:sz w:val="24"/>
          <w:szCs w:val="24"/>
        </w:rPr>
        <w:t xml:space="preserve"> penelitian tersebut masih terdapat perbedaan hasil dimana tidak semua </w:t>
      </w:r>
      <w:r w:rsidR="00243EA6">
        <w:rPr>
          <w:rFonts w:ascii="Times New Roman" w:hAnsi="Times New Roman" w:cs="Times New Roman"/>
          <w:sz w:val="24"/>
          <w:szCs w:val="24"/>
        </w:rPr>
        <w:t xml:space="preserve">variabel </w:t>
      </w:r>
      <w:r w:rsidR="00243EA6" w:rsidRPr="00D67642">
        <w:rPr>
          <w:rFonts w:ascii="Times New Roman" w:hAnsi="Times New Roman" w:cs="Times New Roman"/>
          <w:i/>
          <w:sz w:val="24"/>
          <w:szCs w:val="24"/>
        </w:rPr>
        <w:t>work from home,</w:t>
      </w:r>
      <w:r w:rsidR="00243EA6" w:rsidRPr="00D67642">
        <w:rPr>
          <w:rFonts w:ascii="Times New Roman" w:hAnsi="Times New Roman" w:cs="Times New Roman"/>
          <w:sz w:val="24"/>
          <w:szCs w:val="24"/>
        </w:rPr>
        <w:t xml:space="preserve"> </w:t>
      </w:r>
      <w:r w:rsidR="00243EA6" w:rsidRPr="00D67642">
        <w:rPr>
          <w:rFonts w:ascii="Times New Roman" w:hAnsi="Times New Roman" w:cs="Times New Roman"/>
          <w:i/>
          <w:sz w:val="24"/>
          <w:szCs w:val="24"/>
        </w:rPr>
        <w:t xml:space="preserve">work life balance </w:t>
      </w:r>
      <w:r w:rsidR="00243EA6" w:rsidRPr="00D67642">
        <w:rPr>
          <w:rFonts w:ascii="Times New Roman" w:hAnsi="Times New Roman" w:cs="Times New Roman"/>
          <w:sz w:val="24"/>
          <w:szCs w:val="24"/>
        </w:rPr>
        <w:t xml:space="preserve">dan kompensasi </w:t>
      </w:r>
      <w:r w:rsidR="00243EA6">
        <w:rPr>
          <w:rFonts w:ascii="Times New Roman" w:hAnsi="Times New Roman" w:cs="Times New Roman"/>
          <w:sz w:val="24"/>
          <w:szCs w:val="24"/>
        </w:rPr>
        <w:t>berpengaruh terhadap kinerja. S</w:t>
      </w:r>
      <w:r w:rsidRPr="00D67642">
        <w:rPr>
          <w:rFonts w:ascii="Times New Roman" w:hAnsi="Times New Roman" w:cs="Times New Roman"/>
          <w:sz w:val="24"/>
          <w:szCs w:val="24"/>
        </w:rPr>
        <w:t>elain itu pada penelitian sebelumnya kinerja yang diteliti tidak mengikutsertakan gender sebagai variabel pemoderasi. Sehingga peneliti ingin meneliti kinerja yang dipengaruhi oleh</w:t>
      </w:r>
      <w:r w:rsidRPr="00D67642">
        <w:rPr>
          <w:rFonts w:ascii="Times New Roman" w:hAnsi="Times New Roman" w:cs="Times New Roman"/>
          <w:i/>
          <w:sz w:val="24"/>
          <w:szCs w:val="24"/>
        </w:rPr>
        <w:t xml:space="preserve"> work from home,</w:t>
      </w:r>
      <w:r w:rsidRPr="00D67642">
        <w:rPr>
          <w:rFonts w:ascii="Times New Roman" w:hAnsi="Times New Roman" w:cs="Times New Roman"/>
          <w:sz w:val="24"/>
          <w:szCs w:val="24"/>
        </w:rPr>
        <w:t xml:space="preserve"> </w:t>
      </w:r>
      <w:r w:rsidRPr="00D67642">
        <w:rPr>
          <w:rFonts w:ascii="Times New Roman" w:hAnsi="Times New Roman" w:cs="Times New Roman"/>
          <w:i/>
          <w:sz w:val="24"/>
          <w:szCs w:val="24"/>
        </w:rPr>
        <w:t xml:space="preserve">work life balance </w:t>
      </w:r>
      <w:r w:rsidRPr="00D67642">
        <w:rPr>
          <w:rFonts w:ascii="Times New Roman" w:hAnsi="Times New Roman" w:cs="Times New Roman"/>
          <w:sz w:val="24"/>
          <w:szCs w:val="24"/>
        </w:rPr>
        <w:t>dan kompensasi dengan menggunakan gender sebagai variabel moderasi</w:t>
      </w:r>
      <w:r w:rsidR="00243EA6">
        <w:rPr>
          <w:rFonts w:ascii="Times New Roman" w:hAnsi="Times New Roman" w:cs="Times New Roman"/>
          <w:sz w:val="24"/>
          <w:szCs w:val="24"/>
        </w:rPr>
        <w:t xml:space="preserve">. </w:t>
      </w:r>
    </w:p>
    <w:p w:rsidR="00243EA6" w:rsidRDefault="00243EA6" w:rsidP="00243EA6">
      <w:pPr>
        <w:pStyle w:val="ListParagraph"/>
        <w:tabs>
          <w:tab w:val="left" w:pos="0"/>
        </w:tabs>
        <w:spacing w:line="240" w:lineRule="auto"/>
        <w:ind w:left="0" w:firstLine="567"/>
        <w:jc w:val="both"/>
        <w:rPr>
          <w:rFonts w:ascii="Times New Roman" w:hAnsi="Times New Roman" w:cs="Times New Roman"/>
          <w:sz w:val="24"/>
          <w:szCs w:val="24"/>
        </w:rPr>
      </w:pPr>
      <w:r w:rsidRPr="00A32147">
        <w:rPr>
          <w:rFonts w:ascii="Times New Roman" w:hAnsi="Times New Roman" w:cs="Times New Roman"/>
          <w:sz w:val="24"/>
          <w:szCs w:val="24"/>
        </w:rPr>
        <w:t xml:space="preserve">Istilah gender berasal dari kata gen yang artinya pembawa sifat embrio laki-laki maupun perempuan. Gender diketengahkan oleh para ilmuwan sosial untuk menjelaskan mana perbedaan perempuan dan laki-laki yang bersifat bawaan (biologis) sebagai ciptaan Tuhan dan mana yang </w:t>
      </w:r>
      <w:r w:rsidRPr="00A32147">
        <w:rPr>
          <w:rFonts w:ascii="Times New Roman" w:hAnsi="Times New Roman" w:cs="Times New Roman"/>
          <w:sz w:val="24"/>
          <w:szCs w:val="24"/>
        </w:rPr>
        <w:lastRenderedPageBreak/>
        <w:t xml:space="preserve">merupakan bentuk budaya yang di konstruksikan, dipelajari dan disosialisasikan (Utami </w:t>
      </w:r>
      <w:r w:rsidRPr="000B1CF2">
        <w:rPr>
          <w:rFonts w:ascii="Times New Roman" w:hAnsi="Times New Roman" w:cs="Times New Roman"/>
          <w:i/>
          <w:sz w:val="24"/>
          <w:szCs w:val="24"/>
        </w:rPr>
        <w:t>et al.,</w:t>
      </w:r>
      <w:r w:rsidRPr="00A32147">
        <w:rPr>
          <w:rFonts w:ascii="Times New Roman" w:hAnsi="Times New Roman" w:cs="Times New Roman"/>
          <w:sz w:val="24"/>
          <w:szCs w:val="24"/>
        </w:rPr>
        <w:t xml:space="preserve"> 2020). Pembedaan ini sangat penting, karena selama ini sering salah mencampuradukan ciri-ciri manusia yang bersifat kodrat dan tidak berubah dengan ciri-ciri manusia yang bersifat non kodrat (gender) yang sebenarnya bisa berubah atau diubah (Hayati 2011).  </w:t>
      </w:r>
      <w:r>
        <w:rPr>
          <w:rFonts w:ascii="Times New Roman" w:hAnsi="Times New Roman" w:cs="Times New Roman"/>
          <w:sz w:val="24"/>
          <w:szCs w:val="24"/>
        </w:rPr>
        <w:t xml:space="preserve">Penelitian gender sebagai variabel moderasi telah banyak dilakukan antara lain oleh Utami </w:t>
      </w:r>
      <w:r w:rsidRPr="00CE2F35">
        <w:rPr>
          <w:rFonts w:ascii="Times New Roman" w:hAnsi="Times New Roman" w:cs="Times New Roman"/>
          <w:i/>
          <w:sz w:val="24"/>
          <w:szCs w:val="24"/>
        </w:rPr>
        <w:t>et al</w:t>
      </w:r>
      <w:r>
        <w:rPr>
          <w:rFonts w:ascii="Times New Roman" w:hAnsi="Times New Roman" w:cs="Times New Roman"/>
          <w:sz w:val="24"/>
          <w:szCs w:val="24"/>
        </w:rPr>
        <w:t>.,</w:t>
      </w:r>
      <w:r w:rsidRPr="00353560">
        <w:rPr>
          <w:rFonts w:ascii="Times New Roman" w:hAnsi="Times New Roman" w:cs="Times New Roman"/>
          <w:sz w:val="24"/>
          <w:szCs w:val="24"/>
        </w:rPr>
        <w:t xml:space="preserve"> </w:t>
      </w:r>
      <w:r>
        <w:rPr>
          <w:rFonts w:ascii="Times New Roman" w:hAnsi="Times New Roman" w:cs="Times New Roman"/>
          <w:sz w:val="24"/>
          <w:szCs w:val="24"/>
        </w:rPr>
        <w:t xml:space="preserve">(2020) dengan hasil bahwa gender belum teruji sebagai pemoderasi komitmen organisasional, organizational citizenship behavior terhadap kinerja. Sedangkan hasil penelitian yang dilakukan </w:t>
      </w:r>
      <w:r w:rsidRPr="00A32147">
        <w:rPr>
          <w:rFonts w:ascii="Times New Roman" w:hAnsi="Times New Roman" w:cs="Times New Roman"/>
          <w:sz w:val="24"/>
          <w:szCs w:val="24"/>
        </w:rPr>
        <w:t xml:space="preserve">Archer </w:t>
      </w:r>
      <w:r w:rsidRPr="00A32147">
        <w:rPr>
          <w:rFonts w:ascii="Times New Roman" w:hAnsi="Times New Roman" w:cs="Times New Roman"/>
          <w:i/>
          <w:sz w:val="24"/>
          <w:szCs w:val="24"/>
        </w:rPr>
        <w:t>et al</w:t>
      </w:r>
      <w:r w:rsidRPr="00A32147">
        <w:rPr>
          <w:rFonts w:ascii="Times New Roman" w:hAnsi="Times New Roman" w:cs="Times New Roman"/>
          <w:sz w:val="24"/>
          <w:szCs w:val="24"/>
        </w:rPr>
        <w:t>., (2019) menyatakan bahwa gender mampu memoderasi faktor yang mempengaruhi kinerja karyawan</w:t>
      </w:r>
      <w:r>
        <w:rPr>
          <w:rFonts w:ascii="Times New Roman" w:hAnsi="Times New Roman" w:cs="Times New Roman"/>
          <w:sz w:val="24"/>
          <w:szCs w:val="24"/>
        </w:rPr>
        <w:t xml:space="preserve">. Begitu pula hasil penelitian yang dilakukan oleh Alfian </w:t>
      </w:r>
      <w:r w:rsidRPr="00992461">
        <w:rPr>
          <w:rFonts w:ascii="Times New Roman" w:hAnsi="Times New Roman" w:cs="Times New Roman"/>
          <w:i/>
          <w:sz w:val="24"/>
          <w:szCs w:val="24"/>
        </w:rPr>
        <w:t>et al</w:t>
      </w:r>
      <w:r>
        <w:rPr>
          <w:rFonts w:ascii="Times New Roman" w:hAnsi="Times New Roman" w:cs="Times New Roman"/>
          <w:sz w:val="24"/>
          <w:szCs w:val="24"/>
        </w:rPr>
        <w:t>., (2020) menyatakan bahwa gender berhasil memoderasi pengaruh kompensasi terhadap kinerja karyawan.</w:t>
      </w:r>
    </w:p>
    <w:p w:rsidR="00243EA6" w:rsidRPr="00096D5E" w:rsidRDefault="00243EA6" w:rsidP="00D40A5B">
      <w:pPr>
        <w:pStyle w:val="ListParagraph"/>
        <w:tabs>
          <w:tab w:val="left" w:pos="0"/>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tersebut dapat diketahui bahwa tidak semua hasil penelitian menyatakan gender dapat memoderasi variabel independen terhadap variabel dependen. Hal ini dapat terjadi kemungkinan disebabkan karena konteks penelitian </w:t>
      </w:r>
      <w:r w:rsidR="00227B70">
        <w:rPr>
          <w:rFonts w:ascii="Times New Roman" w:hAnsi="Times New Roman" w:cs="Times New Roman"/>
          <w:sz w:val="24"/>
          <w:szCs w:val="24"/>
        </w:rPr>
        <w:t>dilaku</w:t>
      </w:r>
      <w:r>
        <w:rPr>
          <w:rFonts w:ascii="Times New Roman" w:hAnsi="Times New Roman" w:cs="Times New Roman"/>
          <w:sz w:val="24"/>
          <w:szCs w:val="24"/>
        </w:rPr>
        <w:t>k</w:t>
      </w:r>
      <w:r w:rsidR="00227B70">
        <w:rPr>
          <w:rFonts w:ascii="Times New Roman" w:hAnsi="Times New Roman" w:cs="Times New Roman"/>
          <w:sz w:val="24"/>
          <w:szCs w:val="24"/>
        </w:rPr>
        <w:t>a</w:t>
      </w:r>
      <w:r>
        <w:rPr>
          <w:rFonts w:ascii="Times New Roman" w:hAnsi="Times New Roman" w:cs="Times New Roman"/>
          <w:sz w:val="24"/>
          <w:szCs w:val="24"/>
        </w:rPr>
        <w:t>n dite</w:t>
      </w:r>
      <w:r w:rsidR="00227B70">
        <w:rPr>
          <w:rFonts w:ascii="Times New Roman" w:hAnsi="Times New Roman" w:cs="Times New Roman"/>
          <w:sz w:val="24"/>
          <w:szCs w:val="24"/>
        </w:rPr>
        <w:t>m</w:t>
      </w:r>
      <w:r>
        <w:rPr>
          <w:rFonts w:ascii="Times New Roman" w:hAnsi="Times New Roman" w:cs="Times New Roman"/>
          <w:sz w:val="24"/>
          <w:szCs w:val="24"/>
        </w:rPr>
        <w:t xml:space="preserve">pat yang berbeda sehingga diperoleh hasil yang berbeda pula. Sehingga peneliti tertarik untuk meneliti bagaimana gender memoderasi pengaruh </w:t>
      </w:r>
      <w:r w:rsidRPr="00D67642">
        <w:rPr>
          <w:rFonts w:ascii="Times New Roman" w:hAnsi="Times New Roman" w:cs="Times New Roman"/>
          <w:i/>
          <w:sz w:val="24"/>
          <w:szCs w:val="24"/>
        </w:rPr>
        <w:t>work from home,</w:t>
      </w:r>
      <w:r w:rsidRPr="00D67642">
        <w:rPr>
          <w:rFonts w:ascii="Times New Roman" w:hAnsi="Times New Roman" w:cs="Times New Roman"/>
          <w:sz w:val="24"/>
          <w:szCs w:val="24"/>
        </w:rPr>
        <w:t xml:space="preserve"> </w:t>
      </w:r>
      <w:r w:rsidRPr="00D67642">
        <w:rPr>
          <w:rFonts w:ascii="Times New Roman" w:hAnsi="Times New Roman" w:cs="Times New Roman"/>
          <w:i/>
          <w:sz w:val="24"/>
          <w:szCs w:val="24"/>
        </w:rPr>
        <w:t xml:space="preserve">work life balance </w:t>
      </w:r>
      <w:r w:rsidRPr="00D67642">
        <w:rPr>
          <w:rFonts w:ascii="Times New Roman" w:hAnsi="Times New Roman" w:cs="Times New Roman"/>
          <w:sz w:val="24"/>
          <w:szCs w:val="24"/>
        </w:rPr>
        <w:t>dan kompensasi</w:t>
      </w:r>
      <w:r>
        <w:rPr>
          <w:rFonts w:ascii="Times New Roman" w:hAnsi="Times New Roman" w:cs="Times New Roman"/>
          <w:sz w:val="24"/>
          <w:szCs w:val="24"/>
        </w:rPr>
        <w:t xml:space="preserve"> terhadap kinerja pegawai </w:t>
      </w:r>
      <w:r w:rsidR="00096D5E" w:rsidRPr="00096D5E">
        <w:rPr>
          <w:rFonts w:ascii="Times New Roman" w:hAnsi="Times New Roman" w:cs="Times New Roman"/>
          <w:iCs/>
          <w:sz w:val="24"/>
          <w:szCs w:val="24"/>
          <w:lang w:val="id-ID"/>
        </w:rPr>
        <w:t xml:space="preserve">Kantor Perbendaharaan di Kota Bandung </w:t>
      </w:r>
      <w:r w:rsidR="00096D5E" w:rsidRPr="00096D5E">
        <w:rPr>
          <w:rFonts w:ascii="Times New Roman" w:hAnsi="Times New Roman" w:cs="Times New Roman"/>
          <w:iCs/>
          <w:sz w:val="24"/>
          <w:szCs w:val="24"/>
        </w:rPr>
        <w:t>pada</w:t>
      </w:r>
      <w:r w:rsidR="00096D5E" w:rsidRPr="00096D5E">
        <w:rPr>
          <w:rFonts w:ascii="Times New Roman" w:hAnsi="Times New Roman" w:cs="Times New Roman"/>
          <w:iCs/>
          <w:sz w:val="24"/>
          <w:szCs w:val="24"/>
          <w:lang w:val="id-ID"/>
        </w:rPr>
        <w:t xml:space="preserve"> masa pandemi Covid-19</w:t>
      </w:r>
      <w:r w:rsidR="00096D5E">
        <w:rPr>
          <w:rFonts w:ascii="Times New Roman" w:hAnsi="Times New Roman" w:cs="Times New Roman"/>
          <w:iCs/>
          <w:sz w:val="24"/>
          <w:szCs w:val="24"/>
        </w:rPr>
        <w:t xml:space="preserve"> yang belum diteliti pada penelitian sebelumnya.</w:t>
      </w:r>
    </w:p>
    <w:p w:rsidR="00D40A5B" w:rsidRPr="00732581" w:rsidRDefault="00D40A5B" w:rsidP="00D40A5B">
      <w:pPr>
        <w:pStyle w:val="ListParagraph"/>
        <w:tabs>
          <w:tab w:val="left" w:pos="0"/>
        </w:tabs>
        <w:spacing w:after="0" w:line="240" w:lineRule="auto"/>
        <w:ind w:left="0" w:firstLine="567"/>
        <w:contextualSpacing w:val="0"/>
        <w:jc w:val="both"/>
        <w:rPr>
          <w:rFonts w:ascii="Times New Roman" w:hAnsi="Times New Roman" w:cs="Times New Roman"/>
          <w:sz w:val="24"/>
          <w:szCs w:val="24"/>
        </w:rPr>
      </w:pPr>
      <w:r w:rsidRPr="00732581">
        <w:rPr>
          <w:rFonts w:ascii="Times New Roman" w:hAnsi="Times New Roman" w:cs="Times New Roman"/>
          <w:sz w:val="24"/>
          <w:szCs w:val="24"/>
        </w:rPr>
        <w:t xml:space="preserve">Kinerja merupakan hasil kerja dan perilaku kerja yang telah dicapai dalam menyelesaikan tugas-tugas dan tanggung jawab yang diberikan dalam suatu periode tertentu (Kasmir, 2018). Sedangkan menurut Mangkunegara (2017) Kinerja (prestasi kerja) adalah hasil kerja secara kualitas dan kuantitas yang dicapai oleh seorang pegawai dalam melaksanakan tugasnya sesuai dengan tanggung jawab yang diberikan kepadanya. </w:t>
      </w:r>
      <w:r w:rsidR="00522E4C">
        <w:rPr>
          <w:rFonts w:ascii="Times New Roman" w:hAnsi="Times New Roman" w:cs="Times New Roman"/>
          <w:sz w:val="24"/>
          <w:szCs w:val="24"/>
        </w:rPr>
        <w:t>Sedangkan m</w:t>
      </w:r>
      <w:r w:rsidRPr="00732581">
        <w:rPr>
          <w:rFonts w:ascii="Times New Roman" w:hAnsi="Times New Roman" w:cs="Times New Roman"/>
          <w:sz w:val="24"/>
          <w:szCs w:val="24"/>
          <w:lang w:val="id-ID"/>
        </w:rPr>
        <w:t xml:space="preserve">enurut Moeheriono (2014), Kinerja atau </w:t>
      </w:r>
      <w:r w:rsidRPr="00732581">
        <w:rPr>
          <w:rFonts w:ascii="Times New Roman" w:hAnsi="Times New Roman" w:cs="Times New Roman"/>
          <w:i/>
          <w:iCs/>
          <w:sz w:val="24"/>
          <w:szCs w:val="24"/>
          <w:lang w:val="id-ID"/>
        </w:rPr>
        <w:t xml:space="preserve">performance </w:t>
      </w:r>
      <w:r w:rsidRPr="00732581">
        <w:rPr>
          <w:rFonts w:ascii="Times New Roman" w:hAnsi="Times New Roman" w:cs="Times New Roman"/>
          <w:sz w:val="24"/>
          <w:szCs w:val="24"/>
          <w:lang w:val="id-ID"/>
        </w:rPr>
        <w:t>merupakan gambaran mengenai tingkat pencapaian pelaksanaan suatu program kegiatan atau kebijakan dalam mewujudkan sasaran, tujuan visi dan misi organisasi yang dituangkan melalui perencanaan strategis suatu organisasi</w:t>
      </w:r>
      <w:r w:rsidRPr="00732581">
        <w:rPr>
          <w:rFonts w:ascii="Times New Roman" w:hAnsi="Times New Roman" w:cs="Times New Roman"/>
          <w:sz w:val="24"/>
          <w:szCs w:val="24"/>
        </w:rPr>
        <w:t>.</w:t>
      </w:r>
    </w:p>
    <w:p w:rsidR="00D40A5B" w:rsidRPr="00732581" w:rsidRDefault="00D40A5B" w:rsidP="00B86916">
      <w:pPr>
        <w:pStyle w:val="ListParagraph"/>
        <w:tabs>
          <w:tab w:val="left" w:pos="0"/>
        </w:tabs>
        <w:spacing w:line="240" w:lineRule="auto"/>
        <w:ind w:left="0" w:firstLine="567"/>
        <w:jc w:val="both"/>
        <w:rPr>
          <w:rFonts w:ascii="Times New Roman" w:hAnsi="Times New Roman" w:cs="Times New Roman"/>
          <w:sz w:val="24"/>
          <w:szCs w:val="24"/>
        </w:rPr>
      </w:pPr>
      <w:r w:rsidRPr="00732581">
        <w:rPr>
          <w:rFonts w:ascii="Times New Roman" w:hAnsi="Times New Roman" w:cs="Times New Roman"/>
          <w:sz w:val="24"/>
          <w:szCs w:val="24"/>
        </w:rPr>
        <w:t xml:space="preserve">Secara umum </w:t>
      </w:r>
      <w:r w:rsidRPr="00732581">
        <w:rPr>
          <w:rFonts w:ascii="Times New Roman" w:hAnsi="Times New Roman" w:cs="Times New Roman"/>
          <w:i/>
          <w:sz w:val="24"/>
          <w:szCs w:val="24"/>
        </w:rPr>
        <w:t xml:space="preserve">work from home </w:t>
      </w:r>
      <w:r w:rsidRPr="00732581">
        <w:rPr>
          <w:rFonts w:ascii="Times New Roman" w:hAnsi="Times New Roman" w:cs="Times New Roman"/>
          <w:sz w:val="24"/>
          <w:szCs w:val="24"/>
        </w:rPr>
        <w:t xml:space="preserve">dapat diartikan cara bekerja karyawan di luar kantor. </w:t>
      </w:r>
      <w:r w:rsidRPr="00732581">
        <w:rPr>
          <w:rFonts w:ascii="Times New Roman" w:hAnsi="Times New Roman" w:cs="Times New Roman"/>
          <w:i/>
          <w:sz w:val="24"/>
          <w:szCs w:val="24"/>
        </w:rPr>
        <w:t>Work from home</w:t>
      </w:r>
      <w:r w:rsidRPr="00732581">
        <w:rPr>
          <w:rFonts w:ascii="Times New Roman" w:hAnsi="Times New Roman" w:cs="Times New Roman"/>
          <w:sz w:val="24"/>
          <w:szCs w:val="24"/>
        </w:rPr>
        <w:t xml:space="preserve"> adalah melakukan pekerjaan yang biasanya dikerjakan dikantor untuk dikerjakan dirumah. Sehingga tidak perlu datang ke kantor untuk menyelesaikan pekerjaan tersebut (Ashal, 2020). </w:t>
      </w:r>
      <w:r w:rsidR="00EC0934" w:rsidRPr="00EC0934">
        <w:rPr>
          <w:rFonts w:ascii="Times New Roman" w:hAnsi="Times New Roman" w:cs="Times New Roman"/>
          <w:bCs/>
          <w:i/>
          <w:sz w:val="24"/>
          <w:szCs w:val="24"/>
        </w:rPr>
        <w:t>Work from home</w:t>
      </w:r>
      <w:r w:rsidR="00EC0934" w:rsidRPr="00EC0934">
        <w:rPr>
          <w:rFonts w:ascii="Times New Roman" w:hAnsi="Times New Roman" w:cs="Times New Roman"/>
          <w:bCs/>
          <w:sz w:val="24"/>
          <w:szCs w:val="24"/>
        </w:rPr>
        <w:t xml:space="preserve"> didefinisikan sebagai alternatif bekerja yang fleksibel di mana karyawan melakukan dan menyelesaikan pekerjaannya serta melakukan tugas dan tanggung jawabnya, sebagian besar dari luar gedung kantor, di rumah atau bisa di manapun, dengan menggunakan media teknologi informasi untuk menyelesaikan pekerjaan dan berinteraksi dengan atasan maupun rekan kerjanya, Dua </w:t>
      </w:r>
      <w:r w:rsidR="00EC0934" w:rsidRPr="00EC0934">
        <w:rPr>
          <w:rFonts w:ascii="Times New Roman" w:hAnsi="Times New Roman" w:cs="Times New Roman"/>
          <w:bCs/>
          <w:i/>
          <w:sz w:val="24"/>
          <w:szCs w:val="24"/>
        </w:rPr>
        <w:t>et al</w:t>
      </w:r>
      <w:r w:rsidR="00EC0934" w:rsidRPr="00EC0934">
        <w:rPr>
          <w:rFonts w:ascii="Times New Roman" w:hAnsi="Times New Roman" w:cs="Times New Roman"/>
          <w:bCs/>
          <w:sz w:val="24"/>
          <w:szCs w:val="24"/>
        </w:rPr>
        <w:t>., (2020)</w:t>
      </w:r>
      <w:r w:rsidR="00EC0934">
        <w:rPr>
          <w:rFonts w:ascii="Times New Roman" w:hAnsi="Times New Roman" w:cs="Times New Roman"/>
          <w:bCs/>
          <w:sz w:val="24"/>
          <w:szCs w:val="24"/>
        </w:rPr>
        <w:t xml:space="preserve">. </w:t>
      </w:r>
      <w:r w:rsidRPr="00732581">
        <w:rPr>
          <w:rFonts w:ascii="Times New Roman" w:hAnsi="Times New Roman" w:cs="Times New Roman"/>
          <w:sz w:val="24"/>
          <w:szCs w:val="24"/>
        </w:rPr>
        <w:t xml:space="preserve">Konsep </w:t>
      </w:r>
      <w:r w:rsidRPr="00732581">
        <w:rPr>
          <w:rFonts w:ascii="Times New Roman" w:hAnsi="Times New Roman" w:cs="Times New Roman"/>
          <w:i/>
          <w:sz w:val="24"/>
          <w:szCs w:val="24"/>
        </w:rPr>
        <w:t>work from home</w:t>
      </w:r>
      <w:r w:rsidRPr="00732581">
        <w:rPr>
          <w:rFonts w:ascii="Times New Roman" w:hAnsi="Times New Roman" w:cs="Times New Roman"/>
          <w:sz w:val="24"/>
          <w:szCs w:val="24"/>
        </w:rPr>
        <w:t xml:space="preserve"> adalah sebuah konsep kerja di mana karyawan dapat melakukan pekerjaannya dari rumah (Salain</w:t>
      </w:r>
      <w:r w:rsidR="00A27888" w:rsidRPr="00A27888">
        <w:rPr>
          <w:rFonts w:ascii="Times New Roman" w:hAnsi="Times New Roman" w:cs="Times New Roman"/>
          <w:i/>
          <w:sz w:val="24"/>
          <w:szCs w:val="24"/>
        </w:rPr>
        <w:t xml:space="preserve"> </w:t>
      </w:r>
      <w:r w:rsidR="00A27888">
        <w:rPr>
          <w:rFonts w:ascii="Times New Roman" w:hAnsi="Times New Roman" w:cs="Times New Roman"/>
          <w:i/>
          <w:sz w:val="24"/>
          <w:szCs w:val="24"/>
        </w:rPr>
        <w:t>et al.</w:t>
      </w:r>
      <w:r w:rsidRPr="00732581">
        <w:rPr>
          <w:rFonts w:ascii="Times New Roman" w:hAnsi="Times New Roman" w:cs="Times New Roman"/>
          <w:sz w:val="24"/>
          <w:szCs w:val="24"/>
        </w:rPr>
        <w:t xml:space="preserve">, 2021). Implementasi </w:t>
      </w:r>
      <w:r w:rsidRPr="00732581">
        <w:rPr>
          <w:rFonts w:ascii="Times New Roman" w:hAnsi="Times New Roman" w:cs="Times New Roman"/>
          <w:i/>
          <w:sz w:val="24"/>
          <w:szCs w:val="24"/>
        </w:rPr>
        <w:t xml:space="preserve">work from home </w:t>
      </w:r>
      <w:r w:rsidRPr="00732581">
        <w:rPr>
          <w:rFonts w:ascii="Times New Roman" w:hAnsi="Times New Roman" w:cs="Times New Roman"/>
          <w:sz w:val="24"/>
          <w:szCs w:val="24"/>
        </w:rPr>
        <w:t xml:space="preserve">yang diterapkan pada masa pandemi Covid-19 memunculkan kendala yang salah satunya terkait dengan pencapaian kinerja pegawai.  Ada juga pegawai yang beranggapan bahwa </w:t>
      </w:r>
      <w:r w:rsidRPr="00732581">
        <w:rPr>
          <w:rFonts w:ascii="Times New Roman" w:hAnsi="Times New Roman" w:cs="Times New Roman"/>
          <w:i/>
          <w:sz w:val="24"/>
          <w:szCs w:val="24"/>
        </w:rPr>
        <w:t xml:space="preserve">work from home </w:t>
      </w:r>
      <w:r w:rsidRPr="00732581">
        <w:rPr>
          <w:rFonts w:ascii="Times New Roman" w:hAnsi="Times New Roman" w:cs="Times New Roman"/>
          <w:sz w:val="24"/>
          <w:szCs w:val="24"/>
        </w:rPr>
        <w:t xml:space="preserve">sama dengan cuti, sehingga kinerjanya menjadi rendah karena waktu yang ada tidak dipergunakan sebagaimana mestinya Suranto (2020). Adapun kendala dan masalah yang dialami pegawai diantaranya adalah waktu bekerja yang lebih lama dibandingkan dengan bekerja secara </w:t>
      </w:r>
      <w:r w:rsidRPr="00732581">
        <w:rPr>
          <w:rFonts w:ascii="Times New Roman" w:hAnsi="Times New Roman" w:cs="Times New Roman"/>
          <w:i/>
          <w:sz w:val="24"/>
          <w:szCs w:val="24"/>
        </w:rPr>
        <w:t>work from office</w:t>
      </w:r>
      <w:r w:rsidRPr="00732581">
        <w:rPr>
          <w:rFonts w:ascii="Times New Roman" w:hAnsi="Times New Roman" w:cs="Times New Roman"/>
          <w:sz w:val="24"/>
          <w:szCs w:val="24"/>
        </w:rPr>
        <w:t>.</w:t>
      </w:r>
      <w:r w:rsidRPr="00732581">
        <w:rPr>
          <w:rFonts w:ascii="Times New Roman" w:hAnsi="Times New Roman" w:cs="Times New Roman"/>
          <w:i/>
          <w:sz w:val="24"/>
          <w:szCs w:val="24"/>
        </w:rPr>
        <w:t xml:space="preserve"> </w:t>
      </w:r>
      <w:r w:rsidRPr="00732581">
        <w:rPr>
          <w:rFonts w:ascii="Times New Roman" w:hAnsi="Times New Roman" w:cs="Times New Roman"/>
          <w:sz w:val="24"/>
          <w:szCs w:val="24"/>
        </w:rPr>
        <w:t>Bertambahnya biaya rumah tangga baik listrik, pulsa dan lain sebagainya. Tidak tersedianya cukup ruang, serta suasana yang mendukung untuk bekerja dirumah. Kualitas internet yang kurang memadai. Perangkat tidak lengkap atau kurang dukungan teknis (Mungkasa, 2020).</w:t>
      </w:r>
      <w:r w:rsidR="00B86916">
        <w:rPr>
          <w:rFonts w:ascii="Times New Roman" w:hAnsi="Times New Roman" w:cs="Times New Roman"/>
          <w:sz w:val="24"/>
          <w:szCs w:val="24"/>
        </w:rPr>
        <w:t xml:space="preserve"> </w:t>
      </w:r>
    </w:p>
    <w:p w:rsidR="00D40A5B" w:rsidRDefault="00D40A5B" w:rsidP="00B86916">
      <w:pPr>
        <w:pStyle w:val="ListParagraph"/>
        <w:tabs>
          <w:tab w:val="left" w:pos="0"/>
        </w:tabs>
        <w:spacing w:line="240" w:lineRule="auto"/>
        <w:ind w:left="0" w:firstLine="567"/>
        <w:jc w:val="both"/>
        <w:rPr>
          <w:rFonts w:ascii="Times New Roman" w:hAnsi="Times New Roman" w:cs="Times New Roman"/>
          <w:sz w:val="24"/>
          <w:szCs w:val="24"/>
        </w:rPr>
      </w:pPr>
      <w:r w:rsidRPr="00732581">
        <w:rPr>
          <w:rFonts w:ascii="Times New Roman" w:hAnsi="Times New Roman" w:cs="Times New Roman"/>
          <w:sz w:val="24"/>
          <w:szCs w:val="24"/>
        </w:rPr>
        <w:t xml:space="preserve">Menurut Mendis </w:t>
      </w:r>
      <w:r w:rsidR="00A27888" w:rsidRPr="000B1CF2">
        <w:rPr>
          <w:rFonts w:ascii="Times New Roman" w:hAnsi="Times New Roman" w:cs="Times New Roman"/>
          <w:i/>
          <w:sz w:val="24"/>
          <w:szCs w:val="24"/>
        </w:rPr>
        <w:t>et al.,</w:t>
      </w:r>
      <w:r w:rsidRPr="00732581">
        <w:rPr>
          <w:rFonts w:ascii="Times New Roman" w:hAnsi="Times New Roman" w:cs="Times New Roman"/>
          <w:sz w:val="24"/>
          <w:szCs w:val="24"/>
        </w:rPr>
        <w:t xml:space="preserve"> (2017), </w:t>
      </w:r>
      <w:r w:rsidRPr="00732581">
        <w:rPr>
          <w:rFonts w:ascii="Times New Roman" w:hAnsi="Times New Roman" w:cs="Times New Roman"/>
          <w:i/>
          <w:sz w:val="24"/>
          <w:szCs w:val="24"/>
        </w:rPr>
        <w:t>work life balanced</w:t>
      </w:r>
      <w:r w:rsidRPr="00732581">
        <w:rPr>
          <w:rFonts w:ascii="Times New Roman" w:hAnsi="Times New Roman" w:cs="Times New Roman"/>
          <w:sz w:val="24"/>
          <w:szCs w:val="24"/>
        </w:rPr>
        <w:t xml:space="preserve"> adalah usaha yang dilakukan oleh perusahaan untuk menyesuaikan pola kerja dari karyawan agar dapat menjalankan urusan tanggung jawab mereka di rumah dengan di perusahaan agar dapat berjalan seimbang. Menurut Andini </w:t>
      </w:r>
      <w:r w:rsidR="00A27888" w:rsidRPr="000B1CF2">
        <w:rPr>
          <w:rFonts w:ascii="Times New Roman" w:hAnsi="Times New Roman" w:cs="Times New Roman"/>
          <w:i/>
          <w:sz w:val="24"/>
          <w:szCs w:val="24"/>
        </w:rPr>
        <w:t>et al.,</w:t>
      </w:r>
      <w:r w:rsidRPr="00732581">
        <w:rPr>
          <w:rFonts w:ascii="Times New Roman" w:hAnsi="Times New Roman" w:cs="Times New Roman"/>
          <w:sz w:val="24"/>
          <w:szCs w:val="24"/>
        </w:rPr>
        <w:t xml:space="preserve"> (2017), </w:t>
      </w:r>
      <w:r w:rsidRPr="00732581">
        <w:rPr>
          <w:rFonts w:ascii="Times New Roman" w:hAnsi="Times New Roman" w:cs="Times New Roman"/>
          <w:i/>
          <w:sz w:val="24"/>
          <w:szCs w:val="24"/>
        </w:rPr>
        <w:t>work life balance</w:t>
      </w:r>
      <w:r w:rsidRPr="00732581">
        <w:rPr>
          <w:rFonts w:ascii="Times New Roman" w:hAnsi="Times New Roman" w:cs="Times New Roman"/>
          <w:sz w:val="24"/>
          <w:szCs w:val="24"/>
        </w:rPr>
        <w:t xml:space="preserve"> adalah bentuk kebijakan dari perusahaan agar karyawan bebas mengatur waktu antara di tempat kerja dengan waktu untuk mengatur keperluan lain di luar perusahaan seperti urusan keluarga, hobi, seni, studi, dan lain-lain.</w:t>
      </w:r>
      <w:r w:rsidR="00B86916">
        <w:rPr>
          <w:rFonts w:ascii="Times New Roman" w:hAnsi="Times New Roman" w:cs="Times New Roman"/>
          <w:sz w:val="24"/>
          <w:szCs w:val="24"/>
        </w:rPr>
        <w:t xml:space="preserve"> </w:t>
      </w:r>
    </w:p>
    <w:p w:rsidR="00DD4C86" w:rsidRDefault="00201425" w:rsidP="00B86916">
      <w:pPr>
        <w:pStyle w:val="ListParagraph"/>
        <w:tabs>
          <w:tab w:val="left" w:pos="0"/>
        </w:tabs>
        <w:spacing w:line="240" w:lineRule="auto"/>
        <w:ind w:left="0" w:firstLine="567"/>
        <w:jc w:val="both"/>
        <w:rPr>
          <w:rFonts w:ascii="Times New Roman" w:hAnsi="Times New Roman" w:cs="Times New Roman"/>
          <w:sz w:val="24"/>
          <w:szCs w:val="24"/>
        </w:rPr>
      </w:pPr>
      <w:r w:rsidRPr="00201425">
        <w:rPr>
          <w:rFonts w:ascii="Times New Roman" w:hAnsi="Times New Roman" w:cs="Times New Roman"/>
          <w:bCs/>
          <w:sz w:val="24"/>
          <w:szCs w:val="24"/>
        </w:rPr>
        <w:lastRenderedPageBreak/>
        <w:t>Kompensasi merupakan balas jasa yang diberikan perusahaan kepada karyawan dalam bentuk keuangan maupun non keuangan (Kasmir, 2016)</w:t>
      </w:r>
      <w:r>
        <w:rPr>
          <w:rFonts w:ascii="Times New Roman" w:hAnsi="Times New Roman" w:cs="Times New Roman"/>
          <w:bCs/>
          <w:sz w:val="24"/>
          <w:szCs w:val="24"/>
        </w:rPr>
        <w:t>.</w:t>
      </w:r>
      <w:r>
        <w:rPr>
          <w:rFonts w:ascii="Times New Roman" w:hAnsi="Times New Roman" w:cs="Times New Roman"/>
          <w:sz w:val="24"/>
          <w:szCs w:val="24"/>
        </w:rPr>
        <w:t xml:space="preserve"> </w:t>
      </w:r>
      <w:r w:rsidR="00DD4C86" w:rsidRPr="00DD4C86">
        <w:rPr>
          <w:rFonts w:ascii="Times New Roman" w:hAnsi="Times New Roman" w:cs="Times New Roman"/>
          <w:sz w:val="24"/>
          <w:szCs w:val="24"/>
        </w:rPr>
        <w:t xml:space="preserve">Kompensasi sangat penting dalam meningkatkan kinerja karyawan. Menurut Astuti </w:t>
      </w:r>
      <w:r w:rsidR="004A389D" w:rsidRPr="000B1CF2">
        <w:rPr>
          <w:rFonts w:ascii="Times New Roman" w:hAnsi="Times New Roman" w:cs="Times New Roman"/>
          <w:i/>
          <w:sz w:val="24"/>
          <w:szCs w:val="24"/>
        </w:rPr>
        <w:t>et al.,</w:t>
      </w:r>
      <w:r w:rsidR="00DD4C86" w:rsidRPr="00DD4C86">
        <w:rPr>
          <w:rFonts w:ascii="Times New Roman" w:hAnsi="Times New Roman" w:cs="Times New Roman"/>
          <w:sz w:val="24"/>
          <w:szCs w:val="24"/>
        </w:rPr>
        <w:t xml:space="preserve"> (2019) pemberian kompensasi yang adil dan tepat dapat meningkatkan semangat kerja dan meningkatkan kinerja karyawan. Kompensasi adalah semua pendapatan yang berbentuk uang, barang langsung atau tidak langsung yang diterima karyawan sebagai imbalan jasa yang diberikan kepada perusahaan (Hasibuan, 2012).</w:t>
      </w:r>
      <w:r w:rsidR="00B86916">
        <w:rPr>
          <w:rFonts w:ascii="Times New Roman" w:hAnsi="Times New Roman" w:cs="Times New Roman"/>
          <w:sz w:val="24"/>
          <w:szCs w:val="24"/>
        </w:rPr>
        <w:t xml:space="preserve"> </w:t>
      </w:r>
    </w:p>
    <w:p w:rsidR="00AC0DD1" w:rsidRDefault="009B32C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8208E9" w:rsidRPr="000565D4" w:rsidRDefault="008208E9" w:rsidP="004036DE">
      <w:pPr>
        <w:tabs>
          <w:tab w:val="left" w:pos="0"/>
        </w:tabs>
        <w:spacing w:after="0" w:line="240" w:lineRule="auto"/>
        <w:ind w:firstLine="567"/>
        <w:jc w:val="both"/>
        <w:rPr>
          <w:rFonts w:ascii="Times New Roman" w:hAnsi="Times New Roman" w:cs="Times New Roman"/>
          <w:sz w:val="24"/>
          <w:szCs w:val="24"/>
        </w:rPr>
      </w:pPr>
      <w:r w:rsidRPr="000565D4">
        <w:rPr>
          <w:rFonts w:ascii="Times New Roman" w:hAnsi="Times New Roman" w:cs="Times New Roman"/>
          <w:sz w:val="24"/>
          <w:szCs w:val="24"/>
        </w:rPr>
        <w:t>Penelitian dilakukan di Kantor Perbendaharaan yang ada di kota Bandung</w:t>
      </w:r>
      <w:r w:rsidR="004036DE">
        <w:rPr>
          <w:rFonts w:ascii="Times New Roman" w:hAnsi="Times New Roman" w:cs="Times New Roman"/>
          <w:sz w:val="24"/>
          <w:szCs w:val="24"/>
        </w:rPr>
        <w:t>. Adapun p</w:t>
      </w:r>
      <w:r w:rsidRPr="000565D4">
        <w:rPr>
          <w:rFonts w:ascii="Times New Roman" w:hAnsi="Times New Roman" w:cs="Times New Roman"/>
          <w:sz w:val="24"/>
          <w:szCs w:val="24"/>
        </w:rPr>
        <w:t xml:space="preserve">opulasi dalam penelitian ini adalah seluruh Aparatur Sipil Negara pada Kantor Perbendaharaan di kota Bandung berjumlah 140 orang pegawai. </w:t>
      </w:r>
      <w:r w:rsidR="006A7E96">
        <w:rPr>
          <w:rFonts w:ascii="Times New Roman" w:hAnsi="Times New Roman" w:cs="Times New Roman"/>
          <w:sz w:val="24"/>
          <w:szCs w:val="24"/>
        </w:rPr>
        <w:t>T</w:t>
      </w:r>
      <w:r w:rsidRPr="000565D4">
        <w:rPr>
          <w:rFonts w:ascii="Times New Roman" w:hAnsi="Times New Roman" w:cs="Times New Roman"/>
          <w:sz w:val="24"/>
          <w:szCs w:val="24"/>
        </w:rPr>
        <w:t xml:space="preserve">eknik pengambilan sampel menggunakan metode sensus, dimana semua populasi menjadi sampel dalam penelitian ini. </w:t>
      </w:r>
    </w:p>
    <w:p w:rsidR="0092379C" w:rsidRDefault="008208E9" w:rsidP="008208E9">
      <w:pPr>
        <w:tabs>
          <w:tab w:val="left" w:pos="0"/>
        </w:tabs>
        <w:spacing w:after="0" w:line="240" w:lineRule="auto"/>
        <w:ind w:firstLine="567"/>
        <w:jc w:val="both"/>
        <w:rPr>
          <w:rFonts w:ascii="Times New Roman" w:hAnsi="Times New Roman" w:cs="Times New Roman"/>
          <w:sz w:val="24"/>
          <w:szCs w:val="24"/>
        </w:rPr>
      </w:pPr>
      <w:r w:rsidRPr="000565D4">
        <w:rPr>
          <w:rFonts w:ascii="Times New Roman" w:hAnsi="Times New Roman" w:cs="Times New Roman"/>
          <w:sz w:val="24"/>
          <w:szCs w:val="24"/>
        </w:rPr>
        <w:t xml:space="preserve">Instrumen penelitian yang digunakan dalam penelitian ini menggunakan kuesioner. Untuk mendapatkan data, peneliti melakukan penyebaran kuesioner kepada responden yang dipilih sebagai sampel. Kuesioner dibuat dalam bentuk </w:t>
      </w:r>
      <w:r w:rsidRPr="000565D4">
        <w:rPr>
          <w:rFonts w:ascii="Times New Roman" w:hAnsi="Times New Roman" w:cs="Times New Roman"/>
          <w:i/>
          <w:sz w:val="24"/>
          <w:szCs w:val="24"/>
        </w:rPr>
        <w:t>google form</w:t>
      </w:r>
      <w:r w:rsidRPr="000565D4">
        <w:rPr>
          <w:rFonts w:ascii="Times New Roman" w:hAnsi="Times New Roman" w:cs="Times New Roman"/>
          <w:sz w:val="24"/>
          <w:szCs w:val="24"/>
        </w:rPr>
        <w:t xml:space="preserve"> yang dibagikan langsung kepada responden dan responden diminta untuk menjawab salah satu alternatif jawaban yang disediakan. Disediakan lima pilihan jawaban untuk masing-masing pernyataan kuesioner. Penilaian jawaban dengan menggunakan skala</w:t>
      </w:r>
      <w:r w:rsidR="00A97298">
        <w:rPr>
          <w:rFonts w:ascii="Times New Roman" w:hAnsi="Times New Roman" w:cs="Times New Roman"/>
          <w:sz w:val="24"/>
          <w:szCs w:val="24"/>
        </w:rPr>
        <w:t xml:space="preserve"> likert dengan pemberian skor 1 sampai </w:t>
      </w:r>
      <w:r w:rsidRPr="000565D4">
        <w:rPr>
          <w:rFonts w:ascii="Times New Roman" w:hAnsi="Times New Roman" w:cs="Times New Roman"/>
          <w:sz w:val="24"/>
          <w:szCs w:val="24"/>
        </w:rPr>
        <w:t xml:space="preserve">5 untuk setiap jawaban. </w:t>
      </w:r>
      <w:r w:rsidR="000C5D1E">
        <w:rPr>
          <w:rFonts w:ascii="Times New Roman" w:hAnsi="Times New Roman" w:cs="Times New Roman"/>
          <w:sz w:val="24"/>
          <w:szCs w:val="24"/>
        </w:rPr>
        <w:t>D</w:t>
      </w:r>
      <w:r w:rsidR="000C5D1E" w:rsidRPr="000C5D1E">
        <w:rPr>
          <w:rFonts w:ascii="Times New Roman" w:hAnsi="Times New Roman" w:cs="Times New Roman"/>
          <w:sz w:val="24"/>
          <w:szCs w:val="24"/>
        </w:rPr>
        <w:t xml:space="preserve">ata mentah </w:t>
      </w:r>
      <w:r w:rsidR="000C5D1E">
        <w:rPr>
          <w:rFonts w:ascii="Times New Roman" w:hAnsi="Times New Roman" w:cs="Times New Roman"/>
          <w:sz w:val="24"/>
          <w:szCs w:val="24"/>
        </w:rPr>
        <w:t>diolah</w:t>
      </w:r>
      <w:r w:rsidR="000C5D1E" w:rsidRPr="000C5D1E">
        <w:rPr>
          <w:rFonts w:ascii="Times New Roman" w:hAnsi="Times New Roman" w:cs="Times New Roman"/>
          <w:sz w:val="24"/>
          <w:szCs w:val="24"/>
        </w:rPr>
        <w:t xml:space="preserve"> d</w:t>
      </w:r>
      <w:r w:rsidR="000C5D1E">
        <w:rPr>
          <w:rFonts w:ascii="Times New Roman" w:hAnsi="Times New Roman" w:cs="Times New Roman"/>
          <w:sz w:val="24"/>
          <w:szCs w:val="24"/>
        </w:rPr>
        <w:t>engan menggunakan SPPS versi 22.</w:t>
      </w:r>
    </w:p>
    <w:p w:rsidR="0092379C" w:rsidRDefault="003F6E88" w:rsidP="008208E9">
      <w:pPr>
        <w:tabs>
          <w:tab w:val="left" w:pos="0"/>
        </w:tabs>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Adapun i</w:t>
      </w:r>
      <w:r w:rsidR="00754F48" w:rsidRPr="00754F48">
        <w:rPr>
          <w:rFonts w:ascii="Times New Roman" w:hAnsi="Times New Roman" w:cs="Times New Roman"/>
          <w:sz w:val="24"/>
          <w:szCs w:val="24"/>
        </w:rPr>
        <w:t xml:space="preserve">ndikator </w:t>
      </w:r>
      <w:r>
        <w:rPr>
          <w:rFonts w:ascii="Times New Roman" w:hAnsi="Times New Roman" w:cs="Times New Roman"/>
          <w:sz w:val="24"/>
          <w:szCs w:val="24"/>
        </w:rPr>
        <w:t xml:space="preserve">variabel </w:t>
      </w:r>
      <w:r w:rsidRPr="003F6E88">
        <w:rPr>
          <w:rFonts w:ascii="Times New Roman" w:hAnsi="Times New Roman" w:cs="Times New Roman"/>
          <w:i/>
          <w:sz w:val="24"/>
          <w:szCs w:val="24"/>
        </w:rPr>
        <w:t xml:space="preserve">work from home </w:t>
      </w:r>
      <w:r w:rsidR="00754F48" w:rsidRPr="00754F48">
        <w:rPr>
          <w:rFonts w:ascii="Times New Roman" w:hAnsi="Times New Roman" w:cs="Times New Roman"/>
          <w:sz w:val="24"/>
          <w:szCs w:val="24"/>
        </w:rPr>
        <w:t xml:space="preserve">yang dijadikan pernyataan dalam penelitian ini diadaptasi dari Farrell (2017) dan </w:t>
      </w:r>
      <w:r w:rsidR="00754F48" w:rsidRPr="00754F48">
        <w:rPr>
          <w:rFonts w:ascii="Times New Roman" w:hAnsi="Times New Roman" w:cs="Times New Roman"/>
          <w:sz w:val="24"/>
          <w:szCs w:val="24"/>
          <w:lang w:val="id-ID"/>
        </w:rPr>
        <w:t>Gądecki</w:t>
      </w:r>
      <w:r w:rsidR="00754F48" w:rsidRPr="00754F48">
        <w:rPr>
          <w:rFonts w:ascii="Times New Roman" w:hAnsi="Times New Roman" w:cs="Times New Roman"/>
          <w:bCs/>
          <w:sz w:val="24"/>
          <w:szCs w:val="24"/>
        </w:rPr>
        <w:t xml:space="preserve"> </w:t>
      </w:r>
      <w:r w:rsidR="00754F48" w:rsidRPr="00754F48">
        <w:rPr>
          <w:rFonts w:ascii="Times New Roman" w:hAnsi="Times New Roman" w:cs="Times New Roman"/>
          <w:bCs/>
          <w:i/>
          <w:sz w:val="24"/>
          <w:szCs w:val="24"/>
        </w:rPr>
        <w:t>at el</w:t>
      </w:r>
      <w:r w:rsidR="00754F48" w:rsidRPr="00754F48">
        <w:rPr>
          <w:rFonts w:ascii="Times New Roman" w:hAnsi="Times New Roman" w:cs="Times New Roman"/>
          <w:bCs/>
          <w:sz w:val="24"/>
          <w:szCs w:val="24"/>
        </w:rPr>
        <w:t>., (2018)</w:t>
      </w:r>
      <w:r w:rsidR="00754F48">
        <w:rPr>
          <w:rFonts w:ascii="Times New Roman" w:hAnsi="Times New Roman" w:cs="Times New Roman"/>
          <w:bCs/>
          <w:sz w:val="24"/>
          <w:szCs w:val="24"/>
        </w:rPr>
        <w:t xml:space="preserve"> terdiri dari 11 </w:t>
      </w:r>
      <w:r>
        <w:rPr>
          <w:rFonts w:ascii="Times New Roman" w:hAnsi="Times New Roman" w:cs="Times New Roman"/>
          <w:bCs/>
          <w:sz w:val="24"/>
          <w:szCs w:val="24"/>
        </w:rPr>
        <w:t>butir pernyataan. Sedangkan i</w:t>
      </w:r>
      <w:r w:rsidR="00754F48" w:rsidRPr="00754F48">
        <w:rPr>
          <w:rFonts w:ascii="Times New Roman" w:hAnsi="Times New Roman" w:cs="Times New Roman"/>
          <w:bCs/>
          <w:sz w:val="24"/>
          <w:szCs w:val="24"/>
        </w:rPr>
        <w:t>ndikator</w:t>
      </w:r>
      <w:r>
        <w:rPr>
          <w:rFonts w:ascii="Times New Roman" w:hAnsi="Times New Roman" w:cs="Times New Roman"/>
          <w:bCs/>
          <w:sz w:val="24"/>
          <w:szCs w:val="24"/>
        </w:rPr>
        <w:t xml:space="preserve"> variabel</w:t>
      </w:r>
      <w:r w:rsidR="00754F48" w:rsidRPr="00754F48">
        <w:rPr>
          <w:rFonts w:ascii="Times New Roman" w:hAnsi="Times New Roman" w:cs="Times New Roman"/>
          <w:bCs/>
          <w:sz w:val="24"/>
          <w:szCs w:val="24"/>
        </w:rPr>
        <w:t xml:space="preserve"> </w:t>
      </w:r>
      <w:r w:rsidRPr="003F6E88">
        <w:rPr>
          <w:rFonts w:ascii="Times New Roman" w:hAnsi="Times New Roman" w:cs="Times New Roman"/>
          <w:bCs/>
          <w:i/>
          <w:sz w:val="24"/>
          <w:szCs w:val="24"/>
        </w:rPr>
        <w:t>work life balance</w:t>
      </w:r>
      <w:r w:rsidRPr="003F6E88">
        <w:rPr>
          <w:rFonts w:ascii="Times New Roman" w:hAnsi="Times New Roman" w:cs="Times New Roman"/>
          <w:bCs/>
          <w:sz w:val="24"/>
          <w:szCs w:val="24"/>
        </w:rPr>
        <w:t xml:space="preserve"> </w:t>
      </w:r>
      <w:r>
        <w:rPr>
          <w:rFonts w:ascii="Times New Roman" w:hAnsi="Times New Roman" w:cs="Times New Roman"/>
          <w:bCs/>
          <w:sz w:val="24"/>
          <w:szCs w:val="24"/>
        </w:rPr>
        <w:t xml:space="preserve">terdiri dari 10 butir pernyataan </w:t>
      </w:r>
      <w:r w:rsidR="00754F48" w:rsidRPr="00754F48">
        <w:rPr>
          <w:rFonts w:ascii="Times New Roman" w:hAnsi="Times New Roman" w:cs="Times New Roman"/>
          <w:bCs/>
          <w:sz w:val="24"/>
          <w:szCs w:val="24"/>
        </w:rPr>
        <w:t xml:space="preserve">yang diadaptasi dari McDonald </w:t>
      </w:r>
      <w:r w:rsidR="00754F48" w:rsidRPr="00754F48">
        <w:rPr>
          <w:rFonts w:ascii="Times New Roman" w:hAnsi="Times New Roman" w:cs="Times New Roman"/>
          <w:bCs/>
          <w:i/>
          <w:sz w:val="24"/>
          <w:szCs w:val="24"/>
        </w:rPr>
        <w:t>et al</w:t>
      </w:r>
      <w:r w:rsidR="00754F48" w:rsidRPr="00754F48">
        <w:rPr>
          <w:rFonts w:ascii="Times New Roman" w:hAnsi="Times New Roman" w:cs="Times New Roman"/>
          <w:bCs/>
          <w:sz w:val="24"/>
          <w:szCs w:val="24"/>
        </w:rPr>
        <w:t xml:space="preserve">., (2005) dan Fisher </w:t>
      </w:r>
      <w:r w:rsidR="00754F48" w:rsidRPr="00754F48">
        <w:rPr>
          <w:rFonts w:ascii="Times New Roman" w:hAnsi="Times New Roman" w:cs="Times New Roman"/>
          <w:bCs/>
          <w:i/>
          <w:sz w:val="24"/>
          <w:szCs w:val="24"/>
        </w:rPr>
        <w:t>et al</w:t>
      </w:r>
      <w:r w:rsidR="00754F48" w:rsidRPr="00754F48">
        <w:rPr>
          <w:rFonts w:ascii="Times New Roman" w:hAnsi="Times New Roman" w:cs="Times New Roman"/>
          <w:bCs/>
          <w:sz w:val="24"/>
          <w:szCs w:val="24"/>
        </w:rPr>
        <w:t>., (2009)</w:t>
      </w:r>
      <w:r>
        <w:rPr>
          <w:rFonts w:ascii="Times New Roman" w:hAnsi="Times New Roman" w:cs="Times New Roman"/>
          <w:bCs/>
          <w:sz w:val="24"/>
          <w:szCs w:val="24"/>
        </w:rPr>
        <w:t>. I</w:t>
      </w:r>
      <w:r w:rsidR="00754F48" w:rsidRPr="00754F48">
        <w:rPr>
          <w:rFonts w:ascii="Times New Roman" w:hAnsi="Times New Roman" w:cs="Times New Roman"/>
          <w:bCs/>
          <w:sz w:val="24"/>
          <w:szCs w:val="24"/>
        </w:rPr>
        <w:t xml:space="preserve">ndikator </w:t>
      </w:r>
      <w:r>
        <w:rPr>
          <w:rFonts w:ascii="Times New Roman" w:hAnsi="Times New Roman" w:cs="Times New Roman"/>
          <w:bCs/>
          <w:sz w:val="24"/>
          <w:szCs w:val="24"/>
        </w:rPr>
        <w:t xml:space="preserve">variabel kompensasi </w:t>
      </w:r>
      <w:r w:rsidR="0052438E">
        <w:rPr>
          <w:rFonts w:ascii="Times New Roman" w:hAnsi="Times New Roman" w:cs="Times New Roman"/>
          <w:bCs/>
          <w:sz w:val="24"/>
          <w:szCs w:val="24"/>
        </w:rPr>
        <w:t>terdiri dari 8 butir pernyataan</w:t>
      </w:r>
      <w:r w:rsidR="00754F48" w:rsidRPr="00754F48">
        <w:rPr>
          <w:rFonts w:ascii="Times New Roman" w:hAnsi="Times New Roman" w:cs="Times New Roman"/>
          <w:bCs/>
          <w:sz w:val="24"/>
          <w:szCs w:val="24"/>
        </w:rPr>
        <w:t xml:space="preserve"> </w:t>
      </w:r>
      <w:r w:rsidR="0052438E">
        <w:rPr>
          <w:rFonts w:ascii="Times New Roman" w:hAnsi="Times New Roman" w:cs="Times New Roman"/>
          <w:bCs/>
          <w:sz w:val="24"/>
          <w:szCs w:val="24"/>
        </w:rPr>
        <w:t xml:space="preserve">yang </w:t>
      </w:r>
      <w:r w:rsidR="00754F48" w:rsidRPr="00754F48">
        <w:rPr>
          <w:rFonts w:ascii="Times New Roman" w:hAnsi="Times New Roman" w:cs="Times New Roman"/>
          <w:bCs/>
          <w:sz w:val="24"/>
          <w:szCs w:val="24"/>
        </w:rPr>
        <w:t xml:space="preserve">diadaptasi dari </w:t>
      </w:r>
      <w:r w:rsidR="00754F48" w:rsidRPr="00754F48">
        <w:rPr>
          <w:rFonts w:ascii="Times New Roman" w:hAnsi="Times New Roman" w:cs="Times New Roman"/>
          <w:bCs/>
          <w:sz w:val="24"/>
          <w:szCs w:val="24"/>
          <w:lang w:val="id-ID"/>
        </w:rPr>
        <w:t>Simamora (2004)</w:t>
      </w:r>
      <w:r w:rsidR="00754F48" w:rsidRPr="00754F48">
        <w:rPr>
          <w:rFonts w:ascii="Times New Roman" w:hAnsi="Times New Roman" w:cs="Times New Roman"/>
          <w:bCs/>
          <w:sz w:val="24"/>
          <w:szCs w:val="24"/>
        </w:rPr>
        <w:t xml:space="preserve"> dan </w:t>
      </w:r>
      <w:r w:rsidR="00754F48" w:rsidRPr="00754F48">
        <w:rPr>
          <w:rFonts w:ascii="Times New Roman" w:hAnsi="Times New Roman" w:cs="Times New Roman"/>
          <w:bCs/>
          <w:sz w:val="24"/>
          <w:szCs w:val="24"/>
          <w:lang w:val="id-ID"/>
        </w:rPr>
        <w:t xml:space="preserve">Darsono </w:t>
      </w:r>
      <w:r w:rsidR="00754F48" w:rsidRPr="00754F48">
        <w:rPr>
          <w:rFonts w:ascii="Times New Roman" w:hAnsi="Times New Roman" w:cs="Times New Roman"/>
          <w:bCs/>
          <w:i/>
          <w:sz w:val="24"/>
          <w:szCs w:val="24"/>
          <w:lang w:val="id-ID"/>
        </w:rPr>
        <w:t>et al</w:t>
      </w:r>
      <w:r w:rsidR="00754F48" w:rsidRPr="00754F48">
        <w:rPr>
          <w:rFonts w:ascii="Times New Roman" w:hAnsi="Times New Roman" w:cs="Times New Roman"/>
          <w:bCs/>
          <w:sz w:val="24"/>
          <w:szCs w:val="24"/>
          <w:lang w:val="id-ID"/>
        </w:rPr>
        <w:t>., (2011)</w:t>
      </w:r>
      <w:r>
        <w:rPr>
          <w:rFonts w:ascii="Times New Roman" w:hAnsi="Times New Roman" w:cs="Times New Roman"/>
          <w:bCs/>
          <w:sz w:val="24"/>
          <w:szCs w:val="24"/>
        </w:rPr>
        <w:t xml:space="preserve">. </w:t>
      </w:r>
      <w:r w:rsidR="0052438E">
        <w:rPr>
          <w:rFonts w:ascii="Times New Roman" w:hAnsi="Times New Roman" w:cs="Times New Roman"/>
          <w:bCs/>
          <w:sz w:val="24"/>
          <w:szCs w:val="24"/>
        </w:rPr>
        <w:t xml:space="preserve">Selajutnya </w:t>
      </w:r>
      <w:r>
        <w:rPr>
          <w:rFonts w:ascii="Times New Roman" w:hAnsi="Times New Roman" w:cs="Times New Roman"/>
          <w:bCs/>
          <w:sz w:val="24"/>
          <w:szCs w:val="24"/>
        </w:rPr>
        <w:t xml:space="preserve">indikator variabel kinerja </w:t>
      </w:r>
      <w:r w:rsidRPr="00754F48">
        <w:rPr>
          <w:rFonts w:ascii="Times New Roman" w:hAnsi="Times New Roman" w:cs="Times New Roman"/>
          <w:bCs/>
          <w:sz w:val="24"/>
          <w:szCs w:val="24"/>
        </w:rPr>
        <w:t xml:space="preserve">diadaptasi dari </w:t>
      </w:r>
      <w:r w:rsidR="00754F48" w:rsidRPr="00754F48">
        <w:rPr>
          <w:rFonts w:ascii="Times New Roman" w:hAnsi="Times New Roman" w:cs="Times New Roman"/>
          <w:bCs/>
          <w:sz w:val="24"/>
          <w:szCs w:val="24"/>
        </w:rPr>
        <w:t>Mangkunegara (2009) dan Bangun (2012)</w:t>
      </w:r>
      <w:r w:rsidR="0052438E">
        <w:rPr>
          <w:rFonts w:ascii="Times New Roman" w:hAnsi="Times New Roman" w:cs="Times New Roman"/>
          <w:bCs/>
          <w:sz w:val="24"/>
          <w:szCs w:val="24"/>
        </w:rPr>
        <w:t xml:space="preserve"> terdiri dari 13 butir pernyataan</w:t>
      </w:r>
      <w:r>
        <w:rPr>
          <w:rFonts w:ascii="Times New Roman" w:hAnsi="Times New Roman" w:cs="Times New Roman"/>
          <w:bCs/>
          <w:sz w:val="24"/>
          <w:szCs w:val="24"/>
        </w:rPr>
        <w:t>.</w:t>
      </w:r>
    </w:p>
    <w:p w:rsidR="001A696B" w:rsidRPr="001A696B" w:rsidRDefault="001A696B" w:rsidP="008208E9">
      <w:pPr>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F</w:t>
      </w:r>
      <w:r w:rsidRPr="001A696B">
        <w:rPr>
          <w:rFonts w:ascii="Times New Roman" w:hAnsi="Times New Roman" w:cs="Times New Roman"/>
          <w:i/>
          <w:sz w:val="24"/>
          <w:szCs w:val="24"/>
          <w:lang w:val="id-ID"/>
        </w:rPr>
        <w:t>actor loading</w:t>
      </w:r>
      <w:r w:rsidRPr="001A696B">
        <w:rPr>
          <w:rFonts w:ascii="Times New Roman" w:hAnsi="Times New Roman" w:cs="Times New Roman"/>
          <w:sz w:val="24"/>
          <w:szCs w:val="24"/>
          <w:lang w:val="id-ID"/>
        </w:rPr>
        <w:t xml:space="preserve"> </w:t>
      </w:r>
      <w:r>
        <w:rPr>
          <w:rFonts w:ascii="Times New Roman" w:hAnsi="Times New Roman" w:cs="Times New Roman"/>
          <w:sz w:val="24"/>
          <w:szCs w:val="24"/>
        </w:rPr>
        <w:t xml:space="preserve">atau korelasi butir pernyataan dengan jumlah sampel 128 adalah </w:t>
      </w:r>
      <w:r w:rsidRPr="001A696B">
        <w:rPr>
          <w:rFonts w:ascii="Times New Roman" w:hAnsi="Times New Roman" w:cs="Times New Roman"/>
          <w:sz w:val="24"/>
          <w:szCs w:val="24"/>
          <w:lang w:val="id-ID"/>
        </w:rPr>
        <w:t>0,50</w:t>
      </w:r>
      <w:r w:rsidRPr="001A696B">
        <w:rPr>
          <w:rFonts w:ascii="Times New Roman" w:hAnsi="Times New Roman" w:cs="Times New Roman"/>
          <w:sz w:val="24"/>
          <w:szCs w:val="24"/>
        </w:rPr>
        <w:t xml:space="preserve"> (Hair </w:t>
      </w:r>
      <w:r w:rsidRPr="001A696B">
        <w:rPr>
          <w:rFonts w:ascii="Times New Roman" w:hAnsi="Times New Roman" w:cs="Times New Roman"/>
          <w:i/>
          <w:sz w:val="24"/>
          <w:szCs w:val="24"/>
        </w:rPr>
        <w:t>et al.,</w:t>
      </w:r>
      <w:r w:rsidRPr="001A696B">
        <w:rPr>
          <w:rFonts w:ascii="Times New Roman" w:hAnsi="Times New Roman" w:cs="Times New Roman"/>
          <w:sz w:val="24"/>
          <w:szCs w:val="24"/>
        </w:rPr>
        <w:t xml:space="preserve"> 2014).</w:t>
      </w:r>
      <w:r>
        <w:rPr>
          <w:rFonts w:ascii="Times New Roman" w:hAnsi="Times New Roman" w:cs="Times New Roman"/>
          <w:sz w:val="24"/>
          <w:szCs w:val="24"/>
        </w:rPr>
        <w:t xml:space="preserve"> R</w:t>
      </w:r>
      <w:r w:rsidRPr="001A696B">
        <w:rPr>
          <w:rFonts w:ascii="Times New Roman" w:hAnsi="Times New Roman" w:cs="Times New Roman"/>
          <w:sz w:val="24"/>
          <w:szCs w:val="24"/>
        </w:rPr>
        <w:t>eliabilitas</w:t>
      </w:r>
      <w:r>
        <w:rPr>
          <w:rFonts w:ascii="Times New Roman" w:hAnsi="Times New Roman" w:cs="Times New Roman"/>
          <w:sz w:val="24"/>
          <w:szCs w:val="24"/>
        </w:rPr>
        <w:t xml:space="preserve"> pada instrumen penelitian dapat dilihat dari </w:t>
      </w:r>
      <w:r w:rsidRPr="001A696B">
        <w:rPr>
          <w:rFonts w:ascii="Times New Roman" w:hAnsi="Times New Roman" w:cs="Times New Roman"/>
          <w:bCs/>
          <w:i/>
          <w:iCs/>
          <w:sz w:val="24"/>
          <w:szCs w:val="24"/>
          <w:lang w:val="sv-SE"/>
        </w:rPr>
        <w:t>alpha</w:t>
      </w:r>
      <w:r w:rsidRPr="001A696B">
        <w:rPr>
          <w:rFonts w:ascii="Times New Roman" w:hAnsi="Times New Roman" w:cs="Times New Roman"/>
          <w:bCs/>
          <w:i/>
          <w:sz w:val="24"/>
          <w:szCs w:val="24"/>
          <w:lang w:val="id-ID"/>
        </w:rPr>
        <w:t xml:space="preserve"> cronbach</w:t>
      </w:r>
      <w:r>
        <w:rPr>
          <w:rFonts w:ascii="Times New Roman" w:hAnsi="Times New Roman" w:cs="Times New Roman"/>
          <w:bCs/>
          <w:sz w:val="24"/>
          <w:szCs w:val="24"/>
        </w:rPr>
        <w:t xml:space="preserve">. </w:t>
      </w:r>
      <w:r w:rsidRPr="001A696B">
        <w:rPr>
          <w:rFonts w:ascii="Times New Roman" w:hAnsi="Times New Roman" w:cs="Times New Roman"/>
          <w:bCs/>
          <w:sz w:val="24"/>
          <w:szCs w:val="24"/>
        </w:rPr>
        <w:t>S</w:t>
      </w:r>
      <w:r w:rsidRPr="001A696B">
        <w:rPr>
          <w:rFonts w:ascii="Times New Roman" w:hAnsi="Times New Roman" w:cs="Times New Roman"/>
          <w:bCs/>
          <w:sz w:val="24"/>
          <w:szCs w:val="24"/>
          <w:lang w:val="sv-SE"/>
        </w:rPr>
        <w:t xml:space="preserve">uatu </w:t>
      </w:r>
      <w:r w:rsidRPr="001A696B">
        <w:rPr>
          <w:rFonts w:ascii="Times New Roman" w:hAnsi="Times New Roman" w:cs="Times New Roman"/>
          <w:bCs/>
          <w:sz w:val="24"/>
          <w:szCs w:val="24"/>
          <w:lang w:val="id-ID"/>
        </w:rPr>
        <w:t xml:space="preserve">variabel disebut </w:t>
      </w:r>
      <w:r w:rsidRPr="005643A3">
        <w:rPr>
          <w:rFonts w:ascii="Times New Roman" w:hAnsi="Times New Roman" w:cs="Times New Roman"/>
          <w:bCs/>
          <w:sz w:val="24"/>
          <w:szCs w:val="24"/>
          <w:lang w:val="id-ID"/>
        </w:rPr>
        <w:t>reliab</w:t>
      </w:r>
      <w:r w:rsidRPr="005643A3">
        <w:rPr>
          <w:rFonts w:ascii="Times New Roman" w:hAnsi="Times New Roman" w:cs="Times New Roman"/>
          <w:bCs/>
          <w:sz w:val="24"/>
          <w:szCs w:val="24"/>
        </w:rPr>
        <w:t>e</w:t>
      </w:r>
      <w:r w:rsidRPr="005643A3">
        <w:rPr>
          <w:rFonts w:ascii="Times New Roman" w:hAnsi="Times New Roman" w:cs="Times New Roman"/>
          <w:bCs/>
          <w:sz w:val="24"/>
          <w:szCs w:val="24"/>
          <w:lang w:val="id-ID"/>
        </w:rPr>
        <w:t>l</w:t>
      </w:r>
      <w:r w:rsidRPr="001A696B">
        <w:rPr>
          <w:rFonts w:ascii="Times New Roman" w:hAnsi="Times New Roman" w:cs="Times New Roman"/>
          <w:bCs/>
          <w:sz w:val="24"/>
          <w:szCs w:val="24"/>
          <w:lang w:val="id-ID"/>
        </w:rPr>
        <w:t xml:space="preserve"> bila nilai </w:t>
      </w:r>
      <w:r w:rsidRPr="001A696B">
        <w:rPr>
          <w:rFonts w:ascii="Times New Roman" w:hAnsi="Times New Roman" w:cs="Times New Roman"/>
          <w:bCs/>
          <w:i/>
          <w:iCs/>
          <w:sz w:val="24"/>
          <w:szCs w:val="24"/>
          <w:lang w:val="sv-SE"/>
        </w:rPr>
        <w:t>alpha</w:t>
      </w:r>
      <w:r w:rsidRPr="001A696B">
        <w:rPr>
          <w:rFonts w:ascii="Times New Roman" w:hAnsi="Times New Roman" w:cs="Times New Roman"/>
          <w:bCs/>
          <w:i/>
          <w:sz w:val="24"/>
          <w:szCs w:val="24"/>
          <w:lang w:val="id-ID"/>
        </w:rPr>
        <w:t xml:space="preserve"> cronbach</w:t>
      </w:r>
      <w:r w:rsidRPr="001A696B">
        <w:rPr>
          <w:rFonts w:ascii="Times New Roman" w:hAnsi="Times New Roman" w:cs="Times New Roman"/>
          <w:bCs/>
          <w:sz w:val="24"/>
          <w:szCs w:val="24"/>
          <w:lang w:val="id-ID"/>
        </w:rPr>
        <w:t xml:space="preserve"> (α) &gt; 0,6</w:t>
      </w:r>
      <w:r w:rsidRPr="001A696B">
        <w:rPr>
          <w:rFonts w:ascii="Times New Roman" w:hAnsi="Times New Roman" w:cs="Times New Roman"/>
          <w:bCs/>
          <w:sz w:val="24"/>
          <w:szCs w:val="24"/>
        </w:rPr>
        <w:t>0 (Sugiono, 2014).</w:t>
      </w:r>
    </w:p>
    <w:p w:rsidR="00F21C21" w:rsidRDefault="00EE20F5" w:rsidP="008208E9">
      <w:pPr>
        <w:tabs>
          <w:tab w:val="left" w:pos="0"/>
        </w:tabs>
        <w:spacing w:after="0" w:line="240" w:lineRule="auto"/>
        <w:ind w:firstLine="567"/>
        <w:jc w:val="both"/>
        <w:rPr>
          <w:rFonts w:ascii="Times New Roman" w:hAnsi="Times New Roman" w:cs="Times New Roman"/>
          <w:sz w:val="24"/>
          <w:szCs w:val="24"/>
        </w:rPr>
      </w:pPr>
      <w:r w:rsidRPr="00EE20F5">
        <w:rPr>
          <w:rFonts w:ascii="Times New Roman" w:hAnsi="Times New Roman" w:cs="Times New Roman"/>
          <w:sz w:val="24"/>
          <w:szCs w:val="24"/>
        </w:rPr>
        <w:t xml:space="preserve">Teknik </w:t>
      </w:r>
      <w:r>
        <w:rPr>
          <w:rFonts w:ascii="Times New Roman" w:hAnsi="Times New Roman" w:cs="Times New Roman"/>
          <w:sz w:val="24"/>
          <w:szCs w:val="24"/>
        </w:rPr>
        <w:t xml:space="preserve">analisa data yang digunakan untuk menguji hipotesis yang diajukan dalam penelitian ini adalah dengan menggunakan analisis regresi moderasi </w:t>
      </w:r>
      <w:r w:rsidRPr="00EE20F5">
        <w:rPr>
          <w:rFonts w:ascii="Times New Roman" w:hAnsi="Times New Roman" w:cs="Times New Roman"/>
          <w:sz w:val="24"/>
          <w:szCs w:val="24"/>
        </w:rPr>
        <w:t>(</w:t>
      </w:r>
      <w:r w:rsidR="005643A3">
        <w:rPr>
          <w:rFonts w:ascii="Times New Roman" w:hAnsi="Times New Roman" w:cs="Times New Roman"/>
          <w:i/>
          <w:sz w:val="24"/>
          <w:szCs w:val="24"/>
        </w:rPr>
        <w:t>moderated regression a</w:t>
      </w:r>
      <w:r w:rsidRPr="00EE20F5">
        <w:rPr>
          <w:rFonts w:ascii="Times New Roman" w:hAnsi="Times New Roman" w:cs="Times New Roman"/>
          <w:i/>
          <w:sz w:val="24"/>
          <w:szCs w:val="24"/>
        </w:rPr>
        <w:t>nalysis</w:t>
      </w:r>
      <w:r w:rsidRPr="00EE20F5">
        <w:rPr>
          <w:rFonts w:ascii="Times New Roman" w:hAnsi="Times New Roman" w:cs="Times New Roman"/>
          <w:sz w:val="24"/>
          <w:szCs w:val="24"/>
        </w:rPr>
        <w:t>)</w:t>
      </w:r>
      <w:r w:rsidR="00084A08">
        <w:rPr>
          <w:rFonts w:ascii="Times New Roman" w:hAnsi="Times New Roman" w:cs="Times New Roman"/>
          <w:sz w:val="24"/>
          <w:szCs w:val="24"/>
        </w:rPr>
        <w:t xml:space="preserve">. Bentuk regresi ini dirancang untuk mementukan hubungan antar dua variabel yang dipengaruhi oleh variabel ketiga (variabel moderasi). Adapun rumus persamaan </w:t>
      </w:r>
      <w:r w:rsidR="005643A3">
        <w:rPr>
          <w:rFonts w:ascii="Times New Roman" w:hAnsi="Times New Roman" w:cs="Times New Roman"/>
          <w:i/>
          <w:sz w:val="24"/>
          <w:szCs w:val="24"/>
        </w:rPr>
        <w:t>moderated regression a</w:t>
      </w:r>
      <w:r w:rsidR="00084A08" w:rsidRPr="00EE20F5">
        <w:rPr>
          <w:rFonts w:ascii="Times New Roman" w:hAnsi="Times New Roman" w:cs="Times New Roman"/>
          <w:i/>
          <w:sz w:val="24"/>
          <w:szCs w:val="24"/>
        </w:rPr>
        <w:t>nalysis</w:t>
      </w:r>
      <w:r w:rsidR="00084A08">
        <w:rPr>
          <w:rFonts w:ascii="Times New Roman" w:hAnsi="Times New Roman" w:cs="Times New Roman"/>
          <w:i/>
          <w:sz w:val="24"/>
          <w:szCs w:val="24"/>
        </w:rPr>
        <w:t xml:space="preserve"> </w:t>
      </w:r>
      <w:r w:rsidR="00084A08">
        <w:rPr>
          <w:rFonts w:ascii="Times New Roman" w:hAnsi="Times New Roman" w:cs="Times New Roman"/>
          <w:sz w:val="24"/>
          <w:szCs w:val="24"/>
        </w:rPr>
        <w:t>sebagai berikut:</w:t>
      </w:r>
    </w:p>
    <w:p w:rsidR="00084A08" w:rsidRDefault="00084A08" w:rsidP="00084A08">
      <w:pPr>
        <w:tabs>
          <w:tab w:val="left" w:pos="0"/>
        </w:tabs>
        <w:spacing w:after="0" w:line="240" w:lineRule="auto"/>
        <w:jc w:val="both"/>
        <w:rPr>
          <w:rFonts w:ascii="Times New Roman" w:hAnsi="Times New Roman" w:cs="Times New Roman"/>
          <w:sz w:val="24"/>
          <w:szCs w:val="24"/>
        </w:rPr>
      </w:pPr>
      <w:r w:rsidRPr="00084A08">
        <w:rPr>
          <w:rFonts w:ascii="Times New Roman" w:hAnsi="Times New Roman" w:cs="Times New Roman"/>
          <w:b/>
          <w:sz w:val="24"/>
          <w:szCs w:val="24"/>
        </w:rPr>
        <w:t>Y= α + ß₁.X1 + ß₂.X2 + ß₃.X3 + ß</w:t>
      </w:r>
      <w:proofErr w:type="gramStart"/>
      <w:r w:rsidRPr="00084A08">
        <w:rPr>
          <w:rFonts w:ascii="Times New Roman" w:hAnsi="Times New Roman" w:cs="Times New Roman"/>
          <w:b/>
          <w:sz w:val="24"/>
          <w:szCs w:val="24"/>
        </w:rPr>
        <w:t>₄.Z</w:t>
      </w:r>
      <w:proofErr w:type="gramEnd"/>
      <w:r w:rsidRPr="00084A08">
        <w:rPr>
          <w:rFonts w:ascii="Times New Roman" w:hAnsi="Times New Roman" w:cs="Times New Roman"/>
          <w:b/>
          <w:sz w:val="24"/>
          <w:szCs w:val="24"/>
        </w:rPr>
        <w:t xml:space="preserve"> + ß₅.X1Z + ß₆.X2Z + ß₇X3Z + </w:t>
      </w:r>
      <w:r w:rsidRPr="00084A08">
        <w:rPr>
          <w:rFonts w:ascii="Times New Roman" w:hAnsi="Times New Roman" w:cs="Times New Roman"/>
          <w:b/>
          <w:i/>
          <w:sz w:val="24"/>
          <w:szCs w:val="24"/>
        </w:rPr>
        <w:t xml:space="preserve">e </w:t>
      </w:r>
      <w:r w:rsidRPr="00084A08">
        <w:rPr>
          <w:rFonts w:ascii="Times New Roman" w:hAnsi="Times New Roman" w:cs="Times New Roman"/>
          <w:sz w:val="24"/>
          <w:szCs w:val="24"/>
        </w:rPr>
        <w:t>……………..(</w:t>
      </w:r>
      <w:r>
        <w:rPr>
          <w:rFonts w:ascii="Times New Roman" w:hAnsi="Times New Roman" w:cs="Times New Roman"/>
          <w:sz w:val="24"/>
          <w:szCs w:val="24"/>
        </w:rPr>
        <w:t>1</w:t>
      </w:r>
      <w:r w:rsidRPr="00084A08">
        <w:rPr>
          <w:rFonts w:ascii="Times New Roman" w:hAnsi="Times New Roman" w:cs="Times New Roman"/>
          <w:sz w:val="24"/>
          <w:szCs w:val="24"/>
        </w:rPr>
        <w:t>)</w:t>
      </w:r>
    </w:p>
    <w:p w:rsidR="009053DE" w:rsidRPr="009053DE" w:rsidRDefault="009053DE" w:rsidP="009053DE">
      <w:pPr>
        <w:tabs>
          <w:tab w:val="left" w:pos="0"/>
        </w:tabs>
        <w:spacing w:after="0" w:line="240" w:lineRule="auto"/>
        <w:jc w:val="both"/>
        <w:rPr>
          <w:rFonts w:ascii="Times New Roman" w:hAnsi="Times New Roman" w:cs="Times New Roman"/>
          <w:sz w:val="24"/>
          <w:szCs w:val="24"/>
        </w:rPr>
      </w:pPr>
      <w:r w:rsidRPr="009053DE">
        <w:rPr>
          <w:rFonts w:ascii="Times New Roman" w:hAnsi="Times New Roman" w:cs="Times New Roman"/>
          <w:sz w:val="24"/>
          <w:szCs w:val="24"/>
        </w:rPr>
        <w:t>Keterangan:</w:t>
      </w:r>
    </w:p>
    <w:p w:rsidR="009053DE" w:rsidRPr="009053DE" w:rsidRDefault="009053DE" w:rsidP="009053DE">
      <w:pPr>
        <w:tabs>
          <w:tab w:val="left" w:pos="0"/>
        </w:tabs>
        <w:spacing w:after="0" w:line="240" w:lineRule="auto"/>
        <w:jc w:val="both"/>
        <w:rPr>
          <w:rFonts w:ascii="Times New Roman" w:hAnsi="Times New Roman" w:cs="Times New Roman"/>
          <w:sz w:val="24"/>
          <w:szCs w:val="24"/>
        </w:rPr>
      </w:pPr>
      <w:r w:rsidRPr="009053DE">
        <w:rPr>
          <w:rFonts w:ascii="Times New Roman" w:hAnsi="Times New Roman" w:cs="Times New Roman"/>
          <w:sz w:val="24"/>
          <w:szCs w:val="24"/>
        </w:rPr>
        <w:t>Y   = Kinerja Pegawai</w:t>
      </w:r>
    </w:p>
    <w:p w:rsidR="009053DE" w:rsidRPr="009053DE" w:rsidRDefault="009053DE" w:rsidP="009053DE">
      <w:pPr>
        <w:tabs>
          <w:tab w:val="left" w:pos="0"/>
        </w:tabs>
        <w:spacing w:after="0" w:line="240" w:lineRule="auto"/>
        <w:jc w:val="both"/>
        <w:rPr>
          <w:rFonts w:ascii="Times New Roman" w:hAnsi="Times New Roman" w:cs="Times New Roman"/>
          <w:sz w:val="24"/>
          <w:szCs w:val="24"/>
        </w:rPr>
      </w:pPr>
      <w:r w:rsidRPr="009053DE">
        <w:rPr>
          <w:rFonts w:ascii="Times New Roman" w:hAnsi="Times New Roman" w:cs="Times New Roman"/>
          <w:sz w:val="24"/>
          <w:szCs w:val="24"/>
        </w:rPr>
        <w:t>α    = Konstanta</w:t>
      </w:r>
    </w:p>
    <w:p w:rsidR="009053DE" w:rsidRPr="009053DE" w:rsidRDefault="009053DE" w:rsidP="009053DE">
      <w:pPr>
        <w:tabs>
          <w:tab w:val="left" w:pos="0"/>
        </w:tabs>
        <w:spacing w:after="0" w:line="240" w:lineRule="auto"/>
        <w:jc w:val="both"/>
        <w:rPr>
          <w:rFonts w:ascii="Times New Roman" w:hAnsi="Times New Roman" w:cs="Times New Roman"/>
          <w:sz w:val="24"/>
          <w:szCs w:val="24"/>
        </w:rPr>
      </w:pPr>
      <w:r w:rsidRPr="009053DE">
        <w:rPr>
          <w:rFonts w:ascii="Times New Roman" w:hAnsi="Times New Roman" w:cs="Times New Roman"/>
          <w:sz w:val="24"/>
          <w:szCs w:val="24"/>
        </w:rPr>
        <w:t xml:space="preserve">X1 = </w:t>
      </w:r>
      <w:r w:rsidRPr="009053DE">
        <w:rPr>
          <w:rFonts w:ascii="Times New Roman" w:hAnsi="Times New Roman" w:cs="Times New Roman"/>
          <w:i/>
          <w:sz w:val="24"/>
          <w:szCs w:val="24"/>
        </w:rPr>
        <w:t>Work Frome Home</w:t>
      </w:r>
    </w:p>
    <w:p w:rsidR="009053DE" w:rsidRPr="009053DE" w:rsidRDefault="009053DE" w:rsidP="009053DE">
      <w:pPr>
        <w:tabs>
          <w:tab w:val="left" w:pos="0"/>
        </w:tabs>
        <w:spacing w:after="0" w:line="240" w:lineRule="auto"/>
        <w:jc w:val="both"/>
        <w:rPr>
          <w:rFonts w:ascii="Times New Roman" w:hAnsi="Times New Roman" w:cs="Times New Roman"/>
          <w:i/>
          <w:sz w:val="24"/>
          <w:szCs w:val="24"/>
        </w:rPr>
      </w:pPr>
      <w:r w:rsidRPr="009053DE">
        <w:rPr>
          <w:rFonts w:ascii="Times New Roman" w:hAnsi="Times New Roman" w:cs="Times New Roman"/>
          <w:sz w:val="24"/>
          <w:szCs w:val="24"/>
        </w:rPr>
        <w:t xml:space="preserve">X2 = </w:t>
      </w:r>
      <w:r w:rsidRPr="009053DE">
        <w:rPr>
          <w:rFonts w:ascii="Times New Roman" w:hAnsi="Times New Roman" w:cs="Times New Roman"/>
          <w:i/>
          <w:sz w:val="24"/>
          <w:szCs w:val="24"/>
        </w:rPr>
        <w:t>Work Life Balance</w:t>
      </w:r>
    </w:p>
    <w:p w:rsidR="009053DE" w:rsidRDefault="009053DE" w:rsidP="009053DE">
      <w:pPr>
        <w:tabs>
          <w:tab w:val="left" w:pos="0"/>
        </w:tabs>
        <w:spacing w:after="0" w:line="240" w:lineRule="auto"/>
        <w:jc w:val="both"/>
        <w:rPr>
          <w:rFonts w:ascii="Times New Roman" w:hAnsi="Times New Roman" w:cs="Times New Roman"/>
          <w:sz w:val="24"/>
          <w:szCs w:val="24"/>
        </w:rPr>
      </w:pPr>
      <w:r w:rsidRPr="009053DE">
        <w:rPr>
          <w:rFonts w:ascii="Times New Roman" w:hAnsi="Times New Roman" w:cs="Times New Roman"/>
          <w:sz w:val="24"/>
          <w:szCs w:val="24"/>
        </w:rPr>
        <w:t>X3 = Kompensasi</w:t>
      </w:r>
    </w:p>
    <w:p w:rsidR="009053DE" w:rsidRPr="009053DE" w:rsidRDefault="009053DE" w:rsidP="009053D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Z   = Gender</w:t>
      </w:r>
    </w:p>
    <w:p w:rsidR="009053DE" w:rsidRDefault="009053DE" w:rsidP="009053DE">
      <w:pPr>
        <w:tabs>
          <w:tab w:val="left" w:pos="0"/>
        </w:tabs>
        <w:spacing w:after="0" w:line="240" w:lineRule="auto"/>
        <w:jc w:val="both"/>
        <w:rPr>
          <w:rFonts w:ascii="Times New Roman" w:hAnsi="Times New Roman" w:cs="Times New Roman"/>
          <w:sz w:val="24"/>
          <w:szCs w:val="24"/>
        </w:rPr>
      </w:pPr>
      <w:r w:rsidRPr="009053DE">
        <w:rPr>
          <w:rFonts w:ascii="Times New Roman" w:hAnsi="Times New Roman" w:cs="Times New Roman"/>
          <w:sz w:val="24"/>
          <w:szCs w:val="24"/>
        </w:rPr>
        <w:t>ß</w:t>
      </w:r>
      <w:r w:rsidRPr="00084A08">
        <w:rPr>
          <w:rFonts w:ascii="Times New Roman" w:hAnsi="Times New Roman" w:cs="Times New Roman"/>
          <w:b/>
          <w:sz w:val="24"/>
          <w:szCs w:val="24"/>
        </w:rPr>
        <w:t>₁</w:t>
      </w:r>
      <w:r>
        <w:rPr>
          <w:rFonts w:ascii="Times New Roman" w:hAnsi="Times New Roman" w:cs="Times New Roman"/>
          <w:sz w:val="24"/>
          <w:szCs w:val="24"/>
        </w:rPr>
        <w:t xml:space="preserve"> - </w:t>
      </w:r>
      <w:r w:rsidRPr="009053DE">
        <w:rPr>
          <w:rFonts w:ascii="Times New Roman" w:hAnsi="Times New Roman" w:cs="Times New Roman"/>
          <w:sz w:val="24"/>
          <w:szCs w:val="24"/>
        </w:rPr>
        <w:t>ß</w:t>
      </w:r>
      <w:r w:rsidRPr="00084A08">
        <w:rPr>
          <w:rFonts w:ascii="Times New Roman" w:hAnsi="Times New Roman" w:cs="Times New Roman"/>
          <w:b/>
          <w:sz w:val="24"/>
          <w:szCs w:val="24"/>
        </w:rPr>
        <w:t>₇</w:t>
      </w:r>
      <w:r w:rsidRPr="009053DE">
        <w:rPr>
          <w:rFonts w:ascii="Times New Roman" w:hAnsi="Times New Roman" w:cs="Times New Roman"/>
          <w:sz w:val="24"/>
          <w:szCs w:val="24"/>
        </w:rPr>
        <w:t xml:space="preserve"> = Koefisien Regresi</w:t>
      </w:r>
    </w:p>
    <w:p w:rsidR="00F10DBE" w:rsidRPr="009053DE" w:rsidRDefault="00F10DBE" w:rsidP="009053DE">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X1Z-X3Z = Interaksi antara </w:t>
      </w:r>
      <w:r w:rsidR="009423A8" w:rsidRPr="009423A8">
        <w:rPr>
          <w:rFonts w:ascii="Times New Roman" w:hAnsi="Times New Roman" w:cs="Times New Roman"/>
          <w:i/>
          <w:szCs w:val="24"/>
        </w:rPr>
        <w:t>work frome home</w:t>
      </w:r>
      <w:r w:rsidR="009423A8">
        <w:rPr>
          <w:rFonts w:ascii="Times New Roman" w:hAnsi="Times New Roman" w:cs="Times New Roman"/>
          <w:i/>
          <w:szCs w:val="24"/>
        </w:rPr>
        <w:t>,</w:t>
      </w:r>
      <w:r w:rsidR="009423A8" w:rsidRPr="009423A8">
        <w:rPr>
          <w:rFonts w:ascii="Times New Roman" w:hAnsi="Times New Roman" w:cs="Times New Roman"/>
          <w:i/>
          <w:szCs w:val="24"/>
        </w:rPr>
        <w:t xml:space="preserve"> work life balance</w:t>
      </w:r>
      <w:r w:rsidR="009423A8">
        <w:rPr>
          <w:rFonts w:ascii="Times New Roman" w:hAnsi="Times New Roman" w:cs="Times New Roman"/>
          <w:i/>
          <w:szCs w:val="24"/>
        </w:rPr>
        <w:t>,</w:t>
      </w:r>
      <w:r w:rsidR="009423A8">
        <w:rPr>
          <w:rFonts w:ascii="Times New Roman" w:hAnsi="Times New Roman" w:cs="Times New Roman"/>
          <w:i/>
          <w:sz w:val="24"/>
          <w:szCs w:val="24"/>
        </w:rPr>
        <w:t xml:space="preserve"> </w:t>
      </w:r>
      <w:r w:rsidR="009423A8">
        <w:rPr>
          <w:rFonts w:ascii="Times New Roman" w:hAnsi="Times New Roman" w:cs="Times New Roman"/>
          <w:sz w:val="24"/>
          <w:szCs w:val="24"/>
        </w:rPr>
        <w:t>k</w:t>
      </w:r>
      <w:r w:rsidR="009423A8" w:rsidRPr="009053DE">
        <w:rPr>
          <w:rFonts w:ascii="Times New Roman" w:hAnsi="Times New Roman" w:cs="Times New Roman"/>
          <w:sz w:val="24"/>
          <w:szCs w:val="24"/>
        </w:rPr>
        <w:t>ompensasi</w:t>
      </w:r>
      <w:r w:rsidR="009423A8">
        <w:rPr>
          <w:rFonts w:ascii="Times New Roman" w:hAnsi="Times New Roman" w:cs="Times New Roman"/>
          <w:sz w:val="24"/>
          <w:szCs w:val="24"/>
        </w:rPr>
        <w:t xml:space="preserve"> dengan gender</w:t>
      </w:r>
    </w:p>
    <w:p w:rsidR="00A24A8D" w:rsidRPr="00084A08" w:rsidRDefault="009D1D8A" w:rsidP="00084A08">
      <w:pPr>
        <w:tabs>
          <w:tab w:val="left" w:pos="0"/>
        </w:tabs>
        <w:spacing w:after="0" w:line="240" w:lineRule="auto"/>
        <w:jc w:val="both"/>
        <w:rPr>
          <w:rFonts w:ascii="Times New Roman" w:hAnsi="Times New Roman" w:cs="Times New Roman"/>
          <w:sz w:val="24"/>
          <w:szCs w:val="24"/>
        </w:rPr>
      </w:pPr>
      <w:r w:rsidRPr="009D1D8A">
        <w:rPr>
          <w:rFonts w:ascii="Times New Roman" w:hAnsi="Times New Roman" w:cs="Times New Roman"/>
          <w:i/>
          <w:sz w:val="24"/>
          <w:szCs w:val="24"/>
        </w:rPr>
        <w:t>e</w:t>
      </w:r>
      <w:r>
        <w:rPr>
          <w:rFonts w:ascii="Times New Roman" w:hAnsi="Times New Roman" w:cs="Times New Roman"/>
          <w:sz w:val="24"/>
          <w:szCs w:val="24"/>
        </w:rPr>
        <w:t xml:space="preserve">   = </w:t>
      </w:r>
      <w:r w:rsidRPr="005643A3">
        <w:rPr>
          <w:rFonts w:ascii="Times New Roman" w:hAnsi="Times New Roman" w:cs="Times New Roman"/>
          <w:i/>
          <w:sz w:val="24"/>
          <w:szCs w:val="24"/>
        </w:rPr>
        <w:t>Error</w:t>
      </w:r>
    </w:p>
    <w:p w:rsidR="004355C7" w:rsidRDefault="004355C7" w:rsidP="008208E9">
      <w:pPr>
        <w:tabs>
          <w:tab w:val="left" w:pos="0"/>
        </w:tabs>
        <w:spacing w:after="0" w:line="240" w:lineRule="auto"/>
        <w:ind w:firstLine="567"/>
        <w:jc w:val="both"/>
        <w:rPr>
          <w:rFonts w:ascii="Times New Roman" w:hAnsi="Times New Roman" w:cs="Times New Roman"/>
          <w:b/>
          <w:sz w:val="24"/>
          <w:szCs w:val="24"/>
        </w:rPr>
      </w:pPr>
    </w:p>
    <w:p w:rsidR="00AC0DD1" w:rsidRDefault="0065750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HASIL P</w:t>
      </w:r>
      <w:r w:rsidR="0086704F">
        <w:rPr>
          <w:rFonts w:ascii="Times New Roman" w:eastAsia="Times New Roman" w:hAnsi="Times New Roman" w:cs="Times New Roman"/>
          <w:b/>
          <w:color w:val="000000"/>
          <w:sz w:val="24"/>
          <w:szCs w:val="24"/>
        </w:rPr>
        <w:t>ENELITIAN DAN PEMBAHASAN</w:t>
      </w:r>
    </w:p>
    <w:p w:rsidR="00AC0DD1" w:rsidRDefault="005C49F0" w:rsidP="00503D6F">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65750F">
        <w:rPr>
          <w:rFonts w:ascii="Times New Roman" w:eastAsia="Times New Roman" w:hAnsi="Times New Roman" w:cs="Times New Roman"/>
          <w:b/>
          <w:color w:val="000000"/>
          <w:sz w:val="24"/>
          <w:szCs w:val="24"/>
        </w:rPr>
        <w:t>Hasil Penelitian</w:t>
      </w:r>
    </w:p>
    <w:p w:rsidR="005C49F0" w:rsidRPr="007C3917" w:rsidRDefault="005C49F0" w:rsidP="005C49F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
          <w:color w:val="000000"/>
          <w:sz w:val="24"/>
          <w:szCs w:val="24"/>
        </w:rPr>
      </w:pPr>
      <w:r w:rsidRPr="007C3917">
        <w:rPr>
          <w:rFonts w:ascii="Times New Roman" w:eastAsia="Times New Roman" w:hAnsi="Times New Roman" w:cs="Times New Roman"/>
          <w:b/>
          <w:color w:val="000000"/>
          <w:sz w:val="24"/>
          <w:szCs w:val="24"/>
        </w:rPr>
        <w:t>Deskripsi Responden</w:t>
      </w:r>
    </w:p>
    <w:p w:rsidR="009A5EC9" w:rsidRDefault="00344DAC" w:rsidP="005C49F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Karakteristik </w:t>
      </w:r>
      <w:r w:rsidRPr="00344DAC">
        <w:rPr>
          <w:rFonts w:ascii="Times New Roman" w:eastAsia="Times New Roman" w:hAnsi="Times New Roman" w:cs="Times New Roman"/>
          <w:color w:val="000000"/>
          <w:sz w:val="24"/>
          <w:szCs w:val="24"/>
        </w:rPr>
        <w:t xml:space="preserve">demografi yang digunakan </w:t>
      </w:r>
      <w:r>
        <w:rPr>
          <w:rFonts w:ascii="Times New Roman" w:eastAsia="Times New Roman" w:hAnsi="Times New Roman" w:cs="Times New Roman"/>
          <w:color w:val="000000"/>
          <w:sz w:val="24"/>
          <w:szCs w:val="24"/>
        </w:rPr>
        <w:t>dalam penelitian ini adalah gender, usia, j</w:t>
      </w:r>
      <w:r w:rsidRPr="00344DAC">
        <w:rPr>
          <w:rFonts w:ascii="Times New Roman" w:eastAsia="Times New Roman" w:hAnsi="Times New Roman" w:cs="Times New Roman"/>
          <w:color w:val="000000"/>
          <w:sz w:val="24"/>
          <w:szCs w:val="24"/>
        </w:rPr>
        <w:t>enjang pendidikan, dan masa kerj</w:t>
      </w:r>
      <w:r>
        <w:rPr>
          <w:rFonts w:ascii="Times New Roman" w:eastAsia="Times New Roman" w:hAnsi="Times New Roman" w:cs="Times New Roman"/>
          <w:color w:val="000000"/>
          <w:sz w:val="24"/>
          <w:szCs w:val="24"/>
        </w:rPr>
        <w:t>a yang disajikan dalam tabel sebagai berikut:</w:t>
      </w:r>
    </w:p>
    <w:p w:rsidR="00344DAC" w:rsidRDefault="00344DAC" w:rsidP="00344DAC">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Tabel 3.1</w:t>
      </w:r>
    </w:p>
    <w:p w:rsidR="00344DAC" w:rsidRDefault="00344DAC" w:rsidP="00344DAC">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Deskripsi Responden</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268"/>
        <w:gridCol w:w="2268"/>
        <w:gridCol w:w="2129"/>
        <w:gridCol w:w="1742"/>
      </w:tblGrid>
      <w:tr w:rsidR="0011044C" w:rsidTr="00D364D1">
        <w:tc>
          <w:tcPr>
            <w:tcW w:w="704" w:type="dxa"/>
            <w:tcBorders>
              <w:top w:val="single" w:sz="4" w:space="0" w:color="auto"/>
              <w:bottom w:val="single" w:sz="4" w:space="0" w:color="auto"/>
            </w:tcBorders>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268" w:type="dxa"/>
            <w:tcBorders>
              <w:top w:val="single" w:sz="4" w:space="0" w:color="auto"/>
              <w:bottom w:val="single" w:sz="4" w:space="0" w:color="auto"/>
            </w:tcBorders>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Karakteristik</w:t>
            </w:r>
          </w:p>
        </w:tc>
        <w:tc>
          <w:tcPr>
            <w:tcW w:w="2268" w:type="dxa"/>
            <w:tcBorders>
              <w:top w:val="single" w:sz="4" w:space="0" w:color="auto"/>
              <w:bottom w:val="single" w:sz="4" w:space="0" w:color="auto"/>
            </w:tcBorders>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Klasifikasi</w:t>
            </w:r>
          </w:p>
        </w:tc>
        <w:tc>
          <w:tcPr>
            <w:tcW w:w="2129" w:type="dxa"/>
            <w:tcBorders>
              <w:top w:val="single" w:sz="4" w:space="0" w:color="auto"/>
              <w:bottom w:val="single" w:sz="4" w:space="0" w:color="auto"/>
            </w:tcBorders>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Jumlah</w:t>
            </w:r>
          </w:p>
        </w:tc>
        <w:tc>
          <w:tcPr>
            <w:tcW w:w="1742" w:type="dxa"/>
            <w:tcBorders>
              <w:top w:val="single" w:sz="4" w:space="0" w:color="auto"/>
              <w:bottom w:val="single" w:sz="4" w:space="0" w:color="auto"/>
            </w:tcBorders>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11044C" w:rsidTr="00D364D1">
        <w:tc>
          <w:tcPr>
            <w:tcW w:w="704" w:type="dxa"/>
            <w:tcBorders>
              <w:top w:val="single" w:sz="4" w:space="0" w:color="auto"/>
            </w:tcBorders>
          </w:tcPr>
          <w:p w:rsidR="0011044C" w:rsidRDefault="0011044C"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68" w:type="dxa"/>
            <w:tcBorders>
              <w:top w:val="single" w:sz="4" w:space="0" w:color="auto"/>
            </w:tcBorders>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w:t>
            </w:r>
          </w:p>
        </w:tc>
        <w:tc>
          <w:tcPr>
            <w:tcW w:w="2268" w:type="dxa"/>
            <w:tcBorders>
              <w:top w:val="single" w:sz="4" w:space="0" w:color="auto"/>
            </w:tcBorders>
          </w:tcPr>
          <w:p w:rsidR="0011044C" w:rsidRPr="00E96DD2" w:rsidRDefault="0011044C" w:rsidP="0011044C">
            <w:pPr>
              <w:widowControl w:val="0"/>
              <w:autoSpaceDE w:val="0"/>
              <w:autoSpaceDN w:val="0"/>
              <w:rPr>
                <w:rFonts w:ascii="Times New Roman" w:eastAsia="Times New Roman" w:hAnsi="Times New Roman" w:cs="Times New Roman"/>
                <w:sz w:val="24"/>
                <w:szCs w:val="24"/>
              </w:rPr>
            </w:pPr>
            <w:r w:rsidRPr="00E96DD2">
              <w:rPr>
                <w:rFonts w:ascii="Times New Roman" w:eastAsia="Times New Roman" w:hAnsi="Times New Roman" w:cs="Times New Roman"/>
                <w:sz w:val="24"/>
                <w:szCs w:val="24"/>
              </w:rPr>
              <w:t>Laki-laki</w:t>
            </w:r>
          </w:p>
        </w:tc>
        <w:tc>
          <w:tcPr>
            <w:tcW w:w="2129" w:type="dxa"/>
            <w:tcBorders>
              <w:top w:val="single" w:sz="4" w:space="0" w:color="auto"/>
            </w:tcBorders>
          </w:tcPr>
          <w:p w:rsidR="0011044C" w:rsidRPr="00E96DD2" w:rsidRDefault="0011044C" w:rsidP="0011044C">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742" w:type="dxa"/>
            <w:tcBorders>
              <w:top w:val="single" w:sz="4" w:space="0" w:color="auto"/>
            </w:tcBorders>
          </w:tcPr>
          <w:p w:rsidR="0011044C" w:rsidRPr="00E96DD2" w:rsidRDefault="0011044C" w:rsidP="0011044C">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50</w:t>
            </w:r>
            <w:r w:rsidRPr="00E96DD2">
              <w:rPr>
                <w:rFonts w:ascii="Times New Roman" w:eastAsia="Times New Roman" w:hAnsi="Times New Roman" w:cs="Times New Roman"/>
                <w:color w:val="000000"/>
                <w:sz w:val="24"/>
                <w:szCs w:val="24"/>
              </w:rPr>
              <w:t>,0</w:t>
            </w:r>
          </w:p>
        </w:tc>
      </w:tr>
      <w:tr w:rsidR="0011044C" w:rsidTr="00215F51">
        <w:tc>
          <w:tcPr>
            <w:tcW w:w="704" w:type="dxa"/>
            <w:tcBorders>
              <w:bottom w:val="single" w:sz="4" w:space="0" w:color="auto"/>
            </w:tcBorders>
          </w:tcPr>
          <w:p w:rsidR="0011044C" w:rsidRDefault="0011044C"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268" w:type="dxa"/>
            <w:tcBorders>
              <w:bottom w:val="single" w:sz="4" w:space="0" w:color="auto"/>
            </w:tcBorders>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2268" w:type="dxa"/>
            <w:tcBorders>
              <w:bottom w:val="single" w:sz="4" w:space="0" w:color="auto"/>
            </w:tcBorders>
          </w:tcPr>
          <w:p w:rsidR="0011044C" w:rsidRPr="00E96DD2" w:rsidRDefault="0011044C" w:rsidP="0011044C">
            <w:pPr>
              <w:widowControl w:val="0"/>
              <w:autoSpaceDE w:val="0"/>
              <w:autoSpaceDN w:val="0"/>
              <w:rPr>
                <w:rFonts w:ascii="Times New Roman" w:eastAsia="Times New Roman" w:hAnsi="Times New Roman" w:cs="Times New Roman"/>
                <w:sz w:val="24"/>
                <w:szCs w:val="24"/>
              </w:rPr>
            </w:pPr>
            <w:r w:rsidRPr="00E96DD2">
              <w:rPr>
                <w:rFonts w:ascii="Times New Roman" w:eastAsia="Times New Roman" w:hAnsi="Times New Roman" w:cs="Times New Roman"/>
                <w:sz w:val="24"/>
                <w:szCs w:val="24"/>
              </w:rPr>
              <w:t>Perempuan</w:t>
            </w:r>
          </w:p>
        </w:tc>
        <w:tc>
          <w:tcPr>
            <w:tcW w:w="2129" w:type="dxa"/>
            <w:tcBorders>
              <w:bottom w:val="single" w:sz="4" w:space="0" w:color="auto"/>
            </w:tcBorders>
          </w:tcPr>
          <w:p w:rsidR="0011044C" w:rsidRPr="00E96DD2" w:rsidRDefault="0011044C" w:rsidP="0011044C">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64</w:t>
            </w:r>
          </w:p>
        </w:tc>
        <w:tc>
          <w:tcPr>
            <w:tcW w:w="1742" w:type="dxa"/>
            <w:tcBorders>
              <w:bottom w:val="single" w:sz="4" w:space="0" w:color="auto"/>
            </w:tcBorders>
          </w:tcPr>
          <w:p w:rsidR="0011044C" w:rsidRPr="00E96DD2" w:rsidRDefault="0011044C" w:rsidP="0011044C">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50</w:t>
            </w:r>
            <w:r w:rsidRPr="00E96DD2">
              <w:rPr>
                <w:rFonts w:ascii="Times New Roman" w:eastAsia="Times New Roman" w:hAnsi="Times New Roman" w:cs="Times New Roman"/>
                <w:color w:val="000000"/>
                <w:sz w:val="24"/>
                <w:szCs w:val="24"/>
              </w:rPr>
              <w:t>,0</w:t>
            </w:r>
          </w:p>
        </w:tc>
      </w:tr>
      <w:tr w:rsidR="00D364D1" w:rsidTr="00215F51">
        <w:tc>
          <w:tcPr>
            <w:tcW w:w="5240" w:type="dxa"/>
            <w:gridSpan w:val="3"/>
            <w:tcBorders>
              <w:top w:val="single" w:sz="4" w:space="0" w:color="auto"/>
              <w:bottom w:val="single" w:sz="4" w:space="0" w:color="auto"/>
            </w:tcBorders>
          </w:tcPr>
          <w:p w:rsidR="00D364D1" w:rsidRPr="00E96DD2" w:rsidRDefault="00D364D1" w:rsidP="006C01A3">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Jumlah</w:t>
            </w:r>
          </w:p>
        </w:tc>
        <w:tc>
          <w:tcPr>
            <w:tcW w:w="2129" w:type="dxa"/>
            <w:tcBorders>
              <w:top w:val="single" w:sz="4" w:space="0" w:color="auto"/>
              <w:bottom w:val="single" w:sz="4" w:space="0" w:color="auto"/>
            </w:tcBorders>
          </w:tcPr>
          <w:p w:rsidR="00D364D1" w:rsidRPr="00E96DD2" w:rsidRDefault="00D364D1" w:rsidP="0011044C">
            <w:pPr>
              <w:widowControl w:val="0"/>
              <w:autoSpaceDE w:val="0"/>
              <w:autoSpaceDN w:val="0"/>
              <w:jc w:val="center"/>
              <w:rPr>
                <w:rFonts w:ascii="Times New Roman" w:eastAsia="Times New Roman" w:hAnsi="Times New Roman" w:cs="Times New Roman"/>
                <w:sz w:val="24"/>
                <w:szCs w:val="24"/>
              </w:rPr>
            </w:pPr>
            <w:r w:rsidRPr="00E96DD2">
              <w:rPr>
                <w:rFonts w:ascii="Times New Roman" w:eastAsia="Times New Roman" w:hAnsi="Times New Roman" w:cs="Times New Roman"/>
                <w:sz w:val="24"/>
                <w:szCs w:val="24"/>
              </w:rPr>
              <w:t>1</w:t>
            </w:r>
            <w:r>
              <w:rPr>
                <w:rFonts w:ascii="Times New Roman" w:eastAsia="Times New Roman" w:hAnsi="Times New Roman" w:cs="Times New Roman"/>
                <w:sz w:val="24"/>
                <w:szCs w:val="24"/>
              </w:rPr>
              <w:t>28</w:t>
            </w:r>
          </w:p>
        </w:tc>
        <w:tc>
          <w:tcPr>
            <w:tcW w:w="1742" w:type="dxa"/>
            <w:tcBorders>
              <w:top w:val="single" w:sz="4" w:space="0" w:color="auto"/>
              <w:bottom w:val="single" w:sz="4" w:space="0" w:color="auto"/>
            </w:tcBorders>
          </w:tcPr>
          <w:p w:rsidR="00D364D1" w:rsidRPr="00E96DD2" w:rsidRDefault="00D364D1" w:rsidP="0011044C">
            <w:pPr>
              <w:widowControl w:val="0"/>
              <w:autoSpaceDE w:val="0"/>
              <w:autoSpaceDN w:val="0"/>
              <w:ind w:left="-114"/>
              <w:jc w:val="center"/>
              <w:rPr>
                <w:rFonts w:ascii="Times New Roman" w:eastAsia="Times New Roman" w:hAnsi="Times New Roman" w:cs="Times New Roman"/>
                <w:sz w:val="24"/>
                <w:szCs w:val="24"/>
              </w:rPr>
            </w:pPr>
            <w:r w:rsidRPr="00E96DD2">
              <w:rPr>
                <w:rFonts w:ascii="Times New Roman" w:eastAsia="Times New Roman" w:hAnsi="Times New Roman" w:cs="Times New Roman"/>
                <w:sz w:val="24"/>
                <w:szCs w:val="24"/>
              </w:rPr>
              <w:t>100,0</w:t>
            </w:r>
          </w:p>
        </w:tc>
      </w:tr>
      <w:tr w:rsidR="0011044C" w:rsidTr="00215F51">
        <w:tc>
          <w:tcPr>
            <w:tcW w:w="704" w:type="dxa"/>
            <w:tcBorders>
              <w:top w:val="single" w:sz="4" w:space="0" w:color="auto"/>
            </w:tcBorders>
          </w:tcPr>
          <w:p w:rsidR="0011044C" w:rsidRDefault="006C01A3"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268" w:type="dxa"/>
            <w:tcBorders>
              <w:top w:val="single" w:sz="4" w:space="0" w:color="auto"/>
            </w:tcBorders>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Usia</w:t>
            </w:r>
          </w:p>
        </w:tc>
        <w:tc>
          <w:tcPr>
            <w:tcW w:w="2268" w:type="dxa"/>
            <w:tcBorders>
              <w:top w:val="single" w:sz="4" w:space="0" w:color="auto"/>
            </w:tcBorders>
            <w:vAlign w:val="center"/>
          </w:tcPr>
          <w:p w:rsidR="0011044C" w:rsidRPr="00E96DD2" w:rsidRDefault="0011044C" w:rsidP="0011044C">
            <w:pPr>
              <w:tabs>
                <w:tab w:val="left" w:pos="851"/>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96DD2">
              <w:rPr>
                <w:rFonts w:ascii="Times New Roman" w:eastAsia="Times New Roman" w:hAnsi="Times New Roman" w:cs="Times New Roman"/>
                <w:sz w:val="24"/>
                <w:szCs w:val="24"/>
              </w:rPr>
              <w:t>20-</w:t>
            </w:r>
            <w:r>
              <w:rPr>
                <w:rFonts w:ascii="Times New Roman" w:eastAsia="Times New Roman" w:hAnsi="Times New Roman" w:cs="Times New Roman"/>
                <w:sz w:val="24"/>
                <w:szCs w:val="24"/>
              </w:rPr>
              <w:t>30</w:t>
            </w:r>
            <w:r w:rsidRPr="00E96DD2">
              <w:rPr>
                <w:rFonts w:ascii="Times New Roman" w:eastAsia="Times New Roman" w:hAnsi="Times New Roman" w:cs="Times New Roman"/>
                <w:sz w:val="24"/>
                <w:szCs w:val="24"/>
              </w:rPr>
              <w:t xml:space="preserve"> tahun</w:t>
            </w:r>
          </w:p>
        </w:tc>
        <w:tc>
          <w:tcPr>
            <w:tcW w:w="2129" w:type="dxa"/>
            <w:tcBorders>
              <w:top w:val="single" w:sz="4" w:space="0" w:color="auto"/>
            </w:tcBorders>
            <w:vAlign w:val="center"/>
          </w:tcPr>
          <w:p w:rsidR="0011044C" w:rsidRPr="00E96DD2" w:rsidRDefault="0011044C" w:rsidP="0011044C">
            <w:pPr>
              <w:tabs>
                <w:tab w:val="left" w:pos="851"/>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42" w:type="dxa"/>
            <w:tcBorders>
              <w:top w:val="single" w:sz="4" w:space="0" w:color="auto"/>
            </w:tcBorders>
            <w:vAlign w:val="center"/>
          </w:tcPr>
          <w:p w:rsidR="0011044C" w:rsidRPr="00E96DD2" w:rsidRDefault="0011044C" w:rsidP="0011044C">
            <w:pPr>
              <w:tabs>
                <w:tab w:val="left" w:pos="851"/>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E96DD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w:t>
            </w:r>
          </w:p>
        </w:tc>
      </w:tr>
      <w:tr w:rsidR="0011044C" w:rsidTr="00D364D1">
        <w:tc>
          <w:tcPr>
            <w:tcW w:w="704" w:type="dxa"/>
          </w:tcPr>
          <w:p w:rsidR="0011044C" w:rsidRDefault="0011044C"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268" w:type="dxa"/>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2268" w:type="dxa"/>
            <w:vAlign w:val="center"/>
          </w:tcPr>
          <w:p w:rsidR="0011044C" w:rsidRPr="00E96DD2" w:rsidRDefault="0011044C" w:rsidP="0011044C">
            <w:pPr>
              <w:tabs>
                <w:tab w:val="left" w:pos="851"/>
              </w:tabs>
              <w:rPr>
                <w:rFonts w:ascii="Times New Roman" w:eastAsia="Times New Roman" w:hAnsi="Times New Roman" w:cs="Times New Roman"/>
                <w:sz w:val="24"/>
                <w:szCs w:val="24"/>
              </w:rPr>
            </w:pPr>
            <w:r>
              <w:rPr>
                <w:rFonts w:ascii="Times New Roman" w:eastAsia="Times New Roman" w:hAnsi="Times New Roman" w:cs="Times New Roman"/>
                <w:sz w:val="24"/>
                <w:szCs w:val="24"/>
              </w:rPr>
              <w:t>&gt; 30-4</w:t>
            </w:r>
            <w:r w:rsidRPr="00E96DD2">
              <w:rPr>
                <w:rFonts w:ascii="Times New Roman" w:eastAsia="Times New Roman" w:hAnsi="Times New Roman" w:cs="Times New Roman"/>
                <w:sz w:val="24"/>
                <w:szCs w:val="24"/>
              </w:rPr>
              <w:t>0 tahun</w:t>
            </w:r>
          </w:p>
        </w:tc>
        <w:tc>
          <w:tcPr>
            <w:tcW w:w="2129" w:type="dxa"/>
            <w:vAlign w:val="center"/>
          </w:tcPr>
          <w:p w:rsidR="0011044C" w:rsidRPr="00E96DD2" w:rsidRDefault="0011044C" w:rsidP="0011044C">
            <w:pPr>
              <w:tabs>
                <w:tab w:val="left" w:pos="851"/>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742" w:type="dxa"/>
            <w:vAlign w:val="center"/>
          </w:tcPr>
          <w:p w:rsidR="0011044C" w:rsidRPr="00E96DD2" w:rsidRDefault="0011044C" w:rsidP="0011044C">
            <w:pPr>
              <w:tabs>
                <w:tab w:val="left" w:pos="851"/>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sidRPr="00E96DD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p>
        </w:tc>
      </w:tr>
      <w:tr w:rsidR="0011044C" w:rsidTr="00D364D1">
        <w:tc>
          <w:tcPr>
            <w:tcW w:w="704" w:type="dxa"/>
          </w:tcPr>
          <w:p w:rsidR="0011044C" w:rsidRDefault="0011044C"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268" w:type="dxa"/>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2268" w:type="dxa"/>
            <w:vAlign w:val="center"/>
          </w:tcPr>
          <w:p w:rsidR="0011044C" w:rsidRPr="00E96DD2" w:rsidRDefault="0011044C" w:rsidP="0011044C">
            <w:pPr>
              <w:tabs>
                <w:tab w:val="left" w:pos="851"/>
              </w:tabs>
              <w:rPr>
                <w:rFonts w:ascii="Times New Roman" w:eastAsia="Times New Roman" w:hAnsi="Times New Roman" w:cs="Times New Roman"/>
                <w:sz w:val="24"/>
                <w:szCs w:val="24"/>
              </w:rPr>
            </w:pPr>
            <w:r>
              <w:rPr>
                <w:rFonts w:ascii="Times New Roman" w:eastAsia="Times New Roman" w:hAnsi="Times New Roman" w:cs="Times New Roman"/>
                <w:sz w:val="24"/>
                <w:szCs w:val="24"/>
              </w:rPr>
              <w:t>&gt; 40</w:t>
            </w:r>
            <w:r w:rsidRPr="00E96DD2">
              <w:rPr>
                <w:rFonts w:ascii="Times New Roman" w:eastAsia="Times New Roman" w:hAnsi="Times New Roman" w:cs="Times New Roman"/>
                <w:sz w:val="24"/>
                <w:szCs w:val="24"/>
              </w:rPr>
              <w:t>-</w:t>
            </w:r>
            <w:r>
              <w:rPr>
                <w:rFonts w:ascii="Times New Roman" w:eastAsia="Times New Roman" w:hAnsi="Times New Roman" w:cs="Times New Roman"/>
                <w:sz w:val="24"/>
                <w:szCs w:val="24"/>
              </w:rPr>
              <w:t>50</w:t>
            </w:r>
            <w:r w:rsidRPr="00E96DD2">
              <w:rPr>
                <w:rFonts w:ascii="Times New Roman" w:eastAsia="Times New Roman" w:hAnsi="Times New Roman" w:cs="Times New Roman"/>
                <w:sz w:val="24"/>
                <w:szCs w:val="24"/>
              </w:rPr>
              <w:t xml:space="preserve"> tahun</w:t>
            </w:r>
          </w:p>
        </w:tc>
        <w:tc>
          <w:tcPr>
            <w:tcW w:w="2129" w:type="dxa"/>
            <w:vAlign w:val="center"/>
          </w:tcPr>
          <w:p w:rsidR="0011044C" w:rsidRPr="00E96DD2" w:rsidRDefault="0011044C" w:rsidP="0011044C">
            <w:pPr>
              <w:tabs>
                <w:tab w:val="left" w:pos="851"/>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742" w:type="dxa"/>
            <w:vAlign w:val="center"/>
          </w:tcPr>
          <w:p w:rsidR="0011044C" w:rsidRPr="00E96DD2" w:rsidRDefault="0011044C" w:rsidP="0011044C">
            <w:pPr>
              <w:tabs>
                <w:tab w:val="left" w:pos="851"/>
              </w:tabs>
              <w:jc w:val="center"/>
              <w:rPr>
                <w:rFonts w:ascii="Times New Roman" w:eastAsia="Times New Roman" w:hAnsi="Times New Roman" w:cs="Times New Roman"/>
                <w:color w:val="000000"/>
                <w:sz w:val="24"/>
                <w:szCs w:val="24"/>
              </w:rPr>
            </w:pPr>
            <w:r w:rsidRPr="00E96DD2">
              <w:rPr>
                <w:rFonts w:ascii="Times New Roman" w:eastAsia="Times New Roman" w:hAnsi="Times New Roman" w:cs="Times New Roman"/>
                <w:sz w:val="24"/>
                <w:szCs w:val="24"/>
              </w:rPr>
              <w:t>2</w:t>
            </w:r>
            <w:r w:rsidRPr="0046639A">
              <w:rPr>
                <w:rFonts w:ascii="Times New Roman" w:eastAsia="Times New Roman" w:hAnsi="Times New Roman" w:cs="Times New Roman"/>
                <w:sz w:val="24"/>
                <w:szCs w:val="24"/>
              </w:rPr>
              <w:t>7</w:t>
            </w:r>
            <w:r w:rsidRPr="00E96DD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p>
        </w:tc>
      </w:tr>
      <w:tr w:rsidR="0011044C" w:rsidTr="00215F51">
        <w:tc>
          <w:tcPr>
            <w:tcW w:w="704" w:type="dxa"/>
            <w:tcBorders>
              <w:bottom w:val="single" w:sz="4" w:space="0" w:color="auto"/>
            </w:tcBorders>
          </w:tcPr>
          <w:p w:rsidR="0011044C" w:rsidRDefault="0011044C"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268" w:type="dxa"/>
            <w:tcBorders>
              <w:bottom w:val="single" w:sz="4" w:space="0" w:color="auto"/>
            </w:tcBorders>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2268" w:type="dxa"/>
            <w:tcBorders>
              <w:bottom w:val="single" w:sz="4" w:space="0" w:color="auto"/>
            </w:tcBorders>
            <w:vAlign w:val="center"/>
          </w:tcPr>
          <w:p w:rsidR="0011044C" w:rsidRPr="00E96DD2" w:rsidRDefault="0011044C" w:rsidP="0011044C">
            <w:pPr>
              <w:tabs>
                <w:tab w:val="left" w:pos="851"/>
              </w:tabs>
              <w:rPr>
                <w:rFonts w:ascii="Times New Roman" w:eastAsia="Times New Roman" w:hAnsi="Times New Roman" w:cs="Times New Roman"/>
                <w:sz w:val="24"/>
                <w:szCs w:val="24"/>
              </w:rPr>
            </w:pPr>
            <w:r>
              <w:rPr>
                <w:rFonts w:ascii="Times New Roman" w:eastAsia="Times New Roman" w:hAnsi="Times New Roman" w:cs="Times New Roman"/>
                <w:sz w:val="24"/>
                <w:szCs w:val="24"/>
              </w:rPr>
              <w:t>&gt; 50-60</w:t>
            </w:r>
            <w:r w:rsidRPr="00E96DD2">
              <w:rPr>
                <w:rFonts w:ascii="Times New Roman" w:eastAsia="Times New Roman" w:hAnsi="Times New Roman" w:cs="Times New Roman"/>
                <w:sz w:val="24"/>
                <w:szCs w:val="24"/>
              </w:rPr>
              <w:t xml:space="preserve"> tahun</w:t>
            </w:r>
          </w:p>
        </w:tc>
        <w:tc>
          <w:tcPr>
            <w:tcW w:w="2129" w:type="dxa"/>
            <w:tcBorders>
              <w:bottom w:val="single" w:sz="4" w:space="0" w:color="auto"/>
            </w:tcBorders>
            <w:vAlign w:val="center"/>
          </w:tcPr>
          <w:p w:rsidR="0011044C" w:rsidRPr="00E96DD2" w:rsidRDefault="0011044C" w:rsidP="0011044C">
            <w:pPr>
              <w:tabs>
                <w:tab w:val="left" w:pos="851"/>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E96DD2">
              <w:rPr>
                <w:rFonts w:ascii="Times New Roman" w:eastAsia="Times New Roman" w:hAnsi="Times New Roman" w:cs="Times New Roman"/>
                <w:color w:val="000000"/>
                <w:sz w:val="24"/>
                <w:szCs w:val="24"/>
              </w:rPr>
              <w:t>1</w:t>
            </w:r>
          </w:p>
        </w:tc>
        <w:tc>
          <w:tcPr>
            <w:tcW w:w="1742" w:type="dxa"/>
            <w:tcBorders>
              <w:bottom w:val="single" w:sz="4" w:space="0" w:color="auto"/>
            </w:tcBorders>
            <w:vAlign w:val="center"/>
          </w:tcPr>
          <w:p w:rsidR="0011044C" w:rsidRPr="00E96DD2" w:rsidRDefault="0011044C" w:rsidP="0011044C">
            <w:pPr>
              <w:tabs>
                <w:tab w:val="left" w:pos="851"/>
              </w:tabs>
              <w:jc w:val="center"/>
              <w:rPr>
                <w:rFonts w:ascii="Times New Roman" w:eastAsia="Times New Roman" w:hAnsi="Times New Roman" w:cs="Times New Roman"/>
                <w:color w:val="000000"/>
                <w:sz w:val="24"/>
                <w:szCs w:val="24"/>
              </w:rPr>
            </w:pPr>
            <w:r w:rsidRPr="00E96DD2">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7</w:t>
            </w:r>
            <w:r w:rsidRPr="00E96DD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w:t>
            </w:r>
          </w:p>
        </w:tc>
      </w:tr>
      <w:tr w:rsidR="00D364D1" w:rsidTr="00215F51">
        <w:tc>
          <w:tcPr>
            <w:tcW w:w="5240" w:type="dxa"/>
            <w:gridSpan w:val="3"/>
            <w:tcBorders>
              <w:top w:val="single" w:sz="4" w:space="0" w:color="auto"/>
              <w:bottom w:val="single" w:sz="4" w:space="0" w:color="auto"/>
            </w:tcBorders>
          </w:tcPr>
          <w:p w:rsidR="00D364D1" w:rsidRPr="00E96DD2" w:rsidRDefault="00D364D1" w:rsidP="006C01A3">
            <w:pPr>
              <w:tabs>
                <w:tab w:val="left" w:pos="85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Jumlah</w:t>
            </w:r>
          </w:p>
        </w:tc>
        <w:tc>
          <w:tcPr>
            <w:tcW w:w="2129" w:type="dxa"/>
            <w:tcBorders>
              <w:top w:val="single" w:sz="4" w:space="0" w:color="auto"/>
              <w:bottom w:val="single" w:sz="4" w:space="0" w:color="auto"/>
            </w:tcBorders>
          </w:tcPr>
          <w:p w:rsidR="00D364D1" w:rsidRPr="00E96DD2" w:rsidRDefault="00D364D1" w:rsidP="0011044C">
            <w:pPr>
              <w:tabs>
                <w:tab w:val="left" w:pos="851"/>
              </w:tabs>
              <w:ind w:hanging="108"/>
              <w:jc w:val="center"/>
              <w:rPr>
                <w:rFonts w:ascii="Times New Roman" w:eastAsia="Times New Roman" w:hAnsi="Times New Roman" w:cs="Times New Roman"/>
                <w:sz w:val="24"/>
                <w:szCs w:val="24"/>
              </w:rPr>
            </w:pPr>
            <w:r w:rsidRPr="00E96DD2">
              <w:rPr>
                <w:rFonts w:ascii="Times New Roman" w:eastAsia="Times New Roman" w:hAnsi="Times New Roman" w:cs="Times New Roman"/>
                <w:color w:val="000000"/>
                <w:sz w:val="24"/>
                <w:szCs w:val="24"/>
              </w:rPr>
              <w:t>1</w:t>
            </w:r>
            <w:r w:rsidRPr="0046639A">
              <w:rPr>
                <w:rFonts w:ascii="Times New Roman" w:eastAsia="Times New Roman" w:hAnsi="Times New Roman" w:cs="Times New Roman"/>
                <w:color w:val="000000"/>
                <w:sz w:val="24"/>
                <w:szCs w:val="24"/>
              </w:rPr>
              <w:t>28</w:t>
            </w:r>
          </w:p>
        </w:tc>
        <w:tc>
          <w:tcPr>
            <w:tcW w:w="1742" w:type="dxa"/>
            <w:tcBorders>
              <w:top w:val="single" w:sz="4" w:space="0" w:color="auto"/>
              <w:bottom w:val="single" w:sz="4" w:space="0" w:color="auto"/>
            </w:tcBorders>
          </w:tcPr>
          <w:p w:rsidR="00D364D1" w:rsidRPr="00E96DD2" w:rsidRDefault="00D364D1" w:rsidP="0011044C">
            <w:pPr>
              <w:tabs>
                <w:tab w:val="left" w:pos="851"/>
              </w:tabs>
              <w:jc w:val="center"/>
              <w:rPr>
                <w:rFonts w:ascii="Times New Roman" w:eastAsia="Times New Roman" w:hAnsi="Times New Roman" w:cs="Times New Roman"/>
                <w:sz w:val="24"/>
                <w:szCs w:val="24"/>
              </w:rPr>
            </w:pPr>
            <w:r w:rsidRPr="00E96DD2">
              <w:rPr>
                <w:rFonts w:ascii="Times New Roman" w:eastAsia="Times New Roman" w:hAnsi="Times New Roman" w:cs="Times New Roman"/>
                <w:sz w:val="24"/>
                <w:szCs w:val="24"/>
              </w:rPr>
              <w:t>100,0</w:t>
            </w:r>
          </w:p>
        </w:tc>
      </w:tr>
      <w:tr w:rsidR="0011044C" w:rsidTr="00215F51">
        <w:tc>
          <w:tcPr>
            <w:tcW w:w="704" w:type="dxa"/>
            <w:tcBorders>
              <w:top w:val="single" w:sz="4" w:space="0" w:color="auto"/>
            </w:tcBorders>
          </w:tcPr>
          <w:p w:rsidR="0011044C" w:rsidRDefault="006C01A3"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268" w:type="dxa"/>
            <w:tcBorders>
              <w:top w:val="single" w:sz="4" w:space="0" w:color="auto"/>
            </w:tcBorders>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Pendidikan</w:t>
            </w:r>
          </w:p>
        </w:tc>
        <w:tc>
          <w:tcPr>
            <w:tcW w:w="2268" w:type="dxa"/>
            <w:tcBorders>
              <w:top w:val="single" w:sz="4" w:space="0" w:color="auto"/>
            </w:tcBorders>
          </w:tcPr>
          <w:p w:rsidR="0011044C" w:rsidRPr="00707672" w:rsidRDefault="0011044C" w:rsidP="0011044C">
            <w:pPr>
              <w:rPr>
                <w:rFonts w:ascii="Times New Roman" w:eastAsia="Times New Roman" w:hAnsi="Times New Roman" w:cs="Times New Roman"/>
                <w:sz w:val="24"/>
                <w:szCs w:val="24"/>
              </w:rPr>
            </w:pPr>
            <w:r>
              <w:rPr>
                <w:rFonts w:ascii="Times New Roman" w:eastAsia="Times New Roman" w:hAnsi="Times New Roman" w:cs="Times New Roman"/>
                <w:sz w:val="24"/>
                <w:szCs w:val="24"/>
              </w:rPr>
              <w:t>SMP</w:t>
            </w:r>
          </w:p>
        </w:tc>
        <w:tc>
          <w:tcPr>
            <w:tcW w:w="2129" w:type="dxa"/>
            <w:tcBorders>
              <w:top w:val="single" w:sz="4" w:space="0" w:color="auto"/>
            </w:tcBorders>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42" w:type="dxa"/>
            <w:tcBorders>
              <w:top w:val="single" w:sz="4" w:space="0" w:color="auto"/>
            </w:tcBorders>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r>
      <w:tr w:rsidR="0011044C" w:rsidTr="00D364D1">
        <w:tc>
          <w:tcPr>
            <w:tcW w:w="704" w:type="dxa"/>
          </w:tcPr>
          <w:p w:rsidR="0011044C" w:rsidRDefault="0011044C"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268" w:type="dxa"/>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2268" w:type="dxa"/>
          </w:tcPr>
          <w:p w:rsidR="0011044C" w:rsidRPr="00707672" w:rsidRDefault="0011044C" w:rsidP="0011044C">
            <w:pPr>
              <w:rPr>
                <w:rFonts w:ascii="Times New Roman" w:eastAsia="Times New Roman" w:hAnsi="Times New Roman" w:cs="Times New Roman"/>
                <w:sz w:val="24"/>
                <w:szCs w:val="24"/>
              </w:rPr>
            </w:pPr>
            <w:r>
              <w:rPr>
                <w:rFonts w:ascii="Times New Roman" w:eastAsia="Times New Roman" w:hAnsi="Times New Roman" w:cs="Times New Roman"/>
                <w:sz w:val="24"/>
                <w:szCs w:val="24"/>
              </w:rPr>
              <w:t>SMA</w:t>
            </w:r>
          </w:p>
        </w:tc>
        <w:tc>
          <w:tcPr>
            <w:tcW w:w="2129" w:type="dxa"/>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742" w:type="dxa"/>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w:t>
            </w:r>
          </w:p>
        </w:tc>
      </w:tr>
      <w:tr w:rsidR="0011044C" w:rsidTr="00D364D1">
        <w:tc>
          <w:tcPr>
            <w:tcW w:w="704" w:type="dxa"/>
          </w:tcPr>
          <w:p w:rsidR="0011044C" w:rsidRDefault="0011044C"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268" w:type="dxa"/>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2268" w:type="dxa"/>
          </w:tcPr>
          <w:p w:rsidR="0011044C" w:rsidRPr="00707672" w:rsidRDefault="0011044C" w:rsidP="0011044C">
            <w:pPr>
              <w:rPr>
                <w:rFonts w:ascii="Times New Roman" w:eastAsia="Times New Roman" w:hAnsi="Times New Roman" w:cs="Times New Roman"/>
                <w:sz w:val="24"/>
                <w:szCs w:val="24"/>
              </w:rPr>
            </w:pPr>
            <w:r>
              <w:rPr>
                <w:rFonts w:ascii="Times New Roman" w:eastAsia="Times New Roman" w:hAnsi="Times New Roman" w:cs="Times New Roman"/>
                <w:sz w:val="24"/>
                <w:szCs w:val="24"/>
              </w:rPr>
              <w:t>Diploma I</w:t>
            </w:r>
          </w:p>
        </w:tc>
        <w:tc>
          <w:tcPr>
            <w:tcW w:w="2129" w:type="dxa"/>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742" w:type="dxa"/>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r>
      <w:tr w:rsidR="0011044C" w:rsidTr="00D364D1">
        <w:tc>
          <w:tcPr>
            <w:tcW w:w="704" w:type="dxa"/>
          </w:tcPr>
          <w:p w:rsidR="0011044C" w:rsidRDefault="0011044C"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268" w:type="dxa"/>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2268" w:type="dxa"/>
          </w:tcPr>
          <w:p w:rsidR="0011044C" w:rsidRPr="00707672" w:rsidRDefault="0011044C" w:rsidP="0011044C">
            <w:pPr>
              <w:rPr>
                <w:rFonts w:ascii="Times New Roman" w:eastAsia="Times New Roman" w:hAnsi="Times New Roman" w:cs="Times New Roman"/>
                <w:sz w:val="24"/>
                <w:szCs w:val="24"/>
              </w:rPr>
            </w:pPr>
            <w:r w:rsidRPr="00707672">
              <w:rPr>
                <w:rFonts w:ascii="Times New Roman" w:eastAsia="Times New Roman" w:hAnsi="Times New Roman" w:cs="Times New Roman"/>
                <w:sz w:val="24"/>
                <w:szCs w:val="24"/>
              </w:rPr>
              <w:t>Diploma</w:t>
            </w:r>
            <w:r>
              <w:rPr>
                <w:rFonts w:ascii="Times New Roman" w:eastAsia="Times New Roman" w:hAnsi="Times New Roman" w:cs="Times New Roman"/>
                <w:sz w:val="24"/>
                <w:szCs w:val="24"/>
              </w:rPr>
              <w:t xml:space="preserve"> III</w:t>
            </w:r>
          </w:p>
        </w:tc>
        <w:tc>
          <w:tcPr>
            <w:tcW w:w="2129" w:type="dxa"/>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742" w:type="dxa"/>
            <w:vAlign w:val="center"/>
          </w:tcPr>
          <w:p w:rsidR="0011044C" w:rsidRPr="00707672" w:rsidRDefault="0011044C" w:rsidP="0011044C">
            <w:pPr>
              <w:jc w:val="center"/>
              <w:rPr>
                <w:rFonts w:ascii="Times New Roman" w:eastAsia="Times New Roman" w:hAnsi="Times New Roman" w:cs="Times New Roman"/>
                <w:color w:val="000000"/>
                <w:sz w:val="24"/>
                <w:szCs w:val="24"/>
              </w:rPr>
            </w:pPr>
            <w:r w:rsidRPr="0070767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2,5</w:t>
            </w:r>
          </w:p>
        </w:tc>
      </w:tr>
      <w:tr w:rsidR="0011044C" w:rsidTr="00D364D1">
        <w:tc>
          <w:tcPr>
            <w:tcW w:w="704" w:type="dxa"/>
          </w:tcPr>
          <w:p w:rsidR="0011044C" w:rsidRDefault="0011044C"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268" w:type="dxa"/>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2268" w:type="dxa"/>
          </w:tcPr>
          <w:p w:rsidR="0011044C" w:rsidRPr="00707672" w:rsidRDefault="0011044C" w:rsidP="0011044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Diploma IV atau </w:t>
            </w:r>
            <w:r w:rsidRPr="00707672">
              <w:rPr>
                <w:rFonts w:ascii="Times New Roman" w:eastAsia="Times New Roman" w:hAnsi="Times New Roman" w:cs="Times New Roman"/>
                <w:sz w:val="24"/>
                <w:szCs w:val="24"/>
              </w:rPr>
              <w:t>S</w:t>
            </w:r>
            <w:r>
              <w:rPr>
                <w:rFonts w:ascii="Times New Roman" w:eastAsia="Times New Roman" w:hAnsi="Times New Roman" w:cs="Times New Roman"/>
                <w:sz w:val="24"/>
                <w:szCs w:val="24"/>
              </w:rPr>
              <w:t>1</w:t>
            </w:r>
          </w:p>
        </w:tc>
        <w:tc>
          <w:tcPr>
            <w:tcW w:w="2129" w:type="dxa"/>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742" w:type="dxa"/>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49,2</w:t>
            </w:r>
          </w:p>
        </w:tc>
      </w:tr>
      <w:tr w:rsidR="0011044C" w:rsidTr="00215F51">
        <w:tc>
          <w:tcPr>
            <w:tcW w:w="704" w:type="dxa"/>
            <w:tcBorders>
              <w:bottom w:val="single" w:sz="4" w:space="0" w:color="auto"/>
            </w:tcBorders>
          </w:tcPr>
          <w:p w:rsidR="0011044C" w:rsidRDefault="0011044C"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268" w:type="dxa"/>
            <w:tcBorders>
              <w:bottom w:val="single" w:sz="4" w:space="0" w:color="auto"/>
            </w:tcBorders>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2268" w:type="dxa"/>
            <w:tcBorders>
              <w:bottom w:val="single" w:sz="4" w:space="0" w:color="auto"/>
            </w:tcBorders>
          </w:tcPr>
          <w:p w:rsidR="0011044C" w:rsidRDefault="0011044C" w:rsidP="0011044C">
            <w:pPr>
              <w:rPr>
                <w:rFonts w:ascii="Times New Roman" w:eastAsia="Times New Roman" w:hAnsi="Times New Roman" w:cs="Times New Roman"/>
                <w:sz w:val="24"/>
                <w:szCs w:val="24"/>
              </w:rPr>
            </w:pPr>
            <w:r>
              <w:rPr>
                <w:rFonts w:ascii="Times New Roman" w:eastAsia="Times New Roman" w:hAnsi="Times New Roman" w:cs="Times New Roman"/>
                <w:sz w:val="24"/>
                <w:szCs w:val="24"/>
              </w:rPr>
              <w:t>S2</w:t>
            </w:r>
          </w:p>
        </w:tc>
        <w:tc>
          <w:tcPr>
            <w:tcW w:w="2129" w:type="dxa"/>
            <w:tcBorders>
              <w:bottom w:val="single" w:sz="4" w:space="0" w:color="auto"/>
            </w:tcBorders>
            <w:vAlign w:val="center"/>
          </w:tcPr>
          <w:p w:rsidR="0011044C"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742" w:type="dxa"/>
            <w:tcBorders>
              <w:bottom w:val="single" w:sz="4" w:space="0" w:color="auto"/>
            </w:tcBorders>
            <w:vAlign w:val="center"/>
          </w:tcPr>
          <w:p w:rsidR="0011044C" w:rsidRDefault="0011044C" w:rsidP="0011044C">
            <w:pPr>
              <w:autoSpaceDE w:val="0"/>
              <w:autoSpaceDN w:val="0"/>
              <w:adjustRightInd w:val="0"/>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r>
      <w:tr w:rsidR="00D364D1" w:rsidTr="00215F51">
        <w:tc>
          <w:tcPr>
            <w:tcW w:w="5240" w:type="dxa"/>
            <w:gridSpan w:val="3"/>
            <w:tcBorders>
              <w:top w:val="single" w:sz="4" w:space="0" w:color="auto"/>
              <w:bottom w:val="single" w:sz="4" w:space="0" w:color="auto"/>
            </w:tcBorders>
          </w:tcPr>
          <w:p w:rsidR="00D364D1" w:rsidRPr="00707672" w:rsidRDefault="00D364D1" w:rsidP="001104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Jumlah</w:t>
            </w:r>
          </w:p>
        </w:tc>
        <w:tc>
          <w:tcPr>
            <w:tcW w:w="2129" w:type="dxa"/>
            <w:tcBorders>
              <w:top w:val="single" w:sz="4" w:space="0" w:color="auto"/>
              <w:bottom w:val="single" w:sz="4" w:space="0" w:color="auto"/>
            </w:tcBorders>
          </w:tcPr>
          <w:p w:rsidR="00D364D1" w:rsidRPr="00707672" w:rsidRDefault="00D364D1" w:rsidP="001104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1742" w:type="dxa"/>
            <w:tcBorders>
              <w:top w:val="single" w:sz="4" w:space="0" w:color="auto"/>
              <w:bottom w:val="single" w:sz="4" w:space="0" w:color="auto"/>
            </w:tcBorders>
          </w:tcPr>
          <w:p w:rsidR="00D364D1" w:rsidRPr="00707672" w:rsidRDefault="00D364D1" w:rsidP="0011044C">
            <w:pPr>
              <w:jc w:val="center"/>
              <w:rPr>
                <w:rFonts w:ascii="Times New Roman" w:eastAsia="Times New Roman" w:hAnsi="Times New Roman" w:cs="Times New Roman"/>
                <w:sz w:val="24"/>
                <w:szCs w:val="24"/>
              </w:rPr>
            </w:pPr>
            <w:r w:rsidRPr="00707672">
              <w:rPr>
                <w:rFonts w:ascii="Times New Roman" w:eastAsia="Times New Roman" w:hAnsi="Times New Roman" w:cs="Times New Roman"/>
                <w:sz w:val="24"/>
                <w:szCs w:val="24"/>
              </w:rPr>
              <w:t>100,0</w:t>
            </w:r>
          </w:p>
        </w:tc>
      </w:tr>
      <w:tr w:rsidR="0011044C" w:rsidTr="00215F51">
        <w:tc>
          <w:tcPr>
            <w:tcW w:w="704" w:type="dxa"/>
            <w:tcBorders>
              <w:top w:val="single" w:sz="4" w:space="0" w:color="auto"/>
            </w:tcBorders>
          </w:tcPr>
          <w:p w:rsidR="0011044C" w:rsidRDefault="006C01A3"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268" w:type="dxa"/>
            <w:tcBorders>
              <w:top w:val="single" w:sz="4" w:space="0" w:color="auto"/>
            </w:tcBorders>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Masa kerja</w:t>
            </w:r>
          </w:p>
        </w:tc>
        <w:tc>
          <w:tcPr>
            <w:tcW w:w="2268" w:type="dxa"/>
            <w:tcBorders>
              <w:top w:val="single" w:sz="4" w:space="0" w:color="auto"/>
            </w:tcBorders>
          </w:tcPr>
          <w:p w:rsidR="0011044C" w:rsidRPr="00707672" w:rsidRDefault="0011044C" w:rsidP="0011044C">
            <w:pPr>
              <w:rPr>
                <w:rFonts w:ascii="Times New Roman" w:eastAsia="Times New Roman" w:hAnsi="Times New Roman" w:cs="Times New Roman"/>
                <w:sz w:val="24"/>
                <w:szCs w:val="24"/>
              </w:rPr>
            </w:pPr>
            <w:r w:rsidRPr="007232B6">
              <w:rPr>
                <w:rFonts w:ascii="Times New Roman" w:eastAsia="Times New Roman" w:hAnsi="Times New Roman" w:cs="Times New Roman"/>
                <w:sz w:val="24"/>
                <w:szCs w:val="24"/>
              </w:rPr>
              <w:t>&lt; 1</w:t>
            </w:r>
            <w:r>
              <w:rPr>
                <w:rFonts w:ascii="Times New Roman" w:eastAsia="Times New Roman" w:hAnsi="Times New Roman" w:cs="Times New Roman"/>
                <w:sz w:val="24"/>
                <w:szCs w:val="24"/>
              </w:rPr>
              <w:t>0</w:t>
            </w:r>
            <w:r w:rsidRPr="007232B6">
              <w:rPr>
                <w:rFonts w:ascii="Times New Roman" w:eastAsia="Times New Roman" w:hAnsi="Times New Roman" w:cs="Times New Roman"/>
                <w:sz w:val="24"/>
                <w:szCs w:val="24"/>
              </w:rPr>
              <w:t xml:space="preserve"> Tahun</w:t>
            </w:r>
          </w:p>
        </w:tc>
        <w:tc>
          <w:tcPr>
            <w:tcW w:w="2129" w:type="dxa"/>
            <w:tcBorders>
              <w:top w:val="single" w:sz="4" w:space="0" w:color="auto"/>
            </w:tcBorders>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742" w:type="dxa"/>
            <w:tcBorders>
              <w:top w:val="single" w:sz="4" w:space="0" w:color="auto"/>
            </w:tcBorders>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r>
      <w:tr w:rsidR="0011044C" w:rsidTr="00D364D1">
        <w:tc>
          <w:tcPr>
            <w:tcW w:w="704" w:type="dxa"/>
          </w:tcPr>
          <w:p w:rsidR="0011044C" w:rsidRDefault="0011044C"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268" w:type="dxa"/>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2268" w:type="dxa"/>
          </w:tcPr>
          <w:p w:rsidR="0011044C" w:rsidRPr="00707672" w:rsidRDefault="0011044C" w:rsidP="0011044C">
            <w:pPr>
              <w:rPr>
                <w:rFonts w:ascii="Times New Roman" w:eastAsia="Times New Roman" w:hAnsi="Times New Roman" w:cs="Times New Roman"/>
                <w:sz w:val="24"/>
                <w:szCs w:val="24"/>
              </w:rPr>
            </w:pPr>
            <w:r>
              <w:rPr>
                <w:rFonts w:ascii="Times New Roman" w:eastAsia="Times New Roman" w:hAnsi="Times New Roman" w:cs="Times New Roman"/>
                <w:sz w:val="24"/>
                <w:szCs w:val="24"/>
              </w:rPr>
              <w:t>&gt; 10-20</w:t>
            </w:r>
            <w:r w:rsidRPr="007232B6">
              <w:rPr>
                <w:rFonts w:ascii="Times New Roman" w:eastAsia="Times New Roman" w:hAnsi="Times New Roman" w:cs="Times New Roman"/>
                <w:sz w:val="24"/>
                <w:szCs w:val="24"/>
              </w:rPr>
              <w:t xml:space="preserve"> Tahun</w:t>
            </w:r>
          </w:p>
        </w:tc>
        <w:tc>
          <w:tcPr>
            <w:tcW w:w="2129" w:type="dxa"/>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742" w:type="dxa"/>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w:t>
            </w:r>
          </w:p>
        </w:tc>
      </w:tr>
      <w:tr w:rsidR="0011044C" w:rsidTr="00D364D1">
        <w:tc>
          <w:tcPr>
            <w:tcW w:w="704" w:type="dxa"/>
          </w:tcPr>
          <w:p w:rsidR="0011044C" w:rsidRDefault="0011044C"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268" w:type="dxa"/>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2268" w:type="dxa"/>
          </w:tcPr>
          <w:p w:rsidR="0011044C" w:rsidRPr="00707672" w:rsidRDefault="0011044C" w:rsidP="0011044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20-30 </w:t>
            </w:r>
            <w:r w:rsidRPr="007232B6">
              <w:rPr>
                <w:rFonts w:ascii="Times New Roman" w:eastAsia="Times New Roman" w:hAnsi="Times New Roman" w:cs="Times New Roman"/>
                <w:sz w:val="24"/>
                <w:szCs w:val="24"/>
              </w:rPr>
              <w:t>Tahun</w:t>
            </w:r>
          </w:p>
        </w:tc>
        <w:tc>
          <w:tcPr>
            <w:tcW w:w="2129" w:type="dxa"/>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742" w:type="dxa"/>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w:t>
            </w:r>
          </w:p>
        </w:tc>
      </w:tr>
      <w:tr w:rsidR="0011044C" w:rsidTr="00215F51">
        <w:tc>
          <w:tcPr>
            <w:tcW w:w="704" w:type="dxa"/>
            <w:tcBorders>
              <w:bottom w:val="single" w:sz="4" w:space="0" w:color="auto"/>
            </w:tcBorders>
          </w:tcPr>
          <w:p w:rsidR="0011044C" w:rsidRDefault="0011044C" w:rsidP="006C01A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tc>
        <w:tc>
          <w:tcPr>
            <w:tcW w:w="2268" w:type="dxa"/>
            <w:tcBorders>
              <w:bottom w:val="single" w:sz="4" w:space="0" w:color="auto"/>
            </w:tcBorders>
          </w:tcPr>
          <w:p w:rsidR="0011044C" w:rsidRDefault="0011044C" w:rsidP="001104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4"/>
              </w:rPr>
            </w:pPr>
          </w:p>
        </w:tc>
        <w:tc>
          <w:tcPr>
            <w:tcW w:w="2268" w:type="dxa"/>
            <w:tcBorders>
              <w:bottom w:val="single" w:sz="4" w:space="0" w:color="auto"/>
            </w:tcBorders>
          </w:tcPr>
          <w:p w:rsidR="0011044C" w:rsidRPr="00707672" w:rsidRDefault="0011044C" w:rsidP="0011044C">
            <w:pPr>
              <w:rPr>
                <w:rFonts w:ascii="Times New Roman" w:eastAsia="Times New Roman" w:hAnsi="Times New Roman" w:cs="Times New Roman"/>
                <w:sz w:val="24"/>
                <w:szCs w:val="24"/>
              </w:rPr>
            </w:pPr>
            <w:r w:rsidRPr="007232B6">
              <w:rPr>
                <w:rFonts w:ascii="Times New Roman" w:eastAsia="Times New Roman" w:hAnsi="Times New Roman" w:cs="Times New Roman"/>
                <w:sz w:val="24"/>
                <w:szCs w:val="24"/>
              </w:rPr>
              <w:t>&gt;</w:t>
            </w:r>
            <w:r>
              <w:rPr>
                <w:rFonts w:ascii="Times New Roman" w:eastAsia="Times New Roman" w:hAnsi="Times New Roman" w:cs="Times New Roman"/>
                <w:sz w:val="24"/>
                <w:szCs w:val="24"/>
              </w:rPr>
              <w:t xml:space="preserve"> 30</w:t>
            </w:r>
            <w:r w:rsidRPr="007232B6">
              <w:rPr>
                <w:rFonts w:ascii="Times New Roman" w:eastAsia="Times New Roman" w:hAnsi="Times New Roman" w:cs="Times New Roman"/>
                <w:sz w:val="24"/>
                <w:szCs w:val="24"/>
              </w:rPr>
              <w:t xml:space="preserve"> Tahun</w:t>
            </w:r>
          </w:p>
        </w:tc>
        <w:tc>
          <w:tcPr>
            <w:tcW w:w="2129" w:type="dxa"/>
            <w:tcBorders>
              <w:bottom w:val="single" w:sz="4" w:space="0" w:color="auto"/>
            </w:tcBorders>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742" w:type="dxa"/>
            <w:tcBorders>
              <w:bottom w:val="single" w:sz="4" w:space="0" w:color="auto"/>
            </w:tcBorders>
            <w:vAlign w:val="center"/>
          </w:tcPr>
          <w:p w:rsidR="0011044C" w:rsidRPr="00707672" w:rsidRDefault="0011044C" w:rsidP="0011044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43,8</w:t>
            </w:r>
          </w:p>
        </w:tc>
      </w:tr>
      <w:tr w:rsidR="00D364D1" w:rsidTr="00215F51">
        <w:tc>
          <w:tcPr>
            <w:tcW w:w="5240" w:type="dxa"/>
            <w:gridSpan w:val="3"/>
            <w:tcBorders>
              <w:top w:val="single" w:sz="4" w:space="0" w:color="auto"/>
              <w:bottom w:val="single" w:sz="4" w:space="0" w:color="auto"/>
            </w:tcBorders>
          </w:tcPr>
          <w:p w:rsidR="00D364D1" w:rsidRPr="00707672" w:rsidRDefault="00D364D1" w:rsidP="001104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Jumlah</w:t>
            </w:r>
          </w:p>
        </w:tc>
        <w:tc>
          <w:tcPr>
            <w:tcW w:w="2129" w:type="dxa"/>
            <w:tcBorders>
              <w:top w:val="single" w:sz="4" w:space="0" w:color="auto"/>
              <w:bottom w:val="single" w:sz="4" w:space="0" w:color="auto"/>
            </w:tcBorders>
          </w:tcPr>
          <w:p w:rsidR="00D364D1" w:rsidRPr="00707672" w:rsidRDefault="00D364D1" w:rsidP="0011044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1742" w:type="dxa"/>
            <w:tcBorders>
              <w:top w:val="single" w:sz="4" w:space="0" w:color="auto"/>
              <w:bottom w:val="single" w:sz="4" w:space="0" w:color="auto"/>
            </w:tcBorders>
          </w:tcPr>
          <w:p w:rsidR="00D364D1" w:rsidRPr="00707672" w:rsidRDefault="00D364D1" w:rsidP="0011044C">
            <w:pPr>
              <w:jc w:val="center"/>
              <w:rPr>
                <w:rFonts w:ascii="Times New Roman" w:eastAsia="Times New Roman" w:hAnsi="Times New Roman" w:cs="Times New Roman"/>
                <w:sz w:val="24"/>
                <w:szCs w:val="24"/>
              </w:rPr>
            </w:pPr>
            <w:r w:rsidRPr="00707672">
              <w:rPr>
                <w:rFonts w:ascii="Times New Roman" w:eastAsia="Times New Roman" w:hAnsi="Times New Roman" w:cs="Times New Roman"/>
                <w:sz w:val="24"/>
                <w:szCs w:val="24"/>
              </w:rPr>
              <w:t>100,0</w:t>
            </w:r>
          </w:p>
        </w:tc>
      </w:tr>
    </w:tbl>
    <w:p w:rsidR="00685F0F" w:rsidRPr="00685F0F" w:rsidRDefault="00685F0F" w:rsidP="00685F0F">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r w:rsidRPr="00685F0F">
        <w:rPr>
          <w:rFonts w:ascii="Times New Roman" w:eastAsia="Times New Roman" w:hAnsi="Times New Roman" w:cs="Times New Roman"/>
          <w:bCs/>
          <w:color w:val="000000"/>
          <w:sz w:val="24"/>
          <w:szCs w:val="24"/>
          <w:lang w:val="id-ID"/>
        </w:rPr>
        <w:t>Sumber: Data diolah</w:t>
      </w:r>
      <w:r>
        <w:rPr>
          <w:rFonts w:ascii="Times New Roman" w:eastAsia="Times New Roman" w:hAnsi="Times New Roman" w:cs="Times New Roman"/>
          <w:bCs/>
          <w:color w:val="000000"/>
          <w:sz w:val="24"/>
          <w:szCs w:val="24"/>
        </w:rPr>
        <w:t>,</w:t>
      </w:r>
      <w:r w:rsidRPr="00685F0F">
        <w:rPr>
          <w:rFonts w:ascii="Times New Roman" w:eastAsia="Times New Roman" w:hAnsi="Times New Roman" w:cs="Times New Roman"/>
          <w:bCs/>
          <w:color w:val="000000"/>
          <w:sz w:val="24"/>
          <w:szCs w:val="24"/>
          <w:lang w:val="id-ID"/>
        </w:rPr>
        <w:t xml:space="preserve"> </w:t>
      </w:r>
      <w:r>
        <w:rPr>
          <w:rFonts w:ascii="Times New Roman" w:eastAsia="Times New Roman" w:hAnsi="Times New Roman" w:cs="Times New Roman"/>
          <w:bCs/>
          <w:color w:val="000000"/>
          <w:sz w:val="24"/>
          <w:szCs w:val="24"/>
        </w:rPr>
        <w:t>2022</w:t>
      </w:r>
    </w:p>
    <w:p w:rsidR="00344DAC" w:rsidRDefault="007C0385" w:rsidP="005C49F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tabel 3.1 dapat </w:t>
      </w:r>
      <w:r w:rsidRPr="007C0385">
        <w:rPr>
          <w:rFonts w:ascii="Times New Roman" w:eastAsia="Times New Roman" w:hAnsi="Times New Roman" w:cs="Times New Roman"/>
          <w:color w:val="000000"/>
          <w:sz w:val="24"/>
          <w:szCs w:val="24"/>
        </w:rPr>
        <w:t>dijelaskan bahwa responden dalam penelitian ini terdiri dari 128 orang, yang berjenis kelamin laki-laki sebanyak 64 orang (</w:t>
      </w:r>
      <w:r>
        <w:rPr>
          <w:rFonts w:ascii="Times New Roman" w:eastAsia="Times New Roman" w:hAnsi="Times New Roman" w:cs="Times New Roman"/>
          <w:color w:val="000000"/>
          <w:sz w:val="24"/>
          <w:szCs w:val="24"/>
        </w:rPr>
        <w:t>50</w:t>
      </w:r>
      <w:r w:rsidRPr="007C0385">
        <w:rPr>
          <w:rFonts w:ascii="Times New Roman" w:eastAsia="Times New Roman" w:hAnsi="Times New Roman" w:cs="Times New Roman"/>
          <w:color w:val="000000"/>
          <w:sz w:val="24"/>
          <w:szCs w:val="24"/>
        </w:rPr>
        <w:t>%)</w:t>
      </w:r>
      <w:r w:rsidR="000163B4">
        <w:rPr>
          <w:rFonts w:ascii="Times New Roman" w:eastAsia="Times New Roman" w:hAnsi="Times New Roman" w:cs="Times New Roman"/>
          <w:color w:val="000000"/>
          <w:sz w:val="24"/>
          <w:szCs w:val="24"/>
        </w:rPr>
        <w:t xml:space="preserve"> dan perempuan 50%</w:t>
      </w:r>
      <w:r>
        <w:rPr>
          <w:rFonts w:ascii="Times New Roman" w:eastAsia="Times New Roman" w:hAnsi="Times New Roman" w:cs="Times New Roman"/>
          <w:color w:val="000000"/>
          <w:sz w:val="24"/>
          <w:szCs w:val="24"/>
        </w:rPr>
        <w:t>, apabila dilihat dari usia p</w:t>
      </w:r>
      <w:r w:rsidRPr="007C0385">
        <w:rPr>
          <w:rFonts w:ascii="Times New Roman" w:eastAsia="Times New Roman" w:hAnsi="Times New Roman" w:cs="Times New Roman"/>
          <w:color w:val="000000"/>
          <w:sz w:val="24"/>
          <w:szCs w:val="24"/>
        </w:rPr>
        <w:t xml:space="preserve">ersentase jumlah pegawai </w:t>
      </w:r>
      <w:r>
        <w:rPr>
          <w:rFonts w:ascii="Times New Roman" w:eastAsia="Times New Roman" w:hAnsi="Times New Roman" w:cs="Times New Roman"/>
          <w:color w:val="000000"/>
          <w:sz w:val="24"/>
          <w:szCs w:val="24"/>
        </w:rPr>
        <w:t>pada k</w:t>
      </w:r>
      <w:r w:rsidRPr="007C0385">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tor p</w:t>
      </w:r>
      <w:r w:rsidRPr="007C0385">
        <w:rPr>
          <w:rFonts w:ascii="Times New Roman" w:eastAsia="Times New Roman" w:hAnsi="Times New Roman" w:cs="Times New Roman"/>
          <w:color w:val="000000"/>
          <w:sz w:val="24"/>
          <w:szCs w:val="24"/>
        </w:rPr>
        <w:t xml:space="preserve">erbendaharaan </w:t>
      </w:r>
      <w:r>
        <w:rPr>
          <w:rFonts w:ascii="Times New Roman" w:eastAsia="Times New Roman" w:hAnsi="Times New Roman" w:cs="Times New Roman"/>
          <w:color w:val="000000"/>
          <w:sz w:val="24"/>
          <w:szCs w:val="24"/>
        </w:rPr>
        <w:t>di k</w:t>
      </w:r>
      <w:r w:rsidRPr="007C0385">
        <w:rPr>
          <w:rFonts w:ascii="Times New Roman" w:eastAsia="Times New Roman" w:hAnsi="Times New Roman" w:cs="Times New Roman"/>
          <w:color w:val="000000"/>
          <w:sz w:val="24"/>
          <w:szCs w:val="24"/>
        </w:rPr>
        <w:t xml:space="preserve">ota Bandung didominasi oleh pegawai yang usianya lebih dari </w:t>
      </w:r>
      <w:r w:rsidRPr="007C0385">
        <w:rPr>
          <w:rFonts w:ascii="Times New Roman" w:eastAsia="Times New Roman" w:hAnsi="Times New Roman" w:cs="Times New Roman"/>
          <w:color w:val="000000"/>
          <w:sz w:val="24"/>
          <w:szCs w:val="24"/>
          <w:lang w:val="id-ID"/>
        </w:rPr>
        <w:t>50-60</w:t>
      </w:r>
      <w:r w:rsidRPr="007C0385">
        <w:rPr>
          <w:rFonts w:ascii="Times New Roman" w:eastAsia="Times New Roman" w:hAnsi="Times New Roman" w:cs="Times New Roman"/>
          <w:color w:val="000000"/>
          <w:sz w:val="24"/>
          <w:szCs w:val="24"/>
        </w:rPr>
        <w:t xml:space="preserve"> tahun</w:t>
      </w:r>
      <w:r>
        <w:rPr>
          <w:rFonts w:ascii="Times New Roman" w:eastAsia="Times New Roman" w:hAnsi="Times New Roman" w:cs="Times New Roman"/>
          <w:color w:val="000000"/>
          <w:sz w:val="24"/>
          <w:szCs w:val="24"/>
        </w:rPr>
        <w:t xml:space="preserve"> (47,7%) yaitu sebanyak 61 orang pegawai. Sedangkan berdasarkan pendidikan jumlah responden </w:t>
      </w:r>
      <w:r w:rsidRPr="007C0385">
        <w:rPr>
          <w:rFonts w:ascii="Times New Roman" w:eastAsia="Times New Roman" w:hAnsi="Times New Roman" w:cs="Times New Roman"/>
          <w:color w:val="000000"/>
          <w:sz w:val="24"/>
          <w:szCs w:val="24"/>
        </w:rPr>
        <w:t>63 orang berpendidikan Diploma</w:t>
      </w:r>
      <w:r w:rsidRPr="007C0385">
        <w:rPr>
          <w:rFonts w:ascii="Times New Roman" w:eastAsia="Times New Roman" w:hAnsi="Times New Roman" w:cs="Times New Roman"/>
          <w:color w:val="000000"/>
          <w:sz w:val="24"/>
          <w:szCs w:val="24"/>
          <w:lang w:val="id-ID"/>
        </w:rPr>
        <w:t xml:space="preserve"> </w:t>
      </w:r>
      <w:r w:rsidRPr="007C0385">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z w:val="24"/>
          <w:szCs w:val="24"/>
        </w:rPr>
        <w:t>/</w:t>
      </w:r>
      <w:r w:rsidRPr="007C0385">
        <w:rPr>
          <w:rFonts w:ascii="Times New Roman" w:eastAsia="Times New Roman" w:hAnsi="Times New Roman" w:cs="Times New Roman"/>
          <w:color w:val="000000"/>
          <w:sz w:val="24"/>
          <w:szCs w:val="24"/>
        </w:rPr>
        <w:t xml:space="preserve"> Strata 1 (49,2%)</w:t>
      </w:r>
      <w:r>
        <w:rPr>
          <w:rFonts w:ascii="Times New Roman" w:eastAsia="Times New Roman" w:hAnsi="Times New Roman" w:cs="Times New Roman"/>
          <w:color w:val="000000"/>
          <w:sz w:val="24"/>
          <w:szCs w:val="24"/>
        </w:rPr>
        <w:t xml:space="preserve">. Selanjutnya, </w:t>
      </w:r>
      <w:r w:rsidR="00BE5864">
        <w:rPr>
          <w:rFonts w:ascii="Times New Roman" w:eastAsia="Times New Roman" w:hAnsi="Times New Roman" w:cs="Times New Roman"/>
          <w:color w:val="000000"/>
          <w:sz w:val="24"/>
          <w:szCs w:val="24"/>
        </w:rPr>
        <w:t xml:space="preserve">terdapat </w:t>
      </w:r>
      <w:r w:rsidR="00BE5864" w:rsidRPr="007C0385">
        <w:rPr>
          <w:rFonts w:ascii="Times New Roman" w:eastAsia="Times New Roman" w:hAnsi="Times New Roman" w:cs="Times New Roman"/>
          <w:color w:val="000000"/>
          <w:sz w:val="24"/>
          <w:szCs w:val="24"/>
        </w:rPr>
        <w:t>56</w:t>
      </w:r>
      <w:r w:rsidR="00BE5864" w:rsidRPr="007C0385">
        <w:rPr>
          <w:rFonts w:ascii="Times New Roman" w:eastAsia="Times New Roman" w:hAnsi="Times New Roman" w:cs="Times New Roman"/>
          <w:color w:val="000000"/>
          <w:sz w:val="24"/>
          <w:szCs w:val="24"/>
          <w:lang w:val="id-ID"/>
        </w:rPr>
        <w:t xml:space="preserve"> orang </w:t>
      </w:r>
      <w:r w:rsidR="00BE5864">
        <w:rPr>
          <w:rFonts w:ascii="Times New Roman" w:eastAsia="Times New Roman" w:hAnsi="Times New Roman" w:cs="Times New Roman"/>
          <w:color w:val="000000"/>
          <w:sz w:val="24"/>
          <w:szCs w:val="24"/>
        </w:rPr>
        <w:t>(</w:t>
      </w:r>
      <w:r w:rsidR="00BE5864" w:rsidRPr="007C0385">
        <w:rPr>
          <w:rFonts w:ascii="Times New Roman" w:eastAsia="Times New Roman" w:hAnsi="Times New Roman" w:cs="Times New Roman"/>
          <w:color w:val="000000"/>
          <w:sz w:val="24"/>
          <w:szCs w:val="24"/>
        </w:rPr>
        <w:t>43</w:t>
      </w:r>
      <w:r w:rsidR="00BE5864" w:rsidRPr="007C0385">
        <w:rPr>
          <w:rFonts w:ascii="Times New Roman" w:eastAsia="Times New Roman" w:hAnsi="Times New Roman" w:cs="Times New Roman"/>
          <w:color w:val="000000"/>
          <w:sz w:val="24"/>
          <w:szCs w:val="24"/>
          <w:lang w:val="id-ID"/>
        </w:rPr>
        <w:t>,8%</w:t>
      </w:r>
      <w:r w:rsidR="00BE5864">
        <w:rPr>
          <w:rFonts w:ascii="Times New Roman" w:eastAsia="Times New Roman" w:hAnsi="Times New Roman" w:cs="Times New Roman"/>
          <w:color w:val="000000"/>
          <w:sz w:val="24"/>
          <w:szCs w:val="24"/>
        </w:rPr>
        <w:t xml:space="preserve">) dengan </w:t>
      </w:r>
      <w:r w:rsidRPr="007C0385">
        <w:rPr>
          <w:rFonts w:ascii="Times New Roman" w:eastAsia="Times New Roman" w:hAnsi="Times New Roman" w:cs="Times New Roman"/>
          <w:color w:val="000000"/>
          <w:sz w:val="24"/>
          <w:szCs w:val="24"/>
          <w:lang w:val="id-ID"/>
        </w:rPr>
        <w:t xml:space="preserve">masa kerja </w:t>
      </w:r>
      <w:r w:rsidRPr="007C0385">
        <w:rPr>
          <w:rFonts w:ascii="Times New Roman" w:eastAsia="Times New Roman" w:hAnsi="Times New Roman" w:cs="Times New Roman"/>
          <w:color w:val="000000"/>
          <w:sz w:val="24"/>
          <w:szCs w:val="24"/>
        </w:rPr>
        <w:t>lebih dari</w:t>
      </w:r>
      <w:r w:rsidRPr="007C0385">
        <w:rPr>
          <w:rFonts w:ascii="Times New Roman" w:eastAsia="Times New Roman" w:hAnsi="Times New Roman" w:cs="Times New Roman"/>
          <w:color w:val="000000"/>
          <w:sz w:val="24"/>
          <w:szCs w:val="24"/>
          <w:lang w:val="id-ID"/>
        </w:rPr>
        <w:t xml:space="preserve"> </w:t>
      </w:r>
      <w:r w:rsidRPr="007C0385">
        <w:rPr>
          <w:rFonts w:ascii="Times New Roman" w:eastAsia="Times New Roman" w:hAnsi="Times New Roman" w:cs="Times New Roman"/>
          <w:color w:val="000000"/>
          <w:sz w:val="24"/>
          <w:szCs w:val="24"/>
        </w:rPr>
        <w:t>30 tahun</w:t>
      </w:r>
      <w:r w:rsidR="00BE5864">
        <w:rPr>
          <w:rFonts w:ascii="Times New Roman" w:eastAsia="Times New Roman" w:hAnsi="Times New Roman" w:cs="Times New Roman"/>
          <w:color w:val="000000"/>
          <w:sz w:val="24"/>
          <w:szCs w:val="24"/>
          <w:lang w:val="id-ID"/>
        </w:rPr>
        <w:t>.</w:t>
      </w:r>
      <w:r w:rsidRPr="007C0385">
        <w:rPr>
          <w:rFonts w:ascii="Times New Roman" w:eastAsia="Times New Roman" w:hAnsi="Times New Roman" w:cs="Times New Roman"/>
          <w:color w:val="000000"/>
          <w:sz w:val="24"/>
          <w:szCs w:val="24"/>
          <w:lang w:val="id-ID"/>
        </w:rPr>
        <w:t xml:space="preserve"> </w:t>
      </w:r>
    </w:p>
    <w:p w:rsidR="006F5DE8" w:rsidRPr="007C3917" w:rsidRDefault="006D1849" w:rsidP="005C49F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Uji Validitas Instrumen</w:t>
      </w:r>
    </w:p>
    <w:p w:rsidR="0020189F" w:rsidRDefault="0020189F" w:rsidP="0020189F">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Tabel 3.2</w:t>
      </w:r>
    </w:p>
    <w:p w:rsidR="007C3917" w:rsidRDefault="0020189F" w:rsidP="0020189F">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Uji Validitas Instrumen</w:t>
      </w:r>
    </w:p>
    <w:tbl>
      <w:tblPr>
        <w:tblStyle w:val="LightShading1"/>
        <w:tblpPr w:leftFromText="180" w:rightFromText="180" w:vertAnchor="text" w:tblpX="851" w:tblpY="1"/>
        <w:tblOverlap w:val="never"/>
        <w:tblW w:w="8646" w:type="dxa"/>
        <w:tblBorders>
          <w:top w:val="none" w:sz="0" w:space="0" w:color="auto"/>
          <w:bottom w:val="none" w:sz="0" w:space="0" w:color="auto"/>
        </w:tblBorders>
        <w:tblLayout w:type="fixed"/>
        <w:tblLook w:val="04A0" w:firstRow="1" w:lastRow="0" w:firstColumn="1" w:lastColumn="0" w:noHBand="0" w:noVBand="1"/>
      </w:tblPr>
      <w:tblGrid>
        <w:gridCol w:w="993"/>
        <w:gridCol w:w="2698"/>
        <w:gridCol w:w="1696"/>
        <w:gridCol w:w="1984"/>
        <w:gridCol w:w="1275"/>
      </w:tblGrid>
      <w:tr w:rsidR="0020189F" w:rsidRPr="00CE3F0F" w:rsidTr="00E93418">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none" w:sz="0" w:space="0" w:color="auto"/>
              <w:bottom w:val="single" w:sz="4" w:space="0" w:color="auto"/>
              <w:right w:val="none" w:sz="0" w:space="0" w:color="auto"/>
            </w:tcBorders>
            <w:shd w:val="clear" w:color="auto" w:fill="auto"/>
            <w:vAlign w:val="center"/>
          </w:tcPr>
          <w:p w:rsidR="0020189F" w:rsidRPr="0030719F" w:rsidRDefault="0020189F" w:rsidP="00E93418">
            <w:pPr>
              <w:jc w:val="center"/>
              <w:rPr>
                <w:rFonts w:ascii="Times New Roman" w:eastAsia="Calibri" w:hAnsi="Times New Roman" w:cs="Times New Roman"/>
                <w:b w:val="0"/>
                <w:sz w:val="24"/>
                <w:szCs w:val="24"/>
              </w:rPr>
            </w:pPr>
            <w:r>
              <w:rPr>
                <w:rFonts w:ascii="Times New Roman" w:eastAsia="Calibri" w:hAnsi="Times New Roman" w:cs="Times New Roman"/>
                <w:b w:val="0"/>
                <w:sz w:val="24"/>
                <w:szCs w:val="24"/>
              </w:rPr>
              <w:t>No.</w:t>
            </w:r>
          </w:p>
        </w:tc>
        <w:tc>
          <w:tcPr>
            <w:tcW w:w="2698" w:type="dxa"/>
            <w:tcBorders>
              <w:top w:val="single" w:sz="4" w:space="0" w:color="auto"/>
              <w:left w:val="none" w:sz="0" w:space="0" w:color="auto"/>
              <w:bottom w:val="single" w:sz="4" w:space="0" w:color="auto"/>
              <w:right w:val="none" w:sz="0" w:space="0" w:color="auto"/>
            </w:tcBorders>
          </w:tcPr>
          <w:p w:rsidR="0020189F" w:rsidRPr="0020189F" w:rsidRDefault="0020189F" w:rsidP="00E934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0189F">
              <w:rPr>
                <w:rFonts w:ascii="Times New Roman" w:hAnsi="Times New Roman" w:cs="Times New Roman"/>
                <w:b w:val="0"/>
                <w:sz w:val="24"/>
                <w:szCs w:val="24"/>
              </w:rPr>
              <w:t>Variabel</w:t>
            </w:r>
          </w:p>
        </w:tc>
        <w:tc>
          <w:tcPr>
            <w:tcW w:w="1696" w:type="dxa"/>
            <w:tcBorders>
              <w:top w:val="single" w:sz="4" w:space="0" w:color="auto"/>
              <w:left w:val="none" w:sz="0" w:space="0" w:color="auto"/>
              <w:bottom w:val="single" w:sz="4" w:space="0" w:color="auto"/>
              <w:right w:val="none" w:sz="0" w:space="0" w:color="auto"/>
            </w:tcBorders>
            <w:shd w:val="clear" w:color="auto" w:fill="auto"/>
            <w:vAlign w:val="center"/>
          </w:tcPr>
          <w:p w:rsidR="0020189F" w:rsidRPr="0030719F" w:rsidRDefault="0020189F" w:rsidP="00E9341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30719F">
              <w:rPr>
                <w:rFonts w:ascii="Times New Roman" w:eastAsia="Calibri" w:hAnsi="Times New Roman" w:cs="Times New Roman"/>
                <w:b w:val="0"/>
                <w:sz w:val="24"/>
                <w:szCs w:val="24"/>
              </w:rPr>
              <w:t>Pernyataan</w:t>
            </w:r>
          </w:p>
        </w:tc>
        <w:tc>
          <w:tcPr>
            <w:tcW w:w="1984" w:type="dxa"/>
            <w:tcBorders>
              <w:top w:val="single" w:sz="4" w:space="0" w:color="auto"/>
              <w:left w:val="none" w:sz="0" w:space="0" w:color="auto"/>
              <w:bottom w:val="single" w:sz="4" w:space="0" w:color="auto"/>
              <w:right w:val="none" w:sz="0" w:space="0" w:color="auto"/>
            </w:tcBorders>
            <w:shd w:val="clear" w:color="auto" w:fill="auto"/>
            <w:vAlign w:val="center"/>
          </w:tcPr>
          <w:p w:rsidR="0020189F" w:rsidRPr="0030719F" w:rsidRDefault="0020189F" w:rsidP="00E9341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i/>
                <w:sz w:val="24"/>
                <w:szCs w:val="24"/>
              </w:rPr>
            </w:pPr>
            <w:r w:rsidRPr="0030719F">
              <w:rPr>
                <w:rFonts w:ascii="Times New Roman" w:eastAsia="Calibri" w:hAnsi="Times New Roman" w:cs="Times New Roman"/>
                <w:b w:val="0"/>
                <w:i/>
                <w:sz w:val="24"/>
                <w:szCs w:val="24"/>
              </w:rPr>
              <w:t>Factor Loading</w:t>
            </w:r>
          </w:p>
        </w:tc>
        <w:tc>
          <w:tcPr>
            <w:tcW w:w="1275" w:type="dxa"/>
            <w:tcBorders>
              <w:top w:val="single" w:sz="4" w:space="0" w:color="auto"/>
              <w:left w:val="none" w:sz="0" w:space="0" w:color="auto"/>
              <w:bottom w:val="single" w:sz="4" w:space="0" w:color="auto"/>
              <w:right w:val="none" w:sz="0" w:space="0" w:color="auto"/>
            </w:tcBorders>
            <w:shd w:val="clear" w:color="auto" w:fill="auto"/>
            <w:vAlign w:val="center"/>
          </w:tcPr>
          <w:p w:rsidR="0020189F" w:rsidRPr="0030719F" w:rsidRDefault="0020189F" w:rsidP="00E9341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30719F">
              <w:rPr>
                <w:rFonts w:ascii="Times New Roman" w:eastAsia="Calibri" w:hAnsi="Times New Roman" w:cs="Arial"/>
                <w:b w:val="0"/>
                <w:sz w:val="24"/>
                <w:szCs w:val="24"/>
              </w:rPr>
              <w:t>Keputusan</w:t>
            </w:r>
          </w:p>
        </w:tc>
      </w:tr>
      <w:tr w:rsidR="00E93418"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tcBorders>
            <w:shd w:val="clear" w:color="auto" w:fill="auto"/>
          </w:tcPr>
          <w:p w:rsidR="0020189F" w:rsidRPr="00CE3F0F" w:rsidRDefault="00FC4922" w:rsidP="00E93418">
            <w:pPr>
              <w:pStyle w:val="ListParagraph"/>
              <w:ind w:left="31"/>
              <w:contextualSpacing w:val="0"/>
              <w:jc w:val="center"/>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w:t>
            </w:r>
          </w:p>
        </w:tc>
        <w:tc>
          <w:tcPr>
            <w:tcW w:w="2698" w:type="dxa"/>
            <w:tcBorders>
              <w:top w:val="single" w:sz="4" w:space="0" w:color="auto"/>
            </w:tcBorders>
            <w:shd w:val="clear" w:color="auto" w:fill="auto"/>
          </w:tcPr>
          <w:p w:rsidR="0020189F" w:rsidRPr="009B61D4" w:rsidRDefault="00FC4922"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C4922">
              <w:rPr>
                <w:rFonts w:ascii="Times New Roman" w:eastAsia="Times New Roman" w:hAnsi="Times New Roman" w:cs="Times New Roman"/>
                <w:bCs/>
                <w:i/>
                <w:sz w:val="24"/>
                <w:szCs w:val="24"/>
              </w:rPr>
              <w:t>Work From Home</w:t>
            </w:r>
            <w:r w:rsidR="009B61D4">
              <w:rPr>
                <w:rFonts w:ascii="Times New Roman" w:eastAsia="Times New Roman" w:hAnsi="Times New Roman" w:cs="Times New Roman"/>
                <w:bCs/>
                <w:i/>
                <w:sz w:val="24"/>
                <w:szCs w:val="24"/>
              </w:rPr>
              <w:t xml:space="preserve"> </w:t>
            </w:r>
            <w:r w:rsidR="009B61D4">
              <w:rPr>
                <w:rFonts w:ascii="Times New Roman" w:eastAsia="Times New Roman" w:hAnsi="Times New Roman" w:cs="Times New Roman"/>
                <w:bCs/>
                <w:sz w:val="24"/>
                <w:szCs w:val="24"/>
              </w:rPr>
              <w:t>(XI)</w:t>
            </w:r>
          </w:p>
        </w:tc>
        <w:tc>
          <w:tcPr>
            <w:tcW w:w="1696" w:type="dxa"/>
            <w:tcBorders>
              <w:top w:val="single" w:sz="4" w:space="0" w:color="auto"/>
            </w:tcBorders>
            <w:shd w:val="clear" w:color="auto" w:fill="auto"/>
          </w:tcPr>
          <w:p w:rsidR="0020189F" w:rsidRPr="00CE3F0F" w:rsidRDefault="0020189F"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WFH3</w:t>
            </w:r>
          </w:p>
        </w:tc>
        <w:tc>
          <w:tcPr>
            <w:tcW w:w="1984" w:type="dxa"/>
            <w:tcBorders>
              <w:top w:val="single" w:sz="4" w:space="0" w:color="auto"/>
            </w:tcBorders>
            <w:shd w:val="clear" w:color="auto" w:fill="auto"/>
          </w:tcPr>
          <w:p w:rsidR="0020189F" w:rsidRPr="00CE3F0F" w:rsidRDefault="0020189F"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w:t>
            </w:r>
            <w:r w:rsidRPr="007A256F">
              <w:rPr>
                <w:rFonts w:ascii="Times New Roman" w:hAnsi="Times New Roman" w:cs="Times New Roman"/>
                <w:sz w:val="24"/>
                <w:szCs w:val="24"/>
              </w:rPr>
              <w:t>,</w:t>
            </w:r>
            <w:r>
              <w:rPr>
                <w:rFonts w:ascii="Times New Roman" w:hAnsi="Times New Roman" w:cs="Times New Roman"/>
                <w:sz w:val="24"/>
                <w:szCs w:val="24"/>
              </w:rPr>
              <w:t>531</w:t>
            </w:r>
          </w:p>
        </w:tc>
        <w:tc>
          <w:tcPr>
            <w:tcW w:w="1275" w:type="dxa"/>
            <w:tcBorders>
              <w:top w:val="single" w:sz="4" w:space="0" w:color="auto"/>
            </w:tcBorders>
            <w:shd w:val="clear" w:color="auto" w:fill="auto"/>
          </w:tcPr>
          <w:p w:rsidR="0020189F" w:rsidRPr="00CE3F0F" w:rsidRDefault="0020189F"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20189F" w:rsidRPr="00CE3F0F" w:rsidTr="00E93418">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20189F" w:rsidRPr="00CE3F0F" w:rsidRDefault="0020189F" w:rsidP="00E93418">
            <w:pPr>
              <w:pStyle w:val="ListParagraph"/>
              <w:ind w:left="31"/>
              <w:contextualSpacing w:val="0"/>
              <w:jc w:val="both"/>
              <w:rPr>
                <w:rFonts w:ascii="Times New Roman" w:eastAsia="Calibri" w:hAnsi="Times New Roman" w:cs="Times New Roman"/>
                <w:b w:val="0"/>
                <w:i/>
                <w:sz w:val="24"/>
                <w:szCs w:val="24"/>
              </w:rPr>
            </w:pPr>
          </w:p>
        </w:tc>
        <w:tc>
          <w:tcPr>
            <w:tcW w:w="2698" w:type="dxa"/>
          </w:tcPr>
          <w:p w:rsidR="0020189F" w:rsidRDefault="0020189F"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20189F" w:rsidRPr="00CE3F0F" w:rsidRDefault="0020189F"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sz w:val="24"/>
                <w:szCs w:val="24"/>
              </w:rPr>
            </w:pPr>
            <w:r>
              <w:rPr>
                <w:rFonts w:ascii="Times New Roman" w:eastAsia="Times New Roman" w:hAnsi="Times New Roman" w:cs="Times New Roman"/>
                <w:sz w:val="24"/>
                <w:szCs w:val="24"/>
              </w:rPr>
              <w:t>WFH4</w:t>
            </w:r>
          </w:p>
        </w:tc>
        <w:tc>
          <w:tcPr>
            <w:tcW w:w="1984" w:type="dxa"/>
            <w:shd w:val="clear" w:color="auto" w:fill="auto"/>
          </w:tcPr>
          <w:p w:rsidR="0020189F" w:rsidRPr="00CE3F0F" w:rsidRDefault="0020189F"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w:t>
            </w:r>
            <w:r w:rsidRPr="007A256F">
              <w:rPr>
                <w:rFonts w:ascii="Times New Roman" w:hAnsi="Times New Roman" w:cs="Times New Roman"/>
                <w:sz w:val="24"/>
                <w:szCs w:val="24"/>
              </w:rPr>
              <w:t>,</w:t>
            </w:r>
            <w:r>
              <w:rPr>
                <w:rFonts w:ascii="Times New Roman" w:hAnsi="Times New Roman" w:cs="Times New Roman"/>
                <w:sz w:val="24"/>
                <w:szCs w:val="24"/>
              </w:rPr>
              <w:t>735</w:t>
            </w:r>
          </w:p>
        </w:tc>
        <w:tc>
          <w:tcPr>
            <w:tcW w:w="1275" w:type="dxa"/>
            <w:shd w:val="clear" w:color="auto" w:fill="auto"/>
          </w:tcPr>
          <w:p w:rsidR="0020189F" w:rsidRPr="00CE3F0F" w:rsidRDefault="0020189F"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20189F" w:rsidRPr="00CE3F0F" w:rsidRDefault="0020189F" w:rsidP="00E93418">
            <w:pPr>
              <w:pStyle w:val="ListParagraph"/>
              <w:ind w:left="31"/>
              <w:contextualSpacing w:val="0"/>
              <w:jc w:val="both"/>
              <w:rPr>
                <w:rFonts w:ascii="Times New Roman" w:eastAsia="Calibri" w:hAnsi="Times New Roman" w:cs="Arial"/>
                <w:b w:val="0"/>
                <w:sz w:val="24"/>
                <w:szCs w:val="24"/>
              </w:rPr>
            </w:pPr>
          </w:p>
        </w:tc>
        <w:tc>
          <w:tcPr>
            <w:tcW w:w="2698" w:type="dxa"/>
            <w:shd w:val="clear" w:color="auto" w:fill="auto"/>
          </w:tcPr>
          <w:p w:rsidR="0020189F" w:rsidRDefault="0020189F"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20189F" w:rsidRPr="00CE3F0F" w:rsidRDefault="0020189F"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Arial"/>
                <w:b/>
                <w:sz w:val="24"/>
                <w:szCs w:val="24"/>
              </w:rPr>
            </w:pPr>
            <w:r>
              <w:rPr>
                <w:rFonts w:ascii="Times New Roman" w:eastAsia="Times New Roman" w:hAnsi="Times New Roman" w:cs="Times New Roman"/>
                <w:sz w:val="24"/>
                <w:szCs w:val="24"/>
              </w:rPr>
              <w:t>WFH5</w:t>
            </w:r>
          </w:p>
        </w:tc>
        <w:tc>
          <w:tcPr>
            <w:tcW w:w="1984" w:type="dxa"/>
            <w:shd w:val="clear" w:color="auto" w:fill="auto"/>
          </w:tcPr>
          <w:p w:rsidR="0020189F" w:rsidRPr="007A256F" w:rsidRDefault="0020189F"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Pr="007A256F">
              <w:rPr>
                <w:rFonts w:ascii="Times New Roman" w:hAnsi="Times New Roman" w:cs="Times New Roman"/>
                <w:sz w:val="24"/>
                <w:szCs w:val="24"/>
              </w:rPr>
              <w:t>,</w:t>
            </w:r>
            <w:r>
              <w:rPr>
                <w:rFonts w:ascii="Times New Roman" w:hAnsi="Times New Roman" w:cs="Times New Roman"/>
                <w:sz w:val="24"/>
                <w:szCs w:val="24"/>
              </w:rPr>
              <w:t>852</w:t>
            </w:r>
          </w:p>
        </w:tc>
        <w:tc>
          <w:tcPr>
            <w:tcW w:w="1275" w:type="dxa"/>
            <w:shd w:val="clear" w:color="auto" w:fill="auto"/>
          </w:tcPr>
          <w:p w:rsidR="0020189F" w:rsidRPr="00CE3F0F" w:rsidRDefault="0020189F"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20189F" w:rsidRPr="00CE3F0F" w:rsidTr="00E93418">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20189F" w:rsidRPr="003427B0" w:rsidRDefault="0020189F" w:rsidP="00E93418">
            <w:pPr>
              <w:pStyle w:val="ListParagraph"/>
              <w:ind w:left="31"/>
              <w:contextualSpacing w:val="0"/>
              <w:jc w:val="both"/>
              <w:rPr>
                <w:rFonts w:ascii="Times New Roman" w:eastAsia="Times New Roman" w:hAnsi="Times New Roman" w:cs="Times New Roman"/>
                <w:b w:val="0"/>
                <w:sz w:val="24"/>
                <w:szCs w:val="24"/>
              </w:rPr>
            </w:pPr>
          </w:p>
        </w:tc>
        <w:tc>
          <w:tcPr>
            <w:tcW w:w="2698" w:type="dxa"/>
          </w:tcPr>
          <w:p w:rsidR="0020189F" w:rsidRDefault="0020189F"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20189F" w:rsidRPr="003427B0" w:rsidRDefault="0020189F"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WFH6</w:t>
            </w:r>
          </w:p>
        </w:tc>
        <w:tc>
          <w:tcPr>
            <w:tcW w:w="1984" w:type="dxa"/>
            <w:shd w:val="clear" w:color="auto" w:fill="auto"/>
          </w:tcPr>
          <w:p w:rsidR="0020189F" w:rsidRPr="00CE3F0F" w:rsidRDefault="0020189F"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w:t>
            </w:r>
            <w:r w:rsidRPr="007A256F">
              <w:rPr>
                <w:rFonts w:ascii="Times New Roman" w:hAnsi="Times New Roman" w:cs="Times New Roman"/>
                <w:sz w:val="24"/>
                <w:szCs w:val="24"/>
              </w:rPr>
              <w:t>,</w:t>
            </w:r>
            <w:r>
              <w:rPr>
                <w:rFonts w:ascii="Times New Roman" w:hAnsi="Times New Roman" w:cs="Times New Roman"/>
                <w:sz w:val="24"/>
                <w:szCs w:val="24"/>
              </w:rPr>
              <w:t>844</w:t>
            </w:r>
          </w:p>
        </w:tc>
        <w:tc>
          <w:tcPr>
            <w:tcW w:w="1275" w:type="dxa"/>
            <w:shd w:val="clear" w:color="auto" w:fill="auto"/>
          </w:tcPr>
          <w:p w:rsidR="0020189F" w:rsidRPr="00CE3F0F" w:rsidRDefault="0020189F"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20189F" w:rsidRPr="00CE3F0F" w:rsidRDefault="0020189F" w:rsidP="00E93418">
            <w:pPr>
              <w:pStyle w:val="ListParagraph"/>
              <w:ind w:left="31"/>
              <w:contextualSpacing w:val="0"/>
              <w:jc w:val="both"/>
              <w:rPr>
                <w:rFonts w:ascii="Times New Roman" w:eastAsia="Times New Roman" w:hAnsi="Times New Roman" w:cs="Times New Roman"/>
                <w:b w:val="0"/>
                <w:sz w:val="24"/>
                <w:szCs w:val="24"/>
              </w:rPr>
            </w:pPr>
          </w:p>
        </w:tc>
        <w:tc>
          <w:tcPr>
            <w:tcW w:w="2698" w:type="dxa"/>
            <w:shd w:val="clear" w:color="auto" w:fill="auto"/>
          </w:tcPr>
          <w:p w:rsidR="0020189F" w:rsidRDefault="0020189F"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20189F" w:rsidRPr="00CE3F0F" w:rsidRDefault="0020189F"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WFH7</w:t>
            </w:r>
          </w:p>
        </w:tc>
        <w:tc>
          <w:tcPr>
            <w:tcW w:w="1984" w:type="dxa"/>
            <w:shd w:val="clear" w:color="auto" w:fill="auto"/>
          </w:tcPr>
          <w:p w:rsidR="0020189F" w:rsidRPr="00CE3F0F" w:rsidRDefault="0020189F"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w:t>
            </w:r>
            <w:r w:rsidRPr="007A256F">
              <w:rPr>
                <w:rFonts w:ascii="Times New Roman" w:hAnsi="Times New Roman" w:cs="Times New Roman"/>
                <w:sz w:val="24"/>
                <w:szCs w:val="24"/>
              </w:rPr>
              <w:t>,8</w:t>
            </w:r>
            <w:r>
              <w:rPr>
                <w:rFonts w:ascii="Times New Roman" w:hAnsi="Times New Roman" w:cs="Times New Roman"/>
                <w:sz w:val="24"/>
                <w:szCs w:val="24"/>
              </w:rPr>
              <w:t>29</w:t>
            </w:r>
          </w:p>
        </w:tc>
        <w:tc>
          <w:tcPr>
            <w:tcW w:w="1275" w:type="dxa"/>
            <w:shd w:val="clear" w:color="auto" w:fill="auto"/>
          </w:tcPr>
          <w:p w:rsidR="0020189F" w:rsidRPr="00CE3F0F" w:rsidRDefault="0020189F"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20189F" w:rsidRPr="00CE3F0F" w:rsidTr="00E93418">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20189F" w:rsidRPr="00CE3F0F" w:rsidRDefault="0020189F" w:rsidP="00E93418">
            <w:pPr>
              <w:pStyle w:val="ListParagraph"/>
              <w:ind w:left="31"/>
              <w:contextualSpacing w:val="0"/>
              <w:jc w:val="both"/>
              <w:rPr>
                <w:rFonts w:ascii="Times New Roman" w:eastAsia="Times New Roman" w:hAnsi="Times New Roman" w:cs="Times New Roman"/>
                <w:b w:val="0"/>
                <w:sz w:val="24"/>
                <w:szCs w:val="24"/>
              </w:rPr>
            </w:pPr>
          </w:p>
        </w:tc>
        <w:tc>
          <w:tcPr>
            <w:tcW w:w="2698" w:type="dxa"/>
          </w:tcPr>
          <w:p w:rsidR="0020189F" w:rsidRDefault="0020189F"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20189F" w:rsidRPr="00CE3F0F" w:rsidRDefault="0020189F"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WFH8</w:t>
            </w:r>
          </w:p>
        </w:tc>
        <w:tc>
          <w:tcPr>
            <w:tcW w:w="1984" w:type="dxa"/>
            <w:shd w:val="clear" w:color="auto" w:fill="auto"/>
          </w:tcPr>
          <w:p w:rsidR="0020189F" w:rsidRPr="00CE3F0F" w:rsidRDefault="0020189F"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w:t>
            </w:r>
            <w:r w:rsidRPr="007A256F">
              <w:rPr>
                <w:rFonts w:ascii="Times New Roman" w:hAnsi="Times New Roman" w:cs="Times New Roman"/>
                <w:sz w:val="24"/>
                <w:szCs w:val="24"/>
              </w:rPr>
              <w:t>,</w:t>
            </w:r>
            <w:r>
              <w:rPr>
                <w:rFonts w:ascii="Times New Roman" w:hAnsi="Times New Roman" w:cs="Times New Roman"/>
                <w:sz w:val="24"/>
                <w:szCs w:val="24"/>
              </w:rPr>
              <w:t>855</w:t>
            </w:r>
          </w:p>
        </w:tc>
        <w:tc>
          <w:tcPr>
            <w:tcW w:w="1275" w:type="dxa"/>
            <w:shd w:val="clear" w:color="auto" w:fill="auto"/>
          </w:tcPr>
          <w:p w:rsidR="0020189F" w:rsidRPr="00CE3F0F" w:rsidRDefault="0020189F"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20189F" w:rsidRPr="00CE3F0F" w:rsidRDefault="0020189F" w:rsidP="00E93418">
            <w:pPr>
              <w:pStyle w:val="ListParagraph"/>
              <w:ind w:left="31"/>
              <w:contextualSpacing w:val="0"/>
              <w:jc w:val="both"/>
              <w:rPr>
                <w:rFonts w:ascii="Times New Roman" w:eastAsia="Times New Roman" w:hAnsi="Times New Roman" w:cs="Times New Roman"/>
                <w:b w:val="0"/>
                <w:sz w:val="24"/>
                <w:szCs w:val="24"/>
              </w:rPr>
            </w:pPr>
          </w:p>
        </w:tc>
        <w:tc>
          <w:tcPr>
            <w:tcW w:w="2698" w:type="dxa"/>
            <w:shd w:val="clear" w:color="auto" w:fill="auto"/>
          </w:tcPr>
          <w:p w:rsidR="0020189F" w:rsidRDefault="0020189F"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20189F" w:rsidRPr="00CE3F0F" w:rsidRDefault="0020189F"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WFH9</w:t>
            </w:r>
          </w:p>
        </w:tc>
        <w:tc>
          <w:tcPr>
            <w:tcW w:w="1984" w:type="dxa"/>
            <w:shd w:val="clear" w:color="auto" w:fill="auto"/>
          </w:tcPr>
          <w:p w:rsidR="0020189F" w:rsidRPr="00CE3F0F" w:rsidRDefault="0020189F"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w:t>
            </w:r>
            <w:r w:rsidRPr="007A256F">
              <w:rPr>
                <w:rFonts w:ascii="Times New Roman" w:hAnsi="Times New Roman" w:cs="Times New Roman"/>
                <w:sz w:val="24"/>
                <w:szCs w:val="24"/>
              </w:rPr>
              <w:t>,7</w:t>
            </w:r>
            <w:r>
              <w:rPr>
                <w:rFonts w:ascii="Times New Roman" w:hAnsi="Times New Roman" w:cs="Times New Roman"/>
                <w:sz w:val="24"/>
                <w:szCs w:val="24"/>
              </w:rPr>
              <w:t>87</w:t>
            </w:r>
          </w:p>
        </w:tc>
        <w:tc>
          <w:tcPr>
            <w:tcW w:w="1275" w:type="dxa"/>
            <w:shd w:val="clear" w:color="auto" w:fill="auto"/>
          </w:tcPr>
          <w:p w:rsidR="0020189F" w:rsidRPr="00CE3F0F" w:rsidRDefault="0020189F"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20189F" w:rsidRPr="00CE3F0F" w:rsidTr="00E93418">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20189F" w:rsidRPr="00CE3F0F" w:rsidRDefault="0020189F" w:rsidP="00E93418">
            <w:pPr>
              <w:pStyle w:val="ListParagraph"/>
              <w:ind w:left="31"/>
              <w:contextualSpacing w:val="0"/>
              <w:jc w:val="both"/>
              <w:rPr>
                <w:rFonts w:ascii="Times New Roman" w:eastAsia="Times New Roman" w:hAnsi="Times New Roman" w:cs="Times New Roman"/>
                <w:b w:val="0"/>
                <w:sz w:val="24"/>
                <w:szCs w:val="24"/>
              </w:rPr>
            </w:pPr>
          </w:p>
        </w:tc>
        <w:tc>
          <w:tcPr>
            <w:tcW w:w="2698" w:type="dxa"/>
          </w:tcPr>
          <w:p w:rsidR="0020189F" w:rsidRDefault="0020189F"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20189F" w:rsidRPr="00CE3F0F" w:rsidRDefault="0020189F"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WFH11</w:t>
            </w:r>
          </w:p>
        </w:tc>
        <w:tc>
          <w:tcPr>
            <w:tcW w:w="1984" w:type="dxa"/>
            <w:shd w:val="clear" w:color="auto" w:fill="auto"/>
          </w:tcPr>
          <w:p w:rsidR="0020189F" w:rsidRPr="00CE3F0F" w:rsidRDefault="0020189F"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0</w:t>
            </w:r>
            <w:r w:rsidRPr="007A256F">
              <w:rPr>
                <w:rFonts w:ascii="Times New Roman" w:hAnsi="Times New Roman" w:cs="Times New Roman"/>
                <w:sz w:val="24"/>
                <w:szCs w:val="24"/>
              </w:rPr>
              <w:t>,</w:t>
            </w:r>
            <w:r>
              <w:rPr>
                <w:rFonts w:ascii="Times New Roman" w:hAnsi="Times New Roman" w:cs="Times New Roman"/>
                <w:sz w:val="24"/>
                <w:szCs w:val="24"/>
              </w:rPr>
              <w:t>845</w:t>
            </w:r>
          </w:p>
        </w:tc>
        <w:tc>
          <w:tcPr>
            <w:tcW w:w="1275" w:type="dxa"/>
            <w:shd w:val="clear" w:color="auto" w:fill="auto"/>
          </w:tcPr>
          <w:p w:rsidR="0020189F" w:rsidRPr="00CE3F0F" w:rsidRDefault="0020189F"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9B61D4"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FC4922" w:rsidP="00E93418">
            <w:pPr>
              <w:pStyle w:val="ListParagraph"/>
              <w:ind w:left="31"/>
              <w:contextualSpacing w:val="0"/>
              <w:jc w:val="center"/>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2.</w:t>
            </w:r>
          </w:p>
        </w:tc>
        <w:tc>
          <w:tcPr>
            <w:tcW w:w="2698" w:type="dxa"/>
            <w:shd w:val="clear" w:color="auto" w:fill="auto"/>
          </w:tcPr>
          <w:p w:rsidR="00480C7D" w:rsidRPr="009B61D4" w:rsidRDefault="00FC4922"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C4922">
              <w:rPr>
                <w:rFonts w:ascii="Times New Roman" w:eastAsia="Times New Roman" w:hAnsi="Times New Roman" w:cs="Times New Roman"/>
                <w:bCs/>
                <w:i/>
                <w:sz w:val="24"/>
                <w:szCs w:val="24"/>
              </w:rPr>
              <w:t>Work Life Balance</w:t>
            </w:r>
            <w:r w:rsidR="009B61D4">
              <w:rPr>
                <w:rFonts w:ascii="Times New Roman" w:eastAsia="Times New Roman" w:hAnsi="Times New Roman" w:cs="Times New Roman"/>
                <w:bCs/>
                <w:i/>
                <w:sz w:val="24"/>
                <w:szCs w:val="24"/>
              </w:rPr>
              <w:t xml:space="preserve"> </w:t>
            </w:r>
            <w:r w:rsidR="009B61D4">
              <w:rPr>
                <w:rFonts w:ascii="Times New Roman" w:eastAsia="Times New Roman" w:hAnsi="Times New Roman" w:cs="Times New Roman"/>
                <w:bCs/>
                <w:sz w:val="24"/>
                <w:szCs w:val="24"/>
              </w:rPr>
              <w:t>(X2)</w:t>
            </w:r>
          </w:p>
        </w:tc>
        <w:tc>
          <w:tcPr>
            <w:tcW w:w="1696" w:type="dxa"/>
            <w:shd w:val="clear" w:color="auto" w:fill="auto"/>
          </w:tcPr>
          <w:p w:rsidR="00480C7D" w:rsidRPr="0067225B"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WLB1</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682</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center"/>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67225B"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WLB7</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0,784</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center"/>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67225B"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WLB8</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0,806</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center"/>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67225B"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WLB9</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0,821</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center"/>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CE3F0F"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WLB10</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896</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FC4922" w:rsidP="00E93418">
            <w:pPr>
              <w:pStyle w:val="ListParagraph"/>
              <w:ind w:left="31"/>
              <w:contextualSpacing w:val="0"/>
              <w:jc w:val="center"/>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lastRenderedPageBreak/>
              <w:t>3.</w:t>
            </w:r>
          </w:p>
        </w:tc>
        <w:tc>
          <w:tcPr>
            <w:tcW w:w="2698" w:type="dxa"/>
            <w:shd w:val="clear" w:color="auto" w:fill="auto"/>
          </w:tcPr>
          <w:p w:rsidR="00480C7D" w:rsidRDefault="00FC4922"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Kompensasi</w:t>
            </w:r>
            <w:r w:rsidR="009B61D4">
              <w:rPr>
                <w:rFonts w:ascii="Times New Roman" w:eastAsia="Times New Roman" w:hAnsi="Times New Roman" w:cs="Times New Roman"/>
                <w:sz w:val="24"/>
                <w:szCs w:val="24"/>
              </w:rPr>
              <w:t xml:space="preserve"> (X3)</w:t>
            </w:r>
          </w:p>
        </w:tc>
        <w:tc>
          <w:tcPr>
            <w:tcW w:w="1696" w:type="dxa"/>
            <w:shd w:val="clear" w:color="auto" w:fill="auto"/>
          </w:tcPr>
          <w:p w:rsidR="00480C7D" w:rsidRPr="0067225B" w:rsidRDefault="00480C7D" w:rsidP="00E93418">
            <w:pPr>
              <w:pStyle w:val="ListParagraph"/>
              <w:ind w:left="28"/>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KMP1</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688</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center"/>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0826E5" w:rsidRDefault="00480C7D" w:rsidP="00E93418">
            <w:pPr>
              <w:pStyle w:val="ListParagraph"/>
              <w:ind w:left="2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Pr>
                <w:rFonts w:ascii="Times New Roman" w:eastAsia="Times New Roman" w:hAnsi="Times New Roman" w:cs="Times New Roman"/>
                <w:sz w:val="24"/>
                <w:szCs w:val="24"/>
              </w:rPr>
              <w:t>KMP2</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740</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center"/>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67225B" w:rsidRDefault="00480C7D" w:rsidP="00E93418">
            <w:pPr>
              <w:pStyle w:val="ListParagraph"/>
              <w:ind w:left="28"/>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KMP5</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721</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center"/>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67225B" w:rsidRDefault="00480C7D" w:rsidP="00E93418">
            <w:pPr>
              <w:pStyle w:val="ListParagraph"/>
              <w:ind w:left="2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KMP6</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802</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center"/>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67225B" w:rsidRDefault="00480C7D" w:rsidP="00E93418">
            <w:pPr>
              <w:pStyle w:val="ListParagraph"/>
              <w:ind w:left="28"/>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KMP7</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543</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center"/>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CE3F0F" w:rsidRDefault="00480C7D" w:rsidP="00E93418">
            <w:pPr>
              <w:pStyle w:val="ListParagraph"/>
              <w:ind w:left="28"/>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KMP8</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552</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FC4922" w:rsidP="00E93418">
            <w:pPr>
              <w:pStyle w:val="ListParagraph"/>
              <w:ind w:left="31"/>
              <w:contextualSpacing w:val="0"/>
              <w:jc w:val="center"/>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4.</w:t>
            </w:r>
          </w:p>
        </w:tc>
        <w:tc>
          <w:tcPr>
            <w:tcW w:w="2698" w:type="dxa"/>
            <w:shd w:val="clear" w:color="auto" w:fill="auto"/>
          </w:tcPr>
          <w:p w:rsidR="00480C7D" w:rsidRDefault="00FC4922"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Kinerja</w:t>
            </w:r>
            <w:r w:rsidR="009B61D4">
              <w:rPr>
                <w:rFonts w:ascii="Times New Roman" w:eastAsia="Times New Roman" w:hAnsi="Times New Roman" w:cs="Times New Roman"/>
                <w:sz w:val="24"/>
                <w:szCs w:val="24"/>
              </w:rPr>
              <w:t xml:space="preserve"> (Y)</w:t>
            </w:r>
          </w:p>
        </w:tc>
        <w:tc>
          <w:tcPr>
            <w:tcW w:w="1696" w:type="dxa"/>
            <w:shd w:val="clear" w:color="auto" w:fill="auto"/>
          </w:tcPr>
          <w:p w:rsidR="00480C7D" w:rsidRPr="00D04191"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KNJ1</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843</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center"/>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CE3F0F"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i/>
                <w:sz w:val="24"/>
                <w:szCs w:val="24"/>
              </w:rPr>
            </w:pPr>
            <w:r>
              <w:rPr>
                <w:rFonts w:ascii="Times New Roman" w:eastAsia="Times New Roman" w:hAnsi="Times New Roman" w:cs="Times New Roman"/>
                <w:sz w:val="24"/>
                <w:szCs w:val="24"/>
              </w:rPr>
              <w:t>KNJ2</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772</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both"/>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D04191"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KNJ3</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800</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both"/>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D04191"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KNJ4</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783</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both"/>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CE3F0F"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KNJ5</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884</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both"/>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CE3F0F"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KNJ6</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891</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both"/>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CE3F0F"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KNJ7</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664</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both"/>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D04191"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KNJ8</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0,675</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both"/>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D04191"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KNJ10</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0,673</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both"/>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D04191"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KNJ11</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0,819</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rsidR="00480C7D" w:rsidRPr="00CE3F0F" w:rsidRDefault="00480C7D" w:rsidP="00E93418">
            <w:pPr>
              <w:pStyle w:val="ListParagraph"/>
              <w:ind w:left="31"/>
              <w:contextualSpacing w:val="0"/>
              <w:jc w:val="both"/>
              <w:rPr>
                <w:rFonts w:ascii="Times New Roman" w:eastAsia="Times New Roman" w:hAnsi="Times New Roman" w:cs="Times New Roman"/>
                <w:b w:val="0"/>
                <w:sz w:val="24"/>
                <w:szCs w:val="24"/>
              </w:rPr>
            </w:pPr>
          </w:p>
        </w:tc>
        <w:tc>
          <w:tcPr>
            <w:tcW w:w="2698" w:type="dxa"/>
            <w:shd w:val="clear" w:color="auto" w:fill="auto"/>
          </w:tcPr>
          <w:p w:rsidR="00480C7D"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96" w:type="dxa"/>
            <w:shd w:val="clear" w:color="auto" w:fill="auto"/>
          </w:tcPr>
          <w:p w:rsidR="00480C7D" w:rsidRPr="00D04191" w:rsidRDefault="00480C7D" w:rsidP="00E93418">
            <w:pPr>
              <w:pStyle w:val="ListParagraph"/>
              <w:ind w:left="31"/>
              <w:contextualSpacing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KNJ12</w:t>
            </w:r>
          </w:p>
        </w:tc>
        <w:tc>
          <w:tcPr>
            <w:tcW w:w="1984"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0,840</w:t>
            </w:r>
          </w:p>
        </w:tc>
        <w:tc>
          <w:tcPr>
            <w:tcW w:w="1275" w:type="dxa"/>
            <w:shd w:val="clear" w:color="auto" w:fill="auto"/>
          </w:tcPr>
          <w:p w:rsidR="00480C7D" w:rsidRPr="00CE3F0F" w:rsidRDefault="00480C7D" w:rsidP="00E93418">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r w:rsidR="00E93418" w:rsidRPr="00CE3F0F" w:rsidTr="00E934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bottom w:val="single" w:sz="4" w:space="0" w:color="auto"/>
            </w:tcBorders>
            <w:shd w:val="clear" w:color="auto" w:fill="auto"/>
          </w:tcPr>
          <w:p w:rsidR="00480C7D" w:rsidRPr="00CE3F0F" w:rsidRDefault="00480C7D" w:rsidP="00E93418">
            <w:pPr>
              <w:pStyle w:val="ListParagraph"/>
              <w:ind w:left="31"/>
              <w:contextualSpacing w:val="0"/>
              <w:jc w:val="both"/>
              <w:rPr>
                <w:rFonts w:ascii="Times New Roman" w:eastAsia="Times New Roman" w:hAnsi="Times New Roman" w:cs="Times New Roman"/>
                <w:b w:val="0"/>
                <w:sz w:val="24"/>
                <w:szCs w:val="24"/>
              </w:rPr>
            </w:pPr>
          </w:p>
        </w:tc>
        <w:tc>
          <w:tcPr>
            <w:tcW w:w="2698" w:type="dxa"/>
            <w:tcBorders>
              <w:bottom w:val="single" w:sz="4" w:space="0" w:color="auto"/>
            </w:tcBorders>
            <w:shd w:val="clear" w:color="auto" w:fill="auto"/>
          </w:tcPr>
          <w:p w:rsidR="00480C7D"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96" w:type="dxa"/>
            <w:tcBorders>
              <w:bottom w:val="single" w:sz="4" w:space="0" w:color="auto"/>
            </w:tcBorders>
            <w:shd w:val="clear" w:color="auto" w:fill="auto"/>
          </w:tcPr>
          <w:p w:rsidR="00480C7D" w:rsidRPr="00CE3F0F" w:rsidRDefault="00480C7D" w:rsidP="00E93418">
            <w:pPr>
              <w:pStyle w:val="ListParagraph"/>
              <w:ind w:left="31"/>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sz w:val="24"/>
                <w:szCs w:val="24"/>
              </w:rPr>
              <w:t>KNJ13</w:t>
            </w:r>
          </w:p>
        </w:tc>
        <w:tc>
          <w:tcPr>
            <w:tcW w:w="1984" w:type="dxa"/>
            <w:tcBorders>
              <w:bottom w:val="single" w:sz="4" w:space="0" w:color="auto"/>
            </w:tcBorders>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E3F0F">
              <w:rPr>
                <w:rFonts w:ascii="Times New Roman" w:eastAsia="Times New Roman" w:hAnsi="Times New Roman" w:cs="Times New Roman"/>
                <w:sz w:val="24"/>
                <w:szCs w:val="24"/>
              </w:rPr>
              <w:t>,</w:t>
            </w:r>
            <w:r>
              <w:rPr>
                <w:rFonts w:ascii="Times New Roman" w:eastAsia="Times New Roman" w:hAnsi="Times New Roman" w:cs="Times New Roman"/>
                <w:sz w:val="24"/>
                <w:szCs w:val="24"/>
              </w:rPr>
              <w:t>898</w:t>
            </w:r>
          </w:p>
        </w:tc>
        <w:tc>
          <w:tcPr>
            <w:tcW w:w="1275" w:type="dxa"/>
            <w:tcBorders>
              <w:bottom w:val="single" w:sz="4" w:space="0" w:color="auto"/>
            </w:tcBorders>
            <w:shd w:val="clear" w:color="auto" w:fill="auto"/>
          </w:tcPr>
          <w:p w:rsidR="00480C7D" w:rsidRPr="00CE3F0F" w:rsidRDefault="00480C7D" w:rsidP="00E93418">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hAnsi="Times New Roman" w:cs="Times New Roman"/>
                <w:sz w:val="24"/>
                <w:szCs w:val="24"/>
              </w:rPr>
              <w:t>Valid</w:t>
            </w:r>
          </w:p>
        </w:tc>
      </w:tr>
    </w:tbl>
    <w:p w:rsidR="00685F0F" w:rsidRPr="00685F0F" w:rsidRDefault="00685F0F" w:rsidP="00685F0F">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r w:rsidRPr="00685F0F">
        <w:rPr>
          <w:rFonts w:ascii="Times New Roman" w:eastAsia="Times New Roman" w:hAnsi="Times New Roman" w:cs="Times New Roman"/>
          <w:bCs/>
          <w:color w:val="000000"/>
          <w:sz w:val="24"/>
          <w:szCs w:val="24"/>
          <w:lang w:val="id-ID"/>
        </w:rPr>
        <w:t>Sumber: Data diolah</w:t>
      </w:r>
      <w:r>
        <w:rPr>
          <w:rFonts w:ascii="Times New Roman" w:eastAsia="Times New Roman" w:hAnsi="Times New Roman" w:cs="Times New Roman"/>
          <w:bCs/>
          <w:color w:val="000000"/>
          <w:sz w:val="24"/>
          <w:szCs w:val="24"/>
        </w:rPr>
        <w:t>,</w:t>
      </w:r>
      <w:r w:rsidRPr="00685F0F">
        <w:rPr>
          <w:rFonts w:ascii="Times New Roman" w:eastAsia="Times New Roman" w:hAnsi="Times New Roman" w:cs="Times New Roman"/>
          <w:bCs/>
          <w:color w:val="000000"/>
          <w:sz w:val="24"/>
          <w:szCs w:val="24"/>
          <w:lang w:val="id-ID"/>
        </w:rPr>
        <w:t xml:space="preserve"> </w:t>
      </w:r>
      <w:r>
        <w:rPr>
          <w:rFonts w:ascii="Times New Roman" w:eastAsia="Times New Roman" w:hAnsi="Times New Roman" w:cs="Times New Roman"/>
          <w:bCs/>
          <w:color w:val="000000"/>
          <w:sz w:val="24"/>
          <w:szCs w:val="24"/>
        </w:rPr>
        <w:t>2022</w:t>
      </w:r>
    </w:p>
    <w:p w:rsidR="0020189F" w:rsidRDefault="00D3333B" w:rsidP="0020189F">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 xml:space="preserve">Hasil uji validitas sebagaimana tabel 3.2 </w:t>
      </w:r>
      <w:r w:rsidRPr="00D3333B">
        <w:rPr>
          <w:rFonts w:ascii="Times New Roman" w:eastAsia="Times New Roman" w:hAnsi="Times New Roman" w:cs="Times New Roman"/>
          <w:iCs/>
          <w:color w:val="000000"/>
          <w:sz w:val="24"/>
          <w:szCs w:val="24"/>
          <w:lang w:val="id-ID"/>
        </w:rPr>
        <w:t xml:space="preserve">tersebut keseluruhan indikator telah memiliki nilai </w:t>
      </w:r>
      <w:r w:rsidRPr="00D3333B">
        <w:rPr>
          <w:rFonts w:ascii="Times New Roman" w:eastAsia="Times New Roman" w:hAnsi="Times New Roman" w:cs="Times New Roman"/>
          <w:i/>
          <w:iCs/>
          <w:color w:val="000000"/>
          <w:sz w:val="24"/>
          <w:szCs w:val="24"/>
          <w:lang w:val="id-ID"/>
        </w:rPr>
        <w:t xml:space="preserve">factor loadings </w:t>
      </w:r>
      <w:r w:rsidRPr="00D3333B">
        <w:rPr>
          <w:rFonts w:ascii="Times New Roman" w:eastAsia="Times New Roman" w:hAnsi="Times New Roman" w:cs="Times New Roman"/>
          <w:iCs/>
          <w:color w:val="000000"/>
          <w:sz w:val="24"/>
          <w:szCs w:val="24"/>
          <w:lang w:val="id-ID"/>
        </w:rPr>
        <w:t>yang lebih besar dari 0,</w:t>
      </w:r>
      <w:r w:rsidRPr="00D3333B">
        <w:rPr>
          <w:rFonts w:ascii="Times New Roman" w:eastAsia="Times New Roman" w:hAnsi="Times New Roman" w:cs="Times New Roman"/>
          <w:iCs/>
          <w:color w:val="000000"/>
          <w:sz w:val="24"/>
          <w:szCs w:val="24"/>
        </w:rPr>
        <w:t>50</w:t>
      </w:r>
      <w:r w:rsidRPr="00D3333B">
        <w:rPr>
          <w:rFonts w:ascii="Times New Roman" w:eastAsia="Times New Roman" w:hAnsi="Times New Roman" w:cs="Times New Roman"/>
          <w:iCs/>
          <w:color w:val="000000"/>
          <w:sz w:val="24"/>
          <w:szCs w:val="24"/>
          <w:lang w:val="id-ID"/>
        </w:rPr>
        <w:t xml:space="preserve"> (</w:t>
      </w:r>
      <w:r w:rsidR="00D746A3">
        <w:rPr>
          <w:rFonts w:ascii="Times New Roman" w:eastAsia="Times New Roman" w:hAnsi="Times New Roman" w:cs="Times New Roman"/>
          <w:iCs/>
          <w:color w:val="000000"/>
          <w:sz w:val="24"/>
          <w:szCs w:val="24"/>
        </w:rPr>
        <w:t xml:space="preserve">Hair </w:t>
      </w:r>
      <w:r w:rsidR="00D746A3" w:rsidRPr="00D746A3">
        <w:rPr>
          <w:rFonts w:ascii="Times New Roman" w:eastAsia="Times New Roman" w:hAnsi="Times New Roman" w:cs="Times New Roman"/>
          <w:i/>
          <w:iCs/>
          <w:color w:val="000000"/>
          <w:sz w:val="24"/>
          <w:szCs w:val="24"/>
        </w:rPr>
        <w:t>et al</w:t>
      </w:r>
      <w:r w:rsidR="00D746A3">
        <w:rPr>
          <w:rFonts w:ascii="Times New Roman" w:eastAsia="Times New Roman" w:hAnsi="Times New Roman" w:cs="Times New Roman"/>
          <w:iCs/>
          <w:color w:val="000000"/>
          <w:sz w:val="24"/>
          <w:szCs w:val="24"/>
        </w:rPr>
        <w:t>., 2014</w:t>
      </w:r>
      <w:r w:rsidRPr="00D3333B">
        <w:rPr>
          <w:rFonts w:ascii="Times New Roman" w:eastAsia="Times New Roman" w:hAnsi="Times New Roman" w:cs="Times New Roman"/>
          <w:iCs/>
          <w:color w:val="000000"/>
          <w:sz w:val="24"/>
          <w:szCs w:val="24"/>
          <w:lang w:val="id-ID"/>
        </w:rPr>
        <w:t xml:space="preserve">) maka dapat disimpulkan </w:t>
      </w:r>
      <w:r>
        <w:rPr>
          <w:rFonts w:ascii="Times New Roman" w:eastAsia="Times New Roman" w:hAnsi="Times New Roman" w:cs="Times New Roman"/>
          <w:iCs/>
          <w:color w:val="000000"/>
          <w:sz w:val="24"/>
          <w:szCs w:val="24"/>
        </w:rPr>
        <w:t>semua</w:t>
      </w:r>
      <w:r w:rsidRPr="00D3333B">
        <w:rPr>
          <w:rFonts w:ascii="Times New Roman" w:eastAsia="Times New Roman" w:hAnsi="Times New Roman" w:cs="Times New Roman"/>
          <w:iCs/>
          <w:color w:val="000000"/>
          <w:sz w:val="24"/>
          <w:szCs w:val="24"/>
          <w:lang w:val="id-ID"/>
        </w:rPr>
        <w:t xml:space="preserve"> indikator valid</w:t>
      </w:r>
    </w:p>
    <w:p w:rsidR="00AC0DD1" w:rsidRPr="007C3917" w:rsidRDefault="006F5DE8" w:rsidP="005C49F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
          <w:color w:val="000000"/>
          <w:sz w:val="24"/>
          <w:szCs w:val="24"/>
        </w:rPr>
      </w:pPr>
      <w:r w:rsidRPr="007C3917">
        <w:rPr>
          <w:rFonts w:ascii="Times New Roman" w:eastAsia="Times New Roman" w:hAnsi="Times New Roman" w:cs="Times New Roman"/>
          <w:b/>
          <w:color w:val="000000"/>
          <w:sz w:val="24"/>
          <w:szCs w:val="24"/>
        </w:rPr>
        <w:t>Hasil Uji Reliabilitas Instrumen</w:t>
      </w:r>
    </w:p>
    <w:p w:rsidR="00AF35E7" w:rsidRPr="00AF35E7" w:rsidRDefault="00AF35E7" w:rsidP="00AF35E7">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ascii="Times New Roman" w:eastAsia="Times New Roman" w:hAnsi="Times New Roman" w:cs="Times New Roman"/>
          <w:color w:val="000000"/>
          <w:sz w:val="24"/>
          <w:szCs w:val="24"/>
        </w:rPr>
      </w:pPr>
      <w:r w:rsidRPr="00AF35E7">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abel 3.3</w:t>
      </w:r>
    </w:p>
    <w:p w:rsidR="00AF35E7" w:rsidRPr="00AF35E7" w:rsidRDefault="00AF35E7" w:rsidP="00AF35E7">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ascii="Times New Roman" w:eastAsia="Times New Roman" w:hAnsi="Times New Roman" w:cs="Times New Roman"/>
          <w:color w:val="000000"/>
          <w:sz w:val="24"/>
          <w:szCs w:val="24"/>
        </w:rPr>
      </w:pPr>
      <w:r w:rsidRPr="00AF35E7">
        <w:rPr>
          <w:rFonts w:ascii="Times New Roman" w:eastAsia="Times New Roman" w:hAnsi="Times New Roman" w:cs="Times New Roman"/>
          <w:color w:val="000000"/>
          <w:sz w:val="24"/>
          <w:szCs w:val="24"/>
        </w:rPr>
        <w:t xml:space="preserve">Hasil Uji </w:t>
      </w:r>
      <w:r>
        <w:rPr>
          <w:rFonts w:ascii="Times New Roman" w:eastAsia="Times New Roman" w:hAnsi="Times New Roman" w:cs="Times New Roman"/>
          <w:color w:val="000000"/>
          <w:sz w:val="24"/>
          <w:szCs w:val="24"/>
        </w:rPr>
        <w:t>Reliabilitas</w:t>
      </w:r>
      <w:r w:rsidRPr="00AF35E7">
        <w:rPr>
          <w:rFonts w:ascii="Times New Roman" w:eastAsia="Times New Roman" w:hAnsi="Times New Roman" w:cs="Times New Roman"/>
          <w:color w:val="000000"/>
          <w:sz w:val="24"/>
          <w:szCs w:val="24"/>
        </w:rPr>
        <w:t xml:space="preserve"> Instrumen</w:t>
      </w:r>
    </w:p>
    <w:tbl>
      <w:tblPr>
        <w:tblStyle w:val="LightShading11"/>
        <w:tblW w:w="8374" w:type="dxa"/>
        <w:tblInd w:w="1124" w:type="dxa"/>
        <w:tblBorders>
          <w:top w:val="none" w:sz="0" w:space="0" w:color="auto"/>
          <w:bottom w:val="none" w:sz="0" w:space="0" w:color="auto"/>
        </w:tblBorders>
        <w:tblLayout w:type="fixed"/>
        <w:tblLook w:val="04A0" w:firstRow="1" w:lastRow="0" w:firstColumn="1" w:lastColumn="0" w:noHBand="0" w:noVBand="1"/>
      </w:tblPr>
      <w:tblGrid>
        <w:gridCol w:w="2562"/>
        <w:gridCol w:w="1985"/>
        <w:gridCol w:w="2126"/>
        <w:gridCol w:w="1701"/>
      </w:tblGrid>
      <w:tr w:rsidR="009B61D4" w:rsidRPr="00981007" w:rsidTr="009B61D4">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562" w:type="dxa"/>
            <w:shd w:val="clear" w:color="auto" w:fill="auto"/>
            <w:vAlign w:val="center"/>
          </w:tcPr>
          <w:p w:rsidR="009B61D4" w:rsidRPr="0030719F" w:rsidRDefault="009B61D4" w:rsidP="00EA357F">
            <w:pPr>
              <w:jc w:val="center"/>
              <w:rPr>
                <w:rFonts w:ascii="Times New Roman" w:eastAsia="Times New Roman" w:hAnsi="Times New Roman"/>
                <w:b w:val="0"/>
                <w:sz w:val="24"/>
                <w:szCs w:val="24"/>
                <w:lang w:val="id-ID"/>
              </w:rPr>
            </w:pPr>
            <w:r w:rsidRPr="0030719F">
              <w:rPr>
                <w:rFonts w:ascii="Times New Roman" w:eastAsia="Times New Roman" w:hAnsi="Times New Roman"/>
                <w:b w:val="0"/>
                <w:sz w:val="24"/>
                <w:szCs w:val="24"/>
                <w:lang w:val="id-ID"/>
              </w:rPr>
              <w:t>Variabel</w:t>
            </w:r>
          </w:p>
        </w:tc>
        <w:tc>
          <w:tcPr>
            <w:tcW w:w="1985" w:type="dxa"/>
            <w:shd w:val="clear" w:color="auto" w:fill="auto"/>
            <w:vAlign w:val="center"/>
          </w:tcPr>
          <w:p w:rsidR="009B61D4" w:rsidRPr="0030719F" w:rsidRDefault="009B61D4" w:rsidP="00EA35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val="id-ID"/>
              </w:rPr>
            </w:pPr>
            <w:r w:rsidRPr="0030719F">
              <w:rPr>
                <w:rFonts w:ascii="Times New Roman" w:eastAsia="Times New Roman" w:hAnsi="Times New Roman"/>
                <w:b w:val="0"/>
                <w:sz w:val="24"/>
                <w:szCs w:val="24"/>
                <w:lang w:val="id-ID"/>
              </w:rPr>
              <w:t>Item/</w:t>
            </w:r>
            <w:r w:rsidRPr="0030719F">
              <w:rPr>
                <w:rFonts w:ascii="Times New Roman" w:eastAsia="Times New Roman" w:hAnsi="Times New Roman"/>
                <w:b w:val="0"/>
                <w:sz w:val="24"/>
                <w:szCs w:val="24"/>
              </w:rPr>
              <w:t xml:space="preserve"> </w:t>
            </w:r>
            <w:r w:rsidRPr="0030719F">
              <w:rPr>
                <w:rFonts w:ascii="Times New Roman" w:eastAsia="Times New Roman" w:hAnsi="Times New Roman"/>
                <w:b w:val="0"/>
                <w:sz w:val="24"/>
                <w:szCs w:val="24"/>
                <w:lang w:val="id-ID"/>
              </w:rPr>
              <w:t>Pernyataan</w:t>
            </w:r>
          </w:p>
        </w:tc>
        <w:tc>
          <w:tcPr>
            <w:tcW w:w="2126" w:type="dxa"/>
            <w:shd w:val="clear" w:color="auto" w:fill="auto"/>
            <w:vAlign w:val="center"/>
          </w:tcPr>
          <w:p w:rsidR="009B61D4" w:rsidRPr="0030719F" w:rsidRDefault="009B61D4" w:rsidP="00EA357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val="id-ID"/>
              </w:rPr>
            </w:pPr>
            <w:r w:rsidRPr="0030719F">
              <w:rPr>
                <w:rFonts w:ascii="Times New Roman" w:eastAsia="Times New Roman" w:hAnsi="Times New Roman"/>
                <w:b w:val="0"/>
                <w:i/>
                <w:sz w:val="24"/>
                <w:szCs w:val="24"/>
                <w:lang w:val="id-ID"/>
              </w:rPr>
              <w:t>Cronbach’s Alpha</w:t>
            </w:r>
          </w:p>
        </w:tc>
        <w:tc>
          <w:tcPr>
            <w:tcW w:w="1701" w:type="dxa"/>
            <w:shd w:val="clear" w:color="auto" w:fill="auto"/>
            <w:vAlign w:val="center"/>
          </w:tcPr>
          <w:p w:rsidR="009B61D4" w:rsidRPr="009B61D4" w:rsidRDefault="009B61D4" w:rsidP="009B61D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rPr>
            </w:pPr>
            <w:r w:rsidRPr="0030719F">
              <w:rPr>
                <w:rFonts w:ascii="Times New Roman" w:eastAsia="Times New Roman" w:hAnsi="Times New Roman"/>
                <w:b w:val="0"/>
                <w:sz w:val="24"/>
                <w:szCs w:val="24"/>
                <w:lang w:val="id-ID"/>
              </w:rPr>
              <w:t>K</w:t>
            </w:r>
            <w:r>
              <w:rPr>
                <w:rFonts w:ascii="Times New Roman" w:eastAsia="Times New Roman" w:hAnsi="Times New Roman"/>
                <w:b w:val="0"/>
                <w:sz w:val="24"/>
                <w:szCs w:val="24"/>
              </w:rPr>
              <w:t>eterangan</w:t>
            </w:r>
          </w:p>
        </w:tc>
      </w:tr>
      <w:tr w:rsidR="009B61D4" w:rsidRPr="00981007" w:rsidTr="009B6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2" w:type="dxa"/>
            <w:shd w:val="clear" w:color="auto" w:fill="auto"/>
          </w:tcPr>
          <w:p w:rsidR="009B61D4" w:rsidRPr="009B61D4" w:rsidRDefault="009B61D4" w:rsidP="00EA357F">
            <w:pPr>
              <w:rPr>
                <w:rFonts w:ascii="Times New Roman" w:eastAsia="Times New Roman" w:hAnsi="Times New Roman"/>
                <w:b w:val="0"/>
                <w:sz w:val="24"/>
                <w:szCs w:val="24"/>
                <w:lang w:val="id-ID"/>
              </w:rPr>
            </w:pPr>
            <w:r w:rsidRPr="0007233B">
              <w:rPr>
                <w:rFonts w:ascii="Times New Roman" w:eastAsia="Times New Roman" w:hAnsi="Times New Roman"/>
                <w:b w:val="0"/>
                <w:i/>
                <w:sz w:val="24"/>
                <w:szCs w:val="24"/>
              </w:rPr>
              <w:t>Work</w:t>
            </w:r>
            <w:r w:rsidRPr="0007233B">
              <w:rPr>
                <w:rFonts w:ascii="Times New Roman" w:eastAsia="Times New Roman" w:hAnsi="Times New Roman"/>
                <w:b w:val="0"/>
                <w:i/>
                <w:spacing w:val="5"/>
                <w:sz w:val="24"/>
                <w:szCs w:val="24"/>
              </w:rPr>
              <w:t xml:space="preserve"> </w:t>
            </w:r>
            <w:r>
              <w:rPr>
                <w:rFonts w:ascii="Times New Roman" w:eastAsia="Times New Roman" w:hAnsi="Times New Roman"/>
                <w:b w:val="0"/>
                <w:i/>
                <w:sz w:val="24"/>
                <w:szCs w:val="24"/>
              </w:rPr>
              <w:t xml:space="preserve">From Home </w:t>
            </w:r>
            <w:r>
              <w:rPr>
                <w:rFonts w:ascii="Times New Roman" w:eastAsia="Times New Roman" w:hAnsi="Times New Roman"/>
                <w:b w:val="0"/>
                <w:sz w:val="24"/>
                <w:szCs w:val="24"/>
              </w:rPr>
              <w:t>(X1)</w:t>
            </w:r>
          </w:p>
        </w:tc>
        <w:tc>
          <w:tcPr>
            <w:tcW w:w="1985" w:type="dxa"/>
            <w:shd w:val="clear" w:color="auto" w:fill="auto"/>
          </w:tcPr>
          <w:p w:rsidR="009B61D4" w:rsidRPr="00596A21" w:rsidRDefault="009B61D4" w:rsidP="00EA357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8</w:t>
            </w:r>
          </w:p>
        </w:tc>
        <w:tc>
          <w:tcPr>
            <w:tcW w:w="2126" w:type="dxa"/>
            <w:shd w:val="clear" w:color="auto" w:fill="auto"/>
          </w:tcPr>
          <w:p w:rsidR="009B61D4" w:rsidRPr="00596A21" w:rsidRDefault="009B61D4" w:rsidP="00EA357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981007">
              <w:rPr>
                <w:rFonts w:ascii="Times New Roman" w:eastAsia="Times New Roman" w:hAnsi="Times New Roman"/>
                <w:sz w:val="24"/>
                <w:szCs w:val="24"/>
                <w:lang w:val="id-ID"/>
              </w:rPr>
              <w:t>0,84</w:t>
            </w:r>
            <w:r>
              <w:rPr>
                <w:rFonts w:ascii="Times New Roman" w:eastAsia="Times New Roman" w:hAnsi="Times New Roman"/>
                <w:sz w:val="24"/>
                <w:szCs w:val="24"/>
              </w:rPr>
              <w:t>2</w:t>
            </w:r>
          </w:p>
        </w:tc>
        <w:tc>
          <w:tcPr>
            <w:tcW w:w="1701" w:type="dxa"/>
            <w:shd w:val="clear" w:color="auto" w:fill="auto"/>
          </w:tcPr>
          <w:p w:rsidR="009B61D4" w:rsidRPr="00981007" w:rsidRDefault="009B61D4" w:rsidP="00EA357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id-ID"/>
              </w:rPr>
            </w:pPr>
            <w:r>
              <w:rPr>
                <w:rFonts w:ascii="Times New Roman" w:eastAsia="Times New Roman" w:hAnsi="Times New Roman"/>
                <w:sz w:val="24"/>
                <w:szCs w:val="24"/>
                <w:lang w:val="id-ID"/>
              </w:rPr>
              <w:t>Reliabel</w:t>
            </w:r>
          </w:p>
        </w:tc>
      </w:tr>
      <w:tr w:rsidR="009B61D4" w:rsidRPr="00981007" w:rsidTr="009B61D4">
        <w:trPr>
          <w:trHeight w:val="80"/>
        </w:trPr>
        <w:tc>
          <w:tcPr>
            <w:cnfStyle w:val="001000000000" w:firstRow="0" w:lastRow="0" w:firstColumn="1" w:lastColumn="0" w:oddVBand="0" w:evenVBand="0" w:oddHBand="0" w:evenHBand="0" w:firstRowFirstColumn="0" w:firstRowLastColumn="0" w:lastRowFirstColumn="0" w:lastRowLastColumn="0"/>
            <w:tcW w:w="2562" w:type="dxa"/>
            <w:shd w:val="clear" w:color="auto" w:fill="auto"/>
          </w:tcPr>
          <w:p w:rsidR="009B61D4" w:rsidRPr="009B61D4" w:rsidRDefault="009B61D4" w:rsidP="00EA357F">
            <w:pPr>
              <w:rPr>
                <w:rFonts w:ascii="Times New Roman" w:eastAsia="Times New Roman" w:hAnsi="Times New Roman"/>
                <w:b w:val="0"/>
                <w:sz w:val="24"/>
                <w:szCs w:val="24"/>
              </w:rPr>
            </w:pPr>
            <w:r w:rsidRPr="0007233B">
              <w:rPr>
                <w:rFonts w:ascii="Times New Roman" w:eastAsia="Times New Roman" w:hAnsi="Times New Roman"/>
                <w:b w:val="0"/>
                <w:i/>
                <w:sz w:val="24"/>
                <w:szCs w:val="24"/>
              </w:rPr>
              <w:t>Work Life Balance</w:t>
            </w:r>
            <w:r>
              <w:rPr>
                <w:rFonts w:ascii="Times New Roman" w:eastAsia="Times New Roman" w:hAnsi="Times New Roman"/>
                <w:b w:val="0"/>
                <w:i/>
                <w:sz w:val="24"/>
                <w:szCs w:val="24"/>
              </w:rPr>
              <w:t xml:space="preserve"> </w:t>
            </w:r>
            <w:r>
              <w:rPr>
                <w:rFonts w:ascii="Times New Roman" w:eastAsia="Times New Roman" w:hAnsi="Times New Roman"/>
                <w:b w:val="0"/>
                <w:sz w:val="24"/>
                <w:szCs w:val="24"/>
              </w:rPr>
              <w:t>(X2)</w:t>
            </w:r>
          </w:p>
        </w:tc>
        <w:tc>
          <w:tcPr>
            <w:tcW w:w="1985" w:type="dxa"/>
            <w:shd w:val="clear" w:color="auto" w:fill="auto"/>
          </w:tcPr>
          <w:p w:rsidR="009B61D4" w:rsidRPr="00596A21" w:rsidRDefault="009B61D4" w:rsidP="00EA357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5</w:t>
            </w:r>
          </w:p>
        </w:tc>
        <w:tc>
          <w:tcPr>
            <w:tcW w:w="2126" w:type="dxa"/>
            <w:shd w:val="clear" w:color="auto" w:fill="auto"/>
          </w:tcPr>
          <w:p w:rsidR="009B61D4" w:rsidRPr="00596A21" w:rsidRDefault="009B61D4" w:rsidP="00EA357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981007">
              <w:rPr>
                <w:rFonts w:ascii="Times New Roman" w:eastAsia="Times New Roman" w:hAnsi="Times New Roman"/>
                <w:sz w:val="24"/>
                <w:szCs w:val="24"/>
                <w:lang w:val="id-ID"/>
              </w:rPr>
              <w:t>0,</w:t>
            </w:r>
            <w:r>
              <w:rPr>
                <w:rFonts w:ascii="Times New Roman" w:eastAsia="Times New Roman" w:hAnsi="Times New Roman"/>
                <w:sz w:val="24"/>
                <w:szCs w:val="24"/>
              </w:rPr>
              <w:t>848</w:t>
            </w:r>
          </w:p>
        </w:tc>
        <w:tc>
          <w:tcPr>
            <w:tcW w:w="1701" w:type="dxa"/>
            <w:shd w:val="clear" w:color="auto" w:fill="auto"/>
          </w:tcPr>
          <w:p w:rsidR="009B61D4" w:rsidRPr="00981007" w:rsidRDefault="009B61D4" w:rsidP="00EA357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id-ID"/>
              </w:rPr>
            </w:pPr>
            <w:r>
              <w:rPr>
                <w:rFonts w:ascii="Times New Roman" w:eastAsia="Times New Roman" w:hAnsi="Times New Roman"/>
                <w:sz w:val="24"/>
                <w:szCs w:val="24"/>
                <w:lang w:val="id-ID"/>
              </w:rPr>
              <w:t>Reliabel</w:t>
            </w:r>
          </w:p>
        </w:tc>
      </w:tr>
      <w:tr w:rsidR="009B61D4" w:rsidRPr="00981007" w:rsidTr="009B61D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562" w:type="dxa"/>
            <w:shd w:val="clear" w:color="auto" w:fill="auto"/>
          </w:tcPr>
          <w:p w:rsidR="009B61D4" w:rsidRPr="0007233B" w:rsidRDefault="009B61D4" w:rsidP="00EA357F">
            <w:pPr>
              <w:rPr>
                <w:rFonts w:ascii="Times New Roman" w:eastAsia="Times New Roman" w:hAnsi="Times New Roman"/>
                <w:b w:val="0"/>
                <w:sz w:val="24"/>
                <w:szCs w:val="24"/>
                <w:lang w:val="id-ID"/>
              </w:rPr>
            </w:pPr>
            <w:r w:rsidRPr="0007233B">
              <w:rPr>
                <w:rFonts w:ascii="Times New Roman" w:eastAsia="Times New Roman" w:hAnsi="Times New Roman"/>
                <w:b w:val="0"/>
                <w:sz w:val="24"/>
                <w:szCs w:val="24"/>
              </w:rPr>
              <w:t>Kompensasi</w:t>
            </w:r>
            <w:r>
              <w:rPr>
                <w:rFonts w:ascii="Times New Roman" w:eastAsia="Times New Roman" w:hAnsi="Times New Roman"/>
                <w:b w:val="0"/>
                <w:sz w:val="24"/>
                <w:szCs w:val="24"/>
              </w:rPr>
              <w:t xml:space="preserve"> (X3)</w:t>
            </w:r>
          </w:p>
        </w:tc>
        <w:tc>
          <w:tcPr>
            <w:tcW w:w="1985" w:type="dxa"/>
            <w:shd w:val="clear" w:color="auto" w:fill="auto"/>
          </w:tcPr>
          <w:p w:rsidR="009B61D4" w:rsidRPr="00596A21" w:rsidRDefault="009B61D4" w:rsidP="00EA357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6</w:t>
            </w:r>
          </w:p>
        </w:tc>
        <w:tc>
          <w:tcPr>
            <w:tcW w:w="2126" w:type="dxa"/>
            <w:shd w:val="clear" w:color="auto" w:fill="auto"/>
          </w:tcPr>
          <w:p w:rsidR="009B61D4" w:rsidRPr="00596A21" w:rsidRDefault="009B61D4" w:rsidP="00EA357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lang w:val="id-ID"/>
              </w:rPr>
              <w:t>0,</w:t>
            </w:r>
            <w:r>
              <w:rPr>
                <w:rFonts w:ascii="Times New Roman" w:eastAsia="Times New Roman" w:hAnsi="Times New Roman"/>
                <w:sz w:val="24"/>
                <w:szCs w:val="24"/>
              </w:rPr>
              <w:t>728</w:t>
            </w:r>
          </w:p>
        </w:tc>
        <w:tc>
          <w:tcPr>
            <w:tcW w:w="1701" w:type="dxa"/>
            <w:shd w:val="clear" w:color="auto" w:fill="auto"/>
          </w:tcPr>
          <w:p w:rsidR="009B61D4" w:rsidRPr="00981007" w:rsidRDefault="009B61D4" w:rsidP="00EA357F">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lang w:val="id-ID"/>
              </w:rPr>
            </w:pPr>
            <w:r>
              <w:rPr>
                <w:rFonts w:ascii="Times New Roman" w:eastAsia="Times New Roman" w:hAnsi="Times New Roman"/>
                <w:sz w:val="24"/>
                <w:szCs w:val="24"/>
                <w:lang w:val="id-ID"/>
              </w:rPr>
              <w:t>Reliabel</w:t>
            </w:r>
          </w:p>
        </w:tc>
      </w:tr>
      <w:tr w:rsidR="009B61D4" w:rsidRPr="00981007" w:rsidTr="009B61D4">
        <w:trPr>
          <w:trHeight w:val="289"/>
        </w:trPr>
        <w:tc>
          <w:tcPr>
            <w:cnfStyle w:val="001000000000" w:firstRow="0" w:lastRow="0" w:firstColumn="1" w:lastColumn="0" w:oddVBand="0" w:evenVBand="0" w:oddHBand="0" w:evenHBand="0" w:firstRowFirstColumn="0" w:firstRowLastColumn="0" w:lastRowFirstColumn="0" w:lastRowLastColumn="0"/>
            <w:tcW w:w="2562" w:type="dxa"/>
            <w:tcBorders>
              <w:bottom w:val="single" w:sz="4" w:space="0" w:color="auto"/>
            </w:tcBorders>
            <w:shd w:val="clear" w:color="auto" w:fill="auto"/>
          </w:tcPr>
          <w:p w:rsidR="009B61D4" w:rsidRPr="0007233B" w:rsidRDefault="009B61D4" w:rsidP="00EA357F">
            <w:pPr>
              <w:rPr>
                <w:rFonts w:ascii="Times New Roman" w:eastAsia="Times New Roman" w:hAnsi="Times New Roman"/>
                <w:b w:val="0"/>
                <w:i/>
                <w:sz w:val="24"/>
                <w:szCs w:val="24"/>
              </w:rPr>
            </w:pPr>
            <w:r>
              <w:rPr>
                <w:rFonts w:ascii="Times New Roman" w:eastAsia="Times New Roman" w:hAnsi="Times New Roman"/>
                <w:b w:val="0"/>
                <w:sz w:val="24"/>
                <w:szCs w:val="24"/>
                <w:lang w:val="id-ID"/>
              </w:rPr>
              <w:t xml:space="preserve">Kinerja </w:t>
            </w:r>
            <w:r>
              <w:rPr>
                <w:rFonts w:ascii="Times New Roman" w:eastAsia="Times New Roman" w:hAnsi="Times New Roman"/>
                <w:b w:val="0"/>
                <w:sz w:val="24"/>
                <w:szCs w:val="24"/>
              </w:rPr>
              <w:t>Pegawai (Y)</w:t>
            </w:r>
          </w:p>
        </w:tc>
        <w:tc>
          <w:tcPr>
            <w:tcW w:w="1985" w:type="dxa"/>
            <w:tcBorders>
              <w:bottom w:val="single" w:sz="4" w:space="0" w:color="auto"/>
            </w:tcBorders>
            <w:shd w:val="clear" w:color="auto" w:fill="auto"/>
          </w:tcPr>
          <w:p w:rsidR="009B61D4" w:rsidRPr="00596A21" w:rsidRDefault="009B61D4" w:rsidP="00EA357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12</w:t>
            </w:r>
          </w:p>
        </w:tc>
        <w:tc>
          <w:tcPr>
            <w:tcW w:w="2126" w:type="dxa"/>
            <w:tcBorders>
              <w:bottom w:val="single" w:sz="4" w:space="0" w:color="auto"/>
            </w:tcBorders>
            <w:shd w:val="clear" w:color="auto" w:fill="auto"/>
          </w:tcPr>
          <w:p w:rsidR="009B61D4" w:rsidRPr="00596A21" w:rsidRDefault="009B61D4" w:rsidP="00EA357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981007">
              <w:rPr>
                <w:rFonts w:ascii="Times New Roman" w:eastAsia="Times New Roman" w:hAnsi="Times New Roman"/>
                <w:sz w:val="24"/>
                <w:szCs w:val="24"/>
                <w:lang w:val="id-ID"/>
              </w:rPr>
              <w:t>0,</w:t>
            </w:r>
            <w:r>
              <w:rPr>
                <w:rFonts w:ascii="Times New Roman" w:eastAsia="Times New Roman" w:hAnsi="Times New Roman"/>
                <w:sz w:val="24"/>
                <w:szCs w:val="24"/>
              </w:rPr>
              <w:t>949</w:t>
            </w:r>
          </w:p>
        </w:tc>
        <w:tc>
          <w:tcPr>
            <w:tcW w:w="1701" w:type="dxa"/>
            <w:tcBorders>
              <w:bottom w:val="single" w:sz="4" w:space="0" w:color="auto"/>
            </w:tcBorders>
            <w:shd w:val="clear" w:color="auto" w:fill="auto"/>
          </w:tcPr>
          <w:p w:rsidR="009B61D4" w:rsidRPr="00981007" w:rsidRDefault="009B61D4" w:rsidP="00EA357F">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id-ID"/>
              </w:rPr>
            </w:pPr>
            <w:r>
              <w:rPr>
                <w:rFonts w:ascii="Times New Roman" w:eastAsia="Times New Roman" w:hAnsi="Times New Roman"/>
                <w:sz w:val="24"/>
                <w:szCs w:val="24"/>
                <w:lang w:val="id-ID"/>
              </w:rPr>
              <w:t>Reliabel</w:t>
            </w:r>
          </w:p>
        </w:tc>
      </w:tr>
    </w:tbl>
    <w:p w:rsidR="00685F0F" w:rsidRPr="00685F0F" w:rsidRDefault="00685F0F" w:rsidP="00834078">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283"/>
        <w:jc w:val="both"/>
        <w:rPr>
          <w:rFonts w:ascii="Times New Roman" w:eastAsia="Times New Roman" w:hAnsi="Times New Roman" w:cs="Times New Roman"/>
          <w:color w:val="000000"/>
          <w:sz w:val="24"/>
          <w:szCs w:val="24"/>
        </w:rPr>
      </w:pPr>
      <w:r w:rsidRPr="00685F0F">
        <w:rPr>
          <w:rFonts w:ascii="Times New Roman" w:eastAsia="Times New Roman" w:hAnsi="Times New Roman" w:cs="Times New Roman"/>
          <w:bCs/>
          <w:color w:val="000000"/>
          <w:sz w:val="24"/>
          <w:szCs w:val="24"/>
          <w:lang w:val="id-ID"/>
        </w:rPr>
        <w:t>Sumber: Data diolah</w:t>
      </w:r>
      <w:r>
        <w:rPr>
          <w:rFonts w:ascii="Times New Roman" w:eastAsia="Times New Roman" w:hAnsi="Times New Roman" w:cs="Times New Roman"/>
          <w:bCs/>
          <w:color w:val="000000"/>
          <w:sz w:val="24"/>
          <w:szCs w:val="24"/>
        </w:rPr>
        <w:t>,</w:t>
      </w:r>
      <w:r w:rsidRPr="00685F0F">
        <w:rPr>
          <w:rFonts w:ascii="Times New Roman" w:eastAsia="Times New Roman" w:hAnsi="Times New Roman" w:cs="Times New Roman"/>
          <w:bCs/>
          <w:color w:val="000000"/>
          <w:sz w:val="24"/>
          <w:szCs w:val="24"/>
          <w:lang w:val="id-ID"/>
        </w:rPr>
        <w:t xml:space="preserve"> </w:t>
      </w:r>
      <w:r>
        <w:rPr>
          <w:rFonts w:ascii="Times New Roman" w:eastAsia="Times New Roman" w:hAnsi="Times New Roman" w:cs="Times New Roman"/>
          <w:bCs/>
          <w:color w:val="000000"/>
          <w:sz w:val="24"/>
          <w:szCs w:val="24"/>
        </w:rPr>
        <w:t>2022</w:t>
      </w:r>
    </w:p>
    <w:p w:rsidR="007C3917" w:rsidRDefault="00C04855" w:rsidP="005C49F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Cs/>
          <w:color w:val="000000"/>
          <w:sz w:val="24"/>
          <w:szCs w:val="24"/>
          <w:lang w:val="sv-SE"/>
        </w:rPr>
      </w:pPr>
      <w:r w:rsidRPr="00C04855">
        <w:rPr>
          <w:rFonts w:ascii="Times New Roman" w:eastAsia="Times New Roman" w:hAnsi="Times New Roman" w:cs="Times New Roman"/>
          <w:bCs/>
          <w:color w:val="000000"/>
          <w:sz w:val="24"/>
          <w:szCs w:val="24"/>
          <w:lang w:val="sv-SE"/>
        </w:rPr>
        <w:t xml:space="preserve">Pada tabel </w:t>
      </w:r>
      <w:r w:rsidR="00685F0F">
        <w:rPr>
          <w:rFonts w:ascii="Times New Roman" w:eastAsia="Times New Roman" w:hAnsi="Times New Roman" w:cs="Times New Roman"/>
          <w:bCs/>
          <w:color w:val="000000"/>
          <w:sz w:val="24"/>
          <w:szCs w:val="24"/>
          <w:lang w:val="sv-SE"/>
        </w:rPr>
        <w:t>3.</w:t>
      </w:r>
      <w:r>
        <w:rPr>
          <w:rFonts w:ascii="Times New Roman" w:eastAsia="Times New Roman" w:hAnsi="Times New Roman" w:cs="Times New Roman"/>
          <w:bCs/>
          <w:color w:val="000000"/>
          <w:sz w:val="24"/>
          <w:szCs w:val="24"/>
          <w:lang w:val="sv-SE"/>
        </w:rPr>
        <w:t>3</w:t>
      </w:r>
      <w:r w:rsidRPr="00C04855">
        <w:rPr>
          <w:rFonts w:ascii="Times New Roman" w:eastAsia="Times New Roman" w:hAnsi="Times New Roman" w:cs="Times New Roman"/>
          <w:bCs/>
          <w:color w:val="000000"/>
          <w:sz w:val="24"/>
          <w:szCs w:val="24"/>
          <w:lang w:val="sv-SE"/>
        </w:rPr>
        <w:t xml:space="preserve"> menunjukkan bahwa variabel </w:t>
      </w:r>
      <w:r w:rsidRPr="00C04855">
        <w:rPr>
          <w:rFonts w:ascii="Times New Roman" w:eastAsia="Times New Roman" w:hAnsi="Times New Roman" w:cs="Times New Roman"/>
          <w:bCs/>
          <w:i/>
          <w:color w:val="000000"/>
          <w:sz w:val="24"/>
          <w:szCs w:val="24"/>
          <w:lang w:val="sv-SE"/>
        </w:rPr>
        <w:t xml:space="preserve">work from home, work life balance, </w:t>
      </w:r>
      <w:r w:rsidRPr="00C04855">
        <w:rPr>
          <w:rFonts w:ascii="Times New Roman" w:eastAsia="Times New Roman" w:hAnsi="Times New Roman" w:cs="Times New Roman"/>
          <w:bCs/>
          <w:color w:val="000000"/>
          <w:sz w:val="24"/>
          <w:szCs w:val="24"/>
          <w:lang w:val="sv-SE"/>
        </w:rPr>
        <w:t xml:space="preserve">kompensasi dan kinerja memiliki nilai </w:t>
      </w:r>
      <w:r w:rsidR="00DA6BEF">
        <w:rPr>
          <w:rFonts w:ascii="Times New Roman" w:eastAsia="Times New Roman" w:hAnsi="Times New Roman" w:cs="Times New Roman"/>
          <w:bCs/>
          <w:i/>
          <w:color w:val="000000"/>
          <w:sz w:val="24"/>
          <w:szCs w:val="24"/>
          <w:lang w:val="sv-SE"/>
        </w:rPr>
        <w:t>coefficient cronbach’s a</w:t>
      </w:r>
      <w:r w:rsidRPr="00C04855">
        <w:rPr>
          <w:rFonts w:ascii="Times New Roman" w:eastAsia="Times New Roman" w:hAnsi="Times New Roman" w:cs="Times New Roman"/>
          <w:bCs/>
          <w:i/>
          <w:color w:val="000000"/>
          <w:sz w:val="24"/>
          <w:szCs w:val="24"/>
          <w:lang w:val="sv-SE"/>
        </w:rPr>
        <w:t>lpha</w:t>
      </w:r>
      <w:r w:rsidRPr="00C04855">
        <w:rPr>
          <w:rFonts w:ascii="Times New Roman" w:eastAsia="Times New Roman" w:hAnsi="Times New Roman" w:cs="Times New Roman"/>
          <w:bCs/>
          <w:color w:val="000000"/>
          <w:sz w:val="24"/>
          <w:szCs w:val="24"/>
          <w:lang w:val="sv-SE"/>
        </w:rPr>
        <w:t xml:space="preserve"> &gt; 0,60 sehingga semua variabel dinyatakan reliabel.</w:t>
      </w:r>
    </w:p>
    <w:p w:rsidR="00655A2D" w:rsidRDefault="00655A2D" w:rsidP="005C49F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p>
    <w:p w:rsidR="006F5DE8" w:rsidRDefault="006F5DE8" w:rsidP="005C49F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
          <w:color w:val="000000"/>
          <w:sz w:val="24"/>
          <w:szCs w:val="24"/>
        </w:rPr>
      </w:pPr>
      <w:r w:rsidRPr="007C3917">
        <w:rPr>
          <w:rFonts w:ascii="Times New Roman" w:eastAsia="Times New Roman" w:hAnsi="Times New Roman" w:cs="Times New Roman"/>
          <w:b/>
          <w:color w:val="000000"/>
          <w:sz w:val="24"/>
          <w:szCs w:val="24"/>
        </w:rPr>
        <w:t xml:space="preserve">Hasil </w:t>
      </w:r>
      <w:r w:rsidR="00F21C21">
        <w:rPr>
          <w:rFonts w:ascii="Times New Roman" w:eastAsia="Times New Roman" w:hAnsi="Times New Roman" w:cs="Times New Roman"/>
          <w:b/>
          <w:color w:val="000000"/>
          <w:sz w:val="24"/>
          <w:szCs w:val="24"/>
        </w:rPr>
        <w:t>Uji Interaksi (</w:t>
      </w:r>
      <w:r w:rsidR="00F21C21" w:rsidRPr="00CA4ED0">
        <w:rPr>
          <w:rFonts w:ascii="Times New Roman" w:eastAsia="Times New Roman" w:hAnsi="Times New Roman" w:cs="Times New Roman"/>
          <w:b/>
          <w:i/>
          <w:color w:val="000000"/>
          <w:sz w:val="24"/>
          <w:szCs w:val="24"/>
        </w:rPr>
        <w:t>Moderated Regression Analysis</w:t>
      </w:r>
      <w:r w:rsidR="00F21C21">
        <w:rPr>
          <w:rFonts w:ascii="Times New Roman" w:eastAsia="Times New Roman" w:hAnsi="Times New Roman" w:cs="Times New Roman"/>
          <w:b/>
          <w:color w:val="000000"/>
          <w:sz w:val="24"/>
          <w:szCs w:val="24"/>
        </w:rPr>
        <w:t>)</w:t>
      </w:r>
    </w:p>
    <w:p w:rsidR="00CA4ED0" w:rsidRPr="00CA4ED0" w:rsidRDefault="00CA4ED0" w:rsidP="00CA4ED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ascii="Times New Roman" w:eastAsia="Times New Roman" w:hAnsi="Times New Roman" w:cs="Times New Roman"/>
          <w:color w:val="000000"/>
          <w:sz w:val="24"/>
          <w:szCs w:val="24"/>
        </w:rPr>
      </w:pPr>
      <w:r w:rsidRPr="00CA4ED0">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abel 3.4</w:t>
      </w:r>
    </w:p>
    <w:p w:rsidR="00CA4ED0" w:rsidRPr="00CA4ED0" w:rsidRDefault="00CA4ED0" w:rsidP="00CA4ED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ascii="Times New Roman" w:eastAsia="Times New Roman" w:hAnsi="Times New Roman" w:cs="Times New Roman"/>
          <w:color w:val="000000"/>
          <w:sz w:val="24"/>
          <w:szCs w:val="24"/>
        </w:rPr>
      </w:pPr>
      <w:r w:rsidRPr="00CA4ED0">
        <w:rPr>
          <w:rFonts w:ascii="Times New Roman" w:eastAsia="Times New Roman" w:hAnsi="Times New Roman" w:cs="Times New Roman"/>
          <w:color w:val="000000"/>
          <w:sz w:val="24"/>
          <w:szCs w:val="24"/>
        </w:rPr>
        <w:t>Hasil Uji Interaksi (</w:t>
      </w:r>
      <w:r w:rsidRPr="00CA4ED0">
        <w:rPr>
          <w:rFonts w:ascii="Times New Roman" w:eastAsia="Times New Roman" w:hAnsi="Times New Roman" w:cs="Times New Roman"/>
          <w:i/>
          <w:color w:val="000000"/>
          <w:sz w:val="24"/>
          <w:szCs w:val="24"/>
        </w:rPr>
        <w:t>Moderated Regression Analysis</w:t>
      </w:r>
      <w:r w:rsidRPr="00CA4ED0">
        <w:rPr>
          <w:rFonts w:ascii="Times New Roman" w:eastAsia="Times New Roman" w:hAnsi="Times New Roman" w:cs="Times New Roman"/>
          <w:color w:val="000000"/>
          <w:sz w:val="24"/>
          <w:szCs w:val="24"/>
        </w:rPr>
        <w:t>)</w:t>
      </w:r>
    </w:p>
    <w:tbl>
      <w:tblPr>
        <w:tblW w:w="8930" w:type="dxa"/>
        <w:tblInd w:w="851" w:type="dxa"/>
        <w:tblLayout w:type="fixed"/>
        <w:tblCellMar>
          <w:left w:w="0" w:type="dxa"/>
          <w:right w:w="0" w:type="dxa"/>
        </w:tblCellMar>
        <w:tblLook w:val="0000" w:firstRow="0" w:lastRow="0" w:firstColumn="0" w:lastColumn="0" w:noHBand="0" w:noVBand="0"/>
      </w:tblPr>
      <w:tblGrid>
        <w:gridCol w:w="421"/>
        <w:gridCol w:w="2414"/>
        <w:gridCol w:w="1134"/>
        <w:gridCol w:w="1276"/>
        <w:gridCol w:w="1418"/>
        <w:gridCol w:w="708"/>
        <w:gridCol w:w="709"/>
        <w:gridCol w:w="850"/>
      </w:tblGrid>
      <w:tr w:rsidR="00CA4ED0" w:rsidRPr="00CB72E2" w:rsidTr="00250E43">
        <w:trPr>
          <w:cantSplit/>
        </w:trPr>
        <w:tc>
          <w:tcPr>
            <w:tcW w:w="2835" w:type="dxa"/>
            <w:gridSpan w:val="2"/>
            <w:vMerge w:val="restart"/>
            <w:tcBorders>
              <w:top w:val="single" w:sz="4" w:space="0" w:color="auto"/>
            </w:tcBorders>
            <w:shd w:val="clear" w:color="auto" w:fill="FFFFFF"/>
            <w:vAlign w:val="bottom"/>
          </w:tcPr>
          <w:p w:rsidR="00CA4ED0" w:rsidRPr="00CB72E2" w:rsidRDefault="00CA4ED0" w:rsidP="00CA4ED0">
            <w:pPr>
              <w:autoSpaceDE w:val="0"/>
              <w:autoSpaceDN w:val="0"/>
              <w:adjustRightInd w:val="0"/>
              <w:spacing w:after="0" w:line="240" w:lineRule="auto"/>
              <w:ind w:left="60" w:right="60"/>
              <w:rPr>
                <w:rFonts w:ascii="Times New Roman" w:hAnsi="Times New Roman" w:cs="Times New Roman"/>
                <w:color w:val="000000"/>
                <w:sz w:val="24"/>
                <w:szCs w:val="24"/>
              </w:rPr>
            </w:pPr>
            <w:r w:rsidRPr="00CB72E2">
              <w:rPr>
                <w:rFonts w:ascii="Times New Roman" w:hAnsi="Times New Roman" w:cs="Times New Roman"/>
                <w:color w:val="000000"/>
                <w:sz w:val="24"/>
                <w:szCs w:val="24"/>
              </w:rPr>
              <w:t>Model</w:t>
            </w:r>
          </w:p>
        </w:tc>
        <w:tc>
          <w:tcPr>
            <w:tcW w:w="2410" w:type="dxa"/>
            <w:gridSpan w:val="2"/>
            <w:tcBorders>
              <w:top w:val="single" w:sz="4" w:space="0" w:color="auto"/>
              <w:bottom w:val="single" w:sz="4" w:space="0" w:color="auto"/>
            </w:tcBorders>
            <w:shd w:val="clear" w:color="auto" w:fill="FFFFFF"/>
            <w:vAlign w:val="bottom"/>
          </w:tcPr>
          <w:p w:rsidR="00CA4ED0" w:rsidRPr="00CB72E2" w:rsidRDefault="00CA4ED0" w:rsidP="00CA4ED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B72E2">
              <w:rPr>
                <w:rFonts w:ascii="Times New Roman" w:hAnsi="Times New Roman" w:cs="Times New Roman"/>
                <w:color w:val="000000"/>
                <w:sz w:val="24"/>
                <w:szCs w:val="24"/>
              </w:rPr>
              <w:t>Unstandardized Coefficients</w:t>
            </w:r>
          </w:p>
        </w:tc>
        <w:tc>
          <w:tcPr>
            <w:tcW w:w="1418" w:type="dxa"/>
            <w:tcBorders>
              <w:top w:val="single" w:sz="4" w:space="0" w:color="auto"/>
              <w:bottom w:val="single" w:sz="4" w:space="0" w:color="auto"/>
            </w:tcBorders>
            <w:shd w:val="clear" w:color="auto" w:fill="FFFFFF"/>
            <w:vAlign w:val="bottom"/>
          </w:tcPr>
          <w:p w:rsidR="00CA4ED0" w:rsidRPr="00CB72E2" w:rsidRDefault="00CA4ED0" w:rsidP="00CA4ED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B72E2">
              <w:rPr>
                <w:rFonts w:ascii="Times New Roman" w:hAnsi="Times New Roman" w:cs="Times New Roman"/>
                <w:color w:val="000000"/>
                <w:sz w:val="24"/>
                <w:szCs w:val="24"/>
              </w:rPr>
              <w:t>Standardized Coefficients</w:t>
            </w:r>
          </w:p>
        </w:tc>
        <w:tc>
          <w:tcPr>
            <w:tcW w:w="708" w:type="dxa"/>
            <w:vMerge w:val="restart"/>
            <w:tcBorders>
              <w:top w:val="single" w:sz="4" w:space="0" w:color="auto"/>
            </w:tcBorders>
            <w:shd w:val="clear" w:color="auto" w:fill="FFFFFF"/>
            <w:vAlign w:val="bottom"/>
          </w:tcPr>
          <w:p w:rsidR="00CA4ED0" w:rsidRPr="00CB72E2" w:rsidRDefault="00CA4ED0" w:rsidP="00CA4ED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B72E2">
              <w:rPr>
                <w:rFonts w:ascii="Times New Roman" w:hAnsi="Times New Roman" w:cs="Times New Roman"/>
                <w:color w:val="000000"/>
                <w:sz w:val="24"/>
                <w:szCs w:val="24"/>
              </w:rPr>
              <w:t>t</w:t>
            </w:r>
          </w:p>
        </w:tc>
        <w:tc>
          <w:tcPr>
            <w:tcW w:w="709" w:type="dxa"/>
            <w:vMerge w:val="restart"/>
            <w:tcBorders>
              <w:top w:val="single" w:sz="4" w:space="0" w:color="auto"/>
            </w:tcBorders>
            <w:shd w:val="clear" w:color="auto" w:fill="FFFFFF"/>
            <w:vAlign w:val="bottom"/>
          </w:tcPr>
          <w:p w:rsidR="00CA4ED0" w:rsidRPr="00CB72E2" w:rsidRDefault="00CA4ED0" w:rsidP="00CA4ED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B72E2">
              <w:rPr>
                <w:rFonts w:ascii="Times New Roman" w:hAnsi="Times New Roman" w:cs="Times New Roman"/>
                <w:color w:val="000000"/>
                <w:sz w:val="24"/>
                <w:szCs w:val="24"/>
              </w:rPr>
              <w:t>Sig.</w:t>
            </w:r>
          </w:p>
        </w:tc>
        <w:tc>
          <w:tcPr>
            <w:tcW w:w="850" w:type="dxa"/>
            <w:tcBorders>
              <w:top w:val="single" w:sz="4" w:space="0" w:color="auto"/>
            </w:tcBorders>
            <w:shd w:val="clear" w:color="auto" w:fill="FFFFFF"/>
          </w:tcPr>
          <w:p w:rsidR="00CA4ED0" w:rsidRPr="00CB72E2" w:rsidRDefault="00CA4ED0" w:rsidP="00CA4ED0">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CA4ED0" w:rsidRPr="00CB72E2" w:rsidTr="00250E43">
        <w:trPr>
          <w:cantSplit/>
        </w:trPr>
        <w:tc>
          <w:tcPr>
            <w:tcW w:w="2835" w:type="dxa"/>
            <w:gridSpan w:val="2"/>
            <w:vMerge/>
            <w:tcBorders>
              <w:bottom w:val="single" w:sz="4" w:space="0" w:color="auto"/>
            </w:tcBorders>
            <w:shd w:val="clear" w:color="auto" w:fill="FFFFFF"/>
            <w:vAlign w:val="bottom"/>
          </w:tcPr>
          <w:p w:rsidR="00CA4ED0" w:rsidRPr="00CB72E2" w:rsidRDefault="00CA4ED0" w:rsidP="00CA4ED0">
            <w:pPr>
              <w:autoSpaceDE w:val="0"/>
              <w:autoSpaceDN w:val="0"/>
              <w:adjustRightInd w:val="0"/>
              <w:spacing w:after="0" w:line="240" w:lineRule="auto"/>
              <w:rPr>
                <w:rFonts w:ascii="Times New Roman" w:hAnsi="Times New Roman" w:cs="Times New Roman"/>
                <w:color w:val="000000"/>
                <w:sz w:val="24"/>
                <w:szCs w:val="24"/>
              </w:rPr>
            </w:pPr>
          </w:p>
        </w:tc>
        <w:tc>
          <w:tcPr>
            <w:tcW w:w="1134" w:type="dxa"/>
            <w:tcBorders>
              <w:top w:val="single" w:sz="4" w:space="0" w:color="auto"/>
              <w:bottom w:val="single" w:sz="4" w:space="0" w:color="auto"/>
            </w:tcBorders>
            <w:shd w:val="clear" w:color="auto" w:fill="FFFFFF"/>
            <w:vAlign w:val="bottom"/>
          </w:tcPr>
          <w:p w:rsidR="00CA4ED0" w:rsidRPr="00CB72E2" w:rsidRDefault="00CA4ED0" w:rsidP="00CA4ED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B72E2">
              <w:rPr>
                <w:rFonts w:ascii="Times New Roman" w:hAnsi="Times New Roman" w:cs="Times New Roman"/>
                <w:color w:val="000000"/>
                <w:sz w:val="24"/>
                <w:szCs w:val="24"/>
              </w:rPr>
              <w:t>B</w:t>
            </w:r>
          </w:p>
        </w:tc>
        <w:tc>
          <w:tcPr>
            <w:tcW w:w="1276" w:type="dxa"/>
            <w:tcBorders>
              <w:top w:val="single" w:sz="4" w:space="0" w:color="auto"/>
              <w:bottom w:val="single" w:sz="4" w:space="0" w:color="auto"/>
            </w:tcBorders>
            <w:shd w:val="clear" w:color="auto" w:fill="FFFFFF"/>
            <w:vAlign w:val="bottom"/>
          </w:tcPr>
          <w:p w:rsidR="00CA4ED0" w:rsidRPr="00CB72E2" w:rsidRDefault="00CA4ED0" w:rsidP="00CA4ED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B72E2">
              <w:rPr>
                <w:rFonts w:ascii="Times New Roman" w:hAnsi="Times New Roman" w:cs="Times New Roman"/>
                <w:color w:val="000000"/>
                <w:sz w:val="24"/>
                <w:szCs w:val="24"/>
              </w:rPr>
              <w:t>Std. Error</w:t>
            </w:r>
          </w:p>
        </w:tc>
        <w:tc>
          <w:tcPr>
            <w:tcW w:w="1418" w:type="dxa"/>
            <w:tcBorders>
              <w:top w:val="single" w:sz="4" w:space="0" w:color="auto"/>
              <w:bottom w:val="single" w:sz="4" w:space="0" w:color="auto"/>
            </w:tcBorders>
            <w:shd w:val="clear" w:color="auto" w:fill="FFFFFF"/>
            <w:vAlign w:val="bottom"/>
          </w:tcPr>
          <w:p w:rsidR="00CA4ED0" w:rsidRPr="00CB72E2" w:rsidRDefault="00CA4ED0" w:rsidP="00CA4ED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B72E2">
              <w:rPr>
                <w:rFonts w:ascii="Times New Roman" w:hAnsi="Times New Roman" w:cs="Times New Roman"/>
                <w:color w:val="000000"/>
                <w:sz w:val="24"/>
                <w:szCs w:val="24"/>
              </w:rPr>
              <w:t>Beta</w:t>
            </w:r>
          </w:p>
        </w:tc>
        <w:tc>
          <w:tcPr>
            <w:tcW w:w="708" w:type="dxa"/>
            <w:vMerge/>
            <w:tcBorders>
              <w:bottom w:val="single" w:sz="4" w:space="0" w:color="auto"/>
            </w:tcBorders>
            <w:shd w:val="clear" w:color="auto" w:fill="FFFFFF"/>
            <w:vAlign w:val="bottom"/>
          </w:tcPr>
          <w:p w:rsidR="00CA4ED0" w:rsidRPr="00CB72E2" w:rsidRDefault="00CA4ED0" w:rsidP="00CA4ED0">
            <w:pPr>
              <w:autoSpaceDE w:val="0"/>
              <w:autoSpaceDN w:val="0"/>
              <w:adjustRightInd w:val="0"/>
              <w:spacing w:after="0" w:line="240" w:lineRule="auto"/>
              <w:rPr>
                <w:rFonts w:ascii="Times New Roman" w:hAnsi="Times New Roman" w:cs="Times New Roman"/>
                <w:color w:val="000000"/>
                <w:sz w:val="24"/>
                <w:szCs w:val="24"/>
              </w:rPr>
            </w:pPr>
          </w:p>
        </w:tc>
        <w:tc>
          <w:tcPr>
            <w:tcW w:w="709" w:type="dxa"/>
            <w:vMerge/>
            <w:tcBorders>
              <w:bottom w:val="single" w:sz="4" w:space="0" w:color="auto"/>
            </w:tcBorders>
            <w:shd w:val="clear" w:color="auto" w:fill="FFFFFF"/>
            <w:vAlign w:val="bottom"/>
          </w:tcPr>
          <w:p w:rsidR="00CA4ED0" w:rsidRPr="00CB72E2" w:rsidRDefault="00CA4ED0" w:rsidP="00CA4ED0">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bottom w:val="single" w:sz="4" w:space="0" w:color="auto"/>
            </w:tcBorders>
            <w:shd w:val="clear" w:color="auto" w:fill="FFFFFF"/>
          </w:tcPr>
          <w:p w:rsidR="00CA4ED0" w:rsidRPr="00CB72E2" w:rsidRDefault="00CA4ED0" w:rsidP="00CA4ED0">
            <w:pPr>
              <w:autoSpaceDE w:val="0"/>
              <w:autoSpaceDN w:val="0"/>
              <w:adjustRightInd w:val="0"/>
              <w:spacing w:after="0" w:line="240" w:lineRule="auto"/>
              <w:rPr>
                <w:rFonts w:ascii="Times New Roman" w:hAnsi="Times New Roman" w:cs="Times New Roman"/>
                <w:color w:val="000000"/>
                <w:sz w:val="24"/>
                <w:szCs w:val="24"/>
              </w:rPr>
            </w:pPr>
          </w:p>
        </w:tc>
      </w:tr>
      <w:tr w:rsidR="00CA4ED0" w:rsidRPr="00CB72E2" w:rsidTr="00250E43">
        <w:trPr>
          <w:cantSplit/>
        </w:trPr>
        <w:tc>
          <w:tcPr>
            <w:tcW w:w="421" w:type="dxa"/>
            <w:vMerge w:val="restart"/>
            <w:tcBorders>
              <w:top w:val="single" w:sz="4" w:space="0" w:color="auto"/>
            </w:tcBorders>
            <w:shd w:val="clear" w:color="auto" w:fill="FFFFFF"/>
          </w:tcPr>
          <w:p w:rsidR="00CA4ED0" w:rsidRPr="00CB72E2" w:rsidRDefault="00CA4ED0" w:rsidP="00CA4ED0">
            <w:pPr>
              <w:autoSpaceDE w:val="0"/>
              <w:autoSpaceDN w:val="0"/>
              <w:adjustRightInd w:val="0"/>
              <w:spacing w:after="0" w:line="240" w:lineRule="auto"/>
              <w:ind w:left="60" w:right="60"/>
              <w:rPr>
                <w:rFonts w:ascii="Times New Roman" w:hAnsi="Times New Roman" w:cs="Times New Roman"/>
                <w:color w:val="000000"/>
                <w:sz w:val="24"/>
                <w:szCs w:val="24"/>
              </w:rPr>
            </w:pPr>
            <w:r w:rsidRPr="00CB72E2">
              <w:rPr>
                <w:rFonts w:ascii="Times New Roman" w:hAnsi="Times New Roman" w:cs="Times New Roman"/>
                <w:color w:val="000000"/>
                <w:sz w:val="24"/>
                <w:szCs w:val="24"/>
              </w:rPr>
              <w:t>1</w:t>
            </w:r>
          </w:p>
        </w:tc>
        <w:tc>
          <w:tcPr>
            <w:tcW w:w="2414" w:type="dxa"/>
            <w:tcBorders>
              <w:top w:val="single" w:sz="4" w:space="0" w:color="auto"/>
            </w:tcBorders>
            <w:shd w:val="clear" w:color="auto" w:fill="FFFFFF"/>
          </w:tcPr>
          <w:p w:rsidR="00CA4ED0" w:rsidRPr="00CB72E2" w:rsidRDefault="00CA4ED0" w:rsidP="00CA4ED0">
            <w:pPr>
              <w:autoSpaceDE w:val="0"/>
              <w:autoSpaceDN w:val="0"/>
              <w:adjustRightInd w:val="0"/>
              <w:spacing w:after="0" w:line="240" w:lineRule="auto"/>
              <w:ind w:left="60" w:right="60"/>
              <w:rPr>
                <w:rFonts w:ascii="Times New Roman" w:hAnsi="Times New Roman" w:cs="Times New Roman"/>
                <w:color w:val="000000"/>
                <w:sz w:val="24"/>
                <w:szCs w:val="24"/>
              </w:rPr>
            </w:pPr>
            <w:r w:rsidRPr="00CB72E2">
              <w:rPr>
                <w:rFonts w:ascii="Times New Roman" w:hAnsi="Times New Roman" w:cs="Times New Roman"/>
                <w:color w:val="000000"/>
                <w:sz w:val="24"/>
                <w:szCs w:val="24"/>
              </w:rPr>
              <w:t>(Constant)</w:t>
            </w:r>
          </w:p>
        </w:tc>
        <w:tc>
          <w:tcPr>
            <w:tcW w:w="1134" w:type="dxa"/>
            <w:tcBorders>
              <w:top w:val="single" w:sz="4" w:space="0" w:color="auto"/>
            </w:tcBorders>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1,810</w:t>
            </w:r>
          </w:p>
        </w:tc>
        <w:tc>
          <w:tcPr>
            <w:tcW w:w="1276" w:type="dxa"/>
            <w:tcBorders>
              <w:top w:val="single" w:sz="4" w:space="0" w:color="auto"/>
            </w:tcBorders>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,315</w:t>
            </w:r>
          </w:p>
        </w:tc>
        <w:tc>
          <w:tcPr>
            <w:tcW w:w="1418" w:type="dxa"/>
            <w:tcBorders>
              <w:top w:val="single" w:sz="4" w:space="0" w:color="auto"/>
            </w:tcBorders>
            <w:shd w:val="clear" w:color="auto" w:fill="FFFFFF"/>
            <w:vAlign w:val="center"/>
          </w:tcPr>
          <w:p w:rsidR="00CA4ED0" w:rsidRPr="00CB72E2" w:rsidRDefault="00CA4ED0" w:rsidP="00CA4ED0">
            <w:pPr>
              <w:autoSpaceDE w:val="0"/>
              <w:autoSpaceDN w:val="0"/>
              <w:adjustRightInd w:val="0"/>
              <w:spacing w:after="0" w:line="240" w:lineRule="auto"/>
              <w:rPr>
                <w:rFonts w:ascii="Times New Roman" w:hAnsi="Times New Roman" w:cs="Times New Roman"/>
                <w:sz w:val="24"/>
                <w:szCs w:val="24"/>
              </w:rPr>
            </w:pPr>
          </w:p>
        </w:tc>
        <w:tc>
          <w:tcPr>
            <w:tcW w:w="708" w:type="dxa"/>
            <w:tcBorders>
              <w:top w:val="single" w:sz="4" w:space="0" w:color="auto"/>
            </w:tcBorders>
            <w:shd w:val="clear" w:color="auto" w:fill="FFFFFF"/>
            <w:vAlign w:val="center"/>
          </w:tcPr>
          <w:p w:rsidR="00CA4ED0" w:rsidRPr="00CB72E2" w:rsidRDefault="005E3C08"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r w:rsidR="00CA4ED0" w:rsidRPr="00CB72E2">
              <w:rPr>
                <w:rFonts w:ascii="Times New Roman" w:hAnsi="Times New Roman" w:cs="Times New Roman"/>
                <w:color w:val="000000"/>
                <w:sz w:val="24"/>
                <w:szCs w:val="24"/>
              </w:rPr>
              <w:t>,737</w:t>
            </w:r>
          </w:p>
        </w:tc>
        <w:tc>
          <w:tcPr>
            <w:tcW w:w="709" w:type="dxa"/>
            <w:tcBorders>
              <w:top w:val="single" w:sz="4" w:space="0" w:color="auto"/>
            </w:tcBorders>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,000</w:t>
            </w:r>
          </w:p>
        </w:tc>
        <w:tc>
          <w:tcPr>
            <w:tcW w:w="850" w:type="dxa"/>
            <w:tcBorders>
              <w:top w:val="single" w:sz="4" w:space="0" w:color="auto"/>
            </w:tcBorders>
            <w:shd w:val="clear" w:color="auto" w:fill="FFFFFF"/>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CA4ED0" w:rsidRPr="00CB72E2" w:rsidTr="00250E43">
        <w:trPr>
          <w:cantSplit/>
        </w:trPr>
        <w:tc>
          <w:tcPr>
            <w:tcW w:w="421" w:type="dxa"/>
            <w:vMerge/>
            <w:shd w:val="clear" w:color="auto" w:fill="FFFFFF"/>
          </w:tcPr>
          <w:p w:rsidR="00CA4ED0" w:rsidRPr="00CB72E2" w:rsidRDefault="00CA4ED0" w:rsidP="00CA4ED0">
            <w:pPr>
              <w:autoSpaceDE w:val="0"/>
              <w:autoSpaceDN w:val="0"/>
              <w:adjustRightInd w:val="0"/>
              <w:spacing w:after="0" w:line="240" w:lineRule="auto"/>
              <w:rPr>
                <w:rFonts w:ascii="Times New Roman" w:hAnsi="Times New Roman" w:cs="Times New Roman"/>
                <w:sz w:val="24"/>
                <w:szCs w:val="24"/>
              </w:rPr>
            </w:pPr>
          </w:p>
        </w:tc>
        <w:tc>
          <w:tcPr>
            <w:tcW w:w="2414" w:type="dxa"/>
            <w:shd w:val="clear" w:color="auto" w:fill="FFFFFF"/>
          </w:tcPr>
          <w:p w:rsidR="00CA4ED0" w:rsidRPr="00CB72E2" w:rsidRDefault="00CA4ED0" w:rsidP="00CA4ED0">
            <w:pPr>
              <w:autoSpaceDE w:val="0"/>
              <w:autoSpaceDN w:val="0"/>
              <w:adjustRightInd w:val="0"/>
              <w:spacing w:after="0" w:line="240" w:lineRule="auto"/>
              <w:ind w:left="60" w:right="60"/>
              <w:rPr>
                <w:rFonts w:ascii="Times New Roman" w:hAnsi="Times New Roman" w:cs="Times New Roman"/>
                <w:color w:val="000000"/>
                <w:sz w:val="24"/>
                <w:szCs w:val="24"/>
              </w:rPr>
            </w:pPr>
            <w:r w:rsidRPr="00CB72E2">
              <w:rPr>
                <w:rFonts w:ascii="Times New Roman" w:hAnsi="Times New Roman" w:cs="Times New Roman"/>
                <w:color w:val="000000"/>
                <w:sz w:val="24"/>
                <w:szCs w:val="24"/>
              </w:rPr>
              <w:t>WFH</w:t>
            </w:r>
            <w:r w:rsidR="00250E43">
              <w:rPr>
                <w:rFonts w:ascii="Times New Roman" w:hAnsi="Times New Roman" w:cs="Times New Roman"/>
                <w:color w:val="000000"/>
                <w:sz w:val="24"/>
                <w:szCs w:val="24"/>
              </w:rPr>
              <w:t xml:space="preserve"> (X1)</w:t>
            </w:r>
          </w:p>
        </w:tc>
        <w:tc>
          <w:tcPr>
            <w:tcW w:w="1134"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,353</w:t>
            </w:r>
          </w:p>
        </w:tc>
        <w:tc>
          <w:tcPr>
            <w:tcW w:w="1276"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,183</w:t>
            </w:r>
          </w:p>
        </w:tc>
        <w:tc>
          <w:tcPr>
            <w:tcW w:w="1418"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,467</w:t>
            </w:r>
          </w:p>
        </w:tc>
        <w:tc>
          <w:tcPr>
            <w:tcW w:w="708" w:type="dxa"/>
            <w:shd w:val="clear" w:color="auto" w:fill="FFFFFF"/>
            <w:vAlign w:val="center"/>
          </w:tcPr>
          <w:p w:rsidR="00CA4ED0" w:rsidRPr="00CB72E2" w:rsidRDefault="00C77873"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r w:rsidR="00CA4ED0" w:rsidRPr="00CB72E2">
              <w:rPr>
                <w:rFonts w:ascii="Times New Roman" w:hAnsi="Times New Roman" w:cs="Times New Roman"/>
                <w:color w:val="000000"/>
                <w:sz w:val="24"/>
                <w:szCs w:val="24"/>
              </w:rPr>
              <w:t>,925</w:t>
            </w:r>
          </w:p>
        </w:tc>
        <w:tc>
          <w:tcPr>
            <w:tcW w:w="709"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,048</w:t>
            </w:r>
          </w:p>
        </w:tc>
        <w:tc>
          <w:tcPr>
            <w:tcW w:w="850" w:type="dxa"/>
            <w:shd w:val="clear" w:color="auto" w:fill="FFFFFF"/>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CA4ED0" w:rsidRPr="00CB72E2" w:rsidTr="00250E43">
        <w:trPr>
          <w:cantSplit/>
        </w:trPr>
        <w:tc>
          <w:tcPr>
            <w:tcW w:w="421" w:type="dxa"/>
            <w:vMerge/>
            <w:shd w:val="clear" w:color="auto" w:fill="FFFFFF"/>
          </w:tcPr>
          <w:p w:rsidR="00CA4ED0" w:rsidRPr="00CB72E2" w:rsidRDefault="00CA4ED0" w:rsidP="00CA4ED0">
            <w:pPr>
              <w:autoSpaceDE w:val="0"/>
              <w:autoSpaceDN w:val="0"/>
              <w:adjustRightInd w:val="0"/>
              <w:spacing w:after="0" w:line="240" w:lineRule="auto"/>
              <w:rPr>
                <w:rFonts w:ascii="Times New Roman" w:hAnsi="Times New Roman" w:cs="Times New Roman"/>
                <w:color w:val="000000"/>
                <w:sz w:val="24"/>
                <w:szCs w:val="24"/>
              </w:rPr>
            </w:pPr>
          </w:p>
        </w:tc>
        <w:tc>
          <w:tcPr>
            <w:tcW w:w="2414" w:type="dxa"/>
            <w:shd w:val="clear" w:color="auto" w:fill="FFFFFF"/>
          </w:tcPr>
          <w:p w:rsidR="00CA4ED0" w:rsidRPr="00CB72E2" w:rsidRDefault="00CA4ED0" w:rsidP="00CA4ED0">
            <w:pPr>
              <w:autoSpaceDE w:val="0"/>
              <w:autoSpaceDN w:val="0"/>
              <w:adjustRightInd w:val="0"/>
              <w:spacing w:after="0" w:line="240" w:lineRule="auto"/>
              <w:ind w:left="60" w:right="60"/>
              <w:rPr>
                <w:rFonts w:ascii="Times New Roman" w:hAnsi="Times New Roman" w:cs="Times New Roman"/>
                <w:color w:val="000000"/>
                <w:sz w:val="24"/>
                <w:szCs w:val="24"/>
              </w:rPr>
            </w:pPr>
            <w:r w:rsidRPr="00CB72E2">
              <w:rPr>
                <w:rFonts w:ascii="Times New Roman" w:hAnsi="Times New Roman" w:cs="Times New Roman"/>
                <w:color w:val="000000"/>
                <w:sz w:val="24"/>
                <w:szCs w:val="24"/>
              </w:rPr>
              <w:t>WLB</w:t>
            </w:r>
            <w:r w:rsidR="00250E43">
              <w:rPr>
                <w:rFonts w:ascii="Times New Roman" w:hAnsi="Times New Roman" w:cs="Times New Roman"/>
                <w:color w:val="000000"/>
                <w:sz w:val="24"/>
                <w:szCs w:val="24"/>
              </w:rPr>
              <w:t xml:space="preserve"> (X2)</w:t>
            </w:r>
          </w:p>
        </w:tc>
        <w:tc>
          <w:tcPr>
            <w:tcW w:w="1134"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,057</w:t>
            </w:r>
          </w:p>
        </w:tc>
        <w:tc>
          <w:tcPr>
            <w:tcW w:w="1276"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,124</w:t>
            </w:r>
          </w:p>
        </w:tc>
        <w:tc>
          <w:tcPr>
            <w:tcW w:w="1418"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,095</w:t>
            </w:r>
          </w:p>
        </w:tc>
        <w:tc>
          <w:tcPr>
            <w:tcW w:w="708" w:type="dxa"/>
            <w:shd w:val="clear" w:color="auto" w:fill="FFFFFF"/>
            <w:vAlign w:val="center"/>
          </w:tcPr>
          <w:p w:rsidR="00CA4ED0" w:rsidRPr="00CB72E2" w:rsidRDefault="00C77873"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r w:rsidR="00CA4ED0" w:rsidRPr="00CB72E2">
              <w:rPr>
                <w:rFonts w:ascii="Times New Roman" w:hAnsi="Times New Roman" w:cs="Times New Roman"/>
                <w:color w:val="000000"/>
                <w:sz w:val="24"/>
                <w:szCs w:val="24"/>
              </w:rPr>
              <w:t>,463</w:t>
            </w:r>
          </w:p>
        </w:tc>
        <w:tc>
          <w:tcPr>
            <w:tcW w:w="709"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,005</w:t>
            </w:r>
          </w:p>
        </w:tc>
        <w:tc>
          <w:tcPr>
            <w:tcW w:w="850" w:type="dxa"/>
            <w:shd w:val="clear" w:color="auto" w:fill="FFFFFF"/>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CA4ED0" w:rsidRPr="00CB72E2" w:rsidTr="00250E43">
        <w:trPr>
          <w:cantSplit/>
        </w:trPr>
        <w:tc>
          <w:tcPr>
            <w:tcW w:w="421" w:type="dxa"/>
            <w:vMerge/>
            <w:shd w:val="clear" w:color="auto" w:fill="FFFFFF"/>
          </w:tcPr>
          <w:p w:rsidR="00CA4ED0" w:rsidRPr="00CB72E2" w:rsidRDefault="00CA4ED0" w:rsidP="00CA4ED0">
            <w:pPr>
              <w:autoSpaceDE w:val="0"/>
              <w:autoSpaceDN w:val="0"/>
              <w:adjustRightInd w:val="0"/>
              <w:spacing w:after="0" w:line="240" w:lineRule="auto"/>
              <w:rPr>
                <w:rFonts w:ascii="Times New Roman" w:hAnsi="Times New Roman" w:cs="Times New Roman"/>
                <w:color w:val="000000"/>
                <w:sz w:val="24"/>
                <w:szCs w:val="24"/>
              </w:rPr>
            </w:pPr>
          </w:p>
        </w:tc>
        <w:tc>
          <w:tcPr>
            <w:tcW w:w="2414" w:type="dxa"/>
            <w:shd w:val="clear" w:color="auto" w:fill="FFFFFF"/>
          </w:tcPr>
          <w:p w:rsidR="00CA4ED0" w:rsidRPr="00CB72E2" w:rsidRDefault="00CA4ED0" w:rsidP="00CA4ED0">
            <w:pPr>
              <w:autoSpaceDE w:val="0"/>
              <w:autoSpaceDN w:val="0"/>
              <w:adjustRightInd w:val="0"/>
              <w:spacing w:after="0" w:line="240" w:lineRule="auto"/>
              <w:ind w:left="60" w:right="60"/>
              <w:rPr>
                <w:rFonts w:ascii="Times New Roman" w:hAnsi="Times New Roman" w:cs="Times New Roman"/>
                <w:color w:val="000000"/>
                <w:sz w:val="24"/>
                <w:szCs w:val="24"/>
              </w:rPr>
            </w:pPr>
            <w:r w:rsidRPr="00CB72E2">
              <w:rPr>
                <w:rFonts w:ascii="Times New Roman" w:hAnsi="Times New Roman" w:cs="Times New Roman"/>
                <w:color w:val="000000"/>
                <w:sz w:val="24"/>
                <w:szCs w:val="24"/>
              </w:rPr>
              <w:t>KMP</w:t>
            </w:r>
            <w:r w:rsidR="00250E43">
              <w:rPr>
                <w:rFonts w:ascii="Times New Roman" w:hAnsi="Times New Roman" w:cs="Times New Roman"/>
                <w:color w:val="000000"/>
                <w:sz w:val="24"/>
                <w:szCs w:val="24"/>
              </w:rPr>
              <w:t xml:space="preserve"> (X3)</w:t>
            </w:r>
          </w:p>
        </w:tc>
        <w:tc>
          <w:tcPr>
            <w:tcW w:w="1134"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,293</w:t>
            </w:r>
          </w:p>
        </w:tc>
        <w:tc>
          <w:tcPr>
            <w:tcW w:w="1276"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,172</w:t>
            </w:r>
          </w:p>
        </w:tc>
        <w:tc>
          <w:tcPr>
            <w:tcW w:w="1418"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,307</w:t>
            </w:r>
          </w:p>
        </w:tc>
        <w:tc>
          <w:tcPr>
            <w:tcW w:w="708" w:type="dxa"/>
            <w:shd w:val="clear" w:color="auto" w:fill="FFFFFF"/>
            <w:vAlign w:val="center"/>
          </w:tcPr>
          <w:p w:rsidR="00CA4ED0" w:rsidRPr="00CB72E2" w:rsidRDefault="00C77873"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r w:rsidR="00CA4ED0" w:rsidRPr="00CB72E2">
              <w:rPr>
                <w:rFonts w:ascii="Times New Roman" w:hAnsi="Times New Roman" w:cs="Times New Roman"/>
                <w:color w:val="000000"/>
                <w:sz w:val="24"/>
                <w:szCs w:val="24"/>
              </w:rPr>
              <w:t>,702</w:t>
            </w:r>
          </w:p>
        </w:tc>
        <w:tc>
          <w:tcPr>
            <w:tcW w:w="709"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,031</w:t>
            </w:r>
          </w:p>
        </w:tc>
        <w:tc>
          <w:tcPr>
            <w:tcW w:w="850" w:type="dxa"/>
            <w:shd w:val="clear" w:color="auto" w:fill="FFFFFF"/>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CA4ED0" w:rsidRPr="00CB72E2" w:rsidTr="00250E43">
        <w:trPr>
          <w:cantSplit/>
        </w:trPr>
        <w:tc>
          <w:tcPr>
            <w:tcW w:w="421" w:type="dxa"/>
            <w:vMerge/>
            <w:shd w:val="clear" w:color="auto" w:fill="FFFFFF"/>
          </w:tcPr>
          <w:p w:rsidR="00CA4ED0" w:rsidRPr="00CB72E2" w:rsidRDefault="00CA4ED0" w:rsidP="00CA4ED0">
            <w:pPr>
              <w:autoSpaceDE w:val="0"/>
              <w:autoSpaceDN w:val="0"/>
              <w:adjustRightInd w:val="0"/>
              <w:spacing w:after="0" w:line="240" w:lineRule="auto"/>
              <w:rPr>
                <w:rFonts w:ascii="Times New Roman" w:hAnsi="Times New Roman" w:cs="Times New Roman"/>
                <w:color w:val="000000"/>
                <w:sz w:val="24"/>
                <w:szCs w:val="24"/>
              </w:rPr>
            </w:pPr>
          </w:p>
        </w:tc>
        <w:tc>
          <w:tcPr>
            <w:tcW w:w="2414" w:type="dxa"/>
            <w:shd w:val="clear" w:color="auto" w:fill="FFFFFF"/>
          </w:tcPr>
          <w:p w:rsidR="00CA4ED0" w:rsidRPr="00CB72E2" w:rsidRDefault="00CA4ED0" w:rsidP="00CA4ED0">
            <w:pPr>
              <w:autoSpaceDE w:val="0"/>
              <w:autoSpaceDN w:val="0"/>
              <w:adjustRightInd w:val="0"/>
              <w:spacing w:after="0" w:line="240" w:lineRule="auto"/>
              <w:ind w:left="60" w:right="60"/>
              <w:rPr>
                <w:rFonts w:ascii="Times New Roman" w:hAnsi="Times New Roman" w:cs="Times New Roman"/>
                <w:color w:val="000000"/>
                <w:sz w:val="24"/>
                <w:szCs w:val="24"/>
              </w:rPr>
            </w:pPr>
            <w:r w:rsidRPr="00CB72E2">
              <w:rPr>
                <w:rFonts w:ascii="Times New Roman" w:hAnsi="Times New Roman" w:cs="Times New Roman"/>
                <w:color w:val="000000"/>
                <w:sz w:val="24"/>
                <w:szCs w:val="24"/>
              </w:rPr>
              <w:t>GENDER</w:t>
            </w:r>
            <w:r w:rsidR="00250E43">
              <w:rPr>
                <w:rFonts w:ascii="Times New Roman" w:hAnsi="Times New Roman" w:cs="Times New Roman"/>
                <w:color w:val="000000"/>
                <w:sz w:val="24"/>
                <w:szCs w:val="24"/>
              </w:rPr>
              <w:t xml:space="preserve"> (Z)</w:t>
            </w:r>
          </w:p>
        </w:tc>
        <w:tc>
          <w:tcPr>
            <w:tcW w:w="1134"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,046</w:t>
            </w:r>
          </w:p>
        </w:tc>
        <w:tc>
          <w:tcPr>
            <w:tcW w:w="1276"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,045</w:t>
            </w:r>
          </w:p>
        </w:tc>
        <w:tc>
          <w:tcPr>
            <w:tcW w:w="1418"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,070</w:t>
            </w:r>
          </w:p>
        </w:tc>
        <w:tc>
          <w:tcPr>
            <w:tcW w:w="708" w:type="dxa"/>
            <w:shd w:val="clear" w:color="auto" w:fill="FFFFFF"/>
            <w:vAlign w:val="center"/>
          </w:tcPr>
          <w:p w:rsidR="00CA4ED0" w:rsidRPr="00CB72E2" w:rsidRDefault="00C77873"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r w:rsidR="00CA4ED0" w:rsidRPr="00CB72E2">
              <w:rPr>
                <w:rFonts w:ascii="Times New Roman" w:hAnsi="Times New Roman" w:cs="Times New Roman"/>
                <w:color w:val="000000"/>
                <w:sz w:val="24"/>
                <w:szCs w:val="24"/>
              </w:rPr>
              <w:t>,024</w:t>
            </w:r>
          </w:p>
        </w:tc>
        <w:tc>
          <w:tcPr>
            <w:tcW w:w="709"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,008</w:t>
            </w:r>
          </w:p>
        </w:tc>
        <w:tc>
          <w:tcPr>
            <w:tcW w:w="850" w:type="dxa"/>
            <w:shd w:val="clear" w:color="auto" w:fill="FFFFFF"/>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CA4ED0" w:rsidRPr="00CB72E2" w:rsidTr="00250E43">
        <w:trPr>
          <w:cantSplit/>
        </w:trPr>
        <w:tc>
          <w:tcPr>
            <w:tcW w:w="421" w:type="dxa"/>
            <w:vMerge/>
            <w:shd w:val="clear" w:color="auto" w:fill="FFFFFF"/>
          </w:tcPr>
          <w:p w:rsidR="00CA4ED0" w:rsidRPr="00CB72E2" w:rsidRDefault="00CA4ED0" w:rsidP="00CA4ED0">
            <w:pPr>
              <w:autoSpaceDE w:val="0"/>
              <w:autoSpaceDN w:val="0"/>
              <w:adjustRightInd w:val="0"/>
              <w:spacing w:after="0" w:line="240" w:lineRule="auto"/>
              <w:rPr>
                <w:rFonts w:ascii="Times New Roman" w:hAnsi="Times New Roman" w:cs="Times New Roman"/>
                <w:color w:val="000000"/>
                <w:sz w:val="24"/>
                <w:szCs w:val="24"/>
              </w:rPr>
            </w:pPr>
          </w:p>
        </w:tc>
        <w:tc>
          <w:tcPr>
            <w:tcW w:w="2414" w:type="dxa"/>
            <w:shd w:val="clear" w:color="auto" w:fill="FFFFFF"/>
          </w:tcPr>
          <w:p w:rsidR="00CA4ED0" w:rsidRPr="00CB72E2" w:rsidRDefault="00CA4ED0" w:rsidP="00CA4ED0">
            <w:pPr>
              <w:autoSpaceDE w:val="0"/>
              <w:autoSpaceDN w:val="0"/>
              <w:adjustRightInd w:val="0"/>
              <w:spacing w:after="0" w:line="240" w:lineRule="auto"/>
              <w:ind w:left="60" w:right="60"/>
              <w:rPr>
                <w:rFonts w:ascii="Times New Roman" w:hAnsi="Times New Roman" w:cs="Times New Roman"/>
                <w:color w:val="000000"/>
                <w:sz w:val="24"/>
                <w:szCs w:val="24"/>
              </w:rPr>
            </w:pPr>
            <w:r w:rsidRPr="00CB72E2">
              <w:rPr>
                <w:rFonts w:ascii="Times New Roman" w:hAnsi="Times New Roman" w:cs="Times New Roman"/>
                <w:color w:val="000000"/>
                <w:sz w:val="24"/>
                <w:szCs w:val="24"/>
              </w:rPr>
              <w:t>WFH_GENDER</w:t>
            </w:r>
            <w:r w:rsidR="00250E43">
              <w:rPr>
                <w:rFonts w:ascii="Times New Roman" w:hAnsi="Times New Roman" w:cs="Times New Roman"/>
                <w:color w:val="000000"/>
                <w:sz w:val="24"/>
                <w:szCs w:val="24"/>
              </w:rPr>
              <w:t xml:space="preserve"> (X1Z)</w:t>
            </w:r>
          </w:p>
        </w:tc>
        <w:tc>
          <w:tcPr>
            <w:tcW w:w="1134"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,093</w:t>
            </w:r>
          </w:p>
        </w:tc>
        <w:tc>
          <w:tcPr>
            <w:tcW w:w="1276"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,126</w:t>
            </w:r>
          </w:p>
        </w:tc>
        <w:tc>
          <w:tcPr>
            <w:tcW w:w="1418"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,607</w:t>
            </w:r>
          </w:p>
        </w:tc>
        <w:tc>
          <w:tcPr>
            <w:tcW w:w="708" w:type="dxa"/>
            <w:shd w:val="clear" w:color="auto" w:fill="FFFFFF"/>
            <w:vAlign w:val="center"/>
          </w:tcPr>
          <w:p w:rsidR="00CA4ED0" w:rsidRPr="00CB72E2" w:rsidRDefault="00C77873"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r w:rsidR="00CA4ED0" w:rsidRPr="00CB72E2">
              <w:rPr>
                <w:rFonts w:ascii="Times New Roman" w:hAnsi="Times New Roman" w:cs="Times New Roman"/>
                <w:color w:val="000000"/>
                <w:sz w:val="24"/>
                <w:szCs w:val="24"/>
              </w:rPr>
              <w:t>,739</w:t>
            </w:r>
          </w:p>
        </w:tc>
        <w:tc>
          <w:tcPr>
            <w:tcW w:w="709"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,011</w:t>
            </w:r>
          </w:p>
        </w:tc>
        <w:tc>
          <w:tcPr>
            <w:tcW w:w="850" w:type="dxa"/>
            <w:shd w:val="clear" w:color="auto" w:fill="FFFFFF"/>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CA4ED0" w:rsidRPr="00CB72E2" w:rsidTr="00250E43">
        <w:trPr>
          <w:cantSplit/>
        </w:trPr>
        <w:tc>
          <w:tcPr>
            <w:tcW w:w="421" w:type="dxa"/>
            <w:vMerge/>
            <w:shd w:val="clear" w:color="auto" w:fill="FFFFFF"/>
          </w:tcPr>
          <w:p w:rsidR="00CA4ED0" w:rsidRPr="00CB72E2" w:rsidRDefault="00CA4ED0" w:rsidP="00CA4ED0">
            <w:pPr>
              <w:autoSpaceDE w:val="0"/>
              <w:autoSpaceDN w:val="0"/>
              <w:adjustRightInd w:val="0"/>
              <w:spacing w:after="0" w:line="240" w:lineRule="auto"/>
              <w:rPr>
                <w:rFonts w:ascii="Times New Roman" w:hAnsi="Times New Roman" w:cs="Times New Roman"/>
                <w:color w:val="000000"/>
                <w:sz w:val="24"/>
                <w:szCs w:val="24"/>
              </w:rPr>
            </w:pPr>
          </w:p>
        </w:tc>
        <w:tc>
          <w:tcPr>
            <w:tcW w:w="2414" w:type="dxa"/>
            <w:shd w:val="clear" w:color="auto" w:fill="FFFFFF"/>
          </w:tcPr>
          <w:p w:rsidR="00CA4ED0" w:rsidRPr="00CB72E2" w:rsidRDefault="00CA4ED0" w:rsidP="00CA4ED0">
            <w:pPr>
              <w:autoSpaceDE w:val="0"/>
              <w:autoSpaceDN w:val="0"/>
              <w:adjustRightInd w:val="0"/>
              <w:spacing w:after="0" w:line="240" w:lineRule="auto"/>
              <w:ind w:left="60" w:right="60"/>
              <w:rPr>
                <w:rFonts w:ascii="Times New Roman" w:hAnsi="Times New Roman" w:cs="Times New Roman"/>
                <w:color w:val="000000"/>
                <w:sz w:val="24"/>
                <w:szCs w:val="24"/>
              </w:rPr>
            </w:pPr>
            <w:r w:rsidRPr="00CB72E2">
              <w:rPr>
                <w:rFonts w:ascii="Times New Roman" w:hAnsi="Times New Roman" w:cs="Times New Roman"/>
                <w:color w:val="000000"/>
                <w:sz w:val="24"/>
                <w:szCs w:val="24"/>
              </w:rPr>
              <w:t>WLB_GENDER</w:t>
            </w:r>
            <w:r w:rsidR="00250E43">
              <w:rPr>
                <w:rFonts w:ascii="Times New Roman" w:hAnsi="Times New Roman" w:cs="Times New Roman"/>
                <w:color w:val="000000"/>
                <w:sz w:val="24"/>
                <w:szCs w:val="24"/>
              </w:rPr>
              <w:t xml:space="preserve"> (X2Z)</w:t>
            </w:r>
          </w:p>
        </w:tc>
        <w:tc>
          <w:tcPr>
            <w:tcW w:w="1134"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,051</w:t>
            </w:r>
          </w:p>
        </w:tc>
        <w:tc>
          <w:tcPr>
            <w:tcW w:w="1276"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,089</w:t>
            </w:r>
          </w:p>
        </w:tc>
        <w:tc>
          <w:tcPr>
            <w:tcW w:w="1418"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,276</w:t>
            </w:r>
          </w:p>
        </w:tc>
        <w:tc>
          <w:tcPr>
            <w:tcW w:w="708" w:type="dxa"/>
            <w:shd w:val="clear" w:color="auto" w:fill="FFFFFF"/>
            <w:vAlign w:val="center"/>
          </w:tcPr>
          <w:p w:rsidR="00CA4ED0" w:rsidRPr="00CB72E2" w:rsidRDefault="00C77873"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w:t>
            </w:r>
            <w:r w:rsidR="00CA4ED0" w:rsidRPr="00CB72E2">
              <w:rPr>
                <w:rFonts w:ascii="Times New Roman" w:hAnsi="Times New Roman" w:cs="Times New Roman"/>
                <w:color w:val="000000"/>
                <w:sz w:val="24"/>
                <w:szCs w:val="24"/>
              </w:rPr>
              <w:t>,566</w:t>
            </w:r>
          </w:p>
        </w:tc>
        <w:tc>
          <w:tcPr>
            <w:tcW w:w="709"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,013</w:t>
            </w:r>
          </w:p>
        </w:tc>
        <w:tc>
          <w:tcPr>
            <w:tcW w:w="850" w:type="dxa"/>
            <w:shd w:val="clear" w:color="auto" w:fill="FFFFFF"/>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CA4ED0" w:rsidRPr="00CB72E2" w:rsidTr="00250E43">
        <w:trPr>
          <w:cantSplit/>
        </w:trPr>
        <w:tc>
          <w:tcPr>
            <w:tcW w:w="421" w:type="dxa"/>
            <w:vMerge/>
            <w:shd w:val="clear" w:color="auto" w:fill="FFFFFF"/>
          </w:tcPr>
          <w:p w:rsidR="00CA4ED0" w:rsidRPr="00CB72E2" w:rsidRDefault="00CA4ED0" w:rsidP="00CA4ED0">
            <w:pPr>
              <w:autoSpaceDE w:val="0"/>
              <w:autoSpaceDN w:val="0"/>
              <w:adjustRightInd w:val="0"/>
              <w:spacing w:after="0" w:line="240" w:lineRule="auto"/>
              <w:rPr>
                <w:rFonts w:ascii="Times New Roman" w:hAnsi="Times New Roman" w:cs="Times New Roman"/>
                <w:color w:val="000000"/>
                <w:sz w:val="24"/>
                <w:szCs w:val="24"/>
              </w:rPr>
            </w:pPr>
          </w:p>
        </w:tc>
        <w:tc>
          <w:tcPr>
            <w:tcW w:w="2414" w:type="dxa"/>
            <w:shd w:val="clear" w:color="auto" w:fill="FFFFFF"/>
          </w:tcPr>
          <w:p w:rsidR="00CA4ED0" w:rsidRPr="00CB72E2" w:rsidRDefault="00CA4ED0" w:rsidP="00CA4ED0">
            <w:pPr>
              <w:autoSpaceDE w:val="0"/>
              <w:autoSpaceDN w:val="0"/>
              <w:adjustRightInd w:val="0"/>
              <w:spacing w:after="0" w:line="240" w:lineRule="auto"/>
              <w:ind w:left="60" w:right="60"/>
              <w:rPr>
                <w:rFonts w:ascii="Times New Roman" w:hAnsi="Times New Roman" w:cs="Times New Roman"/>
                <w:color w:val="000000"/>
                <w:sz w:val="24"/>
                <w:szCs w:val="24"/>
              </w:rPr>
            </w:pPr>
            <w:r w:rsidRPr="00CB72E2">
              <w:rPr>
                <w:rFonts w:ascii="Times New Roman" w:hAnsi="Times New Roman" w:cs="Times New Roman"/>
                <w:color w:val="000000"/>
                <w:sz w:val="24"/>
                <w:szCs w:val="24"/>
              </w:rPr>
              <w:t>KMP_GENDER</w:t>
            </w:r>
            <w:r w:rsidR="00250E43">
              <w:rPr>
                <w:rFonts w:ascii="Times New Roman" w:hAnsi="Times New Roman" w:cs="Times New Roman"/>
                <w:color w:val="000000"/>
                <w:sz w:val="24"/>
                <w:szCs w:val="24"/>
              </w:rPr>
              <w:t xml:space="preserve"> (X3Z)</w:t>
            </w:r>
          </w:p>
        </w:tc>
        <w:tc>
          <w:tcPr>
            <w:tcW w:w="1134"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,126</w:t>
            </w:r>
          </w:p>
        </w:tc>
        <w:tc>
          <w:tcPr>
            <w:tcW w:w="1276"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,113</w:t>
            </w:r>
          </w:p>
        </w:tc>
        <w:tc>
          <w:tcPr>
            <w:tcW w:w="1418"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,832</w:t>
            </w:r>
          </w:p>
        </w:tc>
        <w:tc>
          <w:tcPr>
            <w:tcW w:w="708" w:type="dxa"/>
            <w:shd w:val="clear" w:color="auto" w:fill="FFFFFF"/>
            <w:vAlign w:val="center"/>
          </w:tcPr>
          <w:p w:rsidR="00CA4ED0" w:rsidRPr="00CB72E2" w:rsidRDefault="00C77873"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r w:rsidR="00CA4ED0" w:rsidRPr="00CB72E2">
              <w:rPr>
                <w:rFonts w:ascii="Times New Roman" w:hAnsi="Times New Roman" w:cs="Times New Roman"/>
                <w:color w:val="000000"/>
                <w:sz w:val="24"/>
                <w:szCs w:val="24"/>
              </w:rPr>
              <w:t>,116</w:t>
            </w:r>
          </w:p>
        </w:tc>
        <w:tc>
          <w:tcPr>
            <w:tcW w:w="709"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B72E2">
              <w:rPr>
                <w:rFonts w:ascii="Times New Roman" w:hAnsi="Times New Roman" w:cs="Times New Roman"/>
                <w:color w:val="000000"/>
                <w:sz w:val="24"/>
                <w:szCs w:val="24"/>
              </w:rPr>
              <w:t>,026</w:t>
            </w:r>
          </w:p>
        </w:tc>
        <w:tc>
          <w:tcPr>
            <w:tcW w:w="850" w:type="dxa"/>
            <w:shd w:val="clear" w:color="auto" w:fill="FFFFFF"/>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r w:rsidR="00CA4ED0" w:rsidRPr="00CB72E2" w:rsidTr="00250E43">
        <w:trPr>
          <w:cantSplit/>
        </w:trPr>
        <w:tc>
          <w:tcPr>
            <w:tcW w:w="421" w:type="dxa"/>
            <w:shd w:val="clear" w:color="auto" w:fill="FFFFFF"/>
          </w:tcPr>
          <w:p w:rsidR="00CA4ED0" w:rsidRPr="00CB72E2" w:rsidRDefault="00CA4ED0" w:rsidP="00CA4ED0">
            <w:pPr>
              <w:autoSpaceDE w:val="0"/>
              <w:autoSpaceDN w:val="0"/>
              <w:adjustRightInd w:val="0"/>
              <w:spacing w:after="0" w:line="240" w:lineRule="auto"/>
              <w:rPr>
                <w:rFonts w:ascii="Times New Roman" w:hAnsi="Times New Roman" w:cs="Times New Roman"/>
                <w:color w:val="000000"/>
                <w:sz w:val="24"/>
                <w:szCs w:val="24"/>
              </w:rPr>
            </w:pPr>
          </w:p>
        </w:tc>
        <w:tc>
          <w:tcPr>
            <w:tcW w:w="2414" w:type="dxa"/>
            <w:shd w:val="clear" w:color="auto" w:fill="FFFFFF"/>
          </w:tcPr>
          <w:p w:rsidR="00CA4ED0" w:rsidRPr="00CB72E2" w:rsidRDefault="00CA4ED0" w:rsidP="00CA4ED0">
            <w:pPr>
              <w:autoSpaceDE w:val="0"/>
              <w:autoSpaceDN w:val="0"/>
              <w:adjustRightInd w:val="0"/>
              <w:spacing w:after="0" w:line="240" w:lineRule="auto"/>
              <w:ind w:left="60" w:right="60"/>
              <w:rPr>
                <w:rFonts w:ascii="Times New Roman" w:hAnsi="Times New Roman" w:cs="Times New Roman"/>
                <w:color w:val="000000"/>
                <w:sz w:val="24"/>
                <w:szCs w:val="24"/>
              </w:rPr>
            </w:pPr>
            <w:r w:rsidRPr="00CB72E2">
              <w:rPr>
                <w:rFonts w:ascii="Times New Roman" w:hAnsi="Times New Roman" w:cs="Times New Roman"/>
                <w:color w:val="000000"/>
                <w:sz w:val="24"/>
                <w:szCs w:val="24"/>
              </w:rPr>
              <w:t>R Square</w:t>
            </w:r>
          </w:p>
        </w:tc>
        <w:tc>
          <w:tcPr>
            <w:tcW w:w="1134"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276"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418"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08"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09"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850" w:type="dxa"/>
            <w:shd w:val="clear" w:color="auto" w:fill="FFFFFF"/>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,471</w:t>
            </w:r>
          </w:p>
        </w:tc>
      </w:tr>
      <w:tr w:rsidR="00CA4ED0" w:rsidRPr="00CB72E2" w:rsidTr="00250E43">
        <w:trPr>
          <w:cantSplit/>
        </w:trPr>
        <w:tc>
          <w:tcPr>
            <w:tcW w:w="421" w:type="dxa"/>
            <w:shd w:val="clear" w:color="auto" w:fill="FFFFFF"/>
          </w:tcPr>
          <w:p w:rsidR="00CA4ED0" w:rsidRPr="00CB72E2" w:rsidRDefault="00CA4ED0" w:rsidP="00CA4ED0">
            <w:pPr>
              <w:autoSpaceDE w:val="0"/>
              <w:autoSpaceDN w:val="0"/>
              <w:adjustRightInd w:val="0"/>
              <w:spacing w:after="0" w:line="240" w:lineRule="auto"/>
              <w:rPr>
                <w:rFonts w:ascii="Times New Roman" w:hAnsi="Times New Roman" w:cs="Times New Roman"/>
                <w:color w:val="000000"/>
                <w:sz w:val="24"/>
                <w:szCs w:val="24"/>
              </w:rPr>
            </w:pPr>
          </w:p>
        </w:tc>
        <w:tc>
          <w:tcPr>
            <w:tcW w:w="2414" w:type="dxa"/>
            <w:shd w:val="clear" w:color="auto" w:fill="FFFFFF"/>
          </w:tcPr>
          <w:p w:rsidR="00CA4ED0" w:rsidRPr="00CB72E2" w:rsidRDefault="00CA4ED0" w:rsidP="00CA4ED0">
            <w:pPr>
              <w:autoSpaceDE w:val="0"/>
              <w:autoSpaceDN w:val="0"/>
              <w:adjustRightInd w:val="0"/>
              <w:spacing w:after="0" w:line="240" w:lineRule="auto"/>
              <w:ind w:left="60" w:right="60"/>
              <w:rPr>
                <w:rFonts w:ascii="Times New Roman" w:hAnsi="Times New Roman" w:cs="Times New Roman"/>
                <w:color w:val="000000"/>
                <w:sz w:val="24"/>
                <w:szCs w:val="24"/>
              </w:rPr>
            </w:pPr>
            <w:r w:rsidRPr="00CB72E2">
              <w:rPr>
                <w:rFonts w:ascii="Times New Roman" w:hAnsi="Times New Roman" w:cs="Times New Roman"/>
                <w:color w:val="000000"/>
                <w:sz w:val="24"/>
                <w:szCs w:val="24"/>
              </w:rPr>
              <w:t>Adjusted R Square</w:t>
            </w:r>
          </w:p>
        </w:tc>
        <w:tc>
          <w:tcPr>
            <w:tcW w:w="1134"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276"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418"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08"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09"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850" w:type="dxa"/>
            <w:shd w:val="clear" w:color="auto" w:fill="FFFFFF"/>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,444</w:t>
            </w:r>
          </w:p>
        </w:tc>
      </w:tr>
      <w:tr w:rsidR="00CA4ED0" w:rsidRPr="00CB72E2" w:rsidTr="00250E43">
        <w:trPr>
          <w:cantSplit/>
        </w:trPr>
        <w:tc>
          <w:tcPr>
            <w:tcW w:w="421" w:type="dxa"/>
            <w:shd w:val="clear" w:color="auto" w:fill="FFFFFF"/>
          </w:tcPr>
          <w:p w:rsidR="00CA4ED0" w:rsidRPr="00CB72E2" w:rsidRDefault="00CA4ED0" w:rsidP="00CA4ED0">
            <w:pPr>
              <w:autoSpaceDE w:val="0"/>
              <w:autoSpaceDN w:val="0"/>
              <w:adjustRightInd w:val="0"/>
              <w:spacing w:after="0" w:line="240" w:lineRule="auto"/>
              <w:rPr>
                <w:rFonts w:ascii="Times New Roman" w:hAnsi="Times New Roman" w:cs="Times New Roman"/>
                <w:color w:val="000000"/>
                <w:sz w:val="24"/>
                <w:szCs w:val="24"/>
              </w:rPr>
            </w:pPr>
          </w:p>
        </w:tc>
        <w:tc>
          <w:tcPr>
            <w:tcW w:w="2414" w:type="dxa"/>
            <w:shd w:val="clear" w:color="auto" w:fill="FFFFFF"/>
          </w:tcPr>
          <w:p w:rsidR="00CA4ED0" w:rsidRPr="00CB72E2" w:rsidRDefault="00CA4ED0" w:rsidP="00CA4ED0">
            <w:pPr>
              <w:autoSpaceDE w:val="0"/>
              <w:autoSpaceDN w:val="0"/>
              <w:adjustRightInd w:val="0"/>
              <w:spacing w:after="0" w:line="240" w:lineRule="auto"/>
              <w:ind w:left="60" w:right="60"/>
              <w:rPr>
                <w:rFonts w:ascii="Times New Roman" w:hAnsi="Times New Roman" w:cs="Times New Roman"/>
                <w:color w:val="000000"/>
                <w:sz w:val="24"/>
                <w:szCs w:val="24"/>
              </w:rPr>
            </w:pPr>
            <w:r w:rsidRPr="00CB72E2">
              <w:rPr>
                <w:rFonts w:ascii="Times New Roman" w:hAnsi="Times New Roman" w:cs="Times New Roman"/>
                <w:color w:val="000000"/>
                <w:sz w:val="24"/>
                <w:szCs w:val="24"/>
              </w:rPr>
              <w:t>F Hitung</w:t>
            </w:r>
          </w:p>
        </w:tc>
        <w:tc>
          <w:tcPr>
            <w:tcW w:w="1134"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276"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418"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08"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09" w:type="dxa"/>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850" w:type="dxa"/>
            <w:shd w:val="clear" w:color="auto" w:fill="FFFFFF"/>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17,935</w:t>
            </w:r>
          </w:p>
        </w:tc>
      </w:tr>
      <w:tr w:rsidR="00CA4ED0" w:rsidRPr="00CB72E2" w:rsidTr="00250E43">
        <w:trPr>
          <w:cantSplit/>
        </w:trPr>
        <w:tc>
          <w:tcPr>
            <w:tcW w:w="421" w:type="dxa"/>
            <w:tcBorders>
              <w:bottom w:val="single" w:sz="4" w:space="0" w:color="auto"/>
            </w:tcBorders>
            <w:shd w:val="clear" w:color="auto" w:fill="FFFFFF"/>
          </w:tcPr>
          <w:p w:rsidR="00CA4ED0" w:rsidRPr="00CB72E2" w:rsidRDefault="00CA4ED0" w:rsidP="00CA4ED0">
            <w:pPr>
              <w:autoSpaceDE w:val="0"/>
              <w:autoSpaceDN w:val="0"/>
              <w:adjustRightInd w:val="0"/>
              <w:spacing w:after="0" w:line="240" w:lineRule="auto"/>
              <w:rPr>
                <w:rFonts w:ascii="Times New Roman" w:hAnsi="Times New Roman" w:cs="Times New Roman"/>
                <w:color w:val="000000"/>
                <w:sz w:val="24"/>
                <w:szCs w:val="24"/>
              </w:rPr>
            </w:pPr>
          </w:p>
        </w:tc>
        <w:tc>
          <w:tcPr>
            <w:tcW w:w="2414" w:type="dxa"/>
            <w:tcBorders>
              <w:bottom w:val="single" w:sz="4" w:space="0" w:color="auto"/>
            </w:tcBorders>
            <w:shd w:val="clear" w:color="auto" w:fill="FFFFFF"/>
          </w:tcPr>
          <w:p w:rsidR="00CA4ED0" w:rsidRPr="00CB72E2" w:rsidRDefault="00CA4ED0" w:rsidP="00CA4ED0">
            <w:pPr>
              <w:autoSpaceDE w:val="0"/>
              <w:autoSpaceDN w:val="0"/>
              <w:adjustRightInd w:val="0"/>
              <w:spacing w:after="0" w:line="240" w:lineRule="auto"/>
              <w:ind w:left="60" w:right="60"/>
              <w:rPr>
                <w:rFonts w:ascii="Times New Roman" w:hAnsi="Times New Roman" w:cs="Times New Roman"/>
                <w:color w:val="000000"/>
                <w:sz w:val="24"/>
                <w:szCs w:val="24"/>
              </w:rPr>
            </w:pPr>
            <w:r w:rsidRPr="00CB72E2">
              <w:rPr>
                <w:rFonts w:ascii="Times New Roman" w:hAnsi="Times New Roman" w:cs="Times New Roman"/>
                <w:color w:val="000000"/>
                <w:sz w:val="24"/>
                <w:szCs w:val="24"/>
              </w:rPr>
              <w:t>Sig. F</w:t>
            </w:r>
          </w:p>
        </w:tc>
        <w:tc>
          <w:tcPr>
            <w:tcW w:w="1134" w:type="dxa"/>
            <w:tcBorders>
              <w:bottom w:val="single" w:sz="4" w:space="0" w:color="auto"/>
            </w:tcBorders>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276" w:type="dxa"/>
            <w:tcBorders>
              <w:bottom w:val="single" w:sz="4" w:space="0" w:color="auto"/>
            </w:tcBorders>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418" w:type="dxa"/>
            <w:tcBorders>
              <w:bottom w:val="single" w:sz="4" w:space="0" w:color="auto"/>
            </w:tcBorders>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08" w:type="dxa"/>
            <w:tcBorders>
              <w:bottom w:val="single" w:sz="4" w:space="0" w:color="auto"/>
            </w:tcBorders>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709" w:type="dxa"/>
            <w:tcBorders>
              <w:bottom w:val="single" w:sz="4" w:space="0" w:color="auto"/>
            </w:tcBorders>
            <w:shd w:val="clear" w:color="auto" w:fill="FFFFFF"/>
            <w:vAlign w:val="center"/>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850" w:type="dxa"/>
            <w:tcBorders>
              <w:bottom w:val="single" w:sz="4" w:space="0" w:color="auto"/>
            </w:tcBorders>
            <w:shd w:val="clear" w:color="auto" w:fill="FFFFFF"/>
          </w:tcPr>
          <w:p w:rsidR="00CA4ED0" w:rsidRPr="00CB72E2" w:rsidRDefault="00CA4ED0" w:rsidP="00CA4ED0">
            <w:pPr>
              <w:autoSpaceDE w:val="0"/>
              <w:autoSpaceDN w:val="0"/>
              <w:adjustRightInd w:val="0"/>
              <w:spacing w:after="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rsidR="00CA4ED0" w:rsidRPr="00685F0F" w:rsidRDefault="00685F0F" w:rsidP="005C49F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r w:rsidRPr="00685F0F">
        <w:rPr>
          <w:rFonts w:ascii="Times New Roman" w:eastAsia="Times New Roman" w:hAnsi="Times New Roman" w:cs="Times New Roman"/>
          <w:bCs/>
          <w:color w:val="000000"/>
          <w:sz w:val="24"/>
          <w:szCs w:val="24"/>
          <w:lang w:val="id-ID"/>
        </w:rPr>
        <w:t>Sumber: Data diolah</w:t>
      </w:r>
      <w:r>
        <w:rPr>
          <w:rFonts w:ascii="Times New Roman" w:eastAsia="Times New Roman" w:hAnsi="Times New Roman" w:cs="Times New Roman"/>
          <w:bCs/>
          <w:color w:val="000000"/>
          <w:sz w:val="24"/>
          <w:szCs w:val="24"/>
        </w:rPr>
        <w:t>,</w:t>
      </w:r>
      <w:r w:rsidRPr="00685F0F">
        <w:rPr>
          <w:rFonts w:ascii="Times New Roman" w:eastAsia="Times New Roman" w:hAnsi="Times New Roman" w:cs="Times New Roman"/>
          <w:bCs/>
          <w:color w:val="000000"/>
          <w:sz w:val="24"/>
          <w:szCs w:val="24"/>
          <w:lang w:val="id-ID"/>
        </w:rPr>
        <w:t xml:space="preserve"> </w:t>
      </w:r>
      <w:r>
        <w:rPr>
          <w:rFonts w:ascii="Times New Roman" w:eastAsia="Times New Roman" w:hAnsi="Times New Roman" w:cs="Times New Roman"/>
          <w:bCs/>
          <w:color w:val="000000"/>
          <w:sz w:val="24"/>
          <w:szCs w:val="24"/>
        </w:rPr>
        <w:t>2022</w:t>
      </w:r>
    </w:p>
    <w:p w:rsidR="005A535E" w:rsidRPr="00D8606F" w:rsidRDefault="005A535E" w:rsidP="00DA6BEF">
      <w:pPr>
        <w:pStyle w:val="ListParagraph"/>
        <w:spacing w:after="0" w:line="240" w:lineRule="auto"/>
        <w:ind w:left="851"/>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hasil dari tabel </w:t>
      </w:r>
      <w:r w:rsidR="002E732B">
        <w:rPr>
          <w:rFonts w:ascii="Times New Roman" w:eastAsia="Times New Roman" w:hAnsi="Times New Roman" w:cs="Times New Roman"/>
          <w:sz w:val="24"/>
          <w:szCs w:val="24"/>
        </w:rPr>
        <w:t>3.4</w:t>
      </w:r>
      <w:r w:rsidRPr="0047591C">
        <w:rPr>
          <w:rFonts w:ascii="Times New Roman" w:eastAsia="Times New Roman" w:hAnsi="Times New Roman" w:cs="Times New Roman"/>
          <w:sz w:val="24"/>
          <w:szCs w:val="24"/>
        </w:rPr>
        <w:t xml:space="preserve"> dapat diketahui persamaan regresi</w:t>
      </w:r>
      <w:r>
        <w:rPr>
          <w:rFonts w:ascii="Times New Roman" w:eastAsia="Times New Roman" w:hAnsi="Times New Roman" w:cs="Times New Roman"/>
          <w:sz w:val="24"/>
          <w:szCs w:val="24"/>
        </w:rPr>
        <w:t xml:space="preserve"> </w:t>
      </w:r>
      <w:r w:rsidR="00E61B64">
        <w:rPr>
          <w:rFonts w:ascii="Times New Roman" w:eastAsia="Times New Roman" w:hAnsi="Times New Roman" w:cs="Times New Roman"/>
          <w:sz w:val="24"/>
          <w:szCs w:val="24"/>
        </w:rPr>
        <w:t xml:space="preserve">moderasi </w:t>
      </w:r>
      <w:r w:rsidRPr="00D8606F">
        <w:rPr>
          <w:rFonts w:ascii="Times New Roman" w:eastAsia="Times New Roman" w:hAnsi="Times New Roman" w:cs="Times New Roman"/>
          <w:sz w:val="24"/>
          <w:szCs w:val="24"/>
        </w:rPr>
        <w:t>yang terbentuk yaitu:</w:t>
      </w:r>
    </w:p>
    <w:p w:rsidR="00E61B64" w:rsidRPr="00652588" w:rsidRDefault="00250E43" w:rsidP="00250E43">
      <w:pPr>
        <w:pStyle w:val="ListParagraph"/>
        <w:spacing w:after="0" w:line="480" w:lineRule="auto"/>
        <w:ind w:left="851"/>
        <w:rPr>
          <w:rFonts w:ascii="Times New Roman" w:eastAsia="Times New Roman" w:hAnsi="Times New Roman" w:cs="Times New Roman"/>
          <w:b/>
          <w:sz w:val="24"/>
          <w:szCs w:val="24"/>
        </w:rPr>
      </w:pPr>
      <w:r w:rsidRPr="00250E43">
        <w:rPr>
          <w:rFonts w:ascii="Times New Roman" w:eastAsia="Times New Roman" w:hAnsi="Times New Roman" w:cs="Times New Roman"/>
          <w:b/>
          <w:sz w:val="24"/>
          <w:szCs w:val="24"/>
        </w:rPr>
        <w:t>Y= α + ß</w:t>
      </w:r>
      <w:r w:rsidR="006E5816">
        <w:rPr>
          <w:rFonts w:ascii="Times New Roman" w:eastAsia="Times New Roman" w:hAnsi="Times New Roman" w:cs="Times New Roman"/>
          <w:b/>
          <w:sz w:val="24"/>
          <w:szCs w:val="24"/>
        </w:rPr>
        <w:t>₁</w:t>
      </w:r>
      <w:r w:rsidRPr="00250E43">
        <w:rPr>
          <w:rFonts w:ascii="Times New Roman" w:eastAsia="Times New Roman" w:hAnsi="Times New Roman" w:cs="Times New Roman"/>
          <w:b/>
          <w:sz w:val="24"/>
          <w:szCs w:val="24"/>
        </w:rPr>
        <w:t>.X1 + ß</w:t>
      </w:r>
      <w:r w:rsidR="006E5816">
        <w:rPr>
          <w:rFonts w:ascii="Times New Roman" w:eastAsia="Times New Roman" w:hAnsi="Times New Roman" w:cs="Times New Roman"/>
          <w:b/>
          <w:sz w:val="24"/>
          <w:szCs w:val="24"/>
        </w:rPr>
        <w:t>₂</w:t>
      </w:r>
      <w:r w:rsidRPr="00250E43">
        <w:rPr>
          <w:rFonts w:ascii="Times New Roman" w:eastAsia="Times New Roman" w:hAnsi="Times New Roman" w:cs="Times New Roman"/>
          <w:b/>
          <w:sz w:val="24"/>
          <w:szCs w:val="24"/>
        </w:rPr>
        <w:t>.X2 + ß</w:t>
      </w:r>
      <w:r w:rsidR="006E5816">
        <w:rPr>
          <w:rFonts w:ascii="Times New Roman" w:eastAsia="Times New Roman" w:hAnsi="Times New Roman" w:cs="Times New Roman"/>
          <w:b/>
          <w:sz w:val="24"/>
          <w:szCs w:val="24"/>
        </w:rPr>
        <w:t>₃</w:t>
      </w:r>
      <w:r w:rsidRPr="00250E43">
        <w:rPr>
          <w:rFonts w:ascii="Times New Roman" w:eastAsia="Times New Roman" w:hAnsi="Times New Roman" w:cs="Times New Roman"/>
          <w:b/>
          <w:sz w:val="24"/>
          <w:szCs w:val="24"/>
        </w:rPr>
        <w:t>.X3</w:t>
      </w:r>
      <w:r w:rsidR="006E5816">
        <w:rPr>
          <w:rFonts w:ascii="Times New Roman" w:eastAsia="Times New Roman" w:hAnsi="Times New Roman" w:cs="Times New Roman"/>
          <w:b/>
          <w:sz w:val="24"/>
          <w:szCs w:val="24"/>
        </w:rPr>
        <w:t xml:space="preserve"> + </w:t>
      </w:r>
      <w:r w:rsidR="000936FA" w:rsidRPr="00250E43">
        <w:rPr>
          <w:rFonts w:ascii="Times New Roman" w:eastAsia="Times New Roman" w:hAnsi="Times New Roman" w:cs="Times New Roman"/>
          <w:b/>
          <w:sz w:val="24"/>
          <w:szCs w:val="24"/>
        </w:rPr>
        <w:t>ß</w:t>
      </w:r>
      <w:proofErr w:type="gramStart"/>
      <w:r w:rsidR="000936FA">
        <w:rPr>
          <w:rFonts w:ascii="Times New Roman" w:eastAsia="Times New Roman" w:hAnsi="Times New Roman" w:cs="Times New Roman"/>
          <w:b/>
          <w:sz w:val="24"/>
          <w:szCs w:val="24"/>
        </w:rPr>
        <w:t>₄.</w:t>
      </w:r>
      <w:r w:rsidR="006E5816">
        <w:rPr>
          <w:rFonts w:ascii="Times New Roman" w:eastAsia="Times New Roman" w:hAnsi="Times New Roman" w:cs="Times New Roman"/>
          <w:b/>
          <w:sz w:val="24"/>
          <w:szCs w:val="24"/>
        </w:rPr>
        <w:t>Z</w:t>
      </w:r>
      <w:proofErr w:type="gramEnd"/>
      <w:r w:rsidR="006E5816">
        <w:rPr>
          <w:rFonts w:ascii="Times New Roman" w:eastAsia="Times New Roman" w:hAnsi="Times New Roman" w:cs="Times New Roman"/>
          <w:b/>
          <w:sz w:val="24"/>
          <w:szCs w:val="24"/>
        </w:rPr>
        <w:t xml:space="preserve"> + </w:t>
      </w:r>
      <w:r w:rsidR="000936FA" w:rsidRPr="00250E43">
        <w:rPr>
          <w:rFonts w:ascii="Times New Roman" w:eastAsia="Times New Roman" w:hAnsi="Times New Roman" w:cs="Times New Roman"/>
          <w:b/>
          <w:sz w:val="24"/>
          <w:szCs w:val="24"/>
        </w:rPr>
        <w:t>ß</w:t>
      </w:r>
      <w:r w:rsidR="000936FA">
        <w:rPr>
          <w:rFonts w:ascii="Times New Roman" w:eastAsia="Times New Roman" w:hAnsi="Times New Roman" w:cs="Times New Roman"/>
          <w:b/>
          <w:sz w:val="24"/>
          <w:szCs w:val="24"/>
        </w:rPr>
        <w:t xml:space="preserve">₅.X1Z + </w:t>
      </w:r>
      <w:r w:rsidR="000936FA" w:rsidRPr="00250E43">
        <w:rPr>
          <w:rFonts w:ascii="Times New Roman" w:eastAsia="Times New Roman" w:hAnsi="Times New Roman" w:cs="Times New Roman"/>
          <w:b/>
          <w:sz w:val="24"/>
          <w:szCs w:val="24"/>
        </w:rPr>
        <w:t>ß</w:t>
      </w:r>
      <w:r w:rsidR="000936FA">
        <w:rPr>
          <w:rFonts w:ascii="Times New Roman" w:eastAsia="Times New Roman" w:hAnsi="Times New Roman" w:cs="Times New Roman"/>
          <w:b/>
          <w:sz w:val="24"/>
          <w:szCs w:val="24"/>
        </w:rPr>
        <w:t xml:space="preserve">₆.X2Z + </w:t>
      </w:r>
      <w:r w:rsidR="000936FA" w:rsidRPr="00250E43">
        <w:rPr>
          <w:rFonts w:ascii="Times New Roman" w:eastAsia="Times New Roman" w:hAnsi="Times New Roman" w:cs="Times New Roman"/>
          <w:b/>
          <w:sz w:val="24"/>
          <w:szCs w:val="24"/>
        </w:rPr>
        <w:t>ß</w:t>
      </w:r>
      <w:r w:rsidR="000936FA">
        <w:rPr>
          <w:rFonts w:ascii="Times New Roman" w:eastAsia="Times New Roman" w:hAnsi="Times New Roman" w:cs="Times New Roman"/>
          <w:b/>
          <w:sz w:val="24"/>
          <w:szCs w:val="24"/>
        </w:rPr>
        <w:t xml:space="preserve">₇X3Z + </w:t>
      </w:r>
      <w:r w:rsidR="000936FA" w:rsidRPr="000936FA">
        <w:rPr>
          <w:rFonts w:ascii="Times New Roman" w:eastAsia="Times New Roman" w:hAnsi="Times New Roman" w:cs="Times New Roman"/>
          <w:b/>
          <w:i/>
          <w:sz w:val="24"/>
          <w:szCs w:val="24"/>
        </w:rPr>
        <w:t>e</w:t>
      </w:r>
      <w:r w:rsidR="00652588">
        <w:rPr>
          <w:rFonts w:ascii="Times New Roman" w:eastAsia="Times New Roman" w:hAnsi="Times New Roman" w:cs="Times New Roman"/>
          <w:b/>
          <w:i/>
          <w:sz w:val="24"/>
          <w:szCs w:val="24"/>
        </w:rPr>
        <w:t xml:space="preserve"> </w:t>
      </w:r>
      <w:r w:rsidR="00652588" w:rsidRPr="00652588">
        <w:rPr>
          <w:rFonts w:ascii="Times New Roman" w:eastAsia="Times New Roman" w:hAnsi="Times New Roman" w:cs="Times New Roman"/>
          <w:sz w:val="24"/>
          <w:szCs w:val="24"/>
        </w:rPr>
        <w:t>……………..(2)</w:t>
      </w:r>
    </w:p>
    <w:p w:rsidR="005A535E" w:rsidRPr="00700C73" w:rsidRDefault="005A535E" w:rsidP="00054101">
      <w:pPr>
        <w:pStyle w:val="ListParagraph"/>
        <w:spacing w:after="0" w:line="480" w:lineRule="auto"/>
        <w:ind w:left="851"/>
        <w:rPr>
          <w:rFonts w:ascii="Times New Roman" w:eastAsia="Times New Roman" w:hAnsi="Times New Roman" w:cs="Times New Roman"/>
          <w:b/>
          <w:sz w:val="24"/>
          <w:szCs w:val="24"/>
        </w:rPr>
      </w:pPr>
      <w:r w:rsidRPr="00700C73">
        <w:rPr>
          <w:rFonts w:ascii="Times New Roman" w:eastAsia="Times New Roman" w:hAnsi="Times New Roman" w:cs="Times New Roman"/>
          <w:b/>
          <w:sz w:val="24"/>
          <w:szCs w:val="24"/>
        </w:rPr>
        <w:t>Y</w:t>
      </w:r>
      <w:r w:rsidR="00E8546D">
        <w:rPr>
          <w:rFonts w:ascii="Times New Roman" w:eastAsia="Times New Roman" w:hAnsi="Times New Roman" w:cs="Times New Roman"/>
          <w:b/>
          <w:sz w:val="24"/>
          <w:szCs w:val="24"/>
        </w:rPr>
        <w:t xml:space="preserve"> = 1,810</w:t>
      </w:r>
      <w:r w:rsidRPr="00700C7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Pr="00700C73">
        <w:rPr>
          <w:rFonts w:ascii="Times New Roman" w:eastAsia="Times New Roman" w:hAnsi="Times New Roman" w:cs="Times New Roman"/>
          <w:b/>
          <w:sz w:val="24"/>
          <w:szCs w:val="24"/>
        </w:rPr>
        <w:t xml:space="preserve"> 0,</w:t>
      </w:r>
      <w:r w:rsidR="00E8546D">
        <w:rPr>
          <w:rFonts w:ascii="Times New Roman" w:eastAsia="Times New Roman" w:hAnsi="Times New Roman" w:cs="Times New Roman"/>
          <w:b/>
          <w:sz w:val="24"/>
          <w:szCs w:val="24"/>
        </w:rPr>
        <w:t>353</w:t>
      </w:r>
      <w:r w:rsidRPr="00700C73">
        <w:rPr>
          <w:rFonts w:ascii="Times New Roman" w:eastAsia="Times New Roman" w:hAnsi="Times New Roman" w:cs="Times New Roman"/>
          <w:b/>
          <w:sz w:val="24"/>
          <w:szCs w:val="24"/>
        </w:rPr>
        <w:t xml:space="preserve">X1 </w:t>
      </w:r>
      <w:r>
        <w:rPr>
          <w:rFonts w:ascii="Times New Roman" w:eastAsia="Times New Roman" w:hAnsi="Times New Roman" w:cs="Times New Roman"/>
          <w:b/>
          <w:sz w:val="24"/>
          <w:szCs w:val="24"/>
        </w:rPr>
        <w:t>+</w:t>
      </w:r>
      <w:r w:rsidRPr="00700C73">
        <w:rPr>
          <w:rFonts w:ascii="Times New Roman" w:eastAsia="Times New Roman" w:hAnsi="Times New Roman" w:cs="Times New Roman"/>
          <w:b/>
          <w:sz w:val="24"/>
          <w:szCs w:val="24"/>
        </w:rPr>
        <w:t xml:space="preserve"> </w:t>
      </w:r>
      <w:r w:rsidR="00E8546D">
        <w:rPr>
          <w:rFonts w:ascii="Times New Roman" w:eastAsia="Times New Roman" w:hAnsi="Times New Roman" w:cs="Times New Roman"/>
          <w:b/>
          <w:sz w:val="24"/>
          <w:szCs w:val="24"/>
        </w:rPr>
        <w:t>0,057</w:t>
      </w:r>
      <w:r w:rsidRPr="00700C73">
        <w:rPr>
          <w:rFonts w:ascii="Times New Roman" w:eastAsia="Times New Roman" w:hAnsi="Times New Roman" w:cs="Times New Roman"/>
          <w:b/>
          <w:sz w:val="24"/>
          <w:szCs w:val="24"/>
        </w:rPr>
        <w:t>X2 + 0,</w:t>
      </w:r>
      <w:r w:rsidR="00E8546D">
        <w:rPr>
          <w:rFonts w:ascii="Times New Roman" w:eastAsia="Times New Roman" w:hAnsi="Times New Roman" w:cs="Times New Roman"/>
          <w:b/>
          <w:sz w:val="24"/>
          <w:szCs w:val="24"/>
        </w:rPr>
        <w:t>293</w:t>
      </w:r>
      <w:r w:rsidRPr="00700C73">
        <w:rPr>
          <w:rFonts w:ascii="Times New Roman" w:eastAsia="Times New Roman" w:hAnsi="Times New Roman" w:cs="Times New Roman"/>
          <w:b/>
          <w:sz w:val="24"/>
          <w:szCs w:val="24"/>
        </w:rPr>
        <w:t>X3</w:t>
      </w:r>
      <w:r w:rsidR="00652588">
        <w:rPr>
          <w:rFonts w:ascii="Times New Roman" w:eastAsia="Times New Roman" w:hAnsi="Times New Roman" w:cs="Times New Roman"/>
          <w:b/>
          <w:sz w:val="24"/>
          <w:szCs w:val="24"/>
        </w:rPr>
        <w:t xml:space="preserve"> </w:t>
      </w:r>
      <w:r w:rsidR="00E8546D">
        <w:rPr>
          <w:rFonts w:ascii="Times New Roman" w:eastAsia="Times New Roman" w:hAnsi="Times New Roman" w:cs="Times New Roman"/>
          <w:b/>
          <w:sz w:val="24"/>
          <w:szCs w:val="24"/>
        </w:rPr>
        <w:t>+ 0,046Z + 0,093X1Z + 0,051X2Z + 0</w:t>
      </w:r>
      <w:r w:rsidR="00A455B9">
        <w:rPr>
          <w:rFonts w:ascii="Times New Roman" w:eastAsia="Times New Roman" w:hAnsi="Times New Roman" w:cs="Times New Roman"/>
          <w:b/>
          <w:sz w:val="24"/>
          <w:szCs w:val="24"/>
        </w:rPr>
        <w:t>,</w:t>
      </w:r>
      <w:r w:rsidR="00E8546D">
        <w:rPr>
          <w:rFonts w:ascii="Times New Roman" w:eastAsia="Times New Roman" w:hAnsi="Times New Roman" w:cs="Times New Roman"/>
          <w:b/>
          <w:sz w:val="24"/>
          <w:szCs w:val="24"/>
        </w:rPr>
        <w:t>126X3Z</w:t>
      </w:r>
    </w:p>
    <w:p w:rsidR="00584532" w:rsidRDefault="005A535E" w:rsidP="005A535E">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Nilai </w:t>
      </w:r>
      <w:r w:rsidR="009B3CC9">
        <w:rPr>
          <w:rFonts w:ascii="Times New Roman" w:eastAsia="Times New Roman" w:hAnsi="Times New Roman" w:cs="Times New Roman"/>
          <w:sz w:val="24"/>
          <w:szCs w:val="24"/>
        </w:rPr>
        <w:t>koefisien regresi (</w:t>
      </w:r>
      <w:r w:rsidR="009B3CC9" w:rsidRPr="009B3CC9">
        <w:rPr>
          <w:rFonts w:ascii="Times New Roman" w:eastAsia="Times New Roman" w:hAnsi="Times New Roman" w:cs="Times New Roman"/>
          <w:sz w:val="24"/>
          <w:szCs w:val="24"/>
        </w:rPr>
        <w:t>ß₁</w:t>
      </w:r>
      <w:r w:rsidR="009B3CC9">
        <w:rPr>
          <w:rFonts w:ascii="Times New Roman" w:eastAsia="Times New Roman" w:hAnsi="Times New Roman" w:cs="Times New Roman"/>
          <w:b/>
          <w:sz w:val="24"/>
          <w:szCs w:val="24"/>
        </w:rPr>
        <w:t>)</w:t>
      </w:r>
      <w:r w:rsidRPr="00700C73">
        <w:rPr>
          <w:rFonts w:ascii="Times New Roman" w:eastAsia="Times New Roman" w:hAnsi="Times New Roman" w:cs="Times New Roman"/>
          <w:sz w:val="24"/>
          <w:szCs w:val="24"/>
        </w:rPr>
        <w:t xml:space="preserve"> </w:t>
      </w:r>
      <w:r w:rsidR="009B3CC9">
        <w:rPr>
          <w:rFonts w:ascii="Times New Roman" w:eastAsia="Times New Roman" w:hAnsi="Times New Roman" w:cs="Times New Roman"/>
          <w:sz w:val="24"/>
          <w:szCs w:val="24"/>
        </w:rPr>
        <w:t xml:space="preserve">sebesar 0,353 berarti bahwa apabila variabel </w:t>
      </w:r>
      <w:r w:rsidR="009B3CC9" w:rsidRPr="009B3CC9">
        <w:rPr>
          <w:rFonts w:ascii="Times New Roman" w:eastAsia="Times New Roman" w:hAnsi="Times New Roman" w:cs="Times New Roman"/>
          <w:i/>
          <w:iCs/>
          <w:sz w:val="24"/>
          <w:szCs w:val="24"/>
        </w:rPr>
        <w:t>w</w:t>
      </w:r>
      <w:r w:rsidRPr="00700C73">
        <w:rPr>
          <w:rFonts w:ascii="Times New Roman" w:eastAsia="Times New Roman" w:hAnsi="Times New Roman" w:cs="Times New Roman"/>
          <w:i/>
          <w:iCs/>
          <w:sz w:val="24"/>
          <w:szCs w:val="24"/>
        </w:rPr>
        <w:t xml:space="preserve">ork from home </w:t>
      </w:r>
      <w:r w:rsidRPr="00700C73">
        <w:rPr>
          <w:rFonts w:ascii="Times New Roman" w:eastAsia="Times New Roman" w:hAnsi="Times New Roman" w:cs="Times New Roman"/>
          <w:sz w:val="24"/>
          <w:szCs w:val="24"/>
        </w:rPr>
        <w:t xml:space="preserve">(X1) </w:t>
      </w:r>
      <w:r w:rsidR="009B3CC9">
        <w:rPr>
          <w:rFonts w:ascii="Times New Roman" w:eastAsia="Times New Roman" w:hAnsi="Times New Roman" w:cs="Times New Roman"/>
          <w:sz w:val="24"/>
          <w:szCs w:val="24"/>
        </w:rPr>
        <w:t xml:space="preserve">meningkat, maka </w:t>
      </w:r>
      <w:r w:rsidRPr="00700C73">
        <w:rPr>
          <w:rFonts w:ascii="Times New Roman" w:eastAsia="Times New Roman" w:hAnsi="Times New Roman" w:cs="Times New Roman"/>
          <w:sz w:val="24"/>
          <w:szCs w:val="24"/>
        </w:rPr>
        <w:t xml:space="preserve">akan </w:t>
      </w:r>
      <w:r w:rsidR="009B3CC9">
        <w:rPr>
          <w:rFonts w:ascii="Times New Roman" w:eastAsia="Times New Roman" w:hAnsi="Times New Roman" w:cs="Times New Roman"/>
          <w:sz w:val="24"/>
          <w:szCs w:val="24"/>
        </w:rPr>
        <w:t>mengakibatkan</w:t>
      </w:r>
      <w:r>
        <w:rPr>
          <w:rFonts w:ascii="Times New Roman" w:eastAsia="Times New Roman" w:hAnsi="Times New Roman" w:cs="Times New Roman"/>
          <w:sz w:val="24"/>
          <w:szCs w:val="24"/>
        </w:rPr>
        <w:t xml:space="preserve"> peningkatan</w:t>
      </w:r>
      <w:r w:rsidRPr="00700C73">
        <w:rPr>
          <w:rFonts w:ascii="Times New Roman" w:eastAsia="Times New Roman" w:hAnsi="Times New Roman" w:cs="Times New Roman"/>
          <w:sz w:val="24"/>
          <w:szCs w:val="24"/>
        </w:rPr>
        <w:t xml:space="preserve"> </w:t>
      </w:r>
      <w:r w:rsidR="009B3CC9">
        <w:rPr>
          <w:rFonts w:ascii="Times New Roman" w:eastAsia="Times New Roman" w:hAnsi="Times New Roman" w:cs="Times New Roman"/>
          <w:sz w:val="24"/>
          <w:szCs w:val="24"/>
        </w:rPr>
        <w:t xml:space="preserve">terhadap </w:t>
      </w:r>
      <w:r w:rsidRPr="00700C73">
        <w:rPr>
          <w:rFonts w:ascii="Times New Roman" w:eastAsia="Times New Roman" w:hAnsi="Times New Roman" w:cs="Times New Roman"/>
          <w:sz w:val="24"/>
          <w:szCs w:val="24"/>
        </w:rPr>
        <w:t xml:space="preserve">kinerja (Y) dengan asumsi variabel </w:t>
      </w:r>
      <w:r w:rsidR="009B3CC9">
        <w:rPr>
          <w:rFonts w:ascii="Times New Roman" w:eastAsia="Times New Roman" w:hAnsi="Times New Roman" w:cs="Times New Roman"/>
          <w:sz w:val="24"/>
          <w:szCs w:val="24"/>
        </w:rPr>
        <w:t xml:space="preserve">bebas lainnya tetap. </w:t>
      </w:r>
      <w:r w:rsidRPr="00700C73">
        <w:rPr>
          <w:rFonts w:ascii="Times New Roman" w:eastAsia="Times New Roman" w:hAnsi="Times New Roman" w:cs="Times New Roman"/>
          <w:sz w:val="24"/>
          <w:szCs w:val="24"/>
        </w:rPr>
        <w:t xml:space="preserve"> </w:t>
      </w:r>
      <w:r w:rsidR="009B3CC9">
        <w:rPr>
          <w:rFonts w:ascii="Times New Roman" w:eastAsia="Times New Roman" w:hAnsi="Times New Roman" w:cs="Times New Roman"/>
          <w:sz w:val="24"/>
          <w:szCs w:val="24"/>
        </w:rPr>
        <w:t>Nilai koefisien regresi (</w:t>
      </w:r>
      <w:r w:rsidR="009B3CC9" w:rsidRPr="009B3CC9">
        <w:rPr>
          <w:rFonts w:ascii="Times New Roman" w:eastAsia="Times New Roman" w:hAnsi="Times New Roman" w:cs="Times New Roman"/>
          <w:sz w:val="24"/>
          <w:szCs w:val="24"/>
        </w:rPr>
        <w:t>ß₂</w:t>
      </w:r>
      <w:r w:rsidR="009B3CC9">
        <w:rPr>
          <w:rFonts w:ascii="Times New Roman" w:eastAsia="Times New Roman" w:hAnsi="Times New Roman" w:cs="Times New Roman"/>
          <w:b/>
          <w:sz w:val="24"/>
          <w:szCs w:val="24"/>
        </w:rPr>
        <w:t>)</w:t>
      </w:r>
      <w:r w:rsidR="009B3CC9" w:rsidRPr="00700C73">
        <w:rPr>
          <w:rFonts w:ascii="Times New Roman" w:eastAsia="Times New Roman" w:hAnsi="Times New Roman" w:cs="Times New Roman"/>
          <w:sz w:val="24"/>
          <w:szCs w:val="24"/>
        </w:rPr>
        <w:t xml:space="preserve"> </w:t>
      </w:r>
      <w:r w:rsidR="009B3CC9">
        <w:rPr>
          <w:rFonts w:ascii="Times New Roman" w:eastAsia="Times New Roman" w:hAnsi="Times New Roman" w:cs="Times New Roman"/>
          <w:sz w:val="24"/>
          <w:szCs w:val="24"/>
        </w:rPr>
        <w:t xml:space="preserve">sebesar 0,057 </w:t>
      </w:r>
      <w:r w:rsidR="00A03946">
        <w:rPr>
          <w:rFonts w:ascii="Times New Roman" w:eastAsia="Times New Roman" w:hAnsi="Times New Roman" w:cs="Times New Roman"/>
          <w:sz w:val="24"/>
          <w:szCs w:val="24"/>
        </w:rPr>
        <w:t xml:space="preserve">berarti bahwa apabila variabel </w:t>
      </w:r>
      <w:r w:rsidR="00A03946" w:rsidRPr="00700C73">
        <w:rPr>
          <w:rFonts w:ascii="Times New Roman" w:eastAsia="Times New Roman" w:hAnsi="Times New Roman" w:cs="Times New Roman"/>
          <w:i/>
          <w:iCs/>
          <w:sz w:val="24"/>
          <w:szCs w:val="24"/>
        </w:rPr>
        <w:t xml:space="preserve">work life balance </w:t>
      </w:r>
      <w:r w:rsidR="00A03946" w:rsidRPr="00700C73">
        <w:rPr>
          <w:rFonts w:ascii="Times New Roman" w:eastAsia="Times New Roman" w:hAnsi="Times New Roman" w:cs="Times New Roman"/>
          <w:sz w:val="24"/>
          <w:szCs w:val="24"/>
        </w:rPr>
        <w:t xml:space="preserve">(X2) </w:t>
      </w:r>
      <w:r w:rsidR="00A03946">
        <w:rPr>
          <w:rFonts w:ascii="Times New Roman" w:eastAsia="Times New Roman" w:hAnsi="Times New Roman" w:cs="Times New Roman"/>
          <w:sz w:val="24"/>
          <w:szCs w:val="24"/>
        </w:rPr>
        <w:t xml:space="preserve">meningkat, maka </w:t>
      </w:r>
      <w:r w:rsidR="00A03946" w:rsidRPr="00700C73">
        <w:rPr>
          <w:rFonts w:ascii="Times New Roman" w:eastAsia="Times New Roman" w:hAnsi="Times New Roman" w:cs="Times New Roman"/>
          <w:sz w:val="24"/>
          <w:szCs w:val="24"/>
        </w:rPr>
        <w:t xml:space="preserve">akan </w:t>
      </w:r>
      <w:r w:rsidR="00A03946">
        <w:rPr>
          <w:rFonts w:ascii="Times New Roman" w:eastAsia="Times New Roman" w:hAnsi="Times New Roman" w:cs="Times New Roman"/>
          <w:sz w:val="24"/>
          <w:szCs w:val="24"/>
        </w:rPr>
        <w:t>mengakibatkan peningkatan</w:t>
      </w:r>
      <w:r w:rsidR="00A03946" w:rsidRPr="00700C73">
        <w:rPr>
          <w:rFonts w:ascii="Times New Roman" w:eastAsia="Times New Roman" w:hAnsi="Times New Roman" w:cs="Times New Roman"/>
          <w:sz w:val="24"/>
          <w:szCs w:val="24"/>
        </w:rPr>
        <w:t xml:space="preserve"> </w:t>
      </w:r>
      <w:r w:rsidR="00A03946">
        <w:rPr>
          <w:rFonts w:ascii="Times New Roman" w:eastAsia="Times New Roman" w:hAnsi="Times New Roman" w:cs="Times New Roman"/>
          <w:sz w:val="24"/>
          <w:szCs w:val="24"/>
        </w:rPr>
        <w:t xml:space="preserve">terhadap </w:t>
      </w:r>
      <w:r w:rsidR="00A03946" w:rsidRPr="00700C73">
        <w:rPr>
          <w:rFonts w:ascii="Times New Roman" w:eastAsia="Times New Roman" w:hAnsi="Times New Roman" w:cs="Times New Roman"/>
          <w:sz w:val="24"/>
          <w:szCs w:val="24"/>
        </w:rPr>
        <w:t xml:space="preserve">kinerja (Y) dengan asumsi variabel </w:t>
      </w:r>
      <w:r w:rsidR="00A03946">
        <w:rPr>
          <w:rFonts w:ascii="Times New Roman" w:eastAsia="Times New Roman" w:hAnsi="Times New Roman" w:cs="Times New Roman"/>
          <w:sz w:val="24"/>
          <w:szCs w:val="24"/>
        </w:rPr>
        <w:t>bebas lainnya tetap</w:t>
      </w:r>
      <w:r w:rsidR="00DF322F">
        <w:rPr>
          <w:rFonts w:ascii="Times New Roman" w:eastAsia="Times New Roman" w:hAnsi="Times New Roman" w:cs="Times New Roman"/>
          <w:sz w:val="24"/>
          <w:szCs w:val="24"/>
        </w:rPr>
        <w:t>. Nilai koefisien regresi (</w:t>
      </w:r>
      <w:r w:rsidR="00DF322F" w:rsidRPr="009B3CC9">
        <w:rPr>
          <w:rFonts w:ascii="Times New Roman" w:eastAsia="Times New Roman" w:hAnsi="Times New Roman" w:cs="Times New Roman"/>
          <w:sz w:val="24"/>
          <w:szCs w:val="24"/>
        </w:rPr>
        <w:t>ß</w:t>
      </w:r>
      <w:r w:rsidR="00866F01" w:rsidRPr="00866F01">
        <w:rPr>
          <w:rFonts w:ascii="Times New Roman" w:eastAsia="Times New Roman" w:hAnsi="Times New Roman" w:cs="Times New Roman"/>
          <w:sz w:val="24"/>
          <w:szCs w:val="24"/>
        </w:rPr>
        <w:t>₃</w:t>
      </w:r>
      <w:r w:rsidR="00DF322F">
        <w:rPr>
          <w:rFonts w:ascii="Times New Roman" w:eastAsia="Times New Roman" w:hAnsi="Times New Roman" w:cs="Times New Roman"/>
          <w:b/>
          <w:sz w:val="24"/>
          <w:szCs w:val="24"/>
        </w:rPr>
        <w:t>)</w:t>
      </w:r>
      <w:r w:rsidR="00DF322F" w:rsidRPr="00700C73">
        <w:rPr>
          <w:rFonts w:ascii="Times New Roman" w:eastAsia="Times New Roman" w:hAnsi="Times New Roman" w:cs="Times New Roman"/>
          <w:sz w:val="24"/>
          <w:szCs w:val="24"/>
        </w:rPr>
        <w:t xml:space="preserve"> </w:t>
      </w:r>
      <w:r w:rsidR="00DF322F">
        <w:rPr>
          <w:rFonts w:ascii="Times New Roman" w:eastAsia="Times New Roman" w:hAnsi="Times New Roman" w:cs="Times New Roman"/>
          <w:sz w:val="24"/>
          <w:szCs w:val="24"/>
        </w:rPr>
        <w:t>sebesar 0,</w:t>
      </w:r>
      <w:r w:rsidR="00866F01">
        <w:rPr>
          <w:rFonts w:ascii="Times New Roman" w:eastAsia="Times New Roman" w:hAnsi="Times New Roman" w:cs="Times New Roman"/>
          <w:sz w:val="24"/>
          <w:szCs w:val="24"/>
        </w:rPr>
        <w:t>293</w:t>
      </w:r>
      <w:r w:rsidR="00DF322F">
        <w:rPr>
          <w:rFonts w:ascii="Times New Roman" w:eastAsia="Times New Roman" w:hAnsi="Times New Roman" w:cs="Times New Roman"/>
          <w:sz w:val="24"/>
          <w:szCs w:val="24"/>
        </w:rPr>
        <w:t xml:space="preserve"> berarti bahwa apabila variabel </w:t>
      </w:r>
      <w:r w:rsidR="00866F01" w:rsidRPr="00700C73">
        <w:rPr>
          <w:rFonts w:ascii="Times New Roman" w:eastAsia="Times New Roman" w:hAnsi="Times New Roman" w:cs="Times New Roman"/>
          <w:iCs/>
          <w:sz w:val="24"/>
          <w:szCs w:val="24"/>
        </w:rPr>
        <w:t>Kompensasi</w:t>
      </w:r>
      <w:r w:rsidR="00866F01" w:rsidRPr="00700C73">
        <w:rPr>
          <w:rFonts w:ascii="Times New Roman" w:eastAsia="Times New Roman" w:hAnsi="Times New Roman" w:cs="Times New Roman"/>
          <w:i/>
          <w:iCs/>
          <w:sz w:val="24"/>
          <w:szCs w:val="24"/>
        </w:rPr>
        <w:t xml:space="preserve"> </w:t>
      </w:r>
      <w:r w:rsidR="00866F01" w:rsidRPr="00700C73">
        <w:rPr>
          <w:rFonts w:ascii="Times New Roman" w:eastAsia="Times New Roman" w:hAnsi="Times New Roman" w:cs="Times New Roman"/>
          <w:sz w:val="24"/>
          <w:szCs w:val="24"/>
        </w:rPr>
        <w:t>(X3)</w:t>
      </w:r>
      <w:r w:rsidR="00DF322F" w:rsidRPr="00700C73">
        <w:rPr>
          <w:rFonts w:ascii="Times New Roman" w:eastAsia="Times New Roman" w:hAnsi="Times New Roman" w:cs="Times New Roman"/>
          <w:sz w:val="24"/>
          <w:szCs w:val="24"/>
        </w:rPr>
        <w:t xml:space="preserve"> </w:t>
      </w:r>
      <w:r w:rsidR="00DF322F">
        <w:rPr>
          <w:rFonts w:ascii="Times New Roman" w:eastAsia="Times New Roman" w:hAnsi="Times New Roman" w:cs="Times New Roman"/>
          <w:sz w:val="24"/>
          <w:szCs w:val="24"/>
        </w:rPr>
        <w:t xml:space="preserve">meningkat, maka </w:t>
      </w:r>
      <w:r w:rsidR="00DF322F" w:rsidRPr="00700C73">
        <w:rPr>
          <w:rFonts w:ascii="Times New Roman" w:eastAsia="Times New Roman" w:hAnsi="Times New Roman" w:cs="Times New Roman"/>
          <w:sz w:val="24"/>
          <w:szCs w:val="24"/>
        </w:rPr>
        <w:t xml:space="preserve">akan </w:t>
      </w:r>
      <w:r w:rsidR="00DF322F">
        <w:rPr>
          <w:rFonts w:ascii="Times New Roman" w:eastAsia="Times New Roman" w:hAnsi="Times New Roman" w:cs="Times New Roman"/>
          <w:sz w:val="24"/>
          <w:szCs w:val="24"/>
        </w:rPr>
        <w:t>mengakibatkan peningkatan</w:t>
      </w:r>
      <w:r w:rsidR="00DF322F" w:rsidRPr="00700C73">
        <w:rPr>
          <w:rFonts w:ascii="Times New Roman" w:eastAsia="Times New Roman" w:hAnsi="Times New Roman" w:cs="Times New Roman"/>
          <w:sz w:val="24"/>
          <w:szCs w:val="24"/>
        </w:rPr>
        <w:t xml:space="preserve"> </w:t>
      </w:r>
      <w:r w:rsidR="00DF322F">
        <w:rPr>
          <w:rFonts w:ascii="Times New Roman" w:eastAsia="Times New Roman" w:hAnsi="Times New Roman" w:cs="Times New Roman"/>
          <w:sz w:val="24"/>
          <w:szCs w:val="24"/>
        </w:rPr>
        <w:t xml:space="preserve">terhadap </w:t>
      </w:r>
      <w:r w:rsidR="00DF322F" w:rsidRPr="00700C73">
        <w:rPr>
          <w:rFonts w:ascii="Times New Roman" w:eastAsia="Times New Roman" w:hAnsi="Times New Roman" w:cs="Times New Roman"/>
          <w:sz w:val="24"/>
          <w:szCs w:val="24"/>
        </w:rPr>
        <w:t xml:space="preserve">kinerja (Y) dengan asumsi variabel </w:t>
      </w:r>
      <w:r w:rsidR="00DF322F">
        <w:rPr>
          <w:rFonts w:ascii="Times New Roman" w:eastAsia="Times New Roman" w:hAnsi="Times New Roman" w:cs="Times New Roman"/>
          <w:sz w:val="24"/>
          <w:szCs w:val="24"/>
        </w:rPr>
        <w:t>bebas lainnya tetap. Nilai koefisien regresi (</w:t>
      </w:r>
      <w:r w:rsidR="00DF322F" w:rsidRPr="009B3CC9">
        <w:rPr>
          <w:rFonts w:ascii="Times New Roman" w:eastAsia="Times New Roman" w:hAnsi="Times New Roman" w:cs="Times New Roman"/>
          <w:sz w:val="24"/>
          <w:szCs w:val="24"/>
        </w:rPr>
        <w:t>ß</w:t>
      </w:r>
      <w:r w:rsidR="00866F01">
        <w:rPr>
          <w:rFonts w:ascii="Times New Roman" w:eastAsia="Times New Roman" w:hAnsi="Times New Roman" w:cs="Times New Roman"/>
          <w:b/>
          <w:sz w:val="24"/>
          <w:szCs w:val="24"/>
        </w:rPr>
        <w:t>₄</w:t>
      </w:r>
      <w:r w:rsidR="00DF322F">
        <w:rPr>
          <w:rFonts w:ascii="Times New Roman" w:eastAsia="Times New Roman" w:hAnsi="Times New Roman" w:cs="Times New Roman"/>
          <w:b/>
          <w:sz w:val="24"/>
          <w:szCs w:val="24"/>
        </w:rPr>
        <w:t>)</w:t>
      </w:r>
      <w:r w:rsidR="00DF322F" w:rsidRPr="00700C73">
        <w:rPr>
          <w:rFonts w:ascii="Times New Roman" w:eastAsia="Times New Roman" w:hAnsi="Times New Roman" w:cs="Times New Roman"/>
          <w:sz w:val="24"/>
          <w:szCs w:val="24"/>
        </w:rPr>
        <w:t xml:space="preserve"> </w:t>
      </w:r>
      <w:r w:rsidR="00DF322F">
        <w:rPr>
          <w:rFonts w:ascii="Times New Roman" w:eastAsia="Times New Roman" w:hAnsi="Times New Roman" w:cs="Times New Roman"/>
          <w:sz w:val="24"/>
          <w:szCs w:val="24"/>
        </w:rPr>
        <w:t>sebesar 0,0</w:t>
      </w:r>
      <w:r w:rsidR="00584532">
        <w:rPr>
          <w:rFonts w:ascii="Times New Roman" w:eastAsia="Times New Roman" w:hAnsi="Times New Roman" w:cs="Times New Roman"/>
          <w:sz w:val="24"/>
          <w:szCs w:val="24"/>
        </w:rPr>
        <w:t>46</w:t>
      </w:r>
      <w:r w:rsidR="00DF322F">
        <w:rPr>
          <w:rFonts w:ascii="Times New Roman" w:eastAsia="Times New Roman" w:hAnsi="Times New Roman" w:cs="Times New Roman"/>
          <w:sz w:val="24"/>
          <w:szCs w:val="24"/>
        </w:rPr>
        <w:t xml:space="preserve"> berarti bahwa apabila variabel </w:t>
      </w:r>
      <w:r w:rsidR="00584532" w:rsidRPr="00584532">
        <w:rPr>
          <w:rFonts w:ascii="Times New Roman" w:eastAsia="Times New Roman" w:hAnsi="Times New Roman" w:cs="Times New Roman"/>
          <w:iCs/>
          <w:sz w:val="24"/>
          <w:szCs w:val="24"/>
        </w:rPr>
        <w:t>gender</w:t>
      </w:r>
      <w:r w:rsidR="00DF322F" w:rsidRPr="00584532">
        <w:rPr>
          <w:rFonts w:ascii="Times New Roman" w:eastAsia="Times New Roman" w:hAnsi="Times New Roman" w:cs="Times New Roman"/>
          <w:iCs/>
          <w:sz w:val="24"/>
          <w:szCs w:val="24"/>
        </w:rPr>
        <w:t xml:space="preserve"> </w:t>
      </w:r>
      <w:r w:rsidR="00DF322F" w:rsidRPr="00700C73">
        <w:rPr>
          <w:rFonts w:ascii="Times New Roman" w:eastAsia="Times New Roman" w:hAnsi="Times New Roman" w:cs="Times New Roman"/>
          <w:sz w:val="24"/>
          <w:szCs w:val="24"/>
        </w:rPr>
        <w:t>(</w:t>
      </w:r>
      <w:r w:rsidR="00584532">
        <w:rPr>
          <w:rFonts w:ascii="Times New Roman" w:eastAsia="Times New Roman" w:hAnsi="Times New Roman" w:cs="Times New Roman"/>
          <w:sz w:val="24"/>
          <w:szCs w:val="24"/>
        </w:rPr>
        <w:t>Z</w:t>
      </w:r>
      <w:r w:rsidR="00DF322F" w:rsidRPr="00700C73">
        <w:rPr>
          <w:rFonts w:ascii="Times New Roman" w:eastAsia="Times New Roman" w:hAnsi="Times New Roman" w:cs="Times New Roman"/>
          <w:sz w:val="24"/>
          <w:szCs w:val="24"/>
        </w:rPr>
        <w:t xml:space="preserve">) </w:t>
      </w:r>
      <w:r w:rsidR="00DF322F">
        <w:rPr>
          <w:rFonts w:ascii="Times New Roman" w:eastAsia="Times New Roman" w:hAnsi="Times New Roman" w:cs="Times New Roman"/>
          <w:sz w:val="24"/>
          <w:szCs w:val="24"/>
        </w:rPr>
        <w:t xml:space="preserve">meningkat, maka </w:t>
      </w:r>
      <w:r w:rsidR="00DF322F" w:rsidRPr="00700C73">
        <w:rPr>
          <w:rFonts w:ascii="Times New Roman" w:eastAsia="Times New Roman" w:hAnsi="Times New Roman" w:cs="Times New Roman"/>
          <w:sz w:val="24"/>
          <w:szCs w:val="24"/>
        </w:rPr>
        <w:t xml:space="preserve">akan </w:t>
      </w:r>
      <w:r w:rsidR="00DF322F">
        <w:rPr>
          <w:rFonts w:ascii="Times New Roman" w:eastAsia="Times New Roman" w:hAnsi="Times New Roman" w:cs="Times New Roman"/>
          <w:sz w:val="24"/>
          <w:szCs w:val="24"/>
        </w:rPr>
        <w:t>mengakibatkan peningkatan</w:t>
      </w:r>
      <w:r w:rsidR="00DF322F" w:rsidRPr="00700C73">
        <w:rPr>
          <w:rFonts w:ascii="Times New Roman" w:eastAsia="Times New Roman" w:hAnsi="Times New Roman" w:cs="Times New Roman"/>
          <w:sz w:val="24"/>
          <w:szCs w:val="24"/>
        </w:rPr>
        <w:t xml:space="preserve"> </w:t>
      </w:r>
      <w:r w:rsidR="00DF322F">
        <w:rPr>
          <w:rFonts w:ascii="Times New Roman" w:eastAsia="Times New Roman" w:hAnsi="Times New Roman" w:cs="Times New Roman"/>
          <w:sz w:val="24"/>
          <w:szCs w:val="24"/>
        </w:rPr>
        <w:t xml:space="preserve">terhadap </w:t>
      </w:r>
      <w:r w:rsidR="00DF322F" w:rsidRPr="00700C73">
        <w:rPr>
          <w:rFonts w:ascii="Times New Roman" w:eastAsia="Times New Roman" w:hAnsi="Times New Roman" w:cs="Times New Roman"/>
          <w:sz w:val="24"/>
          <w:szCs w:val="24"/>
        </w:rPr>
        <w:t xml:space="preserve">kinerja (Y) dengan asumsi variabel </w:t>
      </w:r>
      <w:r w:rsidR="00DF322F">
        <w:rPr>
          <w:rFonts w:ascii="Times New Roman" w:eastAsia="Times New Roman" w:hAnsi="Times New Roman" w:cs="Times New Roman"/>
          <w:sz w:val="24"/>
          <w:szCs w:val="24"/>
        </w:rPr>
        <w:t>bebas lainnya tetap. Nilai koefisien regresi (</w:t>
      </w:r>
      <w:r w:rsidR="00DF322F" w:rsidRPr="009B3CC9">
        <w:rPr>
          <w:rFonts w:ascii="Times New Roman" w:eastAsia="Times New Roman" w:hAnsi="Times New Roman" w:cs="Times New Roman"/>
          <w:sz w:val="24"/>
          <w:szCs w:val="24"/>
        </w:rPr>
        <w:t>ß</w:t>
      </w:r>
      <w:r w:rsidR="00866F01">
        <w:rPr>
          <w:rFonts w:ascii="Times New Roman" w:eastAsia="Times New Roman" w:hAnsi="Times New Roman" w:cs="Times New Roman"/>
          <w:b/>
          <w:sz w:val="24"/>
          <w:szCs w:val="24"/>
        </w:rPr>
        <w:t>₅</w:t>
      </w:r>
      <w:r w:rsidR="00DF322F">
        <w:rPr>
          <w:rFonts w:ascii="Times New Roman" w:eastAsia="Times New Roman" w:hAnsi="Times New Roman" w:cs="Times New Roman"/>
          <w:b/>
          <w:sz w:val="24"/>
          <w:szCs w:val="24"/>
        </w:rPr>
        <w:t>)</w:t>
      </w:r>
      <w:r w:rsidR="00DF322F" w:rsidRPr="00700C73">
        <w:rPr>
          <w:rFonts w:ascii="Times New Roman" w:eastAsia="Times New Roman" w:hAnsi="Times New Roman" w:cs="Times New Roman"/>
          <w:sz w:val="24"/>
          <w:szCs w:val="24"/>
        </w:rPr>
        <w:t xml:space="preserve"> </w:t>
      </w:r>
      <w:r w:rsidR="00DF322F">
        <w:rPr>
          <w:rFonts w:ascii="Times New Roman" w:eastAsia="Times New Roman" w:hAnsi="Times New Roman" w:cs="Times New Roman"/>
          <w:sz w:val="24"/>
          <w:szCs w:val="24"/>
        </w:rPr>
        <w:t>sebesar 0,</w:t>
      </w:r>
      <w:r w:rsidR="00584532">
        <w:rPr>
          <w:rFonts w:ascii="Times New Roman" w:eastAsia="Times New Roman" w:hAnsi="Times New Roman" w:cs="Times New Roman"/>
          <w:sz w:val="24"/>
          <w:szCs w:val="24"/>
        </w:rPr>
        <w:t>093</w:t>
      </w:r>
      <w:r w:rsidR="00DF322F">
        <w:rPr>
          <w:rFonts w:ascii="Times New Roman" w:eastAsia="Times New Roman" w:hAnsi="Times New Roman" w:cs="Times New Roman"/>
          <w:sz w:val="24"/>
          <w:szCs w:val="24"/>
        </w:rPr>
        <w:t xml:space="preserve"> berarti bahwa apabila variabel </w:t>
      </w:r>
      <w:r w:rsidR="00584532">
        <w:rPr>
          <w:rFonts w:ascii="Times New Roman" w:eastAsia="Times New Roman" w:hAnsi="Times New Roman" w:cs="Times New Roman"/>
          <w:iCs/>
          <w:sz w:val="24"/>
          <w:szCs w:val="24"/>
        </w:rPr>
        <w:t xml:space="preserve">interaksi </w:t>
      </w:r>
      <w:r w:rsidR="00584532" w:rsidRPr="009B3CC9">
        <w:rPr>
          <w:rFonts w:ascii="Times New Roman" w:eastAsia="Times New Roman" w:hAnsi="Times New Roman" w:cs="Times New Roman"/>
          <w:i/>
          <w:iCs/>
          <w:sz w:val="24"/>
          <w:szCs w:val="24"/>
        </w:rPr>
        <w:t>w</w:t>
      </w:r>
      <w:r w:rsidR="00584532" w:rsidRPr="00700C73">
        <w:rPr>
          <w:rFonts w:ascii="Times New Roman" w:eastAsia="Times New Roman" w:hAnsi="Times New Roman" w:cs="Times New Roman"/>
          <w:i/>
          <w:iCs/>
          <w:sz w:val="24"/>
          <w:szCs w:val="24"/>
        </w:rPr>
        <w:t>ork from home</w:t>
      </w:r>
      <w:r w:rsidR="00584532">
        <w:rPr>
          <w:rFonts w:ascii="Times New Roman" w:eastAsia="Times New Roman" w:hAnsi="Times New Roman" w:cs="Times New Roman"/>
          <w:i/>
          <w:iCs/>
          <w:sz w:val="24"/>
          <w:szCs w:val="24"/>
        </w:rPr>
        <w:t xml:space="preserve"> </w:t>
      </w:r>
      <w:r w:rsidR="00584532">
        <w:rPr>
          <w:rFonts w:ascii="Times New Roman" w:eastAsia="Times New Roman" w:hAnsi="Times New Roman" w:cs="Times New Roman"/>
          <w:iCs/>
          <w:sz w:val="24"/>
          <w:szCs w:val="24"/>
        </w:rPr>
        <w:t>dan gender</w:t>
      </w:r>
      <w:r w:rsidR="00DF322F" w:rsidRPr="00700C73">
        <w:rPr>
          <w:rFonts w:ascii="Times New Roman" w:eastAsia="Times New Roman" w:hAnsi="Times New Roman" w:cs="Times New Roman"/>
          <w:i/>
          <w:iCs/>
          <w:sz w:val="24"/>
          <w:szCs w:val="24"/>
        </w:rPr>
        <w:t xml:space="preserve"> </w:t>
      </w:r>
      <w:r w:rsidR="00DF322F" w:rsidRPr="00700C73">
        <w:rPr>
          <w:rFonts w:ascii="Times New Roman" w:eastAsia="Times New Roman" w:hAnsi="Times New Roman" w:cs="Times New Roman"/>
          <w:sz w:val="24"/>
          <w:szCs w:val="24"/>
        </w:rPr>
        <w:t>(X</w:t>
      </w:r>
      <w:r w:rsidR="00584532">
        <w:rPr>
          <w:rFonts w:ascii="Times New Roman" w:eastAsia="Times New Roman" w:hAnsi="Times New Roman" w:cs="Times New Roman"/>
          <w:sz w:val="24"/>
          <w:szCs w:val="24"/>
        </w:rPr>
        <w:t>1Z</w:t>
      </w:r>
      <w:r w:rsidR="00DF322F" w:rsidRPr="00700C73">
        <w:rPr>
          <w:rFonts w:ascii="Times New Roman" w:eastAsia="Times New Roman" w:hAnsi="Times New Roman" w:cs="Times New Roman"/>
          <w:sz w:val="24"/>
          <w:szCs w:val="24"/>
        </w:rPr>
        <w:t xml:space="preserve">) </w:t>
      </w:r>
      <w:r w:rsidR="00DF322F">
        <w:rPr>
          <w:rFonts w:ascii="Times New Roman" w:eastAsia="Times New Roman" w:hAnsi="Times New Roman" w:cs="Times New Roman"/>
          <w:sz w:val="24"/>
          <w:szCs w:val="24"/>
        </w:rPr>
        <w:t xml:space="preserve">meningkat, maka </w:t>
      </w:r>
      <w:r w:rsidR="00DF322F" w:rsidRPr="00700C73">
        <w:rPr>
          <w:rFonts w:ascii="Times New Roman" w:eastAsia="Times New Roman" w:hAnsi="Times New Roman" w:cs="Times New Roman"/>
          <w:sz w:val="24"/>
          <w:szCs w:val="24"/>
        </w:rPr>
        <w:t xml:space="preserve">akan </w:t>
      </w:r>
      <w:r w:rsidR="00DF322F">
        <w:rPr>
          <w:rFonts w:ascii="Times New Roman" w:eastAsia="Times New Roman" w:hAnsi="Times New Roman" w:cs="Times New Roman"/>
          <w:sz w:val="24"/>
          <w:szCs w:val="24"/>
        </w:rPr>
        <w:t>mengakibatkan peningkatan</w:t>
      </w:r>
      <w:r w:rsidR="00DF322F" w:rsidRPr="00700C73">
        <w:rPr>
          <w:rFonts w:ascii="Times New Roman" w:eastAsia="Times New Roman" w:hAnsi="Times New Roman" w:cs="Times New Roman"/>
          <w:sz w:val="24"/>
          <w:szCs w:val="24"/>
        </w:rPr>
        <w:t xml:space="preserve"> </w:t>
      </w:r>
      <w:r w:rsidR="00DF322F">
        <w:rPr>
          <w:rFonts w:ascii="Times New Roman" w:eastAsia="Times New Roman" w:hAnsi="Times New Roman" w:cs="Times New Roman"/>
          <w:sz w:val="24"/>
          <w:szCs w:val="24"/>
        </w:rPr>
        <w:t xml:space="preserve">terhadap </w:t>
      </w:r>
      <w:r w:rsidR="00DF322F" w:rsidRPr="00700C73">
        <w:rPr>
          <w:rFonts w:ascii="Times New Roman" w:eastAsia="Times New Roman" w:hAnsi="Times New Roman" w:cs="Times New Roman"/>
          <w:sz w:val="24"/>
          <w:szCs w:val="24"/>
        </w:rPr>
        <w:t xml:space="preserve">kinerja (Y) dengan asumsi variabel </w:t>
      </w:r>
      <w:r w:rsidR="00DF322F">
        <w:rPr>
          <w:rFonts w:ascii="Times New Roman" w:eastAsia="Times New Roman" w:hAnsi="Times New Roman" w:cs="Times New Roman"/>
          <w:sz w:val="24"/>
          <w:szCs w:val="24"/>
        </w:rPr>
        <w:t>bebas lainnya tetap. Nilai koefisien regresi (</w:t>
      </w:r>
      <w:r w:rsidR="00DF322F" w:rsidRPr="009B3CC9">
        <w:rPr>
          <w:rFonts w:ascii="Times New Roman" w:eastAsia="Times New Roman" w:hAnsi="Times New Roman" w:cs="Times New Roman"/>
          <w:sz w:val="24"/>
          <w:szCs w:val="24"/>
        </w:rPr>
        <w:t>ß</w:t>
      </w:r>
      <w:r w:rsidR="00866F01" w:rsidRPr="00584532">
        <w:rPr>
          <w:rFonts w:ascii="Times New Roman" w:eastAsia="Times New Roman" w:hAnsi="Times New Roman" w:cs="Times New Roman"/>
          <w:sz w:val="24"/>
          <w:szCs w:val="24"/>
        </w:rPr>
        <w:t>₆</w:t>
      </w:r>
      <w:r w:rsidR="00DF322F">
        <w:rPr>
          <w:rFonts w:ascii="Times New Roman" w:eastAsia="Times New Roman" w:hAnsi="Times New Roman" w:cs="Times New Roman"/>
          <w:b/>
          <w:sz w:val="24"/>
          <w:szCs w:val="24"/>
        </w:rPr>
        <w:t>)</w:t>
      </w:r>
      <w:r w:rsidR="00DF322F" w:rsidRPr="00700C73">
        <w:rPr>
          <w:rFonts w:ascii="Times New Roman" w:eastAsia="Times New Roman" w:hAnsi="Times New Roman" w:cs="Times New Roman"/>
          <w:sz w:val="24"/>
          <w:szCs w:val="24"/>
        </w:rPr>
        <w:t xml:space="preserve"> </w:t>
      </w:r>
      <w:r w:rsidR="00DF322F">
        <w:rPr>
          <w:rFonts w:ascii="Times New Roman" w:eastAsia="Times New Roman" w:hAnsi="Times New Roman" w:cs="Times New Roman"/>
          <w:sz w:val="24"/>
          <w:szCs w:val="24"/>
        </w:rPr>
        <w:t>sebesar 0,05</w:t>
      </w:r>
      <w:r w:rsidR="00A455B9">
        <w:rPr>
          <w:rFonts w:ascii="Times New Roman" w:eastAsia="Times New Roman" w:hAnsi="Times New Roman" w:cs="Times New Roman"/>
          <w:sz w:val="24"/>
          <w:szCs w:val="24"/>
        </w:rPr>
        <w:t>1</w:t>
      </w:r>
      <w:r w:rsidR="00DF322F">
        <w:rPr>
          <w:rFonts w:ascii="Times New Roman" w:eastAsia="Times New Roman" w:hAnsi="Times New Roman" w:cs="Times New Roman"/>
          <w:sz w:val="24"/>
          <w:szCs w:val="24"/>
        </w:rPr>
        <w:t xml:space="preserve"> berarti bahwa apabila variabel </w:t>
      </w:r>
      <w:r w:rsidR="00A455B9">
        <w:rPr>
          <w:rFonts w:ascii="Times New Roman" w:eastAsia="Times New Roman" w:hAnsi="Times New Roman" w:cs="Times New Roman"/>
          <w:iCs/>
          <w:sz w:val="24"/>
          <w:szCs w:val="24"/>
        </w:rPr>
        <w:t>interaksi</w:t>
      </w:r>
      <w:r w:rsidR="00A455B9" w:rsidRPr="00700C73">
        <w:rPr>
          <w:rFonts w:ascii="Times New Roman" w:eastAsia="Times New Roman" w:hAnsi="Times New Roman" w:cs="Times New Roman"/>
          <w:i/>
          <w:iCs/>
          <w:sz w:val="24"/>
          <w:szCs w:val="24"/>
        </w:rPr>
        <w:t xml:space="preserve"> </w:t>
      </w:r>
      <w:r w:rsidR="00DF322F" w:rsidRPr="00700C73">
        <w:rPr>
          <w:rFonts w:ascii="Times New Roman" w:eastAsia="Times New Roman" w:hAnsi="Times New Roman" w:cs="Times New Roman"/>
          <w:i/>
          <w:iCs/>
          <w:sz w:val="24"/>
          <w:szCs w:val="24"/>
        </w:rPr>
        <w:t>work life balance</w:t>
      </w:r>
      <w:r w:rsidR="00A455B9">
        <w:rPr>
          <w:rFonts w:ascii="Times New Roman" w:eastAsia="Times New Roman" w:hAnsi="Times New Roman" w:cs="Times New Roman"/>
          <w:i/>
          <w:iCs/>
          <w:sz w:val="24"/>
          <w:szCs w:val="24"/>
        </w:rPr>
        <w:t xml:space="preserve"> </w:t>
      </w:r>
      <w:r w:rsidR="00A455B9">
        <w:rPr>
          <w:rFonts w:ascii="Times New Roman" w:eastAsia="Times New Roman" w:hAnsi="Times New Roman" w:cs="Times New Roman"/>
          <w:iCs/>
          <w:sz w:val="24"/>
          <w:szCs w:val="24"/>
        </w:rPr>
        <w:t>dan gender</w:t>
      </w:r>
      <w:r w:rsidR="00DF322F" w:rsidRPr="00700C73">
        <w:rPr>
          <w:rFonts w:ascii="Times New Roman" w:eastAsia="Times New Roman" w:hAnsi="Times New Roman" w:cs="Times New Roman"/>
          <w:i/>
          <w:iCs/>
          <w:sz w:val="24"/>
          <w:szCs w:val="24"/>
        </w:rPr>
        <w:t xml:space="preserve"> </w:t>
      </w:r>
      <w:r w:rsidR="00DF322F" w:rsidRPr="00700C73">
        <w:rPr>
          <w:rFonts w:ascii="Times New Roman" w:eastAsia="Times New Roman" w:hAnsi="Times New Roman" w:cs="Times New Roman"/>
          <w:sz w:val="24"/>
          <w:szCs w:val="24"/>
        </w:rPr>
        <w:t>(X2</w:t>
      </w:r>
      <w:r w:rsidR="00A455B9">
        <w:rPr>
          <w:rFonts w:ascii="Times New Roman" w:eastAsia="Times New Roman" w:hAnsi="Times New Roman" w:cs="Times New Roman"/>
          <w:sz w:val="24"/>
          <w:szCs w:val="24"/>
        </w:rPr>
        <w:t>Z</w:t>
      </w:r>
      <w:r w:rsidR="00DF322F" w:rsidRPr="00700C73">
        <w:rPr>
          <w:rFonts w:ascii="Times New Roman" w:eastAsia="Times New Roman" w:hAnsi="Times New Roman" w:cs="Times New Roman"/>
          <w:sz w:val="24"/>
          <w:szCs w:val="24"/>
        </w:rPr>
        <w:t xml:space="preserve">) </w:t>
      </w:r>
      <w:r w:rsidR="00DF322F">
        <w:rPr>
          <w:rFonts w:ascii="Times New Roman" w:eastAsia="Times New Roman" w:hAnsi="Times New Roman" w:cs="Times New Roman"/>
          <w:sz w:val="24"/>
          <w:szCs w:val="24"/>
        </w:rPr>
        <w:t xml:space="preserve">meningkat, maka </w:t>
      </w:r>
      <w:r w:rsidR="00DF322F" w:rsidRPr="00700C73">
        <w:rPr>
          <w:rFonts w:ascii="Times New Roman" w:eastAsia="Times New Roman" w:hAnsi="Times New Roman" w:cs="Times New Roman"/>
          <w:sz w:val="24"/>
          <w:szCs w:val="24"/>
        </w:rPr>
        <w:t xml:space="preserve">akan </w:t>
      </w:r>
      <w:r w:rsidR="00DF322F">
        <w:rPr>
          <w:rFonts w:ascii="Times New Roman" w:eastAsia="Times New Roman" w:hAnsi="Times New Roman" w:cs="Times New Roman"/>
          <w:sz w:val="24"/>
          <w:szCs w:val="24"/>
        </w:rPr>
        <w:t>mengakibatkan peningkatan</w:t>
      </w:r>
      <w:r w:rsidR="00DF322F" w:rsidRPr="00700C73">
        <w:rPr>
          <w:rFonts w:ascii="Times New Roman" w:eastAsia="Times New Roman" w:hAnsi="Times New Roman" w:cs="Times New Roman"/>
          <w:sz w:val="24"/>
          <w:szCs w:val="24"/>
        </w:rPr>
        <w:t xml:space="preserve"> </w:t>
      </w:r>
      <w:r w:rsidR="00DF322F">
        <w:rPr>
          <w:rFonts w:ascii="Times New Roman" w:eastAsia="Times New Roman" w:hAnsi="Times New Roman" w:cs="Times New Roman"/>
          <w:sz w:val="24"/>
          <w:szCs w:val="24"/>
        </w:rPr>
        <w:t xml:space="preserve">terhadap </w:t>
      </w:r>
      <w:r w:rsidR="00DF322F" w:rsidRPr="00700C73">
        <w:rPr>
          <w:rFonts w:ascii="Times New Roman" w:eastAsia="Times New Roman" w:hAnsi="Times New Roman" w:cs="Times New Roman"/>
          <w:sz w:val="24"/>
          <w:szCs w:val="24"/>
        </w:rPr>
        <w:t xml:space="preserve">kinerja (Y) dengan asumsi variabel </w:t>
      </w:r>
      <w:r w:rsidR="00DF322F">
        <w:rPr>
          <w:rFonts w:ascii="Times New Roman" w:eastAsia="Times New Roman" w:hAnsi="Times New Roman" w:cs="Times New Roman"/>
          <w:sz w:val="24"/>
          <w:szCs w:val="24"/>
        </w:rPr>
        <w:t>bebas lainnya tetap</w:t>
      </w:r>
      <w:r w:rsidR="00584532">
        <w:rPr>
          <w:rFonts w:ascii="Times New Roman" w:eastAsia="Times New Roman" w:hAnsi="Times New Roman" w:cs="Times New Roman"/>
          <w:sz w:val="24"/>
          <w:szCs w:val="24"/>
        </w:rPr>
        <w:t>. Nilai koefisien regresi (</w:t>
      </w:r>
      <w:r w:rsidR="00584532" w:rsidRPr="009B3CC9">
        <w:rPr>
          <w:rFonts w:ascii="Times New Roman" w:eastAsia="Times New Roman" w:hAnsi="Times New Roman" w:cs="Times New Roman"/>
          <w:sz w:val="24"/>
          <w:szCs w:val="24"/>
        </w:rPr>
        <w:t>ß</w:t>
      </w:r>
      <w:r w:rsidR="00584532" w:rsidRPr="00584532">
        <w:rPr>
          <w:rFonts w:ascii="Times New Roman" w:eastAsia="Times New Roman" w:hAnsi="Times New Roman" w:cs="Times New Roman"/>
          <w:sz w:val="24"/>
          <w:szCs w:val="24"/>
        </w:rPr>
        <w:t>₇</w:t>
      </w:r>
      <w:r w:rsidR="00584532">
        <w:rPr>
          <w:rFonts w:ascii="Times New Roman" w:eastAsia="Times New Roman" w:hAnsi="Times New Roman" w:cs="Times New Roman"/>
          <w:b/>
          <w:sz w:val="24"/>
          <w:szCs w:val="24"/>
        </w:rPr>
        <w:t>)</w:t>
      </w:r>
      <w:r w:rsidR="00584532" w:rsidRPr="00700C73">
        <w:rPr>
          <w:rFonts w:ascii="Times New Roman" w:eastAsia="Times New Roman" w:hAnsi="Times New Roman" w:cs="Times New Roman"/>
          <w:sz w:val="24"/>
          <w:szCs w:val="24"/>
        </w:rPr>
        <w:t xml:space="preserve"> </w:t>
      </w:r>
      <w:r w:rsidR="00584532">
        <w:rPr>
          <w:rFonts w:ascii="Times New Roman" w:eastAsia="Times New Roman" w:hAnsi="Times New Roman" w:cs="Times New Roman"/>
          <w:sz w:val="24"/>
          <w:szCs w:val="24"/>
        </w:rPr>
        <w:t>sebesar 0,</w:t>
      </w:r>
      <w:r w:rsidR="00A455B9">
        <w:rPr>
          <w:rFonts w:ascii="Times New Roman" w:eastAsia="Times New Roman" w:hAnsi="Times New Roman" w:cs="Times New Roman"/>
          <w:sz w:val="24"/>
          <w:szCs w:val="24"/>
        </w:rPr>
        <w:t>126</w:t>
      </w:r>
      <w:r w:rsidR="00584532">
        <w:rPr>
          <w:rFonts w:ascii="Times New Roman" w:eastAsia="Times New Roman" w:hAnsi="Times New Roman" w:cs="Times New Roman"/>
          <w:sz w:val="24"/>
          <w:szCs w:val="24"/>
        </w:rPr>
        <w:t xml:space="preserve"> berarti bahwa apabila variabel </w:t>
      </w:r>
      <w:r w:rsidR="00A455B9">
        <w:rPr>
          <w:rFonts w:ascii="Times New Roman" w:eastAsia="Times New Roman" w:hAnsi="Times New Roman" w:cs="Times New Roman"/>
          <w:iCs/>
          <w:sz w:val="24"/>
          <w:szCs w:val="24"/>
        </w:rPr>
        <w:t>interaksi</w:t>
      </w:r>
      <w:r w:rsidR="00A455B9" w:rsidRPr="00700C73">
        <w:rPr>
          <w:rFonts w:ascii="Times New Roman" w:eastAsia="Times New Roman" w:hAnsi="Times New Roman" w:cs="Times New Roman"/>
          <w:i/>
          <w:iCs/>
          <w:sz w:val="24"/>
          <w:szCs w:val="24"/>
        </w:rPr>
        <w:t xml:space="preserve"> </w:t>
      </w:r>
      <w:r w:rsidR="00A455B9">
        <w:rPr>
          <w:rFonts w:ascii="Times New Roman" w:eastAsia="Times New Roman" w:hAnsi="Times New Roman" w:cs="Times New Roman"/>
          <w:iCs/>
          <w:sz w:val="24"/>
          <w:szCs w:val="24"/>
        </w:rPr>
        <w:t>kompensasi dan gender</w:t>
      </w:r>
      <w:r w:rsidR="00584532" w:rsidRPr="00700C73">
        <w:rPr>
          <w:rFonts w:ascii="Times New Roman" w:eastAsia="Times New Roman" w:hAnsi="Times New Roman" w:cs="Times New Roman"/>
          <w:i/>
          <w:iCs/>
          <w:sz w:val="24"/>
          <w:szCs w:val="24"/>
        </w:rPr>
        <w:t xml:space="preserve"> </w:t>
      </w:r>
      <w:r w:rsidR="00584532" w:rsidRPr="00700C73">
        <w:rPr>
          <w:rFonts w:ascii="Times New Roman" w:eastAsia="Times New Roman" w:hAnsi="Times New Roman" w:cs="Times New Roman"/>
          <w:sz w:val="24"/>
          <w:szCs w:val="24"/>
        </w:rPr>
        <w:t>(X</w:t>
      </w:r>
      <w:r w:rsidR="00A455B9">
        <w:rPr>
          <w:rFonts w:ascii="Times New Roman" w:eastAsia="Times New Roman" w:hAnsi="Times New Roman" w:cs="Times New Roman"/>
          <w:sz w:val="24"/>
          <w:szCs w:val="24"/>
        </w:rPr>
        <w:t>3Z</w:t>
      </w:r>
      <w:r w:rsidR="00584532" w:rsidRPr="00700C73">
        <w:rPr>
          <w:rFonts w:ascii="Times New Roman" w:eastAsia="Times New Roman" w:hAnsi="Times New Roman" w:cs="Times New Roman"/>
          <w:sz w:val="24"/>
          <w:szCs w:val="24"/>
        </w:rPr>
        <w:t xml:space="preserve">) </w:t>
      </w:r>
      <w:r w:rsidR="00584532">
        <w:rPr>
          <w:rFonts w:ascii="Times New Roman" w:eastAsia="Times New Roman" w:hAnsi="Times New Roman" w:cs="Times New Roman"/>
          <w:sz w:val="24"/>
          <w:szCs w:val="24"/>
        </w:rPr>
        <w:t xml:space="preserve">meningkat, maka </w:t>
      </w:r>
      <w:r w:rsidR="00584532" w:rsidRPr="00700C73">
        <w:rPr>
          <w:rFonts w:ascii="Times New Roman" w:eastAsia="Times New Roman" w:hAnsi="Times New Roman" w:cs="Times New Roman"/>
          <w:sz w:val="24"/>
          <w:szCs w:val="24"/>
        </w:rPr>
        <w:t xml:space="preserve">akan </w:t>
      </w:r>
      <w:r w:rsidR="00584532">
        <w:rPr>
          <w:rFonts w:ascii="Times New Roman" w:eastAsia="Times New Roman" w:hAnsi="Times New Roman" w:cs="Times New Roman"/>
          <w:sz w:val="24"/>
          <w:szCs w:val="24"/>
        </w:rPr>
        <w:t>mengakibatkan peningkatan</w:t>
      </w:r>
      <w:r w:rsidR="00584532" w:rsidRPr="00700C73">
        <w:rPr>
          <w:rFonts w:ascii="Times New Roman" w:eastAsia="Times New Roman" w:hAnsi="Times New Roman" w:cs="Times New Roman"/>
          <w:sz w:val="24"/>
          <w:szCs w:val="24"/>
        </w:rPr>
        <w:t xml:space="preserve"> </w:t>
      </w:r>
      <w:r w:rsidR="00584532">
        <w:rPr>
          <w:rFonts w:ascii="Times New Roman" w:eastAsia="Times New Roman" w:hAnsi="Times New Roman" w:cs="Times New Roman"/>
          <w:sz w:val="24"/>
          <w:szCs w:val="24"/>
        </w:rPr>
        <w:t xml:space="preserve">terhadap </w:t>
      </w:r>
      <w:r w:rsidR="00584532" w:rsidRPr="00700C73">
        <w:rPr>
          <w:rFonts w:ascii="Times New Roman" w:eastAsia="Times New Roman" w:hAnsi="Times New Roman" w:cs="Times New Roman"/>
          <w:sz w:val="24"/>
          <w:szCs w:val="24"/>
        </w:rPr>
        <w:t xml:space="preserve">kinerja (Y) dengan asumsi variabel </w:t>
      </w:r>
      <w:r w:rsidR="00584532">
        <w:rPr>
          <w:rFonts w:ascii="Times New Roman" w:eastAsia="Times New Roman" w:hAnsi="Times New Roman" w:cs="Times New Roman"/>
          <w:sz w:val="24"/>
          <w:szCs w:val="24"/>
        </w:rPr>
        <w:t>bebas lainnya tetap</w:t>
      </w:r>
      <w:r w:rsidR="00A455B9">
        <w:rPr>
          <w:rFonts w:ascii="Times New Roman" w:eastAsia="Times New Roman" w:hAnsi="Times New Roman" w:cs="Times New Roman"/>
          <w:sz w:val="24"/>
          <w:szCs w:val="24"/>
        </w:rPr>
        <w:t xml:space="preserve">. </w:t>
      </w:r>
    </w:p>
    <w:p w:rsidR="00CA4ED0" w:rsidRPr="00EA3782" w:rsidRDefault="00A455B9" w:rsidP="00EA3782">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567"/>
        <w:jc w:val="both"/>
        <w:rPr>
          <w:rFonts w:ascii="Times New Roman" w:eastAsia="Times New Roman" w:hAnsi="Times New Roman" w:cs="Times New Roman"/>
          <w:sz w:val="24"/>
          <w:szCs w:val="24"/>
        </w:rPr>
      </w:pPr>
      <w:r w:rsidRPr="00AA44BC">
        <w:rPr>
          <w:rFonts w:ascii="Times New Roman" w:eastAsia="Times New Roman" w:hAnsi="Times New Roman" w:cs="Times New Roman"/>
          <w:sz w:val="24"/>
          <w:szCs w:val="24"/>
        </w:rPr>
        <w:t>Nilai koefisien regresi (ß</w:t>
      </w:r>
      <w:r w:rsidRPr="00AA44BC">
        <w:rPr>
          <w:rFonts w:ascii="Times New Roman" w:eastAsia="Times New Roman" w:hAnsi="Times New Roman" w:cs="Times New Roman"/>
          <w:b/>
          <w:sz w:val="24"/>
          <w:szCs w:val="24"/>
        </w:rPr>
        <w:t>₄)</w:t>
      </w:r>
      <w:r w:rsidRPr="00AA44BC">
        <w:rPr>
          <w:rFonts w:ascii="Times New Roman" w:eastAsia="Times New Roman" w:hAnsi="Times New Roman" w:cs="Times New Roman"/>
          <w:sz w:val="24"/>
          <w:szCs w:val="24"/>
        </w:rPr>
        <w:t xml:space="preserve"> signifikansinya</w:t>
      </w:r>
      <w:r w:rsidRPr="00AA44BC">
        <w:rPr>
          <w:rFonts w:ascii="Times New Roman" w:eastAsia="Times New Roman" w:hAnsi="Times New Roman" w:cs="Times New Roman"/>
          <w:b/>
          <w:sz w:val="24"/>
          <w:szCs w:val="24"/>
        </w:rPr>
        <w:t xml:space="preserve"> </w:t>
      </w:r>
      <w:r w:rsidR="00C80D0A">
        <w:rPr>
          <w:rFonts w:ascii="Times New Roman" w:eastAsia="Times New Roman" w:hAnsi="Times New Roman" w:cs="Times New Roman"/>
          <w:sz w:val="24"/>
          <w:szCs w:val="24"/>
        </w:rPr>
        <w:t xml:space="preserve">0,008 </w:t>
      </w:r>
      <w:r w:rsidRPr="00AA44BC">
        <w:rPr>
          <w:rFonts w:ascii="Times New Roman" w:eastAsia="Times New Roman" w:hAnsi="Times New Roman" w:cs="Times New Roman"/>
          <w:sz w:val="24"/>
          <w:szCs w:val="24"/>
        </w:rPr>
        <w:t>&lt;</w:t>
      </w:r>
      <w:r w:rsidR="009A3929">
        <w:rPr>
          <w:rFonts w:ascii="Times New Roman" w:eastAsia="Times New Roman" w:hAnsi="Times New Roman" w:cs="Times New Roman"/>
          <w:sz w:val="24"/>
          <w:szCs w:val="24"/>
        </w:rPr>
        <w:t xml:space="preserve"> 0,0</w:t>
      </w:r>
      <w:r w:rsidRPr="00AA44BC">
        <w:rPr>
          <w:rFonts w:ascii="Times New Roman" w:eastAsia="Times New Roman" w:hAnsi="Times New Roman" w:cs="Times New Roman"/>
          <w:sz w:val="24"/>
          <w:szCs w:val="24"/>
        </w:rPr>
        <w:t xml:space="preserve">5 (signifikan), berarti gender (Z) merupakan variabel moderasi </w:t>
      </w:r>
      <w:r w:rsidR="00E123F4">
        <w:rPr>
          <w:rFonts w:ascii="Times New Roman" w:eastAsia="Times New Roman" w:hAnsi="Times New Roman" w:cs="Times New Roman"/>
          <w:sz w:val="24"/>
          <w:szCs w:val="24"/>
        </w:rPr>
        <w:t xml:space="preserve">karena nilai koefisien regresi </w:t>
      </w:r>
      <w:r w:rsidR="00E123F4" w:rsidRPr="00AA44BC">
        <w:rPr>
          <w:rFonts w:ascii="Times New Roman" w:eastAsia="Times New Roman" w:hAnsi="Times New Roman" w:cs="Times New Roman"/>
          <w:sz w:val="24"/>
          <w:szCs w:val="24"/>
        </w:rPr>
        <w:t>ß</w:t>
      </w:r>
      <w:r w:rsidR="00E123F4" w:rsidRPr="00AA44BC">
        <w:rPr>
          <w:rFonts w:ascii="Times New Roman" w:eastAsia="Times New Roman" w:hAnsi="Times New Roman" w:cs="Times New Roman"/>
          <w:b/>
          <w:sz w:val="24"/>
          <w:szCs w:val="24"/>
        </w:rPr>
        <w:t>₄</w:t>
      </w:r>
      <w:r w:rsidR="00E123F4">
        <w:rPr>
          <w:rFonts w:ascii="Times New Roman" w:eastAsia="Times New Roman" w:hAnsi="Times New Roman" w:cs="Times New Roman"/>
          <w:b/>
          <w:sz w:val="24"/>
          <w:szCs w:val="24"/>
        </w:rPr>
        <w:t xml:space="preserve"> </w:t>
      </w:r>
      <w:r w:rsidR="00E123F4" w:rsidRPr="00E123F4">
        <w:rPr>
          <w:rFonts w:ascii="Times New Roman" w:eastAsia="Times New Roman" w:hAnsi="Times New Roman" w:cs="Times New Roman"/>
          <w:sz w:val="24"/>
          <w:szCs w:val="24"/>
        </w:rPr>
        <w:t>signifikan.</w:t>
      </w:r>
      <w:r w:rsidR="00E123F4">
        <w:rPr>
          <w:rFonts w:ascii="Times New Roman" w:eastAsia="Times New Roman" w:hAnsi="Times New Roman" w:cs="Times New Roman"/>
          <w:sz w:val="24"/>
          <w:szCs w:val="24"/>
        </w:rPr>
        <w:t xml:space="preserve"> </w:t>
      </w:r>
      <w:r w:rsidR="00EA3782" w:rsidRPr="009B3CC9">
        <w:rPr>
          <w:rFonts w:ascii="Times New Roman" w:eastAsia="Times New Roman" w:hAnsi="Times New Roman" w:cs="Times New Roman"/>
          <w:sz w:val="24"/>
          <w:szCs w:val="24"/>
        </w:rPr>
        <w:t>ß₁</w:t>
      </w:r>
      <w:r w:rsidR="00EA3782">
        <w:rPr>
          <w:rFonts w:ascii="Times New Roman" w:eastAsia="Times New Roman" w:hAnsi="Times New Roman" w:cs="Times New Roman"/>
          <w:sz w:val="24"/>
          <w:szCs w:val="24"/>
        </w:rPr>
        <w:t xml:space="preserve"> positif</w:t>
      </w:r>
      <w:r w:rsidR="00EA3782">
        <w:rPr>
          <w:rFonts w:ascii="Times New Roman" w:eastAsia="Times New Roman" w:hAnsi="Times New Roman" w:cs="Times New Roman"/>
          <w:b/>
          <w:sz w:val="24"/>
          <w:szCs w:val="24"/>
        </w:rPr>
        <w:t xml:space="preserve">, </w:t>
      </w:r>
      <w:r w:rsidR="00EA3782" w:rsidRPr="009B3CC9">
        <w:rPr>
          <w:rFonts w:ascii="Times New Roman" w:eastAsia="Times New Roman" w:hAnsi="Times New Roman" w:cs="Times New Roman"/>
          <w:sz w:val="24"/>
          <w:szCs w:val="24"/>
        </w:rPr>
        <w:t>ß₂</w:t>
      </w:r>
      <w:r w:rsidR="00EA3782" w:rsidRPr="00EA3782">
        <w:rPr>
          <w:rFonts w:ascii="Times New Roman" w:eastAsia="Times New Roman" w:hAnsi="Times New Roman" w:cs="Times New Roman"/>
          <w:sz w:val="24"/>
          <w:szCs w:val="24"/>
        </w:rPr>
        <w:t xml:space="preserve"> </w:t>
      </w:r>
      <w:r w:rsidR="00EA3782">
        <w:rPr>
          <w:rFonts w:ascii="Times New Roman" w:eastAsia="Times New Roman" w:hAnsi="Times New Roman" w:cs="Times New Roman"/>
          <w:sz w:val="24"/>
          <w:szCs w:val="24"/>
        </w:rPr>
        <w:t>positif</w:t>
      </w:r>
      <w:r w:rsidR="00EA3782">
        <w:rPr>
          <w:rFonts w:ascii="Times New Roman" w:eastAsia="Times New Roman" w:hAnsi="Times New Roman" w:cs="Times New Roman"/>
          <w:b/>
          <w:sz w:val="24"/>
          <w:szCs w:val="24"/>
        </w:rPr>
        <w:t xml:space="preserve">, </w:t>
      </w:r>
      <w:r w:rsidR="00EA3782" w:rsidRPr="009B3CC9">
        <w:rPr>
          <w:rFonts w:ascii="Times New Roman" w:eastAsia="Times New Roman" w:hAnsi="Times New Roman" w:cs="Times New Roman"/>
          <w:sz w:val="24"/>
          <w:szCs w:val="24"/>
        </w:rPr>
        <w:t>ß</w:t>
      </w:r>
      <w:r w:rsidR="00EA3782" w:rsidRPr="00866F01">
        <w:rPr>
          <w:rFonts w:ascii="Times New Roman" w:eastAsia="Times New Roman" w:hAnsi="Times New Roman" w:cs="Times New Roman"/>
          <w:sz w:val="24"/>
          <w:szCs w:val="24"/>
        </w:rPr>
        <w:t>₃</w:t>
      </w:r>
      <w:r w:rsidR="00EA3782" w:rsidRPr="00EA3782">
        <w:rPr>
          <w:rFonts w:ascii="Times New Roman" w:eastAsia="Times New Roman" w:hAnsi="Times New Roman" w:cs="Times New Roman"/>
          <w:sz w:val="24"/>
          <w:szCs w:val="24"/>
        </w:rPr>
        <w:t xml:space="preserve"> </w:t>
      </w:r>
      <w:r w:rsidR="00EA3782">
        <w:rPr>
          <w:rFonts w:ascii="Times New Roman" w:eastAsia="Times New Roman" w:hAnsi="Times New Roman" w:cs="Times New Roman"/>
          <w:sz w:val="24"/>
          <w:szCs w:val="24"/>
        </w:rPr>
        <w:t xml:space="preserve">positif, </w:t>
      </w:r>
      <w:r w:rsidR="00EA3782" w:rsidRPr="009B3CC9">
        <w:rPr>
          <w:rFonts w:ascii="Times New Roman" w:eastAsia="Times New Roman" w:hAnsi="Times New Roman" w:cs="Times New Roman"/>
          <w:sz w:val="24"/>
          <w:szCs w:val="24"/>
        </w:rPr>
        <w:t>ß</w:t>
      </w:r>
      <w:r w:rsidR="00EA3782">
        <w:rPr>
          <w:rFonts w:ascii="Times New Roman" w:eastAsia="Times New Roman" w:hAnsi="Times New Roman" w:cs="Times New Roman"/>
          <w:b/>
          <w:sz w:val="24"/>
          <w:szCs w:val="24"/>
        </w:rPr>
        <w:t>₅</w:t>
      </w:r>
      <w:r w:rsidR="00EA3782" w:rsidRPr="00EA3782">
        <w:rPr>
          <w:rFonts w:ascii="Times New Roman" w:eastAsia="Times New Roman" w:hAnsi="Times New Roman" w:cs="Times New Roman"/>
          <w:sz w:val="24"/>
          <w:szCs w:val="24"/>
        </w:rPr>
        <w:t xml:space="preserve"> </w:t>
      </w:r>
      <w:r w:rsidR="00EA3782">
        <w:rPr>
          <w:rFonts w:ascii="Times New Roman" w:eastAsia="Times New Roman" w:hAnsi="Times New Roman" w:cs="Times New Roman"/>
          <w:sz w:val="24"/>
          <w:szCs w:val="24"/>
        </w:rPr>
        <w:t xml:space="preserve">positif signifikan, </w:t>
      </w:r>
      <w:r w:rsidR="00EA3782" w:rsidRPr="009B3CC9">
        <w:rPr>
          <w:rFonts w:ascii="Times New Roman" w:eastAsia="Times New Roman" w:hAnsi="Times New Roman" w:cs="Times New Roman"/>
          <w:sz w:val="24"/>
          <w:szCs w:val="24"/>
        </w:rPr>
        <w:t>ß</w:t>
      </w:r>
      <w:r w:rsidR="00EA3782" w:rsidRPr="00584532">
        <w:rPr>
          <w:rFonts w:ascii="Times New Roman" w:eastAsia="Times New Roman" w:hAnsi="Times New Roman" w:cs="Times New Roman"/>
          <w:sz w:val="24"/>
          <w:szCs w:val="24"/>
        </w:rPr>
        <w:t>₆</w:t>
      </w:r>
      <w:r w:rsidR="00EA3782" w:rsidRPr="00EA3782">
        <w:rPr>
          <w:rFonts w:ascii="Times New Roman" w:eastAsia="Times New Roman" w:hAnsi="Times New Roman" w:cs="Times New Roman"/>
          <w:sz w:val="24"/>
          <w:szCs w:val="24"/>
        </w:rPr>
        <w:t xml:space="preserve"> </w:t>
      </w:r>
      <w:r w:rsidR="00EA3782">
        <w:rPr>
          <w:rFonts w:ascii="Times New Roman" w:eastAsia="Times New Roman" w:hAnsi="Times New Roman" w:cs="Times New Roman"/>
          <w:sz w:val="24"/>
          <w:szCs w:val="24"/>
        </w:rPr>
        <w:t>positif signifikan</w:t>
      </w:r>
      <w:r w:rsidR="00EA3782">
        <w:rPr>
          <w:rFonts w:ascii="Times New Roman" w:eastAsia="Times New Roman" w:hAnsi="Times New Roman" w:cs="Times New Roman"/>
          <w:b/>
          <w:sz w:val="24"/>
          <w:szCs w:val="24"/>
        </w:rPr>
        <w:t xml:space="preserve">, </w:t>
      </w:r>
      <w:r w:rsidR="00EA3782" w:rsidRPr="009B3CC9">
        <w:rPr>
          <w:rFonts w:ascii="Times New Roman" w:eastAsia="Times New Roman" w:hAnsi="Times New Roman" w:cs="Times New Roman"/>
          <w:sz w:val="24"/>
          <w:szCs w:val="24"/>
        </w:rPr>
        <w:t>ß</w:t>
      </w:r>
      <w:r w:rsidR="00EA3782" w:rsidRPr="00584532">
        <w:rPr>
          <w:rFonts w:ascii="Times New Roman" w:eastAsia="Times New Roman" w:hAnsi="Times New Roman" w:cs="Times New Roman"/>
          <w:sz w:val="24"/>
          <w:szCs w:val="24"/>
        </w:rPr>
        <w:t>₇</w:t>
      </w:r>
      <w:r w:rsidR="00EA3782" w:rsidRPr="00EA3782">
        <w:rPr>
          <w:rFonts w:ascii="Times New Roman" w:eastAsia="Times New Roman" w:hAnsi="Times New Roman" w:cs="Times New Roman"/>
          <w:sz w:val="24"/>
          <w:szCs w:val="24"/>
        </w:rPr>
        <w:t xml:space="preserve"> </w:t>
      </w:r>
      <w:r w:rsidR="00EA3782">
        <w:rPr>
          <w:rFonts w:ascii="Times New Roman" w:eastAsia="Times New Roman" w:hAnsi="Times New Roman" w:cs="Times New Roman"/>
          <w:sz w:val="24"/>
          <w:szCs w:val="24"/>
        </w:rPr>
        <w:t xml:space="preserve">positif signifikan, maka gender sebagai pemoderasi yang memperkuat pengaruh dari </w:t>
      </w:r>
      <w:r w:rsidR="00EA3782" w:rsidRPr="009B3CC9">
        <w:rPr>
          <w:rFonts w:ascii="Times New Roman" w:eastAsia="Times New Roman" w:hAnsi="Times New Roman" w:cs="Times New Roman"/>
          <w:i/>
          <w:iCs/>
          <w:sz w:val="24"/>
          <w:szCs w:val="24"/>
        </w:rPr>
        <w:t>w</w:t>
      </w:r>
      <w:r w:rsidR="00EA3782" w:rsidRPr="00700C73">
        <w:rPr>
          <w:rFonts w:ascii="Times New Roman" w:eastAsia="Times New Roman" w:hAnsi="Times New Roman" w:cs="Times New Roman"/>
          <w:i/>
          <w:iCs/>
          <w:sz w:val="24"/>
          <w:szCs w:val="24"/>
        </w:rPr>
        <w:t>ork from home</w:t>
      </w:r>
      <w:r w:rsidR="00EA3782">
        <w:rPr>
          <w:rFonts w:ascii="Times New Roman" w:eastAsia="Times New Roman" w:hAnsi="Times New Roman" w:cs="Times New Roman"/>
          <w:i/>
          <w:iCs/>
          <w:sz w:val="24"/>
          <w:szCs w:val="24"/>
        </w:rPr>
        <w:t xml:space="preserve">, </w:t>
      </w:r>
      <w:r w:rsidR="00EA3782" w:rsidRPr="00700C73">
        <w:rPr>
          <w:rFonts w:ascii="Times New Roman" w:eastAsia="Times New Roman" w:hAnsi="Times New Roman" w:cs="Times New Roman"/>
          <w:i/>
          <w:iCs/>
          <w:sz w:val="24"/>
          <w:szCs w:val="24"/>
        </w:rPr>
        <w:t>work life balance</w:t>
      </w:r>
      <w:r w:rsidR="00EA3782">
        <w:rPr>
          <w:rFonts w:ascii="Times New Roman" w:eastAsia="Times New Roman" w:hAnsi="Times New Roman" w:cs="Times New Roman"/>
          <w:i/>
          <w:iCs/>
          <w:sz w:val="24"/>
          <w:szCs w:val="24"/>
        </w:rPr>
        <w:t xml:space="preserve"> </w:t>
      </w:r>
      <w:r w:rsidR="00EA3782" w:rsidRPr="00EA3782">
        <w:rPr>
          <w:rFonts w:ascii="Times New Roman" w:eastAsia="Times New Roman" w:hAnsi="Times New Roman" w:cs="Times New Roman"/>
          <w:iCs/>
          <w:sz w:val="24"/>
          <w:szCs w:val="24"/>
        </w:rPr>
        <w:t>dan kompensasi pada kinerja.</w:t>
      </w:r>
    </w:p>
    <w:p w:rsidR="00B47453" w:rsidRDefault="00C23697" w:rsidP="005C49F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
          <w:color w:val="000000"/>
          <w:sz w:val="24"/>
          <w:szCs w:val="24"/>
        </w:rPr>
      </w:pPr>
      <w:r w:rsidRPr="007C3917">
        <w:rPr>
          <w:rFonts w:ascii="Times New Roman" w:eastAsia="Times New Roman" w:hAnsi="Times New Roman" w:cs="Times New Roman"/>
          <w:b/>
          <w:color w:val="000000"/>
          <w:sz w:val="24"/>
          <w:szCs w:val="24"/>
        </w:rPr>
        <w:t xml:space="preserve">Hasil </w:t>
      </w:r>
      <w:r>
        <w:rPr>
          <w:rFonts w:ascii="Times New Roman" w:eastAsia="Times New Roman" w:hAnsi="Times New Roman" w:cs="Times New Roman"/>
          <w:b/>
          <w:color w:val="000000"/>
          <w:sz w:val="24"/>
          <w:szCs w:val="24"/>
        </w:rPr>
        <w:t>Uji Kesesuaian Model (Uji F)</w:t>
      </w:r>
    </w:p>
    <w:p w:rsidR="00047253" w:rsidRPr="00CA4ED0" w:rsidRDefault="00047253" w:rsidP="00047253">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ascii="Times New Roman" w:eastAsia="Times New Roman" w:hAnsi="Times New Roman" w:cs="Times New Roman"/>
          <w:color w:val="000000"/>
          <w:sz w:val="24"/>
          <w:szCs w:val="24"/>
        </w:rPr>
      </w:pPr>
      <w:r w:rsidRPr="00CA4ED0">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abel 3.5</w:t>
      </w:r>
    </w:p>
    <w:p w:rsidR="00C23697" w:rsidRDefault="00047253" w:rsidP="00047253">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ascii="Times New Roman" w:eastAsia="Times New Roman" w:hAnsi="Times New Roman" w:cs="Times New Roman"/>
          <w:color w:val="000000"/>
          <w:sz w:val="24"/>
          <w:szCs w:val="24"/>
        </w:rPr>
      </w:pPr>
      <w:r w:rsidRPr="00CA4ED0">
        <w:rPr>
          <w:rFonts w:ascii="Times New Roman" w:eastAsia="Times New Roman" w:hAnsi="Times New Roman" w:cs="Times New Roman"/>
          <w:color w:val="000000"/>
          <w:sz w:val="24"/>
          <w:szCs w:val="24"/>
        </w:rPr>
        <w:t xml:space="preserve">Hasil Uji </w:t>
      </w:r>
      <w:r w:rsidRPr="00047253">
        <w:rPr>
          <w:rFonts w:ascii="Times New Roman" w:eastAsia="Times New Roman" w:hAnsi="Times New Roman" w:cs="Times New Roman"/>
          <w:color w:val="000000"/>
          <w:sz w:val="24"/>
          <w:szCs w:val="24"/>
        </w:rPr>
        <w:t>Kesesuaian Model (Uji F)</w:t>
      </w:r>
    </w:p>
    <w:tbl>
      <w:tblPr>
        <w:tblW w:w="7513" w:type="dxa"/>
        <w:jc w:val="center"/>
        <w:tblLayout w:type="fixed"/>
        <w:tblCellMar>
          <w:left w:w="0" w:type="dxa"/>
          <w:right w:w="0" w:type="dxa"/>
        </w:tblCellMar>
        <w:tblLook w:val="0000" w:firstRow="0" w:lastRow="0" w:firstColumn="0" w:lastColumn="0" w:noHBand="0" w:noVBand="0"/>
      </w:tblPr>
      <w:tblGrid>
        <w:gridCol w:w="426"/>
        <w:gridCol w:w="1426"/>
        <w:gridCol w:w="7"/>
        <w:gridCol w:w="1827"/>
        <w:gridCol w:w="709"/>
        <w:gridCol w:w="1417"/>
        <w:gridCol w:w="851"/>
        <w:gridCol w:w="850"/>
      </w:tblGrid>
      <w:tr w:rsidR="00EC1D14" w:rsidRPr="00DB3D0D" w:rsidTr="00EC1D14">
        <w:trPr>
          <w:cantSplit/>
          <w:jc w:val="center"/>
        </w:trPr>
        <w:tc>
          <w:tcPr>
            <w:tcW w:w="1852" w:type="dxa"/>
            <w:gridSpan w:val="2"/>
            <w:tcBorders>
              <w:top w:val="single" w:sz="4" w:space="0" w:color="auto"/>
              <w:bottom w:val="single" w:sz="4" w:space="0" w:color="auto"/>
            </w:tcBorders>
            <w:shd w:val="clear" w:color="auto" w:fill="FFFFFF"/>
            <w:vAlign w:val="bottom"/>
          </w:tcPr>
          <w:p w:rsidR="00EC1D14" w:rsidRPr="00DB3D0D" w:rsidRDefault="00EC1D14" w:rsidP="00EC1D14">
            <w:pPr>
              <w:autoSpaceDE w:val="0"/>
              <w:autoSpaceDN w:val="0"/>
              <w:adjustRightInd w:val="0"/>
              <w:spacing w:after="0" w:line="320" w:lineRule="atLeast"/>
              <w:ind w:left="60" w:right="60"/>
              <w:rPr>
                <w:rFonts w:ascii="Times New Roman" w:hAnsi="Times New Roman" w:cs="Times New Roman"/>
                <w:color w:val="000000"/>
                <w:sz w:val="24"/>
                <w:szCs w:val="24"/>
              </w:rPr>
            </w:pPr>
            <w:r w:rsidRPr="00DB3D0D">
              <w:rPr>
                <w:rFonts w:ascii="Times New Roman" w:hAnsi="Times New Roman" w:cs="Times New Roman"/>
                <w:color w:val="000000"/>
                <w:sz w:val="24"/>
                <w:szCs w:val="24"/>
              </w:rPr>
              <w:t>Model</w:t>
            </w:r>
          </w:p>
        </w:tc>
        <w:tc>
          <w:tcPr>
            <w:tcW w:w="1834" w:type="dxa"/>
            <w:gridSpan w:val="2"/>
            <w:tcBorders>
              <w:top w:val="single" w:sz="4" w:space="0" w:color="auto"/>
              <w:bottom w:val="single" w:sz="4" w:space="0" w:color="auto"/>
            </w:tcBorders>
            <w:shd w:val="clear" w:color="auto" w:fill="FFFFFF"/>
            <w:vAlign w:val="bottom"/>
          </w:tcPr>
          <w:p w:rsidR="00EC1D14" w:rsidRPr="00DB3D0D" w:rsidRDefault="00EC1D14" w:rsidP="00EA357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B3D0D">
              <w:rPr>
                <w:rFonts w:ascii="Times New Roman" w:hAnsi="Times New Roman" w:cs="Times New Roman"/>
                <w:color w:val="000000"/>
                <w:sz w:val="24"/>
                <w:szCs w:val="24"/>
              </w:rPr>
              <w:t>Sum of Squares</w:t>
            </w:r>
          </w:p>
        </w:tc>
        <w:tc>
          <w:tcPr>
            <w:tcW w:w="709" w:type="dxa"/>
            <w:tcBorders>
              <w:top w:val="single" w:sz="4" w:space="0" w:color="auto"/>
              <w:bottom w:val="single" w:sz="4" w:space="0" w:color="auto"/>
            </w:tcBorders>
            <w:shd w:val="clear" w:color="auto" w:fill="FFFFFF"/>
            <w:vAlign w:val="bottom"/>
          </w:tcPr>
          <w:p w:rsidR="00EC1D14" w:rsidRPr="00DB3D0D" w:rsidRDefault="00EC1D14" w:rsidP="00EA357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B3D0D">
              <w:rPr>
                <w:rFonts w:ascii="Times New Roman" w:hAnsi="Times New Roman" w:cs="Times New Roman"/>
                <w:color w:val="000000"/>
                <w:sz w:val="24"/>
                <w:szCs w:val="24"/>
              </w:rPr>
              <w:t>df</w:t>
            </w:r>
          </w:p>
        </w:tc>
        <w:tc>
          <w:tcPr>
            <w:tcW w:w="1417" w:type="dxa"/>
            <w:tcBorders>
              <w:top w:val="single" w:sz="4" w:space="0" w:color="auto"/>
              <w:bottom w:val="single" w:sz="4" w:space="0" w:color="auto"/>
            </w:tcBorders>
            <w:shd w:val="clear" w:color="auto" w:fill="FFFFFF"/>
            <w:vAlign w:val="bottom"/>
          </w:tcPr>
          <w:p w:rsidR="00EC1D14" w:rsidRPr="00DB3D0D" w:rsidRDefault="00EC1D14" w:rsidP="00EA357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B3D0D">
              <w:rPr>
                <w:rFonts w:ascii="Times New Roman" w:hAnsi="Times New Roman" w:cs="Times New Roman"/>
                <w:color w:val="000000"/>
                <w:sz w:val="24"/>
                <w:szCs w:val="24"/>
              </w:rPr>
              <w:t>Mean Square</w:t>
            </w:r>
          </w:p>
        </w:tc>
        <w:tc>
          <w:tcPr>
            <w:tcW w:w="851" w:type="dxa"/>
            <w:tcBorders>
              <w:top w:val="single" w:sz="4" w:space="0" w:color="auto"/>
              <w:bottom w:val="single" w:sz="4" w:space="0" w:color="auto"/>
            </w:tcBorders>
            <w:shd w:val="clear" w:color="auto" w:fill="FFFFFF"/>
            <w:vAlign w:val="bottom"/>
          </w:tcPr>
          <w:p w:rsidR="00EC1D14" w:rsidRPr="00DB3D0D" w:rsidRDefault="00EC1D14" w:rsidP="00EA357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B3D0D">
              <w:rPr>
                <w:rFonts w:ascii="Times New Roman" w:hAnsi="Times New Roman" w:cs="Times New Roman"/>
                <w:color w:val="000000"/>
                <w:sz w:val="24"/>
                <w:szCs w:val="24"/>
              </w:rPr>
              <w:t>F</w:t>
            </w:r>
          </w:p>
        </w:tc>
        <w:tc>
          <w:tcPr>
            <w:tcW w:w="850" w:type="dxa"/>
            <w:tcBorders>
              <w:top w:val="single" w:sz="4" w:space="0" w:color="auto"/>
              <w:bottom w:val="single" w:sz="4" w:space="0" w:color="auto"/>
            </w:tcBorders>
            <w:shd w:val="clear" w:color="auto" w:fill="FFFFFF"/>
            <w:vAlign w:val="bottom"/>
          </w:tcPr>
          <w:p w:rsidR="00EC1D14" w:rsidRPr="00DB3D0D" w:rsidRDefault="00EC1D14" w:rsidP="00EA357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B3D0D">
              <w:rPr>
                <w:rFonts w:ascii="Times New Roman" w:hAnsi="Times New Roman" w:cs="Times New Roman"/>
                <w:color w:val="000000"/>
                <w:sz w:val="24"/>
                <w:szCs w:val="24"/>
              </w:rPr>
              <w:t>Sig.</w:t>
            </w:r>
          </w:p>
        </w:tc>
      </w:tr>
      <w:tr w:rsidR="00EC1D14" w:rsidRPr="00DB3D0D" w:rsidTr="00EC1D14">
        <w:trPr>
          <w:cantSplit/>
          <w:jc w:val="center"/>
        </w:trPr>
        <w:tc>
          <w:tcPr>
            <w:tcW w:w="426" w:type="dxa"/>
            <w:vMerge w:val="restart"/>
            <w:tcBorders>
              <w:top w:val="single" w:sz="4" w:space="0" w:color="auto"/>
            </w:tcBorders>
            <w:shd w:val="clear" w:color="auto" w:fill="FFFFFF"/>
          </w:tcPr>
          <w:p w:rsidR="00EC1D14" w:rsidRPr="00DB3D0D" w:rsidRDefault="00EC1D14" w:rsidP="00EA357F">
            <w:pPr>
              <w:autoSpaceDE w:val="0"/>
              <w:autoSpaceDN w:val="0"/>
              <w:adjustRightInd w:val="0"/>
              <w:spacing w:after="0" w:line="320" w:lineRule="atLeast"/>
              <w:ind w:left="60" w:right="60"/>
              <w:rPr>
                <w:rFonts w:ascii="Times New Roman" w:hAnsi="Times New Roman" w:cs="Times New Roman"/>
                <w:color w:val="000000"/>
                <w:sz w:val="24"/>
                <w:szCs w:val="24"/>
              </w:rPr>
            </w:pPr>
            <w:r w:rsidRPr="00DB3D0D">
              <w:rPr>
                <w:rFonts w:ascii="Times New Roman" w:hAnsi="Times New Roman" w:cs="Times New Roman"/>
                <w:color w:val="000000"/>
                <w:sz w:val="24"/>
                <w:szCs w:val="24"/>
              </w:rPr>
              <w:t>1</w:t>
            </w:r>
          </w:p>
        </w:tc>
        <w:tc>
          <w:tcPr>
            <w:tcW w:w="1433" w:type="dxa"/>
            <w:gridSpan w:val="2"/>
            <w:tcBorders>
              <w:top w:val="single" w:sz="4" w:space="0" w:color="auto"/>
            </w:tcBorders>
            <w:shd w:val="clear" w:color="auto" w:fill="FFFFFF"/>
          </w:tcPr>
          <w:p w:rsidR="00EC1D14" w:rsidRPr="00DB3D0D" w:rsidRDefault="00EC1D14" w:rsidP="00EA357F">
            <w:pPr>
              <w:autoSpaceDE w:val="0"/>
              <w:autoSpaceDN w:val="0"/>
              <w:adjustRightInd w:val="0"/>
              <w:spacing w:after="0" w:line="320" w:lineRule="atLeast"/>
              <w:ind w:left="60" w:right="60"/>
              <w:rPr>
                <w:rFonts w:ascii="Times New Roman" w:hAnsi="Times New Roman" w:cs="Times New Roman"/>
                <w:color w:val="000000"/>
                <w:sz w:val="24"/>
                <w:szCs w:val="24"/>
              </w:rPr>
            </w:pPr>
            <w:r w:rsidRPr="00DB3D0D">
              <w:rPr>
                <w:rFonts w:ascii="Times New Roman" w:hAnsi="Times New Roman" w:cs="Times New Roman"/>
                <w:color w:val="000000"/>
                <w:sz w:val="24"/>
                <w:szCs w:val="24"/>
              </w:rPr>
              <w:t>Regression</w:t>
            </w:r>
          </w:p>
        </w:tc>
        <w:tc>
          <w:tcPr>
            <w:tcW w:w="1827" w:type="dxa"/>
            <w:tcBorders>
              <w:top w:val="single" w:sz="4" w:space="0" w:color="auto"/>
            </w:tcBorders>
            <w:shd w:val="clear" w:color="auto" w:fill="FFFFFF"/>
            <w:vAlign w:val="center"/>
          </w:tcPr>
          <w:p w:rsidR="00EC1D14" w:rsidRPr="00DB3D0D" w:rsidRDefault="00EC1D14" w:rsidP="00EA357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B3D0D">
              <w:rPr>
                <w:rFonts w:ascii="Times New Roman" w:hAnsi="Times New Roman" w:cs="Times New Roman"/>
                <w:color w:val="000000"/>
                <w:sz w:val="24"/>
                <w:szCs w:val="24"/>
              </w:rPr>
              <w:t>6,524</w:t>
            </w:r>
          </w:p>
        </w:tc>
        <w:tc>
          <w:tcPr>
            <w:tcW w:w="709" w:type="dxa"/>
            <w:tcBorders>
              <w:top w:val="single" w:sz="4" w:space="0" w:color="auto"/>
            </w:tcBorders>
            <w:shd w:val="clear" w:color="auto" w:fill="FFFFFF"/>
            <w:vAlign w:val="center"/>
          </w:tcPr>
          <w:p w:rsidR="00EC1D14" w:rsidRPr="00DB3D0D" w:rsidRDefault="00EC1D14" w:rsidP="00EA357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B3D0D">
              <w:rPr>
                <w:rFonts w:ascii="Times New Roman" w:hAnsi="Times New Roman" w:cs="Times New Roman"/>
                <w:color w:val="000000"/>
                <w:sz w:val="24"/>
                <w:szCs w:val="24"/>
              </w:rPr>
              <w:t>4</w:t>
            </w:r>
          </w:p>
        </w:tc>
        <w:tc>
          <w:tcPr>
            <w:tcW w:w="1417" w:type="dxa"/>
            <w:tcBorders>
              <w:top w:val="single" w:sz="4" w:space="0" w:color="auto"/>
            </w:tcBorders>
            <w:shd w:val="clear" w:color="auto" w:fill="FFFFFF"/>
            <w:vAlign w:val="center"/>
          </w:tcPr>
          <w:p w:rsidR="00EC1D14" w:rsidRPr="00DB3D0D" w:rsidRDefault="00EC1D14" w:rsidP="00EA357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B3D0D">
              <w:rPr>
                <w:rFonts w:ascii="Times New Roman" w:hAnsi="Times New Roman" w:cs="Times New Roman"/>
                <w:color w:val="000000"/>
                <w:sz w:val="24"/>
                <w:szCs w:val="24"/>
              </w:rPr>
              <w:t>1,087</w:t>
            </w:r>
          </w:p>
        </w:tc>
        <w:tc>
          <w:tcPr>
            <w:tcW w:w="851" w:type="dxa"/>
            <w:tcBorders>
              <w:top w:val="single" w:sz="4" w:space="0" w:color="auto"/>
            </w:tcBorders>
            <w:shd w:val="clear" w:color="auto" w:fill="FFFFFF"/>
            <w:vAlign w:val="center"/>
          </w:tcPr>
          <w:p w:rsidR="00EC1D14" w:rsidRPr="00DB3D0D" w:rsidRDefault="00EC1D14" w:rsidP="00EA357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B3D0D">
              <w:rPr>
                <w:rFonts w:ascii="Times New Roman" w:hAnsi="Times New Roman" w:cs="Times New Roman"/>
                <w:color w:val="000000"/>
                <w:sz w:val="24"/>
                <w:szCs w:val="24"/>
              </w:rPr>
              <w:t>17,935</w:t>
            </w:r>
          </w:p>
        </w:tc>
        <w:tc>
          <w:tcPr>
            <w:tcW w:w="850" w:type="dxa"/>
            <w:tcBorders>
              <w:top w:val="single" w:sz="4" w:space="0" w:color="auto"/>
            </w:tcBorders>
            <w:shd w:val="clear" w:color="auto" w:fill="FFFFFF"/>
            <w:vAlign w:val="center"/>
          </w:tcPr>
          <w:p w:rsidR="00EC1D14" w:rsidRPr="00DB3D0D" w:rsidRDefault="00EC1D14" w:rsidP="00EA357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B3D0D">
              <w:rPr>
                <w:rFonts w:ascii="Times New Roman" w:hAnsi="Times New Roman" w:cs="Times New Roman"/>
                <w:color w:val="000000"/>
                <w:sz w:val="24"/>
                <w:szCs w:val="24"/>
              </w:rPr>
              <w:t>,000</w:t>
            </w:r>
            <w:r w:rsidRPr="00DB3D0D">
              <w:rPr>
                <w:rFonts w:ascii="Times New Roman" w:hAnsi="Times New Roman" w:cs="Times New Roman"/>
                <w:color w:val="000000"/>
                <w:sz w:val="24"/>
                <w:szCs w:val="24"/>
                <w:vertAlign w:val="superscript"/>
              </w:rPr>
              <w:t>b</w:t>
            </w:r>
          </w:p>
        </w:tc>
      </w:tr>
      <w:tr w:rsidR="00EC1D14" w:rsidRPr="00DB3D0D" w:rsidTr="00EC1D14">
        <w:trPr>
          <w:cantSplit/>
          <w:jc w:val="center"/>
        </w:trPr>
        <w:tc>
          <w:tcPr>
            <w:tcW w:w="426" w:type="dxa"/>
            <w:vMerge/>
            <w:shd w:val="clear" w:color="auto" w:fill="FFFFFF"/>
          </w:tcPr>
          <w:p w:rsidR="00EC1D14" w:rsidRPr="00DB3D0D" w:rsidRDefault="00EC1D14" w:rsidP="00EA357F">
            <w:pPr>
              <w:autoSpaceDE w:val="0"/>
              <w:autoSpaceDN w:val="0"/>
              <w:adjustRightInd w:val="0"/>
              <w:spacing w:after="0" w:line="240" w:lineRule="auto"/>
              <w:rPr>
                <w:rFonts w:ascii="Times New Roman" w:hAnsi="Times New Roman" w:cs="Times New Roman"/>
                <w:color w:val="000000"/>
                <w:sz w:val="24"/>
                <w:szCs w:val="24"/>
              </w:rPr>
            </w:pPr>
          </w:p>
        </w:tc>
        <w:tc>
          <w:tcPr>
            <w:tcW w:w="1433" w:type="dxa"/>
            <w:gridSpan w:val="2"/>
            <w:shd w:val="clear" w:color="auto" w:fill="FFFFFF"/>
          </w:tcPr>
          <w:p w:rsidR="00EC1D14" w:rsidRPr="00DB3D0D" w:rsidRDefault="00EC1D14" w:rsidP="00EA357F">
            <w:pPr>
              <w:autoSpaceDE w:val="0"/>
              <w:autoSpaceDN w:val="0"/>
              <w:adjustRightInd w:val="0"/>
              <w:spacing w:after="0" w:line="320" w:lineRule="atLeast"/>
              <w:ind w:left="60" w:right="60"/>
              <w:rPr>
                <w:rFonts w:ascii="Times New Roman" w:hAnsi="Times New Roman" w:cs="Times New Roman"/>
                <w:color w:val="000000"/>
                <w:sz w:val="24"/>
                <w:szCs w:val="24"/>
              </w:rPr>
            </w:pPr>
            <w:r w:rsidRPr="00DB3D0D">
              <w:rPr>
                <w:rFonts w:ascii="Times New Roman" w:hAnsi="Times New Roman" w:cs="Times New Roman"/>
                <w:color w:val="000000"/>
                <w:sz w:val="24"/>
                <w:szCs w:val="24"/>
              </w:rPr>
              <w:t>Residual</w:t>
            </w:r>
          </w:p>
        </w:tc>
        <w:tc>
          <w:tcPr>
            <w:tcW w:w="1827" w:type="dxa"/>
            <w:shd w:val="clear" w:color="auto" w:fill="FFFFFF"/>
            <w:vAlign w:val="center"/>
          </w:tcPr>
          <w:p w:rsidR="00EC1D14" w:rsidRPr="00DB3D0D" w:rsidRDefault="00EC1D14" w:rsidP="00EA357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B3D0D">
              <w:rPr>
                <w:rFonts w:ascii="Times New Roman" w:hAnsi="Times New Roman" w:cs="Times New Roman"/>
                <w:color w:val="000000"/>
                <w:sz w:val="24"/>
                <w:szCs w:val="24"/>
              </w:rPr>
              <w:t>7,335</w:t>
            </w:r>
          </w:p>
        </w:tc>
        <w:tc>
          <w:tcPr>
            <w:tcW w:w="709" w:type="dxa"/>
            <w:shd w:val="clear" w:color="auto" w:fill="FFFFFF"/>
            <w:vAlign w:val="center"/>
          </w:tcPr>
          <w:p w:rsidR="00EC1D14" w:rsidRPr="00DB3D0D" w:rsidRDefault="00EC1D14" w:rsidP="00EA357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B3D0D">
              <w:rPr>
                <w:rFonts w:ascii="Times New Roman" w:hAnsi="Times New Roman" w:cs="Times New Roman"/>
                <w:color w:val="000000"/>
                <w:sz w:val="24"/>
                <w:szCs w:val="24"/>
              </w:rPr>
              <w:t>123</w:t>
            </w:r>
          </w:p>
        </w:tc>
        <w:tc>
          <w:tcPr>
            <w:tcW w:w="1417" w:type="dxa"/>
            <w:shd w:val="clear" w:color="auto" w:fill="FFFFFF"/>
            <w:vAlign w:val="center"/>
          </w:tcPr>
          <w:p w:rsidR="00EC1D14" w:rsidRPr="00DB3D0D" w:rsidRDefault="00EC1D14" w:rsidP="00EA357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B3D0D">
              <w:rPr>
                <w:rFonts w:ascii="Times New Roman" w:hAnsi="Times New Roman" w:cs="Times New Roman"/>
                <w:color w:val="000000"/>
                <w:sz w:val="24"/>
                <w:szCs w:val="24"/>
              </w:rPr>
              <w:t>,061</w:t>
            </w:r>
          </w:p>
        </w:tc>
        <w:tc>
          <w:tcPr>
            <w:tcW w:w="851" w:type="dxa"/>
            <w:shd w:val="clear" w:color="auto" w:fill="FFFFFF"/>
            <w:vAlign w:val="center"/>
          </w:tcPr>
          <w:p w:rsidR="00EC1D14" w:rsidRPr="00DB3D0D" w:rsidRDefault="00EC1D14" w:rsidP="00EA357F">
            <w:pPr>
              <w:autoSpaceDE w:val="0"/>
              <w:autoSpaceDN w:val="0"/>
              <w:adjustRightInd w:val="0"/>
              <w:spacing w:after="0" w:line="240" w:lineRule="auto"/>
              <w:rPr>
                <w:rFonts w:ascii="Times New Roman" w:hAnsi="Times New Roman" w:cs="Times New Roman"/>
                <w:sz w:val="24"/>
                <w:szCs w:val="24"/>
              </w:rPr>
            </w:pPr>
          </w:p>
        </w:tc>
        <w:tc>
          <w:tcPr>
            <w:tcW w:w="850" w:type="dxa"/>
            <w:shd w:val="clear" w:color="auto" w:fill="FFFFFF"/>
            <w:vAlign w:val="center"/>
          </w:tcPr>
          <w:p w:rsidR="00EC1D14" w:rsidRPr="00DB3D0D" w:rsidRDefault="00EC1D14" w:rsidP="00EA357F">
            <w:pPr>
              <w:autoSpaceDE w:val="0"/>
              <w:autoSpaceDN w:val="0"/>
              <w:adjustRightInd w:val="0"/>
              <w:spacing w:after="0" w:line="240" w:lineRule="auto"/>
              <w:rPr>
                <w:rFonts w:ascii="Times New Roman" w:hAnsi="Times New Roman" w:cs="Times New Roman"/>
                <w:sz w:val="24"/>
                <w:szCs w:val="24"/>
              </w:rPr>
            </w:pPr>
          </w:p>
        </w:tc>
      </w:tr>
      <w:tr w:rsidR="00EC1D14" w:rsidRPr="00DB3D0D" w:rsidTr="00EC1D14">
        <w:trPr>
          <w:cantSplit/>
          <w:jc w:val="center"/>
        </w:trPr>
        <w:tc>
          <w:tcPr>
            <w:tcW w:w="426" w:type="dxa"/>
            <w:vMerge/>
            <w:tcBorders>
              <w:bottom w:val="single" w:sz="4" w:space="0" w:color="auto"/>
            </w:tcBorders>
            <w:shd w:val="clear" w:color="auto" w:fill="FFFFFF"/>
          </w:tcPr>
          <w:p w:rsidR="00EC1D14" w:rsidRPr="00DB3D0D" w:rsidRDefault="00EC1D14" w:rsidP="00EA357F">
            <w:pPr>
              <w:autoSpaceDE w:val="0"/>
              <w:autoSpaceDN w:val="0"/>
              <w:adjustRightInd w:val="0"/>
              <w:spacing w:after="0" w:line="240" w:lineRule="auto"/>
              <w:rPr>
                <w:rFonts w:ascii="Times New Roman" w:hAnsi="Times New Roman" w:cs="Times New Roman"/>
                <w:sz w:val="24"/>
                <w:szCs w:val="24"/>
              </w:rPr>
            </w:pPr>
          </w:p>
        </w:tc>
        <w:tc>
          <w:tcPr>
            <w:tcW w:w="1433" w:type="dxa"/>
            <w:gridSpan w:val="2"/>
            <w:tcBorders>
              <w:bottom w:val="single" w:sz="4" w:space="0" w:color="auto"/>
            </w:tcBorders>
            <w:shd w:val="clear" w:color="auto" w:fill="FFFFFF"/>
          </w:tcPr>
          <w:p w:rsidR="00EC1D14" w:rsidRPr="00DB3D0D" w:rsidRDefault="00EC1D14" w:rsidP="00EA357F">
            <w:pPr>
              <w:autoSpaceDE w:val="0"/>
              <w:autoSpaceDN w:val="0"/>
              <w:adjustRightInd w:val="0"/>
              <w:spacing w:after="0" w:line="320" w:lineRule="atLeast"/>
              <w:ind w:left="60" w:right="60"/>
              <w:rPr>
                <w:rFonts w:ascii="Times New Roman" w:hAnsi="Times New Roman" w:cs="Times New Roman"/>
                <w:color w:val="000000"/>
                <w:sz w:val="24"/>
                <w:szCs w:val="24"/>
              </w:rPr>
            </w:pPr>
            <w:r w:rsidRPr="00DB3D0D">
              <w:rPr>
                <w:rFonts w:ascii="Times New Roman" w:hAnsi="Times New Roman" w:cs="Times New Roman"/>
                <w:color w:val="000000"/>
                <w:sz w:val="24"/>
                <w:szCs w:val="24"/>
              </w:rPr>
              <w:t>Total</w:t>
            </w:r>
          </w:p>
        </w:tc>
        <w:tc>
          <w:tcPr>
            <w:tcW w:w="1827" w:type="dxa"/>
            <w:tcBorders>
              <w:bottom w:val="single" w:sz="4" w:space="0" w:color="auto"/>
            </w:tcBorders>
            <w:shd w:val="clear" w:color="auto" w:fill="FFFFFF"/>
            <w:vAlign w:val="center"/>
          </w:tcPr>
          <w:p w:rsidR="00EC1D14" w:rsidRPr="00DB3D0D" w:rsidRDefault="00EC1D14" w:rsidP="00EA357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B3D0D">
              <w:rPr>
                <w:rFonts w:ascii="Times New Roman" w:hAnsi="Times New Roman" w:cs="Times New Roman"/>
                <w:color w:val="000000"/>
                <w:sz w:val="24"/>
                <w:szCs w:val="24"/>
              </w:rPr>
              <w:t>13,859</w:t>
            </w:r>
          </w:p>
        </w:tc>
        <w:tc>
          <w:tcPr>
            <w:tcW w:w="709" w:type="dxa"/>
            <w:tcBorders>
              <w:bottom w:val="single" w:sz="4" w:space="0" w:color="auto"/>
            </w:tcBorders>
            <w:shd w:val="clear" w:color="auto" w:fill="FFFFFF"/>
            <w:vAlign w:val="center"/>
          </w:tcPr>
          <w:p w:rsidR="00EC1D14" w:rsidRPr="00DB3D0D" w:rsidRDefault="00EC1D14" w:rsidP="00EA357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B3D0D">
              <w:rPr>
                <w:rFonts w:ascii="Times New Roman" w:hAnsi="Times New Roman" w:cs="Times New Roman"/>
                <w:color w:val="000000"/>
                <w:sz w:val="24"/>
                <w:szCs w:val="24"/>
              </w:rPr>
              <w:t>127</w:t>
            </w:r>
          </w:p>
        </w:tc>
        <w:tc>
          <w:tcPr>
            <w:tcW w:w="1417" w:type="dxa"/>
            <w:tcBorders>
              <w:bottom w:val="single" w:sz="4" w:space="0" w:color="auto"/>
            </w:tcBorders>
            <w:shd w:val="clear" w:color="auto" w:fill="FFFFFF"/>
            <w:vAlign w:val="center"/>
          </w:tcPr>
          <w:p w:rsidR="00EC1D14" w:rsidRPr="00DB3D0D" w:rsidRDefault="00EC1D14" w:rsidP="00EA357F">
            <w:pPr>
              <w:autoSpaceDE w:val="0"/>
              <w:autoSpaceDN w:val="0"/>
              <w:adjustRightInd w:val="0"/>
              <w:spacing w:after="0" w:line="240" w:lineRule="auto"/>
              <w:rPr>
                <w:rFonts w:ascii="Times New Roman" w:hAnsi="Times New Roman" w:cs="Times New Roman"/>
                <w:sz w:val="24"/>
                <w:szCs w:val="24"/>
              </w:rPr>
            </w:pPr>
          </w:p>
        </w:tc>
        <w:tc>
          <w:tcPr>
            <w:tcW w:w="851" w:type="dxa"/>
            <w:tcBorders>
              <w:bottom w:val="single" w:sz="4" w:space="0" w:color="auto"/>
            </w:tcBorders>
            <w:shd w:val="clear" w:color="auto" w:fill="FFFFFF"/>
            <w:vAlign w:val="center"/>
          </w:tcPr>
          <w:p w:rsidR="00EC1D14" w:rsidRPr="00DB3D0D" w:rsidRDefault="00EC1D14" w:rsidP="00EA357F">
            <w:pPr>
              <w:autoSpaceDE w:val="0"/>
              <w:autoSpaceDN w:val="0"/>
              <w:adjustRightInd w:val="0"/>
              <w:spacing w:after="0" w:line="240" w:lineRule="auto"/>
              <w:rPr>
                <w:rFonts w:ascii="Times New Roman" w:hAnsi="Times New Roman" w:cs="Times New Roman"/>
                <w:sz w:val="24"/>
                <w:szCs w:val="24"/>
              </w:rPr>
            </w:pPr>
          </w:p>
        </w:tc>
        <w:tc>
          <w:tcPr>
            <w:tcW w:w="850" w:type="dxa"/>
            <w:tcBorders>
              <w:bottom w:val="single" w:sz="4" w:space="0" w:color="auto"/>
            </w:tcBorders>
            <w:shd w:val="clear" w:color="auto" w:fill="FFFFFF"/>
            <w:vAlign w:val="center"/>
          </w:tcPr>
          <w:p w:rsidR="00EC1D14" w:rsidRPr="00DB3D0D" w:rsidRDefault="00EC1D14" w:rsidP="00EA357F">
            <w:pPr>
              <w:autoSpaceDE w:val="0"/>
              <w:autoSpaceDN w:val="0"/>
              <w:adjustRightInd w:val="0"/>
              <w:spacing w:after="0" w:line="240" w:lineRule="auto"/>
              <w:rPr>
                <w:rFonts w:ascii="Times New Roman" w:hAnsi="Times New Roman" w:cs="Times New Roman"/>
                <w:sz w:val="24"/>
                <w:szCs w:val="24"/>
              </w:rPr>
            </w:pPr>
          </w:p>
        </w:tc>
      </w:tr>
    </w:tbl>
    <w:p w:rsidR="009C6E2A" w:rsidRDefault="00B514FA" w:rsidP="00B514FA">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283"/>
        <w:jc w:val="both"/>
        <w:rPr>
          <w:rFonts w:ascii="Times New Roman" w:eastAsia="Times New Roman" w:hAnsi="Times New Roman" w:cs="Times New Roman"/>
          <w:color w:val="000000"/>
          <w:sz w:val="24"/>
          <w:szCs w:val="24"/>
        </w:rPr>
      </w:pPr>
      <w:r w:rsidRPr="00685F0F">
        <w:rPr>
          <w:rFonts w:ascii="Times New Roman" w:eastAsia="Times New Roman" w:hAnsi="Times New Roman" w:cs="Times New Roman"/>
          <w:bCs/>
          <w:color w:val="000000"/>
          <w:sz w:val="24"/>
          <w:szCs w:val="24"/>
          <w:lang w:val="id-ID"/>
        </w:rPr>
        <w:t>Sumber: Data diolah</w:t>
      </w:r>
      <w:r>
        <w:rPr>
          <w:rFonts w:ascii="Times New Roman" w:eastAsia="Times New Roman" w:hAnsi="Times New Roman" w:cs="Times New Roman"/>
          <w:bCs/>
          <w:color w:val="000000"/>
          <w:sz w:val="24"/>
          <w:szCs w:val="24"/>
        </w:rPr>
        <w:t>,</w:t>
      </w:r>
      <w:r w:rsidRPr="00685F0F">
        <w:rPr>
          <w:rFonts w:ascii="Times New Roman" w:eastAsia="Times New Roman" w:hAnsi="Times New Roman" w:cs="Times New Roman"/>
          <w:bCs/>
          <w:color w:val="000000"/>
          <w:sz w:val="24"/>
          <w:szCs w:val="24"/>
          <w:lang w:val="id-ID"/>
        </w:rPr>
        <w:t xml:space="preserve"> </w:t>
      </w:r>
      <w:r>
        <w:rPr>
          <w:rFonts w:ascii="Times New Roman" w:eastAsia="Times New Roman" w:hAnsi="Times New Roman" w:cs="Times New Roman"/>
          <w:bCs/>
          <w:color w:val="000000"/>
          <w:sz w:val="24"/>
          <w:szCs w:val="24"/>
        </w:rPr>
        <w:t>2022</w:t>
      </w:r>
    </w:p>
    <w:p w:rsidR="009C6E2A" w:rsidRDefault="00B514FA" w:rsidP="00622303">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iCs/>
          <w:color w:val="000000"/>
          <w:sz w:val="24"/>
          <w:szCs w:val="24"/>
        </w:rPr>
      </w:pPr>
      <w:r w:rsidRPr="00B514FA">
        <w:rPr>
          <w:rFonts w:ascii="Times New Roman" w:eastAsia="Times New Roman" w:hAnsi="Times New Roman" w:cs="Times New Roman"/>
          <w:color w:val="000000"/>
          <w:sz w:val="24"/>
          <w:szCs w:val="24"/>
        </w:rPr>
        <w:t xml:space="preserve">Hasil perhitungan F hitung sebesar </w:t>
      </w:r>
      <w:r w:rsidR="005E5DBC">
        <w:rPr>
          <w:rFonts w:ascii="Times New Roman" w:eastAsia="Times New Roman" w:hAnsi="Times New Roman" w:cs="Times New Roman"/>
          <w:color w:val="000000"/>
          <w:sz w:val="24"/>
          <w:szCs w:val="24"/>
        </w:rPr>
        <w:t>17</w:t>
      </w:r>
      <w:r w:rsidRPr="00B514FA">
        <w:rPr>
          <w:rFonts w:ascii="Times New Roman" w:eastAsia="Times New Roman" w:hAnsi="Times New Roman" w:cs="Times New Roman"/>
          <w:color w:val="000000"/>
          <w:sz w:val="24"/>
          <w:szCs w:val="24"/>
        </w:rPr>
        <w:t>,</w:t>
      </w:r>
      <w:r w:rsidR="005E5DBC">
        <w:rPr>
          <w:rFonts w:ascii="Times New Roman" w:eastAsia="Times New Roman" w:hAnsi="Times New Roman" w:cs="Times New Roman"/>
          <w:color w:val="000000"/>
          <w:sz w:val="24"/>
          <w:szCs w:val="24"/>
        </w:rPr>
        <w:t>935</w:t>
      </w:r>
      <w:r w:rsidRPr="00B514FA">
        <w:rPr>
          <w:rFonts w:ascii="Times New Roman" w:eastAsia="Times New Roman" w:hAnsi="Times New Roman" w:cs="Times New Roman"/>
          <w:color w:val="000000"/>
          <w:sz w:val="24"/>
          <w:szCs w:val="24"/>
        </w:rPr>
        <w:t xml:space="preserve"> sedangkan F tabel (α = 0,05; df regresi = </w:t>
      </w:r>
      <w:r w:rsidR="00796130">
        <w:rPr>
          <w:rFonts w:ascii="Times New Roman" w:eastAsia="Times New Roman" w:hAnsi="Times New Roman" w:cs="Times New Roman"/>
          <w:color w:val="000000"/>
          <w:sz w:val="24"/>
          <w:szCs w:val="24"/>
        </w:rPr>
        <w:t>4</w:t>
      </w:r>
      <w:r w:rsidRPr="00B514FA">
        <w:rPr>
          <w:rFonts w:ascii="Times New Roman" w:eastAsia="Times New Roman" w:hAnsi="Times New Roman" w:cs="Times New Roman"/>
          <w:color w:val="000000"/>
          <w:sz w:val="24"/>
          <w:szCs w:val="24"/>
        </w:rPr>
        <w:t>: df residual = 12</w:t>
      </w:r>
      <w:r w:rsidR="00796130">
        <w:rPr>
          <w:rFonts w:ascii="Times New Roman" w:eastAsia="Times New Roman" w:hAnsi="Times New Roman" w:cs="Times New Roman"/>
          <w:color w:val="000000"/>
          <w:sz w:val="24"/>
          <w:szCs w:val="24"/>
        </w:rPr>
        <w:t>3</w:t>
      </w:r>
      <w:r w:rsidRPr="00B514FA">
        <w:rPr>
          <w:rFonts w:ascii="Times New Roman" w:eastAsia="Times New Roman" w:hAnsi="Times New Roman" w:cs="Times New Roman"/>
          <w:color w:val="000000"/>
          <w:sz w:val="24"/>
          <w:szCs w:val="24"/>
        </w:rPr>
        <w:t>) adalah sebesar 2,</w:t>
      </w:r>
      <w:r w:rsidR="00796130">
        <w:rPr>
          <w:rFonts w:ascii="Times New Roman" w:eastAsia="Times New Roman" w:hAnsi="Times New Roman" w:cs="Times New Roman"/>
          <w:color w:val="000000"/>
          <w:sz w:val="24"/>
          <w:szCs w:val="24"/>
        </w:rPr>
        <w:t>45</w:t>
      </w:r>
      <w:r w:rsidRPr="00B514FA">
        <w:rPr>
          <w:rFonts w:ascii="Times New Roman" w:eastAsia="Times New Roman" w:hAnsi="Times New Roman" w:cs="Times New Roman"/>
          <w:color w:val="000000"/>
          <w:sz w:val="24"/>
          <w:szCs w:val="24"/>
        </w:rPr>
        <w:t>. Hasil tersebut berarti bahwa F hitung &gt; F tabel (</w:t>
      </w:r>
      <w:r w:rsidR="00796130">
        <w:rPr>
          <w:rFonts w:ascii="Times New Roman" w:eastAsia="Times New Roman" w:hAnsi="Times New Roman" w:cs="Times New Roman"/>
          <w:color w:val="000000"/>
          <w:sz w:val="24"/>
          <w:szCs w:val="24"/>
        </w:rPr>
        <w:t>17</w:t>
      </w:r>
      <w:r w:rsidRPr="00B514FA">
        <w:rPr>
          <w:rFonts w:ascii="Times New Roman" w:eastAsia="Times New Roman" w:hAnsi="Times New Roman" w:cs="Times New Roman"/>
          <w:color w:val="000000"/>
          <w:sz w:val="24"/>
          <w:szCs w:val="24"/>
        </w:rPr>
        <w:t>,</w:t>
      </w:r>
      <w:r w:rsidR="00796130">
        <w:rPr>
          <w:rFonts w:ascii="Times New Roman" w:eastAsia="Times New Roman" w:hAnsi="Times New Roman" w:cs="Times New Roman"/>
          <w:color w:val="000000"/>
          <w:sz w:val="24"/>
          <w:szCs w:val="24"/>
        </w:rPr>
        <w:t>935</w:t>
      </w:r>
      <w:r w:rsidRPr="00B514FA">
        <w:rPr>
          <w:rFonts w:ascii="Times New Roman" w:eastAsia="Times New Roman" w:hAnsi="Times New Roman" w:cs="Times New Roman"/>
          <w:color w:val="000000"/>
          <w:sz w:val="24"/>
          <w:szCs w:val="24"/>
        </w:rPr>
        <w:t xml:space="preserve"> &gt; 2,</w:t>
      </w:r>
      <w:r w:rsidR="00796130">
        <w:rPr>
          <w:rFonts w:ascii="Times New Roman" w:eastAsia="Times New Roman" w:hAnsi="Times New Roman" w:cs="Times New Roman"/>
          <w:color w:val="000000"/>
          <w:sz w:val="24"/>
          <w:szCs w:val="24"/>
        </w:rPr>
        <w:t>45</w:t>
      </w:r>
      <w:r w:rsidRPr="00B514FA">
        <w:rPr>
          <w:rFonts w:ascii="Times New Roman" w:eastAsia="Times New Roman" w:hAnsi="Times New Roman" w:cs="Times New Roman"/>
          <w:color w:val="000000"/>
          <w:sz w:val="24"/>
          <w:szCs w:val="24"/>
        </w:rPr>
        <w:t xml:space="preserve">). Dengan nilai signifikansi sebesar 0,000 &lt; 0,05, maka hasil tersebut menunjukan Ha diterima dan Ho ditolak, dimana terdapat pengaruh yang signifikan antara </w:t>
      </w:r>
      <w:r w:rsidRPr="00B514FA">
        <w:rPr>
          <w:rFonts w:ascii="Times New Roman" w:eastAsia="Times New Roman" w:hAnsi="Times New Roman" w:cs="Times New Roman"/>
          <w:i/>
          <w:iCs/>
          <w:color w:val="000000"/>
          <w:sz w:val="24"/>
          <w:szCs w:val="24"/>
        </w:rPr>
        <w:t xml:space="preserve">work from home, work life balance, </w:t>
      </w:r>
      <w:r w:rsidRPr="00B514FA">
        <w:rPr>
          <w:rFonts w:ascii="Times New Roman" w:eastAsia="Times New Roman" w:hAnsi="Times New Roman" w:cs="Times New Roman"/>
          <w:iCs/>
          <w:color w:val="000000"/>
          <w:sz w:val="24"/>
          <w:szCs w:val="24"/>
        </w:rPr>
        <w:t xml:space="preserve">kompensasi </w:t>
      </w:r>
      <w:r w:rsidR="00626BF6" w:rsidRPr="00B514FA">
        <w:rPr>
          <w:rFonts w:ascii="Times New Roman" w:eastAsia="Times New Roman" w:hAnsi="Times New Roman" w:cs="Times New Roman"/>
          <w:iCs/>
          <w:color w:val="000000"/>
          <w:sz w:val="24"/>
          <w:szCs w:val="24"/>
        </w:rPr>
        <w:t xml:space="preserve">dan </w:t>
      </w:r>
      <w:r w:rsidR="00626BF6">
        <w:rPr>
          <w:rFonts w:ascii="Times New Roman" w:eastAsia="Times New Roman" w:hAnsi="Times New Roman" w:cs="Times New Roman"/>
          <w:iCs/>
          <w:color w:val="000000"/>
          <w:sz w:val="24"/>
          <w:szCs w:val="24"/>
        </w:rPr>
        <w:t xml:space="preserve">gender </w:t>
      </w:r>
      <w:r w:rsidRPr="00B514FA">
        <w:rPr>
          <w:rFonts w:ascii="Times New Roman" w:eastAsia="Times New Roman" w:hAnsi="Times New Roman" w:cs="Times New Roman"/>
          <w:iCs/>
          <w:color w:val="000000"/>
          <w:sz w:val="24"/>
          <w:szCs w:val="24"/>
        </w:rPr>
        <w:t>secara simultan terhadap kinerja pegawai.</w:t>
      </w:r>
    </w:p>
    <w:p w:rsidR="002E732B" w:rsidRPr="00C23697" w:rsidRDefault="002E732B" w:rsidP="00622303">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p>
    <w:p w:rsidR="00C23697" w:rsidRDefault="00C23697" w:rsidP="005C49F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r w:rsidRPr="007C3917">
        <w:rPr>
          <w:rFonts w:ascii="Times New Roman" w:eastAsia="Times New Roman" w:hAnsi="Times New Roman" w:cs="Times New Roman"/>
          <w:b/>
          <w:color w:val="000000"/>
          <w:sz w:val="24"/>
          <w:szCs w:val="24"/>
        </w:rPr>
        <w:lastRenderedPageBreak/>
        <w:t xml:space="preserve">Hasil </w:t>
      </w:r>
      <w:r>
        <w:rPr>
          <w:rFonts w:ascii="Times New Roman" w:eastAsia="Times New Roman" w:hAnsi="Times New Roman" w:cs="Times New Roman"/>
          <w:b/>
          <w:color w:val="000000"/>
          <w:sz w:val="24"/>
          <w:szCs w:val="24"/>
        </w:rPr>
        <w:t>Uji Koefisien Determinasi (R²)</w:t>
      </w:r>
    </w:p>
    <w:p w:rsidR="00047253" w:rsidRPr="00CA4ED0" w:rsidRDefault="00047253" w:rsidP="00047253">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ascii="Times New Roman" w:eastAsia="Times New Roman" w:hAnsi="Times New Roman" w:cs="Times New Roman"/>
          <w:color w:val="000000"/>
          <w:sz w:val="24"/>
          <w:szCs w:val="24"/>
        </w:rPr>
      </w:pPr>
      <w:r w:rsidRPr="00CA4ED0">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abel 3.6</w:t>
      </w:r>
    </w:p>
    <w:p w:rsidR="00B47453" w:rsidRDefault="00047253" w:rsidP="00047253">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center"/>
        <w:rPr>
          <w:rFonts w:ascii="Times New Roman" w:eastAsia="Times New Roman" w:hAnsi="Times New Roman" w:cs="Times New Roman"/>
          <w:color w:val="000000"/>
          <w:sz w:val="24"/>
          <w:szCs w:val="24"/>
        </w:rPr>
      </w:pPr>
      <w:r w:rsidRPr="00CA4ED0">
        <w:rPr>
          <w:rFonts w:ascii="Times New Roman" w:eastAsia="Times New Roman" w:hAnsi="Times New Roman" w:cs="Times New Roman"/>
          <w:color w:val="000000"/>
          <w:sz w:val="24"/>
          <w:szCs w:val="24"/>
        </w:rPr>
        <w:t xml:space="preserve">Hasil Uji </w:t>
      </w:r>
      <w:r w:rsidRPr="00047253">
        <w:rPr>
          <w:rFonts w:ascii="Times New Roman" w:eastAsia="Times New Roman" w:hAnsi="Times New Roman" w:cs="Times New Roman"/>
          <w:color w:val="000000"/>
          <w:sz w:val="24"/>
          <w:szCs w:val="24"/>
        </w:rPr>
        <w:t>Koefisien Determinasi (R²)</w:t>
      </w:r>
    </w:p>
    <w:tbl>
      <w:tblPr>
        <w:tblW w:w="7797" w:type="dxa"/>
        <w:tblInd w:w="141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87"/>
        <w:gridCol w:w="814"/>
        <w:gridCol w:w="1134"/>
        <w:gridCol w:w="2044"/>
        <w:gridCol w:w="2918"/>
      </w:tblGrid>
      <w:tr w:rsidR="00EC1D14" w:rsidRPr="004564BE" w:rsidTr="00EC1D14">
        <w:trPr>
          <w:cantSplit/>
        </w:trPr>
        <w:tc>
          <w:tcPr>
            <w:tcW w:w="887" w:type="dxa"/>
            <w:tcBorders>
              <w:top w:val="single" w:sz="4" w:space="0" w:color="auto"/>
              <w:bottom w:val="single" w:sz="4" w:space="0" w:color="auto"/>
            </w:tcBorders>
            <w:shd w:val="clear" w:color="auto" w:fill="FFFFFF"/>
            <w:vAlign w:val="center"/>
          </w:tcPr>
          <w:p w:rsidR="00EC1D14" w:rsidRPr="004564BE" w:rsidRDefault="00EC1D14" w:rsidP="00EA357F">
            <w:pPr>
              <w:autoSpaceDE w:val="0"/>
              <w:autoSpaceDN w:val="0"/>
              <w:adjustRightInd w:val="0"/>
              <w:spacing w:after="0" w:line="320" w:lineRule="atLeast"/>
              <w:ind w:left="60" w:right="60"/>
              <w:rPr>
                <w:rFonts w:ascii="Times New Roman" w:hAnsi="Times New Roman" w:cs="Times New Roman"/>
                <w:color w:val="000000"/>
                <w:sz w:val="24"/>
                <w:szCs w:val="24"/>
              </w:rPr>
            </w:pPr>
            <w:r w:rsidRPr="004564BE">
              <w:rPr>
                <w:rFonts w:ascii="Times New Roman" w:hAnsi="Times New Roman" w:cs="Times New Roman"/>
                <w:color w:val="000000"/>
                <w:sz w:val="24"/>
                <w:szCs w:val="24"/>
              </w:rPr>
              <w:t>Model</w:t>
            </w:r>
          </w:p>
        </w:tc>
        <w:tc>
          <w:tcPr>
            <w:tcW w:w="814" w:type="dxa"/>
            <w:tcBorders>
              <w:top w:val="single" w:sz="4" w:space="0" w:color="auto"/>
              <w:bottom w:val="single" w:sz="4" w:space="0" w:color="auto"/>
            </w:tcBorders>
            <w:shd w:val="clear" w:color="auto" w:fill="FFFFFF"/>
            <w:vAlign w:val="center"/>
          </w:tcPr>
          <w:p w:rsidR="00EC1D14" w:rsidRPr="004564BE" w:rsidRDefault="00EC1D14" w:rsidP="00EA357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564BE">
              <w:rPr>
                <w:rFonts w:ascii="Times New Roman" w:hAnsi="Times New Roman" w:cs="Times New Roman"/>
                <w:color w:val="000000"/>
                <w:sz w:val="24"/>
                <w:szCs w:val="24"/>
              </w:rPr>
              <w:t>R</w:t>
            </w:r>
          </w:p>
        </w:tc>
        <w:tc>
          <w:tcPr>
            <w:tcW w:w="1134" w:type="dxa"/>
            <w:tcBorders>
              <w:top w:val="single" w:sz="4" w:space="0" w:color="auto"/>
              <w:bottom w:val="single" w:sz="4" w:space="0" w:color="auto"/>
            </w:tcBorders>
            <w:shd w:val="clear" w:color="auto" w:fill="FFFFFF"/>
            <w:vAlign w:val="center"/>
          </w:tcPr>
          <w:p w:rsidR="00EC1D14" w:rsidRPr="004564BE" w:rsidRDefault="00EC1D14" w:rsidP="00EA357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564BE">
              <w:rPr>
                <w:rFonts w:ascii="Times New Roman" w:hAnsi="Times New Roman" w:cs="Times New Roman"/>
                <w:color w:val="000000"/>
                <w:sz w:val="24"/>
                <w:szCs w:val="24"/>
              </w:rPr>
              <w:t>R Square</w:t>
            </w:r>
          </w:p>
        </w:tc>
        <w:tc>
          <w:tcPr>
            <w:tcW w:w="2044" w:type="dxa"/>
            <w:tcBorders>
              <w:top w:val="single" w:sz="4" w:space="0" w:color="auto"/>
              <w:bottom w:val="single" w:sz="4" w:space="0" w:color="auto"/>
            </w:tcBorders>
            <w:shd w:val="clear" w:color="auto" w:fill="FFFFFF"/>
            <w:vAlign w:val="center"/>
          </w:tcPr>
          <w:p w:rsidR="00EC1D14" w:rsidRPr="004564BE" w:rsidRDefault="00EC1D14" w:rsidP="00EA357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564BE">
              <w:rPr>
                <w:rFonts w:ascii="Times New Roman" w:hAnsi="Times New Roman" w:cs="Times New Roman"/>
                <w:color w:val="000000"/>
                <w:sz w:val="24"/>
                <w:szCs w:val="24"/>
              </w:rPr>
              <w:t>Adjusted R Square</w:t>
            </w:r>
          </w:p>
        </w:tc>
        <w:tc>
          <w:tcPr>
            <w:tcW w:w="2918" w:type="dxa"/>
            <w:tcBorders>
              <w:top w:val="single" w:sz="4" w:space="0" w:color="auto"/>
              <w:bottom w:val="single" w:sz="4" w:space="0" w:color="auto"/>
            </w:tcBorders>
            <w:shd w:val="clear" w:color="auto" w:fill="FFFFFF"/>
            <w:vAlign w:val="center"/>
          </w:tcPr>
          <w:p w:rsidR="00EC1D14" w:rsidRPr="004564BE" w:rsidRDefault="00EC1D14" w:rsidP="00EA357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564BE">
              <w:rPr>
                <w:rFonts w:ascii="Times New Roman" w:hAnsi="Times New Roman" w:cs="Times New Roman"/>
                <w:color w:val="000000"/>
                <w:sz w:val="24"/>
                <w:szCs w:val="24"/>
              </w:rPr>
              <w:t>Std. Error of the Estimate</w:t>
            </w:r>
          </w:p>
        </w:tc>
      </w:tr>
      <w:tr w:rsidR="00EC1D14" w:rsidRPr="004564BE" w:rsidTr="00EC1D14">
        <w:trPr>
          <w:cantSplit/>
        </w:trPr>
        <w:tc>
          <w:tcPr>
            <w:tcW w:w="887" w:type="dxa"/>
            <w:tcBorders>
              <w:top w:val="single" w:sz="4" w:space="0" w:color="auto"/>
            </w:tcBorders>
            <w:shd w:val="clear" w:color="auto" w:fill="FFFFFF"/>
            <w:vAlign w:val="center"/>
          </w:tcPr>
          <w:p w:rsidR="00EC1D14" w:rsidRPr="004564BE" w:rsidRDefault="00EC1D14" w:rsidP="00EA357F">
            <w:pPr>
              <w:autoSpaceDE w:val="0"/>
              <w:autoSpaceDN w:val="0"/>
              <w:adjustRightInd w:val="0"/>
              <w:spacing w:after="0" w:line="320" w:lineRule="atLeast"/>
              <w:ind w:left="60" w:right="60"/>
              <w:rPr>
                <w:rFonts w:ascii="Times New Roman" w:hAnsi="Times New Roman" w:cs="Times New Roman"/>
                <w:color w:val="000000"/>
                <w:sz w:val="24"/>
                <w:szCs w:val="24"/>
              </w:rPr>
            </w:pPr>
            <w:r w:rsidRPr="004564BE">
              <w:rPr>
                <w:rFonts w:ascii="Times New Roman" w:hAnsi="Times New Roman" w:cs="Times New Roman"/>
                <w:color w:val="000000"/>
                <w:sz w:val="24"/>
                <w:szCs w:val="24"/>
              </w:rPr>
              <w:t>1</w:t>
            </w:r>
          </w:p>
        </w:tc>
        <w:tc>
          <w:tcPr>
            <w:tcW w:w="814" w:type="dxa"/>
            <w:tcBorders>
              <w:top w:val="single" w:sz="4" w:space="0" w:color="auto"/>
            </w:tcBorders>
            <w:shd w:val="clear" w:color="auto" w:fill="FFFFFF"/>
            <w:vAlign w:val="center"/>
          </w:tcPr>
          <w:p w:rsidR="00EC1D14" w:rsidRPr="004564BE" w:rsidRDefault="00EC1D14" w:rsidP="00EA357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564BE">
              <w:rPr>
                <w:rFonts w:ascii="Times New Roman" w:hAnsi="Times New Roman" w:cs="Times New Roman"/>
                <w:color w:val="000000"/>
                <w:sz w:val="24"/>
                <w:szCs w:val="24"/>
              </w:rPr>
              <w:t>,686</w:t>
            </w:r>
            <w:r w:rsidRPr="004564BE">
              <w:rPr>
                <w:rFonts w:ascii="Times New Roman" w:hAnsi="Times New Roman" w:cs="Times New Roman"/>
                <w:color w:val="000000"/>
                <w:sz w:val="24"/>
                <w:szCs w:val="24"/>
                <w:vertAlign w:val="superscript"/>
              </w:rPr>
              <w:t>a</w:t>
            </w:r>
          </w:p>
        </w:tc>
        <w:tc>
          <w:tcPr>
            <w:tcW w:w="1134" w:type="dxa"/>
            <w:tcBorders>
              <w:top w:val="single" w:sz="4" w:space="0" w:color="auto"/>
            </w:tcBorders>
            <w:shd w:val="clear" w:color="auto" w:fill="FFFFFF"/>
            <w:vAlign w:val="center"/>
          </w:tcPr>
          <w:p w:rsidR="00EC1D14" w:rsidRPr="004564BE" w:rsidRDefault="00EC1D14" w:rsidP="00EA357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564BE">
              <w:rPr>
                <w:rFonts w:ascii="Times New Roman" w:hAnsi="Times New Roman" w:cs="Times New Roman"/>
                <w:color w:val="000000"/>
                <w:sz w:val="24"/>
                <w:szCs w:val="24"/>
              </w:rPr>
              <w:t>,471</w:t>
            </w:r>
          </w:p>
        </w:tc>
        <w:tc>
          <w:tcPr>
            <w:tcW w:w="2044" w:type="dxa"/>
            <w:tcBorders>
              <w:top w:val="single" w:sz="4" w:space="0" w:color="auto"/>
            </w:tcBorders>
            <w:shd w:val="clear" w:color="auto" w:fill="FFFFFF"/>
            <w:vAlign w:val="center"/>
          </w:tcPr>
          <w:p w:rsidR="00EC1D14" w:rsidRPr="004564BE" w:rsidRDefault="00EC1D14" w:rsidP="00EA357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564BE">
              <w:rPr>
                <w:rFonts w:ascii="Times New Roman" w:hAnsi="Times New Roman" w:cs="Times New Roman"/>
                <w:color w:val="000000"/>
                <w:sz w:val="24"/>
                <w:szCs w:val="24"/>
              </w:rPr>
              <w:t>,444</w:t>
            </w:r>
          </w:p>
        </w:tc>
        <w:tc>
          <w:tcPr>
            <w:tcW w:w="2918" w:type="dxa"/>
            <w:tcBorders>
              <w:top w:val="single" w:sz="4" w:space="0" w:color="auto"/>
            </w:tcBorders>
            <w:shd w:val="clear" w:color="auto" w:fill="FFFFFF"/>
            <w:vAlign w:val="center"/>
          </w:tcPr>
          <w:p w:rsidR="00EC1D14" w:rsidRPr="004564BE" w:rsidRDefault="00EC1D14" w:rsidP="00EA357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4564BE">
              <w:rPr>
                <w:rFonts w:ascii="Times New Roman" w:hAnsi="Times New Roman" w:cs="Times New Roman"/>
                <w:color w:val="000000"/>
                <w:sz w:val="24"/>
                <w:szCs w:val="24"/>
              </w:rPr>
              <w:t>,246</w:t>
            </w:r>
          </w:p>
        </w:tc>
      </w:tr>
    </w:tbl>
    <w:p w:rsidR="009C6E2A" w:rsidRDefault="00B514FA" w:rsidP="00B514FA">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567"/>
        <w:jc w:val="both"/>
        <w:rPr>
          <w:rFonts w:ascii="Times New Roman" w:eastAsia="Times New Roman" w:hAnsi="Times New Roman" w:cs="Times New Roman"/>
          <w:color w:val="000000"/>
          <w:sz w:val="24"/>
          <w:szCs w:val="24"/>
        </w:rPr>
      </w:pPr>
      <w:r w:rsidRPr="00685F0F">
        <w:rPr>
          <w:rFonts w:ascii="Times New Roman" w:eastAsia="Times New Roman" w:hAnsi="Times New Roman" w:cs="Times New Roman"/>
          <w:bCs/>
          <w:color w:val="000000"/>
          <w:sz w:val="24"/>
          <w:szCs w:val="24"/>
          <w:lang w:val="id-ID"/>
        </w:rPr>
        <w:t>Sumber: Data diolah</w:t>
      </w:r>
      <w:r>
        <w:rPr>
          <w:rFonts w:ascii="Times New Roman" w:eastAsia="Times New Roman" w:hAnsi="Times New Roman" w:cs="Times New Roman"/>
          <w:bCs/>
          <w:color w:val="000000"/>
          <w:sz w:val="24"/>
          <w:szCs w:val="24"/>
        </w:rPr>
        <w:t>,</w:t>
      </w:r>
      <w:r w:rsidRPr="00685F0F">
        <w:rPr>
          <w:rFonts w:ascii="Times New Roman" w:eastAsia="Times New Roman" w:hAnsi="Times New Roman" w:cs="Times New Roman"/>
          <w:bCs/>
          <w:color w:val="000000"/>
          <w:sz w:val="24"/>
          <w:szCs w:val="24"/>
          <w:lang w:val="id-ID"/>
        </w:rPr>
        <w:t xml:space="preserve"> </w:t>
      </w:r>
      <w:r>
        <w:rPr>
          <w:rFonts w:ascii="Times New Roman" w:eastAsia="Times New Roman" w:hAnsi="Times New Roman" w:cs="Times New Roman"/>
          <w:bCs/>
          <w:color w:val="000000"/>
          <w:sz w:val="24"/>
          <w:szCs w:val="24"/>
        </w:rPr>
        <w:t>2022</w:t>
      </w:r>
    </w:p>
    <w:p w:rsidR="009C6E2A" w:rsidRDefault="00027A05" w:rsidP="005C49F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hasil tabel</w:t>
      </w:r>
      <w:r w:rsidR="00906A79">
        <w:rPr>
          <w:rFonts w:ascii="Times New Roman" w:eastAsia="Times New Roman" w:hAnsi="Times New Roman" w:cs="Times New Roman"/>
          <w:sz w:val="24"/>
          <w:szCs w:val="24"/>
        </w:rPr>
        <w:t xml:space="preserve"> 3.6</w:t>
      </w:r>
      <w:r w:rsidRPr="00101277">
        <w:rPr>
          <w:rFonts w:ascii="Times New Roman" w:eastAsia="Times New Roman" w:hAnsi="Times New Roman" w:cs="Times New Roman"/>
          <w:sz w:val="24"/>
          <w:szCs w:val="24"/>
        </w:rPr>
        <w:t xml:space="preserve"> diketahui hasil koefisien </w:t>
      </w:r>
      <w:r w:rsidR="00906A79">
        <w:rPr>
          <w:rFonts w:ascii="Times New Roman" w:eastAsia="Times New Roman" w:hAnsi="Times New Roman" w:cs="Times New Roman"/>
          <w:sz w:val="24"/>
          <w:szCs w:val="24"/>
        </w:rPr>
        <w:t>determinasi</w:t>
      </w:r>
      <w:r w:rsidRPr="00101277">
        <w:rPr>
          <w:rFonts w:ascii="Times New Roman" w:eastAsia="Times New Roman" w:hAnsi="Times New Roman" w:cs="Times New Roman"/>
          <w:sz w:val="24"/>
          <w:szCs w:val="24"/>
        </w:rPr>
        <w:t xml:space="preserve"> </w:t>
      </w:r>
      <w:r w:rsidR="00906A79">
        <w:rPr>
          <w:rFonts w:ascii="Times New Roman" w:eastAsia="Times New Roman" w:hAnsi="Times New Roman" w:cs="Times New Roman"/>
          <w:sz w:val="24"/>
          <w:szCs w:val="24"/>
        </w:rPr>
        <w:t>(</w:t>
      </w:r>
      <w:r w:rsidRPr="00101277">
        <w:rPr>
          <w:rFonts w:ascii="Times New Roman" w:eastAsia="Times New Roman" w:hAnsi="Times New Roman" w:cs="Times New Roman"/>
          <w:sz w:val="24"/>
          <w:szCs w:val="24"/>
        </w:rPr>
        <w:t>R</w:t>
      </w:r>
      <w:r w:rsidR="00906A79" w:rsidRPr="00047253">
        <w:rPr>
          <w:rFonts w:ascii="Times New Roman" w:eastAsia="Times New Roman" w:hAnsi="Times New Roman" w:cs="Times New Roman"/>
          <w:color w:val="000000"/>
          <w:sz w:val="24"/>
          <w:szCs w:val="24"/>
        </w:rPr>
        <w:t>²</w:t>
      </w:r>
      <w:r w:rsidR="00906A79">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sidRPr="00101277">
        <w:rPr>
          <w:rFonts w:ascii="Times New Roman" w:eastAsia="Times New Roman" w:hAnsi="Times New Roman" w:cs="Times New Roman"/>
          <w:sz w:val="24"/>
          <w:szCs w:val="24"/>
        </w:rPr>
        <w:t>adalah sebesar 0,</w:t>
      </w:r>
      <w:r w:rsidR="00906A79">
        <w:rPr>
          <w:rFonts w:ascii="Times New Roman" w:eastAsia="Times New Roman" w:hAnsi="Times New Roman" w:cs="Times New Roman"/>
          <w:sz w:val="24"/>
          <w:szCs w:val="24"/>
        </w:rPr>
        <w:t xml:space="preserve">471 </w:t>
      </w:r>
      <w:r w:rsidRPr="00BB224F">
        <w:rPr>
          <w:rFonts w:ascii="Times New Roman" w:eastAsia="Times New Roman" w:hAnsi="Times New Roman" w:cs="Times New Roman"/>
          <w:sz w:val="24"/>
          <w:szCs w:val="24"/>
        </w:rPr>
        <w:t xml:space="preserve">yang menunjukkan bahwa </w:t>
      </w:r>
      <w:r w:rsidR="00642A41">
        <w:rPr>
          <w:rFonts w:ascii="Times New Roman" w:eastAsia="Times New Roman" w:hAnsi="Times New Roman" w:cs="Times New Roman"/>
          <w:sz w:val="24"/>
          <w:szCs w:val="24"/>
        </w:rPr>
        <w:t>47</w:t>
      </w:r>
      <w:r w:rsidRPr="00BB224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BB224F">
        <w:rPr>
          <w:rFonts w:ascii="Times New Roman" w:eastAsia="Times New Roman" w:hAnsi="Times New Roman" w:cs="Times New Roman"/>
          <w:sz w:val="24"/>
          <w:szCs w:val="24"/>
        </w:rPr>
        <w:t xml:space="preserve">kinerja dipengaruhi oleh </w:t>
      </w:r>
      <w:r w:rsidRPr="00BB224F">
        <w:rPr>
          <w:rFonts w:ascii="Times New Roman" w:eastAsia="Times New Roman" w:hAnsi="Times New Roman" w:cs="Times New Roman"/>
          <w:i/>
          <w:iCs/>
          <w:sz w:val="24"/>
          <w:szCs w:val="24"/>
        </w:rPr>
        <w:t>work from home</w:t>
      </w:r>
      <w:r w:rsidRPr="00BB224F">
        <w:rPr>
          <w:rFonts w:ascii="Times New Roman" w:eastAsia="Times New Roman" w:hAnsi="Times New Roman" w:cs="Times New Roman"/>
          <w:sz w:val="24"/>
          <w:szCs w:val="24"/>
        </w:rPr>
        <w:t xml:space="preserve">, </w:t>
      </w:r>
      <w:r w:rsidRPr="00BB224F">
        <w:rPr>
          <w:rFonts w:ascii="Times New Roman" w:eastAsia="Times New Roman" w:hAnsi="Times New Roman" w:cs="Times New Roman"/>
          <w:i/>
          <w:iCs/>
          <w:sz w:val="24"/>
          <w:szCs w:val="24"/>
        </w:rPr>
        <w:t>work life balance</w:t>
      </w:r>
      <w:r w:rsidR="00642A41">
        <w:rPr>
          <w:rFonts w:ascii="Times New Roman" w:eastAsia="Times New Roman" w:hAnsi="Times New Roman" w:cs="Times New Roman"/>
          <w:i/>
          <w:iCs/>
          <w:sz w:val="24"/>
          <w:szCs w:val="24"/>
        </w:rPr>
        <w:t>,</w:t>
      </w:r>
      <w:r w:rsidRPr="00BB224F">
        <w:rPr>
          <w:rFonts w:ascii="Times New Roman" w:eastAsia="Times New Roman" w:hAnsi="Times New Roman" w:cs="Times New Roman"/>
          <w:i/>
          <w:iCs/>
          <w:sz w:val="24"/>
          <w:szCs w:val="24"/>
        </w:rPr>
        <w:t xml:space="preserve"> </w:t>
      </w:r>
      <w:r w:rsidRPr="00BB224F">
        <w:rPr>
          <w:rFonts w:ascii="Times New Roman" w:eastAsia="Times New Roman" w:hAnsi="Times New Roman" w:cs="Times New Roman"/>
          <w:iCs/>
          <w:sz w:val="24"/>
          <w:szCs w:val="24"/>
        </w:rPr>
        <w:t>kompensasi</w:t>
      </w:r>
      <w:r w:rsidRPr="00BB224F">
        <w:rPr>
          <w:rFonts w:ascii="Times New Roman" w:eastAsia="Times New Roman" w:hAnsi="Times New Roman" w:cs="Times New Roman"/>
          <w:i/>
          <w:iCs/>
          <w:sz w:val="24"/>
          <w:szCs w:val="24"/>
        </w:rPr>
        <w:t xml:space="preserve"> </w:t>
      </w:r>
      <w:r w:rsidR="00642A41">
        <w:rPr>
          <w:rFonts w:ascii="Times New Roman" w:eastAsia="Times New Roman" w:hAnsi="Times New Roman" w:cs="Times New Roman"/>
          <w:iCs/>
          <w:sz w:val="24"/>
          <w:szCs w:val="24"/>
        </w:rPr>
        <w:t xml:space="preserve">dan gender </w:t>
      </w:r>
      <w:r w:rsidRPr="00BB224F">
        <w:rPr>
          <w:rFonts w:ascii="Times New Roman" w:eastAsia="Times New Roman" w:hAnsi="Times New Roman" w:cs="Times New Roman"/>
          <w:sz w:val="24"/>
          <w:szCs w:val="24"/>
        </w:rPr>
        <w:t xml:space="preserve">sementara sisanya sebesar </w:t>
      </w:r>
      <w:r w:rsidR="00642A41">
        <w:rPr>
          <w:rFonts w:ascii="Times New Roman" w:eastAsia="Times New Roman" w:hAnsi="Times New Roman" w:cs="Times New Roman"/>
          <w:sz w:val="24"/>
          <w:szCs w:val="24"/>
        </w:rPr>
        <w:t>52</w:t>
      </w:r>
      <w:r w:rsidRPr="00BB224F">
        <w:rPr>
          <w:rFonts w:ascii="Times New Roman" w:eastAsia="Times New Roman" w:hAnsi="Times New Roman" w:cs="Times New Roman"/>
          <w:sz w:val="24"/>
          <w:szCs w:val="24"/>
        </w:rPr>
        <w:t>,9% dipengaruhi oleh variabel lain yang tidak diteliti dalam penelitian ini.</w:t>
      </w:r>
    </w:p>
    <w:p w:rsidR="006F1017" w:rsidRDefault="006F1017" w:rsidP="005C49F0">
      <w:pPr>
        <w:pBdr>
          <w:top w:val="nil"/>
          <w:left w:val="nil"/>
          <w:bottom w:val="nil"/>
          <w:right w:val="nil"/>
          <w:between w:val="nil"/>
        </w:pBd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p>
    <w:p w:rsidR="00AC0DD1" w:rsidRDefault="0065750F" w:rsidP="00503D6F">
      <w:pPr>
        <w:numPr>
          <w:ilvl w:val="1"/>
          <w:numId w:val="1"/>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9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Pembahasan</w:t>
      </w:r>
    </w:p>
    <w:p w:rsidR="00AC0DD1" w:rsidRDefault="00503D6F" w:rsidP="00503D6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
          <w:color w:val="000000"/>
          <w:sz w:val="24"/>
          <w:szCs w:val="24"/>
        </w:rPr>
      </w:pPr>
      <w:r w:rsidRPr="00503D6F">
        <w:rPr>
          <w:rFonts w:ascii="Times New Roman" w:eastAsia="Times New Roman" w:hAnsi="Times New Roman" w:cs="Times New Roman"/>
          <w:b/>
          <w:color w:val="000000"/>
          <w:sz w:val="24"/>
          <w:szCs w:val="24"/>
        </w:rPr>
        <w:t xml:space="preserve">Pengaruh </w:t>
      </w:r>
      <w:r w:rsidRPr="00503D6F">
        <w:rPr>
          <w:rFonts w:ascii="Times New Roman" w:eastAsia="Times New Roman" w:hAnsi="Times New Roman" w:cs="Times New Roman"/>
          <w:b/>
          <w:i/>
          <w:color w:val="000000"/>
          <w:sz w:val="24"/>
          <w:szCs w:val="24"/>
        </w:rPr>
        <w:t>work from home</w:t>
      </w:r>
      <w:r w:rsidRPr="00503D6F">
        <w:rPr>
          <w:rFonts w:ascii="Times New Roman" w:eastAsia="Times New Roman" w:hAnsi="Times New Roman" w:cs="Times New Roman"/>
          <w:b/>
          <w:color w:val="000000"/>
          <w:sz w:val="24"/>
          <w:szCs w:val="24"/>
        </w:rPr>
        <w:t xml:space="preserve"> terhadap</w:t>
      </w:r>
      <w:r w:rsidRPr="00503D6F">
        <w:rPr>
          <w:rFonts w:ascii="Times New Roman" w:eastAsia="Times New Roman" w:hAnsi="Times New Roman" w:cs="Times New Roman"/>
          <w:b/>
          <w:i/>
          <w:color w:val="000000"/>
          <w:sz w:val="24"/>
          <w:szCs w:val="24"/>
        </w:rPr>
        <w:t xml:space="preserve"> </w:t>
      </w:r>
      <w:r w:rsidRPr="00503D6F">
        <w:rPr>
          <w:rFonts w:ascii="Times New Roman" w:eastAsia="Times New Roman" w:hAnsi="Times New Roman" w:cs="Times New Roman"/>
          <w:b/>
          <w:color w:val="000000"/>
          <w:sz w:val="24"/>
          <w:szCs w:val="24"/>
        </w:rPr>
        <w:t>kinerja pegawai</w:t>
      </w:r>
    </w:p>
    <w:p w:rsidR="00F854D8" w:rsidRPr="00FF4FC2" w:rsidRDefault="00E86995" w:rsidP="00FF4F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iCs/>
          <w:color w:val="000000"/>
          <w:sz w:val="24"/>
          <w:szCs w:val="24"/>
        </w:rPr>
      </w:pPr>
      <w:r>
        <w:rPr>
          <w:rFonts w:ascii="Times New Roman" w:eastAsia="Times New Roman" w:hAnsi="Times New Roman" w:cs="Times New Roman"/>
          <w:color w:val="000000"/>
          <w:sz w:val="24"/>
          <w:szCs w:val="24"/>
        </w:rPr>
        <w:t>Uji t digunakan u</w:t>
      </w:r>
      <w:r w:rsidR="00EA357F">
        <w:rPr>
          <w:rFonts w:ascii="Times New Roman" w:eastAsia="Times New Roman" w:hAnsi="Times New Roman" w:cs="Times New Roman"/>
          <w:color w:val="000000"/>
          <w:sz w:val="24"/>
          <w:szCs w:val="24"/>
        </w:rPr>
        <w:t>ntuk mengetahui apakah suatu variabel bebas secara individu dapat ber</w:t>
      </w:r>
      <w:r w:rsidR="00BE18A4">
        <w:rPr>
          <w:rFonts w:ascii="Times New Roman" w:eastAsia="Times New Roman" w:hAnsi="Times New Roman" w:cs="Times New Roman"/>
          <w:color w:val="000000"/>
          <w:sz w:val="24"/>
          <w:szCs w:val="24"/>
        </w:rPr>
        <w:t>p</w:t>
      </w:r>
      <w:r w:rsidR="00EA357F">
        <w:rPr>
          <w:rFonts w:ascii="Times New Roman" w:eastAsia="Times New Roman" w:hAnsi="Times New Roman" w:cs="Times New Roman"/>
          <w:color w:val="000000"/>
          <w:sz w:val="24"/>
          <w:szCs w:val="24"/>
        </w:rPr>
        <w:t xml:space="preserve">engaruh </w:t>
      </w:r>
      <w:r w:rsidR="00BE18A4">
        <w:rPr>
          <w:rFonts w:ascii="Times New Roman" w:eastAsia="Times New Roman" w:hAnsi="Times New Roman" w:cs="Times New Roman"/>
          <w:color w:val="000000"/>
          <w:sz w:val="24"/>
          <w:szCs w:val="24"/>
        </w:rPr>
        <w:t>terhadap</w:t>
      </w:r>
      <w:r w:rsidR="00EA357F">
        <w:rPr>
          <w:rFonts w:ascii="Times New Roman" w:eastAsia="Times New Roman" w:hAnsi="Times New Roman" w:cs="Times New Roman"/>
          <w:color w:val="000000"/>
          <w:sz w:val="24"/>
          <w:szCs w:val="24"/>
        </w:rPr>
        <w:t xml:space="preserve"> veriabel terikatnya</w:t>
      </w:r>
      <w:r>
        <w:rPr>
          <w:rFonts w:ascii="Times New Roman" w:eastAsia="Times New Roman" w:hAnsi="Times New Roman" w:cs="Times New Roman"/>
          <w:color w:val="000000"/>
          <w:sz w:val="24"/>
          <w:szCs w:val="24"/>
        </w:rPr>
        <w:t>. Berdasarkan hasil perhitungan</w:t>
      </w:r>
      <w:r w:rsidR="00D66712">
        <w:rPr>
          <w:rFonts w:ascii="Times New Roman" w:eastAsia="Times New Roman" w:hAnsi="Times New Roman" w:cs="Times New Roman"/>
          <w:color w:val="000000"/>
          <w:sz w:val="24"/>
          <w:szCs w:val="24"/>
        </w:rPr>
        <w:t xml:space="preserve"> </w:t>
      </w:r>
      <w:r w:rsidR="00FB0A62">
        <w:rPr>
          <w:rFonts w:ascii="Times New Roman" w:eastAsia="Times New Roman" w:hAnsi="Times New Roman" w:cs="Times New Roman"/>
          <w:color w:val="000000"/>
          <w:sz w:val="24"/>
          <w:szCs w:val="24"/>
        </w:rPr>
        <w:t xml:space="preserve">variabel </w:t>
      </w:r>
      <w:r w:rsidR="00FB0A62" w:rsidRPr="00BE18A4">
        <w:rPr>
          <w:rFonts w:ascii="Times New Roman" w:eastAsia="Times New Roman" w:hAnsi="Times New Roman" w:cs="Times New Roman"/>
          <w:i/>
          <w:color w:val="000000"/>
          <w:sz w:val="24"/>
          <w:szCs w:val="24"/>
        </w:rPr>
        <w:t>work from home</w:t>
      </w:r>
      <w:r w:rsidR="00FB0A62" w:rsidRPr="00BE18A4">
        <w:rPr>
          <w:rFonts w:ascii="Times New Roman" w:eastAsia="Times New Roman" w:hAnsi="Times New Roman" w:cs="Times New Roman"/>
          <w:color w:val="000000"/>
          <w:sz w:val="24"/>
          <w:szCs w:val="24"/>
        </w:rPr>
        <w:t xml:space="preserve"> </w:t>
      </w:r>
      <w:r w:rsidR="00FB0A62">
        <w:rPr>
          <w:rFonts w:ascii="Times New Roman" w:eastAsia="Times New Roman" w:hAnsi="Times New Roman" w:cs="Times New Roman"/>
          <w:color w:val="000000"/>
          <w:sz w:val="24"/>
          <w:szCs w:val="24"/>
        </w:rPr>
        <w:t xml:space="preserve">(X1) </w:t>
      </w:r>
      <w:r w:rsidR="00335850">
        <w:rPr>
          <w:rFonts w:ascii="Times New Roman" w:eastAsia="Times New Roman" w:hAnsi="Times New Roman" w:cs="Times New Roman"/>
          <w:color w:val="000000"/>
          <w:sz w:val="24"/>
          <w:szCs w:val="24"/>
        </w:rPr>
        <w:t xml:space="preserve">diperoleh </w:t>
      </w:r>
      <w:r w:rsidR="00D66712" w:rsidRPr="001D33DF">
        <w:rPr>
          <w:rFonts w:ascii="Times New Roman" w:eastAsia="Times New Roman" w:hAnsi="Times New Roman" w:cs="Times New Roman"/>
          <w:sz w:val="24"/>
          <w:szCs w:val="24"/>
        </w:rPr>
        <w:t>nilai t</w:t>
      </w:r>
      <w:r w:rsidR="00D66712">
        <w:rPr>
          <w:rFonts w:ascii="Times New Roman" w:eastAsia="Times New Roman" w:hAnsi="Times New Roman" w:cs="Times New Roman"/>
          <w:sz w:val="24"/>
          <w:szCs w:val="24"/>
        </w:rPr>
        <w:t xml:space="preserve"> </w:t>
      </w:r>
      <w:r w:rsidR="00D66712" w:rsidRPr="001D33DF">
        <w:rPr>
          <w:rFonts w:ascii="Times New Roman" w:eastAsia="Times New Roman" w:hAnsi="Times New Roman" w:cs="Times New Roman"/>
          <w:sz w:val="24"/>
          <w:szCs w:val="24"/>
        </w:rPr>
        <w:t>hitung (</w:t>
      </w:r>
      <w:r w:rsidR="0064498C">
        <w:rPr>
          <w:rFonts w:ascii="Times New Roman" w:eastAsia="Times New Roman" w:hAnsi="Times New Roman" w:cs="Times New Roman"/>
          <w:sz w:val="24"/>
          <w:szCs w:val="24"/>
        </w:rPr>
        <w:t>3</w:t>
      </w:r>
      <w:r w:rsidR="00D66712">
        <w:rPr>
          <w:rFonts w:ascii="Times New Roman" w:eastAsia="Times New Roman" w:hAnsi="Times New Roman" w:cs="Times New Roman"/>
          <w:sz w:val="24"/>
          <w:szCs w:val="24"/>
        </w:rPr>
        <w:t>,</w:t>
      </w:r>
      <w:r w:rsidR="0064498C">
        <w:rPr>
          <w:rFonts w:ascii="Times New Roman" w:eastAsia="Times New Roman" w:hAnsi="Times New Roman" w:cs="Times New Roman"/>
          <w:sz w:val="24"/>
          <w:szCs w:val="24"/>
        </w:rPr>
        <w:t>925</w:t>
      </w:r>
      <w:r w:rsidR="00D66712">
        <w:rPr>
          <w:rFonts w:ascii="Times New Roman" w:eastAsia="Times New Roman" w:hAnsi="Times New Roman" w:cs="Times New Roman"/>
          <w:sz w:val="24"/>
          <w:szCs w:val="24"/>
        </w:rPr>
        <w:t>) &gt;</w:t>
      </w:r>
      <w:r w:rsidR="00D66712" w:rsidRPr="00CE1AD5">
        <w:rPr>
          <w:rFonts w:ascii="Times New Roman" w:eastAsia="Times New Roman" w:hAnsi="Times New Roman" w:cs="Times New Roman"/>
          <w:sz w:val="24"/>
          <w:szCs w:val="24"/>
        </w:rPr>
        <w:t xml:space="preserve"> t </w:t>
      </w:r>
      <w:r w:rsidR="00D66712">
        <w:rPr>
          <w:rFonts w:ascii="Times New Roman" w:eastAsia="Times New Roman" w:hAnsi="Times New Roman" w:cs="Times New Roman"/>
          <w:sz w:val="24"/>
          <w:szCs w:val="24"/>
        </w:rPr>
        <w:t xml:space="preserve">tabel </w:t>
      </w:r>
      <w:r w:rsidR="00D66712" w:rsidRPr="00CE1AD5">
        <w:rPr>
          <w:rFonts w:ascii="Times New Roman" w:eastAsia="Times New Roman" w:hAnsi="Times New Roman" w:cs="Times New Roman"/>
          <w:sz w:val="24"/>
          <w:szCs w:val="24"/>
        </w:rPr>
        <w:t>(1,</w:t>
      </w:r>
      <w:r w:rsidR="00D66712">
        <w:rPr>
          <w:rFonts w:ascii="Times New Roman" w:eastAsia="Times New Roman" w:hAnsi="Times New Roman" w:cs="Times New Roman"/>
          <w:sz w:val="24"/>
          <w:szCs w:val="24"/>
        </w:rPr>
        <w:t>979</w:t>
      </w:r>
      <w:r w:rsidR="0064498C">
        <w:rPr>
          <w:rFonts w:ascii="Times New Roman" w:eastAsia="Times New Roman" w:hAnsi="Times New Roman" w:cs="Times New Roman"/>
          <w:sz w:val="24"/>
          <w:szCs w:val="24"/>
        </w:rPr>
        <w:t>44</w:t>
      </w:r>
      <w:r w:rsidR="00D66712" w:rsidRPr="00CE1AD5">
        <w:rPr>
          <w:rFonts w:ascii="Times New Roman" w:eastAsia="Times New Roman" w:hAnsi="Times New Roman" w:cs="Times New Roman"/>
          <w:sz w:val="24"/>
          <w:szCs w:val="24"/>
        </w:rPr>
        <w:t>)</w:t>
      </w:r>
      <w:r w:rsidR="00D66712">
        <w:rPr>
          <w:rFonts w:ascii="Times New Roman" w:eastAsia="Times New Roman" w:hAnsi="Times New Roman" w:cs="Times New Roman"/>
          <w:sz w:val="24"/>
          <w:szCs w:val="24"/>
        </w:rPr>
        <w:t xml:space="preserve"> dan </w:t>
      </w:r>
      <w:r w:rsidR="00335850">
        <w:rPr>
          <w:rFonts w:ascii="Times New Roman" w:eastAsia="Times New Roman" w:hAnsi="Times New Roman" w:cs="Times New Roman"/>
          <w:color w:val="000000"/>
          <w:sz w:val="24"/>
          <w:szCs w:val="24"/>
        </w:rPr>
        <w:t xml:space="preserve">nilai signifikansi </w:t>
      </w:r>
      <w:r>
        <w:rPr>
          <w:rFonts w:ascii="Times New Roman" w:eastAsia="Times New Roman" w:hAnsi="Times New Roman" w:cs="Times New Roman"/>
          <w:color w:val="000000"/>
          <w:sz w:val="24"/>
          <w:szCs w:val="24"/>
        </w:rPr>
        <w:t>sebesar 0,048 &lt; 0,05 sehingga H</w:t>
      </w:r>
      <w:r w:rsidR="001E2055">
        <w:rPr>
          <w:rFonts w:ascii="Times New Roman" w:eastAsia="Times New Roman" w:hAnsi="Times New Roman" w:cs="Times New Roman"/>
          <w:color w:val="000000"/>
          <w:sz w:val="24"/>
          <w:szCs w:val="24"/>
        </w:rPr>
        <w:t>₀</w:t>
      </w:r>
      <w:r>
        <w:rPr>
          <w:rFonts w:ascii="Times New Roman" w:eastAsia="Times New Roman" w:hAnsi="Times New Roman" w:cs="Times New Roman"/>
          <w:color w:val="000000"/>
          <w:sz w:val="24"/>
          <w:szCs w:val="24"/>
        </w:rPr>
        <w:t xml:space="preserve"> ditolak </w:t>
      </w:r>
      <w:r w:rsidR="001E2055">
        <w:rPr>
          <w:rFonts w:ascii="Times New Roman" w:eastAsia="Times New Roman" w:hAnsi="Times New Roman" w:cs="Times New Roman"/>
          <w:color w:val="000000"/>
          <w:sz w:val="24"/>
          <w:szCs w:val="24"/>
        </w:rPr>
        <w:t xml:space="preserve">yang berarti bahwa </w:t>
      </w:r>
      <w:r w:rsidR="001E2055" w:rsidRPr="00BE18A4">
        <w:rPr>
          <w:rFonts w:ascii="Times New Roman" w:eastAsia="Times New Roman" w:hAnsi="Times New Roman" w:cs="Times New Roman"/>
          <w:i/>
          <w:color w:val="000000"/>
          <w:sz w:val="24"/>
          <w:szCs w:val="24"/>
        </w:rPr>
        <w:t>work from home</w:t>
      </w:r>
      <w:r w:rsidR="001E2055" w:rsidRPr="00BE18A4">
        <w:rPr>
          <w:rFonts w:ascii="Times New Roman" w:eastAsia="Times New Roman" w:hAnsi="Times New Roman" w:cs="Times New Roman"/>
          <w:color w:val="000000"/>
          <w:sz w:val="24"/>
          <w:szCs w:val="24"/>
        </w:rPr>
        <w:t xml:space="preserve"> </w:t>
      </w:r>
      <w:r w:rsidR="001E2055">
        <w:rPr>
          <w:rFonts w:ascii="Times New Roman" w:eastAsia="Times New Roman" w:hAnsi="Times New Roman" w:cs="Times New Roman"/>
          <w:color w:val="000000"/>
          <w:sz w:val="24"/>
          <w:szCs w:val="24"/>
        </w:rPr>
        <w:t xml:space="preserve">berpengaruh </w:t>
      </w:r>
      <w:r w:rsidR="00BE18A4" w:rsidRPr="00BE18A4">
        <w:rPr>
          <w:rFonts w:ascii="Times New Roman" w:eastAsia="Times New Roman" w:hAnsi="Times New Roman" w:cs="Times New Roman"/>
          <w:color w:val="000000"/>
          <w:sz w:val="24"/>
          <w:szCs w:val="24"/>
        </w:rPr>
        <w:t>terhadap</w:t>
      </w:r>
      <w:r w:rsidR="00BE18A4" w:rsidRPr="00BE18A4">
        <w:rPr>
          <w:rFonts w:ascii="Times New Roman" w:eastAsia="Times New Roman" w:hAnsi="Times New Roman" w:cs="Times New Roman"/>
          <w:i/>
          <w:color w:val="000000"/>
          <w:sz w:val="24"/>
          <w:szCs w:val="24"/>
        </w:rPr>
        <w:t xml:space="preserve"> </w:t>
      </w:r>
      <w:r w:rsidR="00BE18A4" w:rsidRPr="00BE18A4">
        <w:rPr>
          <w:rFonts w:ascii="Times New Roman" w:eastAsia="Times New Roman" w:hAnsi="Times New Roman" w:cs="Times New Roman"/>
          <w:color w:val="000000"/>
          <w:sz w:val="24"/>
          <w:szCs w:val="24"/>
        </w:rPr>
        <w:t>kinerja pegawai</w:t>
      </w:r>
      <w:r w:rsidR="001E2055">
        <w:rPr>
          <w:rFonts w:ascii="Times New Roman" w:eastAsia="Times New Roman" w:hAnsi="Times New Roman" w:cs="Times New Roman"/>
          <w:color w:val="000000"/>
          <w:sz w:val="24"/>
          <w:szCs w:val="24"/>
        </w:rPr>
        <w:t>.</w:t>
      </w:r>
      <w:r w:rsidR="00FF4FC2" w:rsidRPr="00FF4FC2">
        <w:rPr>
          <w:rFonts w:ascii="Times New Roman" w:eastAsia="Times New Roman" w:hAnsi="Times New Roman" w:cs="Times New Roman"/>
          <w:iCs/>
          <w:color w:val="000000"/>
          <w:sz w:val="24"/>
          <w:szCs w:val="24"/>
        </w:rPr>
        <w:t xml:space="preserve"> </w:t>
      </w:r>
      <w:r w:rsidR="00FF4FC2" w:rsidRPr="00FF4FC2">
        <w:rPr>
          <w:rFonts w:ascii="Times New Roman" w:eastAsia="Times New Roman" w:hAnsi="Times New Roman" w:cs="Times New Roman"/>
          <w:color w:val="000000"/>
          <w:sz w:val="24"/>
          <w:szCs w:val="24"/>
          <w:lang w:val="id-ID"/>
        </w:rPr>
        <w:t>Hasil penelitian ini sesuai dengan hasil penelitian yang dilakukan oleh</w:t>
      </w:r>
      <w:r w:rsidR="00FF4FC2" w:rsidRPr="00FF4FC2">
        <w:rPr>
          <w:rFonts w:ascii="Times New Roman" w:eastAsia="Times New Roman" w:hAnsi="Times New Roman" w:cs="Times New Roman"/>
          <w:color w:val="000000"/>
          <w:sz w:val="24"/>
          <w:szCs w:val="24"/>
        </w:rPr>
        <w:t xml:space="preserve"> Nasution </w:t>
      </w:r>
      <w:r w:rsidR="00FF4FC2" w:rsidRPr="00FF4FC2">
        <w:rPr>
          <w:rFonts w:ascii="Times New Roman" w:eastAsia="Times New Roman" w:hAnsi="Times New Roman" w:cs="Times New Roman"/>
          <w:i/>
          <w:color w:val="000000"/>
          <w:sz w:val="24"/>
          <w:szCs w:val="24"/>
        </w:rPr>
        <w:t>et al</w:t>
      </w:r>
      <w:r w:rsidR="00FF4FC2" w:rsidRPr="00FF4FC2">
        <w:rPr>
          <w:rFonts w:ascii="Times New Roman" w:eastAsia="Times New Roman" w:hAnsi="Times New Roman" w:cs="Times New Roman"/>
          <w:color w:val="000000"/>
          <w:sz w:val="24"/>
          <w:szCs w:val="24"/>
        </w:rPr>
        <w:t xml:space="preserve">. (2020), Pristiyono (2020), Suranto (2020) yang menyatakan bahwa terdapat pengaruh yang signifikan antara </w:t>
      </w:r>
      <w:r w:rsidR="00FF4FC2" w:rsidRPr="00FF4FC2">
        <w:rPr>
          <w:rFonts w:ascii="Times New Roman" w:eastAsia="Times New Roman" w:hAnsi="Times New Roman" w:cs="Times New Roman"/>
          <w:i/>
          <w:color w:val="000000"/>
          <w:sz w:val="24"/>
          <w:szCs w:val="24"/>
        </w:rPr>
        <w:t xml:space="preserve">work from home </w:t>
      </w:r>
      <w:r w:rsidR="00FF4FC2" w:rsidRPr="00FF4FC2">
        <w:rPr>
          <w:rFonts w:ascii="Times New Roman" w:eastAsia="Times New Roman" w:hAnsi="Times New Roman" w:cs="Times New Roman"/>
          <w:color w:val="000000"/>
          <w:sz w:val="24"/>
          <w:szCs w:val="24"/>
        </w:rPr>
        <w:t xml:space="preserve">terhadap kinerja pegawai. Semakin bertambah </w:t>
      </w:r>
      <w:r w:rsidR="00FF4FC2" w:rsidRPr="00FF4FC2">
        <w:rPr>
          <w:rFonts w:ascii="Times New Roman" w:eastAsia="Times New Roman" w:hAnsi="Times New Roman" w:cs="Times New Roman"/>
          <w:i/>
          <w:iCs/>
          <w:color w:val="000000"/>
          <w:sz w:val="24"/>
          <w:szCs w:val="24"/>
        </w:rPr>
        <w:t>work from home</w:t>
      </w:r>
      <w:r w:rsidR="00FF4FC2" w:rsidRPr="00FF4FC2">
        <w:rPr>
          <w:rFonts w:ascii="Times New Roman" w:eastAsia="Times New Roman" w:hAnsi="Times New Roman" w:cs="Times New Roman"/>
          <w:color w:val="000000"/>
          <w:sz w:val="24"/>
          <w:szCs w:val="24"/>
        </w:rPr>
        <w:t xml:space="preserve"> semakin baik pula kinerja pegawai. Hasil penelit</w:t>
      </w:r>
      <w:r w:rsidR="00E957E1">
        <w:rPr>
          <w:rFonts w:ascii="Times New Roman" w:eastAsia="Times New Roman" w:hAnsi="Times New Roman" w:cs="Times New Roman"/>
          <w:color w:val="000000"/>
          <w:sz w:val="24"/>
          <w:szCs w:val="24"/>
        </w:rPr>
        <w:t>ian ini tidak mendukung penelit</w:t>
      </w:r>
      <w:r w:rsidR="00FF4FC2" w:rsidRPr="00FF4FC2">
        <w:rPr>
          <w:rFonts w:ascii="Times New Roman" w:eastAsia="Times New Roman" w:hAnsi="Times New Roman" w:cs="Times New Roman"/>
          <w:color w:val="000000"/>
          <w:sz w:val="24"/>
          <w:szCs w:val="24"/>
        </w:rPr>
        <w:t>i</w:t>
      </w:r>
      <w:r w:rsidR="00E957E1">
        <w:rPr>
          <w:rFonts w:ascii="Times New Roman" w:eastAsia="Times New Roman" w:hAnsi="Times New Roman" w:cs="Times New Roman"/>
          <w:color w:val="000000"/>
          <w:sz w:val="24"/>
          <w:szCs w:val="24"/>
        </w:rPr>
        <w:t>a</w:t>
      </w:r>
      <w:r w:rsidR="00FF4FC2" w:rsidRPr="00FF4FC2">
        <w:rPr>
          <w:rFonts w:ascii="Times New Roman" w:eastAsia="Times New Roman" w:hAnsi="Times New Roman" w:cs="Times New Roman"/>
          <w:color w:val="000000"/>
          <w:sz w:val="24"/>
          <w:szCs w:val="24"/>
        </w:rPr>
        <w:t xml:space="preserve">n dari Ramos </w:t>
      </w:r>
      <w:r w:rsidR="00FF4FC2" w:rsidRPr="00FF4FC2">
        <w:rPr>
          <w:rFonts w:ascii="Times New Roman" w:eastAsia="Times New Roman" w:hAnsi="Times New Roman" w:cs="Times New Roman"/>
          <w:i/>
          <w:color w:val="000000"/>
          <w:sz w:val="24"/>
          <w:szCs w:val="24"/>
        </w:rPr>
        <w:t>et al.,</w:t>
      </w:r>
      <w:r w:rsidR="00FF4FC2" w:rsidRPr="00FF4FC2">
        <w:rPr>
          <w:rFonts w:ascii="Times New Roman" w:eastAsia="Times New Roman" w:hAnsi="Times New Roman" w:cs="Times New Roman"/>
          <w:color w:val="000000"/>
          <w:sz w:val="24"/>
          <w:szCs w:val="24"/>
        </w:rPr>
        <w:t xml:space="preserve"> (2020) dan Ariska (2021) yang menyatakan </w:t>
      </w:r>
      <w:r w:rsidR="00FF4FC2" w:rsidRPr="00FF4FC2">
        <w:rPr>
          <w:rFonts w:ascii="Times New Roman" w:eastAsia="Times New Roman" w:hAnsi="Times New Roman" w:cs="Times New Roman"/>
          <w:i/>
          <w:color w:val="000000"/>
          <w:sz w:val="24"/>
          <w:szCs w:val="24"/>
        </w:rPr>
        <w:t xml:space="preserve">work from home </w:t>
      </w:r>
      <w:r w:rsidR="00FF4FC2" w:rsidRPr="00FF4FC2">
        <w:rPr>
          <w:rFonts w:ascii="Times New Roman" w:eastAsia="Times New Roman" w:hAnsi="Times New Roman" w:cs="Times New Roman"/>
          <w:color w:val="000000"/>
          <w:sz w:val="24"/>
          <w:szCs w:val="24"/>
        </w:rPr>
        <w:t>tidak berpengaruh terhadap kinerja pegawai.</w:t>
      </w:r>
    </w:p>
    <w:p w:rsidR="00503D6F" w:rsidRDefault="00503D6F" w:rsidP="00503D6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
          <w:color w:val="000000"/>
          <w:sz w:val="24"/>
          <w:szCs w:val="24"/>
        </w:rPr>
      </w:pPr>
      <w:r w:rsidRPr="00503D6F">
        <w:rPr>
          <w:rFonts w:ascii="Times New Roman" w:eastAsia="Times New Roman" w:hAnsi="Times New Roman" w:cs="Times New Roman"/>
          <w:b/>
          <w:color w:val="000000"/>
          <w:sz w:val="24"/>
          <w:szCs w:val="24"/>
        </w:rPr>
        <w:t xml:space="preserve">Pengaruh </w:t>
      </w:r>
      <w:r w:rsidRPr="00503D6F">
        <w:rPr>
          <w:rFonts w:ascii="Times New Roman" w:eastAsia="Times New Roman" w:hAnsi="Times New Roman" w:cs="Times New Roman"/>
          <w:b/>
          <w:i/>
          <w:color w:val="000000"/>
          <w:sz w:val="24"/>
          <w:szCs w:val="24"/>
        </w:rPr>
        <w:t>work life balance</w:t>
      </w:r>
      <w:r w:rsidRPr="00503D6F">
        <w:rPr>
          <w:rFonts w:ascii="Times New Roman" w:eastAsia="Times New Roman" w:hAnsi="Times New Roman" w:cs="Times New Roman"/>
          <w:b/>
          <w:color w:val="000000"/>
          <w:sz w:val="24"/>
          <w:szCs w:val="24"/>
        </w:rPr>
        <w:t xml:space="preserve"> terhadap</w:t>
      </w:r>
      <w:r w:rsidRPr="00503D6F">
        <w:rPr>
          <w:rFonts w:ascii="Times New Roman" w:eastAsia="Times New Roman" w:hAnsi="Times New Roman" w:cs="Times New Roman"/>
          <w:b/>
          <w:i/>
          <w:color w:val="000000"/>
          <w:sz w:val="24"/>
          <w:szCs w:val="24"/>
        </w:rPr>
        <w:t xml:space="preserve"> </w:t>
      </w:r>
      <w:r w:rsidRPr="00503D6F">
        <w:rPr>
          <w:rFonts w:ascii="Times New Roman" w:eastAsia="Times New Roman" w:hAnsi="Times New Roman" w:cs="Times New Roman"/>
          <w:b/>
          <w:color w:val="000000"/>
          <w:sz w:val="24"/>
          <w:szCs w:val="24"/>
        </w:rPr>
        <w:t>kinerja pegawai</w:t>
      </w:r>
    </w:p>
    <w:p w:rsidR="00F854D8" w:rsidRPr="00335850" w:rsidRDefault="0064498C" w:rsidP="0033585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hasil perhitungan variabel </w:t>
      </w:r>
      <w:r w:rsidRPr="00335850">
        <w:rPr>
          <w:rFonts w:ascii="Times New Roman" w:eastAsia="Times New Roman" w:hAnsi="Times New Roman" w:cs="Times New Roman"/>
          <w:i/>
          <w:iCs/>
          <w:color w:val="000000"/>
          <w:sz w:val="24"/>
          <w:szCs w:val="24"/>
        </w:rPr>
        <w:t>work life balance</w:t>
      </w:r>
      <w:r w:rsidRPr="00BE18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(X2) diperoleh </w:t>
      </w:r>
      <w:r w:rsidRPr="001D33DF">
        <w:rPr>
          <w:rFonts w:ascii="Times New Roman" w:eastAsia="Times New Roman" w:hAnsi="Times New Roman" w:cs="Times New Roman"/>
          <w:sz w:val="24"/>
          <w:szCs w:val="24"/>
        </w:rPr>
        <w:t>nilai t</w:t>
      </w:r>
      <w:r>
        <w:rPr>
          <w:rFonts w:ascii="Times New Roman" w:eastAsia="Times New Roman" w:hAnsi="Times New Roman" w:cs="Times New Roman"/>
          <w:sz w:val="24"/>
          <w:szCs w:val="24"/>
        </w:rPr>
        <w:t xml:space="preserve"> </w:t>
      </w:r>
      <w:r w:rsidRPr="001D33DF">
        <w:rPr>
          <w:rFonts w:ascii="Times New Roman" w:eastAsia="Times New Roman" w:hAnsi="Times New Roman" w:cs="Times New Roman"/>
          <w:sz w:val="24"/>
          <w:szCs w:val="24"/>
        </w:rPr>
        <w:t>hitung (</w:t>
      </w:r>
      <w:r>
        <w:rPr>
          <w:rFonts w:ascii="Times New Roman" w:eastAsia="Times New Roman" w:hAnsi="Times New Roman" w:cs="Times New Roman"/>
          <w:sz w:val="24"/>
          <w:szCs w:val="24"/>
        </w:rPr>
        <w:t>2,463) &gt;</w:t>
      </w:r>
      <w:r w:rsidRPr="00CE1AD5">
        <w:rPr>
          <w:rFonts w:ascii="Times New Roman" w:eastAsia="Times New Roman" w:hAnsi="Times New Roman" w:cs="Times New Roman"/>
          <w:sz w:val="24"/>
          <w:szCs w:val="24"/>
        </w:rPr>
        <w:t xml:space="preserve"> t </w:t>
      </w:r>
      <w:r>
        <w:rPr>
          <w:rFonts w:ascii="Times New Roman" w:eastAsia="Times New Roman" w:hAnsi="Times New Roman" w:cs="Times New Roman"/>
          <w:sz w:val="24"/>
          <w:szCs w:val="24"/>
        </w:rPr>
        <w:t xml:space="preserve">tabel </w:t>
      </w:r>
      <w:r w:rsidRPr="00CE1AD5">
        <w:rPr>
          <w:rFonts w:ascii="Times New Roman" w:eastAsia="Times New Roman" w:hAnsi="Times New Roman" w:cs="Times New Roman"/>
          <w:sz w:val="24"/>
          <w:szCs w:val="24"/>
        </w:rPr>
        <w:t>(1,</w:t>
      </w:r>
      <w:r>
        <w:rPr>
          <w:rFonts w:ascii="Times New Roman" w:eastAsia="Times New Roman" w:hAnsi="Times New Roman" w:cs="Times New Roman"/>
          <w:sz w:val="24"/>
          <w:szCs w:val="24"/>
        </w:rPr>
        <w:t>97944</w:t>
      </w:r>
      <w:r w:rsidRPr="00CE1A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dan </w:t>
      </w:r>
      <w:r>
        <w:rPr>
          <w:rFonts w:ascii="Times New Roman" w:eastAsia="Times New Roman" w:hAnsi="Times New Roman" w:cs="Times New Roman"/>
          <w:color w:val="000000"/>
          <w:sz w:val="24"/>
          <w:szCs w:val="24"/>
        </w:rPr>
        <w:t>nilai signifikansi sebesar</w:t>
      </w:r>
      <w:r w:rsidR="00335850" w:rsidRPr="00335850">
        <w:rPr>
          <w:rFonts w:ascii="Times New Roman" w:eastAsia="Times New Roman" w:hAnsi="Times New Roman" w:cs="Times New Roman"/>
          <w:color w:val="000000"/>
          <w:sz w:val="24"/>
          <w:szCs w:val="24"/>
        </w:rPr>
        <w:t xml:space="preserve"> sebesar 0,0</w:t>
      </w:r>
      <w:r w:rsidR="00335850">
        <w:rPr>
          <w:rFonts w:ascii="Times New Roman" w:eastAsia="Times New Roman" w:hAnsi="Times New Roman" w:cs="Times New Roman"/>
          <w:color w:val="000000"/>
          <w:sz w:val="24"/>
          <w:szCs w:val="24"/>
        </w:rPr>
        <w:t>05</w:t>
      </w:r>
      <w:r w:rsidR="00335850" w:rsidRPr="00335850">
        <w:rPr>
          <w:rFonts w:ascii="Times New Roman" w:eastAsia="Times New Roman" w:hAnsi="Times New Roman" w:cs="Times New Roman"/>
          <w:color w:val="000000"/>
          <w:sz w:val="24"/>
          <w:szCs w:val="24"/>
        </w:rPr>
        <w:t xml:space="preserve"> &lt; 0,05 sehingga H₀ ditolak yang berarti bahwa </w:t>
      </w:r>
      <w:r w:rsidR="00335850" w:rsidRPr="00335850">
        <w:rPr>
          <w:rFonts w:ascii="Times New Roman" w:eastAsia="Times New Roman" w:hAnsi="Times New Roman" w:cs="Times New Roman"/>
          <w:i/>
          <w:iCs/>
          <w:color w:val="000000"/>
          <w:sz w:val="24"/>
          <w:szCs w:val="24"/>
        </w:rPr>
        <w:t>work life balance</w:t>
      </w:r>
      <w:r w:rsidR="00335850" w:rsidRPr="00335850">
        <w:rPr>
          <w:rFonts w:ascii="Times New Roman" w:eastAsia="Times New Roman" w:hAnsi="Times New Roman" w:cs="Times New Roman"/>
          <w:i/>
          <w:color w:val="000000"/>
          <w:sz w:val="24"/>
          <w:szCs w:val="24"/>
        </w:rPr>
        <w:t xml:space="preserve"> </w:t>
      </w:r>
      <w:r w:rsidR="00335850" w:rsidRPr="00335850">
        <w:rPr>
          <w:rFonts w:ascii="Times New Roman" w:eastAsia="Times New Roman" w:hAnsi="Times New Roman" w:cs="Times New Roman"/>
          <w:color w:val="000000"/>
          <w:sz w:val="24"/>
          <w:szCs w:val="24"/>
        </w:rPr>
        <w:t>berpengaruh terhadap</w:t>
      </w:r>
      <w:r w:rsidR="00335850" w:rsidRPr="00335850">
        <w:rPr>
          <w:rFonts w:ascii="Times New Roman" w:eastAsia="Times New Roman" w:hAnsi="Times New Roman" w:cs="Times New Roman"/>
          <w:i/>
          <w:color w:val="000000"/>
          <w:sz w:val="24"/>
          <w:szCs w:val="24"/>
        </w:rPr>
        <w:t xml:space="preserve"> </w:t>
      </w:r>
      <w:r w:rsidR="00335850" w:rsidRPr="00335850">
        <w:rPr>
          <w:rFonts w:ascii="Times New Roman" w:eastAsia="Times New Roman" w:hAnsi="Times New Roman" w:cs="Times New Roman"/>
          <w:color w:val="000000"/>
          <w:sz w:val="24"/>
          <w:szCs w:val="24"/>
        </w:rPr>
        <w:t>kinerja pegawai.</w:t>
      </w:r>
      <w:r w:rsidR="00082BFA" w:rsidRPr="00082BFA">
        <w:rPr>
          <w:rFonts w:ascii="Times New Roman" w:eastAsia="Times New Roman" w:hAnsi="Times New Roman" w:cs="Times New Roman"/>
          <w:iCs/>
          <w:color w:val="000000"/>
          <w:sz w:val="24"/>
          <w:szCs w:val="24"/>
        </w:rPr>
        <w:t xml:space="preserve"> </w:t>
      </w:r>
      <w:r w:rsidR="00082BFA" w:rsidRPr="00082BFA">
        <w:rPr>
          <w:rFonts w:ascii="Times New Roman" w:eastAsia="Times New Roman" w:hAnsi="Times New Roman" w:cs="Times New Roman"/>
          <w:color w:val="000000"/>
          <w:sz w:val="24"/>
          <w:szCs w:val="24"/>
          <w:lang w:val="id-ID"/>
        </w:rPr>
        <w:t>Hasil penelitian ini sesuai dengan hasil penelitian yang dilakukan oleh</w:t>
      </w:r>
      <w:r w:rsidR="00082BFA" w:rsidRPr="00082BFA">
        <w:rPr>
          <w:rFonts w:ascii="Times New Roman" w:eastAsia="Times New Roman" w:hAnsi="Times New Roman" w:cs="Times New Roman"/>
          <w:color w:val="000000"/>
          <w:sz w:val="24"/>
          <w:szCs w:val="24"/>
        </w:rPr>
        <w:t xml:space="preserve"> Mendis </w:t>
      </w:r>
      <w:r w:rsidR="00082BFA" w:rsidRPr="00082BFA">
        <w:rPr>
          <w:rFonts w:ascii="Times New Roman" w:eastAsia="Times New Roman" w:hAnsi="Times New Roman" w:cs="Times New Roman"/>
          <w:i/>
          <w:color w:val="000000"/>
          <w:sz w:val="24"/>
          <w:szCs w:val="24"/>
        </w:rPr>
        <w:t>et al</w:t>
      </w:r>
      <w:r w:rsidR="00082BFA" w:rsidRPr="00082BFA">
        <w:rPr>
          <w:rFonts w:ascii="Times New Roman" w:eastAsia="Times New Roman" w:hAnsi="Times New Roman" w:cs="Times New Roman"/>
          <w:color w:val="000000"/>
          <w:sz w:val="24"/>
          <w:szCs w:val="24"/>
        </w:rPr>
        <w:t xml:space="preserve">., (2017) menyatakan bahwa </w:t>
      </w:r>
      <w:r w:rsidR="00082BFA" w:rsidRPr="00082BFA">
        <w:rPr>
          <w:rFonts w:ascii="Times New Roman" w:eastAsia="Times New Roman" w:hAnsi="Times New Roman" w:cs="Times New Roman"/>
          <w:i/>
          <w:color w:val="000000"/>
          <w:sz w:val="24"/>
          <w:szCs w:val="24"/>
        </w:rPr>
        <w:t>work life balance</w:t>
      </w:r>
      <w:r w:rsidR="00082BFA" w:rsidRPr="00082BFA">
        <w:rPr>
          <w:rFonts w:ascii="Times New Roman" w:eastAsia="Times New Roman" w:hAnsi="Times New Roman" w:cs="Times New Roman"/>
          <w:color w:val="000000"/>
          <w:sz w:val="24"/>
          <w:szCs w:val="24"/>
        </w:rPr>
        <w:t xml:space="preserve"> memiliki korelasi positif dengan kinerja karyawan level eksekutif pada PT Industri Telekomunikasi di Sri Lanka. Lukmiati </w:t>
      </w:r>
      <w:r w:rsidR="00082BFA" w:rsidRPr="00082BFA">
        <w:rPr>
          <w:rFonts w:ascii="Times New Roman" w:eastAsia="Times New Roman" w:hAnsi="Times New Roman" w:cs="Times New Roman"/>
          <w:i/>
          <w:color w:val="000000"/>
          <w:sz w:val="24"/>
          <w:szCs w:val="24"/>
        </w:rPr>
        <w:t>et al</w:t>
      </w:r>
      <w:r w:rsidR="00082BFA" w:rsidRPr="00082BFA">
        <w:rPr>
          <w:rFonts w:ascii="Times New Roman" w:eastAsia="Times New Roman" w:hAnsi="Times New Roman" w:cs="Times New Roman"/>
          <w:color w:val="000000"/>
          <w:sz w:val="24"/>
          <w:szCs w:val="24"/>
        </w:rPr>
        <w:t xml:space="preserve">., (2020) menyatakan bahwa </w:t>
      </w:r>
      <w:r w:rsidR="00082BFA" w:rsidRPr="00082BFA">
        <w:rPr>
          <w:rFonts w:ascii="Times New Roman" w:eastAsia="Times New Roman" w:hAnsi="Times New Roman" w:cs="Times New Roman"/>
          <w:i/>
          <w:color w:val="000000"/>
          <w:sz w:val="24"/>
          <w:szCs w:val="24"/>
        </w:rPr>
        <w:t>work life balance</w:t>
      </w:r>
      <w:r w:rsidR="00082BFA" w:rsidRPr="00082BFA">
        <w:rPr>
          <w:rFonts w:ascii="Times New Roman" w:eastAsia="Times New Roman" w:hAnsi="Times New Roman" w:cs="Times New Roman"/>
          <w:color w:val="000000"/>
          <w:sz w:val="24"/>
          <w:szCs w:val="24"/>
        </w:rPr>
        <w:t xml:space="preserve"> berpengaruh positif dan signifikan terhadap kinerja. </w:t>
      </w:r>
      <w:r w:rsidR="00082BFA" w:rsidRPr="00082BFA">
        <w:rPr>
          <w:rFonts w:ascii="Times New Roman" w:eastAsia="Times New Roman" w:hAnsi="Times New Roman" w:cs="Times New Roman"/>
          <w:iCs/>
          <w:color w:val="000000"/>
          <w:sz w:val="24"/>
          <w:szCs w:val="24"/>
        </w:rPr>
        <w:t xml:space="preserve">Semakin meningkat </w:t>
      </w:r>
      <w:r w:rsidR="00082BFA" w:rsidRPr="00082BFA">
        <w:rPr>
          <w:rFonts w:ascii="Times New Roman" w:eastAsia="Times New Roman" w:hAnsi="Times New Roman" w:cs="Times New Roman"/>
          <w:i/>
          <w:iCs/>
          <w:color w:val="000000"/>
          <w:sz w:val="24"/>
          <w:szCs w:val="24"/>
        </w:rPr>
        <w:t>work life balance</w:t>
      </w:r>
      <w:r w:rsidR="00082BFA" w:rsidRPr="00082BFA">
        <w:rPr>
          <w:rFonts w:ascii="Times New Roman" w:eastAsia="Times New Roman" w:hAnsi="Times New Roman" w:cs="Times New Roman"/>
          <w:iCs/>
          <w:color w:val="000000"/>
          <w:sz w:val="24"/>
          <w:szCs w:val="24"/>
        </w:rPr>
        <w:t xml:space="preserve"> akan menyebabkan peningkatan pada kinerja pegawai. </w:t>
      </w:r>
      <w:r w:rsidR="00082BFA" w:rsidRPr="00082BFA">
        <w:rPr>
          <w:rFonts w:ascii="Times New Roman" w:eastAsia="Times New Roman" w:hAnsi="Times New Roman" w:cs="Times New Roman"/>
          <w:color w:val="000000"/>
          <w:sz w:val="24"/>
          <w:szCs w:val="24"/>
        </w:rPr>
        <w:t xml:space="preserve">Hasil penelitian ini tidak mendukung penelitian dari Keino </w:t>
      </w:r>
      <w:r w:rsidR="00082BFA" w:rsidRPr="00082BFA">
        <w:rPr>
          <w:rFonts w:ascii="Times New Roman" w:eastAsia="Times New Roman" w:hAnsi="Times New Roman" w:cs="Times New Roman"/>
          <w:i/>
          <w:color w:val="000000"/>
          <w:sz w:val="24"/>
          <w:szCs w:val="24"/>
        </w:rPr>
        <w:t>et al</w:t>
      </w:r>
      <w:r w:rsidR="00082BFA" w:rsidRPr="00082BFA">
        <w:rPr>
          <w:rFonts w:ascii="Times New Roman" w:eastAsia="Times New Roman" w:hAnsi="Times New Roman" w:cs="Times New Roman"/>
          <w:color w:val="000000"/>
          <w:sz w:val="24"/>
          <w:szCs w:val="24"/>
        </w:rPr>
        <w:t xml:space="preserve">. (2016), Herlambang </w:t>
      </w:r>
      <w:r w:rsidR="00082BFA" w:rsidRPr="00082BFA">
        <w:rPr>
          <w:rFonts w:ascii="Times New Roman" w:eastAsia="Times New Roman" w:hAnsi="Times New Roman" w:cs="Times New Roman"/>
          <w:i/>
          <w:color w:val="000000"/>
          <w:sz w:val="24"/>
          <w:szCs w:val="24"/>
        </w:rPr>
        <w:t>et al</w:t>
      </w:r>
      <w:r w:rsidR="00082BFA" w:rsidRPr="00082BFA">
        <w:rPr>
          <w:rFonts w:ascii="Times New Roman" w:eastAsia="Times New Roman" w:hAnsi="Times New Roman" w:cs="Times New Roman"/>
          <w:color w:val="000000"/>
          <w:sz w:val="24"/>
          <w:szCs w:val="24"/>
        </w:rPr>
        <w:t xml:space="preserve">. (2019), Sidik (2019) dan Saifullah (2020) yang menyatakan bahwa </w:t>
      </w:r>
      <w:r w:rsidR="00082BFA" w:rsidRPr="00082BFA">
        <w:rPr>
          <w:rFonts w:ascii="Times New Roman" w:eastAsia="Times New Roman" w:hAnsi="Times New Roman" w:cs="Times New Roman"/>
          <w:i/>
          <w:color w:val="000000"/>
          <w:sz w:val="24"/>
          <w:szCs w:val="24"/>
        </w:rPr>
        <w:t>work life balance</w:t>
      </w:r>
      <w:r w:rsidR="00082BFA" w:rsidRPr="00082BFA">
        <w:rPr>
          <w:rFonts w:ascii="Times New Roman" w:eastAsia="Times New Roman" w:hAnsi="Times New Roman" w:cs="Times New Roman"/>
          <w:color w:val="000000"/>
          <w:sz w:val="24"/>
          <w:szCs w:val="24"/>
        </w:rPr>
        <w:t xml:space="preserve"> tidak berpengaruh terhadap kinerja.</w:t>
      </w:r>
    </w:p>
    <w:p w:rsidR="00503D6F" w:rsidRDefault="00503D6F" w:rsidP="00503D6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
          <w:color w:val="000000"/>
          <w:sz w:val="24"/>
          <w:szCs w:val="24"/>
        </w:rPr>
      </w:pPr>
      <w:r w:rsidRPr="00503D6F">
        <w:rPr>
          <w:rFonts w:ascii="Times New Roman" w:eastAsia="Times New Roman" w:hAnsi="Times New Roman" w:cs="Times New Roman"/>
          <w:b/>
          <w:color w:val="000000"/>
          <w:sz w:val="24"/>
          <w:szCs w:val="24"/>
        </w:rPr>
        <w:t>Pengaruh kompensasi terhadap</w:t>
      </w:r>
      <w:r w:rsidRPr="00503D6F">
        <w:rPr>
          <w:rFonts w:ascii="Times New Roman" w:eastAsia="Times New Roman" w:hAnsi="Times New Roman" w:cs="Times New Roman"/>
          <w:b/>
          <w:i/>
          <w:color w:val="000000"/>
          <w:sz w:val="24"/>
          <w:szCs w:val="24"/>
        </w:rPr>
        <w:t xml:space="preserve"> </w:t>
      </w:r>
      <w:r w:rsidRPr="00503D6F">
        <w:rPr>
          <w:rFonts w:ascii="Times New Roman" w:eastAsia="Times New Roman" w:hAnsi="Times New Roman" w:cs="Times New Roman"/>
          <w:b/>
          <w:color w:val="000000"/>
          <w:sz w:val="24"/>
          <w:szCs w:val="24"/>
        </w:rPr>
        <w:t>kinerja pegawai</w:t>
      </w:r>
    </w:p>
    <w:p w:rsidR="00F854D8" w:rsidRPr="00F854D8" w:rsidRDefault="00A17558" w:rsidP="00772B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r w:rsidRPr="00A17558">
        <w:rPr>
          <w:rFonts w:ascii="Times New Roman" w:eastAsia="Times New Roman" w:hAnsi="Times New Roman" w:cs="Times New Roman"/>
          <w:color w:val="000000"/>
          <w:sz w:val="24"/>
          <w:szCs w:val="24"/>
        </w:rPr>
        <w:t xml:space="preserve">Berdasarkan hasil perhitungan variabel </w:t>
      </w:r>
      <w:r>
        <w:rPr>
          <w:rFonts w:ascii="Times New Roman" w:eastAsia="Times New Roman" w:hAnsi="Times New Roman" w:cs="Times New Roman"/>
          <w:iCs/>
          <w:color w:val="000000"/>
          <w:sz w:val="24"/>
          <w:szCs w:val="24"/>
        </w:rPr>
        <w:t>kompensasi</w:t>
      </w:r>
      <w:r w:rsidRPr="00A17558">
        <w:rPr>
          <w:rFonts w:ascii="Times New Roman" w:eastAsia="Times New Roman" w:hAnsi="Times New Roman" w:cs="Times New Roman"/>
          <w:color w:val="000000"/>
          <w:sz w:val="24"/>
          <w:szCs w:val="24"/>
        </w:rPr>
        <w:t xml:space="preserve"> (X</w:t>
      </w:r>
      <w:r>
        <w:rPr>
          <w:rFonts w:ascii="Times New Roman" w:eastAsia="Times New Roman" w:hAnsi="Times New Roman" w:cs="Times New Roman"/>
          <w:color w:val="000000"/>
          <w:sz w:val="24"/>
          <w:szCs w:val="24"/>
        </w:rPr>
        <w:t>3</w:t>
      </w:r>
      <w:r w:rsidRPr="00A17558">
        <w:rPr>
          <w:rFonts w:ascii="Times New Roman" w:eastAsia="Times New Roman" w:hAnsi="Times New Roman" w:cs="Times New Roman"/>
          <w:color w:val="000000"/>
          <w:sz w:val="24"/>
          <w:szCs w:val="24"/>
        </w:rPr>
        <w:t>) diperoleh nilai t hitung (</w:t>
      </w:r>
      <w:r>
        <w:rPr>
          <w:rFonts w:ascii="Times New Roman" w:eastAsia="Times New Roman" w:hAnsi="Times New Roman" w:cs="Times New Roman"/>
          <w:color w:val="000000"/>
          <w:sz w:val="24"/>
          <w:szCs w:val="24"/>
        </w:rPr>
        <w:t>3</w:t>
      </w:r>
      <w:r w:rsidRPr="00A1755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702</w:t>
      </w:r>
      <w:r w:rsidRPr="00A17558">
        <w:rPr>
          <w:rFonts w:ascii="Times New Roman" w:eastAsia="Times New Roman" w:hAnsi="Times New Roman" w:cs="Times New Roman"/>
          <w:color w:val="000000"/>
          <w:sz w:val="24"/>
          <w:szCs w:val="24"/>
        </w:rPr>
        <w:t>) &gt; t tabel (1,97944)</w:t>
      </w:r>
      <w:r w:rsidR="00370334" w:rsidRPr="0037033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dan </w:t>
      </w:r>
      <w:r>
        <w:rPr>
          <w:rFonts w:ascii="Times New Roman" w:eastAsia="Times New Roman" w:hAnsi="Times New Roman" w:cs="Times New Roman"/>
          <w:color w:val="000000"/>
          <w:sz w:val="24"/>
          <w:szCs w:val="24"/>
        </w:rPr>
        <w:t xml:space="preserve">nilai signifikansi </w:t>
      </w:r>
      <w:r w:rsidR="00370334" w:rsidRPr="00370334">
        <w:rPr>
          <w:rFonts w:ascii="Times New Roman" w:eastAsia="Times New Roman" w:hAnsi="Times New Roman" w:cs="Times New Roman"/>
          <w:color w:val="000000"/>
          <w:sz w:val="24"/>
          <w:szCs w:val="24"/>
        </w:rPr>
        <w:t>sebesar 0,0</w:t>
      </w:r>
      <w:r w:rsidR="00772BBF">
        <w:rPr>
          <w:rFonts w:ascii="Times New Roman" w:eastAsia="Times New Roman" w:hAnsi="Times New Roman" w:cs="Times New Roman"/>
          <w:color w:val="000000"/>
          <w:sz w:val="24"/>
          <w:szCs w:val="24"/>
        </w:rPr>
        <w:t>31</w:t>
      </w:r>
      <w:r w:rsidR="00370334" w:rsidRPr="00370334">
        <w:rPr>
          <w:rFonts w:ascii="Times New Roman" w:eastAsia="Times New Roman" w:hAnsi="Times New Roman" w:cs="Times New Roman"/>
          <w:color w:val="000000"/>
          <w:sz w:val="24"/>
          <w:szCs w:val="24"/>
        </w:rPr>
        <w:t xml:space="preserve"> &lt; 0,05 sehingga H₀ ditolak yang berarti bahwa </w:t>
      </w:r>
      <w:r w:rsidR="00772BBF">
        <w:rPr>
          <w:rFonts w:ascii="Times New Roman" w:eastAsia="Times New Roman" w:hAnsi="Times New Roman" w:cs="Times New Roman"/>
          <w:iCs/>
          <w:color w:val="000000"/>
          <w:sz w:val="24"/>
          <w:szCs w:val="24"/>
        </w:rPr>
        <w:t>kompensasi</w:t>
      </w:r>
      <w:r w:rsidR="00370334" w:rsidRPr="00370334">
        <w:rPr>
          <w:rFonts w:ascii="Times New Roman" w:eastAsia="Times New Roman" w:hAnsi="Times New Roman" w:cs="Times New Roman"/>
          <w:i/>
          <w:color w:val="000000"/>
          <w:sz w:val="24"/>
          <w:szCs w:val="24"/>
        </w:rPr>
        <w:t xml:space="preserve"> </w:t>
      </w:r>
      <w:r w:rsidR="00370334" w:rsidRPr="00370334">
        <w:rPr>
          <w:rFonts w:ascii="Times New Roman" w:eastAsia="Times New Roman" w:hAnsi="Times New Roman" w:cs="Times New Roman"/>
          <w:color w:val="000000"/>
          <w:sz w:val="24"/>
          <w:szCs w:val="24"/>
        </w:rPr>
        <w:t>berpengaruh terhadap</w:t>
      </w:r>
      <w:r w:rsidR="00370334" w:rsidRPr="00370334">
        <w:rPr>
          <w:rFonts w:ascii="Times New Roman" w:eastAsia="Times New Roman" w:hAnsi="Times New Roman" w:cs="Times New Roman"/>
          <w:i/>
          <w:color w:val="000000"/>
          <w:sz w:val="24"/>
          <w:szCs w:val="24"/>
        </w:rPr>
        <w:t xml:space="preserve"> </w:t>
      </w:r>
      <w:r w:rsidR="00370334" w:rsidRPr="00370334">
        <w:rPr>
          <w:rFonts w:ascii="Times New Roman" w:eastAsia="Times New Roman" w:hAnsi="Times New Roman" w:cs="Times New Roman"/>
          <w:color w:val="000000"/>
          <w:sz w:val="24"/>
          <w:szCs w:val="24"/>
        </w:rPr>
        <w:t>kinerja pegawai.</w:t>
      </w:r>
      <w:r w:rsidR="00772BBF">
        <w:rPr>
          <w:rFonts w:ascii="Times New Roman" w:eastAsia="Times New Roman" w:hAnsi="Times New Roman" w:cs="Times New Roman"/>
          <w:color w:val="000000"/>
          <w:sz w:val="24"/>
          <w:szCs w:val="24"/>
        </w:rPr>
        <w:t xml:space="preserve"> </w:t>
      </w:r>
      <w:r w:rsidR="00082BFA" w:rsidRPr="00082BFA">
        <w:rPr>
          <w:rFonts w:ascii="Times New Roman" w:eastAsia="Times New Roman" w:hAnsi="Times New Roman" w:cs="Times New Roman"/>
          <w:color w:val="000000"/>
          <w:sz w:val="24"/>
          <w:szCs w:val="24"/>
        </w:rPr>
        <w:t xml:space="preserve">Hasil penelitian ini sesuai dengan hasil penelitian yang dilakukan oleh oleh Wairooy </w:t>
      </w:r>
      <w:r w:rsidR="00082BFA" w:rsidRPr="00082BFA">
        <w:rPr>
          <w:rFonts w:ascii="Times New Roman" w:eastAsia="Times New Roman" w:hAnsi="Times New Roman" w:cs="Times New Roman"/>
          <w:i/>
          <w:color w:val="000000"/>
          <w:sz w:val="24"/>
          <w:szCs w:val="24"/>
        </w:rPr>
        <w:t>et al</w:t>
      </w:r>
      <w:r w:rsidR="00082BFA" w:rsidRPr="00082BFA">
        <w:rPr>
          <w:rFonts w:ascii="Times New Roman" w:eastAsia="Times New Roman" w:hAnsi="Times New Roman" w:cs="Times New Roman"/>
          <w:color w:val="000000"/>
          <w:sz w:val="24"/>
          <w:szCs w:val="24"/>
        </w:rPr>
        <w:t xml:space="preserve">., (2017), Fadillah (2017), Dianita (2018), Dwianto, </w:t>
      </w:r>
      <w:r w:rsidR="00082BFA" w:rsidRPr="00082BFA">
        <w:rPr>
          <w:rFonts w:ascii="Times New Roman" w:eastAsia="Times New Roman" w:hAnsi="Times New Roman" w:cs="Times New Roman"/>
          <w:i/>
          <w:color w:val="000000"/>
          <w:sz w:val="24"/>
          <w:szCs w:val="24"/>
        </w:rPr>
        <w:t>et al</w:t>
      </w:r>
      <w:r w:rsidR="00082BFA" w:rsidRPr="00082BFA">
        <w:rPr>
          <w:rFonts w:ascii="Times New Roman" w:eastAsia="Times New Roman" w:hAnsi="Times New Roman" w:cs="Times New Roman"/>
          <w:color w:val="000000"/>
          <w:sz w:val="24"/>
          <w:szCs w:val="24"/>
        </w:rPr>
        <w:t xml:space="preserve">., (2019), dan Astuti </w:t>
      </w:r>
      <w:r w:rsidR="00082BFA" w:rsidRPr="00082BFA">
        <w:rPr>
          <w:rFonts w:ascii="Times New Roman" w:eastAsia="Times New Roman" w:hAnsi="Times New Roman" w:cs="Times New Roman"/>
          <w:i/>
          <w:color w:val="000000"/>
          <w:sz w:val="24"/>
          <w:szCs w:val="24"/>
        </w:rPr>
        <w:t>et al</w:t>
      </w:r>
      <w:r w:rsidR="00082BFA" w:rsidRPr="00082BFA">
        <w:rPr>
          <w:rFonts w:ascii="Times New Roman" w:eastAsia="Times New Roman" w:hAnsi="Times New Roman" w:cs="Times New Roman"/>
          <w:color w:val="000000"/>
          <w:sz w:val="24"/>
          <w:szCs w:val="24"/>
        </w:rPr>
        <w:t xml:space="preserve">., (2019) membuktikan bahwa kompensasi berpengaruh signifikan terhadap kinerja. Hasil penelitian ini tidak mendukung penelitian dari Katidjan, </w:t>
      </w:r>
      <w:r w:rsidR="00082BFA" w:rsidRPr="00082BFA">
        <w:rPr>
          <w:rFonts w:ascii="Times New Roman" w:eastAsia="Times New Roman" w:hAnsi="Times New Roman" w:cs="Times New Roman"/>
          <w:i/>
          <w:color w:val="000000"/>
          <w:sz w:val="24"/>
          <w:szCs w:val="24"/>
        </w:rPr>
        <w:t>et al</w:t>
      </w:r>
      <w:r w:rsidR="00082BFA" w:rsidRPr="00082BFA">
        <w:rPr>
          <w:rFonts w:ascii="Times New Roman" w:eastAsia="Times New Roman" w:hAnsi="Times New Roman" w:cs="Times New Roman"/>
          <w:color w:val="000000"/>
          <w:sz w:val="24"/>
          <w:szCs w:val="24"/>
        </w:rPr>
        <w:t>. (2017) yang menyatakan bahwa kompensasi tidak berpengaruh signifikan terhadap kinerja pegawai.</w:t>
      </w:r>
    </w:p>
    <w:p w:rsidR="00503D6F" w:rsidRDefault="00503D6F" w:rsidP="00503D6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Peran gender dalam memoderasi p</w:t>
      </w:r>
      <w:r w:rsidRPr="00503D6F">
        <w:rPr>
          <w:rFonts w:ascii="Times New Roman" w:eastAsia="Times New Roman" w:hAnsi="Times New Roman" w:cs="Times New Roman"/>
          <w:b/>
          <w:color w:val="000000"/>
          <w:sz w:val="24"/>
          <w:szCs w:val="24"/>
        </w:rPr>
        <w:t xml:space="preserve">engaruh </w:t>
      </w:r>
      <w:r w:rsidRPr="00503D6F">
        <w:rPr>
          <w:rFonts w:ascii="Times New Roman" w:eastAsia="Times New Roman" w:hAnsi="Times New Roman" w:cs="Times New Roman"/>
          <w:b/>
          <w:i/>
          <w:color w:val="000000"/>
          <w:sz w:val="24"/>
          <w:szCs w:val="24"/>
        </w:rPr>
        <w:t>work from home</w:t>
      </w:r>
      <w:r w:rsidRPr="00503D6F">
        <w:rPr>
          <w:rFonts w:ascii="Times New Roman" w:eastAsia="Times New Roman" w:hAnsi="Times New Roman" w:cs="Times New Roman"/>
          <w:b/>
          <w:color w:val="000000"/>
          <w:sz w:val="24"/>
          <w:szCs w:val="24"/>
        </w:rPr>
        <w:t xml:space="preserve"> terhadap</w:t>
      </w:r>
      <w:r w:rsidRPr="00503D6F">
        <w:rPr>
          <w:rFonts w:ascii="Times New Roman" w:eastAsia="Times New Roman" w:hAnsi="Times New Roman" w:cs="Times New Roman"/>
          <w:b/>
          <w:i/>
          <w:color w:val="000000"/>
          <w:sz w:val="24"/>
          <w:szCs w:val="24"/>
        </w:rPr>
        <w:t xml:space="preserve"> </w:t>
      </w:r>
      <w:r w:rsidRPr="00503D6F">
        <w:rPr>
          <w:rFonts w:ascii="Times New Roman" w:eastAsia="Times New Roman" w:hAnsi="Times New Roman" w:cs="Times New Roman"/>
          <w:b/>
          <w:color w:val="000000"/>
          <w:sz w:val="24"/>
          <w:szCs w:val="24"/>
        </w:rPr>
        <w:t>kinerja pegawai</w:t>
      </w:r>
    </w:p>
    <w:p w:rsidR="00F854D8" w:rsidRPr="00F854D8" w:rsidRDefault="001A4A55" w:rsidP="00503D6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hasil uji analisis regresi moderasi </w:t>
      </w:r>
      <w:r w:rsidR="00E957E1">
        <w:rPr>
          <w:rFonts w:ascii="Times New Roman" w:eastAsia="Times New Roman" w:hAnsi="Times New Roman" w:cs="Times New Roman"/>
          <w:color w:val="000000"/>
          <w:sz w:val="24"/>
          <w:szCs w:val="24"/>
        </w:rPr>
        <w:t xml:space="preserve">untuk variabel </w:t>
      </w:r>
      <w:r w:rsidR="00E957E1">
        <w:rPr>
          <w:rFonts w:ascii="Times New Roman" w:eastAsia="Times New Roman" w:hAnsi="Times New Roman" w:cs="Times New Roman"/>
          <w:iCs/>
          <w:sz w:val="24"/>
          <w:szCs w:val="24"/>
        </w:rPr>
        <w:t xml:space="preserve">interaksi </w:t>
      </w:r>
      <w:r w:rsidR="00E957E1" w:rsidRPr="009B3CC9">
        <w:rPr>
          <w:rFonts w:ascii="Times New Roman" w:eastAsia="Times New Roman" w:hAnsi="Times New Roman" w:cs="Times New Roman"/>
          <w:i/>
          <w:iCs/>
          <w:sz w:val="24"/>
          <w:szCs w:val="24"/>
        </w:rPr>
        <w:t>w</w:t>
      </w:r>
      <w:r w:rsidR="00E957E1" w:rsidRPr="00700C73">
        <w:rPr>
          <w:rFonts w:ascii="Times New Roman" w:eastAsia="Times New Roman" w:hAnsi="Times New Roman" w:cs="Times New Roman"/>
          <w:i/>
          <w:iCs/>
          <w:sz w:val="24"/>
          <w:szCs w:val="24"/>
        </w:rPr>
        <w:t>ork from home</w:t>
      </w:r>
      <w:r w:rsidR="00E957E1">
        <w:rPr>
          <w:rFonts w:ascii="Times New Roman" w:eastAsia="Times New Roman" w:hAnsi="Times New Roman" w:cs="Times New Roman"/>
          <w:i/>
          <w:iCs/>
          <w:sz w:val="24"/>
          <w:szCs w:val="24"/>
        </w:rPr>
        <w:t xml:space="preserve"> </w:t>
      </w:r>
      <w:r w:rsidR="00E957E1">
        <w:rPr>
          <w:rFonts w:ascii="Times New Roman" w:eastAsia="Times New Roman" w:hAnsi="Times New Roman" w:cs="Times New Roman"/>
          <w:iCs/>
          <w:sz w:val="24"/>
          <w:szCs w:val="24"/>
        </w:rPr>
        <w:t>dan gender</w:t>
      </w:r>
      <w:r w:rsidR="00E957E1" w:rsidRPr="00700C73">
        <w:rPr>
          <w:rFonts w:ascii="Times New Roman" w:eastAsia="Times New Roman" w:hAnsi="Times New Roman" w:cs="Times New Roman"/>
          <w:i/>
          <w:iCs/>
          <w:sz w:val="24"/>
          <w:szCs w:val="24"/>
        </w:rPr>
        <w:t xml:space="preserve"> </w:t>
      </w:r>
      <w:r w:rsidR="00E957E1" w:rsidRPr="00700C73">
        <w:rPr>
          <w:rFonts w:ascii="Times New Roman" w:eastAsia="Times New Roman" w:hAnsi="Times New Roman" w:cs="Times New Roman"/>
          <w:sz w:val="24"/>
          <w:szCs w:val="24"/>
        </w:rPr>
        <w:t>(X</w:t>
      </w:r>
      <w:r w:rsidR="00E957E1">
        <w:rPr>
          <w:rFonts w:ascii="Times New Roman" w:eastAsia="Times New Roman" w:hAnsi="Times New Roman" w:cs="Times New Roman"/>
          <w:sz w:val="24"/>
          <w:szCs w:val="24"/>
        </w:rPr>
        <w:t>1Z</w:t>
      </w:r>
      <w:r w:rsidR="00E957E1" w:rsidRPr="00700C73">
        <w:rPr>
          <w:rFonts w:ascii="Times New Roman" w:eastAsia="Times New Roman" w:hAnsi="Times New Roman" w:cs="Times New Roman"/>
          <w:sz w:val="24"/>
          <w:szCs w:val="24"/>
        </w:rPr>
        <w:t>)</w:t>
      </w:r>
      <w:r w:rsidR="00E957E1">
        <w:rPr>
          <w:rFonts w:ascii="Times New Roman" w:eastAsia="Times New Roman" w:hAnsi="Times New Roman" w:cs="Times New Roman"/>
          <w:sz w:val="24"/>
          <w:szCs w:val="24"/>
        </w:rPr>
        <w:t xml:space="preserve"> </w:t>
      </w:r>
      <w:r w:rsidR="008C0C97">
        <w:rPr>
          <w:rFonts w:ascii="Times New Roman" w:eastAsia="Times New Roman" w:hAnsi="Times New Roman" w:cs="Times New Roman"/>
          <w:color w:val="000000"/>
          <w:sz w:val="24"/>
          <w:szCs w:val="24"/>
        </w:rPr>
        <w:t xml:space="preserve">diperoleh </w:t>
      </w:r>
      <w:r w:rsidR="00D53EAA" w:rsidRPr="00A17558">
        <w:rPr>
          <w:rFonts w:ascii="Times New Roman" w:eastAsia="Times New Roman" w:hAnsi="Times New Roman" w:cs="Times New Roman"/>
          <w:color w:val="000000"/>
          <w:sz w:val="24"/>
          <w:szCs w:val="24"/>
        </w:rPr>
        <w:t>nilai t hitung (</w:t>
      </w:r>
      <w:r w:rsidR="00F355AB">
        <w:rPr>
          <w:rFonts w:ascii="Times New Roman" w:eastAsia="Times New Roman" w:hAnsi="Times New Roman" w:cs="Times New Roman"/>
          <w:color w:val="000000"/>
          <w:sz w:val="24"/>
          <w:szCs w:val="24"/>
        </w:rPr>
        <w:t>2</w:t>
      </w:r>
      <w:r w:rsidR="00D53EAA" w:rsidRPr="00A17558">
        <w:rPr>
          <w:rFonts w:ascii="Times New Roman" w:eastAsia="Times New Roman" w:hAnsi="Times New Roman" w:cs="Times New Roman"/>
          <w:color w:val="000000"/>
          <w:sz w:val="24"/>
          <w:szCs w:val="24"/>
        </w:rPr>
        <w:t>,</w:t>
      </w:r>
      <w:r w:rsidR="00D53EAA">
        <w:rPr>
          <w:rFonts w:ascii="Times New Roman" w:eastAsia="Times New Roman" w:hAnsi="Times New Roman" w:cs="Times New Roman"/>
          <w:color w:val="000000"/>
          <w:sz w:val="24"/>
          <w:szCs w:val="24"/>
        </w:rPr>
        <w:t>7</w:t>
      </w:r>
      <w:r w:rsidR="00F355AB">
        <w:rPr>
          <w:rFonts w:ascii="Times New Roman" w:eastAsia="Times New Roman" w:hAnsi="Times New Roman" w:cs="Times New Roman"/>
          <w:color w:val="000000"/>
          <w:sz w:val="24"/>
          <w:szCs w:val="24"/>
        </w:rPr>
        <w:t>39</w:t>
      </w:r>
      <w:r w:rsidR="00D53EAA" w:rsidRPr="00A17558">
        <w:rPr>
          <w:rFonts w:ascii="Times New Roman" w:eastAsia="Times New Roman" w:hAnsi="Times New Roman" w:cs="Times New Roman"/>
          <w:color w:val="000000"/>
          <w:sz w:val="24"/>
          <w:szCs w:val="24"/>
        </w:rPr>
        <w:t>) &gt; t tabel (1,97944)</w:t>
      </w:r>
      <w:r w:rsidR="00D53EAA">
        <w:rPr>
          <w:rFonts w:ascii="Times New Roman" w:eastAsia="Times New Roman" w:hAnsi="Times New Roman" w:cs="Times New Roman"/>
          <w:color w:val="000000"/>
          <w:sz w:val="24"/>
          <w:szCs w:val="24"/>
        </w:rPr>
        <w:t xml:space="preserve"> </w:t>
      </w:r>
      <w:r w:rsidR="008C0C97">
        <w:rPr>
          <w:rFonts w:ascii="Times New Roman" w:eastAsia="Times New Roman" w:hAnsi="Times New Roman" w:cs="Times New Roman"/>
          <w:color w:val="000000"/>
          <w:sz w:val="24"/>
          <w:szCs w:val="24"/>
        </w:rPr>
        <w:t xml:space="preserve">dan nilai signifikansi </w:t>
      </w:r>
      <w:r w:rsidR="00E957E1">
        <w:rPr>
          <w:rFonts w:ascii="Times New Roman" w:eastAsia="Times New Roman" w:hAnsi="Times New Roman" w:cs="Times New Roman"/>
          <w:color w:val="000000"/>
          <w:sz w:val="24"/>
          <w:szCs w:val="24"/>
        </w:rPr>
        <w:t xml:space="preserve">sebesar </w:t>
      </w:r>
      <w:r w:rsidR="00E957E1" w:rsidRPr="00370334">
        <w:rPr>
          <w:rFonts w:ascii="Times New Roman" w:eastAsia="Times New Roman" w:hAnsi="Times New Roman" w:cs="Times New Roman"/>
          <w:color w:val="000000"/>
          <w:sz w:val="24"/>
          <w:szCs w:val="24"/>
        </w:rPr>
        <w:t>0,0</w:t>
      </w:r>
      <w:r w:rsidR="00E957E1">
        <w:rPr>
          <w:rFonts w:ascii="Times New Roman" w:eastAsia="Times New Roman" w:hAnsi="Times New Roman" w:cs="Times New Roman"/>
          <w:color w:val="000000"/>
          <w:sz w:val="24"/>
          <w:szCs w:val="24"/>
        </w:rPr>
        <w:t>11</w:t>
      </w:r>
      <w:r w:rsidR="00E957E1" w:rsidRPr="00370334">
        <w:rPr>
          <w:rFonts w:ascii="Times New Roman" w:eastAsia="Times New Roman" w:hAnsi="Times New Roman" w:cs="Times New Roman"/>
          <w:color w:val="000000"/>
          <w:sz w:val="24"/>
          <w:szCs w:val="24"/>
        </w:rPr>
        <w:t xml:space="preserve"> &lt; 0,05 sehingga H₀ ditolak yang berarti bahwa </w:t>
      </w:r>
      <w:r w:rsidR="00E957E1">
        <w:rPr>
          <w:rFonts w:ascii="Times New Roman" w:eastAsia="Times New Roman" w:hAnsi="Times New Roman" w:cs="Times New Roman"/>
          <w:color w:val="000000"/>
          <w:sz w:val="24"/>
          <w:szCs w:val="24"/>
        </w:rPr>
        <w:t xml:space="preserve">gender memoderasi pengaruh </w:t>
      </w:r>
      <w:r w:rsidR="00E957E1" w:rsidRPr="00BE18A4">
        <w:rPr>
          <w:rFonts w:ascii="Times New Roman" w:eastAsia="Times New Roman" w:hAnsi="Times New Roman" w:cs="Times New Roman"/>
          <w:i/>
          <w:color w:val="000000"/>
          <w:sz w:val="24"/>
          <w:szCs w:val="24"/>
        </w:rPr>
        <w:t>work from home</w:t>
      </w:r>
      <w:r w:rsidR="00E957E1" w:rsidRPr="00370334">
        <w:rPr>
          <w:rFonts w:ascii="Times New Roman" w:eastAsia="Times New Roman" w:hAnsi="Times New Roman" w:cs="Times New Roman"/>
          <w:color w:val="000000"/>
          <w:sz w:val="24"/>
          <w:szCs w:val="24"/>
        </w:rPr>
        <w:t xml:space="preserve"> terhadap</w:t>
      </w:r>
      <w:r w:rsidR="00E957E1" w:rsidRPr="00370334">
        <w:rPr>
          <w:rFonts w:ascii="Times New Roman" w:eastAsia="Times New Roman" w:hAnsi="Times New Roman" w:cs="Times New Roman"/>
          <w:i/>
          <w:color w:val="000000"/>
          <w:sz w:val="24"/>
          <w:szCs w:val="24"/>
        </w:rPr>
        <w:t xml:space="preserve"> </w:t>
      </w:r>
      <w:r w:rsidR="00E957E1" w:rsidRPr="00370334">
        <w:rPr>
          <w:rFonts w:ascii="Times New Roman" w:eastAsia="Times New Roman" w:hAnsi="Times New Roman" w:cs="Times New Roman"/>
          <w:color w:val="000000"/>
          <w:sz w:val="24"/>
          <w:szCs w:val="24"/>
        </w:rPr>
        <w:t>kinerja pegawai</w:t>
      </w:r>
      <w:r w:rsidR="00E957E1">
        <w:rPr>
          <w:rFonts w:ascii="Times New Roman" w:eastAsia="Times New Roman" w:hAnsi="Times New Roman" w:cs="Times New Roman"/>
          <w:color w:val="000000"/>
          <w:sz w:val="24"/>
          <w:szCs w:val="24"/>
        </w:rPr>
        <w:t>.</w:t>
      </w:r>
    </w:p>
    <w:p w:rsidR="00503D6F" w:rsidRDefault="00503D6F" w:rsidP="00503D6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Peran gender dalam memoderasi</w:t>
      </w:r>
      <w:r w:rsidRPr="00503D6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p</w:t>
      </w:r>
      <w:r w:rsidRPr="00503D6F">
        <w:rPr>
          <w:rFonts w:ascii="Times New Roman" w:eastAsia="Times New Roman" w:hAnsi="Times New Roman" w:cs="Times New Roman"/>
          <w:b/>
          <w:color w:val="000000"/>
          <w:sz w:val="24"/>
          <w:szCs w:val="24"/>
        </w:rPr>
        <w:t xml:space="preserve">engaruh </w:t>
      </w:r>
      <w:r w:rsidRPr="00503D6F">
        <w:rPr>
          <w:rFonts w:ascii="Times New Roman" w:eastAsia="Times New Roman" w:hAnsi="Times New Roman" w:cs="Times New Roman"/>
          <w:b/>
          <w:i/>
          <w:color w:val="000000"/>
          <w:sz w:val="24"/>
          <w:szCs w:val="24"/>
        </w:rPr>
        <w:t>work life balance</w:t>
      </w:r>
      <w:r w:rsidRPr="00503D6F">
        <w:rPr>
          <w:rFonts w:ascii="Times New Roman" w:eastAsia="Times New Roman" w:hAnsi="Times New Roman" w:cs="Times New Roman"/>
          <w:b/>
          <w:color w:val="000000"/>
          <w:sz w:val="24"/>
          <w:szCs w:val="24"/>
        </w:rPr>
        <w:t xml:space="preserve"> terhadap</w:t>
      </w:r>
      <w:r w:rsidRPr="00503D6F">
        <w:rPr>
          <w:rFonts w:ascii="Times New Roman" w:eastAsia="Times New Roman" w:hAnsi="Times New Roman" w:cs="Times New Roman"/>
          <w:b/>
          <w:i/>
          <w:color w:val="000000"/>
          <w:sz w:val="24"/>
          <w:szCs w:val="24"/>
        </w:rPr>
        <w:t xml:space="preserve"> </w:t>
      </w:r>
      <w:r w:rsidRPr="00503D6F">
        <w:rPr>
          <w:rFonts w:ascii="Times New Roman" w:eastAsia="Times New Roman" w:hAnsi="Times New Roman" w:cs="Times New Roman"/>
          <w:b/>
          <w:color w:val="000000"/>
          <w:sz w:val="24"/>
          <w:szCs w:val="24"/>
        </w:rPr>
        <w:t>kinerja pegawai</w:t>
      </w:r>
    </w:p>
    <w:p w:rsidR="00F854D8" w:rsidRPr="00F854D8" w:rsidRDefault="00916DCF" w:rsidP="00503D6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hasil uji analisis regresi moderasi untuk variabel </w:t>
      </w:r>
      <w:r>
        <w:rPr>
          <w:rFonts w:ascii="Times New Roman" w:eastAsia="Times New Roman" w:hAnsi="Times New Roman" w:cs="Times New Roman"/>
          <w:iCs/>
          <w:sz w:val="24"/>
          <w:szCs w:val="24"/>
        </w:rPr>
        <w:t xml:space="preserve">interaksi </w:t>
      </w:r>
      <w:r w:rsidR="00575A8F" w:rsidRPr="00575A8F">
        <w:rPr>
          <w:rFonts w:ascii="Times New Roman" w:eastAsia="Times New Roman" w:hAnsi="Times New Roman" w:cs="Times New Roman"/>
          <w:i/>
          <w:iCs/>
          <w:sz w:val="24"/>
          <w:szCs w:val="24"/>
        </w:rPr>
        <w:t xml:space="preserve">work life balance </w:t>
      </w:r>
      <w:r w:rsidR="00575A8F" w:rsidRPr="00575A8F">
        <w:rPr>
          <w:rFonts w:ascii="Times New Roman" w:eastAsia="Times New Roman" w:hAnsi="Times New Roman" w:cs="Times New Roman"/>
          <w:iCs/>
          <w:sz w:val="24"/>
          <w:szCs w:val="24"/>
        </w:rPr>
        <w:t>dan gender (X2Z)</w:t>
      </w:r>
      <w:r>
        <w:rPr>
          <w:rFonts w:ascii="Times New Roman" w:eastAsia="Times New Roman" w:hAnsi="Times New Roman" w:cs="Times New Roman"/>
          <w:sz w:val="24"/>
          <w:szCs w:val="24"/>
        </w:rPr>
        <w:t xml:space="preserve"> </w:t>
      </w:r>
      <w:r w:rsidR="00F22501">
        <w:rPr>
          <w:rFonts w:ascii="Times New Roman" w:eastAsia="Times New Roman" w:hAnsi="Times New Roman" w:cs="Times New Roman"/>
          <w:color w:val="000000"/>
          <w:sz w:val="24"/>
          <w:szCs w:val="24"/>
        </w:rPr>
        <w:t xml:space="preserve">diperoleh </w:t>
      </w:r>
      <w:r w:rsidR="00440006" w:rsidRPr="00A17558">
        <w:rPr>
          <w:rFonts w:ascii="Times New Roman" w:eastAsia="Times New Roman" w:hAnsi="Times New Roman" w:cs="Times New Roman"/>
          <w:color w:val="000000"/>
          <w:sz w:val="24"/>
          <w:szCs w:val="24"/>
        </w:rPr>
        <w:t>nilai t hitung (</w:t>
      </w:r>
      <w:r w:rsidR="00440006">
        <w:rPr>
          <w:rFonts w:ascii="Times New Roman" w:eastAsia="Times New Roman" w:hAnsi="Times New Roman" w:cs="Times New Roman"/>
          <w:color w:val="000000"/>
          <w:sz w:val="24"/>
          <w:szCs w:val="24"/>
        </w:rPr>
        <w:t>2</w:t>
      </w:r>
      <w:r w:rsidR="00440006" w:rsidRPr="00A17558">
        <w:rPr>
          <w:rFonts w:ascii="Times New Roman" w:eastAsia="Times New Roman" w:hAnsi="Times New Roman" w:cs="Times New Roman"/>
          <w:color w:val="000000"/>
          <w:sz w:val="24"/>
          <w:szCs w:val="24"/>
        </w:rPr>
        <w:t>,</w:t>
      </w:r>
      <w:r w:rsidR="00440006">
        <w:rPr>
          <w:rFonts w:ascii="Times New Roman" w:eastAsia="Times New Roman" w:hAnsi="Times New Roman" w:cs="Times New Roman"/>
          <w:color w:val="000000"/>
          <w:sz w:val="24"/>
          <w:szCs w:val="24"/>
        </w:rPr>
        <w:t>566</w:t>
      </w:r>
      <w:r w:rsidR="00440006" w:rsidRPr="00A17558">
        <w:rPr>
          <w:rFonts w:ascii="Times New Roman" w:eastAsia="Times New Roman" w:hAnsi="Times New Roman" w:cs="Times New Roman"/>
          <w:color w:val="000000"/>
          <w:sz w:val="24"/>
          <w:szCs w:val="24"/>
        </w:rPr>
        <w:t>) &gt; t tabel (1,97944)</w:t>
      </w:r>
      <w:r w:rsidR="00440006">
        <w:rPr>
          <w:rFonts w:ascii="Times New Roman" w:eastAsia="Times New Roman" w:hAnsi="Times New Roman" w:cs="Times New Roman"/>
          <w:color w:val="000000"/>
          <w:sz w:val="24"/>
          <w:szCs w:val="24"/>
        </w:rPr>
        <w:t xml:space="preserve"> dan </w:t>
      </w:r>
      <w:r w:rsidR="00F22501">
        <w:rPr>
          <w:rFonts w:ascii="Times New Roman" w:eastAsia="Times New Roman" w:hAnsi="Times New Roman" w:cs="Times New Roman"/>
          <w:color w:val="000000"/>
          <w:sz w:val="24"/>
          <w:szCs w:val="24"/>
        </w:rPr>
        <w:t xml:space="preserve">nilai signifikansi </w:t>
      </w:r>
      <w:r>
        <w:rPr>
          <w:rFonts w:ascii="Times New Roman" w:eastAsia="Times New Roman" w:hAnsi="Times New Roman" w:cs="Times New Roman"/>
          <w:color w:val="000000"/>
          <w:sz w:val="24"/>
          <w:szCs w:val="24"/>
        </w:rPr>
        <w:t xml:space="preserve">sebesar </w:t>
      </w:r>
      <w:r w:rsidRPr="00370334">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rPr>
        <w:t>1</w:t>
      </w:r>
      <w:r w:rsidR="00575A8F">
        <w:rPr>
          <w:rFonts w:ascii="Times New Roman" w:eastAsia="Times New Roman" w:hAnsi="Times New Roman" w:cs="Times New Roman"/>
          <w:color w:val="000000"/>
          <w:sz w:val="24"/>
          <w:szCs w:val="24"/>
        </w:rPr>
        <w:t>3</w:t>
      </w:r>
      <w:r w:rsidRPr="00370334">
        <w:rPr>
          <w:rFonts w:ascii="Times New Roman" w:eastAsia="Times New Roman" w:hAnsi="Times New Roman" w:cs="Times New Roman"/>
          <w:color w:val="000000"/>
          <w:sz w:val="24"/>
          <w:szCs w:val="24"/>
        </w:rPr>
        <w:t xml:space="preserve"> &lt; 0,05 sehingga H₀ ditolak yang berarti bahwa </w:t>
      </w:r>
      <w:r>
        <w:rPr>
          <w:rFonts w:ascii="Times New Roman" w:eastAsia="Times New Roman" w:hAnsi="Times New Roman" w:cs="Times New Roman"/>
          <w:color w:val="000000"/>
          <w:sz w:val="24"/>
          <w:szCs w:val="24"/>
        </w:rPr>
        <w:t xml:space="preserve">gender memoderasi pengaruh </w:t>
      </w:r>
      <w:r w:rsidR="00575A8F" w:rsidRPr="00575A8F">
        <w:rPr>
          <w:rFonts w:ascii="Times New Roman" w:eastAsia="Times New Roman" w:hAnsi="Times New Roman" w:cs="Times New Roman"/>
          <w:i/>
          <w:iCs/>
          <w:color w:val="000000"/>
          <w:sz w:val="24"/>
          <w:szCs w:val="24"/>
        </w:rPr>
        <w:t>work life balance</w:t>
      </w:r>
      <w:r w:rsidRPr="00370334">
        <w:rPr>
          <w:rFonts w:ascii="Times New Roman" w:eastAsia="Times New Roman" w:hAnsi="Times New Roman" w:cs="Times New Roman"/>
          <w:color w:val="000000"/>
          <w:sz w:val="24"/>
          <w:szCs w:val="24"/>
        </w:rPr>
        <w:t xml:space="preserve"> terhadap</w:t>
      </w:r>
      <w:r w:rsidRPr="00370334">
        <w:rPr>
          <w:rFonts w:ascii="Times New Roman" w:eastAsia="Times New Roman" w:hAnsi="Times New Roman" w:cs="Times New Roman"/>
          <w:i/>
          <w:color w:val="000000"/>
          <w:sz w:val="24"/>
          <w:szCs w:val="24"/>
        </w:rPr>
        <w:t xml:space="preserve"> </w:t>
      </w:r>
      <w:r w:rsidRPr="00370334">
        <w:rPr>
          <w:rFonts w:ascii="Times New Roman" w:eastAsia="Times New Roman" w:hAnsi="Times New Roman" w:cs="Times New Roman"/>
          <w:color w:val="000000"/>
          <w:sz w:val="24"/>
          <w:szCs w:val="24"/>
        </w:rPr>
        <w:t>kinerja pegawai</w:t>
      </w:r>
      <w:r>
        <w:rPr>
          <w:rFonts w:ascii="Times New Roman" w:eastAsia="Times New Roman" w:hAnsi="Times New Roman" w:cs="Times New Roman"/>
          <w:color w:val="000000"/>
          <w:sz w:val="24"/>
          <w:szCs w:val="24"/>
        </w:rPr>
        <w:t>.</w:t>
      </w:r>
    </w:p>
    <w:p w:rsidR="00503D6F" w:rsidRDefault="00503D6F" w:rsidP="00503D6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Peran gender dalam memoderasi</w:t>
      </w:r>
      <w:r w:rsidRPr="00503D6F">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p</w:t>
      </w:r>
      <w:r w:rsidRPr="00503D6F">
        <w:rPr>
          <w:rFonts w:ascii="Times New Roman" w:eastAsia="Times New Roman" w:hAnsi="Times New Roman" w:cs="Times New Roman"/>
          <w:b/>
          <w:color w:val="000000"/>
          <w:sz w:val="24"/>
          <w:szCs w:val="24"/>
        </w:rPr>
        <w:t>engaruh kompensasi terhadap</w:t>
      </w:r>
      <w:r w:rsidRPr="00503D6F">
        <w:rPr>
          <w:rFonts w:ascii="Times New Roman" w:eastAsia="Times New Roman" w:hAnsi="Times New Roman" w:cs="Times New Roman"/>
          <w:b/>
          <w:i/>
          <w:color w:val="000000"/>
          <w:sz w:val="24"/>
          <w:szCs w:val="24"/>
        </w:rPr>
        <w:t xml:space="preserve"> </w:t>
      </w:r>
      <w:r w:rsidRPr="00503D6F">
        <w:rPr>
          <w:rFonts w:ascii="Times New Roman" w:eastAsia="Times New Roman" w:hAnsi="Times New Roman" w:cs="Times New Roman"/>
          <w:b/>
          <w:color w:val="000000"/>
          <w:sz w:val="24"/>
          <w:szCs w:val="24"/>
        </w:rPr>
        <w:t>kinerja pegawai</w:t>
      </w:r>
    </w:p>
    <w:p w:rsidR="00F854D8" w:rsidRDefault="00916DCF" w:rsidP="00503D6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hasil uji analisis regresi moderasi untuk variabel </w:t>
      </w:r>
      <w:r>
        <w:rPr>
          <w:rFonts w:ascii="Times New Roman" w:eastAsia="Times New Roman" w:hAnsi="Times New Roman" w:cs="Times New Roman"/>
          <w:iCs/>
          <w:sz w:val="24"/>
          <w:szCs w:val="24"/>
        </w:rPr>
        <w:t xml:space="preserve">interaksi </w:t>
      </w:r>
      <w:r w:rsidR="00F63F72">
        <w:rPr>
          <w:rFonts w:ascii="Times New Roman" w:eastAsia="Times New Roman" w:hAnsi="Times New Roman" w:cs="Times New Roman"/>
          <w:iCs/>
          <w:sz w:val="24"/>
          <w:szCs w:val="24"/>
        </w:rPr>
        <w:t>kompensasi</w:t>
      </w:r>
      <w:r>
        <w:rPr>
          <w:rFonts w:ascii="Times New Roman" w:eastAsia="Times New Roman" w:hAnsi="Times New Roman" w:cs="Times New Roman"/>
          <w:i/>
          <w:iCs/>
          <w:sz w:val="24"/>
          <w:szCs w:val="24"/>
        </w:rPr>
        <w:t xml:space="preserve"> </w:t>
      </w:r>
      <w:r>
        <w:rPr>
          <w:rFonts w:ascii="Times New Roman" w:eastAsia="Times New Roman" w:hAnsi="Times New Roman" w:cs="Times New Roman"/>
          <w:iCs/>
          <w:sz w:val="24"/>
          <w:szCs w:val="24"/>
        </w:rPr>
        <w:t>dan gender</w:t>
      </w:r>
      <w:r w:rsidRPr="00700C73">
        <w:rPr>
          <w:rFonts w:ascii="Times New Roman" w:eastAsia="Times New Roman" w:hAnsi="Times New Roman" w:cs="Times New Roman"/>
          <w:i/>
          <w:iCs/>
          <w:sz w:val="24"/>
          <w:szCs w:val="24"/>
        </w:rPr>
        <w:t xml:space="preserve"> </w:t>
      </w:r>
      <w:r w:rsidRPr="00700C73">
        <w:rPr>
          <w:rFonts w:ascii="Times New Roman" w:eastAsia="Times New Roman" w:hAnsi="Times New Roman" w:cs="Times New Roman"/>
          <w:sz w:val="24"/>
          <w:szCs w:val="24"/>
        </w:rPr>
        <w:t>(X</w:t>
      </w:r>
      <w:r w:rsidR="00F63F72">
        <w:rPr>
          <w:rFonts w:ascii="Times New Roman" w:eastAsia="Times New Roman" w:hAnsi="Times New Roman" w:cs="Times New Roman"/>
          <w:sz w:val="24"/>
          <w:szCs w:val="24"/>
        </w:rPr>
        <w:t>3</w:t>
      </w:r>
      <w:r>
        <w:rPr>
          <w:rFonts w:ascii="Times New Roman" w:eastAsia="Times New Roman" w:hAnsi="Times New Roman" w:cs="Times New Roman"/>
          <w:sz w:val="24"/>
          <w:szCs w:val="24"/>
        </w:rPr>
        <w:t>Z</w:t>
      </w:r>
      <w:r w:rsidRPr="00700C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A2D71">
        <w:rPr>
          <w:rFonts w:ascii="Times New Roman" w:eastAsia="Times New Roman" w:hAnsi="Times New Roman" w:cs="Times New Roman"/>
          <w:color w:val="000000"/>
          <w:sz w:val="24"/>
          <w:szCs w:val="24"/>
        </w:rPr>
        <w:t xml:space="preserve">diperoleh </w:t>
      </w:r>
      <w:r w:rsidR="006A2D71" w:rsidRPr="00A17558">
        <w:rPr>
          <w:rFonts w:ascii="Times New Roman" w:eastAsia="Times New Roman" w:hAnsi="Times New Roman" w:cs="Times New Roman"/>
          <w:color w:val="000000"/>
          <w:sz w:val="24"/>
          <w:szCs w:val="24"/>
        </w:rPr>
        <w:t>nilai t hitung (</w:t>
      </w:r>
      <w:r w:rsidR="006A2D71">
        <w:rPr>
          <w:rFonts w:ascii="Times New Roman" w:eastAsia="Times New Roman" w:hAnsi="Times New Roman" w:cs="Times New Roman"/>
          <w:color w:val="000000"/>
          <w:sz w:val="24"/>
          <w:szCs w:val="24"/>
        </w:rPr>
        <w:t>3</w:t>
      </w:r>
      <w:r w:rsidR="006A2D71" w:rsidRPr="00A17558">
        <w:rPr>
          <w:rFonts w:ascii="Times New Roman" w:eastAsia="Times New Roman" w:hAnsi="Times New Roman" w:cs="Times New Roman"/>
          <w:color w:val="000000"/>
          <w:sz w:val="24"/>
          <w:szCs w:val="24"/>
        </w:rPr>
        <w:t>,</w:t>
      </w:r>
      <w:r w:rsidR="006A2D71">
        <w:rPr>
          <w:rFonts w:ascii="Times New Roman" w:eastAsia="Times New Roman" w:hAnsi="Times New Roman" w:cs="Times New Roman"/>
          <w:color w:val="000000"/>
          <w:sz w:val="24"/>
          <w:szCs w:val="24"/>
        </w:rPr>
        <w:t>116</w:t>
      </w:r>
      <w:r w:rsidR="006A2D71" w:rsidRPr="00A17558">
        <w:rPr>
          <w:rFonts w:ascii="Times New Roman" w:eastAsia="Times New Roman" w:hAnsi="Times New Roman" w:cs="Times New Roman"/>
          <w:color w:val="000000"/>
          <w:sz w:val="24"/>
          <w:szCs w:val="24"/>
        </w:rPr>
        <w:t>) &gt; t tabel (1,97944)</w:t>
      </w:r>
      <w:r w:rsidR="006A2D71">
        <w:rPr>
          <w:rFonts w:ascii="Times New Roman" w:eastAsia="Times New Roman" w:hAnsi="Times New Roman" w:cs="Times New Roman"/>
          <w:color w:val="000000"/>
          <w:sz w:val="24"/>
          <w:szCs w:val="24"/>
        </w:rPr>
        <w:t xml:space="preserve"> dan nilai signifikansi </w:t>
      </w:r>
      <w:r>
        <w:rPr>
          <w:rFonts w:ascii="Times New Roman" w:eastAsia="Times New Roman" w:hAnsi="Times New Roman" w:cs="Times New Roman"/>
          <w:color w:val="000000"/>
          <w:sz w:val="24"/>
          <w:szCs w:val="24"/>
        </w:rPr>
        <w:t xml:space="preserve">sebesar </w:t>
      </w:r>
      <w:r w:rsidRPr="00370334">
        <w:rPr>
          <w:rFonts w:ascii="Times New Roman" w:eastAsia="Times New Roman" w:hAnsi="Times New Roman" w:cs="Times New Roman"/>
          <w:color w:val="000000"/>
          <w:sz w:val="24"/>
          <w:szCs w:val="24"/>
        </w:rPr>
        <w:t>0,0</w:t>
      </w:r>
      <w:r w:rsidR="00F63F72">
        <w:rPr>
          <w:rFonts w:ascii="Times New Roman" w:eastAsia="Times New Roman" w:hAnsi="Times New Roman" w:cs="Times New Roman"/>
          <w:color w:val="000000"/>
          <w:sz w:val="24"/>
          <w:szCs w:val="24"/>
        </w:rPr>
        <w:t>26</w:t>
      </w:r>
      <w:r w:rsidRPr="00370334">
        <w:rPr>
          <w:rFonts w:ascii="Times New Roman" w:eastAsia="Times New Roman" w:hAnsi="Times New Roman" w:cs="Times New Roman"/>
          <w:color w:val="000000"/>
          <w:sz w:val="24"/>
          <w:szCs w:val="24"/>
        </w:rPr>
        <w:t xml:space="preserve"> &lt; 0,05 sehingga H₀ ditolak yang berarti bahwa </w:t>
      </w:r>
      <w:r>
        <w:rPr>
          <w:rFonts w:ascii="Times New Roman" w:eastAsia="Times New Roman" w:hAnsi="Times New Roman" w:cs="Times New Roman"/>
          <w:color w:val="000000"/>
          <w:sz w:val="24"/>
          <w:szCs w:val="24"/>
        </w:rPr>
        <w:t xml:space="preserve">gender memoderasi pengaruh </w:t>
      </w:r>
      <w:r w:rsidR="00F63F72">
        <w:rPr>
          <w:rFonts w:ascii="Times New Roman" w:eastAsia="Times New Roman" w:hAnsi="Times New Roman" w:cs="Times New Roman"/>
          <w:color w:val="000000"/>
          <w:sz w:val="24"/>
          <w:szCs w:val="24"/>
        </w:rPr>
        <w:t>kompensasi</w:t>
      </w:r>
      <w:r w:rsidRPr="00370334">
        <w:rPr>
          <w:rFonts w:ascii="Times New Roman" w:eastAsia="Times New Roman" w:hAnsi="Times New Roman" w:cs="Times New Roman"/>
          <w:color w:val="000000"/>
          <w:sz w:val="24"/>
          <w:szCs w:val="24"/>
        </w:rPr>
        <w:t xml:space="preserve"> terhadap</w:t>
      </w:r>
      <w:r w:rsidRPr="00370334">
        <w:rPr>
          <w:rFonts w:ascii="Times New Roman" w:eastAsia="Times New Roman" w:hAnsi="Times New Roman" w:cs="Times New Roman"/>
          <w:i/>
          <w:color w:val="000000"/>
          <w:sz w:val="24"/>
          <w:szCs w:val="24"/>
        </w:rPr>
        <w:t xml:space="preserve"> </w:t>
      </w:r>
      <w:r w:rsidRPr="00370334">
        <w:rPr>
          <w:rFonts w:ascii="Times New Roman" w:eastAsia="Times New Roman" w:hAnsi="Times New Roman" w:cs="Times New Roman"/>
          <w:color w:val="000000"/>
          <w:sz w:val="24"/>
          <w:szCs w:val="24"/>
        </w:rPr>
        <w:t>kinerja pegawai</w:t>
      </w:r>
      <w:r>
        <w:rPr>
          <w:rFonts w:ascii="Times New Roman" w:eastAsia="Times New Roman" w:hAnsi="Times New Roman" w:cs="Times New Roman"/>
          <w:color w:val="000000"/>
          <w:sz w:val="24"/>
          <w:szCs w:val="24"/>
        </w:rPr>
        <w:t>.</w:t>
      </w:r>
      <w:r w:rsidR="00363D1F">
        <w:rPr>
          <w:rFonts w:ascii="Times New Roman" w:eastAsia="Times New Roman" w:hAnsi="Times New Roman" w:cs="Times New Roman"/>
          <w:color w:val="000000"/>
          <w:sz w:val="24"/>
          <w:szCs w:val="24"/>
        </w:rPr>
        <w:t xml:space="preserve"> </w:t>
      </w:r>
      <w:r w:rsidR="00363D1F" w:rsidRPr="00363D1F">
        <w:rPr>
          <w:rFonts w:ascii="Times New Roman" w:eastAsia="Times New Roman" w:hAnsi="Times New Roman" w:cs="Times New Roman"/>
          <w:color w:val="000000"/>
          <w:sz w:val="24"/>
          <w:szCs w:val="24"/>
          <w:lang w:val="id-ID"/>
        </w:rPr>
        <w:t xml:space="preserve">Hasil penelitian ini </w:t>
      </w:r>
      <w:r w:rsidR="00B87191">
        <w:rPr>
          <w:rFonts w:ascii="Times New Roman" w:eastAsia="Times New Roman" w:hAnsi="Times New Roman" w:cs="Times New Roman"/>
          <w:color w:val="000000"/>
          <w:sz w:val="24"/>
          <w:szCs w:val="24"/>
        </w:rPr>
        <w:t>mendukung</w:t>
      </w:r>
      <w:r w:rsidR="00363D1F" w:rsidRPr="00363D1F">
        <w:rPr>
          <w:rFonts w:ascii="Times New Roman" w:eastAsia="Times New Roman" w:hAnsi="Times New Roman" w:cs="Times New Roman"/>
          <w:color w:val="000000"/>
          <w:sz w:val="24"/>
          <w:szCs w:val="24"/>
          <w:lang w:val="id-ID"/>
        </w:rPr>
        <w:t xml:space="preserve"> hasil penelitian yang dilakukan oleh</w:t>
      </w:r>
      <w:r w:rsidR="00363D1F" w:rsidRPr="00363D1F">
        <w:rPr>
          <w:rFonts w:ascii="Times New Roman" w:eastAsia="Times New Roman" w:hAnsi="Times New Roman" w:cs="Times New Roman"/>
          <w:color w:val="000000"/>
          <w:sz w:val="24"/>
          <w:szCs w:val="24"/>
        </w:rPr>
        <w:t xml:space="preserve"> </w:t>
      </w:r>
      <w:r w:rsidR="00363D1F">
        <w:rPr>
          <w:rFonts w:ascii="Times New Roman" w:eastAsia="Times New Roman" w:hAnsi="Times New Roman" w:cs="Times New Roman"/>
          <w:color w:val="000000"/>
          <w:sz w:val="24"/>
          <w:szCs w:val="24"/>
        </w:rPr>
        <w:t xml:space="preserve">Alfian </w:t>
      </w:r>
      <w:r w:rsidR="00363D1F" w:rsidRPr="00363D1F">
        <w:rPr>
          <w:rFonts w:ascii="Times New Roman" w:eastAsia="Times New Roman" w:hAnsi="Times New Roman" w:cs="Times New Roman"/>
          <w:color w:val="000000"/>
          <w:sz w:val="24"/>
          <w:szCs w:val="24"/>
        </w:rPr>
        <w:t xml:space="preserve"> </w:t>
      </w:r>
      <w:r w:rsidR="00363D1F" w:rsidRPr="00363D1F">
        <w:rPr>
          <w:rFonts w:ascii="Times New Roman" w:eastAsia="Times New Roman" w:hAnsi="Times New Roman" w:cs="Times New Roman"/>
          <w:i/>
          <w:color w:val="000000"/>
          <w:sz w:val="24"/>
          <w:szCs w:val="24"/>
        </w:rPr>
        <w:t>et al</w:t>
      </w:r>
      <w:r w:rsidR="00363D1F" w:rsidRPr="00363D1F">
        <w:rPr>
          <w:rFonts w:ascii="Times New Roman" w:eastAsia="Times New Roman" w:hAnsi="Times New Roman" w:cs="Times New Roman"/>
          <w:color w:val="000000"/>
          <w:sz w:val="24"/>
          <w:szCs w:val="24"/>
        </w:rPr>
        <w:t>. (2020</w:t>
      </w:r>
      <w:r w:rsidR="00363D1F">
        <w:rPr>
          <w:rFonts w:ascii="Times New Roman" w:eastAsia="Times New Roman" w:hAnsi="Times New Roman" w:cs="Times New Roman"/>
          <w:color w:val="000000"/>
          <w:sz w:val="24"/>
          <w:szCs w:val="24"/>
        </w:rPr>
        <w:t>) yang menyatakan bahwa gender berhasil memoderasi pengaruh kompensasi terhadap kinerja karyawan.</w:t>
      </w:r>
    </w:p>
    <w:p w:rsidR="00AA4BF2" w:rsidRDefault="00AA4BF2" w:rsidP="00503D6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p>
    <w:p w:rsidR="00AC0DD1" w:rsidRDefault="0065750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AC0DD1" w:rsidRDefault="00B145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7F0EA5">
        <w:rPr>
          <w:rFonts w:ascii="Times New Roman" w:eastAsia="Times New Roman" w:hAnsi="Times New Roman" w:cs="Times New Roman"/>
          <w:color w:val="000000"/>
          <w:sz w:val="24"/>
          <w:szCs w:val="24"/>
        </w:rPr>
        <w:t xml:space="preserve">erdasarkan hasil analisis data penelitian maka dapat disimpulkan bahwa </w:t>
      </w:r>
      <w:r w:rsidR="00B47C03" w:rsidRPr="00BE18A4">
        <w:rPr>
          <w:rFonts w:ascii="Times New Roman" w:eastAsia="Times New Roman" w:hAnsi="Times New Roman" w:cs="Times New Roman"/>
          <w:i/>
          <w:color w:val="000000"/>
          <w:sz w:val="24"/>
          <w:szCs w:val="24"/>
        </w:rPr>
        <w:t>work from home</w:t>
      </w:r>
      <w:r w:rsidR="00B47C03" w:rsidRPr="00BE18A4">
        <w:rPr>
          <w:rFonts w:ascii="Times New Roman" w:eastAsia="Times New Roman" w:hAnsi="Times New Roman" w:cs="Times New Roman"/>
          <w:color w:val="000000"/>
          <w:sz w:val="24"/>
          <w:szCs w:val="24"/>
        </w:rPr>
        <w:t xml:space="preserve"> </w:t>
      </w:r>
      <w:r w:rsidR="00B47C03">
        <w:rPr>
          <w:rFonts w:ascii="Times New Roman" w:eastAsia="Times New Roman" w:hAnsi="Times New Roman" w:cs="Times New Roman"/>
          <w:color w:val="000000"/>
          <w:sz w:val="24"/>
          <w:szCs w:val="24"/>
        </w:rPr>
        <w:t xml:space="preserve">berpengaruh </w:t>
      </w:r>
      <w:r w:rsidR="00B47C03" w:rsidRPr="00BE18A4">
        <w:rPr>
          <w:rFonts w:ascii="Times New Roman" w:eastAsia="Times New Roman" w:hAnsi="Times New Roman" w:cs="Times New Roman"/>
          <w:color w:val="000000"/>
          <w:sz w:val="24"/>
          <w:szCs w:val="24"/>
        </w:rPr>
        <w:t>terhadap</w:t>
      </w:r>
      <w:r w:rsidR="00B47C03" w:rsidRPr="00BE18A4">
        <w:rPr>
          <w:rFonts w:ascii="Times New Roman" w:eastAsia="Times New Roman" w:hAnsi="Times New Roman" w:cs="Times New Roman"/>
          <w:i/>
          <w:color w:val="000000"/>
          <w:sz w:val="24"/>
          <w:szCs w:val="24"/>
        </w:rPr>
        <w:t xml:space="preserve"> </w:t>
      </w:r>
      <w:r w:rsidR="00B47C03" w:rsidRPr="00BE18A4">
        <w:rPr>
          <w:rFonts w:ascii="Times New Roman" w:eastAsia="Times New Roman" w:hAnsi="Times New Roman" w:cs="Times New Roman"/>
          <w:color w:val="000000"/>
          <w:sz w:val="24"/>
          <w:szCs w:val="24"/>
        </w:rPr>
        <w:t>kinerja pegawai</w:t>
      </w:r>
      <w:r w:rsidR="0065750F">
        <w:rPr>
          <w:rFonts w:ascii="Times New Roman" w:eastAsia="Times New Roman" w:hAnsi="Times New Roman" w:cs="Times New Roman"/>
          <w:color w:val="000000"/>
          <w:sz w:val="24"/>
          <w:szCs w:val="24"/>
        </w:rPr>
        <w:t>.</w:t>
      </w:r>
      <w:r w:rsidR="00102A74">
        <w:rPr>
          <w:rFonts w:ascii="Times New Roman" w:eastAsia="Times New Roman" w:hAnsi="Times New Roman" w:cs="Times New Roman"/>
          <w:color w:val="000000"/>
          <w:sz w:val="24"/>
          <w:szCs w:val="24"/>
        </w:rPr>
        <w:t xml:space="preserve"> Yang artinya de</w:t>
      </w:r>
      <w:r w:rsidR="00102A74">
        <w:rPr>
          <w:rFonts w:ascii="Times New Roman" w:hAnsi="Times New Roman" w:cs="Times New Roman"/>
          <w:sz w:val="24"/>
          <w:szCs w:val="24"/>
        </w:rPr>
        <w:t xml:space="preserve">ngan </w:t>
      </w:r>
      <w:r w:rsidR="00102A74">
        <w:rPr>
          <w:rFonts w:ascii="Times New Roman" w:eastAsia="Times New Roman" w:hAnsi="Times New Roman" w:cs="Times New Roman"/>
          <w:sz w:val="24"/>
          <w:szCs w:val="24"/>
        </w:rPr>
        <w:t>diberikan kebebasan untuk melakukan dan menyelesaikan tugas kantor dari rumah yang didukung dengan ruangan dan teknologi informasi yang memadai akan membuat pegawai merasa puas dan nyaman sehingga akan meningkatkan kinerjanya.</w:t>
      </w:r>
      <w:r w:rsidR="00B47C03" w:rsidRPr="00B47C03">
        <w:rPr>
          <w:rFonts w:ascii="Times New Roman" w:eastAsia="Times New Roman" w:hAnsi="Times New Roman" w:cs="Times New Roman"/>
          <w:i/>
          <w:iCs/>
          <w:color w:val="000000"/>
          <w:sz w:val="24"/>
          <w:szCs w:val="24"/>
        </w:rPr>
        <w:t xml:space="preserve"> </w:t>
      </w:r>
      <w:r w:rsidR="00102A74">
        <w:rPr>
          <w:rFonts w:ascii="Times New Roman" w:eastAsia="Times New Roman" w:hAnsi="Times New Roman" w:cs="Times New Roman"/>
          <w:i/>
          <w:iCs/>
          <w:color w:val="000000"/>
          <w:sz w:val="24"/>
          <w:szCs w:val="24"/>
        </w:rPr>
        <w:t>W</w:t>
      </w:r>
      <w:r w:rsidR="00B47C03" w:rsidRPr="00B47C03">
        <w:rPr>
          <w:rFonts w:ascii="Times New Roman" w:eastAsia="Times New Roman" w:hAnsi="Times New Roman" w:cs="Times New Roman"/>
          <w:i/>
          <w:iCs/>
          <w:color w:val="000000"/>
          <w:sz w:val="24"/>
          <w:szCs w:val="24"/>
        </w:rPr>
        <w:t>ork life balance</w:t>
      </w:r>
      <w:r w:rsidR="00B47C03" w:rsidRPr="00B47C03">
        <w:rPr>
          <w:rFonts w:ascii="Times New Roman" w:eastAsia="Times New Roman" w:hAnsi="Times New Roman" w:cs="Times New Roman"/>
          <w:i/>
          <w:color w:val="000000"/>
          <w:sz w:val="24"/>
          <w:szCs w:val="24"/>
        </w:rPr>
        <w:t xml:space="preserve"> </w:t>
      </w:r>
      <w:r w:rsidR="00B47C03" w:rsidRPr="00B47C03">
        <w:rPr>
          <w:rFonts w:ascii="Times New Roman" w:eastAsia="Times New Roman" w:hAnsi="Times New Roman" w:cs="Times New Roman"/>
          <w:color w:val="000000"/>
          <w:sz w:val="24"/>
          <w:szCs w:val="24"/>
        </w:rPr>
        <w:t>berpengaruh terhadap</w:t>
      </w:r>
      <w:r w:rsidR="00B47C03" w:rsidRPr="00B47C03">
        <w:rPr>
          <w:rFonts w:ascii="Times New Roman" w:eastAsia="Times New Roman" w:hAnsi="Times New Roman" w:cs="Times New Roman"/>
          <w:i/>
          <w:color w:val="000000"/>
          <w:sz w:val="24"/>
          <w:szCs w:val="24"/>
        </w:rPr>
        <w:t xml:space="preserve"> </w:t>
      </w:r>
      <w:r w:rsidR="00B47C03" w:rsidRPr="00B47C03">
        <w:rPr>
          <w:rFonts w:ascii="Times New Roman" w:eastAsia="Times New Roman" w:hAnsi="Times New Roman" w:cs="Times New Roman"/>
          <w:color w:val="000000"/>
          <w:sz w:val="24"/>
          <w:szCs w:val="24"/>
        </w:rPr>
        <w:t>kinerja pegawai</w:t>
      </w:r>
      <w:r w:rsidR="00B47C03">
        <w:rPr>
          <w:rFonts w:ascii="Times New Roman" w:eastAsia="Times New Roman" w:hAnsi="Times New Roman" w:cs="Times New Roman"/>
          <w:color w:val="000000"/>
          <w:sz w:val="24"/>
          <w:szCs w:val="24"/>
        </w:rPr>
        <w:t>.</w:t>
      </w:r>
      <w:r w:rsidR="00102A74">
        <w:rPr>
          <w:rFonts w:ascii="Times New Roman" w:eastAsia="Times New Roman" w:hAnsi="Times New Roman" w:cs="Times New Roman"/>
          <w:color w:val="000000"/>
          <w:sz w:val="24"/>
          <w:szCs w:val="24"/>
        </w:rPr>
        <w:t xml:space="preserve"> Hal ini dikarenakan </w:t>
      </w:r>
      <w:r w:rsidR="00102A74">
        <w:rPr>
          <w:rFonts w:ascii="Times New Roman" w:hAnsi="Times New Roman" w:cs="Times New Roman"/>
          <w:sz w:val="24"/>
          <w:szCs w:val="24"/>
        </w:rPr>
        <w:t>dengan</w:t>
      </w:r>
      <w:r w:rsidR="00127F64">
        <w:rPr>
          <w:rFonts w:ascii="Times New Roman" w:hAnsi="Times New Roman" w:cs="Times New Roman"/>
          <w:sz w:val="24"/>
          <w:szCs w:val="24"/>
        </w:rPr>
        <w:t xml:space="preserve"> </w:t>
      </w:r>
      <w:r w:rsidR="00102A74">
        <w:rPr>
          <w:rFonts w:ascii="Times New Roman" w:hAnsi="Times New Roman" w:cs="Times New Roman"/>
          <w:sz w:val="24"/>
          <w:szCs w:val="24"/>
        </w:rPr>
        <w:t xml:space="preserve">adanya </w:t>
      </w:r>
      <w:r w:rsidR="00102A74">
        <w:rPr>
          <w:rFonts w:ascii="Times New Roman" w:eastAsia="Times New Roman" w:hAnsi="Times New Roman" w:cs="Times New Roman"/>
          <w:sz w:val="24"/>
          <w:szCs w:val="24"/>
        </w:rPr>
        <w:t xml:space="preserve">kehidupan pribadi </w:t>
      </w:r>
      <w:r w:rsidR="00102A74" w:rsidRPr="002E4AA4">
        <w:rPr>
          <w:rFonts w:ascii="Times New Roman" w:eastAsia="Times New Roman" w:hAnsi="Times New Roman" w:cs="Times New Roman"/>
          <w:sz w:val="24"/>
          <w:szCs w:val="24"/>
        </w:rPr>
        <w:t xml:space="preserve">dan pekerjaan </w:t>
      </w:r>
      <w:r w:rsidR="00102A74">
        <w:rPr>
          <w:rFonts w:ascii="Times New Roman" w:eastAsia="Times New Roman" w:hAnsi="Times New Roman" w:cs="Times New Roman"/>
          <w:sz w:val="24"/>
          <w:szCs w:val="24"/>
        </w:rPr>
        <w:t xml:space="preserve">yang </w:t>
      </w:r>
      <w:r w:rsidR="00102A74" w:rsidRPr="002E4AA4">
        <w:rPr>
          <w:rFonts w:ascii="Times New Roman" w:eastAsia="Times New Roman" w:hAnsi="Times New Roman" w:cs="Times New Roman"/>
          <w:sz w:val="24"/>
          <w:szCs w:val="24"/>
        </w:rPr>
        <w:t>seimbang</w:t>
      </w:r>
      <w:r w:rsidR="00102A74">
        <w:rPr>
          <w:rFonts w:ascii="Times New Roman" w:eastAsia="Times New Roman" w:hAnsi="Times New Roman" w:cs="Times New Roman"/>
          <w:sz w:val="24"/>
          <w:szCs w:val="24"/>
        </w:rPr>
        <w:t xml:space="preserve"> maka akan </w:t>
      </w:r>
      <w:r w:rsidR="002F7F98">
        <w:rPr>
          <w:rFonts w:ascii="Times New Roman" w:eastAsia="Times New Roman" w:hAnsi="Times New Roman" w:cs="Times New Roman"/>
          <w:sz w:val="24"/>
          <w:szCs w:val="24"/>
        </w:rPr>
        <w:t>mempengaruhi</w:t>
      </w:r>
      <w:r w:rsidR="00102A74">
        <w:rPr>
          <w:rFonts w:ascii="Times New Roman" w:eastAsia="Times New Roman" w:hAnsi="Times New Roman" w:cs="Times New Roman"/>
          <w:sz w:val="24"/>
          <w:szCs w:val="24"/>
        </w:rPr>
        <w:t xml:space="preserve"> peningkatan </w:t>
      </w:r>
      <w:r w:rsidR="00102A74" w:rsidRPr="002E4AA4">
        <w:rPr>
          <w:rFonts w:ascii="Times New Roman" w:eastAsia="Times New Roman" w:hAnsi="Times New Roman" w:cs="Times New Roman"/>
          <w:sz w:val="24"/>
          <w:szCs w:val="24"/>
        </w:rPr>
        <w:t xml:space="preserve">kinerja </w:t>
      </w:r>
      <w:r w:rsidR="00102A74">
        <w:rPr>
          <w:rFonts w:ascii="Times New Roman" w:eastAsia="Times New Roman" w:hAnsi="Times New Roman" w:cs="Times New Roman"/>
          <w:sz w:val="24"/>
          <w:szCs w:val="24"/>
        </w:rPr>
        <w:t>pegawai. K</w:t>
      </w:r>
      <w:r w:rsidR="00B47C03" w:rsidRPr="00B47C03">
        <w:rPr>
          <w:rFonts w:ascii="Times New Roman" w:eastAsia="Times New Roman" w:hAnsi="Times New Roman" w:cs="Times New Roman"/>
          <w:iCs/>
          <w:color w:val="000000"/>
          <w:sz w:val="24"/>
          <w:szCs w:val="24"/>
        </w:rPr>
        <w:t>ompensasi</w:t>
      </w:r>
      <w:r w:rsidR="00B47C03" w:rsidRPr="00B47C03">
        <w:rPr>
          <w:rFonts w:ascii="Times New Roman" w:eastAsia="Times New Roman" w:hAnsi="Times New Roman" w:cs="Times New Roman"/>
          <w:i/>
          <w:color w:val="000000"/>
          <w:sz w:val="24"/>
          <w:szCs w:val="24"/>
        </w:rPr>
        <w:t xml:space="preserve"> </w:t>
      </w:r>
      <w:r w:rsidR="00B47C03" w:rsidRPr="00B47C03">
        <w:rPr>
          <w:rFonts w:ascii="Times New Roman" w:eastAsia="Times New Roman" w:hAnsi="Times New Roman" w:cs="Times New Roman"/>
          <w:color w:val="000000"/>
          <w:sz w:val="24"/>
          <w:szCs w:val="24"/>
        </w:rPr>
        <w:t>berpengaruh terhadap</w:t>
      </w:r>
      <w:r w:rsidR="00B47C03" w:rsidRPr="00B47C03">
        <w:rPr>
          <w:rFonts w:ascii="Times New Roman" w:eastAsia="Times New Roman" w:hAnsi="Times New Roman" w:cs="Times New Roman"/>
          <w:i/>
          <w:color w:val="000000"/>
          <w:sz w:val="24"/>
          <w:szCs w:val="24"/>
        </w:rPr>
        <w:t xml:space="preserve"> </w:t>
      </w:r>
      <w:r w:rsidR="00B47C03" w:rsidRPr="00B47C03">
        <w:rPr>
          <w:rFonts w:ascii="Times New Roman" w:eastAsia="Times New Roman" w:hAnsi="Times New Roman" w:cs="Times New Roman"/>
          <w:color w:val="000000"/>
          <w:sz w:val="24"/>
          <w:szCs w:val="24"/>
        </w:rPr>
        <w:t>kinerja pegawai</w:t>
      </w:r>
      <w:r w:rsidR="00B47C03">
        <w:rPr>
          <w:rFonts w:ascii="Times New Roman" w:eastAsia="Times New Roman" w:hAnsi="Times New Roman" w:cs="Times New Roman"/>
          <w:color w:val="000000"/>
          <w:sz w:val="24"/>
          <w:szCs w:val="24"/>
        </w:rPr>
        <w:t>.</w:t>
      </w:r>
      <w:r w:rsidR="005F3AE0">
        <w:rPr>
          <w:rFonts w:ascii="Times New Roman" w:eastAsia="Times New Roman" w:hAnsi="Times New Roman" w:cs="Times New Roman"/>
          <w:color w:val="000000"/>
          <w:sz w:val="24"/>
          <w:szCs w:val="24"/>
        </w:rPr>
        <w:t xml:space="preserve"> Dengan </w:t>
      </w:r>
      <w:r w:rsidR="005F3AE0" w:rsidRPr="002E4AA4">
        <w:rPr>
          <w:rFonts w:ascii="Times New Roman" w:eastAsia="Times New Roman" w:hAnsi="Times New Roman" w:cs="Times New Roman"/>
          <w:sz w:val="24"/>
          <w:szCs w:val="24"/>
        </w:rPr>
        <w:t xml:space="preserve">pemberian kompensasi yang sesuai dengan apa yang telah </w:t>
      </w:r>
      <w:r w:rsidR="005F3AE0">
        <w:rPr>
          <w:rFonts w:ascii="Times New Roman" w:eastAsia="Times New Roman" w:hAnsi="Times New Roman" w:cs="Times New Roman"/>
          <w:sz w:val="24"/>
          <w:szCs w:val="24"/>
        </w:rPr>
        <w:t>pegawai</w:t>
      </w:r>
      <w:r w:rsidR="005F3AE0" w:rsidRPr="002E4AA4">
        <w:rPr>
          <w:rFonts w:ascii="Times New Roman" w:eastAsia="Times New Roman" w:hAnsi="Times New Roman" w:cs="Times New Roman"/>
          <w:sz w:val="24"/>
          <w:szCs w:val="24"/>
        </w:rPr>
        <w:t xml:space="preserve"> berikan kepada perusahaan, maka </w:t>
      </w:r>
      <w:r w:rsidR="005F3AE0">
        <w:rPr>
          <w:rFonts w:ascii="Times New Roman" w:eastAsia="Times New Roman" w:hAnsi="Times New Roman" w:cs="Times New Roman"/>
          <w:sz w:val="24"/>
          <w:szCs w:val="24"/>
        </w:rPr>
        <w:t>pegawai</w:t>
      </w:r>
      <w:r w:rsidR="005F3AE0" w:rsidRPr="002E4AA4">
        <w:rPr>
          <w:rFonts w:ascii="Times New Roman" w:eastAsia="Times New Roman" w:hAnsi="Times New Roman" w:cs="Times New Roman"/>
          <w:sz w:val="24"/>
          <w:szCs w:val="24"/>
        </w:rPr>
        <w:t xml:space="preserve"> akan selalu terdorong untuk memberikan yang terbaik bagi perusahaan melalui kinerja</w:t>
      </w:r>
      <w:r w:rsidR="005F3AE0">
        <w:rPr>
          <w:rFonts w:ascii="Times New Roman" w:eastAsia="Times New Roman" w:hAnsi="Times New Roman" w:cs="Times New Roman"/>
          <w:sz w:val="24"/>
          <w:szCs w:val="24"/>
        </w:rPr>
        <w:t>nya.</w:t>
      </w:r>
      <w:r w:rsidR="00B47C03">
        <w:rPr>
          <w:rFonts w:ascii="Times New Roman" w:eastAsia="Times New Roman" w:hAnsi="Times New Roman" w:cs="Times New Roman"/>
          <w:color w:val="000000"/>
          <w:sz w:val="24"/>
          <w:szCs w:val="24"/>
        </w:rPr>
        <w:t xml:space="preserve"> </w:t>
      </w:r>
      <w:r w:rsidR="005F3AE0">
        <w:rPr>
          <w:rFonts w:ascii="Times New Roman" w:eastAsia="Times New Roman" w:hAnsi="Times New Roman" w:cs="Times New Roman"/>
          <w:color w:val="000000"/>
          <w:sz w:val="24"/>
          <w:szCs w:val="24"/>
        </w:rPr>
        <w:t>G</w:t>
      </w:r>
      <w:r w:rsidR="00B47C03" w:rsidRPr="00B47C03">
        <w:rPr>
          <w:rFonts w:ascii="Times New Roman" w:eastAsia="Times New Roman" w:hAnsi="Times New Roman" w:cs="Times New Roman"/>
          <w:color w:val="000000"/>
          <w:sz w:val="24"/>
          <w:szCs w:val="24"/>
        </w:rPr>
        <w:t xml:space="preserve">ender memoderasi pengaruh </w:t>
      </w:r>
      <w:r w:rsidR="00B47C03" w:rsidRPr="00B47C03">
        <w:rPr>
          <w:rFonts w:ascii="Times New Roman" w:eastAsia="Times New Roman" w:hAnsi="Times New Roman" w:cs="Times New Roman"/>
          <w:i/>
          <w:color w:val="000000"/>
          <w:sz w:val="24"/>
          <w:szCs w:val="24"/>
        </w:rPr>
        <w:t>work from home</w:t>
      </w:r>
      <w:r w:rsidR="00400C1A">
        <w:rPr>
          <w:rFonts w:ascii="Times New Roman" w:eastAsia="Times New Roman" w:hAnsi="Times New Roman" w:cs="Times New Roman"/>
          <w:i/>
          <w:color w:val="000000"/>
          <w:sz w:val="24"/>
          <w:szCs w:val="24"/>
        </w:rPr>
        <w:t xml:space="preserve">, </w:t>
      </w:r>
      <w:r w:rsidR="00400C1A">
        <w:rPr>
          <w:rFonts w:ascii="Times New Roman" w:eastAsia="Times New Roman" w:hAnsi="Times New Roman" w:cs="Times New Roman"/>
          <w:i/>
          <w:iCs/>
          <w:color w:val="000000"/>
          <w:sz w:val="24"/>
          <w:szCs w:val="24"/>
        </w:rPr>
        <w:t>w</w:t>
      </w:r>
      <w:r w:rsidR="00400C1A" w:rsidRPr="00B47C03">
        <w:rPr>
          <w:rFonts w:ascii="Times New Roman" w:eastAsia="Times New Roman" w:hAnsi="Times New Roman" w:cs="Times New Roman"/>
          <w:i/>
          <w:iCs/>
          <w:color w:val="000000"/>
          <w:sz w:val="24"/>
          <w:szCs w:val="24"/>
        </w:rPr>
        <w:t>ork life balance</w:t>
      </w:r>
      <w:r w:rsidR="00400C1A">
        <w:rPr>
          <w:rFonts w:ascii="Times New Roman" w:eastAsia="Times New Roman" w:hAnsi="Times New Roman" w:cs="Times New Roman"/>
          <w:i/>
          <w:iCs/>
          <w:color w:val="000000"/>
          <w:sz w:val="24"/>
          <w:szCs w:val="24"/>
        </w:rPr>
        <w:t xml:space="preserve"> </w:t>
      </w:r>
      <w:r w:rsidR="00400C1A" w:rsidRPr="00400C1A">
        <w:rPr>
          <w:rFonts w:ascii="Times New Roman" w:eastAsia="Times New Roman" w:hAnsi="Times New Roman" w:cs="Times New Roman"/>
          <w:iCs/>
          <w:color w:val="000000"/>
          <w:sz w:val="24"/>
          <w:szCs w:val="24"/>
        </w:rPr>
        <w:t>dan kompensasi</w:t>
      </w:r>
      <w:r w:rsidR="00B47C03" w:rsidRPr="00B47C03">
        <w:rPr>
          <w:rFonts w:ascii="Times New Roman" w:eastAsia="Times New Roman" w:hAnsi="Times New Roman" w:cs="Times New Roman"/>
          <w:color w:val="000000"/>
          <w:sz w:val="24"/>
          <w:szCs w:val="24"/>
        </w:rPr>
        <w:t xml:space="preserve"> terhadap</w:t>
      </w:r>
      <w:r w:rsidR="00B47C03" w:rsidRPr="00B47C03">
        <w:rPr>
          <w:rFonts w:ascii="Times New Roman" w:eastAsia="Times New Roman" w:hAnsi="Times New Roman" w:cs="Times New Roman"/>
          <w:i/>
          <w:color w:val="000000"/>
          <w:sz w:val="24"/>
          <w:szCs w:val="24"/>
        </w:rPr>
        <w:t xml:space="preserve"> </w:t>
      </w:r>
      <w:r w:rsidR="00B47C03" w:rsidRPr="00B47C03">
        <w:rPr>
          <w:rFonts w:ascii="Times New Roman" w:eastAsia="Times New Roman" w:hAnsi="Times New Roman" w:cs="Times New Roman"/>
          <w:color w:val="000000"/>
          <w:sz w:val="24"/>
          <w:szCs w:val="24"/>
        </w:rPr>
        <w:t>kinerja pegawai</w:t>
      </w:r>
      <w:r w:rsidR="00400C1A">
        <w:rPr>
          <w:rFonts w:ascii="Times New Roman" w:eastAsia="Times New Roman" w:hAnsi="Times New Roman" w:cs="Times New Roman"/>
          <w:color w:val="000000"/>
          <w:sz w:val="24"/>
          <w:szCs w:val="24"/>
        </w:rPr>
        <w:t>.</w:t>
      </w:r>
    </w:p>
    <w:p w:rsidR="00AC0DD1" w:rsidRDefault="00AC0D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AC0DD1" w:rsidRDefault="0065750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Alfian, M, Firmansyah, M. </w:t>
      </w:r>
      <w:proofErr w:type="gramStart"/>
      <w:r w:rsidRPr="0087118C">
        <w:rPr>
          <w:rFonts w:ascii="Times New Roman" w:eastAsia="Times New Roman" w:hAnsi="Times New Roman" w:cs="Times New Roman"/>
          <w:color w:val="000000"/>
          <w:sz w:val="24"/>
          <w:szCs w:val="24"/>
        </w:rPr>
        <w:t>S ,</w:t>
      </w:r>
      <w:proofErr w:type="gramEnd"/>
      <w:r w:rsidRPr="0087118C">
        <w:rPr>
          <w:rFonts w:ascii="Times New Roman" w:eastAsia="Times New Roman" w:hAnsi="Times New Roman" w:cs="Times New Roman"/>
          <w:color w:val="000000"/>
          <w:sz w:val="24"/>
          <w:szCs w:val="24"/>
        </w:rPr>
        <w:t xml:space="preserve"> Purwitasari, E, Dewi, I. P (2020). Faktor Yang Mempengaruhi Kinerja Karyawan dengan Gender Sebagai Variabel Moderasi (Studi Pada Perguruan Tinggi di Kota Tegal): </w:t>
      </w:r>
      <w:r w:rsidRPr="00A839AC">
        <w:rPr>
          <w:rFonts w:ascii="Times New Roman" w:eastAsia="Times New Roman" w:hAnsi="Times New Roman" w:cs="Times New Roman"/>
          <w:i/>
          <w:color w:val="000000"/>
          <w:sz w:val="24"/>
          <w:szCs w:val="24"/>
        </w:rPr>
        <w:t>Jurnal MONEX</w:t>
      </w:r>
      <w:r w:rsidRPr="0087118C">
        <w:rPr>
          <w:rFonts w:ascii="Times New Roman" w:eastAsia="Times New Roman" w:hAnsi="Times New Roman" w:cs="Times New Roman"/>
          <w:color w:val="000000"/>
          <w:sz w:val="24"/>
          <w:szCs w:val="24"/>
        </w:rPr>
        <w:t>, Vol. 9, No. 2, 152-157</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Andini, I., &amp; Surjanti, J. (2017). Pengaruh </w:t>
      </w:r>
      <w:r w:rsidRPr="00A839AC">
        <w:rPr>
          <w:rFonts w:ascii="Times New Roman" w:eastAsia="Times New Roman" w:hAnsi="Times New Roman" w:cs="Times New Roman"/>
          <w:i/>
          <w:color w:val="000000"/>
          <w:sz w:val="24"/>
          <w:szCs w:val="24"/>
        </w:rPr>
        <w:t>Work</w:t>
      </w:r>
      <w:r w:rsidR="00A839AC">
        <w:rPr>
          <w:rFonts w:ascii="Times New Roman" w:eastAsia="Times New Roman" w:hAnsi="Times New Roman" w:cs="Times New Roman"/>
          <w:i/>
          <w:color w:val="000000"/>
          <w:sz w:val="24"/>
          <w:szCs w:val="24"/>
        </w:rPr>
        <w:t xml:space="preserve"> </w:t>
      </w:r>
      <w:r w:rsidRPr="00A839AC">
        <w:rPr>
          <w:rFonts w:ascii="Times New Roman" w:eastAsia="Times New Roman" w:hAnsi="Times New Roman" w:cs="Times New Roman"/>
          <w:i/>
          <w:color w:val="000000"/>
          <w:sz w:val="24"/>
          <w:szCs w:val="24"/>
        </w:rPr>
        <w:t>Life Balance</w:t>
      </w:r>
      <w:r w:rsidRPr="0087118C">
        <w:rPr>
          <w:rFonts w:ascii="Times New Roman" w:eastAsia="Times New Roman" w:hAnsi="Times New Roman" w:cs="Times New Roman"/>
          <w:color w:val="000000"/>
          <w:sz w:val="24"/>
          <w:szCs w:val="24"/>
        </w:rPr>
        <w:t xml:space="preserve"> dan Komitmen Afektif Terhadap Kepuasan Karir Pada PT. Sinar Karya Duta Abadi. </w:t>
      </w:r>
      <w:r w:rsidRPr="00A839AC">
        <w:rPr>
          <w:rFonts w:ascii="Times New Roman" w:eastAsia="Times New Roman" w:hAnsi="Times New Roman" w:cs="Times New Roman"/>
          <w:i/>
          <w:color w:val="000000"/>
          <w:sz w:val="24"/>
          <w:szCs w:val="24"/>
        </w:rPr>
        <w:t>Jurnal Ilmu Manajemen</w:t>
      </w:r>
      <w:r w:rsidRPr="0087118C">
        <w:rPr>
          <w:rFonts w:ascii="Times New Roman" w:eastAsia="Times New Roman" w:hAnsi="Times New Roman" w:cs="Times New Roman"/>
          <w:color w:val="000000"/>
          <w:sz w:val="24"/>
          <w:szCs w:val="24"/>
        </w:rPr>
        <w:t>, Vol</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5, No. 3, 1–10</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Archer, C. M., Jiang, X., Thurston, I. B., dan Floyd, R. G. (2019). </w:t>
      </w:r>
      <w:r w:rsidRPr="00A839AC">
        <w:rPr>
          <w:rFonts w:ascii="Times New Roman" w:eastAsia="Times New Roman" w:hAnsi="Times New Roman" w:cs="Times New Roman"/>
          <w:i/>
          <w:color w:val="000000"/>
          <w:sz w:val="24"/>
          <w:szCs w:val="24"/>
        </w:rPr>
        <w:t>The Differential Effects of Perceived Social Support on Adolescent Hope: Testing the Moderating Effects of Age and Gender. Child Indicators Research</w:t>
      </w:r>
      <w:r w:rsidRPr="0087118C">
        <w:rPr>
          <w:rFonts w:ascii="Times New Roman" w:eastAsia="Times New Roman" w:hAnsi="Times New Roman" w:cs="Times New Roman"/>
          <w:color w:val="000000"/>
          <w:sz w:val="24"/>
          <w:szCs w:val="24"/>
        </w:rPr>
        <w:t>, 1-16</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Ardiansyah, C. A., dan Surjanti, J. (2020). Pengaruh </w:t>
      </w:r>
      <w:r w:rsidRPr="00A839AC">
        <w:rPr>
          <w:rFonts w:ascii="Times New Roman" w:eastAsia="Times New Roman" w:hAnsi="Times New Roman" w:cs="Times New Roman"/>
          <w:i/>
          <w:color w:val="000000"/>
          <w:sz w:val="24"/>
          <w:szCs w:val="24"/>
        </w:rPr>
        <w:t>Work Life Balance</w:t>
      </w:r>
      <w:r w:rsidRPr="0087118C">
        <w:rPr>
          <w:rFonts w:ascii="Times New Roman" w:eastAsia="Times New Roman" w:hAnsi="Times New Roman" w:cs="Times New Roman"/>
          <w:color w:val="000000"/>
          <w:sz w:val="24"/>
          <w:szCs w:val="24"/>
        </w:rPr>
        <w:t xml:space="preserve"> Terhadap Kinerja Karyawan Melalui Komitmen Organisasi Pada Karyawan PT. Bhinneka Life Indonesia Cabang Surabaya. </w:t>
      </w:r>
      <w:r w:rsidRPr="00A839AC">
        <w:rPr>
          <w:rFonts w:ascii="Times New Roman" w:eastAsia="Times New Roman" w:hAnsi="Times New Roman" w:cs="Times New Roman"/>
          <w:i/>
          <w:color w:val="000000"/>
          <w:sz w:val="24"/>
          <w:szCs w:val="24"/>
        </w:rPr>
        <w:t>Jurnal Ilmu Manajemen</w:t>
      </w:r>
      <w:r w:rsidRPr="0087118C">
        <w:rPr>
          <w:rFonts w:ascii="Times New Roman" w:eastAsia="Times New Roman" w:hAnsi="Times New Roman" w:cs="Times New Roman"/>
          <w:color w:val="000000"/>
          <w:sz w:val="24"/>
          <w:szCs w:val="24"/>
        </w:rPr>
        <w:t>, Vol</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8, No</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4, 1211-1221</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Ariska, A. (2021). Pengaruh Bekerja Dari Rumah (</w:t>
      </w:r>
      <w:r w:rsidRPr="00A839AC">
        <w:rPr>
          <w:rFonts w:ascii="Times New Roman" w:eastAsia="Times New Roman" w:hAnsi="Times New Roman" w:cs="Times New Roman"/>
          <w:i/>
          <w:color w:val="000000"/>
          <w:sz w:val="24"/>
          <w:szCs w:val="24"/>
        </w:rPr>
        <w:t xml:space="preserve">Work </w:t>
      </w:r>
      <w:proofErr w:type="gramStart"/>
      <w:r w:rsidRPr="00A839AC">
        <w:rPr>
          <w:rFonts w:ascii="Times New Roman" w:eastAsia="Times New Roman" w:hAnsi="Times New Roman" w:cs="Times New Roman"/>
          <w:i/>
          <w:color w:val="000000"/>
          <w:sz w:val="24"/>
          <w:szCs w:val="24"/>
        </w:rPr>
        <w:t>From</w:t>
      </w:r>
      <w:proofErr w:type="gramEnd"/>
      <w:r w:rsidRPr="00A839AC">
        <w:rPr>
          <w:rFonts w:ascii="Times New Roman" w:eastAsia="Times New Roman" w:hAnsi="Times New Roman" w:cs="Times New Roman"/>
          <w:i/>
          <w:color w:val="000000"/>
          <w:sz w:val="24"/>
          <w:szCs w:val="24"/>
        </w:rPr>
        <w:t xml:space="preserve"> Home</w:t>
      </w:r>
      <w:r w:rsidRPr="0087118C">
        <w:rPr>
          <w:rFonts w:ascii="Times New Roman" w:eastAsia="Times New Roman" w:hAnsi="Times New Roman" w:cs="Times New Roman"/>
          <w:color w:val="000000"/>
          <w:sz w:val="24"/>
          <w:szCs w:val="24"/>
        </w:rPr>
        <w:t>) Terhadap Kinerja Karyawan Selama Masa Pandemi Covid-19 Dengan Penguasaan Teknologi Sebagai Variabel Moderasi (Studi Pada Karyawan KPKNL Surakarta). Surakarta: Program Studi Manajemen Universitas Muhammadiyah Surakarta</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Ashal, R. A. (2020) Pengaruh </w:t>
      </w:r>
      <w:r w:rsidRPr="00A839AC">
        <w:rPr>
          <w:rFonts w:ascii="Times New Roman" w:eastAsia="Times New Roman" w:hAnsi="Times New Roman" w:cs="Times New Roman"/>
          <w:i/>
          <w:color w:val="000000"/>
          <w:sz w:val="24"/>
          <w:szCs w:val="24"/>
        </w:rPr>
        <w:t xml:space="preserve">Work </w:t>
      </w:r>
      <w:proofErr w:type="gramStart"/>
      <w:r w:rsidRPr="00A839AC">
        <w:rPr>
          <w:rFonts w:ascii="Times New Roman" w:eastAsia="Times New Roman" w:hAnsi="Times New Roman" w:cs="Times New Roman"/>
          <w:i/>
          <w:color w:val="000000"/>
          <w:sz w:val="24"/>
          <w:szCs w:val="24"/>
        </w:rPr>
        <w:t>From</w:t>
      </w:r>
      <w:proofErr w:type="gramEnd"/>
      <w:r w:rsidRPr="00A839AC">
        <w:rPr>
          <w:rFonts w:ascii="Times New Roman" w:eastAsia="Times New Roman" w:hAnsi="Times New Roman" w:cs="Times New Roman"/>
          <w:i/>
          <w:color w:val="000000"/>
          <w:sz w:val="24"/>
          <w:szCs w:val="24"/>
        </w:rPr>
        <w:t xml:space="preserve"> Home</w:t>
      </w:r>
      <w:r w:rsidRPr="0087118C">
        <w:rPr>
          <w:rFonts w:ascii="Times New Roman" w:eastAsia="Times New Roman" w:hAnsi="Times New Roman" w:cs="Times New Roman"/>
          <w:color w:val="000000"/>
          <w:sz w:val="24"/>
          <w:szCs w:val="24"/>
        </w:rPr>
        <w:t xml:space="preserve"> Terhadap Kinerja Aparatur Sipil Negara di Kantor Imigrasi Kelas I Khusus TPI Medan. </w:t>
      </w:r>
      <w:r w:rsidRPr="00A839AC">
        <w:rPr>
          <w:rFonts w:ascii="Times New Roman" w:eastAsia="Times New Roman" w:hAnsi="Times New Roman" w:cs="Times New Roman"/>
          <w:i/>
          <w:color w:val="000000"/>
          <w:sz w:val="24"/>
          <w:szCs w:val="24"/>
        </w:rPr>
        <w:t>Jurnal Ilmiah Kebijakan Hukum</w:t>
      </w:r>
      <w:r w:rsidRPr="0087118C">
        <w:rPr>
          <w:rFonts w:ascii="Times New Roman" w:eastAsia="Times New Roman" w:hAnsi="Times New Roman" w:cs="Times New Roman"/>
          <w:color w:val="000000"/>
          <w:sz w:val="24"/>
          <w:szCs w:val="24"/>
        </w:rPr>
        <w:t>, Vol. 14, No. 2, 223-242. DOI: http://dx.doi.org/10.30641/kebijakan.2020.V14.223-242</w:t>
      </w:r>
      <w:r>
        <w:rPr>
          <w:rFonts w:ascii="Times New Roman" w:eastAsia="Times New Roman" w:hAnsi="Times New Roman" w:cs="Times New Roman"/>
          <w:color w:val="000000"/>
          <w:sz w:val="24"/>
          <w:szCs w:val="24"/>
        </w:rPr>
        <w:t>.</w:t>
      </w:r>
    </w:p>
    <w:p w:rsid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Astuti, R, dan Suhendr</w:t>
      </w:r>
      <w:r w:rsidR="00A839AC">
        <w:rPr>
          <w:rFonts w:ascii="Times New Roman" w:eastAsia="Times New Roman" w:hAnsi="Times New Roman" w:cs="Times New Roman"/>
          <w:color w:val="000000"/>
          <w:sz w:val="24"/>
          <w:szCs w:val="24"/>
        </w:rPr>
        <w:t>i. (2019). Pengaruh Kompensasi d</w:t>
      </w:r>
      <w:r w:rsidRPr="0087118C">
        <w:rPr>
          <w:rFonts w:ascii="Times New Roman" w:eastAsia="Times New Roman" w:hAnsi="Times New Roman" w:cs="Times New Roman"/>
          <w:color w:val="000000"/>
          <w:sz w:val="24"/>
          <w:szCs w:val="24"/>
        </w:rPr>
        <w:t xml:space="preserve">an Motivasi Terhadap Kinerja Karyawan Pada PT. Tunas Jaya Utama. </w:t>
      </w:r>
      <w:r w:rsidRPr="00A839AC">
        <w:rPr>
          <w:rFonts w:ascii="Times New Roman" w:eastAsia="Times New Roman" w:hAnsi="Times New Roman" w:cs="Times New Roman"/>
          <w:i/>
          <w:color w:val="000000"/>
          <w:sz w:val="24"/>
          <w:szCs w:val="24"/>
        </w:rPr>
        <w:t>Jurnal Manajemen Bisnis Eka Prasetya</w:t>
      </w:r>
      <w:r w:rsidRPr="0087118C">
        <w:rPr>
          <w:rFonts w:ascii="Times New Roman" w:eastAsia="Times New Roman" w:hAnsi="Times New Roman" w:cs="Times New Roman"/>
          <w:color w:val="000000"/>
          <w:sz w:val="24"/>
          <w:szCs w:val="24"/>
        </w:rPr>
        <w:t xml:space="preserve"> (MBEP), Vol</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5, No</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2, 1-10</w:t>
      </w:r>
      <w:r>
        <w:rPr>
          <w:rFonts w:ascii="Times New Roman" w:eastAsia="Times New Roman" w:hAnsi="Times New Roman" w:cs="Times New Roman"/>
          <w:color w:val="000000"/>
          <w:sz w:val="24"/>
          <w:szCs w:val="24"/>
        </w:rPr>
        <w:t>.</w:t>
      </w:r>
    </w:p>
    <w:p w:rsidR="0027164A" w:rsidRDefault="0027164A"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bCs/>
          <w:color w:val="000000"/>
          <w:sz w:val="24"/>
          <w:szCs w:val="24"/>
        </w:rPr>
      </w:pPr>
      <w:r w:rsidRPr="0027164A">
        <w:rPr>
          <w:rFonts w:ascii="Times New Roman" w:eastAsia="Times New Roman" w:hAnsi="Times New Roman" w:cs="Times New Roman"/>
          <w:bCs/>
          <w:color w:val="000000"/>
          <w:sz w:val="24"/>
          <w:szCs w:val="24"/>
        </w:rPr>
        <w:t>Bangun, W. (2012). Manajemen Sumber Daya Manusia. Jakarta: Erlangga</w:t>
      </w:r>
      <w:r>
        <w:rPr>
          <w:rFonts w:ascii="Times New Roman" w:eastAsia="Times New Roman" w:hAnsi="Times New Roman" w:cs="Times New Roman"/>
          <w:bCs/>
          <w:color w:val="000000"/>
          <w:sz w:val="24"/>
          <w:szCs w:val="24"/>
        </w:rPr>
        <w:t>.</w:t>
      </w:r>
    </w:p>
    <w:p w:rsidR="0027164A" w:rsidRPr="0087118C" w:rsidRDefault="0027164A"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27164A">
        <w:rPr>
          <w:rFonts w:ascii="Times New Roman" w:eastAsia="Times New Roman" w:hAnsi="Times New Roman" w:cs="Times New Roman"/>
          <w:color w:val="000000"/>
          <w:sz w:val="24"/>
          <w:szCs w:val="24"/>
        </w:rPr>
        <w:lastRenderedPageBreak/>
        <w:t>Darsono dan Siswandoko T. (2011). Manajemen Sumber Daya Manusia Abad 21. Jakarta: Nusantara Consulting</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Dianita, N. (2018). Pengaruh Kompensasi Terhadap Kinerja Karyawan Pada Bank Danamon Simpan Pinjam Unit PS. Kota Duri. Eko dan Bisnis (</w:t>
      </w:r>
      <w:r w:rsidRPr="00A839AC">
        <w:rPr>
          <w:rFonts w:ascii="Times New Roman" w:eastAsia="Times New Roman" w:hAnsi="Times New Roman" w:cs="Times New Roman"/>
          <w:i/>
          <w:color w:val="000000"/>
          <w:sz w:val="24"/>
          <w:szCs w:val="24"/>
        </w:rPr>
        <w:t>Riau Economics and Business Reviewe</w:t>
      </w:r>
      <w:r w:rsidRPr="0087118C">
        <w:rPr>
          <w:rFonts w:ascii="Times New Roman" w:eastAsia="Times New Roman" w:hAnsi="Times New Roman" w:cs="Times New Roman"/>
          <w:color w:val="000000"/>
          <w:sz w:val="24"/>
          <w:szCs w:val="24"/>
        </w:rPr>
        <w:t>), Vol</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9, No</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2, 76-83</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Dua, M. H. C., dan Hyronimus. (2020). Pengaruh </w:t>
      </w:r>
      <w:r w:rsidRPr="00A839AC">
        <w:rPr>
          <w:rFonts w:ascii="Times New Roman" w:eastAsia="Times New Roman" w:hAnsi="Times New Roman" w:cs="Times New Roman"/>
          <w:i/>
          <w:color w:val="000000"/>
          <w:sz w:val="24"/>
          <w:szCs w:val="24"/>
        </w:rPr>
        <w:t xml:space="preserve">Work </w:t>
      </w:r>
      <w:proofErr w:type="gramStart"/>
      <w:r w:rsidRPr="00A839AC">
        <w:rPr>
          <w:rFonts w:ascii="Times New Roman" w:eastAsia="Times New Roman" w:hAnsi="Times New Roman" w:cs="Times New Roman"/>
          <w:i/>
          <w:color w:val="000000"/>
          <w:sz w:val="24"/>
          <w:szCs w:val="24"/>
        </w:rPr>
        <w:t>From</w:t>
      </w:r>
      <w:proofErr w:type="gramEnd"/>
      <w:r w:rsidRPr="00A839AC">
        <w:rPr>
          <w:rFonts w:ascii="Times New Roman" w:eastAsia="Times New Roman" w:hAnsi="Times New Roman" w:cs="Times New Roman"/>
          <w:i/>
          <w:color w:val="000000"/>
          <w:sz w:val="24"/>
          <w:szCs w:val="24"/>
        </w:rPr>
        <w:t xml:space="preserve"> Home</w:t>
      </w:r>
      <w:r w:rsidRPr="0087118C">
        <w:rPr>
          <w:rFonts w:ascii="Times New Roman" w:eastAsia="Times New Roman" w:hAnsi="Times New Roman" w:cs="Times New Roman"/>
          <w:color w:val="000000"/>
          <w:sz w:val="24"/>
          <w:szCs w:val="24"/>
        </w:rPr>
        <w:t xml:space="preserve"> Terhadap </w:t>
      </w:r>
      <w:r w:rsidRPr="00A839AC">
        <w:rPr>
          <w:rFonts w:ascii="Times New Roman" w:eastAsia="Times New Roman" w:hAnsi="Times New Roman" w:cs="Times New Roman"/>
          <w:i/>
          <w:color w:val="000000"/>
          <w:sz w:val="24"/>
          <w:szCs w:val="24"/>
        </w:rPr>
        <w:t>Work-Life Balance</w:t>
      </w:r>
      <w:r w:rsidRPr="0087118C">
        <w:rPr>
          <w:rFonts w:ascii="Times New Roman" w:eastAsia="Times New Roman" w:hAnsi="Times New Roman" w:cs="Times New Roman"/>
          <w:color w:val="000000"/>
          <w:sz w:val="24"/>
          <w:szCs w:val="24"/>
        </w:rPr>
        <w:t xml:space="preserve"> Pekerja Perempuan di Kota Ende. </w:t>
      </w:r>
      <w:r w:rsidRPr="00A839AC">
        <w:rPr>
          <w:rFonts w:ascii="Times New Roman" w:eastAsia="Times New Roman" w:hAnsi="Times New Roman" w:cs="Times New Roman"/>
          <w:i/>
          <w:color w:val="000000"/>
          <w:sz w:val="24"/>
          <w:szCs w:val="24"/>
        </w:rPr>
        <w:t>Jurnal Ilmiah Manajemen Bisnis dan Inovasi Universitas Sam Ratulangi</w:t>
      </w:r>
      <w:r w:rsidRPr="0087118C">
        <w:rPr>
          <w:rFonts w:ascii="Times New Roman" w:eastAsia="Times New Roman" w:hAnsi="Times New Roman" w:cs="Times New Roman"/>
          <w:color w:val="000000"/>
          <w:sz w:val="24"/>
          <w:szCs w:val="24"/>
        </w:rPr>
        <w:t>, Vol. 7 No. 2, 2047-258</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Dwianto, A. S., Purnamasari, P, dan Tukini. (2019). Pengaruh Kompensasi Terhadap Kinerja Karyawan Pada PT. Jaeil Indonesia. </w:t>
      </w:r>
      <w:r w:rsidRPr="00A839AC">
        <w:rPr>
          <w:rFonts w:ascii="Times New Roman" w:eastAsia="Times New Roman" w:hAnsi="Times New Roman" w:cs="Times New Roman"/>
          <w:i/>
          <w:color w:val="000000"/>
          <w:sz w:val="24"/>
          <w:szCs w:val="24"/>
        </w:rPr>
        <w:t>Jurnal Ekonomi &amp; Ekonomi Syariah</w:t>
      </w:r>
      <w:r w:rsidRPr="0087118C">
        <w:rPr>
          <w:rFonts w:ascii="Times New Roman" w:eastAsia="Times New Roman" w:hAnsi="Times New Roman" w:cs="Times New Roman"/>
          <w:color w:val="000000"/>
          <w:sz w:val="24"/>
          <w:szCs w:val="24"/>
        </w:rPr>
        <w:t>, Vol</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2, No</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2, 209-223</w:t>
      </w:r>
      <w:r>
        <w:rPr>
          <w:rFonts w:ascii="Times New Roman" w:eastAsia="Times New Roman" w:hAnsi="Times New Roman" w:cs="Times New Roman"/>
          <w:color w:val="000000"/>
          <w:sz w:val="24"/>
          <w:szCs w:val="24"/>
        </w:rPr>
        <w:t>.</w:t>
      </w:r>
    </w:p>
    <w:p w:rsid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Fadillah, N. N. (2017). Pengaruh Kompensasi Terhadap Kinerja Pegawai Di Rumah Sakit Jiwa Atma Husada Mahakam Kota Samarinda. </w:t>
      </w:r>
      <w:r w:rsidRPr="00A839AC">
        <w:rPr>
          <w:rFonts w:ascii="Times New Roman" w:eastAsia="Times New Roman" w:hAnsi="Times New Roman" w:cs="Times New Roman"/>
          <w:i/>
          <w:color w:val="000000"/>
          <w:sz w:val="24"/>
          <w:szCs w:val="24"/>
        </w:rPr>
        <w:t>eJournal Administrasi Bisnis</w:t>
      </w:r>
      <w:r w:rsidRPr="0087118C">
        <w:rPr>
          <w:rFonts w:ascii="Times New Roman" w:eastAsia="Times New Roman" w:hAnsi="Times New Roman" w:cs="Times New Roman"/>
          <w:color w:val="000000"/>
          <w:sz w:val="24"/>
          <w:szCs w:val="24"/>
        </w:rPr>
        <w:t>, Vol</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5, No</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1, 79-92</w:t>
      </w:r>
      <w:r>
        <w:rPr>
          <w:rFonts w:ascii="Times New Roman" w:eastAsia="Times New Roman" w:hAnsi="Times New Roman" w:cs="Times New Roman"/>
          <w:color w:val="000000"/>
          <w:sz w:val="24"/>
          <w:szCs w:val="24"/>
        </w:rPr>
        <w:t>.</w:t>
      </w:r>
    </w:p>
    <w:p w:rsidR="0027164A" w:rsidRDefault="0027164A"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bCs/>
          <w:color w:val="000000"/>
          <w:sz w:val="24"/>
          <w:szCs w:val="24"/>
        </w:rPr>
      </w:pPr>
      <w:r w:rsidRPr="0027164A">
        <w:rPr>
          <w:rFonts w:ascii="Times New Roman" w:eastAsia="Times New Roman" w:hAnsi="Times New Roman" w:cs="Times New Roman"/>
          <w:bCs/>
          <w:color w:val="000000"/>
          <w:sz w:val="24"/>
          <w:szCs w:val="24"/>
        </w:rPr>
        <w:t xml:space="preserve">Farrell, K. (2017). </w:t>
      </w:r>
      <w:r w:rsidRPr="0027164A">
        <w:rPr>
          <w:rFonts w:ascii="Times New Roman" w:eastAsia="Times New Roman" w:hAnsi="Times New Roman" w:cs="Times New Roman"/>
          <w:bCs/>
          <w:i/>
          <w:color w:val="000000"/>
          <w:sz w:val="24"/>
          <w:szCs w:val="24"/>
        </w:rPr>
        <w:t xml:space="preserve">Working </w:t>
      </w:r>
      <w:proofErr w:type="gramStart"/>
      <w:r w:rsidRPr="0027164A">
        <w:rPr>
          <w:rFonts w:ascii="Times New Roman" w:eastAsia="Times New Roman" w:hAnsi="Times New Roman" w:cs="Times New Roman"/>
          <w:bCs/>
          <w:i/>
          <w:color w:val="000000"/>
          <w:sz w:val="24"/>
          <w:szCs w:val="24"/>
        </w:rPr>
        <w:t>From</w:t>
      </w:r>
      <w:proofErr w:type="gramEnd"/>
      <w:r w:rsidRPr="0027164A">
        <w:rPr>
          <w:rFonts w:ascii="Times New Roman" w:eastAsia="Times New Roman" w:hAnsi="Times New Roman" w:cs="Times New Roman"/>
          <w:bCs/>
          <w:i/>
          <w:color w:val="000000"/>
          <w:sz w:val="24"/>
          <w:szCs w:val="24"/>
        </w:rPr>
        <w:t xml:space="preserve"> Home: A Double Edged Sword</w:t>
      </w:r>
      <w:r w:rsidRPr="0027164A">
        <w:rPr>
          <w:rFonts w:ascii="Times New Roman" w:eastAsia="Times New Roman" w:hAnsi="Times New Roman" w:cs="Times New Roman"/>
          <w:bCs/>
          <w:color w:val="000000"/>
          <w:sz w:val="24"/>
          <w:szCs w:val="24"/>
        </w:rPr>
        <w:t xml:space="preserve">. </w:t>
      </w:r>
      <w:r w:rsidRPr="0027164A">
        <w:rPr>
          <w:rFonts w:ascii="Times New Roman" w:eastAsia="Times New Roman" w:hAnsi="Times New Roman" w:cs="Times New Roman"/>
          <w:bCs/>
          <w:i/>
          <w:iCs/>
          <w:color w:val="000000"/>
          <w:sz w:val="24"/>
          <w:szCs w:val="24"/>
          <w:lang w:val="id-ID"/>
        </w:rPr>
        <w:t>Home Renaissance Foundation Conference,</w:t>
      </w:r>
      <w:r w:rsidRPr="0027164A">
        <w:rPr>
          <w:rFonts w:ascii="Times New Roman" w:eastAsia="Times New Roman" w:hAnsi="Times New Roman" w:cs="Times New Roman"/>
          <w:bCs/>
          <w:color w:val="000000"/>
          <w:sz w:val="24"/>
          <w:szCs w:val="24"/>
          <w:lang w:val="id-ID"/>
        </w:rPr>
        <w:t> November 16-17, Royal Society of Medicine in London</w:t>
      </w:r>
      <w:r w:rsidRPr="0027164A">
        <w:rPr>
          <w:rFonts w:ascii="Times New Roman" w:eastAsia="Times New Roman" w:hAnsi="Times New Roman" w:cs="Times New Roman"/>
          <w:bCs/>
          <w:color w:val="000000"/>
          <w:sz w:val="24"/>
          <w:szCs w:val="24"/>
        </w:rPr>
        <w:t xml:space="preserve">. DOI: </w:t>
      </w:r>
      <w:hyperlink r:id="rId11" w:history="1">
        <w:r w:rsidRPr="0027164A">
          <w:rPr>
            <w:rStyle w:val="Hyperlink"/>
            <w:rFonts w:ascii="Times New Roman" w:eastAsia="Times New Roman" w:hAnsi="Times New Roman" w:cs="Times New Roman"/>
            <w:bCs/>
            <w:color w:val="auto"/>
            <w:sz w:val="24"/>
            <w:szCs w:val="24"/>
            <w:u w:val="none"/>
            <w:lang w:val="id-ID"/>
          </w:rPr>
          <w:t>https://doi.org/10.21427/D7KX96</w:t>
        </w:r>
      </w:hyperlink>
      <w:r w:rsidRPr="0027164A">
        <w:rPr>
          <w:rFonts w:ascii="Times New Roman" w:eastAsia="Times New Roman" w:hAnsi="Times New Roman" w:cs="Times New Roman"/>
          <w:bCs/>
          <w:sz w:val="24"/>
          <w:szCs w:val="24"/>
        </w:rPr>
        <w:t>.</w:t>
      </w:r>
    </w:p>
    <w:p w:rsidR="0027164A" w:rsidRPr="0027164A" w:rsidRDefault="0027164A"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27164A">
        <w:rPr>
          <w:rFonts w:ascii="Times New Roman" w:eastAsia="Times New Roman" w:hAnsi="Times New Roman" w:cs="Times New Roman"/>
          <w:color w:val="000000"/>
          <w:sz w:val="24"/>
          <w:szCs w:val="24"/>
        </w:rPr>
        <w:t xml:space="preserve">Fisher, G. G., Bulger, C. A., &amp; Smith, C. S. (2009). </w:t>
      </w:r>
      <w:r w:rsidRPr="0027164A">
        <w:rPr>
          <w:rFonts w:ascii="Times New Roman" w:eastAsia="Times New Roman" w:hAnsi="Times New Roman" w:cs="Times New Roman"/>
          <w:i/>
          <w:color w:val="000000"/>
          <w:sz w:val="24"/>
          <w:szCs w:val="24"/>
        </w:rPr>
        <w:t>Beyond Work and Family: A Measure of Work/Nonwork Interference and Enhancement</w:t>
      </w:r>
      <w:r w:rsidRPr="0027164A">
        <w:rPr>
          <w:rFonts w:ascii="Times New Roman" w:eastAsia="Times New Roman" w:hAnsi="Times New Roman" w:cs="Times New Roman"/>
          <w:color w:val="000000"/>
          <w:sz w:val="24"/>
          <w:szCs w:val="24"/>
        </w:rPr>
        <w:t xml:space="preserve">. </w:t>
      </w:r>
      <w:r w:rsidRPr="0027164A">
        <w:rPr>
          <w:rFonts w:ascii="Times New Roman" w:eastAsia="Times New Roman" w:hAnsi="Times New Roman" w:cs="Times New Roman"/>
          <w:i/>
          <w:iCs/>
          <w:color w:val="000000"/>
          <w:sz w:val="24"/>
          <w:szCs w:val="24"/>
        </w:rPr>
        <w:t>Journal of Occupational Health Psychology</w:t>
      </w:r>
      <w:r w:rsidRPr="0027164A">
        <w:rPr>
          <w:rFonts w:ascii="Times New Roman" w:eastAsia="Times New Roman" w:hAnsi="Times New Roman" w:cs="Times New Roman"/>
          <w:color w:val="000000"/>
          <w:sz w:val="24"/>
          <w:szCs w:val="24"/>
        </w:rPr>
        <w:t xml:space="preserve">, </w:t>
      </w:r>
      <w:r w:rsidRPr="0027164A">
        <w:rPr>
          <w:rFonts w:ascii="Times New Roman" w:eastAsia="Times New Roman" w:hAnsi="Times New Roman" w:cs="Times New Roman"/>
          <w:iCs/>
          <w:color w:val="000000"/>
          <w:sz w:val="24"/>
          <w:szCs w:val="24"/>
        </w:rPr>
        <w:t>14</w:t>
      </w:r>
      <w:r w:rsidR="00C13F6C">
        <w:rPr>
          <w:rFonts w:ascii="Times New Roman" w:eastAsia="Times New Roman" w:hAnsi="Times New Roman" w:cs="Times New Roman"/>
          <w:color w:val="000000"/>
          <w:sz w:val="24"/>
          <w:szCs w:val="24"/>
        </w:rPr>
        <w:t>(4), 441-</w:t>
      </w:r>
      <w:r w:rsidRPr="0027164A">
        <w:rPr>
          <w:rFonts w:ascii="Times New Roman" w:eastAsia="Times New Roman" w:hAnsi="Times New Roman" w:cs="Times New Roman"/>
          <w:color w:val="000000"/>
          <w:sz w:val="24"/>
          <w:szCs w:val="24"/>
        </w:rPr>
        <w:t>456. DOI: 10.1037/a0016737</w:t>
      </w:r>
      <w:r>
        <w:rPr>
          <w:rFonts w:ascii="Times New Roman" w:eastAsia="Times New Roman" w:hAnsi="Times New Roman" w:cs="Times New Roman"/>
          <w:color w:val="000000"/>
          <w:sz w:val="24"/>
          <w:szCs w:val="24"/>
        </w:rPr>
        <w:t>.</w:t>
      </w:r>
    </w:p>
    <w:p w:rsid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Fung, N. S., Ahmad, A., dan Omar, Z. (2012). </w:t>
      </w:r>
      <w:r w:rsidRPr="00A839AC">
        <w:rPr>
          <w:rFonts w:ascii="Times New Roman" w:eastAsia="Times New Roman" w:hAnsi="Times New Roman" w:cs="Times New Roman"/>
          <w:i/>
          <w:color w:val="000000"/>
          <w:sz w:val="24"/>
          <w:szCs w:val="24"/>
        </w:rPr>
        <w:t>Work-Family Enrichment: It’s Mediating Role in The Relationship between Dispositional Factors and Job Satisfaction. International Journal of Academic Research in Business and Social Science</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Vol. 2</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No.11, 11-88.</w:t>
      </w:r>
    </w:p>
    <w:p w:rsidR="0027164A" w:rsidRPr="0087118C" w:rsidRDefault="0027164A"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27164A">
        <w:rPr>
          <w:rFonts w:ascii="Times New Roman" w:eastAsia="Times New Roman" w:hAnsi="Times New Roman" w:cs="Times New Roman"/>
          <w:color w:val="000000"/>
          <w:sz w:val="24"/>
          <w:szCs w:val="24"/>
          <w:lang w:val="id-ID"/>
        </w:rPr>
        <w:t xml:space="preserve">Gądecki, J., Jewdokimow, M., &amp; Żadkowska, M. (2018). </w:t>
      </w:r>
      <w:r w:rsidRPr="0027164A">
        <w:rPr>
          <w:rFonts w:ascii="Times New Roman" w:eastAsia="Times New Roman" w:hAnsi="Times New Roman" w:cs="Times New Roman"/>
          <w:i/>
          <w:color w:val="000000"/>
          <w:sz w:val="24"/>
          <w:szCs w:val="24"/>
          <w:lang w:val="id-ID"/>
        </w:rPr>
        <w:t>New technologies and family life in the context of work at home. The strategies of work</w:t>
      </w:r>
      <w:r w:rsidRPr="0027164A">
        <w:rPr>
          <w:rFonts w:ascii="Times New Roman" w:eastAsia="Times New Roman" w:hAnsi="Times New Roman" w:cs="Times New Roman"/>
          <w:i/>
          <w:color w:val="000000"/>
          <w:sz w:val="24"/>
          <w:szCs w:val="24"/>
        </w:rPr>
        <w:t xml:space="preserve"> </w:t>
      </w:r>
      <w:r w:rsidRPr="0027164A">
        <w:rPr>
          <w:rFonts w:ascii="Times New Roman" w:eastAsia="Times New Roman" w:hAnsi="Times New Roman" w:cs="Times New Roman"/>
          <w:i/>
          <w:color w:val="000000"/>
          <w:sz w:val="24"/>
          <w:szCs w:val="24"/>
          <w:lang w:val="id-ID"/>
        </w:rPr>
        <w:t>life balance</w:t>
      </w:r>
      <w:r w:rsidRPr="0027164A">
        <w:rPr>
          <w:rFonts w:ascii="Times New Roman" w:eastAsia="Times New Roman" w:hAnsi="Times New Roman" w:cs="Times New Roman"/>
          <w:color w:val="000000"/>
          <w:sz w:val="24"/>
          <w:szCs w:val="24"/>
          <w:lang w:val="id-ID"/>
        </w:rPr>
        <w:t xml:space="preserve">. </w:t>
      </w:r>
      <w:r w:rsidRPr="0027164A">
        <w:rPr>
          <w:rFonts w:ascii="Times New Roman" w:eastAsia="Times New Roman" w:hAnsi="Times New Roman" w:cs="Times New Roman"/>
          <w:i/>
          <w:iCs/>
          <w:color w:val="000000"/>
          <w:sz w:val="24"/>
          <w:szCs w:val="24"/>
          <w:lang w:val="id-ID"/>
        </w:rPr>
        <w:t>Studia Humanistyczne AGH</w:t>
      </w:r>
      <w:r w:rsidRPr="0027164A">
        <w:rPr>
          <w:rFonts w:ascii="Times New Roman" w:eastAsia="Times New Roman" w:hAnsi="Times New Roman" w:cs="Times New Roman"/>
          <w:color w:val="000000"/>
          <w:sz w:val="24"/>
          <w:szCs w:val="24"/>
          <w:lang w:val="id-ID"/>
        </w:rPr>
        <w:t xml:space="preserve">, </w:t>
      </w:r>
      <w:r w:rsidRPr="0027164A">
        <w:rPr>
          <w:rFonts w:ascii="Times New Roman" w:eastAsia="Times New Roman" w:hAnsi="Times New Roman" w:cs="Times New Roman"/>
          <w:iCs/>
          <w:color w:val="000000"/>
          <w:sz w:val="24"/>
          <w:szCs w:val="24"/>
          <w:lang w:val="id-ID"/>
        </w:rPr>
        <w:t>17</w:t>
      </w:r>
      <w:r w:rsidRPr="0027164A">
        <w:rPr>
          <w:rFonts w:ascii="Times New Roman" w:eastAsia="Times New Roman" w:hAnsi="Times New Roman" w:cs="Times New Roman"/>
          <w:color w:val="000000"/>
          <w:sz w:val="24"/>
          <w:szCs w:val="24"/>
          <w:lang w:val="id-ID"/>
        </w:rPr>
        <w:t>(4), 77</w:t>
      </w:r>
      <w:r w:rsidRPr="0027164A">
        <w:rPr>
          <w:rFonts w:ascii="Times New Roman" w:eastAsia="Times New Roman" w:hAnsi="Times New Roman" w:cs="Times New Roman"/>
          <w:color w:val="000000"/>
          <w:sz w:val="24"/>
          <w:szCs w:val="24"/>
        </w:rPr>
        <w:t>. DOI: 10.7494/human.2018.17.4.77</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Ghozali, Imam. 2018. Aplikasi Analisis Multivariate dengan Program IBM SPSS 25. Semarang: Badan Penerbit Universitas Diponegoro</w:t>
      </w:r>
      <w:r>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Hair, J., Hult, G., Ringle, C., &amp; Sarstedt, M. (2014). </w:t>
      </w:r>
      <w:r w:rsidRPr="00A839AC">
        <w:rPr>
          <w:rFonts w:ascii="Times New Roman" w:eastAsia="Times New Roman" w:hAnsi="Times New Roman" w:cs="Times New Roman"/>
          <w:i/>
          <w:color w:val="000000"/>
          <w:sz w:val="24"/>
          <w:szCs w:val="24"/>
        </w:rPr>
        <w:t>A Primier On Partial Least Squares Structural Equation Modeling (PLS-SEM). America: SAGE Publication, Inc</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Hasibuan, M. S.P. (2012). Manajemen Sumber Daya Manusia. Edisi Revisi. Jakarta: PT. Bumi Aksara</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Hayati, N. (2011) Pengaruh Gender, Tekanan Ketaatan, Kompleksitas Tugas, Pengetahuan dan Pengalaman Terhadap </w:t>
      </w:r>
      <w:r w:rsidRPr="00A839AC">
        <w:rPr>
          <w:rFonts w:ascii="Times New Roman" w:eastAsia="Times New Roman" w:hAnsi="Times New Roman" w:cs="Times New Roman"/>
          <w:i/>
          <w:color w:val="000000"/>
          <w:sz w:val="24"/>
          <w:szCs w:val="24"/>
        </w:rPr>
        <w:t>Audit Judgment</w:t>
      </w:r>
      <w:r>
        <w:rPr>
          <w:rFonts w:ascii="Times New Roman" w:eastAsia="Times New Roman" w:hAnsi="Times New Roman" w:cs="Times New Roman"/>
          <w:color w:val="000000"/>
          <w:sz w:val="24"/>
          <w:szCs w:val="24"/>
        </w:rPr>
        <w:t xml:space="preserve">. </w:t>
      </w:r>
      <w:r w:rsidRPr="00C13F6C">
        <w:rPr>
          <w:rFonts w:ascii="Times New Roman" w:eastAsia="Times New Roman" w:hAnsi="Times New Roman" w:cs="Times New Roman"/>
          <w:i/>
          <w:color w:val="000000"/>
          <w:sz w:val="24"/>
          <w:szCs w:val="24"/>
        </w:rPr>
        <w:t>JRAK</w:t>
      </w:r>
      <w:r w:rsidR="00C13F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Vol. 2</w:t>
      </w:r>
      <w:r w:rsidR="00C13F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No. 2, 43-</w:t>
      </w:r>
      <w:r w:rsidRPr="0087118C">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Herlambang, H. C., dan Murniningsih, R. (2019). Pengaruh </w:t>
      </w:r>
      <w:r w:rsidRPr="00A839AC">
        <w:rPr>
          <w:rFonts w:ascii="Times New Roman" w:eastAsia="Times New Roman" w:hAnsi="Times New Roman" w:cs="Times New Roman"/>
          <w:i/>
          <w:color w:val="000000"/>
          <w:sz w:val="24"/>
          <w:szCs w:val="24"/>
        </w:rPr>
        <w:t>Work Life Balance</w:t>
      </w:r>
      <w:r w:rsidRPr="0087118C">
        <w:rPr>
          <w:rFonts w:ascii="Times New Roman" w:eastAsia="Times New Roman" w:hAnsi="Times New Roman" w:cs="Times New Roman"/>
          <w:color w:val="000000"/>
          <w:sz w:val="24"/>
          <w:szCs w:val="24"/>
        </w:rPr>
        <w:t xml:space="preserve"> Terhadap Kinerja Karyawan Dengan Kepuasan Kerja Sebagai Variabel Intervening (Studi Empiris pada Serikat Pekerja Media dan Industri Kreatif Untuk Demokrasi (SINDIKASI). </w:t>
      </w:r>
      <w:r w:rsidRPr="00A839AC">
        <w:rPr>
          <w:rFonts w:ascii="Times New Roman" w:eastAsia="Times New Roman" w:hAnsi="Times New Roman" w:cs="Times New Roman"/>
          <w:i/>
          <w:color w:val="000000"/>
          <w:sz w:val="24"/>
          <w:szCs w:val="24"/>
        </w:rPr>
        <w:t xml:space="preserve">Prosiding 2nd Business and Economics Conference </w:t>
      </w:r>
      <w:proofErr w:type="gramStart"/>
      <w:r w:rsidRPr="00A839AC">
        <w:rPr>
          <w:rFonts w:ascii="Times New Roman" w:eastAsia="Times New Roman" w:hAnsi="Times New Roman" w:cs="Times New Roman"/>
          <w:i/>
          <w:color w:val="000000"/>
          <w:sz w:val="24"/>
          <w:szCs w:val="24"/>
        </w:rPr>
        <w:t>In</w:t>
      </w:r>
      <w:proofErr w:type="gramEnd"/>
      <w:r w:rsidRPr="00A839AC">
        <w:rPr>
          <w:rFonts w:ascii="Times New Roman" w:eastAsia="Times New Roman" w:hAnsi="Times New Roman" w:cs="Times New Roman"/>
          <w:i/>
          <w:color w:val="000000"/>
          <w:sz w:val="24"/>
          <w:szCs w:val="24"/>
        </w:rPr>
        <w:t xml:space="preserve"> Utilizing of ModernTechnology</w:t>
      </w:r>
      <w:r w:rsidRPr="0087118C">
        <w:rPr>
          <w:rFonts w:ascii="Times New Roman" w:eastAsia="Times New Roman" w:hAnsi="Times New Roman" w:cs="Times New Roman"/>
          <w:color w:val="000000"/>
          <w:sz w:val="24"/>
          <w:szCs w:val="24"/>
        </w:rPr>
        <w:t>. 559-566</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Iswati, S., (2017). Pengaruh Komitmen Profesional, Tipe Kepribadian, Gender Terhadap Kepuasan Kerja Akuntan Publik. </w:t>
      </w:r>
      <w:r w:rsidRPr="00A839AC">
        <w:rPr>
          <w:rFonts w:ascii="Times New Roman" w:eastAsia="Times New Roman" w:hAnsi="Times New Roman" w:cs="Times New Roman"/>
          <w:i/>
          <w:color w:val="000000"/>
          <w:sz w:val="24"/>
          <w:szCs w:val="24"/>
        </w:rPr>
        <w:t>Jurnal Ekonomi dan Keuangan</w:t>
      </w:r>
      <w:r w:rsidRPr="0087118C">
        <w:rPr>
          <w:rFonts w:ascii="Times New Roman" w:eastAsia="Times New Roman" w:hAnsi="Times New Roman" w:cs="Times New Roman"/>
          <w:color w:val="000000"/>
          <w:sz w:val="24"/>
          <w:szCs w:val="24"/>
        </w:rPr>
        <w:t>, Vol. 12</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No. 1, 37</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Kasmir. (2016). Manajemen Sumber Daya Manusia (Teori dan Praktik). Jakarta: PT. Rajafindo Persada</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Kasmir. (2018). Manajemen Sumber Daya Manusia (Teori dan Praktik). jilid, cetakan pertama. Depok: PT Raja Grafindo Persada</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Katidjan, P. S., Pawirosumarto, S., dan Isnaryadi. A. (2017). Pengaruh Kompensasi, Pengembangan Karir dan Komunikasi Terhadap Kinerja Karyawan, </w:t>
      </w:r>
      <w:r w:rsidRPr="00A839AC">
        <w:rPr>
          <w:rFonts w:ascii="Times New Roman" w:eastAsia="Times New Roman" w:hAnsi="Times New Roman" w:cs="Times New Roman"/>
          <w:i/>
          <w:color w:val="000000"/>
          <w:sz w:val="24"/>
          <w:szCs w:val="24"/>
        </w:rPr>
        <w:t>Jurnal Ilmiah Manajemen</w:t>
      </w:r>
      <w:r w:rsidRPr="0087118C">
        <w:rPr>
          <w:rFonts w:ascii="Times New Roman" w:eastAsia="Times New Roman" w:hAnsi="Times New Roman" w:cs="Times New Roman"/>
          <w:color w:val="000000"/>
          <w:sz w:val="24"/>
          <w:szCs w:val="24"/>
        </w:rPr>
        <w:t>, Vol</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VII, No. 3, 429-446</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Keino, D. C. &amp; Kithae, D. P. P. (2016). </w:t>
      </w:r>
      <w:r w:rsidRPr="00A839AC">
        <w:rPr>
          <w:rFonts w:ascii="Times New Roman" w:eastAsia="Times New Roman" w:hAnsi="Times New Roman" w:cs="Times New Roman"/>
          <w:i/>
          <w:color w:val="000000"/>
          <w:sz w:val="24"/>
          <w:szCs w:val="24"/>
        </w:rPr>
        <w:t>Effects of Work Life Balance on Staff Performance in the Telecommunication Sector in Kenya. Archives of Business Research</w:t>
      </w:r>
      <w:r w:rsidRPr="0087118C">
        <w:rPr>
          <w:rFonts w:ascii="Times New Roman" w:eastAsia="Times New Roman" w:hAnsi="Times New Roman" w:cs="Times New Roman"/>
          <w:color w:val="000000"/>
          <w:sz w:val="24"/>
          <w:szCs w:val="24"/>
        </w:rPr>
        <w:t>, 4(1), 129-138. DOI:10.14738/abr.41.1747.</w:t>
      </w:r>
    </w:p>
    <w:p w:rsid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lastRenderedPageBreak/>
        <w:t xml:space="preserve">Lukmiati, R., Samsudin, A., Jhoansyah, D. (2020). Pengaruh </w:t>
      </w:r>
      <w:r w:rsidRPr="00A839AC">
        <w:rPr>
          <w:rFonts w:ascii="Times New Roman" w:eastAsia="Times New Roman" w:hAnsi="Times New Roman" w:cs="Times New Roman"/>
          <w:i/>
          <w:color w:val="000000"/>
          <w:sz w:val="24"/>
          <w:szCs w:val="24"/>
        </w:rPr>
        <w:t>Work Life Balance</w:t>
      </w:r>
      <w:r w:rsidRPr="0087118C">
        <w:rPr>
          <w:rFonts w:ascii="Times New Roman" w:eastAsia="Times New Roman" w:hAnsi="Times New Roman" w:cs="Times New Roman"/>
          <w:color w:val="000000"/>
          <w:sz w:val="24"/>
          <w:szCs w:val="24"/>
        </w:rPr>
        <w:t xml:space="preserve"> Terhadap Kinerja Karyawan Pada Karyawan Staff Produksi PT. Muara Tunggal Cibadak - Sukabumi. </w:t>
      </w:r>
      <w:r w:rsidRPr="00A839AC">
        <w:rPr>
          <w:rFonts w:ascii="Times New Roman" w:eastAsia="Times New Roman" w:hAnsi="Times New Roman" w:cs="Times New Roman"/>
          <w:i/>
          <w:color w:val="000000"/>
          <w:sz w:val="24"/>
          <w:szCs w:val="24"/>
        </w:rPr>
        <w:t>Jurnal Ekobis Dewantara,</w:t>
      </w:r>
      <w:r w:rsidRPr="0087118C">
        <w:rPr>
          <w:rFonts w:ascii="Times New Roman" w:eastAsia="Times New Roman" w:hAnsi="Times New Roman" w:cs="Times New Roman"/>
          <w:color w:val="000000"/>
          <w:sz w:val="24"/>
          <w:szCs w:val="24"/>
        </w:rPr>
        <w:t xml:space="preserve"> Vol. 3, No. 3, 46-50</w:t>
      </w:r>
      <w:r>
        <w:rPr>
          <w:rFonts w:ascii="Times New Roman" w:eastAsia="Times New Roman" w:hAnsi="Times New Roman" w:cs="Times New Roman"/>
          <w:color w:val="000000"/>
          <w:sz w:val="24"/>
          <w:szCs w:val="24"/>
        </w:rPr>
        <w:t>.</w:t>
      </w:r>
    </w:p>
    <w:p w:rsidR="0027164A" w:rsidRPr="0087118C" w:rsidRDefault="0027164A"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27164A">
        <w:rPr>
          <w:rFonts w:ascii="Times New Roman" w:eastAsia="Times New Roman" w:hAnsi="Times New Roman" w:cs="Times New Roman"/>
          <w:color w:val="000000"/>
          <w:sz w:val="24"/>
          <w:szCs w:val="24"/>
        </w:rPr>
        <w:t>Mangkunegara, A. P. (2009). Manajemen Sumber Daya Manusia. Bandung: PT Remaja Rosdakarya</w:t>
      </w:r>
      <w:r>
        <w:rPr>
          <w:rFonts w:ascii="Times New Roman" w:eastAsia="Times New Roman" w:hAnsi="Times New Roman" w:cs="Times New Roman"/>
          <w:color w:val="000000"/>
          <w:sz w:val="24"/>
          <w:szCs w:val="24"/>
        </w:rPr>
        <w:t>.</w:t>
      </w:r>
    </w:p>
    <w:p w:rsid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Mangkunegara, A. P. (2017). Manajemen Sumber Daya Manusia Perusahaan. Cetakan 14. Bandung: PT Remaja Rosdakarya</w:t>
      </w:r>
      <w:r>
        <w:rPr>
          <w:rFonts w:ascii="Times New Roman" w:eastAsia="Times New Roman" w:hAnsi="Times New Roman" w:cs="Times New Roman"/>
          <w:color w:val="000000"/>
          <w:sz w:val="24"/>
          <w:szCs w:val="24"/>
        </w:rPr>
        <w:t>.</w:t>
      </w:r>
    </w:p>
    <w:p w:rsidR="0027164A" w:rsidRPr="0087118C" w:rsidRDefault="0027164A"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27164A">
        <w:rPr>
          <w:rFonts w:ascii="Times New Roman" w:eastAsia="Times New Roman" w:hAnsi="Times New Roman" w:cs="Times New Roman"/>
          <w:bCs/>
          <w:color w:val="000000"/>
          <w:sz w:val="24"/>
          <w:szCs w:val="24"/>
        </w:rPr>
        <w:t xml:space="preserve">McDonald, P. &amp; Bradley, L. (2005). </w:t>
      </w:r>
      <w:r w:rsidRPr="0027164A">
        <w:rPr>
          <w:rFonts w:ascii="Times New Roman" w:eastAsia="Times New Roman" w:hAnsi="Times New Roman" w:cs="Times New Roman"/>
          <w:bCs/>
          <w:i/>
          <w:color w:val="000000"/>
          <w:sz w:val="24"/>
          <w:szCs w:val="24"/>
        </w:rPr>
        <w:t>The case for work life balance: Closing the gap between policy and practice</w:t>
      </w:r>
      <w:r w:rsidRPr="0027164A">
        <w:rPr>
          <w:rFonts w:ascii="Times New Roman" w:eastAsia="Times New Roman" w:hAnsi="Times New Roman" w:cs="Times New Roman"/>
          <w:bCs/>
          <w:color w:val="000000"/>
          <w:sz w:val="24"/>
          <w:szCs w:val="24"/>
        </w:rPr>
        <w:t>. 20:20 Series 15</w:t>
      </w:r>
      <w:r>
        <w:rPr>
          <w:rFonts w:ascii="Times New Roman" w:eastAsia="Times New Roman" w:hAnsi="Times New Roman" w:cs="Times New Roman"/>
          <w:bCs/>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Mendis, M. D. V. S., &amp; Weerakkody, W. A. S. (2017). </w:t>
      </w:r>
      <w:r w:rsidRPr="00A839AC">
        <w:rPr>
          <w:rFonts w:ascii="Times New Roman" w:eastAsia="Times New Roman" w:hAnsi="Times New Roman" w:cs="Times New Roman"/>
          <w:i/>
          <w:color w:val="000000"/>
          <w:sz w:val="24"/>
          <w:szCs w:val="24"/>
        </w:rPr>
        <w:t>The Impact of Work Life Balance on Employee Performance with Reference to Telecommunication Industry in Sri Lanka: A Mediation Model. Kelaniya Journal of Human Resource Management</w:t>
      </w:r>
      <w:r w:rsidRPr="0087118C">
        <w:rPr>
          <w:rFonts w:ascii="Times New Roman" w:eastAsia="Times New Roman" w:hAnsi="Times New Roman" w:cs="Times New Roman"/>
          <w:color w:val="000000"/>
          <w:sz w:val="24"/>
          <w:szCs w:val="24"/>
        </w:rPr>
        <w:t xml:space="preserve">, Volume 12, Number 01, 72-100. </w:t>
      </w:r>
      <w:r w:rsidR="003935AD">
        <w:rPr>
          <w:rFonts w:ascii="Times New Roman" w:eastAsia="Times New Roman" w:hAnsi="Times New Roman" w:cs="Times New Roman"/>
          <w:color w:val="000000"/>
          <w:sz w:val="24"/>
          <w:szCs w:val="24"/>
        </w:rPr>
        <w:t xml:space="preserve">DOI: </w:t>
      </w:r>
      <w:r w:rsidRPr="0087118C">
        <w:rPr>
          <w:rFonts w:ascii="Times New Roman" w:eastAsia="Times New Roman" w:hAnsi="Times New Roman" w:cs="Times New Roman"/>
          <w:color w:val="000000"/>
          <w:sz w:val="24"/>
          <w:szCs w:val="24"/>
        </w:rPr>
        <w:t>http</w:t>
      </w:r>
      <w:r w:rsidR="003935AD">
        <w:rPr>
          <w:rFonts w:ascii="Times New Roman" w:eastAsia="Times New Roman" w:hAnsi="Times New Roman" w:cs="Times New Roman"/>
          <w:color w:val="000000"/>
          <w:sz w:val="24"/>
          <w:szCs w:val="24"/>
        </w:rPr>
        <w:t>s</w:t>
      </w:r>
      <w:r w:rsidRPr="0087118C">
        <w:rPr>
          <w:rFonts w:ascii="Times New Roman" w:eastAsia="Times New Roman" w:hAnsi="Times New Roman" w:cs="Times New Roman"/>
          <w:color w:val="000000"/>
          <w:sz w:val="24"/>
          <w:szCs w:val="24"/>
        </w:rPr>
        <w:t>://doi.org/10A038/kjhrm.v12i1A2</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Moeheriono. (2014). Pengukuran Kinerja Berbasis Komputer. Depok: PT Raja Grafindo Persada</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Mungkasa, O. (2020). Bekerja dari Rumah (</w:t>
      </w:r>
      <w:r w:rsidRPr="00A839AC">
        <w:rPr>
          <w:rFonts w:ascii="Times New Roman" w:eastAsia="Times New Roman" w:hAnsi="Times New Roman" w:cs="Times New Roman"/>
          <w:i/>
          <w:color w:val="000000"/>
          <w:sz w:val="24"/>
          <w:szCs w:val="24"/>
        </w:rPr>
        <w:t xml:space="preserve">Working </w:t>
      </w:r>
      <w:proofErr w:type="gramStart"/>
      <w:r w:rsidRPr="00A839AC">
        <w:rPr>
          <w:rFonts w:ascii="Times New Roman" w:eastAsia="Times New Roman" w:hAnsi="Times New Roman" w:cs="Times New Roman"/>
          <w:i/>
          <w:color w:val="000000"/>
          <w:sz w:val="24"/>
          <w:szCs w:val="24"/>
        </w:rPr>
        <w:t>From</w:t>
      </w:r>
      <w:proofErr w:type="gramEnd"/>
      <w:r w:rsidRPr="00A839AC">
        <w:rPr>
          <w:rFonts w:ascii="Times New Roman" w:eastAsia="Times New Roman" w:hAnsi="Times New Roman" w:cs="Times New Roman"/>
          <w:i/>
          <w:color w:val="000000"/>
          <w:sz w:val="24"/>
          <w:szCs w:val="24"/>
        </w:rPr>
        <w:t xml:space="preserve"> Home/WFH</w:t>
      </w:r>
      <w:r w:rsidRPr="0087118C">
        <w:rPr>
          <w:rFonts w:ascii="Times New Roman" w:eastAsia="Times New Roman" w:hAnsi="Times New Roman" w:cs="Times New Roman"/>
          <w:color w:val="000000"/>
          <w:sz w:val="24"/>
          <w:szCs w:val="24"/>
        </w:rPr>
        <w:t xml:space="preserve">): Menuju Tatanan Baru Era Pandemi COVID19. </w:t>
      </w:r>
      <w:r w:rsidRPr="00A839AC">
        <w:rPr>
          <w:rFonts w:ascii="Times New Roman" w:eastAsia="Times New Roman" w:hAnsi="Times New Roman" w:cs="Times New Roman"/>
          <w:i/>
          <w:color w:val="000000"/>
          <w:sz w:val="24"/>
          <w:szCs w:val="24"/>
        </w:rPr>
        <w:t>The Indonesian Journal of Development Planning</w:t>
      </w:r>
      <w:r w:rsidRPr="0087118C">
        <w:rPr>
          <w:rFonts w:ascii="Times New Roman" w:eastAsia="Times New Roman" w:hAnsi="Times New Roman" w:cs="Times New Roman"/>
          <w:color w:val="000000"/>
          <w:sz w:val="24"/>
          <w:szCs w:val="24"/>
        </w:rPr>
        <w:t>, Vol. IV, No. 2, 126-150</w:t>
      </w:r>
      <w:r>
        <w:rPr>
          <w:rFonts w:ascii="Times New Roman" w:eastAsia="Times New Roman" w:hAnsi="Times New Roman" w:cs="Times New Roman"/>
          <w:color w:val="000000"/>
          <w:sz w:val="24"/>
          <w:szCs w:val="24"/>
        </w:rPr>
        <w:t>.</w:t>
      </w:r>
    </w:p>
    <w:p w:rsid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Nasution, I., Zulhendry, dan Rosanti, R. (2020). Pengaruh Bekerja dari Rumah (</w:t>
      </w:r>
      <w:r w:rsidRPr="00A839AC">
        <w:rPr>
          <w:rFonts w:ascii="Times New Roman" w:eastAsia="Times New Roman" w:hAnsi="Times New Roman" w:cs="Times New Roman"/>
          <w:i/>
          <w:color w:val="000000"/>
          <w:sz w:val="24"/>
          <w:szCs w:val="24"/>
        </w:rPr>
        <w:t xml:space="preserve">Work </w:t>
      </w:r>
      <w:proofErr w:type="gramStart"/>
      <w:r w:rsidRPr="00A839AC">
        <w:rPr>
          <w:rFonts w:ascii="Times New Roman" w:eastAsia="Times New Roman" w:hAnsi="Times New Roman" w:cs="Times New Roman"/>
          <w:i/>
          <w:color w:val="000000"/>
          <w:sz w:val="24"/>
          <w:szCs w:val="24"/>
        </w:rPr>
        <w:t>From</w:t>
      </w:r>
      <w:proofErr w:type="gramEnd"/>
      <w:r w:rsidRPr="00A839AC">
        <w:rPr>
          <w:rFonts w:ascii="Times New Roman" w:eastAsia="Times New Roman" w:hAnsi="Times New Roman" w:cs="Times New Roman"/>
          <w:i/>
          <w:color w:val="000000"/>
          <w:sz w:val="24"/>
          <w:szCs w:val="24"/>
        </w:rPr>
        <w:t xml:space="preserve"> Home</w:t>
      </w:r>
      <w:r w:rsidRPr="0087118C">
        <w:rPr>
          <w:rFonts w:ascii="Times New Roman" w:eastAsia="Times New Roman" w:hAnsi="Times New Roman" w:cs="Times New Roman"/>
          <w:color w:val="000000"/>
          <w:sz w:val="24"/>
          <w:szCs w:val="24"/>
        </w:rPr>
        <w:t xml:space="preserve">) Terhadap Kinerja Karyawan BPKP. </w:t>
      </w:r>
      <w:r w:rsidRPr="00A839AC">
        <w:rPr>
          <w:rFonts w:ascii="Times New Roman" w:eastAsia="Times New Roman" w:hAnsi="Times New Roman" w:cs="Times New Roman"/>
          <w:i/>
          <w:color w:val="000000"/>
          <w:sz w:val="24"/>
          <w:szCs w:val="24"/>
        </w:rPr>
        <w:t>Jurnal Ilmiah Akuntasi Budgeting</w:t>
      </w:r>
      <w:r w:rsidRPr="0087118C">
        <w:rPr>
          <w:rFonts w:ascii="Times New Roman" w:eastAsia="Times New Roman" w:hAnsi="Times New Roman" w:cs="Times New Roman"/>
          <w:color w:val="000000"/>
          <w:sz w:val="24"/>
          <w:szCs w:val="24"/>
        </w:rPr>
        <w:t>, Vol</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1, No. 1, 9-14</w:t>
      </w:r>
      <w:r>
        <w:rPr>
          <w:rFonts w:ascii="Times New Roman" w:eastAsia="Times New Roman" w:hAnsi="Times New Roman" w:cs="Times New Roman"/>
          <w:color w:val="000000"/>
          <w:sz w:val="24"/>
          <w:szCs w:val="24"/>
        </w:rPr>
        <w:t>.</w:t>
      </w:r>
    </w:p>
    <w:p w:rsidR="003935AD" w:rsidRPr="0087118C" w:rsidRDefault="003935AD"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Panjaitan, N. dan Tiarapuspa (2020). Pengaruh Pelatihan dan Motivasi dalam Meningkatkan Kinerja Guru di SPM Negeri Se-Kota Sibolga Dimoderasi Gender. Jurnal Bahana Manajemen Pendidikan. Vol. 10, No. 1, 1-7. </w:t>
      </w:r>
      <w:r w:rsidRPr="003935AD">
        <w:rPr>
          <w:rFonts w:ascii="Times New Roman" w:eastAsia="Times New Roman" w:hAnsi="Times New Roman" w:cs="Times New Roman"/>
          <w:color w:val="000000"/>
          <w:sz w:val="24"/>
          <w:szCs w:val="24"/>
        </w:rPr>
        <w:t>DOI: http</w:t>
      </w:r>
      <w:r>
        <w:rPr>
          <w:rFonts w:ascii="Times New Roman" w:eastAsia="Times New Roman" w:hAnsi="Times New Roman" w:cs="Times New Roman"/>
          <w:color w:val="000000"/>
          <w:sz w:val="24"/>
          <w:szCs w:val="24"/>
        </w:rPr>
        <w:t>s</w:t>
      </w:r>
      <w:r w:rsidRPr="003935AD">
        <w:rPr>
          <w:rFonts w:ascii="Times New Roman" w:eastAsia="Times New Roman" w:hAnsi="Times New Roman" w:cs="Times New Roman"/>
          <w:color w:val="000000"/>
          <w:sz w:val="24"/>
          <w:szCs w:val="24"/>
        </w:rPr>
        <w:t>://doi.org/</w:t>
      </w:r>
      <w:r>
        <w:rPr>
          <w:rFonts w:ascii="Times New Roman" w:eastAsia="Times New Roman" w:hAnsi="Times New Roman" w:cs="Times New Roman"/>
          <w:color w:val="000000"/>
          <w:sz w:val="24"/>
          <w:szCs w:val="24"/>
        </w:rPr>
        <w:t>10.24036/jbmp.v10i1</w:t>
      </w:r>
      <w:r w:rsidRPr="003935AD">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Pristiyono, Ikhlash, M., Rafika, M., dan Hasibuan, D. K., (2020). Implementasi </w:t>
      </w:r>
      <w:r w:rsidRPr="00A839AC">
        <w:rPr>
          <w:rFonts w:ascii="Times New Roman" w:eastAsia="Times New Roman" w:hAnsi="Times New Roman" w:cs="Times New Roman"/>
          <w:i/>
          <w:color w:val="000000"/>
          <w:sz w:val="24"/>
          <w:szCs w:val="24"/>
        </w:rPr>
        <w:t>Work from Home</w:t>
      </w:r>
      <w:r w:rsidRPr="0087118C">
        <w:rPr>
          <w:rFonts w:ascii="Times New Roman" w:eastAsia="Times New Roman" w:hAnsi="Times New Roman" w:cs="Times New Roman"/>
          <w:color w:val="000000"/>
          <w:sz w:val="24"/>
          <w:szCs w:val="24"/>
        </w:rPr>
        <w:t xml:space="preserve"> terhadap Motivasi dan Kinerja Dosen di Indonesia. </w:t>
      </w:r>
      <w:r w:rsidRPr="00A839AC">
        <w:rPr>
          <w:rFonts w:ascii="Times New Roman" w:eastAsia="Times New Roman" w:hAnsi="Times New Roman" w:cs="Times New Roman"/>
          <w:i/>
          <w:color w:val="000000"/>
          <w:sz w:val="24"/>
          <w:szCs w:val="24"/>
        </w:rPr>
        <w:t>Jurnal Akuntansi, Ekonomi dan Manajemen Bisnis</w:t>
      </w:r>
      <w:r w:rsidRPr="0087118C">
        <w:rPr>
          <w:rFonts w:ascii="Times New Roman" w:eastAsia="Times New Roman" w:hAnsi="Times New Roman" w:cs="Times New Roman"/>
          <w:color w:val="000000"/>
          <w:sz w:val="24"/>
          <w:szCs w:val="24"/>
        </w:rPr>
        <w:t>, Vol. 8</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No. 2, 263-269</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Ramos, J. P. and Prasetyo, Y. T. (2020). </w:t>
      </w:r>
      <w:r w:rsidRPr="00A839AC">
        <w:rPr>
          <w:rFonts w:ascii="Times New Roman" w:eastAsia="Times New Roman" w:hAnsi="Times New Roman" w:cs="Times New Roman"/>
          <w:i/>
          <w:color w:val="000000"/>
          <w:sz w:val="24"/>
          <w:szCs w:val="24"/>
        </w:rPr>
        <w:t>The Impact of Work-Home Arrangement on the Productivity of Employees during COVID-19 Pandemic in the Philippines: A Structural Equation Modelling Approach. 2020 The 6th International Conference on Industrial and Business Engineerin</w:t>
      </w:r>
      <w:r w:rsidRPr="0087118C">
        <w:rPr>
          <w:rFonts w:ascii="Times New Roman" w:eastAsia="Times New Roman" w:hAnsi="Times New Roman" w:cs="Times New Roman"/>
          <w:color w:val="000000"/>
          <w:sz w:val="24"/>
          <w:szCs w:val="24"/>
        </w:rPr>
        <w:t xml:space="preserve"> (ICIBE 2020), September 27-29, 2020, Macao. ACM, New York, NY, USA, 6 pages. https://doi.org/10.1145/3429551.3429568</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Saifullah, F. (2020). Pengaruh </w:t>
      </w:r>
      <w:r w:rsidRPr="00A839AC">
        <w:rPr>
          <w:rFonts w:ascii="Times New Roman" w:eastAsia="Times New Roman" w:hAnsi="Times New Roman" w:cs="Times New Roman"/>
          <w:i/>
          <w:color w:val="000000"/>
          <w:sz w:val="24"/>
          <w:szCs w:val="24"/>
        </w:rPr>
        <w:t>Work-Life Balance</w:t>
      </w:r>
      <w:r w:rsidRPr="0087118C">
        <w:rPr>
          <w:rFonts w:ascii="Times New Roman" w:eastAsia="Times New Roman" w:hAnsi="Times New Roman" w:cs="Times New Roman"/>
          <w:color w:val="000000"/>
          <w:sz w:val="24"/>
          <w:szCs w:val="24"/>
        </w:rPr>
        <w:t xml:space="preserve"> dan </w:t>
      </w:r>
      <w:r w:rsidRPr="00A839AC">
        <w:rPr>
          <w:rFonts w:ascii="Times New Roman" w:eastAsia="Times New Roman" w:hAnsi="Times New Roman" w:cs="Times New Roman"/>
          <w:i/>
          <w:color w:val="000000"/>
          <w:sz w:val="24"/>
          <w:szCs w:val="24"/>
        </w:rPr>
        <w:t>Flexible Work Arrangement</w:t>
      </w:r>
      <w:r w:rsidRPr="0087118C">
        <w:rPr>
          <w:rFonts w:ascii="Times New Roman" w:eastAsia="Times New Roman" w:hAnsi="Times New Roman" w:cs="Times New Roman"/>
          <w:color w:val="000000"/>
          <w:sz w:val="24"/>
          <w:szCs w:val="24"/>
        </w:rPr>
        <w:t xml:space="preserve"> Terhadap Kinerja Karyawati Muslimah Konveksi. </w:t>
      </w:r>
      <w:r w:rsidRPr="00A839AC">
        <w:rPr>
          <w:rFonts w:ascii="Times New Roman" w:eastAsia="Times New Roman" w:hAnsi="Times New Roman" w:cs="Times New Roman"/>
          <w:i/>
          <w:color w:val="000000"/>
          <w:sz w:val="24"/>
          <w:szCs w:val="24"/>
        </w:rPr>
        <w:t>Jurnal Bisnis dan Manajemen Islam</w:t>
      </w:r>
      <w:r w:rsidRPr="0087118C">
        <w:rPr>
          <w:rFonts w:ascii="Times New Roman" w:eastAsia="Times New Roman" w:hAnsi="Times New Roman" w:cs="Times New Roman"/>
          <w:color w:val="000000"/>
          <w:sz w:val="24"/>
          <w:szCs w:val="24"/>
        </w:rPr>
        <w:t>, Vol</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8, No</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1, 29-36. DOI: 10.21043/</w:t>
      </w:r>
      <w:proofErr w:type="gramStart"/>
      <w:r w:rsidRPr="0087118C">
        <w:rPr>
          <w:rFonts w:ascii="Times New Roman" w:eastAsia="Times New Roman" w:hAnsi="Times New Roman" w:cs="Times New Roman"/>
          <w:color w:val="000000"/>
          <w:sz w:val="24"/>
          <w:szCs w:val="24"/>
        </w:rPr>
        <w:t>bisnis.v</w:t>
      </w:r>
      <w:proofErr w:type="gramEnd"/>
      <w:r w:rsidRPr="0087118C">
        <w:rPr>
          <w:rFonts w:ascii="Times New Roman" w:eastAsia="Times New Roman" w:hAnsi="Times New Roman" w:cs="Times New Roman"/>
          <w:color w:val="000000"/>
          <w:sz w:val="24"/>
          <w:szCs w:val="24"/>
        </w:rPr>
        <w:t>8i1.7045</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Salain, P. P. P., Adiyadnya, M. S. P., dan Rismawan, P. A. E., (2020). Studi Eksplorasi Dampak </w:t>
      </w:r>
      <w:r w:rsidRPr="00A839AC">
        <w:rPr>
          <w:rFonts w:ascii="Times New Roman" w:eastAsia="Times New Roman" w:hAnsi="Times New Roman" w:cs="Times New Roman"/>
          <w:i/>
          <w:color w:val="000000"/>
          <w:sz w:val="24"/>
          <w:szCs w:val="24"/>
        </w:rPr>
        <w:t xml:space="preserve">Work </w:t>
      </w:r>
      <w:proofErr w:type="gramStart"/>
      <w:r w:rsidRPr="00A839AC">
        <w:rPr>
          <w:rFonts w:ascii="Times New Roman" w:eastAsia="Times New Roman" w:hAnsi="Times New Roman" w:cs="Times New Roman"/>
          <w:i/>
          <w:color w:val="000000"/>
          <w:sz w:val="24"/>
          <w:szCs w:val="24"/>
        </w:rPr>
        <w:t>From</w:t>
      </w:r>
      <w:proofErr w:type="gramEnd"/>
      <w:r w:rsidRPr="00A839AC">
        <w:rPr>
          <w:rFonts w:ascii="Times New Roman" w:eastAsia="Times New Roman" w:hAnsi="Times New Roman" w:cs="Times New Roman"/>
          <w:i/>
          <w:color w:val="000000"/>
          <w:sz w:val="24"/>
          <w:szCs w:val="24"/>
        </w:rPr>
        <w:t xml:space="preserve"> Home</w:t>
      </w:r>
      <w:r w:rsidRPr="0087118C">
        <w:rPr>
          <w:rFonts w:ascii="Times New Roman" w:eastAsia="Times New Roman" w:hAnsi="Times New Roman" w:cs="Times New Roman"/>
          <w:color w:val="000000"/>
          <w:sz w:val="24"/>
          <w:szCs w:val="24"/>
        </w:rPr>
        <w:t xml:space="preserve"> Pada Kinerja Karyawan BUMN di Wilayah Denpasar di Masa Pandemi Covid-19. </w:t>
      </w:r>
      <w:r w:rsidRPr="00A839AC">
        <w:rPr>
          <w:rFonts w:ascii="Times New Roman" w:eastAsia="Times New Roman" w:hAnsi="Times New Roman" w:cs="Times New Roman"/>
          <w:i/>
          <w:color w:val="000000"/>
          <w:sz w:val="24"/>
          <w:szCs w:val="24"/>
        </w:rPr>
        <w:t>Jurnal Satyagraha</w:t>
      </w:r>
      <w:r w:rsidRPr="0087118C">
        <w:rPr>
          <w:rFonts w:ascii="Times New Roman" w:eastAsia="Times New Roman" w:hAnsi="Times New Roman" w:cs="Times New Roman"/>
          <w:color w:val="000000"/>
          <w:sz w:val="24"/>
          <w:szCs w:val="24"/>
        </w:rPr>
        <w:t>, Vol. 03, No. 02, 19-27</w:t>
      </w:r>
      <w:r>
        <w:rPr>
          <w:rFonts w:ascii="Times New Roman" w:eastAsia="Times New Roman" w:hAnsi="Times New Roman" w:cs="Times New Roman"/>
          <w:color w:val="000000"/>
          <w:sz w:val="24"/>
          <w:szCs w:val="24"/>
        </w:rPr>
        <w:t>.</w:t>
      </w:r>
    </w:p>
    <w:p w:rsid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Sidik, R. (2019). Pengaruh Kemampuan, </w:t>
      </w:r>
      <w:r w:rsidRPr="00A839AC">
        <w:rPr>
          <w:rFonts w:ascii="Times New Roman" w:eastAsia="Times New Roman" w:hAnsi="Times New Roman" w:cs="Times New Roman"/>
          <w:i/>
          <w:color w:val="000000"/>
          <w:sz w:val="24"/>
          <w:szCs w:val="24"/>
        </w:rPr>
        <w:t>Work Life Balance</w:t>
      </w:r>
      <w:r w:rsidRPr="0087118C">
        <w:rPr>
          <w:rFonts w:ascii="Times New Roman" w:eastAsia="Times New Roman" w:hAnsi="Times New Roman" w:cs="Times New Roman"/>
          <w:color w:val="000000"/>
          <w:sz w:val="24"/>
          <w:szCs w:val="24"/>
        </w:rPr>
        <w:t xml:space="preserve">, Kepuasan Kerja Terhadap Kinerja Karyawan Pada Karyawan BMT Permata Jawa Timur. </w:t>
      </w:r>
      <w:r w:rsidRPr="00A839AC">
        <w:rPr>
          <w:rFonts w:ascii="Times New Roman" w:eastAsia="Times New Roman" w:hAnsi="Times New Roman" w:cs="Times New Roman"/>
          <w:i/>
          <w:color w:val="000000"/>
          <w:sz w:val="24"/>
          <w:szCs w:val="24"/>
        </w:rPr>
        <w:t>Yos Soedarso Economics Journal</w:t>
      </w:r>
      <w:r w:rsidRPr="0087118C">
        <w:rPr>
          <w:rFonts w:ascii="Times New Roman" w:eastAsia="Times New Roman" w:hAnsi="Times New Roman" w:cs="Times New Roman"/>
          <w:color w:val="000000"/>
          <w:sz w:val="24"/>
          <w:szCs w:val="24"/>
        </w:rPr>
        <w:t>, Vol. 1, No. 1, 20-28</w:t>
      </w:r>
      <w:r>
        <w:rPr>
          <w:rFonts w:ascii="Times New Roman" w:eastAsia="Times New Roman" w:hAnsi="Times New Roman" w:cs="Times New Roman"/>
          <w:color w:val="000000"/>
          <w:sz w:val="24"/>
          <w:szCs w:val="24"/>
        </w:rPr>
        <w:t>.</w:t>
      </w:r>
    </w:p>
    <w:p w:rsidR="00A8696D" w:rsidRPr="0087118C" w:rsidRDefault="00A8696D"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A8696D">
        <w:rPr>
          <w:rFonts w:ascii="Times New Roman" w:eastAsia="Times New Roman" w:hAnsi="Times New Roman" w:cs="Times New Roman"/>
          <w:bCs/>
          <w:color w:val="000000"/>
          <w:sz w:val="24"/>
          <w:szCs w:val="24"/>
        </w:rPr>
        <w:t>Simamora, H. (2004). Manajemen Sumber Daya Manusia. Edisi ketiga. Yogyakarta: STIE YKPN</w:t>
      </w:r>
      <w:r>
        <w:rPr>
          <w:rFonts w:ascii="Times New Roman" w:eastAsia="Times New Roman" w:hAnsi="Times New Roman" w:cs="Times New Roman"/>
          <w:bCs/>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Sugiyono. (2014). Metode Penelitian Bisnis (Pendekatan Kuantitatif, Kualitatif, dan R&amp;D. Bandung: Alfabeta</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Suranto. (2020). Pengaruh </w:t>
      </w:r>
      <w:r w:rsidRPr="00A839AC">
        <w:rPr>
          <w:rFonts w:ascii="Times New Roman" w:eastAsia="Times New Roman" w:hAnsi="Times New Roman" w:cs="Times New Roman"/>
          <w:i/>
          <w:color w:val="000000"/>
          <w:sz w:val="24"/>
          <w:szCs w:val="24"/>
        </w:rPr>
        <w:t xml:space="preserve">Work </w:t>
      </w:r>
      <w:proofErr w:type="gramStart"/>
      <w:r w:rsidRPr="00A839AC">
        <w:rPr>
          <w:rFonts w:ascii="Times New Roman" w:eastAsia="Times New Roman" w:hAnsi="Times New Roman" w:cs="Times New Roman"/>
          <w:i/>
          <w:color w:val="000000"/>
          <w:sz w:val="24"/>
          <w:szCs w:val="24"/>
        </w:rPr>
        <w:t>From</w:t>
      </w:r>
      <w:proofErr w:type="gramEnd"/>
      <w:r w:rsidRPr="00A839AC">
        <w:rPr>
          <w:rFonts w:ascii="Times New Roman" w:eastAsia="Times New Roman" w:hAnsi="Times New Roman" w:cs="Times New Roman"/>
          <w:i/>
          <w:color w:val="000000"/>
          <w:sz w:val="24"/>
          <w:szCs w:val="24"/>
        </w:rPr>
        <w:t xml:space="preserve"> Home</w:t>
      </w:r>
      <w:r w:rsidRPr="0087118C">
        <w:rPr>
          <w:rFonts w:ascii="Times New Roman" w:eastAsia="Times New Roman" w:hAnsi="Times New Roman" w:cs="Times New Roman"/>
          <w:color w:val="000000"/>
          <w:sz w:val="24"/>
          <w:szCs w:val="24"/>
        </w:rPr>
        <w:t xml:space="preserve"> Terhadap Kinerja Pada KPPN Nabire KPPN Jayapura dan Kanwil DJPB Provinsi Papua. </w:t>
      </w:r>
      <w:r w:rsidRPr="00A839AC">
        <w:rPr>
          <w:rFonts w:ascii="Times New Roman" w:eastAsia="Times New Roman" w:hAnsi="Times New Roman" w:cs="Times New Roman"/>
          <w:i/>
          <w:color w:val="000000"/>
          <w:sz w:val="24"/>
          <w:szCs w:val="24"/>
        </w:rPr>
        <w:t>Syntax Idea</w:t>
      </w:r>
      <w:r w:rsidRPr="0087118C">
        <w:rPr>
          <w:rFonts w:ascii="Times New Roman" w:eastAsia="Times New Roman" w:hAnsi="Times New Roman" w:cs="Times New Roman"/>
          <w:color w:val="000000"/>
          <w:sz w:val="24"/>
          <w:szCs w:val="24"/>
        </w:rPr>
        <w:t>, Vol. 2, No. 12, 1174-1185</w:t>
      </w:r>
      <w:r>
        <w:rPr>
          <w:rFonts w:ascii="Times New Roman" w:eastAsia="Times New Roman" w:hAnsi="Times New Roman" w:cs="Times New Roman"/>
          <w:color w:val="000000"/>
          <w:sz w:val="24"/>
          <w:szCs w:val="24"/>
        </w:rPr>
        <w:t>.</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Utami, N, M, S., dan Astakoni, I, M, P., (2020). Peran Gender Sebagai Group Pada Kepemimpinan </w:t>
      </w:r>
      <w:r w:rsidRPr="00A839AC">
        <w:rPr>
          <w:rFonts w:ascii="Times New Roman" w:eastAsia="Times New Roman" w:hAnsi="Times New Roman" w:cs="Times New Roman"/>
          <w:i/>
          <w:color w:val="000000"/>
          <w:sz w:val="24"/>
          <w:szCs w:val="24"/>
        </w:rPr>
        <w:t>Path Goal</w:t>
      </w:r>
      <w:r w:rsidRPr="0087118C">
        <w:rPr>
          <w:rFonts w:ascii="Times New Roman" w:eastAsia="Times New Roman" w:hAnsi="Times New Roman" w:cs="Times New Roman"/>
          <w:color w:val="000000"/>
          <w:sz w:val="24"/>
          <w:szCs w:val="24"/>
        </w:rPr>
        <w:t xml:space="preserve"> dan Motivasi Sebagai Determinan Kinerja Guru. </w:t>
      </w:r>
      <w:r w:rsidRPr="00A839AC">
        <w:rPr>
          <w:rFonts w:ascii="Times New Roman" w:eastAsia="Times New Roman" w:hAnsi="Times New Roman" w:cs="Times New Roman"/>
          <w:i/>
          <w:color w:val="000000"/>
          <w:sz w:val="24"/>
          <w:szCs w:val="24"/>
        </w:rPr>
        <w:t>Widya Manajemen</w:t>
      </w:r>
      <w:r w:rsidR="00C13F6C">
        <w:rPr>
          <w:rFonts w:ascii="Times New Roman" w:eastAsia="Times New Roman" w:hAnsi="Times New Roman" w:cs="Times New Roman"/>
          <w:i/>
          <w:color w:val="000000"/>
          <w:sz w:val="24"/>
          <w:szCs w:val="24"/>
        </w:rPr>
        <w:t>,</w:t>
      </w:r>
      <w:r w:rsidRPr="0087118C">
        <w:rPr>
          <w:rFonts w:ascii="Times New Roman" w:eastAsia="Times New Roman" w:hAnsi="Times New Roman" w:cs="Times New Roman"/>
          <w:color w:val="000000"/>
          <w:sz w:val="24"/>
          <w:szCs w:val="24"/>
        </w:rPr>
        <w:t xml:space="preserve"> Vol. 2</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No. 1, 36-46.</w:t>
      </w:r>
    </w:p>
    <w:p w:rsidR="0087118C" w:rsidRPr="0087118C"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lastRenderedPageBreak/>
        <w:t xml:space="preserve">Utami, N, M, S., Sapta, I, K, S., dan Astakoni, I, M, P., (2020). Peran Gender Sebagai Variabel moderasi pada Model Komitmen Organisasional, </w:t>
      </w:r>
      <w:r w:rsidRPr="00A839AC">
        <w:rPr>
          <w:rFonts w:ascii="Times New Roman" w:eastAsia="Times New Roman" w:hAnsi="Times New Roman" w:cs="Times New Roman"/>
          <w:i/>
          <w:color w:val="000000"/>
          <w:sz w:val="24"/>
          <w:szCs w:val="24"/>
        </w:rPr>
        <w:t>Organizational Citizenship Behavior</w:t>
      </w:r>
      <w:r w:rsidRPr="0087118C">
        <w:rPr>
          <w:rFonts w:ascii="Times New Roman" w:eastAsia="Times New Roman" w:hAnsi="Times New Roman" w:cs="Times New Roman"/>
          <w:color w:val="000000"/>
          <w:sz w:val="24"/>
          <w:szCs w:val="24"/>
        </w:rPr>
        <w:t xml:space="preserve"> dan Kinerja Karyawan: </w:t>
      </w:r>
      <w:r w:rsidRPr="00A839AC">
        <w:rPr>
          <w:rFonts w:ascii="Times New Roman" w:eastAsia="Times New Roman" w:hAnsi="Times New Roman" w:cs="Times New Roman"/>
          <w:i/>
          <w:color w:val="000000"/>
          <w:sz w:val="24"/>
          <w:szCs w:val="24"/>
        </w:rPr>
        <w:t>Open Journal Systems</w:t>
      </w:r>
      <w:r w:rsidRPr="0087118C">
        <w:rPr>
          <w:rFonts w:ascii="Times New Roman" w:eastAsia="Times New Roman" w:hAnsi="Times New Roman" w:cs="Times New Roman"/>
          <w:color w:val="000000"/>
          <w:sz w:val="24"/>
          <w:szCs w:val="24"/>
        </w:rPr>
        <w:t>, Vol. 14, No. 12, 3551-3568</w:t>
      </w:r>
      <w:r>
        <w:rPr>
          <w:rFonts w:ascii="Times New Roman" w:eastAsia="Times New Roman" w:hAnsi="Times New Roman" w:cs="Times New Roman"/>
          <w:color w:val="000000"/>
          <w:sz w:val="24"/>
          <w:szCs w:val="24"/>
        </w:rPr>
        <w:t>.</w:t>
      </w:r>
    </w:p>
    <w:p w:rsidR="00AC0DD1" w:rsidRDefault="0087118C" w:rsidP="008711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87118C">
        <w:rPr>
          <w:rFonts w:ascii="Times New Roman" w:eastAsia="Times New Roman" w:hAnsi="Times New Roman" w:cs="Times New Roman"/>
          <w:color w:val="000000"/>
          <w:sz w:val="24"/>
          <w:szCs w:val="24"/>
        </w:rPr>
        <w:t xml:space="preserve">Wairooy, A. (2017). Pengaruh Disiplin Kerja dan Kompensasi Terhadap Kinerja Karyawan pada PT. Pertamina (Persero), Tbk. Pemasaran Region VII Makassar. </w:t>
      </w:r>
      <w:r w:rsidRPr="00A839AC">
        <w:rPr>
          <w:rFonts w:ascii="Times New Roman" w:eastAsia="Times New Roman" w:hAnsi="Times New Roman" w:cs="Times New Roman"/>
          <w:i/>
          <w:color w:val="000000"/>
          <w:sz w:val="24"/>
          <w:szCs w:val="24"/>
        </w:rPr>
        <w:t>Jurnal Pemikiran Ilmiah dan Pendidikan Administrasi Perkantoran</w:t>
      </w:r>
      <w:r w:rsidRPr="0087118C">
        <w:rPr>
          <w:rFonts w:ascii="Times New Roman" w:eastAsia="Times New Roman" w:hAnsi="Times New Roman" w:cs="Times New Roman"/>
          <w:color w:val="000000"/>
          <w:sz w:val="24"/>
          <w:szCs w:val="24"/>
        </w:rPr>
        <w:t>, Vol 4, No</w:t>
      </w:r>
      <w:r w:rsidR="00C13F6C">
        <w:rPr>
          <w:rFonts w:ascii="Times New Roman" w:eastAsia="Times New Roman" w:hAnsi="Times New Roman" w:cs="Times New Roman"/>
          <w:color w:val="000000"/>
          <w:sz w:val="24"/>
          <w:szCs w:val="24"/>
        </w:rPr>
        <w:t>.</w:t>
      </w:r>
      <w:r w:rsidRPr="0087118C">
        <w:rPr>
          <w:rFonts w:ascii="Times New Roman" w:eastAsia="Times New Roman" w:hAnsi="Times New Roman" w:cs="Times New Roman"/>
          <w:color w:val="000000"/>
          <w:sz w:val="24"/>
          <w:szCs w:val="24"/>
        </w:rPr>
        <w:t xml:space="preserve"> 1, 16-24</w:t>
      </w:r>
      <w:r>
        <w:rPr>
          <w:rFonts w:ascii="Times New Roman" w:eastAsia="Times New Roman" w:hAnsi="Times New Roman" w:cs="Times New Roman"/>
          <w:color w:val="000000"/>
          <w:sz w:val="24"/>
          <w:szCs w:val="24"/>
        </w:rPr>
        <w:t>.</w:t>
      </w:r>
    </w:p>
    <w:sectPr w:rsidR="00AC0DD1">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A67" w:rsidRDefault="008E5A67">
      <w:pPr>
        <w:spacing w:after="0" w:line="240" w:lineRule="auto"/>
      </w:pPr>
      <w:r>
        <w:separator/>
      </w:r>
    </w:p>
  </w:endnote>
  <w:endnote w:type="continuationSeparator" w:id="0">
    <w:p w:rsidR="008E5A67" w:rsidRDefault="008E5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1E" w:rsidRDefault="000C5D1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1940">
      <w:rPr>
        <w:noProof/>
        <w:color w:val="000000"/>
      </w:rPr>
      <w:t>12</w:t>
    </w:r>
    <w:r>
      <w:rPr>
        <w:color w:val="000000"/>
      </w:rPr>
      <w:fldChar w:fldCharType="end"/>
    </w:r>
    <w:r>
      <w:rPr>
        <w:color w:val="000000"/>
      </w:rPr>
      <w:t xml:space="preserve"> | </w:t>
    </w:r>
    <w:r w:rsidR="009F4325">
      <w:rPr>
        <w:rFonts w:ascii="Times New Roman" w:eastAsia="Times New Roman" w:hAnsi="Times New Roman" w:cs="Times New Roman"/>
        <w:b/>
        <w:i/>
        <w:color w:val="000000"/>
      </w:rPr>
      <w:t>Peran gender sebagai variabel moderasi</w:t>
    </w:r>
    <w:r w:rsidR="009F4325">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w:t>
    </w:r>
    <w:r w:rsidR="009F4325">
      <w:rPr>
        <w:rFonts w:ascii="Times New Roman" w:eastAsia="Times New Roman" w:hAnsi="Times New Roman" w:cs="Times New Roman"/>
        <w:i/>
        <w:color w:val="000000"/>
      </w:rPr>
      <w:t>Sarmijan</w:t>
    </w:r>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1E" w:rsidRDefault="000C5D1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1940">
      <w:rPr>
        <w:noProof/>
        <w:color w:val="000000"/>
      </w:rPr>
      <w:t>11</w:t>
    </w:r>
    <w:r>
      <w:rPr>
        <w:color w:val="000000"/>
      </w:rPr>
      <w:fldChar w:fldCharType="end"/>
    </w:r>
    <w:r>
      <w:rPr>
        <w:color w:val="000000"/>
      </w:rPr>
      <w:t xml:space="preserve"> | </w:t>
    </w:r>
    <w:r w:rsidR="009F4325" w:rsidRPr="009F4325">
      <w:rPr>
        <w:rFonts w:ascii="Times New Roman" w:eastAsia="Times New Roman" w:hAnsi="Times New Roman" w:cs="Times New Roman"/>
        <w:b/>
        <w:i/>
        <w:color w:val="000000"/>
      </w:rPr>
      <w:t>P</w:t>
    </w:r>
    <w:r w:rsidR="009F4325">
      <w:rPr>
        <w:rFonts w:ascii="Times New Roman" w:eastAsia="Times New Roman" w:hAnsi="Times New Roman" w:cs="Times New Roman"/>
        <w:b/>
        <w:i/>
        <w:color w:val="000000"/>
      </w:rPr>
      <w:t>eran gender seb</w:t>
    </w:r>
    <w:r w:rsidR="009F4325" w:rsidRPr="009F4325">
      <w:rPr>
        <w:rFonts w:ascii="Times New Roman" w:eastAsia="Times New Roman" w:hAnsi="Times New Roman" w:cs="Times New Roman"/>
        <w:b/>
        <w:i/>
        <w:color w:val="000000"/>
      </w:rPr>
      <w:t>agai variabel moderasi (Sarmijan)</w:t>
    </w:r>
  </w:p>
  <w:p w:rsidR="000C5D1E" w:rsidRDefault="000C5D1E">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1E" w:rsidRDefault="000C5D1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1940">
      <w:rPr>
        <w:noProof/>
        <w:color w:val="000000"/>
      </w:rPr>
      <w:t>1</w:t>
    </w:r>
    <w:r>
      <w:rPr>
        <w:color w:val="000000"/>
      </w:rPr>
      <w:fldChar w:fldCharType="end"/>
    </w:r>
    <w:r>
      <w:rPr>
        <w:color w:val="000000"/>
      </w:rPr>
      <w:t xml:space="preserve"> | </w:t>
    </w:r>
    <w:r w:rsidR="009F4325">
      <w:rPr>
        <w:rFonts w:ascii="Times New Roman" w:eastAsia="Times New Roman" w:hAnsi="Times New Roman" w:cs="Times New Roman"/>
        <w:b/>
        <w:i/>
        <w:color w:val="000000"/>
      </w:rPr>
      <w:t>Peran gender sebagai variabel moderasi</w:t>
    </w:r>
    <w:r>
      <w:rPr>
        <w:rFonts w:ascii="Times New Roman" w:eastAsia="Times New Roman" w:hAnsi="Times New Roman" w:cs="Times New Roman"/>
        <w:i/>
        <w:color w:val="000000"/>
      </w:rPr>
      <w:t xml:space="preserve"> (</w:t>
    </w:r>
    <w:r w:rsidR="009F4325">
      <w:rPr>
        <w:rFonts w:ascii="Times New Roman" w:eastAsia="Times New Roman" w:hAnsi="Times New Roman" w:cs="Times New Roman"/>
        <w:i/>
        <w:color w:val="000000"/>
      </w:rPr>
      <w:t>Sarmijan</w:t>
    </w:r>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A67" w:rsidRDefault="008E5A67">
      <w:pPr>
        <w:spacing w:after="0" w:line="240" w:lineRule="auto"/>
      </w:pPr>
      <w:r>
        <w:separator/>
      </w:r>
    </w:p>
  </w:footnote>
  <w:footnote w:type="continuationSeparator" w:id="0">
    <w:p w:rsidR="008E5A67" w:rsidRDefault="008E5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1E" w:rsidRDefault="000C5D1E">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1E" w:rsidRDefault="000C5D1E">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1E" w:rsidRDefault="000C5D1E">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Ilmu Sosial dan Pendidikan (JISIP)</w:t>
    </w:r>
  </w:p>
  <w:p w:rsidR="000C5D1E" w:rsidRDefault="000C5D1E">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Bulan  Tahun</w:t>
    </w:r>
    <w:proofErr w:type="gramEnd"/>
  </w:p>
  <w:p w:rsidR="000C5D1E" w:rsidRDefault="000C5D1E">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rsidR="000C5D1E" w:rsidRDefault="000C5D1E">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37E60"/>
    <w:multiLevelType w:val="multilevel"/>
    <w:tmpl w:val="D3C83E6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DD1"/>
    <w:rsid w:val="00006C99"/>
    <w:rsid w:val="000163B4"/>
    <w:rsid w:val="000172DA"/>
    <w:rsid w:val="00027A05"/>
    <w:rsid w:val="00044360"/>
    <w:rsid w:val="00047253"/>
    <w:rsid w:val="00054101"/>
    <w:rsid w:val="00055F10"/>
    <w:rsid w:val="00061DEF"/>
    <w:rsid w:val="000810A9"/>
    <w:rsid w:val="00082BFA"/>
    <w:rsid w:val="00084A08"/>
    <w:rsid w:val="00085DCD"/>
    <w:rsid w:val="00093053"/>
    <w:rsid w:val="000936FA"/>
    <w:rsid w:val="000965BF"/>
    <w:rsid w:val="00096D5E"/>
    <w:rsid w:val="000B09B7"/>
    <w:rsid w:val="000B1CF2"/>
    <w:rsid w:val="000B78C3"/>
    <w:rsid w:val="000C2572"/>
    <w:rsid w:val="000C5D1E"/>
    <w:rsid w:val="000F4524"/>
    <w:rsid w:val="00102A74"/>
    <w:rsid w:val="0010554B"/>
    <w:rsid w:val="0011044C"/>
    <w:rsid w:val="001115F0"/>
    <w:rsid w:val="001118E5"/>
    <w:rsid w:val="00127F64"/>
    <w:rsid w:val="00137992"/>
    <w:rsid w:val="00143663"/>
    <w:rsid w:val="00146C5A"/>
    <w:rsid w:val="0015638B"/>
    <w:rsid w:val="00171771"/>
    <w:rsid w:val="0017217B"/>
    <w:rsid w:val="00176864"/>
    <w:rsid w:val="001779B6"/>
    <w:rsid w:val="001913C2"/>
    <w:rsid w:val="001A4A55"/>
    <w:rsid w:val="001A696B"/>
    <w:rsid w:val="001B749A"/>
    <w:rsid w:val="001C6418"/>
    <w:rsid w:val="001D1796"/>
    <w:rsid w:val="001D3B9F"/>
    <w:rsid w:val="001D4968"/>
    <w:rsid w:val="001E0BB7"/>
    <w:rsid w:val="001E2055"/>
    <w:rsid w:val="001E7C67"/>
    <w:rsid w:val="00201425"/>
    <w:rsid w:val="0020189F"/>
    <w:rsid w:val="00211C36"/>
    <w:rsid w:val="00215F51"/>
    <w:rsid w:val="00217B56"/>
    <w:rsid w:val="002244F1"/>
    <w:rsid w:val="00225A94"/>
    <w:rsid w:val="00227B70"/>
    <w:rsid w:val="00234294"/>
    <w:rsid w:val="00235599"/>
    <w:rsid w:val="00243EA6"/>
    <w:rsid w:val="00250E43"/>
    <w:rsid w:val="00251940"/>
    <w:rsid w:val="00252AF2"/>
    <w:rsid w:val="00266089"/>
    <w:rsid w:val="0027164A"/>
    <w:rsid w:val="00274DB9"/>
    <w:rsid w:val="00285A50"/>
    <w:rsid w:val="002A5BF4"/>
    <w:rsid w:val="002A6F83"/>
    <w:rsid w:val="002B0C51"/>
    <w:rsid w:val="002B5065"/>
    <w:rsid w:val="002C45E1"/>
    <w:rsid w:val="002C5D31"/>
    <w:rsid w:val="002D090D"/>
    <w:rsid w:val="002E732B"/>
    <w:rsid w:val="002F7F98"/>
    <w:rsid w:val="0030583A"/>
    <w:rsid w:val="0031009B"/>
    <w:rsid w:val="00311FDC"/>
    <w:rsid w:val="00313C91"/>
    <w:rsid w:val="00320B14"/>
    <w:rsid w:val="00323EAD"/>
    <w:rsid w:val="00335850"/>
    <w:rsid w:val="00344DAC"/>
    <w:rsid w:val="0035063D"/>
    <w:rsid w:val="00353560"/>
    <w:rsid w:val="00363D1F"/>
    <w:rsid w:val="003673D5"/>
    <w:rsid w:val="00370334"/>
    <w:rsid w:val="003719A3"/>
    <w:rsid w:val="00382ED4"/>
    <w:rsid w:val="00383D52"/>
    <w:rsid w:val="003935AD"/>
    <w:rsid w:val="003C2DFE"/>
    <w:rsid w:val="003F6E88"/>
    <w:rsid w:val="00400C1A"/>
    <w:rsid w:val="004036DE"/>
    <w:rsid w:val="0041774A"/>
    <w:rsid w:val="0043505B"/>
    <w:rsid w:val="004355C7"/>
    <w:rsid w:val="00437A92"/>
    <w:rsid w:val="00440006"/>
    <w:rsid w:val="00470B82"/>
    <w:rsid w:val="00480C7D"/>
    <w:rsid w:val="00481A31"/>
    <w:rsid w:val="004A389D"/>
    <w:rsid w:val="004A4AB8"/>
    <w:rsid w:val="004B2C4D"/>
    <w:rsid w:val="004B5D22"/>
    <w:rsid w:val="004C05EF"/>
    <w:rsid w:val="004D6201"/>
    <w:rsid w:val="004E4ADB"/>
    <w:rsid w:val="005017F5"/>
    <w:rsid w:val="00503D6F"/>
    <w:rsid w:val="00511C11"/>
    <w:rsid w:val="00522E4C"/>
    <w:rsid w:val="0052438E"/>
    <w:rsid w:val="0053369B"/>
    <w:rsid w:val="005643A3"/>
    <w:rsid w:val="00575A8F"/>
    <w:rsid w:val="00577CB8"/>
    <w:rsid w:val="00584532"/>
    <w:rsid w:val="0058779F"/>
    <w:rsid w:val="005A1737"/>
    <w:rsid w:val="005A43B8"/>
    <w:rsid w:val="005A535E"/>
    <w:rsid w:val="005A5F68"/>
    <w:rsid w:val="005A705E"/>
    <w:rsid w:val="005C117A"/>
    <w:rsid w:val="005C16AD"/>
    <w:rsid w:val="005C1A5E"/>
    <w:rsid w:val="005C1C78"/>
    <w:rsid w:val="005C49F0"/>
    <w:rsid w:val="005C74ED"/>
    <w:rsid w:val="005D0461"/>
    <w:rsid w:val="005D1F82"/>
    <w:rsid w:val="005E104A"/>
    <w:rsid w:val="005E3C08"/>
    <w:rsid w:val="005E5DBC"/>
    <w:rsid w:val="005E6F44"/>
    <w:rsid w:val="005E7832"/>
    <w:rsid w:val="005F3AE0"/>
    <w:rsid w:val="00600C0D"/>
    <w:rsid w:val="006025DF"/>
    <w:rsid w:val="006104F0"/>
    <w:rsid w:val="00622303"/>
    <w:rsid w:val="0062495B"/>
    <w:rsid w:val="006256A2"/>
    <w:rsid w:val="00626510"/>
    <w:rsid w:val="00626BF6"/>
    <w:rsid w:val="0063252B"/>
    <w:rsid w:val="00642A41"/>
    <w:rsid w:val="0064498C"/>
    <w:rsid w:val="006449EC"/>
    <w:rsid w:val="0064645F"/>
    <w:rsid w:val="00652588"/>
    <w:rsid w:val="00655A2D"/>
    <w:rsid w:val="0065750F"/>
    <w:rsid w:val="0067076C"/>
    <w:rsid w:val="00685F0F"/>
    <w:rsid w:val="006918BD"/>
    <w:rsid w:val="00697837"/>
    <w:rsid w:val="006978C5"/>
    <w:rsid w:val="006A2D71"/>
    <w:rsid w:val="006A7E96"/>
    <w:rsid w:val="006C01A3"/>
    <w:rsid w:val="006D1849"/>
    <w:rsid w:val="006D60BD"/>
    <w:rsid w:val="006D6F34"/>
    <w:rsid w:val="006E03A2"/>
    <w:rsid w:val="006E5816"/>
    <w:rsid w:val="006E64BF"/>
    <w:rsid w:val="006E7F2B"/>
    <w:rsid w:val="006F1017"/>
    <w:rsid w:val="006F217F"/>
    <w:rsid w:val="006F5DE8"/>
    <w:rsid w:val="00700F7E"/>
    <w:rsid w:val="0070142B"/>
    <w:rsid w:val="007063FF"/>
    <w:rsid w:val="0074385D"/>
    <w:rsid w:val="00752756"/>
    <w:rsid w:val="00754F48"/>
    <w:rsid w:val="00772BBF"/>
    <w:rsid w:val="007841BF"/>
    <w:rsid w:val="00796130"/>
    <w:rsid w:val="007A2061"/>
    <w:rsid w:val="007C0385"/>
    <w:rsid w:val="007C3917"/>
    <w:rsid w:val="007C4BBE"/>
    <w:rsid w:val="007E4C58"/>
    <w:rsid w:val="007F0EA5"/>
    <w:rsid w:val="007F6FB4"/>
    <w:rsid w:val="00801CEB"/>
    <w:rsid w:val="00805AB4"/>
    <w:rsid w:val="00810725"/>
    <w:rsid w:val="008208E9"/>
    <w:rsid w:val="00831DFB"/>
    <w:rsid w:val="008325D6"/>
    <w:rsid w:val="00834078"/>
    <w:rsid w:val="00844ACE"/>
    <w:rsid w:val="00844F9E"/>
    <w:rsid w:val="008459C8"/>
    <w:rsid w:val="00866F01"/>
    <w:rsid w:val="0086704F"/>
    <w:rsid w:val="0087118C"/>
    <w:rsid w:val="008B00CC"/>
    <w:rsid w:val="008C0C97"/>
    <w:rsid w:val="008E16F3"/>
    <w:rsid w:val="008E34E8"/>
    <w:rsid w:val="008E49C9"/>
    <w:rsid w:val="008E5A67"/>
    <w:rsid w:val="008F3A48"/>
    <w:rsid w:val="00901ED5"/>
    <w:rsid w:val="009053DE"/>
    <w:rsid w:val="009057D4"/>
    <w:rsid w:val="00906A79"/>
    <w:rsid w:val="00916DCF"/>
    <w:rsid w:val="00922048"/>
    <w:rsid w:val="0092379C"/>
    <w:rsid w:val="0092466C"/>
    <w:rsid w:val="00930874"/>
    <w:rsid w:val="009423A8"/>
    <w:rsid w:val="00942A6E"/>
    <w:rsid w:val="00947EB5"/>
    <w:rsid w:val="00972144"/>
    <w:rsid w:val="009818BA"/>
    <w:rsid w:val="00983938"/>
    <w:rsid w:val="009923C2"/>
    <w:rsid w:val="00992436"/>
    <w:rsid w:val="00992461"/>
    <w:rsid w:val="009924BC"/>
    <w:rsid w:val="0099281C"/>
    <w:rsid w:val="009A3929"/>
    <w:rsid w:val="009A4170"/>
    <w:rsid w:val="009A51DE"/>
    <w:rsid w:val="009A5EC9"/>
    <w:rsid w:val="009B08F3"/>
    <w:rsid w:val="009B32C7"/>
    <w:rsid w:val="009B3CC9"/>
    <w:rsid w:val="009B61D4"/>
    <w:rsid w:val="009C0D24"/>
    <w:rsid w:val="009C6E2A"/>
    <w:rsid w:val="009D1D8A"/>
    <w:rsid w:val="009D2C3A"/>
    <w:rsid w:val="009D3E04"/>
    <w:rsid w:val="009D5E7E"/>
    <w:rsid w:val="009D77B4"/>
    <w:rsid w:val="009E06E5"/>
    <w:rsid w:val="009F147C"/>
    <w:rsid w:val="009F4325"/>
    <w:rsid w:val="00A023DA"/>
    <w:rsid w:val="00A02B2F"/>
    <w:rsid w:val="00A03946"/>
    <w:rsid w:val="00A03F22"/>
    <w:rsid w:val="00A17558"/>
    <w:rsid w:val="00A23857"/>
    <w:rsid w:val="00A24A8D"/>
    <w:rsid w:val="00A27888"/>
    <w:rsid w:val="00A32147"/>
    <w:rsid w:val="00A32966"/>
    <w:rsid w:val="00A36D0F"/>
    <w:rsid w:val="00A455B9"/>
    <w:rsid w:val="00A532FD"/>
    <w:rsid w:val="00A6286F"/>
    <w:rsid w:val="00A74362"/>
    <w:rsid w:val="00A75999"/>
    <w:rsid w:val="00A839AC"/>
    <w:rsid w:val="00A8696D"/>
    <w:rsid w:val="00A92875"/>
    <w:rsid w:val="00A92D55"/>
    <w:rsid w:val="00A93B74"/>
    <w:rsid w:val="00A95F7C"/>
    <w:rsid w:val="00A97298"/>
    <w:rsid w:val="00AA0618"/>
    <w:rsid w:val="00AA44BC"/>
    <w:rsid w:val="00AA4BF2"/>
    <w:rsid w:val="00AB1D73"/>
    <w:rsid w:val="00AB77A3"/>
    <w:rsid w:val="00AC0DD1"/>
    <w:rsid w:val="00AC7C9B"/>
    <w:rsid w:val="00AD1D6F"/>
    <w:rsid w:val="00AF35E7"/>
    <w:rsid w:val="00B03890"/>
    <w:rsid w:val="00B14557"/>
    <w:rsid w:val="00B2031F"/>
    <w:rsid w:val="00B24E58"/>
    <w:rsid w:val="00B37A49"/>
    <w:rsid w:val="00B47453"/>
    <w:rsid w:val="00B47C03"/>
    <w:rsid w:val="00B514FA"/>
    <w:rsid w:val="00B75313"/>
    <w:rsid w:val="00B86916"/>
    <w:rsid w:val="00B87191"/>
    <w:rsid w:val="00B9014C"/>
    <w:rsid w:val="00B929E2"/>
    <w:rsid w:val="00B9341C"/>
    <w:rsid w:val="00BB6984"/>
    <w:rsid w:val="00BD4803"/>
    <w:rsid w:val="00BD64EC"/>
    <w:rsid w:val="00BD72E8"/>
    <w:rsid w:val="00BE18A4"/>
    <w:rsid w:val="00BE5864"/>
    <w:rsid w:val="00BF364F"/>
    <w:rsid w:val="00BF7564"/>
    <w:rsid w:val="00C04855"/>
    <w:rsid w:val="00C06954"/>
    <w:rsid w:val="00C13F6C"/>
    <w:rsid w:val="00C17A49"/>
    <w:rsid w:val="00C2012D"/>
    <w:rsid w:val="00C23697"/>
    <w:rsid w:val="00C26AFD"/>
    <w:rsid w:val="00C30EBE"/>
    <w:rsid w:val="00C35AD6"/>
    <w:rsid w:val="00C537E9"/>
    <w:rsid w:val="00C71471"/>
    <w:rsid w:val="00C77873"/>
    <w:rsid w:val="00C80D0A"/>
    <w:rsid w:val="00CA2653"/>
    <w:rsid w:val="00CA4ED0"/>
    <w:rsid w:val="00CA7C30"/>
    <w:rsid w:val="00CB5C3E"/>
    <w:rsid w:val="00CD1D15"/>
    <w:rsid w:val="00CE2F35"/>
    <w:rsid w:val="00CF676A"/>
    <w:rsid w:val="00D050BE"/>
    <w:rsid w:val="00D14781"/>
    <w:rsid w:val="00D25835"/>
    <w:rsid w:val="00D3333B"/>
    <w:rsid w:val="00D364D1"/>
    <w:rsid w:val="00D40A5B"/>
    <w:rsid w:val="00D5103D"/>
    <w:rsid w:val="00D53EAA"/>
    <w:rsid w:val="00D61947"/>
    <w:rsid w:val="00D66712"/>
    <w:rsid w:val="00D671F3"/>
    <w:rsid w:val="00D67642"/>
    <w:rsid w:val="00D746A3"/>
    <w:rsid w:val="00D92398"/>
    <w:rsid w:val="00DA2469"/>
    <w:rsid w:val="00DA6BEF"/>
    <w:rsid w:val="00DB14CB"/>
    <w:rsid w:val="00DC3417"/>
    <w:rsid w:val="00DD4C86"/>
    <w:rsid w:val="00DE07A1"/>
    <w:rsid w:val="00DF322F"/>
    <w:rsid w:val="00DF65A3"/>
    <w:rsid w:val="00DF7A70"/>
    <w:rsid w:val="00E02648"/>
    <w:rsid w:val="00E11AC0"/>
    <w:rsid w:val="00E123F4"/>
    <w:rsid w:val="00E16BB8"/>
    <w:rsid w:val="00E30D02"/>
    <w:rsid w:val="00E33F23"/>
    <w:rsid w:val="00E4597C"/>
    <w:rsid w:val="00E50AB2"/>
    <w:rsid w:val="00E50CD6"/>
    <w:rsid w:val="00E51D33"/>
    <w:rsid w:val="00E55249"/>
    <w:rsid w:val="00E61B64"/>
    <w:rsid w:val="00E823B4"/>
    <w:rsid w:val="00E8546D"/>
    <w:rsid w:val="00E85710"/>
    <w:rsid w:val="00E85F6D"/>
    <w:rsid w:val="00E86995"/>
    <w:rsid w:val="00E93418"/>
    <w:rsid w:val="00E957E1"/>
    <w:rsid w:val="00E95A36"/>
    <w:rsid w:val="00EA357F"/>
    <w:rsid w:val="00EA3782"/>
    <w:rsid w:val="00EB16E6"/>
    <w:rsid w:val="00EC0934"/>
    <w:rsid w:val="00EC1D14"/>
    <w:rsid w:val="00ED7510"/>
    <w:rsid w:val="00EE20F5"/>
    <w:rsid w:val="00EE3221"/>
    <w:rsid w:val="00EE4B4E"/>
    <w:rsid w:val="00EE653C"/>
    <w:rsid w:val="00EF5FB4"/>
    <w:rsid w:val="00F02F00"/>
    <w:rsid w:val="00F10DBE"/>
    <w:rsid w:val="00F21C21"/>
    <w:rsid w:val="00F22501"/>
    <w:rsid w:val="00F22A6F"/>
    <w:rsid w:val="00F355AB"/>
    <w:rsid w:val="00F42278"/>
    <w:rsid w:val="00F428C0"/>
    <w:rsid w:val="00F456EA"/>
    <w:rsid w:val="00F63F72"/>
    <w:rsid w:val="00F854D8"/>
    <w:rsid w:val="00FA3525"/>
    <w:rsid w:val="00FB0A62"/>
    <w:rsid w:val="00FC4922"/>
    <w:rsid w:val="00FF4FC2"/>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701B2-3ADB-4C08-97AF-3E3C986E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aliases w:val="kepala,Bulet1,Dot pt,F5 List Paragraph,List Paragraph1,No Spacing1,List Paragraph Char Char Char,Indicator Text,Numbered Para 1,Bullet 1,List Paragraph12,Bullet Points,MAIN CONTENT,Normal ind,Colorful List - Accent 11,Tabel,point-point,Bo"/>
    <w:basedOn w:val="Normal"/>
    <w:link w:val="ListParagraphChar"/>
    <w:uiPriority w:val="34"/>
    <w:qFormat/>
    <w:rsid w:val="00D40A5B"/>
    <w:pPr>
      <w:ind w:left="720"/>
      <w:contextualSpacing/>
    </w:pPr>
    <w:rPr>
      <w:rFonts w:asciiTheme="minorHAnsi" w:eastAsiaTheme="minorHAnsi" w:hAnsiTheme="minorHAnsi" w:cstheme="minorBidi"/>
    </w:rPr>
  </w:style>
  <w:style w:type="character" w:customStyle="1" w:styleId="ListParagraphChar">
    <w:name w:val="List Paragraph Char"/>
    <w:aliases w:val="kepala Char,Bulet1 Char,Dot pt Char,F5 List Paragraph Char,List Paragraph1 Char,No Spacing1 Char,List Paragraph Char Char Char Char,Indicator Text Char,Numbered Para 1 Char,Bullet 1 Char,List Paragraph12 Char,Bullet Points Char"/>
    <w:link w:val="ListParagraph"/>
    <w:uiPriority w:val="34"/>
    <w:qFormat/>
    <w:locked/>
    <w:rsid w:val="00D40A5B"/>
    <w:rPr>
      <w:rFonts w:asciiTheme="minorHAnsi" w:eastAsiaTheme="minorHAnsi" w:hAnsiTheme="minorHAnsi" w:cstheme="minorBidi"/>
    </w:rPr>
  </w:style>
  <w:style w:type="table" w:customStyle="1" w:styleId="LightShading1">
    <w:name w:val="Light Shading1"/>
    <w:basedOn w:val="TableNormal"/>
    <w:uiPriority w:val="60"/>
    <w:rsid w:val="0020189F"/>
    <w:pPr>
      <w:spacing w:after="0" w:line="240" w:lineRule="auto"/>
    </w:pPr>
    <w:rPr>
      <w:rFonts w:asciiTheme="minorHAnsi" w:eastAsiaTheme="minorHAnsi" w:hAnsiTheme="minorHAnsi" w:cstheme="minorBid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rsid w:val="009B61D4"/>
    <w:pPr>
      <w:spacing w:after="0" w:line="240" w:lineRule="auto"/>
    </w:pPr>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0100">
      <w:bodyDiv w:val="1"/>
      <w:marLeft w:val="0"/>
      <w:marRight w:val="0"/>
      <w:marTop w:val="0"/>
      <w:marBottom w:val="0"/>
      <w:divBdr>
        <w:top w:val="none" w:sz="0" w:space="0" w:color="auto"/>
        <w:left w:val="none" w:sz="0" w:space="0" w:color="auto"/>
        <w:bottom w:val="none" w:sz="0" w:space="0" w:color="auto"/>
        <w:right w:val="none" w:sz="0" w:space="0" w:color="auto"/>
      </w:divBdr>
    </w:div>
    <w:div w:id="142358207">
      <w:bodyDiv w:val="1"/>
      <w:marLeft w:val="0"/>
      <w:marRight w:val="0"/>
      <w:marTop w:val="0"/>
      <w:marBottom w:val="0"/>
      <w:divBdr>
        <w:top w:val="none" w:sz="0" w:space="0" w:color="auto"/>
        <w:left w:val="none" w:sz="0" w:space="0" w:color="auto"/>
        <w:bottom w:val="none" w:sz="0" w:space="0" w:color="auto"/>
        <w:right w:val="none" w:sz="0" w:space="0" w:color="auto"/>
      </w:divBdr>
    </w:div>
    <w:div w:id="956176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427/D7KX9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isanindy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5179</Words>
  <Characters>29523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nni.antika@gmail.com</dc:creator>
  <cp:lastModifiedBy>LENOVO</cp:lastModifiedBy>
  <cp:revision>2</cp:revision>
  <dcterms:created xsi:type="dcterms:W3CDTF">2022-06-08T12:29:00Z</dcterms:created>
  <dcterms:modified xsi:type="dcterms:W3CDTF">2022-06-08T12:29:00Z</dcterms:modified>
</cp:coreProperties>
</file>