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3C65" w14:textId="77777777" w:rsidR="008D0227" w:rsidRDefault="008D0227" w:rsidP="00F8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en-ID"/>
        </w:rPr>
      </w:pPr>
      <w:bookmarkStart w:id="0" w:name="_Hlk108125072"/>
    </w:p>
    <w:p w14:paraId="13DE3494" w14:textId="77777777" w:rsidR="008468C4" w:rsidRDefault="00F852B7" w:rsidP="00F8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en-ID"/>
        </w:rPr>
      </w:pPr>
      <w:r w:rsidRPr="00F852B7">
        <w:rPr>
          <w:rFonts w:ascii="Times New Roman" w:eastAsia="Times New Roman" w:hAnsi="Times New Roman" w:cs="Times New Roman"/>
          <w:b/>
          <w:sz w:val="32"/>
          <w:szCs w:val="32"/>
          <w:lang w:val="en-ID"/>
        </w:rPr>
        <w:t xml:space="preserve">KINERJA APARAT </w:t>
      </w:r>
      <w:r w:rsidR="008468C4">
        <w:rPr>
          <w:rFonts w:ascii="Times New Roman" w:eastAsia="Times New Roman" w:hAnsi="Times New Roman" w:cs="Times New Roman"/>
          <w:b/>
          <w:sz w:val="32"/>
          <w:szCs w:val="32"/>
          <w:lang w:val="en-ID"/>
        </w:rPr>
        <w:t xml:space="preserve">KANTOR WALI NAGARI </w:t>
      </w:r>
      <w:r w:rsidRPr="00F852B7">
        <w:rPr>
          <w:rFonts w:ascii="Times New Roman" w:eastAsia="Times New Roman" w:hAnsi="Times New Roman" w:cs="Times New Roman"/>
          <w:b/>
          <w:sz w:val="32"/>
          <w:szCs w:val="32"/>
          <w:lang w:val="en-ID"/>
        </w:rPr>
        <w:t xml:space="preserve">DAN PENGARUHNYA TERHADAP KEPUASAN </w:t>
      </w:r>
      <w:r>
        <w:rPr>
          <w:rFonts w:ascii="Times New Roman" w:eastAsia="Times New Roman" w:hAnsi="Times New Roman" w:cs="Times New Roman"/>
          <w:b/>
          <w:sz w:val="32"/>
          <w:szCs w:val="32"/>
          <w:lang w:val="en-ID"/>
        </w:rPr>
        <w:t xml:space="preserve">MAYARAKAT </w:t>
      </w:r>
    </w:p>
    <w:p w14:paraId="754F7535" w14:textId="5A94A72C" w:rsidR="00F852B7" w:rsidRPr="00F852B7" w:rsidRDefault="00F852B7" w:rsidP="00F8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en-ID"/>
        </w:rPr>
      </w:pPr>
      <w:r w:rsidRPr="00F852B7">
        <w:rPr>
          <w:rFonts w:ascii="Times New Roman" w:eastAsia="Times New Roman" w:hAnsi="Times New Roman" w:cs="Times New Roman"/>
          <w:b/>
          <w:sz w:val="32"/>
          <w:szCs w:val="32"/>
          <w:lang w:val="en-ID"/>
        </w:rPr>
        <w:t>DALAM PELAYANAN PUBLIK</w:t>
      </w:r>
      <w:bookmarkEnd w:id="0"/>
    </w:p>
    <w:p w14:paraId="02C8E1C5" w14:textId="77777777" w:rsidR="00C27D72" w:rsidRDefault="00C27D72" w:rsidP="00F8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rPr>
      </w:pPr>
    </w:p>
    <w:p w14:paraId="6F89FB96" w14:textId="7CD5209F" w:rsidR="00C27D72" w:rsidRDefault="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w:t>
      </w:r>
      <w:r w:rsidR="00B93482">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rPr>
        <w:t xml:space="preserve"> Hazana</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M. Fachri Adnan</w:t>
      </w:r>
      <w:r>
        <w:rPr>
          <w:rFonts w:ascii="Times New Roman" w:eastAsia="Times New Roman" w:hAnsi="Times New Roman" w:cs="Times New Roman"/>
          <w:b/>
          <w:color w:val="000000"/>
          <w:sz w:val="24"/>
          <w:szCs w:val="24"/>
          <w:vertAlign w:val="superscript"/>
        </w:rPr>
        <w:t>2</w:t>
      </w:r>
    </w:p>
    <w:p w14:paraId="1B858C1A" w14:textId="176552C3" w:rsidR="00C27D72" w:rsidRPr="00F852B7" w:rsidRDefault="00C16C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F852B7">
        <w:rPr>
          <w:rFonts w:ascii="Times New Roman" w:eastAsia="Times New Roman" w:hAnsi="Times New Roman" w:cs="Times New Roman"/>
          <w:color w:val="000000"/>
          <w:vertAlign w:val="superscript"/>
        </w:rPr>
        <w:t>1</w:t>
      </w:r>
      <w:r w:rsidR="00F852B7" w:rsidRPr="00F852B7">
        <w:rPr>
          <w:rFonts w:ascii="Times New Roman" w:eastAsia="Times New Roman" w:hAnsi="Times New Roman" w:cs="Times New Roman"/>
          <w:color w:val="000000"/>
        </w:rPr>
        <w:t>Departemen Ilmu Administrasi Negara</w:t>
      </w:r>
      <w:r w:rsidRPr="00F852B7">
        <w:rPr>
          <w:rFonts w:ascii="Times New Roman" w:eastAsia="Times New Roman" w:hAnsi="Times New Roman" w:cs="Times New Roman"/>
          <w:color w:val="000000"/>
        </w:rPr>
        <w:t xml:space="preserve"> </w:t>
      </w:r>
    </w:p>
    <w:p w14:paraId="6D5C8D7F" w14:textId="15BCD720" w:rsidR="00C27D72" w:rsidRPr="00F852B7" w:rsidRDefault="00C16C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F852B7">
        <w:rPr>
          <w:rFonts w:ascii="Times New Roman" w:eastAsia="Times New Roman" w:hAnsi="Times New Roman" w:cs="Times New Roman"/>
          <w:color w:val="000000"/>
          <w:vertAlign w:val="superscript"/>
        </w:rPr>
        <w:t>2</w:t>
      </w:r>
      <w:r w:rsidR="00F23CB7" w:rsidRPr="00F23CB7">
        <w:rPr>
          <w:rFonts w:ascii="Times New Roman" w:eastAsia="Times New Roman" w:hAnsi="Times New Roman" w:cs="Times New Roman"/>
          <w:color w:val="000000"/>
        </w:rPr>
        <w:t>Departemen</w:t>
      </w:r>
      <w:r w:rsidR="00F23CB7">
        <w:rPr>
          <w:rFonts w:ascii="Times New Roman" w:eastAsia="Times New Roman" w:hAnsi="Times New Roman" w:cs="Times New Roman"/>
          <w:color w:val="000000"/>
          <w:vertAlign w:val="superscript"/>
        </w:rPr>
        <w:t xml:space="preserve"> </w:t>
      </w:r>
      <w:r w:rsidR="00F852B7" w:rsidRPr="00F852B7">
        <w:rPr>
          <w:rFonts w:ascii="Times New Roman" w:eastAsia="Times New Roman" w:hAnsi="Times New Roman" w:cs="Times New Roman"/>
          <w:color w:val="000000"/>
        </w:rPr>
        <w:t>Ilmu Administrasi Negara</w:t>
      </w:r>
      <w:r w:rsidRPr="00F852B7">
        <w:rPr>
          <w:rFonts w:ascii="Times New Roman" w:eastAsia="Times New Roman" w:hAnsi="Times New Roman" w:cs="Times New Roman"/>
          <w:color w:val="000000"/>
        </w:rPr>
        <w:t xml:space="preserve"> </w:t>
      </w:r>
    </w:p>
    <w:p w14:paraId="12AD28FE" w14:textId="77777777" w:rsidR="00C27D72" w:rsidRDefault="00C27D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C27D72" w14:paraId="2FD7DD35" w14:textId="77777777">
        <w:tc>
          <w:tcPr>
            <w:tcW w:w="2802" w:type="dxa"/>
            <w:tcBorders>
              <w:top w:val="single" w:sz="4" w:space="0" w:color="000000"/>
              <w:left w:val="nil"/>
              <w:bottom w:val="single" w:sz="4" w:space="0" w:color="000000"/>
              <w:right w:val="nil"/>
            </w:tcBorders>
          </w:tcPr>
          <w:p w14:paraId="180A4276" w14:textId="77777777" w:rsidR="00C27D72" w:rsidRDefault="00C16CDC">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5CA46675" w14:textId="77777777" w:rsidR="00C27D72" w:rsidRDefault="00C27D72">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29FB7C2F" w14:textId="495D3C69" w:rsidR="00C27D72" w:rsidRDefault="00C16CD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C27D72" w14:paraId="3BE47FD3" w14:textId="77777777">
        <w:trPr>
          <w:trHeight w:val="1268"/>
        </w:trPr>
        <w:tc>
          <w:tcPr>
            <w:tcW w:w="2802" w:type="dxa"/>
            <w:tcBorders>
              <w:top w:val="single" w:sz="4" w:space="0" w:color="000000"/>
              <w:left w:val="nil"/>
              <w:bottom w:val="single" w:sz="4" w:space="0" w:color="000000"/>
              <w:right w:val="nil"/>
            </w:tcBorders>
          </w:tcPr>
          <w:p w14:paraId="074E14B2" w14:textId="77777777" w:rsidR="00C27D72" w:rsidRDefault="00C16CD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97CAD5B" w14:textId="77777777" w:rsidR="00C27D72" w:rsidRDefault="00C16CD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Received Date, </w:t>
            </w:r>
            <w:r>
              <w:rPr>
                <w:rFonts w:ascii="Times New Roman" w:eastAsia="Times New Roman" w:hAnsi="Times New Roman" w:cs="Times New Roman"/>
                <w:sz w:val="18"/>
                <w:szCs w:val="18"/>
              </w:rPr>
              <w:t>month, Year</w:t>
            </w:r>
          </w:p>
          <w:p w14:paraId="1F135AD8" w14:textId="77777777" w:rsidR="00C27D72" w:rsidRDefault="00C16CD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4490E1B1" w14:textId="77777777" w:rsidR="00C27D72" w:rsidRDefault="00C27D72">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052F193F" w14:textId="77777777" w:rsidR="00C27D72" w:rsidRDefault="00C27D72">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AE84679" w14:textId="491A58DC" w:rsidR="00F852B7" w:rsidRPr="00E077B5" w:rsidRDefault="00F852B7" w:rsidP="00E077B5">
            <w:pPr>
              <w:spacing w:before="120"/>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lang w:val="en"/>
              </w:rPr>
              <w:t>T</w:t>
            </w:r>
            <w:r w:rsidRPr="00F852B7">
              <w:rPr>
                <w:rFonts w:ascii="Times New Roman" w:eastAsia="Times New Roman" w:hAnsi="Times New Roman" w:cs="Times New Roman"/>
                <w:iCs/>
                <w:sz w:val="20"/>
                <w:szCs w:val="20"/>
                <w:lang w:val="en"/>
              </w:rPr>
              <w:t xml:space="preserve">his study seeks to test hypotheses by utilizing samples taken from the community. This research was conducted in Nagari Taluak located in Lintau Buo District. In this study, the sampling method used was the accidental sampling method. A total of 98 participants in this study were sampled. At the Nagari Taluak Guardian's Office located in Lintau Buo District, the results showed that the performance variable had a positive or significant effect on the public service satisfaction variable. This is by taking into account the significance value of 0.000 &lt; 0.05 for the performance variable on the public service satisfaction scale. At the Nagari Taluak Guardian's Office located in Lintau Buo District, the magnitude of the influence of the performance variable on the public service satisfaction variable was 0.243 or equivalent to 24.3 percent. This amount of 24.3 percent is calculated using the </w:t>
            </w:r>
            <w:r w:rsidRPr="00F852B7">
              <w:rPr>
                <w:rFonts w:ascii="Times New Roman" w:eastAsia="Times New Roman" w:hAnsi="Times New Roman" w:cs="Times New Roman"/>
                <w:i/>
                <w:sz w:val="20"/>
                <w:szCs w:val="20"/>
                <w:lang w:val="en"/>
              </w:rPr>
              <w:t>Adjusted R Square value.</w:t>
            </w:r>
          </w:p>
        </w:tc>
      </w:tr>
      <w:tr w:rsidR="00C27D72" w14:paraId="0CD35960" w14:textId="77777777">
        <w:trPr>
          <w:trHeight w:val="1482"/>
        </w:trPr>
        <w:tc>
          <w:tcPr>
            <w:tcW w:w="2802" w:type="dxa"/>
            <w:tcBorders>
              <w:top w:val="single" w:sz="4" w:space="0" w:color="000000"/>
              <w:left w:val="nil"/>
              <w:bottom w:val="single" w:sz="4" w:space="0" w:color="000000"/>
              <w:right w:val="nil"/>
            </w:tcBorders>
          </w:tcPr>
          <w:p w14:paraId="4453CD3A" w14:textId="3887B43D" w:rsidR="00C27D72" w:rsidRPr="00E077B5" w:rsidRDefault="00C16CDC" w:rsidP="00E077B5">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r w:rsidR="00E077B5">
              <w:rPr>
                <w:rFonts w:ascii="Times New Roman" w:eastAsia="Times New Roman" w:hAnsi="Times New Roman" w:cs="Times New Roman"/>
                <w:b/>
                <w:i/>
                <w:sz w:val="18"/>
                <w:szCs w:val="18"/>
              </w:rPr>
              <w:t xml:space="preserve"> </w:t>
            </w:r>
            <w:r w:rsidR="00E077B5" w:rsidRPr="00F852B7">
              <w:rPr>
                <w:rFonts w:ascii="Times New Roman" w:eastAsia="Times New Roman" w:hAnsi="Times New Roman" w:cs="Times New Roman"/>
                <w:i/>
                <w:iCs/>
                <w:sz w:val="18"/>
                <w:szCs w:val="18"/>
                <w:lang w:val="en"/>
              </w:rPr>
              <w:t>Performance, Public Service Satisfaction</w:t>
            </w:r>
          </w:p>
        </w:tc>
        <w:tc>
          <w:tcPr>
            <w:tcW w:w="283" w:type="dxa"/>
            <w:vMerge/>
            <w:tcBorders>
              <w:top w:val="nil"/>
              <w:left w:val="nil"/>
              <w:bottom w:val="nil"/>
              <w:right w:val="nil"/>
            </w:tcBorders>
          </w:tcPr>
          <w:p w14:paraId="5DF4FA9E" w14:textId="77777777" w:rsidR="00C27D72" w:rsidRDefault="00C27D72">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1A3F635B" w14:textId="77777777" w:rsidR="00C27D72" w:rsidRDefault="00C27D72">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C27D72" w14:paraId="01EDA700" w14:textId="77777777">
        <w:trPr>
          <w:trHeight w:val="70"/>
        </w:trPr>
        <w:tc>
          <w:tcPr>
            <w:tcW w:w="2802" w:type="dxa"/>
            <w:tcBorders>
              <w:top w:val="single" w:sz="4" w:space="0" w:color="000000"/>
              <w:left w:val="nil"/>
              <w:bottom w:val="single" w:sz="4" w:space="0" w:color="000000"/>
              <w:right w:val="nil"/>
            </w:tcBorders>
          </w:tcPr>
          <w:p w14:paraId="23187E03" w14:textId="77777777" w:rsidR="00C27D72" w:rsidRDefault="00C16CDC">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7DA6ED29" w14:textId="77777777" w:rsidR="00C27D72" w:rsidRDefault="00C27D72">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07E54751" w14:textId="28C2B568" w:rsidR="00C27D72" w:rsidRDefault="00C16CDC">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w:t>
            </w:r>
          </w:p>
        </w:tc>
      </w:tr>
      <w:tr w:rsidR="00C27D72" w14:paraId="20FD2F20" w14:textId="77777777">
        <w:trPr>
          <w:trHeight w:val="70"/>
        </w:trPr>
        <w:tc>
          <w:tcPr>
            <w:tcW w:w="2802" w:type="dxa"/>
            <w:tcBorders>
              <w:top w:val="single" w:sz="4" w:space="0" w:color="000000"/>
              <w:left w:val="nil"/>
              <w:bottom w:val="single" w:sz="4" w:space="0" w:color="000000"/>
              <w:right w:val="nil"/>
            </w:tcBorders>
          </w:tcPr>
          <w:p w14:paraId="152C63CC" w14:textId="77777777" w:rsidR="00C27D72" w:rsidRDefault="00C16CDC">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Article </w:t>
            </w:r>
            <w:r>
              <w:rPr>
                <w:rFonts w:ascii="Times New Roman" w:eastAsia="Times New Roman" w:hAnsi="Times New Roman" w:cs="Times New Roman"/>
                <w:b/>
                <w:i/>
                <w:sz w:val="20"/>
                <w:szCs w:val="20"/>
              </w:rPr>
              <w:t>history:</w:t>
            </w:r>
          </w:p>
          <w:p w14:paraId="62FD56D0" w14:textId="77777777" w:rsidR="00C27D72" w:rsidRDefault="00C16CD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14:paraId="2BF841E8" w14:textId="77777777" w:rsidR="00C27D72" w:rsidRDefault="00C16CD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14:paraId="6E051AAD" w14:textId="77777777" w:rsidR="00C27D72" w:rsidRDefault="00C27D72">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54DD3DEE" w14:textId="77777777" w:rsidR="00C27D72" w:rsidRDefault="00C27D72">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7D69AB42" w14:textId="01ED33D2" w:rsidR="00F852B7" w:rsidRPr="00F852B7" w:rsidRDefault="00F852B7" w:rsidP="00F852B7">
            <w:pPr>
              <w:spacing w:before="120"/>
              <w:jc w:val="both"/>
              <w:rPr>
                <w:rFonts w:ascii="Times New Roman" w:eastAsia="Times New Roman" w:hAnsi="Times New Roman" w:cs="Times New Roman"/>
                <w:color w:val="000000"/>
                <w:sz w:val="20"/>
                <w:szCs w:val="20"/>
              </w:rPr>
            </w:pPr>
            <w:r w:rsidRPr="00F852B7">
              <w:rPr>
                <w:rFonts w:ascii="Times New Roman" w:eastAsia="Times New Roman" w:hAnsi="Times New Roman" w:cs="Times New Roman"/>
                <w:iCs/>
                <w:color w:val="000000"/>
                <w:sz w:val="20"/>
                <w:szCs w:val="20"/>
                <w:lang w:val="id-ID"/>
              </w:rPr>
              <w:t xml:space="preserve">Penelitian ini termasuk dalam kategori penelitian kuantitatif karena penelitian ini berusaha menguji hipotesis dengan memanfaatkan sampel yang diambil dari masyarakat. Penelitian ini dilakukan di Nagari Taluak yang terletak di Kecamatan Lintau Buo. Dalam penelitian ini, metode pengambilan sampel yang digunakan adalah metode </w:t>
            </w:r>
            <w:r w:rsidRPr="00F852B7">
              <w:rPr>
                <w:rFonts w:ascii="Times New Roman" w:eastAsia="Times New Roman" w:hAnsi="Times New Roman" w:cs="Times New Roman"/>
                <w:iCs/>
                <w:color w:val="000000"/>
                <w:sz w:val="20"/>
                <w:szCs w:val="20"/>
              </w:rPr>
              <w:t>ac</w:t>
            </w:r>
            <w:r w:rsidRPr="00F852B7">
              <w:rPr>
                <w:rFonts w:ascii="Times New Roman" w:eastAsia="Times New Roman" w:hAnsi="Times New Roman" w:cs="Times New Roman"/>
                <w:iCs/>
                <w:color w:val="000000"/>
                <w:sz w:val="20"/>
                <w:szCs w:val="20"/>
                <w:lang w:val="id-ID"/>
              </w:rPr>
              <w:t>cidental sampling. Total ada 98 partisipan dalam penelitian ini yang dijadikan sampel. Pada Kantor Wali Nagari Taluak yang berada di Kecamatan Lintau Buo, hasil penelitian menunjukkan bahwa variabel kinerja berpengaruh positif atau signifikan terhadap variabel kepuasan pelayanan publik. Hal ini dengan memperhitungkan nilai signifikansi sebesar 0,000</w:t>
            </w:r>
            <w:r w:rsidRPr="00F852B7">
              <w:rPr>
                <w:rFonts w:ascii="Times New Roman" w:eastAsia="Times New Roman" w:hAnsi="Times New Roman" w:cs="Times New Roman"/>
                <w:iCs/>
                <w:color w:val="000000"/>
                <w:sz w:val="20"/>
                <w:szCs w:val="20"/>
              </w:rPr>
              <w:t xml:space="preserve"> &lt;</w:t>
            </w:r>
            <w:r w:rsidRPr="00F852B7">
              <w:rPr>
                <w:rFonts w:ascii="Times New Roman" w:eastAsia="Times New Roman" w:hAnsi="Times New Roman" w:cs="Times New Roman"/>
                <w:iCs/>
                <w:color w:val="000000"/>
                <w:sz w:val="20"/>
                <w:szCs w:val="20"/>
                <w:lang w:val="id-ID"/>
              </w:rPr>
              <w:t xml:space="preserve"> 0,05 untuk variabel kinerja pada skala kepuasan pelayanan publik. Pada Kantor Wali Nagari Taluak yang berada di Kecamatan Lintau Buo, besarnya pengaruh variabel kinerja terhadap variabel kepuasan pelayanan publik adalah sebesar 0,243 atau setara dengan 24,3 persen. Jumlah 24,3 persen ini dihitung dengan menggunakan nilai </w:t>
            </w:r>
            <w:r w:rsidRPr="00F852B7">
              <w:rPr>
                <w:rFonts w:ascii="Times New Roman" w:eastAsia="Times New Roman" w:hAnsi="Times New Roman" w:cs="Times New Roman"/>
                <w:i/>
                <w:color w:val="000000"/>
                <w:sz w:val="20"/>
                <w:szCs w:val="20"/>
                <w:lang w:val="id-ID"/>
              </w:rPr>
              <w:t>Adjusted R Square.</w:t>
            </w:r>
          </w:p>
          <w:p w14:paraId="59DC074C" w14:textId="77777777" w:rsidR="00F852B7" w:rsidRPr="00F852B7" w:rsidRDefault="00F852B7" w:rsidP="00F852B7">
            <w:pPr>
              <w:spacing w:before="120"/>
              <w:jc w:val="both"/>
              <w:rPr>
                <w:rFonts w:ascii="Times New Roman" w:eastAsia="Times New Roman" w:hAnsi="Times New Roman" w:cs="Times New Roman"/>
                <w:iCs/>
                <w:color w:val="000000"/>
                <w:sz w:val="20"/>
                <w:szCs w:val="20"/>
              </w:rPr>
            </w:pPr>
            <w:r w:rsidRPr="00F852B7">
              <w:rPr>
                <w:rFonts w:ascii="Times New Roman" w:eastAsia="Times New Roman" w:hAnsi="Times New Roman" w:cs="Times New Roman"/>
                <w:b/>
                <w:i/>
                <w:iCs/>
                <w:color w:val="000000"/>
                <w:sz w:val="20"/>
                <w:szCs w:val="20"/>
              </w:rPr>
              <w:t>Keywords</w:t>
            </w:r>
            <w:r w:rsidRPr="00F852B7">
              <w:rPr>
                <w:rFonts w:ascii="Times New Roman" w:eastAsia="Times New Roman" w:hAnsi="Times New Roman" w:cs="Times New Roman"/>
                <w:i/>
                <w:iCs/>
                <w:color w:val="000000"/>
                <w:sz w:val="20"/>
                <w:szCs w:val="20"/>
              </w:rPr>
              <w:t xml:space="preserve">: Kinerja, Kepuasan Pelayanan Publik </w:t>
            </w:r>
          </w:p>
          <w:p w14:paraId="2CF3D348" w14:textId="77777777" w:rsidR="00C27D72" w:rsidRDefault="00C27D72">
            <w:pPr>
              <w:spacing w:line="259" w:lineRule="auto"/>
              <w:jc w:val="both"/>
              <w:rPr>
                <w:rFonts w:ascii="Times New Roman" w:eastAsia="Times New Roman" w:hAnsi="Times New Roman" w:cs="Times New Roman"/>
                <w:i/>
                <w:sz w:val="20"/>
                <w:szCs w:val="20"/>
              </w:rPr>
            </w:pPr>
          </w:p>
        </w:tc>
      </w:tr>
      <w:tr w:rsidR="00C27D72" w14:paraId="6EA66DE1" w14:textId="77777777">
        <w:trPr>
          <w:trHeight w:val="70"/>
        </w:trPr>
        <w:tc>
          <w:tcPr>
            <w:tcW w:w="2802" w:type="dxa"/>
            <w:tcBorders>
              <w:top w:val="single" w:sz="4" w:space="0" w:color="000000"/>
              <w:left w:val="nil"/>
              <w:bottom w:val="single" w:sz="4" w:space="0" w:color="000000"/>
              <w:right w:val="nil"/>
            </w:tcBorders>
          </w:tcPr>
          <w:p w14:paraId="2C059A6B" w14:textId="77777777" w:rsidR="00C27D72" w:rsidRDefault="00C27D72">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6E01D2C2" w14:textId="77777777" w:rsidR="00C27D72" w:rsidRDefault="00C27D72">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6FF5F27" w14:textId="77777777" w:rsidR="00C27D72" w:rsidRDefault="00C16CDC">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1DF22C9E" w14:textId="77777777" w:rsidR="00C27D72" w:rsidRDefault="00C16CDC">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1F583C5A" wp14:editId="171005E1">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C27D72" w14:paraId="5F2C1F6A" w14:textId="77777777">
        <w:tc>
          <w:tcPr>
            <w:tcW w:w="10065" w:type="dxa"/>
            <w:gridSpan w:val="3"/>
            <w:tcBorders>
              <w:top w:val="nil"/>
              <w:left w:val="nil"/>
              <w:bottom w:val="single" w:sz="4" w:space="0" w:color="000000"/>
              <w:right w:val="nil"/>
            </w:tcBorders>
          </w:tcPr>
          <w:p w14:paraId="01D251B2" w14:textId="77777777" w:rsidR="00C27D72" w:rsidRDefault="00C16CDC">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7C94BE00" w14:textId="77777777" w:rsidR="00C27D72" w:rsidRDefault="00C16CDC">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14:paraId="714A09E0" w14:textId="77777777" w:rsidR="00C27D72" w:rsidRDefault="00C16CDC">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14:paraId="33436C97" w14:textId="24D6444D" w:rsidR="00C27D72" w:rsidRDefault="00C16CDC">
            <w:pPr>
              <w:rPr>
                <w:rFonts w:ascii="Times New Roman" w:eastAsia="Times New Roman" w:hAnsi="Times New Roman" w:cs="Times New Roman"/>
              </w:rPr>
            </w:pPr>
            <w:r>
              <w:rPr>
                <w:rFonts w:ascii="Times New Roman" w:eastAsia="Times New Roman" w:hAnsi="Times New Roman" w:cs="Times New Roman"/>
              </w:rPr>
              <w:t>Contohnya:</w:t>
            </w:r>
            <w:r w:rsidR="00E077B5">
              <w:rPr>
                <w:rFonts w:ascii="Times New Roman" w:eastAsia="Times New Roman" w:hAnsi="Times New Roman" w:cs="Times New Roman"/>
              </w:rPr>
              <w:t xml:space="preserve"> </w:t>
            </w:r>
            <w:r>
              <w:rPr>
                <w:rFonts w:ascii="Times New Roman" w:eastAsia="Times New Roman" w:hAnsi="Times New Roman" w:cs="Times New Roman"/>
              </w:rPr>
              <w:t>Sekolah Tinggi Ekonomi Syariah</w:t>
            </w:r>
          </w:p>
          <w:p w14:paraId="3CA99ABF" w14:textId="77777777" w:rsidR="00C27D72" w:rsidRDefault="00C16CDC">
            <w:pPr>
              <w:rPr>
                <w:rFonts w:ascii="Times New Roman" w:eastAsia="Times New Roman" w:hAnsi="Times New Roman" w:cs="Times New Roman"/>
              </w:rPr>
            </w:pPr>
            <w:r>
              <w:rPr>
                <w:rFonts w:ascii="Times New Roman" w:eastAsia="Times New Roman" w:hAnsi="Times New Roman" w:cs="Times New Roman"/>
              </w:rPr>
              <w:t>STKIP Harapan Bima</w:t>
            </w:r>
          </w:p>
          <w:p w14:paraId="51A26C93" w14:textId="77777777" w:rsidR="00C27D72" w:rsidRDefault="00C16CDC">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lastRenderedPageBreak/>
              <w:t xml:space="preserve">Email: </w:t>
            </w:r>
            <w:hyperlink r:id="rId10">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14:paraId="264A4762" w14:textId="77777777" w:rsidR="00C27D72" w:rsidRDefault="00C27D72" w:rsidP="00E077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AA153B2"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 Pt)</w:t>
      </w:r>
    </w:p>
    <w:p w14:paraId="6862613E" w14:textId="19472551"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 xml:space="preserve">Dalam rangka membangun kualitas kinerja pemerintahan yang efektif dan efisien, diperlukan waktu untuk memikirkan bagaimana mencapai kesatuan kerjasama sehingga mampu meningkatkan kepercayaan masyarakat. Sehingga, diperlukan otonomi serta kebebasan dalam mengambil keputusan mengalokasikan sumber daya, membuat pedoman pelayanan, anggaran dan tujuan, serta target kinerja yang jelas dan terukur. </w:t>
      </w:r>
      <w:r w:rsidRPr="00F852B7">
        <w:rPr>
          <w:rFonts w:ascii="Times New Roman" w:eastAsia="Times New Roman" w:hAnsi="Times New Roman" w:cs="Times New Roman"/>
          <w:color w:val="000000"/>
          <w:sz w:val="24"/>
          <w:szCs w:val="24"/>
          <w:lang w:val="id-ID"/>
        </w:rPr>
        <w:t>Kelurahan sebagai instansi pemerintah yang paling dekat dengan masyarakat merupakan motor penggerak</w:t>
      </w:r>
      <w:r w:rsidRPr="00F852B7">
        <w:rPr>
          <w:rFonts w:ascii="Times New Roman" w:eastAsia="Times New Roman" w:hAnsi="Times New Roman" w:cs="Times New Roman"/>
          <w:color w:val="000000"/>
          <w:sz w:val="24"/>
          <w:szCs w:val="24"/>
        </w:rPr>
        <w:t>.</w:t>
      </w:r>
      <w:r w:rsidRPr="00F852B7">
        <w:rPr>
          <w:rFonts w:ascii="Times New Roman" w:eastAsia="Times New Roman" w:hAnsi="Times New Roman" w:cs="Times New Roman"/>
          <w:color w:val="000000"/>
          <w:sz w:val="24"/>
          <w:szCs w:val="24"/>
          <w:lang w:val="id-ID"/>
        </w:rPr>
        <w:t xml:space="preserve"> </w:t>
      </w:r>
    </w:p>
    <w:p w14:paraId="2139870E"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en-ID"/>
        </w:rPr>
      </w:pPr>
      <w:r w:rsidRPr="00F852B7">
        <w:rPr>
          <w:rFonts w:ascii="Times New Roman" w:eastAsia="Times New Roman" w:hAnsi="Times New Roman" w:cs="Times New Roman"/>
          <w:color w:val="000000"/>
          <w:sz w:val="24"/>
          <w:szCs w:val="24"/>
          <w:lang w:val="en-ID"/>
        </w:rPr>
        <w:t>Dikatakan sebagai ujung tombak karena kelurahan berhadapan langsung dengan masyarakat, oleh karena itu kelurahan harus mampu menjadi tempat bagi masyarakat untuk diselesaikan atau meneruskan aspirasi dan keinginan terhadap pihak yang berkompeten untuk ditindak lanjuti.</w:t>
      </w:r>
    </w:p>
    <w:p w14:paraId="36FEDD68"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id-ID"/>
        </w:rPr>
        <w:t xml:space="preserve">Selain itu, fungsi kelurahan yang diuraikan di atas adalah sebagai jembatan antara program masyarakat dengan pemerintah dimaksudkan untuk dikomunikasikan kepada masyarakat agar program-program tersebut dapat dipahami oleh </w:t>
      </w:r>
      <w:r w:rsidRPr="00F852B7">
        <w:rPr>
          <w:rFonts w:ascii="Times New Roman" w:eastAsia="Times New Roman" w:hAnsi="Times New Roman" w:cs="Times New Roman"/>
          <w:color w:val="000000"/>
          <w:sz w:val="24"/>
          <w:szCs w:val="24"/>
        </w:rPr>
        <w:t>masyarakat</w:t>
      </w:r>
      <w:r w:rsidRPr="00F852B7">
        <w:rPr>
          <w:rFonts w:ascii="Times New Roman" w:eastAsia="Times New Roman" w:hAnsi="Times New Roman" w:cs="Times New Roman"/>
          <w:color w:val="000000"/>
          <w:sz w:val="24"/>
          <w:szCs w:val="24"/>
          <w:lang w:val="id-ID"/>
        </w:rPr>
        <w:t xml:space="preserve"> dan mendapat dukungannya</w:t>
      </w:r>
      <w:r w:rsidRPr="00F852B7">
        <w:rPr>
          <w:rFonts w:ascii="Times New Roman" w:eastAsia="Times New Roman" w:hAnsi="Times New Roman" w:cs="Times New Roman"/>
          <w:color w:val="000000"/>
          <w:sz w:val="24"/>
          <w:szCs w:val="24"/>
        </w:rPr>
        <w:t xml:space="preserve">. </w:t>
      </w:r>
      <w:r w:rsidRPr="00F852B7">
        <w:rPr>
          <w:rFonts w:ascii="Times New Roman" w:eastAsia="Times New Roman" w:hAnsi="Times New Roman" w:cs="Times New Roman"/>
          <w:color w:val="000000"/>
          <w:sz w:val="24"/>
          <w:szCs w:val="24"/>
          <w:lang w:val="id-ID"/>
        </w:rPr>
        <w:t>Adapun dampak dari permasalahan tersebut adalah dalam hal pemberian kesempatan untuk meningkatkan kemampuan serta pemberian kewenangan dapat menentukan baik tidaknya kinerja kelurahan. Dengan kata lain, efeknya dalam hal memberikan kesempatan untuk meningkatkan suatu kemampuan.</w:t>
      </w:r>
      <w:r w:rsidRPr="00F852B7">
        <w:rPr>
          <w:rFonts w:ascii="Times New Roman" w:eastAsia="Times New Roman" w:hAnsi="Times New Roman" w:cs="Times New Roman"/>
          <w:color w:val="000000"/>
          <w:sz w:val="24"/>
          <w:szCs w:val="24"/>
        </w:rPr>
        <w:t xml:space="preserve"> </w:t>
      </w:r>
      <w:r w:rsidRPr="00F852B7">
        <w:rPr>
          <w:rFonts w:ascii="Times New Roman" w:eastAsia="Times New Roman" w:hAnsi="Times New Roman" w:cs="Times New Roman"/>
          <w:color w:val="000000"/>
          <w:sz w:val="24"/>
          <w:szCs w:val="24"/>
          <w:lang w:val="id-ID"/>
        </w:rPr>
        <w:t xml:space="preserve">Oleh </w:t>
      </w:r>
      <w:r w:rsidRPr="00F852B7">
        <w:rPr>
          <w:rFonts w:ascii="Times New Roman" w:eastAsia="Times New Roman" w:hAnsi="Times New Roman" w:cs="Times New Roman"/>
          <w:color w:val="000000"/>
          <w:sz w:val="24"/>
          <w:szCs w:val="24"/>
        </w:rPr>
        <w:t>sebab itu</w:t>
      </w:r>
      <w:r w:rsidRPr="00F852B7">
        <w:rPr>
          <w:rFonts w:ascii="Times New Roman" w:eastAsia="Times New Roman" w:hAnsi="Times New Roman" w:cs="Times New Roman"/>
          <w:color w:val="000000"/>
          <w:sz w:val="24"/>
          <w:szCs w:val="24"/>
          <w:lang w:val="id-ID"/>
        </w:rPr>
        <w:t xml:space="preserve">, kinerja aparatur memerlukan baik kapasitas maupun dorongan untuk mencapai hasil pelaksanaan tugas, serta kemampuan memberikan </w:t>
      </w:r>
      <w:r w:rsidRPr="00F852B7">
        <w:rPr>
          <w:rFonts w:ascii="Times New Roman" w:eastAsia="Times New Roman" w:hAnsi="Times New Roman" w:cs="Times New Roman"/>
          <w:color w:val="000000"/>
          <w:sz w:val="24"/>
          <w:szCs w:val="24"/>
        </w:rPr>
        <w:t xml:space="preserve">suatu </w:t>
      </w:r>
      <w:r w:rsidRPr="00F852B7">
        <w:rPr>
          <w:rFonts w:ascii="Times New Roman" w:eastAsia="Times New Roman" w:hAnsi="Times New Roman" w:cs="Times New Roman"/>
          <w:color w:val="000000"/>
          <w:sz w:val="24"/>
          <w:szCs w:val="24"/>
          <w:lang w:val="id-ID"/>
        </w:rPr>
        <w:t xml:space="preserve">pelayanan yang </w:t>
      </w:r>
      <w:r w:rsidRPr="00F852B7">
        <w:rPr>
          <w:rFonts w:ascii="Times New Roman" w:eastAsia="Times New Roman" w:hAnsi="Times New Roman" w:cs="Times New Roman"/>
          <w:color w:val="000000"/>
          <w:sz w:val="24"/>
          <w:szCs w:val="24"/>
        </w:rPr>
        <w:t xml:space="preserve">memiliki </w:t>
      </w:r>
      <w:r w:rsidRPr="00F852B7">
        <w:rPr>
          <w:rFonts w:ascii="Times New Roman" w:eastAsia="Times New Roman" w:hAnsi="Times New Roman" w:cs="Times New Roman"/>
          <w:color w:val="000000"/>
          <w:sz w:val="24"/>
          <w:szCs w:val="24"/>
          <w:lang w:val="id-ID"/>
        </w:rPr>
        <w:t xml:space="preserve">kualitas </w:t>
      </w:r>
      <w:r w:rsidRPr="00F852B7">
        <w:rPr>
          <w:rFonts w:ascii="Times New Roman" w:eastAsia="Times New Roman" w:hAnsi="Times New Roman" w:cs="Times New Roman"/>
          <w:color w:val="000000"/>
          <w:sz w:val="24"/>
          <w:szCs w:val="24"/>
        </w:rPr>
        <w:t>terhadap masyarakat</w:t>
      </w:r>
      <w:r w:rsidRPr="00F852B7">
        <w:rPr>
          <w:rFonts w:ascii="Times New Roman" w:eastAsia="Times New Roman" w:hAnsi="Times New Roman" w:cs="Times New Roman"/>
          <w:color w:val="000000"/>
          <w:sz w:val="24"/>
          <w:szCs w:val="24"/>
          <w:lang w:val="id-ID"/>
        </w:rPr>
        <w:t>.</w:t>
      </w:r>
    </w:p>
    <w:p w14:paraId="6A80B6E5"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en-ID"/>
        </w:rPr>
      </w:pPr>
      <w:r w:rsidRPr="00F852B7">
        <w:rPr>
          <w:rFonts w:ascii="Times New Roman" w:eastAsia="Times New Roman" w:hAnsi="Times New Roman" w:cs="Times New Roman"/>
          <w:color w:val="000000"/>
          <w:sz w:val="24"/>
          <w:szCs w:val="24"/>
        </w:rPr>
        <w:t>KEMENPAN Nomor 63 tahun 2003 tentang Pedoman Umum Penyelenggaraan Pelayanan Publik menyebutkan bahwa, “Ukuran keberhasilan penyelenggaraan pelyanan ditentukan oleh tingkat kepuasan penerima pelayanan. Kepuasan pelayanan dicapai apabila penerima pelayanan memperoleh pelayanan sesuai dengan yang dibutuhkan dan diharapkan.</w:t>
      </w:r>
    </w:p>
    <w:p w14:paraId="66F56068"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 xml:space="preserve">Sebab </w:t>
      </w:r>
      <w:r w:rsidRPr="00F852B7">
        <w:rPr>
          <w:rFonts w:ascii="Times New Roman" w:eastAsia="Times New Roman" w:hAnsi="Times New Roman" w:cs="Times New Roman"/>
          <w:color w:val="000000"/>
          <w:sz w:val="24"/>
          <w:szCs w:val="24"/>
          <w:lang w:val="id-ID"/>
        </w:rPr>
        <w:t xml:space="preserve">pihak berwenang tidak selalu mengerti </w:t>
      </w:r>
      <w:r w:rsidRPr="00F852B7">
        <w:rPr>
          <w:rFonts w:ascii="Times New Roman" w:eastAsia="Times New Roman" w:hAnsi="Times New Roman" w:cs="Times New Roman"/>
          <w:color w:val="000000"/>
          <w:sz w:val="24"/>
          <w:szCs w:val="24"/>
        </w:rPr>
        <w:t>bagaiaman</w:t>
      </w:r>
      <w:r w:rsidRPr="00F852B7">
        <w:rPr>
          <w:rFonts w:ascii="Times New Roman" w:eastAsia="Times New Roman" w:hAnsi="Times New Roman" w:cs="Times New Roman"/>
          <w:color w:val="000000"/>
          <w:sz w:val="24"/>
          <w:szCs w:val="24"/>
          <w:lang w:val="id-ID"/>
        </w:rPr>
        <w:t xml:space="preserve"> </w:t>
      </w:r>
      <w:r w:rsidRPr="00F852B7">
        <w:rPr>
          <w:rFonts w:ascii="Times New Roman" w:eastAsia="Times New Roman" w:hAnsi="Times New Roman" w:cs="Times New Roman"/>
          <w:color w:val="000000"/>
          <w:sz w:val="24"/>
          <w:szCs w:val="24"/>
        </w:rPr>
        <w:t xml:space="preserve">untuk mebrikan suatu </w:t>
      </w:r>
      <w:r w:rsidRPr="00F852B7">
        <w:rPr>
          <w:rFonts w:ascii="Times New Roman" w:eastAsia="Times New Roman" w:hAnsi="Times New Roman" w:cs="Times New Roman"/>
          <w:color w:val="000000"/>
          <w:sz w:val="24"/>
          <w:szCs w:val="24"/>
          <w:lang w:val="id-ID"/>
        </w:rPr>
        <w:t>pelayanan yang baik, seringkali sulit untuk mencapai kualitas dalam pelayanan yang mereka berikan. Hal ini disebabkan aparatur memiliki tingkat kompetensi profesional yang rendah, yang terlihat dari latar belakang</w:t>
      </w:r>
      <w:r w:rsidRPr="00F852B7">
        <w:rPr>
          <w:rFonts w:ascii="Times New Roman" w:eastAsia="Times New Roman" w:hAnsi="Times New Roman" w:cs="Times New Roman"/>
          <w:color w:val="000000"/>
          <w:sz w:val="24"/>
          <w:szCs w:val="24"/>
        </w:rPr>
        <w:t>l</w:t>
      </w:r>
      <w:r w:rsidRPr="00F852B7">
        <w:rPr>
          <w:rFonts w:ascii="Times New Roman" w:eastAsia="Times New Roman" w:hAnsi="Times New Roman" w:cs="Times New Roman"/>
          <w:color w:val="000000"/>
          <w:sz w:val="24"/>
          <w:szCs w:val="24"/>
          <w:lang w:val="id-ID"/>
        </w:rPr>
        <w:t xml:space="preserve"> pendidikan </w:t>
      </w:r>
      <w:r w:rsidRPr="00F852B7">
        <w:rPr>
          <w:rFonts w:ascii="Times New Roman" w:eastAsia="Times New Roman" w:hAnsi="Times New Roman" w:cs="Times New Roman"/>
          <w:color w:val="000000"/>
          <w:sz w:val="24"/>
          <w:szCs w:val="24"/>
        </w:rPr>
        <w:t>serta</w:t>
      </w:r>
      <w:r w:rsidRPr="00F852B7">
        <w:rPr>
          <w:rFonts w:ascii="Times New Roman" w:eastAsia="Times New Roman" w:hAnsi="Times New Roman" w:cs="Times New Roman"/>
          <w:color w:val="000000"/>
          <w:sz w:val="24"/>
          <w:szCs w:val="24"/>
          <w:lang w:val="id-ID"/>
        </w:rPr>
        <w:t xml:space="preserve"> etos kerja </w:t>
      </w:r>
      <w:r w:rsidRPr="00F852B7">
        <w:rPr>
          <w:rFonts w:ascii="Times New Roman" w:eastAsia="Times New Roman" w:hAnsi="Times New Roman" w:cs="Times New Roman"/>
          <w:color w:val="000000"/>
          <w:sz w:val="24"/>
          <w:szCs w:val="24"/>
        </w:rPr>
        <w:t xml:space="preserve">dari </w:t>
      </w:r>
      <w:r w:rsidRPr="00F852B7">
        <w:rPr>
          <w:rFonts w:ascii="Times New Roman" w:eastAsia="Times New Roman" w:hAnsi="Times New Roman" w:cs="Times New Roman"/>
          <w:color w:val="000000"/>
          <w:sz w:val="24"/>
          <w:szCs w:val="24"/>
          <w:lang w:val="id-ID"/>
        </w:rPr>
        <w:t>sumber</w:t>
      </w:r>
      <w:r w:rsidRPr="00F852B7">
        <w:rPr>
          <w:rFonts w:ascii="Times New Roman" w:eastAsia="Times New Roman" w:hAnsi="Times New Roman" w:cs="Times New Roman"/>
          <w:color w:val="000000"/>
          <w:sz w:val="24"/>
          <w:szCs w:val="24"/>
        </w:rPr>
        <w:t>l</w:t>
      </w:r>
      <w:r w:rsidRPr="00F852B7">
        <w:rPr>
          <w:rFonts w:ascii="Times New Roman" w:eastAsia="Times New Roman" w:hAnsi="Times New Roman" w:cs="Times New Roman"/>
          <w:color w:val="000000"/>
          <w:sz w:val="24"/>
          <w:szCs w:val="24"/>
          <w:lang w:val="id-ID"/>
        </w:rPr>
        <w:t xml:space="preserve"> daya manusia</w:t>
      </w:r>
      <w:r w:rsidRPr="00F852B7">
        <w:rPr>
          <w:rFonts w:ascii="Times New Roman" w:eastAsia="Times New Roman" w:hAnsi="Times New Roman" w:cs="Times New Roman"/>
          <w:color w:val="000000"/>
          <w:sz w:val="24"/>
          <w:szCs w:val="24"/>
        </w:rPr>
        <w:t>.</w:t>
      </w:r>
    </w:p>
    <w:p w14:paraId="6E80613A"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id-ID"/>
        </w:rPr>
        <w:t xml:space="preserve">Selama masa reformasi pemerintahan ini, perhatian publik sangat terfokus pada kinerja pemerintah. Banyak kritik terhadap kinerja pemerintah, baik langsung </w:t>
      </w:r>
      <w:r w:rsidRPr="00F852B7">
        <w:rPr>
          <w:rFonts w:ascii="Times New Roman" w:eastAsia="Times New Roman" w:hAnsi="Times New Roman" w:cs="Times New Roman"/>
          <w:color w:val="000000"/>
          <w:sz w:val="24"/>
          <w:szCs w:val="24"/>
        </w:rPr>
        <w:t xml:space="preserve">maupun </w:t>
      </w:r>
      <w:r w:rsidRPr="00F852B7">
        <w:rPr>
          <w:rFonts w:ascii="Times New Roman" w:eastAsia="Times New Roman" w:hAnsi="Times New Roman" w:cs="Times New Roman"/>
          <w:color w:val="000000"/>
          <w:sz w:val="24"/>
          <w:szCs w:val="24"/>
          <w:lang w:val="id-ID"/>
        </w:rPr>
        <w:t>tidak langsung</w:t>
      </w:r>
      <w:r w:rsidRPr="00F852B7">
        <w:rPr>
          <w:rFonts w:ascii="Times New Roman" w:eastAsia="Times New Roman" w:hAnsi="Times New Roman" w:cs="Times New Roman"/>
          <w:color w:val="000000"/>
          <w:sz w:val="24"/>
          <w:szCs w:val="24"/>
        </w:rPr>
        <w:t xml:space="preserve"> seperti </w:t>
      </w:r>
      <w:r w:rsidRPr="00F852B7">
        <w:rPr>
          <w:rFonts w:ascii="Times New Roman" w:eastAsia="Times New Roman" w:hAnsi="Times New Roman" w:cs="Times New Roman"/>
          <w:color w:val="000000"/>
          <w:sz w:val="24"/>
          <w:szCs w:val="24"/>
          <w:lang w:val="id-ID"/>
        </w:rPr>
        <w:t>keluhan orang lain</w:t>
      </w:r>
      <w:r w:rsidRPr="00F852B7">
        <w:rPr>
          <w:rFonts w:ascii="Times New Roman" w:eastAsia="Times New Roman" w:hAnsi="Times New Roman" w:cs="Times New Roman"/>
          <w:color w:val="000000"/>
          <w:sz w:val="24"/>
          <w:szCs w:val="24"/>
        </w:rPr>
        <w:t xml:space="preserve">. </w:t>
      </w:r>
      <w:r w:rsidRPr="00F852B7">
        <w:rPr>
          <w:rFonts w:ascii="Times New Roman" w:eastAsia="Times New Roman" w:hAnsi="Times New Roman" w:cs="Times New Roman"/>
          <w:color w:val="000000"/>
          <w:sz w:val="24"/>
          <w:szCs w:val="24"/>
          <w:lang w:val="id-ID"/>
        </w:rPr>
        <w:t>Beberapa keluhan ini bersifat langsung, sementara yang lain tidak langsung</w:t>
      </w:r>
      <w:r w:rsidRPr="00F852B7">
        <w:rPr>
          <w:rFonts w:ascii="Times New Roman" w:eastAsia="Times New Roman" w:hAnsi="Times New Roman" w:cs="Times New Roman"/>
          <w:color w:val="000000"/>
          <w:sz w:val="24"/>
          <w:szCs w:val="24"/>
        </w:rPr>
        <w:t xml:space="preserve"> seperti </w:t>
      </w:r>
      <w:r w:rsidRPr="00F852B7">
        <w:rPr>
          <w:rFonts w:ascii="Times New Roman" w:eastAsia="Times New Roman" w:hAnsi="Times New Roman" w:cs="Times New Roman"/>
          <w:color w:val="000000"/>
          <w:sz w:val="24"/>
          <w:szCs w:val="24"/>
          <w:lang w:val="id-ID"/>
        </w:rPr>
        <w:t>melalui tulisan atau</w:t>
      </w:r>
      <w:r w:rsidRPr="00F852B7">
        <w:rPr>
          <w:rFonts w:ascii="Times New Roman" w:eastAsia="Times New Roman" w:hAnsi="Times New Roman" w:cs="Times New Roman"/>
          <w:color w:val="000000"/>
          <w:sz w:val="24"/>
          <w:szCs w:val="24"/>
        </w:rPr>
        <w:t>pun</w:t>
      </w:r>
      <w:r w:rsidRPr="00F852B7">
        <w:rPr>
          <w:rFonts w:ascii="Times New Roman" w:eastAsia="Times New Roman" w:hAnsi="Times New Roman" w:cs="Times New Roman"/>
          <w:color w:val="000000"/>
          <w:sz w:val="24"/>
          <w:szCs w:val="24"/>
          <w:lang w:val="id-ID"/>
        </w:rPr>
        <w:t xml:space="preserve"> surat pembaca di media massa. Kritik itu dilontarkan ke semua level pemerintahan, dari level tertinggi, pemerintah pusat, hingga level terendah, pemerintahan desa.</w:t>
      </w:r>
    </w:p>
    <w:p w14:paraId="4E1EDA0B"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F852B7">
        <w:rPr>
          <w:rFonts w:ascii="Times New Roman" w:eastAsia="Times New Roman" w:hAnsi="Times New Roman" w:cs="Times New Roman"/>
          <w:color w:val="000000"/>
          <w:sz w:val="24"/>
          <w:szCs w:val="24"/>
          <w:lang w:val="id-ID"/>
        </w:rPr>
        <w:t xml:space="preserve">Berdasarkan hasil penelitian yang dilakukan hingga saat ini, pelayanan yang diberikan oleh Pemerintah Wali Nagari Taluak menunjukkan bahwa masyarakat terus melakukan pengaduan, baik secara langsung </w:t>
      </w:r>
      <w:r w:rsidRPr="00F852B7">
        <w:rPr>
          <w:rFonts w:ascii="Times New Roman" w:eastAsia="Times New Roman" w:hAnsi="Times New Roman" w:cs="Times New Roman"/>
          <w:color w:val="000000"/>
          <w:sz w:val="24"/>
          <w:szCs w:val="24"/>
        </w:rPr>
        <w:t>ataupun</w:t>
      </w:r>
      <w:r w:rsidRPr="00F852B7">
        <w:rPr>
          <w:rFonts w:ascii="Times New Roman" w:eastAsia="Times New Roman" w:hAnsi="Times New Roman" w:cs="Times New Roman"/>
          <w:color w:val="000000"/>
          <w:sz w:val="24"/>
          <w:szCs w:val="24"/>
          <w:lang w:val="id-ID"/>
        </w:rPr>
        <w:t xml:space="preserve"> tidak langsung. Hal ini dibuktikan dengan rendahnya produktivitas kerja</w:t>
      </w:r>
      <w:r w:rsidRPr="00F852B7">
        <w:rPr>
          <w:rFonts w:ascii="Times New Roman" w:eastAsia="Times New Roman" w:hAnsi="Times New Roman" w:cs="Times New Roman"/>
          <w:color w:val="000000"/>
          <w:sz w:val="24"/>
          <w:szCs w:val="24"/>
        </w:rPr>
        <w:t xml:space="preserve"> serta</w:t>
      </w:r>
      <w:r w:rsidRPr="00F852B7">
        <w:rPr>
          <w:rFonts w:ascii="Times New Roman" w:eastAsia="Times New Roman" w:hAnsi="Times New Roman" w:cs="Times New Roman"/>
          <w:color w:val="000000"/>
          <w:sz w:val="24"/>
          <w:szCs w:val="24"/>
          <w:lang w:val="id-ID"/>
        </w:rPr>
        <w:t xml:space="preserve"> kurangnya kedisiplinan yang diperlihatkan oleh para karyawan tersebut, di samping belum memadainya fasilitas yang tersedia untuk digunakan di tempat kerja.</w:t>
      </w:r>
    </w:p>
    <w:p w14:paraId="109FA819"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en-ID"/>
        </w:rPr>
      </w:pPr>
      <w:r w:rsidRPr="00F852B7">
        <w:rPr>
          <w:rFonts w:ascii="Times New Roman" w:eastAsia="Times New Roman" w:hAnsi="Times New Roman" w:cs="Times New Roman"/>
          <w:color w:val="000000"/>
          <w:sz w:val="24"/>
          <w:szCs w:val="24"/>
          <w:lang w:val="en-ID"/>
        </w:rPr>
        <w:t xml:space="preserve">Tidak hanya sampai disitu saja, masyarakat juga sangat menyayangkan sikap pegawai yang kurang adil dalam berbagai hal, misalnya dalam berbagi informasi ataupun berbagi yang lain, yang tidak sama rata dalam memberikan informasi, atau pilih-pilih orang dalam berbagi informasi. Pegawai juga ada yang sekedar hadir untuk mengambil absen, ada juga yang sering absen minta izin, sehingga mengakibatkan kerja pegawai yang lain jadi bertambah dan membuat kinerja dikantor tersebut menjadi turun akibat adanya pegawai yang tidak disiplin kerja. </w:t>
      </w:r>
    </w:p>
    <w:p w14:paraId="5800813A"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F852B7">
        <w:rPr>
          <w:rFonts w:ascii="Times New Roman" w:eastAsia="Times New Roman" w:hAnsi="Times New Roman" w:cs="Times New Roman"/>
          <w:color w:val="000000"/>
          <w:sz w:val="24"/>
          <w:szCs w:val="24"/>
          <w:lang w:val="id-ID"/>
        </w:rPr>
        <w:t xml:space="preserve">Semakin kritis suatu masyarakat </w:t>
      </w:r>
      <w:r w:rsidRPr="00F852B7">
        <w:rPr>
          <w:rFonts w:ascii="Times New Roman" w:eastAsia="Times New Roman" w:hAnsi="Times New Roman" w:cs="Times New Roman"/>
          <w:color w:val="000000"/>
          <w:sz w:val="24"/>
          <w:szCs w:val="24"/>
        </w:rPr>
        <w:t>akan</w:t>
      </w:r>
      <w:r w:rsidRPr="00F852B7">
        <w:rPr>
          <w:rFonts w:ascii="Times New Roman" w:eastAsia="Times New Roman" w:hAnsi="Times New Roman" w:cs="Times New Roman"/>
          <w:color w:val="000000"/>
          <w:sz w:val="24"/>
          <w:szCs w:val="24"/>
          <w:lang w:val="id-ID"/>
        </w:rPr>
        <w:t xml:space="preserve"> tuntutan kualitas</w:t>
      </w:r>
      <w:r w:rsidRPr="00F852B7">
        <w:rPr>
          <w:rFonts w:ascii="Times New Roman" w:eastAsia="Times New Roman" w:hAnsi="Times New Roman" w:cs="Times New Roman"/>
          <w:color w:val="000000"/>
          <w:sz w:val="24"/>
          <w:szCs w:val="24"/>
        </w:rPr>
        <w:t xml:space="preserve"> dari</w:t>
      </w:r>
      <w:r w:rsidRPr="00F852B7">
        <w:rPr>
          <w:rFonts w:ascii="Times New Roman" w:eastAsia="Times New Roman" w:hAnsi="Times New Roman" w:cs="Times New Roman"/>
          <w:color w:val="000000"/>
          <w:sz w:val="24"/>
          <w:szCs w:val="24"/>
          <w:lang w:val="id-ID"/>
        </w:rPr>
        <w:t xml:space="preserve"> pelayanan</w:t>
      </w:r>
      <w:r w:rsidRPr="00F852B7">
        <w:rPr>
          <w:rFonts w:ascii="Times New Roman" w:eastAsia="Times New Roman" w:hAnsi="Times New Roman" w:cs="Times New Roman"/>
          <w:color w:val="000000"/>
          <w:sz w:val="24"/>
          <w:szCs w:val="24"/>
        </w:rPr>
        <w:t xml:space="preserve">. Maka, </w:t>
      </w:r>
      <w:r w:rsidRPr="00F852B7">
        <w:rPr>
          <w:rFonts w:ascii="Times New Roman" w:eastAsia="Times New Roman" w:hAnsi="Times New Roman" w:cs="Times New Roman"/>
          <w:color w:val="000000"/>
          <w:sz w:val="24"/>
          <w:szCs w:val="24"/>
          <w:lang w:val="id-ID"/>
        </w:rPr>
        <w:t xml:space="preserve">semakin mengungkapkan sifat masyarakat modern kita, yang otonom, </w:t>
      </w:r>
      <w:r w:rsidRPr="00F852B7">
        <w:rPr>
          <w:rFonts w:ascii="Times New Roman" w:eastAsia="Times New Roman" w:hAnsi="Times New Roman" w:cs="Times New Roman"/>
          <w:color w:val="000000"/>
          <w:sz w:val="24"/>
          <w:szCs w:val="24"/>
        </w:rPr>
        <w:t xml:space="preserve">dan </w:t>
      </w:r>
      <w:r w:rsidRPr="00F852B7">
        <w:rPr>
          <w:rFonts w:ascii="Times New Roman" w:eastAsia="Times New Roman" w:hAnsi="Times New Roman" w:cs="Times New Roman"/>
          <w:color w:val="000000"/>
          <w:sz w:val="24"/>
          <w:szCs w:val="24"/>
          <w:lang w:val="id-ID"/>
        </w:rPr>
        <w:t>terbuka</w:t>
      </w:r>
      <w:r w:rsidRPr="00F852B7">
        <w:rPr>
          <w:rFonts w:ascii="Times New Roman" w:eastAsia="Times New Roman" w:hAnsi="Times New Roman" w:cs="Times New Roman"/>
          <w:color w:val="000000"/>
          <w:sz w:val="24"/>
          <w:szCs w:val="24"/>
        </w:rPr>
        <w:t xml:space="preserve"> serta </w:t>
      </w:r>
      <w:r w:rsidRPr="00F852B7">
        <w:rPr>
          <w:rFonts w:ascii="Times New Roman" w:eastAsia="Times New Roman" w:hAnsi="Times New Roman" w:cs="Times New Roman"/>
          <w:color w:val="000000"/>
          <w:sz w:val="24"/>
          <w:szCs w:val="24"/>
          <w:lang w:val="id-ID"/>
        </w:rPr>
        <w:t>mampu berdemokrasi.</w:t>
      </w:r>
      <w:r w:rsidRPr="00F852B7">
        <w:rPr>
          <w:rFonts w:ascii="Times New Roman" w:eastAsia="Times New Roman" w:hAnsi="Times New Roman" w:cs="Times New Roman"/>
          <w:color w:val="000000"/>
          <w:sz w:val="24"/>
          <w:szCs w:val="24"/>
        </w:rPr>
        <w:t xml:space="preserve"> I</w:t>
      </w:r>
      <w:r w:rsidRPr="00F852B7">
        <w:rPr>
          <w:rFonts w:ascii="Times New Roman" w:eastAsia="Times New Roman" w:hAnsi="Times New Roman" w:cs="Times New Roman"/>
          <w:color w:val="000000"/>
          <w:sz w:val="24"/>
          <w:szCs w:val="24"/>
          <w:lang w:val="id-ID"/>
        </w:rPr>
        <w:t xml:space="preserve">ni menunjukkan </w:t>
      </w:r>
      <w:r w:rsidRPr="00F852B7">
        <w:rPr>
          <w:rFonts w:ascii="Times New Roman" w:eastAsia="Times New Roman" w:hAnsi="Times New Roman" w:cs="Times New Roman"/>
          <w:color w:val="000000"/>
          <w:sz w:val="24"/>
          <w:szCs w:val="24"/>
        </w:rPr>
        <w:t>bahwa</w:t>
      </w:r>
      <w:r w:rsidRPr="00F852B7">
        <w:rPr>
          <w:rFonts w:ascii="Times New Roman" w:eastAsia="Times New Roman" w:hAnsi="Times New Roman" w:cs="Times New Roman"/>
          <w:color w:val="000000"/>
          <w:sz w:val="24"/>
          <w:szCs w:val="24"/>
          <w:lang w:val="id-ID"/>
        </w:rPr>
        <w:t xml:space="preserve"> setiap hari </w:t>
      </w:r>
      <w:r w:rsidRPr="00F852B7">
        <w:rPr>
          <w:rFonts w:ascii="Times New Roman" w:eastAsia="Times New Roman" w:hAnsi="Times New Roman" w:cs="Times New Roman"/>
          <w:color w:val="000000"/>
          <w:sz w:val="24"/>
          <w:szCs w:val="24"/>
        </w:rPr>
        <w:t>pemerintah</w:t>
      </w:r>
      <w:r w:rsidRPr="00F852B7">
        <w:rPr>
          <w:rFonts w:ascii="Times New Roman" w:eastAsia="Times New Roman" w:hAnsi="Times New Roman" w:cs="Times New Roman"/>
          <w:color w:val="000000"/>
          <w:sz w:val="24"/>
          <w:szCs w:val="24"/>
          <w:lang w:val="id-ID"/>
        </w:rPr>
        <w:t xml:space="preserve"> memberikan pelayanan publik yang semakin banyak, </w:t>
      </w:r>
      <w:r w:rsidRPr="00F852B7">
        <w:rPr>
          <w:rFonts w:ascii="Times New Roman" w:eastAsia="Times New Roman" w:hAnsi="Times New Roman" w:cs="Times New Roman"/>
          <w:color w:val="000000"/>
          <w:sz w:val="24"/>
          <w:szCs w:val="24"/>
          <w:lang w:val="id-ID"/>
        </w:rPr>
        <w:lastRenderedPageBreak/>
        <w:t>dan kualitas pelayanan tersebut harus terus ditingkatkan. Sebagai konsekuensi lebih lanjut dari tuntutan tersebut, pemerintah Kantor Wali Nagari Taluak Kecamatan Lintau Buo dituntut untuk menyediakan petugas yang memiliki dedikasi dan disiplin yang tinggi, serta loyalitas penuh terhadap tugas yang menjadi tanggung jawabnya</w:t>
      </w:r>
      <w:r w:rsidRPr="00F852B7">
        <w:rPr>
          <w:rFonts w:ascii="Times New Roman" w:eastAsia="Times New Roman" w:hAnsi="Times New Roman" w:cs="Times New Roman"/>
          <w:color w:val="000000"/>
          <w:sz w:val="24"/>
          <w:szCs w:val="24"/>
        </w:rPr>
        <w:t>.</w:t>
      </w:r>
    </w:p>
    <w:p w14:paraId="7089808D" w14:textId="596F45CD" w:rsidR="00C27D72"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en-ID"/>
        </w:rPr>
      </w:pPr>
      <w:r w:rsidRPr="00F852B7">
        <w:rPr>
          <w:rFonts w:ascii="Times New Roman" w:eastAsia="Times New Roman" w:hAnsi="Times New Roman" w:cs="Times New Roman"/>
          <w:color w:val="000000"/>
          <w:sz w:val="24"/>
          <w:szCs w:val="24"/>
          <w:lang w:val="id-ID"/>
        </w:rPr>
        <w:t>Oleh karena itu, pemerintah berkewajiban untuk terus melayani masyarakat dengan seefektif dan seefisien mungkin dalam kapasitasnya sebagai abdi masyarakat dan abdi negara.</w:t>
      </w:r>
      <w:r w:rsidRPr="00F852B7">
        <w:rPr>
          <w:rFonts w:ascii="Times New Roman" w:eastAsia="Times New Roman" w:hAnsi="Times New Roman" w:cs="Times New Roman"/>
          <w:color w:val="000000"/>
          <w:sz w:val="24"/>
          <w:szCs w:val="24"/>
          <w:lang w:val="en-ID"/>
        </w:rPr>
        <w:t xml:space="preserve"> Pegawai yang disiplin sangatlah diutamakan dalam kinerja sebuah kantor. Namun semua itu tidaklah sama karena berada dalam kondisi yang serba terbatas akibat pembatasan social yang dilakukan saat ini. Hal ini membuat para pegawai makin terbatas dalam dalam melakukan kerja. </w:t>
      </w:r>
    </w:p>
    <w:p w14:paraId="661595BC"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00F71846"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id-ID"/>
        </w:rPr>
        <w:t>Peneliti</w:t>
      </w:r>
      <w:r w:rsidRPr="00F852B7">
        <w:rPr>
          <w:rFonts w:ascii="Times New Roman" w:eastAsia="Times New Roman" w:hAnsi="Times New Roman" w:cs="Times New Roman"/>
          <w:color w:val="000000"/>
          <w:sz w:val="24"/>
          <w:szCs w:val="24"/>
        </w:rPr>
        <w:t>an ini,</w:t>
      </w:r>
      <w:r w:rsidRPr="00F852B7">
        <w:rPr>
          <w:rFonts w:ascii="Times New Roman" w:eastAsia="Times New Roman" w:hAnsi="Times New Roman" w:cs="Times New Roman"/>
          <w:color w:val="000000"/>
          <w:sz w:val="24"/>
          <w:szCs w:val="24"/>
          <w:lang w:val="id-ID"/>
        </w:rPr>
        <w:t xml:space="preserve"> menggunakan penelitian kuantitatif</w:t>
      </w:r>
      <w:r w:rsidRPr="00F852B7">
        <w:rPr>
          <w:rFonts w:ascii="Times New Roman" w:eastAsia="Times New Roman" w:hAnsi="Times New Roman" w:cs="Times New Roman"/>
          <w:color w:val="000000"/>
          <w:sz w:val="24"/>
          <w:szCs w:val="24"/>
        </w:rPr>
        <w:t xml:space="preserve">. </w:t>
      </w:r>
      <w:r w:rsidRPr="00F852B7">
        <w:rPr>
          <w:rFonts w:ascii="Times New Roman" w:eastAsia="Times New Roman" w:hAnsi="Times New Roman" w:cs="Times New Roman"/>
          <w:color w:val="000000"/>
          <w:sz w:val="24"/>
          <w:szCs w:val="24"/>
          <w:lang w:val="id-ID"/>
        </w:rPr>
        <w:t xml:space="preserve">Untuk </w:t>
      </w:r>
      <w:r w:rsidRPr="00F852B7">
        <w:rPr>
          <w:rFonts w:ascii="Times New Roman" w:eastAsia="Times New Roman" w:hAnsi="Times New Roman" w:cs="Times New Roman"/>
          <w:color w:val="000000"/>
          <w:sz w:val="24"/>
          <w:szCs w:val="24"/>
        </w:rPr>
        <w:t>Penelitian di</w:t>
      </w:r>
      <w:r w:rsidRPr="00F852B7">
        <w:rPr>
          <w:rFonts w:ascii="Times New Roman" w:eastAsia="Times New Roman" w:hAnsi="Times New Roman" w:cs="Times New Roman"/>
          <w:color w:val="000000"/>
          <w:sz w:val="24"/>
          <w:szCs w:val="24"/>
          <w:lang w:val="id-ID"/>
        </w:rPr>
        <w:t>lakukan</w:t>
      </w:r>
      <w:r w:rsidRPr="00F852B7">
        <w:rPr>
          <w:rFonts w:ascii="Times New Roman" w:eastAsia="Times New Roman" w:hAnsi="Times New Roman" w:cs="Times New Roman"/>
          <w:color w:val="000000"/>
          <w:sz w:val="24"/>
          <w:szCs w:val="24"/>
        </w:rPr>
        <w:t xml:space="preserve"> di </w:t>
      </w:r>
      <w:r w:rsidRPr="00F852B7">
        <w:rPr>
          <w:rFonts w:ascii="Times New Roman" w:eastAsia="Times New Roman" w:hAnsi="Times New Roman" w:cs="Times New Roman"/>
          <w:bCs/>
          <w:color w:val="000000"/>
          <w:sz w:val="24"/>
          <w:szCs w:val="24"/>
          <w:lang w:val="en-ID"/>
        </w:rPr>
        <w:t xml:space="preserve">Kantor Wali Nagari Taluak Kecamatan Lintau Buo. </w:t>
      </w:r>
      <w:r w:rsidRPr="00F852B7">
        <w:rPr>
          <w:rFonts w:ascii="Times New Roman" w:eastAsia="Times New Roman" w:hAnsi="Times New Roman" w:cs="Times New Roman"/>
          <w:color w:val="000000"/>
          <w:sz w:val="24"/>
          <w:szCs w:val="24"/>
        </w:rPr>
        <w:t xml:space="preserve">Populasi untuk penelitian ini yaitu penduduk Nagari Taluak Kecamatan Lintau Buo yang berusia 17 tahun lebih atau telah merasakan pelayanan dari Kantor Wali Nagari Taluak Kecamatan Lintau Buo. Adapun untuk jumlah sampel dalam penelitian ini berjumlah 98 responden. </w:t>
      </w:r>
    </w:p>
    <w:p w14:paraId="7FD4C461" w14:textId="77777777" w:rsidR="00C27D72" w:rsidRDefault="00C27D72"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07EC23D"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0ADABC8F" w14:textId="77777777" w:rsidR="00C27D72" w:rsidRDefault="00C16CDC">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p>
    <w:p w14:paraId="3CC00DA9" w14:textId="77DD45BB" w:rsid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olor w:val="000000"/>
          <w:sz w:val="24"/>
          <w:szCs w:val="24"/>
          <w:lang w:val="en-ID"/>
        </w:rPr>
      </w:pPr>
      <w:r w:rsidRPr="008406CA">
        <w:rPr>
          <w:rFonts w:ascii="Times New Roman" w:eastAsia="Times New Roman" w:hAnsi="Times New Roman" w:cs="Times New Roman"/>
          <w:b/>
          <w:bCs/>
          <w:color w:val="000000"/>
          <w:sz w:val="24"/>
          <w:szCs w:val="24"/>
        </w:rPr>
        <w:t xml:space="preserve">Tabel </w:t>
      </w:r>
      <w:r>
        <w:rPr>
          <w:rFonts w:ascii="Times New Roman" w:eastAsia="Times New Roman" w:hAnsi="Times New Roman" w:cs="Times New Roman"/>
          <w:b/>
          <w:bCs/>
          <w:color w:val="000000"/>
          <w:sz w:val="24"/>
          <w:szCs w:val="24"/>
        </w:rPr>
        <w:t xml:space="preserve">1 </w:t>
      </w:r>
      <w:r w:rsidRPr="008406CA">
        <w:rPr>
          <w:rFonts w:ascii="Times New Roman" w:eastAsia="Times New Roman" w:hAnsi="Times New Roman" w:cs="Times New Roman"/>
          <w:b/>
          <w:bCs/>
          <w:color w:val="000000"/>
          <w:sz w:val="24"/>
          <w:szCs w:val="24"/>
        </w:rPr>
        <w:t xml:space="preserve">Hasil Variabel </w:t>
      </w:r>
      <w:r w:rsidRPr="008406CA">
        <w:rPr>
          <w:rFonts w:ascii="Times New Roman" w:eastAsia="Times New Roman" w:hAnsi="Times New Roman" w:cs="Times New Roman"/>
          <w:b/>
          <w:bCs/>
          <w:color w:val="000000"/>
          <w:sz w:val="24"/>
          <w:szCs w:val="24"/>
          <w:lang w:val="en-ID"/>
        </w:rPr>
        <w:t>Kinerja Terhadap Kepuasan Pelayanan Publik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0"/>
        <w:gridCol w:w="1270"/>
        <w:gridCol w:w="1673"/>
        <w:gridCol w:w="1953"/>
        <w:gridCol w:w="1953"/>
        <w:gridCol w:w="1703"/>
      </w:tblGrid>
      <w:tr w:rsidR="008406CA" w:rsidRPr="008F7FFB" w14:paraId="775E8343" w14:textId="77777777" w:rsidTr="00372202">
        <w:trPr>
          <w:cantSplit/>
        </w:trPr>
        <w:tc>
          <w:tcPr>
            <w:tcW w:w="5000" w:type="pct"/>
            <w:gridSpan w:val="6"/>
            <w:tcBorders>
              <w:top w:val="nil"/>
              <w:left w:val="nil"/>
              <w:bottom w:val="nil"/>
              <w:right w:val="nil"/>
            </w:tcBorders>
            <w:shd w:val="clear" w:color="auto" w:fill="FFFFFF"/>
            <w:vAlign w:val="center"/>
          </w:tcPr>
          <w:p w14:paraId="029DB612"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010205"/>
              </w:rPr>
            </w:pPr>
            <w:r w:rsidRPr="008F7FFB">
              <w:rPr>
                <w:rFonts w:ascii="Arial" w:hAnsi="Arial" w:cs="Arial"/>
                <w:b/>
                <w:bCs/>
                <w:color w:val="010205"/>
              </w:rPr>
              <w:t>Model Summary</w:t>
            </w:r>
            <w:r w:rsidRPr="008F7FFB">
              <w:rPr>
                <w:rFonts w:ascii="Arial" w:hAnsi="Arial" w:cs="Arial"/>
                <w:b/>
                <w:bCs/>
                <w:color w:val="010205"/>
                <w:vertAlign w:val="superscript"/>
              </w:rPr>
              <w:t>b</w:t>
            </w:r>
          </w:p>
        </w:tc>
      </w:tr>
      <w:tr w:rsidR="008406CA" w:rsidRPr="008F7FFB" w14:paraId="287AD30F" w14:textId="77777777" w:rsidTr="00372202">
        <w:trPr>
          <w:cantSplit/>
        </w:trPr>
        <w:tc>
          <w:tcPr>
            <w:tcW w:w="712" w:type="pct"/>
            <w:tcBorders>
              <w:top w:val="nil"/>
              <w:left w:val="nil"/>
              <w:bottom w:val="single" w:sz="8" w:space="0" w:color="152935"/>
              <w:right w:val="nil"/>
            </w:tcBorders>
            <w:shd w:val="clear" w:color="auto" w:fill="FFFFFF"/>
            <w:vAlign w:val="bottom"/>
          </w:tcPr>
          <w:p w14:paraId="7FDEA06B" w14:textId="77777777" w:rsidR="008406CA" w:rsidRPr="008F7FFB" w:rsidRDefault="008406CA" w:rsidP="00372202">
            <w:pPr>
              <w:autoSpaceDE w:val="0"/>
              <w:autoSpaceDN w:val="0"/>
              <w:adjustRightInd w:val="0"/>
              <w:spacing w:after="0" w:line="320" w:lineRule="atLeast"/>
              <w:ind w:left="60" w:right="60"/>
              <w:rPr>
                <w:rFonts w:ascii="Arial" w:hAnsi="Arial" w:cs="Arial"/>
                <w:color w:val="264A60"/>
                <w:sz w:val="18"/>
                <w:szCs w:val="18"/>
              </w:rPr>
            </w:pPr>
            <w:r w:rsidRPr="008F7FFB">
              <w:rPr>
                <w:rFonts w:ascii="Arial" w:hAnsi="Arial" w:cs="Arial"/>
                <w:color w:val="264A60"/>
                <w:sz w:val="18"/>
                <w:szCs w:val="18"/>
              </w:rPr>
              <w:t>Model</w:t>
            </w:r>
          </w:p>
        </w:tc>
        <w:tc>
          <w:tcPr>
            <w:tcW w:w="637" w:type="pct"/>
            <w:tcBorders>
              <w:top w:val="nil"/>
              <w:left w:val="nil"/>
              <w:bottom w:val="single" w:sz="8" w:space="0" w:color="152935"/>
              <w:right w:val="single" w:sz="8" w:space="0" w:color="E0E0E0"/>
            </w:tcBorders>
            <w:shd w:val="clear" w:color="auto" w:fill="FFFFFF"/>
            <w:vAlign w:val="bottom"/>
          </w:tcPr>
          <w:p w14:paraId="1ABD1C30"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264A60"/>
                <w:sz w:val="18"/>
                <w:szCs w:val="18"/>
              </w:rPr>
            </w:pPr>
            <w:r w:rsidRPr="008F7FFB">
              <w:rPr>
                <w:rFonts w:ascii="Arial" w:hAnsi="Arial" w:cs="Arial"/>
                <w:color w:val="264A60"/>
                <w:sz w:val="18"/>
                <w:szCs w:val="18"/>
              </w:rPr>
              <w:t>R</w:t>
            </w:r>
          </w:p>
        </w:tc>
        <w:tc>
          <w:tcPr>
            <w:tcW w:w="839" w:type="pct"/>
            <w:tcBorders>
              <w:top w:val="nil"/>
              <w:left w:val="single" w:sz="8" w:space="0" w:color="E0E0E0"/>
              <w:bottom w:val="single" w:sz="8" w:space="0" w:color="152935"/>
              <w:right w:val="single" w:sz="8" w:space="0" w:color="E0E0E0"/>
            </w:tcBorders>
            <w:shd w:val="clear" w:color="auto" w:fill="FFFFFF"/>
            <w:vAlign w:val="bottom"/>
          </w:tcPr>
          <w:p w14:paraId="63EF25E4"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264A60"/>
                <w:sz w:val="18"/>
                <w:szCs w:val="18"/>
              </w:rPr>
            </w:pPr>
            <w:r w:rsidRPr="008F7FFB">
              <w:rPr>
                <w:rFonts w:ascii="Arial" w:hAnsi="Arial" w:cs="Arial"/>
                <w:color w:val="264A60"/>
                <w:sz w:val="18"/>
                <w:szCs w:val="18"/>
              </w:rPr>
              <w:t>R Square</w:t>
            </w:r>
          </w:p>
        </w:tc>
        <w:tc>
          <w:tcPr>
            <w:tcW w:w="979" w:type="pct"/>
            <w:tcBorders>
              <w:top w:val="nil"/>
              <w:left w:val="single" w:sz="8" w:space="0" w:color="E0E0E0"/>
              <w:bottom w:val="single" w:sz="8" w:space="0" w:color="152935"/>
              <w:right w:val="single" w:sz="8" w:space="0" w:color="E0E0E0"/>
            </w:tcBorders>
            <w:shd w:val="clear" w:color="auto" w:fill="FFFFFF"/>
            <w:vAlign w:val="bottom"/>
          </w:tcPr>
          <w:p w14:paraId="688D8E77"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264A60"/>
                <w:sz w:val="18"/>
                <w:szCs w:val="18"/>
              </w:rPr>
            </w:pPr>
            <w:bookmarkStart w:id="1" w:name="_Hlk108124666"/>
            <w:r w:rsidRPr="008F7FFB">
              <w:rPr>
                <w:rFonts w:ascii="Arial" w:hAnsi="Arial" w:cs="Arial"/>
                <w:color w:val="264A60"/>
                <w:sz w:val="18"/>
                <w:szCs w:val="18"/>
              </w:rPr>
              <w:t>Adjusted R Square</w:t>
            </w:r>
            <w:bookmarkEnd w:id="1"/>
          </w:p>
        </w:tc>
        <w:tc>
          <w:tcPr>
            <w:tcW w:w="979" w:type="pct"/>
            <w:tcBorders>
              <w:top w:val="nil"/>
              <w:left w:val="single" w:sz="8" w:space="0" w:color="E0E0E0"/>
              <w:bottom w:val="single" w:sz="8" w:space="0" w:color="152935"/>
              <w:right w:val="single" w:sz="8" w:space="0" w:color="E0E0E0"/>
            </w:tcBorders>
            <w:shd w:val="clear" w:color="auto" w:fill="FFFFFF"/>
            <w:vAlign w:val="bottom"/>
          </w:tcPr>
          <w:p w14:paraId="199F67FD"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264A60"/>
                <w:sz w:val="18"/>
                <w:szCs w:val="18"/>
              </w:rPr>
            </w:pPr>
            <w:r w:rsidRPr="008F7FFB">
              <w:rPr>
                <w:rFonts w:ascii="Arial" w:hAnsi="Arial" w:cs="Arial"/>
                <w:color w:val="264A60"/>
                <w:sz w:val="18"/>
                <w:szCs w:val="18"/>
              </w:rPr>
              <w:t>Std. Error of the Estimate</w:t>
            </w:r>
          </w:p>
        </w:tc>
        <w:tc>
          <w:tcPr>
            <w:tcW w:w="854" w:type="pct"/>
            <w:tcBorders>
              <w:top w:val="nil"/>
              <w:left w:val="single" w:sz="8" w:space="0" w:color="E0E0E0"/>
              <w:bottom w:val="single" w:sz="8" w:space="0" w:color="152935"/>
              <w:right w:val="nil"/>
            </w:tcBorders>
            <w:shd w:val="clear" w:color="auto" w:fill="FFFFFF"/>
            <w:vAlign w:val="bottom"/>
          </w:tcPr>
          <w:p w14:paraId="136518F3" w14:textId="77777777" w:rsidR="008406CA" w:rsidRPr="008F7FFB" w:rsidRDefault="008406CA" w:rsidP="00372202">
            <w:pPr>
              <w:autoSpaceDE w:val="0"/>
              <w:autoSpaceDN w:val="0"/>
              <w:adjustRightInd w:val="0"/>
              <w:spacing w:after="0" w:line="320" w:lineRule="atLeast"/>
              <w:ind w:left="60" w:right="60"/>
              <w:jc w:val="center"/>
              <w:rPr>
                <w:rFonts w:ascii="Arial" w:hAnsi="Arial" w:cs="Arial"/>
                <w:color w:val="264A60"/>
                <w:sz w:val="18"/>
                <w:szCs w:val="18"/>
              </w:rPr>
            </w:pPr>
            <w:r w:rsidRPr="008F7FFB">
              <w:rPr>
                <w:rFonts w:ascii="Arial" w:hAnsi="Arial" w:cs="Arial"/>
                <w:color w:val="264A60"/>
                <w:sz w:val="18"/>
                <w:szCs w:val="18"/>
              </w:rPr>
              <w:t>Durbin-Watson</w:t>
            </w:r>
          </w:p>
        </w:tc>
      </w:tr>
      <w:tr w:rsidR="008406CA" w:rsidRPr="008F7FFB" w14:paraId="4F45F401" w14:textId="77777777" w:rsidTr="00372202">
        <w:trPr>
          <w:cantSplit/>
        </w:trPr>
        <w:tc>
          <w:tcPr>
            <w:tcW w:w="712" w:type="pct"/>
            <w:tcBorders>
              <w:top w:val="single" w:sz="8" w:space="0" w:color="152935"/>
              <w:left w:val="nil"/>
              <w:bottom w:val="single" w:sz="8" w:space="0" w:color="152935"/>
              <w:right w:val="nil"/>
            </w:tcBorders>
            <w:shd w:val="clear" w:color="auto" w:fill="E0E0E0"/>
          </w:tcPr>
          <w:p w14:paraId="0AFFA372" w14:textId="77777777" w:rsidR="008406CA" w:rsidRPr="008F7FFB" w:rsidRDefault="008406CA" w:rsidP="00372202">
            <w:pPr>
              <w:autoSpaceDE w:val="0"/>
              <w:autoSpaceDN w:val="0"/>
              <w:adjustRightInd w:val="0"/>
              <w:spacing w:after="0" w:line="320" w:lineRule="atLeast"/>
              <w:ind w:left="60" w:right="60"/>
              <w:rPr>
                <w:rFonts w:ascii="Arial" w:hAnsi="Arial" w:cs="Arial"/>
                <w:color w:val="264A60"/>
                <w:sz w:val="18"/>
                <w:szCs w:val="18"/>
              </w:rPr>
            </w:pPr>
            <w:r w:rsidRPr="008F7FFB">
              <w:rPr>
                <w:rFonts w:ascii="Arial" w:hAnsi="Arial" w:cs="Arial"/>
                <w:color w:val="264A60"/>
                <w:sz w:val="18"/>
                <w:szCs w:val="18"/>
              </w:rPr>
              <w:t>1</w:t>
            </w:r>
          </w:p>
        </w:tc>
        <w:tc>
          <w:tcPr>
            <w:tcW w:w="637" w:type="pct"/>
            <w:tcBorders>
              <w:top w:val="single" w:sz="8" w:space="0" w:color="152935"/>
              <w:left w:val="nil"/>
              <w:bottom w:val="single" w:sz="8" w:space="0" w:color="152935"/>
              <w:right w:val="single" w:sz="8" w:space="0" w:color="E0E0E0"/>
            </w:tcBorders>
            <w:shd w:val="clear" w:color="auto" w:fill="FFFFFF"/>
          </w:tcPr>
          <w:p w14:paraId="0C2DFA59" w14:textId="77777777" w:rsidR="008406CA" w:rsidRPr="008F7FFB" w:rsidRDefault="008406CA" w:rsidP="00372202">
            <w:pPr>
              <w:autoSpaceDE w:val="0"/>
              <w:autoSpaceDN w:val="0"/>
              <w:adjustRightInd w:val="0"/>
              <w:spacing w:after="0" w:line="320" w:lineRule="atLeast"/>
              <w:ind w:left="60" w:right="60"/>
              <w:jc w:val="right"/>
              <w:rPr>
                <w:rFonts w:ascii="Arial" w:hAnsi="Arial" w:cs="Arial"/>
                <w:color w:val="010205"/>
                <w:sz w:val="18"/>
                <w:szCs w:val="18"/>
              </w:rPr>
            </w:pPr>
            <w:r w:rsidRPr="008F7FFB">
              <w:rPr>
                <w:rFonts w:ascii="Arial" w:hAnsi="Arial" w:cs="Arial"/>
                <w:color w:val="010205"/>
                <w:sz w:val="18"/>
                <w:szCs w:val="18"/>
              </w:rPr>
              <w:t>.500</w:t>
            </w:r>
            <w:r w:rsidRPr="008F7FFB">
              <w:rPr>
                <w:rFonts w:ascii="Arial" w:hAnsi="Arial" w:cs="Arial"/>
                <w:color w:val="010205"/>
                <w:sz w:val="18"/>
                <w:szCs w:val="18"/>
                <w:vertAlign w:val="superscript"/>
              </w:rPr>
              <w:t>a</w:t>
            </w:r>
          </w:p>
        </w:tc>
        <w:tc>
          <w:tcPr>
            <w:tcW w:w="839" w:type="pct"/>
            <w:tcBorders>
              <w:top w:val="single" w:sz="8" w:space="0" w:color="152935"/>
              <w:left w:val="single" w:sz="8" w:space="0" w:color="E0E0E0"/>
              <w:bottom w:val="single" w:sz="8" w:space="0" w:color="152935"/>
              <w:right w:val="single" w:sz="8" w:space="0" w:color="E0E0E0"/>
            </w:tcBorders>
            <w:shd w:val="clear" w:color="auto" w:fill="FFFFFF"/>
          </w:tcPr>
          <w:p w14:paraId="5AE9E912" w14:textId="77777777" w:rsidR="008406CA" w:rsidRPr="008F7FFB" w:rsidRDefault="008406CA" w:rsidP="00372202">
            <w:pPr>
              <w:autoSpaceDE w:val="0"/>
              <w:autoSpaceDN w:val="0"/>
              <w:adjustRightInd w:val="0"/>
              <w:spacing w:after="0" w:line="320" w:lineRule="atLeast"/>
              <w:ind w:left="60" w:right="60"/>
              <w:jc w:val="right"/>
              <w:rPr>
                <w:rFonts w:ascii="Arial" w:hAnsi="Arial" w:cs="Arial"/>
                <w:color w:val="010205"/>
                <w:sz w:val="18"/>
                <w:szCs w:val="18"/>
              </w:rPr>
            </w:pPr>
            <w:r w:rsidRPr="008F7FFB">
              <w:rPr>
                <w:rFonts w:ascii="Arial" w:hAnsi="Arial" w:cs="Arial"/>
                <w:color w:val="010205"/>
                <w:sz w:val="18"/>
                <w:szCs w:val="18"/>
              </w:rPr>
              <w:t>.250</w:t>
            </w:r>
          </w:p>
        </w:tc>
        <w:tc>
          <w:tcPr>
            <w:tcW w:w="979" w:type="pct"/>
            <w:tcBorders>
              <w:top w:val="single" w:sz="8" w:space="0" w:color="152935"/>
              <w:left w:val="single" w:sz="8" w:space="0" w:color="E0E0E0"/>
              <w:bottom w:val="single" w:sz="8" w:space="0" w:color="152935"/>
              <w:right w:val="single" w:sz="8" w:space="0" w:color="E0E0E0"/>
            </w:tcBorders>
            <w:shd w:val="clear" w:color="auto" w:fill="FFFFFF"/>
          </w:tcPr>
          <w:p w14:paraId="5A9F2EFB" w14:textId="77777777" w:rsidR="008406CA" w:rsidRPr="008F7FFB" w:rsidRDefault="008406CA" w:rsidP="00372202">
            <w:pPr>
              <w:autoSpaceDE w:val="0"/>
              <w:autoSpaceDN w:val="0"/>
              <w:adjustRightInd w:val="0"/>
              <w:spacing w:after="0" w:line="320" w:lineRule="atLeast"/>
              <w:ind w:left="60" w:right="60"/>
              <w:jc w:val="right"/>
              <w:rPr>
                <w:rFonts w:ascii="Arial" w:hAnsi="Arial" w:cs="Arial"/>
                <w:color w:val="010205"/>
                <w:sz w:val="18"/>
                <w:szCs w:val="18"/>
              </w:rPr>
            </w:pPr>
            <w:r w:rsidRPr="008F7FFB">
              <w:rPr>
                <w:rFonts w:ascii="Arial" w:hAnsi="Arial" w:cs="Arial"/>
                <w:color w:val="010205"/>
                <w:sz w:val="18"/>
                <w:szCs w:val="18"/>
              </w:rPr>
              <w:t>.243</w:t>
            </w:r>
          </w:p>
        </w:tc>
        <w:tc>
          <w:tcPr>
            <w:tcW w:w="979" w:type="pct"/>
            <w:tcBorders>
              <w:top w:val="single" w:sz="8" w:space="0" w:color="152935"/>
              <w:left w:val="single" w:sz="8" w:space="0" w:color="E0E0E0"/>
              <w:bottom w:val="single" w:sz="8" w:space="0" w:color="152935"/>
              <w:right w:val="single" w:sz="8" w:space="0" w:color="E0E0E0"/>
            </w:tcBorders>
            <w:shd w:val="clear" w:color="auto" w:fill="FFFFFF"/>
          </w:tcPr>
          <w:p w14:paraId="27DA2C0D" w14:textId="77777777" w:rsidR="008406CA" w:rsidRPr="008F7FFB" w:rsidRDefault="008406CA" w:rsidP="00372202">
            <w:pPr>
              <w:autoSpaceDE w:val="0"/>
              <w:autoSpaceDN w:val="0"/>
              <w:adjustRightInd w:val="0"/>
              <w:spacing w:after="0" w:line="320" w:lineRule="atLeast"/>
              <w:ind w:left="60" w:right="60"/>
              <w:jc w:val="right"/>
              <w:rPr>
                <w:rFonts w:ascii="Arial" w:hAnsi="Arial" w:cs="Arial"/>
                <w:color w:val="010205"/>
                <w:sz w:val="18"/>
                <w:szCs w:val="18"/>
              </w:rPr>
            </w:pPr>
            <w:r w:rsidRPr="008F7FFB">
              <w:rPr>
                <w:rFonts w:ascii="Arial" w:hAnsi="Arial" w:cs="Arial"/>
                <w:color w:val="010205"/>
                <w:sz w:val="18"/>
                <w:szCs w:val="18"/>
              </w:rPr>
              <w:t>2.341</w:t>
            </w:r>
          </w:p>
        </w:tc>
        <w:tc>
          <w:tcPr>
            <w:tcW w:w="854" w:type="pct"/>
            <w:tcBorders>
              <w:top w:val="single" w:sz="8" w:space="0" w:color="152935"/>
              <w:left w:val="single" w:sz="8" w:space="0" w:color="E0E0E0"/>
              <w:bottom w:val="single" w:sz="8" w:space="0" w:color="152935"/>
              <w:right w:val="nil"/>
            </w:tcBorders>
            <w:shd w:val="clear" w:color="auto" w:fill="FFFFFF"/>
          </w:tcPr>
          <w:p w14:paraId="77D8B288" w14:textId="77777777" w:rsidR="008406CA" w:rsidRPr="008F7FFB" w:rsidRDefault="008406CA" w:rsidP="00372202">
            <w:pPr>
              <w:autoSpaceDE w:val="0"/>
              <w:autoSpaceDN w:val="0"/>
              <w:adjustRightInd w:val="0"/>
              <w:spacing w:after="0" w:line="320" w:lineRule="atLeast"/>
              <w:ind w:left="60" w:right="60"/>
              <w:jc w:val="right"/>
              <w:rPr>
                <w:rFonts w:ascii="Arial" w:hAnsi="Arial" w:cs="Arial"/>
                <w:color w:val="010205"/>
                <w:sz w:val="18"/>
                <w:szCs w:val="18"/>
              </w:rPr>
            </w:pPr>
            <w:r w:rsidRPr="008F7FFB">
              <w:rPr>
                <w:rFonts w:ascii="Arial" w:hAnsi="Arial" w:cs="Arial"/>
                <w:color w:val="010205"/>
                <w:sz w:val="18"/>
                <w:szCs w:val="18"/>
              </w:rPr>
              <w:t>2.387</w:t>
            </w:r>
          </w:p>
        </w:tc>
      </w:tr>
      <w:tr w:rsidR="008406CA" w:rsidRPr="008F7FFB" w14:paraId="4F258ACC" w14:textId="77777777" w:rsidTr="00372202">
        <w:trPr>
          <w:cantSplit/>
        </w:trPr>
        <w:tc>
          <w:tcPr>
            <w:tcW w:w="5000" w:type="pct"/>
            <w:gridSpan w:val="6"/>
            <w:tcBorders>
              <w:top w:val="nil"/>
              <w:left w:val="nil"/>
              <w:bottom w:val="nil"/>
              <w:right w:val="nil"/>
            </w:tcBorders>
            <w:shd w:val="clear" w:color="auto" w:fill="FFFFFF"/>
          </w:tcPr>
          <w:p w14:paraId="49AEBA15" w14:textId="77777777" w:rsidR="008406CA" w:rsidRPr="008F7FFB" w:rsidRDefault="008406CA" w:rsidP="00372202">
            <w:pPr>
              <w:autoSpaceDE w:val="0"/>
              <w:autoSpaceDN w:val="0"/>
              <w:adjustRightInd w:val="0"/>
              <w:spacing w:after="0" w:line="320" w:lineRule="atLeast"/>
              <w:ind w:left="60" w:right="60"/>
              <w:rPr>
                <w:rFonts w:ascii="Arial" w:hAnsi="Arial" w:cs="Arial"/>
                <w:color w:val="010205"/>
                <w:sz w:val="18"/>
                <w:szCs w:val="18"/>
              </w:rPr>
            </w:pPr>
            <w:r w:rsidRPr="008F7FFB">
              <w:rPr>
                <w:rFonts w:ascii="Arial" w:hAnsi="Arial" w:cs="Arial"/>
                <w:color w:val="010205"/>
                <w:sz w:val="18"/>
                <w:szCs w:val="18"/>
              </w:rPr>
              <w:t>a. Predictors: (Constant), Kinerja</w:t>
            </w:r>
          </w:p>
        </w:tc>
      </w:tr>
      <w:tr w:rsidR="008406CA" w:rsidRPr="008F7FFB" w14:paraId="40C68BD3" w14:textId="77777777" w:rsidTr="00372202">
        <w:trPr>
          <w:cantSplit/>
        </w:trPr>
        <w:tc>
          <w:tcPr>
            <w:tcW w:w="5000" w:type="pct"/>
            <w:gridSpan w:val="6"/>
            <w:tcBorders>
              <w:top w:val="nil"/>
              <w:left w:val="nil"/>
              <w:bottom w:val="nil"/>
              <w:right w:val="nil"/>
            </w:tcBorders>
            <w:shd w:val="clear" w:color="auto" w:fill="FFFFFF"/>
          </w:tcPr>
          <w:p w14:paraId="6E4AA5C6" w14:textId="77777777" w:rsidR="008406CA" w:rsidRPr="008F7FFB" w:rsidRDefault="008406CA" w:rsidP="00372202">
            <w:pPr>
              <w:autoSpaceDE w:val="0"/>
              <w:autoSpaceDN w:val="0"/>
              <w:adjustRightInd w:val="0"/>
              <w:spacing w:after="0" w:line="320" w:lineRule="atLeast"/>
              <w:ind w:left="60" w:right="60"/>
              <w:rPr>
                <w:rFonts w:ascii="Arial" w:hAnsi="Arial" w:cs="Arial"/>
                <w:color w:val="010205"/>
                <w:sz w:val="18"/>
                <w:szCs w:val="18"/>
              </w:rPr>
            </w:pPr>
            <w:r w:rsidRPr="008F7FFB">
              <w:rPr>
                <w:rFonts w:ascii="Arial" w:hAnsi="Arial" w:cs="Arial"/>
                <w:color w:val="010205"/>
                <w:sz w:val="18"/>
                <w:szCs w:val="18"/>
              </w:rPr>
              <w:t>b. Dependent Variable: Kepuasan Pelayanan Publik</w:t>
            </w:r>
          </w:p>
        </w:tc>
      </w:tr>
    </w:tbl>
    <w:p w14:paraId="7EC910FD" w14:textId="5E6C21A4" w:rsid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color w:val="000000"/>
          <w:sz w:val="24"/>
          <w:szCs w:val="24"/>
        </w:rPr>
      </w:pPr>
      <w:r w:rsidRPr="008406CA">
        <w:rPr>
          <w:rFonts w:ascii="Times New Roman" w:eastAsia="Times New Roman" w:hAnsi="Times New Roman" w:cs="Times New Roman"/>
          <w:color w:val="000000"/>
          <w:sz w:val="24"/>
          <w:szCs w:val="24"/>
          <w:lang w:val="id"/>
        </w:rPr>
        <w:t xml:space="preserve">Dari </w:t>
      </w:r>
      <w:r w:rsidRPr="008406CA">
        <w:rPr>
          <w:rFonts w:ascii="Times New Roman" w:eastAsia="Times New Roman" w:hAnsi="Times New Roman" w:cs="Times New Roman"/>
          <w:color w:val="000000"/>
          <w:sz w:val="24"/>
          <w:szCs w:val="24"/>
        </w:rPr>
        <w:t xml:space="preserve">data </w:t>
      </w:r>
      <w:r w:rsidRPr="008406CA">
        <w:rPr>
          <w:rFonts w:ascii="Times New Roman" w:eastAsia="Times New Roman" w:hAnsi="Times New Roman" w:cs="Times New Roman"/>
          <w:color w:val="000000"/>
          <w:sz w:val="24"/>
          <w:szCs w:val="24"/>
          <w:lang w:val="id"/>
        </w:rPr>
        <w:t xml:space="preserve">tabel </w:t>
      </w:r>
      <w:r w:rsidRPr="008406CA">
        <w:rPr>
          <w:rFonts w:ascii="Times New Roman" w:eastAsia="Times New Roman" w:hAnsi="Times New Roman" w:cs="Times New Roman"/>
          <w:color w:val="000000"/>
          <w:sz w:val="24"/>
          <w:szCs w:val="24"/>
        </w:rPr>
        <w:t>di atas</w:t>
      </w:r>
      <w:r w:rsidRPr="008406CA">
        <w:rPr>
          <w:rFonts w:ascii="Times New Roman" w:eastAsia="Times New Roman" w:hAnsi="Times New Roman" w:cs="Times New Roman"/>
          <w:color w:val="000000"/>
          <w:sz w:val="24"/>
          <w:szCs w:val="24"/>
          <w:lang w:val="id"/>
        </w:rPr>
        <w:t xml:space="preserve"> ditemukan nilai </w:t>
      </w:r>
      <w:r w:rsidRPr="008406CA">
        <w:rPr>
          <w:rFonts w:ascii="Times New Roman" w:eastAsia="Times New Roman" w:hAnsi="Times New Roman" w:cs="Times New Roman"/>
          <w:i/>
          <w:iCs/>
          <w:color w:val="000000"/>
          <w:sz w:val="24"/>
          <w:szCs w:val="24"/>
        </w:rPr>
        <w:t>Adjusted</w:t>
      </w:r>
      <w:r w:rsidRPr="008406CA">
        <w:rPr>
          <w:rFonts w:ascii="Times New Roman" w:eastAsia="Times New Roman" w:hAnsi="Times New Roman" w:cs="Times New Roman"/>
          <w:color w:val="000000"/>
          <w:sz w:val="24"/>
          <w:szCs w:val="24"/>
        </w:rPr>
        <w:t xml:space="preserve"> </w:t>
      </w:r>
      <w:r w:rsidRPr="008406CA">
        <w:rPr>
          <w:rFonts w:ascii="Times New Roman" w:eastAsia="Times New Roman" w:hAnsi="Times New Roman" w:cs="Times New Roman"/>
          <w:i/>
          <w:color w:val="000000"/>
          <w:sz w:val="24"/>
          <w:szCs w:val="24"/>
          <w:lang w:val="id"/>
        </w:rPr>
        <w:t xml:space="preserve">r square </w:t>
      </w:r>
      <w:r w:rsidRPr="008406CA">
        <w:rPr>
          <w:rFonts w:ascii="Times New Roman" w:eastAsia="Times New Roman" w:hAnsi="Times New Roman" w:cs="Times New Roman"/>
          <w:color w:val="000000"/>
          <w:sz w:val="24"/>
          <w:szCs w:val="24"/>
          <w:lang w:val="id"/>
        </w:rPr>
        <w:t xml:space="preserve">variabel </w:t>
      </w:r>
      <w:r w:rsidRPr="008406CA">
        <w:rPr>
          <w:rFonts w:ascii="Times New Roman" w:eastAsia="Times New Roman" w:hAnsi="Times New Roman" w:cs="Times New Roman"/>
          <w:color w:val="000000"/>
          <w:sz w:val="24"/>
          <w:szCs w:val="24"/>
        </w:rPr>
        <w:t>kinerja</w:t>
      </w:r>
      <w:r w:rsidRPr="008406CA">
        <w:rPr>
          <w:rFonts w:ascii="Times New Roman" w:eastAsia="Times New Roman" w:hAnsi="Times New Roman" w:cs="Times New Roman"/>
          <w:color w:val="000000"/>
          <w:sz w:val="24"/>
          <w:szCs w:val="24"/>
          <w:lang w:val="id"/>
        </w:rPr>
        <w:t xml:space="preserve"> sebesar 0,</w:t>
      </w:r>
      <w:r w:rsidRPr="008406CA">
        <w:rPr>
          <w:rFonts w:ascii="Times New Roman" w:eastAsia="Times New Roman" w:hAnsi="Times New Roman" w:cs="Times New Roman"/>
          <w:color w:val="000000"/>
          <w:sz w:val="24"/>
          <w:szCs w:val="24"/>
        </w:rPr>
        <w:t>243</w:t>
      </w:r>
      <w:r w:rsidRPr="008406CA">
        <w:rPr>
          <w:rFonts w:ascii="Times New Roman" w:eastAsia="Times New Roman" w:hAnsi="Times New Roman" w:cs="Times New Roman"/>
          <w:color w:val="000000"/>
          <w:sz w:val="24"/>
          <w:szCs w:val="24"/>
          <w:lang w:val="id"/>
        </w:rPr>
        <w:t xml:space="preserve"> atau dapat diartikan variabel </w:t>
      </w:r>
      <w:r w:rsidRPr="008406CA">
        <w:rPr>
          <w:rFonts w:ascii="Times New Roman" w:eastAsia="Times New Roman" w:hAnsi="Times New Roman" w:cs="Times New Roman"/>
          <w:color w:val="000000"/>
          <w:sz w:val="24"/>
          <w:szCs w:val="24"/>
        </w:rPr>
        <w:t>kinerja</w:t>
      </w:r>
      <w:r w:rsidRPr="008406CA">
        <w:rPr>
          <w:rFonts w:ascii="Times New Roman" w:eastAsia="Times New Roman" w:hAnsi="Times New Roman" w:cs="Times New Roman"/>
          <w:i/>
          <w:color w:val="000000"/>
          <w:sz w:val="24"/>
          <w:szCs w:val="24"/>
          <w:lang w:val="id"/>
        </w:rPr>
        <w:t xml:space="preserve"> </w:t>
      </w:r>
      <w:r w:rsidRPr="008406CA">
        <w:rPr>
          <w:rFonts w:ascii="Times New Roman" w:eastAsia="Times New Roman" w:hAnsi="Times New Roman" w:cs="Times New Roman"/>
          <w:color w:val="000000"/>
          <w:sz w:val="24"/>
          <w:szCs w:val="24"/>
          <w:lang w:val="id"/>
        </w:rPr>
        <w:t xml:space="preserve">memiliki besaran pengaruh sebesar </w:t>
      </w:r>
      <w:r w:rsidRPr="008406CA">
        <w:rPr>
          <w:rFonts w:ascii="Times New Roman" w:eastAsia="Times New Roman" w:hAnsi="Times New Roman" w:cs="Times New Roman"/>
          <w:color w:val="000000"/>
          <w:sz w:val="24"/>
          <w:szCs w:val="24"/>
        </w:rPr>
        <w:t>24</w:t>
      </w:r>
      <w:r w:rsidRPr="008406CA">
        <w:rPr>
          <w:rFonts w:ascii="Times New Roman" w:eastAsia="Times New Roman" w:hAnsi="Times New Roman" w:cs="Times New Roman"/>
          <w:color w:val="000000"/>
          <w:sz w:val="24"/>
          <w:szCs w:val="24"/>
          <w:lang w:val="id"/>
        </w:rPr>
        <w:t>,</w:t>
      </w:r>
      <w:r w:rsidRPr="008406CA">
        <w:rPr>
          <w:rFonts w:ascii="Times New Roman" w:eastAsia="Times New Roman" w:hAnsi="Times New Roman" w:cs="Times New Roman"/>
          <w:color w:val="000000"/>
          <w:sz w:val="24"/>
          <w:szCs w:val="24"/>
        </w:rPr>
        <w:t>3</w:t>
      </w:r>
      <w:r w:rsidRPr="008406CA">
        <w:rPr>
          <w:rFonts w:ascii="Times New Roman" w:eastAsia="Times New Roman" w:hAnsi="Times New Roman" w:cs="Times New Roman"/>
          <w:color w:val="000000"/>
          <w:sz w:val="24"/>
          <w:szCs w:val="24"/>
          <w:lang w:val="id"/>
        </w:rPr>
        <w:t xml:space="preserve">% terhadap variabel </w:t>
      </w:r>
      <w:r w:rsidRPr="008406CA">
        <w:rPr>
          <w:rFonts w:ascii="Times New Roman" w:eastAsia="Times New Roman" w:hAnsi="Times New Roman" w:cs="Times New Roman"/>
          <w:color w:val="000000"/>
          <w:sz w:val="24"/>
          <w:szCs w:val="24"/>
        </w:rPr>
        <w:t>Kepuasan Pelayanan Publik</w:t>
      </w:r>
      <w:r w:rsidRPr="008406CA">
        <w:rPr>
          <w:rFonts w:ascii="Times New Roman" w:eastAsia="Times New Roman" w:hAnsi="Times New Roman" w:cs="Times New Roman"/>
          <w:color w:val="000000"/>
          <w:sz w:val="24"/>
          <w:szCs w:val="24"/>
          <w:lang w:val="id"/>
        </w:rPr>
        <w:t xml:space="preserve"> di </w:t>
      </w:r>
      <w:r w:rsidRPr="008406CA">
        <w:rPr>
          <w:rFonts w:ascii="Times New Roman" w:eastAsia="Times New Roman" w:hAnsi="Times New Roman" w:cs="Times New Roman"/>
          <w:color w:val="000000"/>
          <w:sz w:val="24"/>
          <w:szCs w:val="24"/>
        </w:rPr>
        <w:t>Kantor Wali Nagari Taluak Kecamatan Lintau Buo.</w:t>
      </w:r>
    </w:p>
    <w:p w14:paraId="755385B0" w14:textId="77777777" w:rsid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color w:val="000000"/>
          <w:sz w:val="24"/>
          <w:szCs w:val="24"/>
        </w:rPr>
      </w:pPr>
    </w:p>
    <w:p w14:paraId="1E152D97" w14:textId="203CAD78" w:rsid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center"/>
        <w:rPr>
          <w:rFonts w:ascii="Times New Roman" w:eastAsia="Times New Roman" w:hAnsi="Times New Roman" w:cs="Times New Roman"/>
          <w:b/>
          <w:bCs/>
          <w:color w:val="000000"/>
          <w:sz w:val="24"/>
          <w:szCs w:val="24"/>
          <w:lang w:val="en-ID"/>
        </w:rPr>
      </w:pPr>
      <w:r w:rsidRPr="008406CA">
        <w:rPr>
          <w:rFonts w:ascii="Times New Roman" w:eastAsia="Times New Roman" w:hAnsi="Times New Roman" w:cs="Times New Roman"/>
          <w:b/>
          <w:bCs/>
          <w:color w:val="000000"/>
          <w:sz w:val="24"/>
          <w:szCs w:val="24"/>
        </w:rPr>
        <w:t xml:space="preserve">Tabel </w:t>
      </w:r>
      <w:r>
        <w:rPr>
          <w:rFonts w:ascii="Times New Roman" w:eastAsia="Times New Roman" w:hAnsi="Times New Roman" w:cs="Times New Roman"/>
          <w:b/>
          <w:bCs/>
          <w:color w:val="000000"/>
          <w:sz w:val="24"/>
          <w:szCs w:val="24"/>
        </w:rPr>
        <w:t xml:space="preserve">2 </w:t>
      </w:r>
      <w:r w:rsidRPr="008406CA">
        <w:rPr>
          <w:rFonts w:ascii="Times New Roman" w:eastAsia="Times New Roman" w:hAnsi="Times New Roman" w:cs="Times New Roman"/>
          <w:b/>
          <w:bCs/>
          <w:color w:val="000000"/>
          <w:sz w:val="24"/>
          <w:szCs w:val="24"/>
        </w:rPr>
        <w:t xml:space="preserve">Hasil Variabel </w:t>
      </w:r>
      <w:r w:rsidRPr="008406CA">
        <w:rPr>
          <w:rFonts w:ascii="Times New Roman" w:eastAsia="Times New Roman" w:hAnsi="Times New Roman" w:cs="Times New Roman"/>
          <w:b/>
          <w:bCs/>
          <w:color w:val="000000"/>
          <w:sz w:val="24"/>
          <w:szCs w:val="24"/>
          <w:lang w:val="en-ID"/>
        </w:rPr>
        <w:t>Kinerja Terhadap Kepuasan Pelayanan Publik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4"/>
        <w:gridCol w:w="2254"/>
        <w:gridCol w:w="1753"/>
        <w:gridCol w:w="750"/>
        <w:gridCol w:w="1733"/>
        <w:gridCol w:w="1733"/>
        <w:gridCol w:w="1229"/>
        <w:gridCol w:w="36"/>
      </w:tblGrid>
      <w:tr w:rsidR="008406CA" w:rsidRPr="003665D5" w14:paraId="37CBFAF2" w14:textId="77777777" w:rsidTr="00372202">
        <w:trPr>
          <w:cantSplit/>
        </w:trPr>
        <w:tc>
          <w:tcPr>
            <w:tcW w:w="4982" w:type="pct"/>
            <w:gridSpan w:val="7"/>
            <w:tcBorders>
              <w:top w:val="nil"/>
              <w:left w:val="nil"/>
              <w:bottom w:val="nil"/>
              <w:right w:val="nil"/>
            </w:tcBorders>
            <w:shd w:val="clear" w:color="auto" w:fill="FFFFFF"/>
            <w:vAlign w:val="center"/>
          </w:tcPr>
          <w:p w14:paraId="7C875C5A"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010205"/>
                <w:lang w:val="en-ID"/>
              </w:rPr>
            </w:pPr>
            <w:r w:rsidRPr="003665D5">
              <w:rPr>
                <w:rFonts w:ascii="Arial" w:hAnsi="Arial" w:cs="Arial"/>
                <w:b/>
                <w:bCs/>
                <w:color w:val="010205"/>
                <w:lang w:val="en-ID"/>
              </w:rPr>
              <w:t>ANOVA</w:t>
            </w:r>
            <w:r w:rsidRPr="003665D5">
              <w:rPr>
                <w:rFonts w:ascii="Arial" w:hAnsi="Arial" w:cs="Arial"/>
                <w:b/>
                <w:bCs/>
                <w:color w:val="010205"/>
                <w:vertAlign w:val="superscript"/>
                <w:lang w:val="en-ID"/>
              </w:rPr>
              <w:t>a</w:t>
            </w:r>
          </w:p>
        </w:tc>
        <w:tc>
          <w:tcPr>
            <w:tcW w:w="18" w:type="pct"/>
            <w:tcBorders>
              <w:top w:val="nil"/>
              <w:left w:val="nil"/>
              <w:bottom w:val="nil"/>
              <w:right w:val="nil"/>
            </w:tcBorders>
            <w:shd w:val="clear" w:color="auto" w:fill="FFFFFF"/>
          </w:tcPr>
          <w:p w14:paraId="6FEED0C5"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b/>
                <w:bCs/>
                <w:color w:val="010205"/>
                <w:lang w:val="en-ID"/>
              </w:rPr>
            </w:pPr>
          </w:p>
        </w:tc>
      </w:tr>
      <w:tr w:rsidR="008406CA" w:rsidRPr="003665D5" w14:paraId="5D65FE9E" w14:textId="77777777" w:rsidTr="00372202">
        <w:trPr>
          <w:cantSplit/>
        </w:trPr>
        <w:tc>
          <w:tcPr>
            <w:tcW w:w="1373" w:type="pct"/>
            <w:gridSpan w:val="2"/>
            <w:tcBorders>
              <w:top w:val="nil"/>
              <w:left w:val="nil"/>
              <w:bottom w:val="single" w:sz="8" w:space="0" w:color="152935"/>
              <w:right w:val="nil"/>
            </w:tcBorders>
            <w:shd w:val="clear" w:color="auto" w:fill="FFFFFF"/>
            <w:vAlign w:val="bottom"/>
          </w:tcPr>
          <w:p w14:paraId="2766E69D" w14:textId="77777777" w:rsidR="008406CA" w:rsidRPr="003665D5" w:rsidRDefault="008406CA" w:rsidP="00372202">
            <w:pPr>
              <w:autoSpaceDE w:val="0"/>
              <w:autoSpaceDN w:val="0"/>
              <w:adjustRightInd w:val="0"/>
              <w:spacing w:after="0" w:line="320" w:lineRule="atLeast"/>
              <w:ind w:left="60" w:right="60"/>
              <w:rPr>
                <w:rFonts w:ascii="Arial" w:hAnsi="Arial" w:cs="Arial"/>
                <w:color w:val="264A60"/>
                <w:sz w:val="18"/>
                <w:szCs w:val="18"/>
                <w:lang w:val="en-ID"/>
              </w:rPr>
            </w:pPr>
            <w:r w:rsidRPr="003665D5">
              <w:rPr>
                <w:rFonts w:ascii="Arial" w:hAnsi="Arial" w:cs="Arial"/>
                <w:color w:val="264A60"/>
                <w:sz w:val="18"/>
                <w:szCs w:val="18"/>
                <w:lang w:val="en-ID"/>
              </w:rPr>
              <w:t>Model</w:t>
            </w:r>
          </w:p>
        </w:tc>
        <w:tc>
          <w:tcPr>
            <w:tcW w:w="879" w:type="pct"/>
            <w:tcBorders>
              <w:top w:val="nil"/>
              <w:left w:val="nil"/>
              <w:bottom w:val="single" w:sz="8" w:space="0" w:color="152935"/>
              <w:right w:val="single" w:sz="8" w:space="0" w:color="E0E0E0"/>
            </w:tcBorders>
            <w:shd w:val="clear" w:color="auto" w:fill="FFFFFF"/>
            <w:vAlign w:val="bottom"/>
          </w:tcPr>
          <w:p w14:paraId="31A9E090"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r w:rsidRPr="003665D5">
              <w:rPr>
                <w:rFonts w:ascii="Arial" w:hAnsi="Arial" w:cs="Arial"/>
                <w:color w:val="264A60"/>
                <w:sz w:val="18"/>
                <w:szCs w:val="18"/>
                <w:lang w:val="en-ID"/>
              </w:rPr>
              <w:t>Sum of Squares</w:t>
            </w:r>
          </w:p>
        </w:tc>
        <w:tc>
          <w:tcPr>
            <w:tcW w:w="376" w:type="pct"/>
            <w:tcBorders>
              <w:top w:val="nil"/>
              <w:left w:val="single" w:sz="8" w:space="0" w:color="E0E0E0"/>
              <w:bottom w:val="single" w:sz="8" w:space="0" w:color="152935"/>
              <w:right w:val="single" w:sz="8" w:space="0" w:color="E0E0E0"/>
            </w:tcBorders>
            <w:shd w:val="clear" w:color="auto" w:fill="FFFFFF"/>
            <w:vAlign w:val="bottom"/>
          </w:tcPr>
          <w:p w14:paraId="5D18D1BF"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r w:rsidRPr="003665D5">
              <w:rPr>
                <w:rFonts w:ascii="Arial" w:hAnsi="Arial" w:cs="Arial"/>
                <w:color w:val="264A60"/>
                <w:sz w:val="18"/>
                <w:szCs w:val="18"/>
                <w:lang w:val="en-ID"/>
              </w:rPr>
              <w:t>df</w:t>
            </w:r>
          </w:p>
        </w:tc>
        <w:tc>
          <w:tcPr>
            <w:tcW w:w="869" w:type="pct"/>
            <w:tcBorders>
              <w:top w:val="nil"/>
              <w:left w:val="single" w:sz="8" w:space="0" w:color="E0E0E0"/>
              <w:bottom w:val="single" w:sz="8" w:space="0" w:color="152935"/>
              <w:right w:val="single" w:sz="8" w:space="0" w:color="E0E0E0"/>
            </w:tcBorders>
            <w:shd w:val="clear" w:color="auto" w:fill="FFFFFF"/>
            <w:vAlign w:val="bottom"/>
          </w:tcPr>
          <w:p w14:paraId="1C3379A2"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r w:rsidRPr="003665D5">
              <w:rPr>
                <w:rFonts w:ascii="Arial" w:hAnsi="Arial" w:cs="Arial"/>
                <w:color w:val="264A60"/>
                <w:sz w:val="18"/>
                <w:szCs w:val="18"/>
                <w:lang w:val="en-ID"/>
              </w:rPr>
              <w:t>Mean Square</w:t>
            </w:r>
          </w:p>
        </w:tc>
        <w:tc>
          <w:tcPr>
            <w:tcW w:w="869" w:type="pct"/>
            <w:tcBorders>
              <w:top w:val="nil"/>
              <w:left w:val="single" w:sz="8" w:space="0" w:color="E0E0E0"/>
              <w:bottom w:val="single" w:sz="8" w:space="0" w:color="152935"/>
              <w:right w:val="single" w:sz="8" w:space="0" w:color="E0E0E0"/>
            </w:tcBorders>
            <w:shd w:val="clear" w:color="auto" w:fill="FFFFFF"/>
            <w:vAlign w:val="bottom"/>
          </w:tcPr>
          <w:p w14:paraId="7DCE0F3E"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r w:rsidRPr="003665D5">
              <w:rPr>
                <w:rFonts w:ascii="Arial" w:hAnsi="Arial" w:cs="Arial"/>
                <w:color w:val="264A60"/>
                <w:sz w:val="18"/>
                <w:szCs w:val="18"/>
                <w:lang w:val="en-ID"/>
              </w:rPr>
              <w:t>F</w:t>
            </w:r>
          </w:p>
        </w:tc>
        <w:tc>
          <w:tcPr>
            <w:tcW w:w="614" w:type="pct"/>
            <w:tcBorders>
              <w:top w:val="nil"/>
              <w:left w:val="single" w:sz="8" w:space="0" w:color="E0E0E0"/>
              <w:bottom w:val="single" w:sz="8" w:space="0" w:color="152935"/>
              <w:right w:val="nil"/>
            </w:tcBorders>
            <w:shd w:val="clear" w:color="auto" w:fill="FFFFFF"/>
            <w:vAlign w:val="bottom"/>
          </w:tcPr>
          <w:p w14:paraId="652BC418"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r w:rsidRPr="003665D5">
              <w:rPr>
                <w:rFonts w:ascii="Arial" w:hAnsi="Arial" w:cs="Arial"/>
                <w:color w:val="264A60"/>
                <w:sz w:val="18"/>
                <w:szCs w:val="18"/>
                <w:lang w:val="en-ID"/>
              </w:rPr>
              <w:t>Sig.</w:t>
            </w:r>
          </w:p>
        </w:tc>
        <w:tc>
          <w:tcPr>
            <w:tcW w:w="18" w:type="pct"/>
            <w:tcBorders>
              <w:top w:val="nil"/>
              <w:left w:val="single" w:sz="8" w:space="0" w:color="E0E0E0"/>
              <w:bottom w:val="single" w:sz="8" w:space="0" w:color="152935"/>
              <w:right w:val="nil"/>
            </w:tcBorders>
            <w:shd w:val="clear" w:color="auto" w:fill="FFFFFF"/>
          </w:tcPr>
          <w:p w14:paraId="5B0EAF40" w14:textId="77777777" w:rsidR="008406CA" w:rsidRPr="003665D5" w:rsidRDefault="008406CA" w:rsidP="00372202">
            <w:pPr>
              <w:autoSpaceDE w:val="0"/>
              <w:autoSpaceDN w:val="0"/>
              <w:adjustRightInd w:val="0"/>
              <w:spacing w:after="0" w:line="320" w:lineRule="atLeast"/>
              <w:ind w:left="60" w:right="60"/>
              <w:jc w:val="center"/>
              <w:rPr>
                <w:rFonts w:ascii="Arial" w:hAnsi="Arial" w:cs="Arial"/>
                <w:color w:val="264A60"/>
                <w:sz w:val="18"/>
                <w:szCs w:val="18"/>
                <w:lang w:val="en-ID"/>
              </w:rPr>
            </w:pPr>
          </w:p>
        </w:tc>
      </w:tr>
      <w:tr w:rsidR="008406CA" w:rsidRPr="003665D5" w14:paraId="7EEBAD33" w14:textId="77777777" w:rsidTr="00372202">
        <w:trPr>
          <w:cantSplit/>
        </w:trPr>
        <w:tc>
          <w:tcPr>
            <w:tcW w:w="243" w:type="pct"/>
            <w:vMerge w:val="restart"/>
            <w:tcBorders>
              <w:top w:val="single" w:sz="8" w:space="0" w:color="152935"/>
              <w:left w:val="nil"/>
              <w:bottom w:val="single" w:sz="8" w:space="0" w:color="152935"/>
              <w:right w:val="nil"/>
            </w:tcBorders>
            <w:shd w:val="clear" w:color="auto" w:fill="E0E0E0"/>
          </w:tcPr>
          <w:p w14:paraId="2CE5E178" w14:textId="77777777" w:rsidR="008406CA" w:rsidRPr="003665D5" w:rsidRDefault="008406CA" w:rsidP="00372202">
            <w:pPr>
              <w:autoSpaceDE w:val="0"/>
              <w:autoSpaceDN w:val="0"/>
              <w:adjustRightInd w:val="0"/>
              <w:spacing w:after="0" w:line="320" w:lineRule="atLeast"/>
              <w:ind w:left="60" w:right="60"/>
              <w:rPr>
                <w:rFonts w:ascii="Arial" w:hAnsi="Arial" w:cs="Arial"/>
                <w:color w:val="264A60"/>
                <w:sz w:val="18"/>
                <w:szCs w:val="18"/>
                <w:lang w:val="en-ID"/>
              </w:rPr>
            </w:pPr>
            <w:r w:rsidRPr="003665D5">
              <w:rPr>
                <w:rFonts w:ascii="Arial" w:hAnsi="Arial" w:cs="Arial"/>
                <w:color w:val="264A60"/>
                <w:sz w:val="18"/>
                <w:szCs w:val="18"/>
                <w:lang w:val="en-ID"/>
              </w:rPr>
              <w:t>1</w:t>
            </w:r>
          </w:p>
        </w:tc>
        <w:tc>
          <w:tcPr>
            <w:tcW w:w="1130" w:type="pct"/>
            <w:tcBorders>
              <w:top w:val="single" w:sz="8" w:space="0" w:color="152935"/>
              <w:left w:val="nil"/>
              <w:bottom w:val="single" w:sz="8" w:space="0" w:color="AEAEAE"/>
              <w:right w:val="nil"/>
            </w:tcBorders>
            <w:shd w:val="clear" w:color="auto" w:fill="E0E0E0"/>
          </w:tcPr>
          <w:p w14:paraId="0A078BEB" w14:textId="77777777" w:rsidR="008406CA" w:rsidRPr="003665D5" w:rsidRDefault="008406CA" w:rsidP="00372202">
            <w:pPr>
              <w:autoSpaceDE w:val="0"/>
              <w:autoSpaceDN w:val="0"/>
              <w:adjustRightInd w:val="0"/>
              <w:spacing w:after="0" w:line="320" w:lineRule="atLeast"/>
              <w:ind w:left="60" w:right="60"/>
              <w:rPr>
                <w:rFonts w:ascii="Arial" w:hAnsi="Arial" w:cs="Arial"/>
                <w:color w:val="264A60"/>
                <w:sz w:val="18"/>
                <w:szCs w:val="18"/>
                <w:lang w:val="en-ID"/>
              </w:rPr>
            </w:pPr>
            <w:r w:rsidRPr="003665D5">
              <w:rPr>
                <w:rFonts w:ascii="Arial" w:hAnsi="Arial" w:cs="Arial"/>
                <w:color w:val="264A60"/>
                <w:sz w:val="18"/>
                <w:szCs w:val="18"/>
                <w:lang w:val="en-ID"/>
              </w:rPr>
              <w:t>Regression</w:t>
            </w:r>
          </w:p>
        </w:tc>
        <w:tc>
          <w:tcPr>
            <w:tcW w:w="879" w:type="pct"/>
            <w:tcBorders>
              <w:top w:val="single" w:sz="8" w:space="0" w:color="152935"/>
              <w:left w:val="nil"/>
              <w:bottom w:val="single" w:sz="8" w:space="0" w:color="AEAEAE"/>
              <w:right w:val="single" w:sz="8" w:space="0" w:color="E0E0E0"/>
            </w:tcBorders>
            <w:shd w:val="clear" w:color="auto" w:fill="FFFFFF"/>
          </w:tcPr>
          <w:p w14:paraId="5E8F693F"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663.888</w:t>
            </w:r>
          </w:p>
        </w:tc>
        <w:tc>
          <w:tcPr>
            <w:tcW w:w="376" w:type="pct"/>
            <w:tcBorders>
              <w:top w:val="single" w:sz="8" w:space="0" w:color="152935"/>
              <w:left w:val="single" w:sz="8" w:space="0" w:color="E0E0E0"/>
              <w:bottom w:val="single" w:sz="8" w:space="0" w:color="AEAEAE"/>
              <w:right w:val="single" w:sz="8" w:space="0" w:color="E0E0E0"/>
            </w:tcBorders>
            <w:shd w:val="clear" w:color="auto" w:fill="FFFFFF"/>
          </w:tcPr>
          <w:p w14:paraId="3EC57C8A"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1</w:t>
            </w:r>
          </w:p>
        </w:tc>
        <w:tc>
          <w:tcPr>
            <w:tcW w:w="869" w:type="pct"/>
            <w:tcBorders>
              <w:top w:val="single" w:sz="8" w:space="0" w:color="152935"/>
              <w:left w:val="single" w:sz="8" w:space="0" w:color="E0E0E0"/>
              <w:bottom w:val="single" w:sz="8" w:space="0" w:color="AEAEAE"/>
              <w:right w:val="single" w:sz="8" w:space="0" w:color="E0E0E0"/>
            </w:tcBorders>
            <w:shd w:val="clear" w:color="auto" w:fill="FFFFFF"/>
          </w:tcPr>
          <w:p w14:paraId="39478E21"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663.888</w:t>
            </w:r>
          </w:p>
        </w:tc>
        <w:tc>
          <w:tcPr>
            <w:tcW w:w="869" w:type="pct"/>
            <w:tcBorders>
              <w:top w:val="single" w:sz="8" w:space="0" w:color="152935"/>
              <w:left w:val="single" w:sz="8" w:space="0" w:color="E0E0E0"/>
              <w:bottom w:val="single" w:sz="8" w:space="0" w:color="AEAEAE"/>
              <w:right w:val="single" w:sz="8" w:space="0" w:color="E0E0E0"/>
            </w:tcBorders>
            <w:shd w:val="clear" w:color="auto" w:fill="FFFFFF"/>
          </w:tcPr>
          <w:p w14:paraId="09245338"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344.713</w:t>
            </w:r>
          </w:p>
        </w:tc>
        <w:tc>
          <w:tcPr>
            <w:tcW w:w="614" w:type="pct"/>
            <w:tcBorders>
              <w:top w:val="single" w:sz="8" w:space="0" w:color="152935"/>
              <w:left w:val="single" w:sz="8" w:space="0" w:color="E0E0E0"/>
              <w:bottom w:val="single" w:sz="8" w:space="0" w:color="AEAEAE"/>
              <w:right w:val="nil"/>
            </w:tcBorders>
            <w:shd w:val="clear" w:color="auto" w:fill="FFFFFF"/>
          </w:tcPr>
          <w:p w14:paraId="51994CE8"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.000</w:t>
            </w:r>
            <w:r w:rsidRPr="003665D5">
              <w:rPr>
                <w:rFonts w:ascii="Arial" w:hAnsi="Arial" w:cs="Arial"/>
                <w:color w:val="010205"/>
                <w:sz w:val="18"/>
                <w:szCs w:val="18"/>
                <w:vertAlign w:val="superscript"/>
                <w:lang w:val="en-ID"/>
              </w:rPr>
              <w:t>b</w:t>
            </w:r>
          </w:p>
        </w:tc>
        <w:tc>
          <w:tcPr>
            <w:tcW w:w="18" w:type="pct"/>
            <w:tcBorders>
              <w:top w:val="single" w:sz="8" w:space="0" w:color="152935"/>
              <w:left w:val="single" w:sz="8" w:space="0" w:color="E0E0E0"/>
              <w:bottom w:val="single" w:sz="8" w:space="0" w:color="AEAEAE"/>
              <w:right w:val="nil"/>
            </w:tcBorders>
            <w:shd w:val="clear" w:color="auto" w:fill="FFFFFF"/>
          </w:tcPr>
          <w:p w14:paraId="012837A7"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p>
        </w:tc>
      </w:tr>
      <w:tr w:rsidR="008406CA" w:rsidRPr="003665D5" w14:paraId="38CC8566" w14:textId="77777777" w:rsidTr="00372202">
        <w:trPr>
          <w:cantSplit/>
        </w:trPr>
        <w:tc>
          <w:tcPr>
            <w:tcW w:w="243" w:type="pct"/>
            <w:vMerge/>
            <w:tcBorders>
              <w:top w:val="single" w:sz="8" w:space="0" w:color="152935"/>
              <w:left w:val="nil"/>
              <w:bottom w:val="single" w:sz="8" w:space="0" w:color="152935"/>
              <w:right w:val="nil"/>
            </w:tcBorders>
            <w:shd w:val="clear" w:color="auto" w:fill="E0E0E0"/>
          </w:tcPr>
          <w:p w14:paraId="32606BD3" w14:textId="77777777" w:rsidR="008406CA" w:rsidRPr="003665D5" w:rsidRDefault="008406CA" w:rsidP="00372202">
            <w:pPr>
              <w:autoSpaceDE w:val="0"/>
              <w:autoSpaceDN w:val="0"/>
              <w:adjustRightInd w:val="0"/>
              <w:spacing w:after="0" w:line="240" w:lineRule="auto"/>
              <w:rPr>
                <w:rFonts w:ascii="Arial" w:hAnsi="Arial" w:cs="Arial"/>
                <w:color w:val="010205"/>
                <w:sz w:val="18"/>
                <w:szCs w:val="18"/>
                <w:lang w:val="en-ID"/>
              </w:rPr>
            </w:pPr>
          </w:p>
        </w:tc>
        <w:tc>
          <w:tcPr>
            <w:tcW w:w="1130" w:type="pct"/>
            <w:tcBorders>
              <w:top w:val="single" w:sz="8" w:space="0" w:color="AEAEAE"/>
              <w:left w:val="nil"/>
              <w:bottom w:val="single" w:sz="8" w:space="0" w:color="AEAEAE"/>
              <w:right w:val="nil"/>
            </w:tcBorders>
            <w:shd w:val="clear" w:color="auto" w:fill="E0E0E0"/>
          </w:tcPr>
          <w:p w14:paraId="38154B0E" w14:textId="77777777" w:rsidR="008406CA" w:rsidRPr="003665D5" w:rsidRDefault="008406CA" w:rsidP="00372202">
            <w:pPr>
              <w:autoSpaceDE w:val="0"/>
              <w:autoSpaceDN w:val="0"/>
              <w:adjustRightInd w:val="0"/>
              <w:spacing w:after="0" w:line="320" w:lineRule="atLeast"/>
              <w:ind w:left="60" w:right="60"/>
              <w:rPr>
                <w:rFonts w:ascii="Arial" w:hAnsi="Arial" w:cs="Arial"/>
                <w:color w:val="264A60"/>
                <w:sz w:val="18"/>
                <w:szCs w:val="18"/>
                <w:lang w:val="en-ID"/>
              </w:rPr>
            </w:pPr>
            <w:r w:rsidRPr="003665D5">
              <w:rPr>
                <w:rFonts w:ascii="Arial" w:hAnsi="Arial" w:cs="Arial"/>
                <w:color w:val="264A60"/>
                <w:sz w:val="18"/>
                <w:szCs w:val="18"/>
                <w:lang w:val="en-ID"/>
              </w:rPr>
              <w:t>Residual</w:t>
            </w:r>
          </w:p>
        </w:tc>
        <w:tc>
          <w:tcPr>
            <w:tcW w:w="879" w:type="pct"/>
            <w:tcBorders>
              <w:top w:val="single" w:sz="8" w:space="0" w:color="AEAEAE"/>
              <w:left w:val="nil"/>
              <w:bottom w:val="single" w:sz="8" w:space="0" w:color="AEAEAE"/>
              <w:right w:val="single" w:sz="8" w:space="0" w:color="E0E0E0"/>
            </w:tcBorders>
            <w:shd w:val="clear" w:color="auto" w:fill="FFFFFF"/>
          </w:tcPr>
          <w:p w14:paraId="23ED23EA"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184.888</w:t>
            </w:r>
          </w:p>
        </w:tc>
        <w:tc>
          <w:tcPr>
            <w:tcW w:w="376" w:type="pct"/>
            <w:tcBorders>
              <w:top w:val="single" w:sz="8" w:space="0" w:color="AEAEAE"/>
              <w:left w:val="single" w:sz="8" w:space="0" w:color="E0E0E0"/>
              <w:bottom w:val="single" w:sz="8" w:space="0" w:color="AEAEAE"/>
              <w:right w:val="single" w:sz="8" w:space="0" w:color="E0E0E0"/>
            </w:tcBorders>
            <w:shd w:val="clear" w:color="auto" w:fill="FFFFFF"/>
          </w:tcPr>
          <w:p w14:paraId="5B879AF4"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96</w:t>
            </w:r>
          </w:p>
        </w:tc>
        <w:tc>
          <w:tcPr>
            <w:tcW w:w="869" w:type="pct"/>
            <w:tcBorders>
              <w:top w:val="single" w:sz="8" w:space="0" w:color="AEAEAE"/>
              <w:left w:val="single" w:sz="8" w:space="0" w:color="E0E0E0"/>
              <w:bottom w:val="single" w:sz="8" w:space="0" w:color="AEAEAE"/>
              <w:right w:val="single" w:sz="8" w:space="0" w:color="E0E0E0"/>
            </w:tcBorders>
            <w:shd w:val="clear" w:color="auto" w:fill="FFFFFF"/>
          </w:tcPr>
          <w:p w14:paraId="7C505F66"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1.926</w:t>
            </w:r>
          </w:p>
        </w:tc>
        <w:tc>
          <w:tcPr>
            <w:tcW w:w="869"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268C750"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614" w:type="pct"/>
            <w:tcBorders>
              <w:top w:val="single" w:sz="8" w:space="0" w:color="AEAEAE"/>
              <w:left w:val="single" w:sz="8" w:space="0" w:color="E0E0E0"/>
              <w:bottom w:val="single" w:sz="8" w:space="0" w:color="AEAEAE"/>
              <w:right w:val="nil"/>
            </w:tcBorders>
            <w:shd w:val="clear" w:color="auto" w:fill="FFFFFF"/>
            <w:vAlign w:val="center"/>
          </w:tcPr>
          <w:p w14:paraId="78B31A41"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18" w:type="pct"/>
            <w:tcBorders>
              <w:top w:val="single" w:sz="8" w:space="0" w:color="AEAEAE"/>
              <w:left w:val="single" w:sz="8" w:space="0" w:color="E0E0E0"/>
              <w:bottom w:val="single" w:sz="8" w:space="0" w:color="AEAEAE"/>
              <w:right w:val="nil"/>
            </w:tcBorders>
            <w:shd w:val="clear" w:color="auto" w:fill="FFFFFF"/>
          </w:tcPr>
          <w:p w14:paraId="0A0339C9"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r>
      <w:tr w:rsidR="008406CA" w:rsidRPr="003665D5" w14:paraId="615C9F80" w14:textId="77777777" w:rsidTr="00372202">
        <w:trPr>
          <w:cantSplit/>
        </w:trPr>
        <w:tc>
          <w:tcPr>
            <w:tcW w:w="243" w:type="pct"/>
            <w:vMerge/>
            <w:tcBorders>
              <w:top w:val="single" w:sz="8" w:space="0" w:color="152935"/>
              <w:left w:val="nil"/>
              <w:bottom w:val="single" w:sz="8" w:space="0" w:color="152935"/>
              <w:right w:val="nil"/>
            </w:tcBorders>
            <w:shd w:val="clear" w:color="auto" w:fill="E0E0E0"/>
          </w:tcPr>
          <w:p w14:paraId="1926686F"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1130" w:type="pct"/>
            <w:tcBorders>
              <w:top w:val="single" w:sz="8" w:space="0" w:color="AEAEAE"/>
              <w:left w:val="nil"/>
              <w:bottom w:val="single" w:sz="8" w:space="0" w:color="152935"/>
              <w:right w:val="nil"/>
            </w:tcBorders>
            <w:shd w:val="clear" w:color="auto" w:fill="E0E0E0"/>
          </w:tcPr>
          <w:p w14:paraId="71811DA6" w14:textId="77777777" w:rsidR="008406CA" w:rsidRPr="003665D5" w:rsidRDefault="008406CA" w:rsidP="00372202">
            <w:pPr>
              <w:autoSpaceDE w:val="0"/>
              <w:autoSpaceDN w:val="0"/>
              <w:adjustRightInd w:val="0"/>
              <w:spacing w:after="0" w:line="320" w:lineRule="atLeast"/>
              <w:ind w:left="60" w:right="60"/>
              <w:rPr>
                <w:rFonts w:ascii="Arial" w:hAnsi="Arial" w:cs="Arial"/>
                <w:color w:val="264A60"/>
                <w:sz w:val="18"/>
                <w:szCs w:val="18"/>
                <w:lang w:val="en-ID"/>
              </w:rPr>
            </w:pPr>
            <w:r w:rsidRPr="003665D5">
              <w:rPr>
                <w:rFonts w:ascii="Arial" w:hAnsi="Arial" w:cs="Arial"/>
                <w:color w:val="264A60"/>
                <w:sz w:val="18"/>
                <w:szCs w:val="18"/>
                <w:lang w:val="en-ID"/>
              </w:rPr>
              <w:t>Total</w:t>
            </w:r>
          </w:p>
        </w:tc>
        <w:tc>
          <w:tcPr>
            <w:tcW w:w="879" w:type="pct"/>
            <w:tcBorders>
              <w:top w:val="single" w:sz="8" w:space="0" w:color="AEAEAE"/>
              <w:left w:val="nil"/>
              <w:bottom w:val="single" w:sz="8" w:space="0" w:color="152935"/>
              <w:right w:val="single" w:sz="8" w:space="0" w:color="E0E0E0"/>
            </w:tcBorders>
            <w:shd w:val="clear" w:color="auto" w:fill="FFFFFF"/>
          </w:tcPr>
          <w:p w14:paraId="015B5368"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848.776</w:t>
            </w:r>
          </w:p>
        </w:tc>
        <w:tc>
          <w:tcPr>
            <w:tcW w:w="376" w:type="pct"/>
            <w:tcBorders>
              <w:top w:val="single" w:sz="8" w:space="0" w:color="AEAEAE"/>
              <w:left w:val="single" w:sz="8" w:space="0" w:color="E0E0E0"/>
              <w:bottom w:val="single" w:sz="8" w:space="0" w:color="152935"/>
              <w:right w:val="single" w:sz="8" w:space="0" w:color="E0E0E0"/>
            </w:tcBorders>
            <w:shd w:val="clear" w:color="auto" w:fill="FFFFFF"/>
          </w:tcPr>
          <w:p w14:paraId="279B780D" w14:textId="77777777" w:rsidR="008406CA" w:rsidRPr="003665D5" w:rsidRDefault="008406CA" w:rsidP="00372202">
            <w:pPr>
              <w:autoSpaceDE w:val="0"/>
              <w:autoSpaceDN w:val="0"/>
              <w:adjustRightInd w:val="0"/>
              <w:spacing w:after="0" w:line="320" w:lineRule="atLeast"/>
              <w:ind w:left="60" w:right="60"/>
              <w:jc w:val="right"/>
              <w:rPr>
                <w:rFonts w:ascii="Arial" w:hAnsi="Arial" w:cs="Arial"/>
                <w:color w:val="010205"/>
                <w:sz w:val="18"/>
                <w:szCs w:val="18"/>
                <w:lang w:val="en-ID"/>
              </w:rPr>
            </w:pPr>
            <w:r w:rsidRPr="003665D5">
              <w:rPr>
                <w:rFonts w:ascii="Arial" w:hAnsi="Arial" w:cs="Arial"/>
                <w:color w:val="010205"/>
                <w:sz w:val="18"/>
                <w:szCs w:val="18"/>
                <w:lang w:val="en-ID"/>
              </w:rPr>
              <w:t>97</w:t>
            </w:r>
          </w:p>
        </w:tc>
        <w:tc>
          <w:tcPr>
            <w:tcW w:w="86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2595834"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86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8997AD4"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614" w:type="pct"/>
            <w:tcBorders>
              <w:top w:val="single" w:sz="8" w:space="0" w:color="AEAEAE"/>
              <w:left w:val="single" w:sz="8" w:space="0" w:color="E0E0E0"/>
              <w:bottom w:val="single" w:sz="8" w:space="0" w:color="152935"/>
              <w:right w:val="nil"/>
            </w:tcBorders>
            <w:shd w:val="clear" w:color="auto" w:fill="FFFFFF"/>
            <w:vAlign w:val="center"/>
          </w:tcPr>
          <w:p w14:paraId="0309CE21"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c>
          <w:tcPr>
            <w:tcW w:w="18" w:type="pct"/>
            <w:tcBorders>
              <w:top w:val="single" w:sz="8" w:space="0" w:color="AEAEAE"/>
              <w:left w:val="single" w:sz="8" w:space="0" w:color="E0E0E0"/>
              <w:bottom w:val="single" w:sz="8" w:space="0" w:color="152935"/>
              <w:right w:val="nil"/>
            </w:tcBorders>
            <w:shd w:val="clear" w:color="auto" w:fill="FFFFFF"/>
          </w:tcPr>
          <w:p w14:paraId="2A357F2D" w14:textId="77777777" w:rsidR="008406CA" w:rsidRPr="003665D5" w:rsidRDefault="008406CA" w:rsidP="00372202">
            <w:pPr>
              <w:autoSpaceDE w:val="0"/>
              <w:autoSpaceDN w:val="0"/>
              <w:adjustRightInd w:val="0"/>
              <w:spacing w:after="0" w:line="240" w:lineRule="auto"/>
              <w:rPr>
                <w:rFonts w:ascii="Times New Roman" w:hAnsi="Times New Roman"/>
                <w:sz w:val="24"/>
                <w:lang w:val="en-ID"/>
              </w:rPr>
            </w:pPr>
          </w:p>
        </w:tc>
      </w:tr>
      <w:tr w:rsidR="008406CA" w:rsidRPr="003665D5" w14:paraId="73942D1C" w14:textId="77777777" w:rsidTr="00372202">
        <w:trPr>
          <w:cantSplit/>
        </w:trPr>
        <w:tc>
          <w:tcPr>
            <w:tcW w:w="4982" w:type="pct"/>
            <w:gridSpan w:val="7"/>
            <w:tcBorders>
              <w:top w:val="nil"/>
              <w:left w:val="nil"/>
              <w:bottom w:val="nil"/>
              <w:right w:val="nil"/>
            </w:tcBorders>
            <w:shd w:val="clear" w:color="auto" w:fill="FFFFFF"/>
          </w:tcPr>
          <w:p w14:paraId="395FE8E6" w14:textId="77777777" w:rsidR="008406CA" w:rsidRPr="003665D5" w:rsidRDefault="008406CA" w:rsidP="00372202">
            <w:pPr>
              <w:autoSpaceDE w:val="0"/>
              <w:autoSpaceDN w:val="0"/>
              <w:adjustRightInd w:val="0"/>
              <w:spacing w:after="0" w:line="320" w:lineRule="atLeast"/>
              <w:ind w:left="60" w:right="60"/>
              <w:rPr>
                <w:rFonts w:ascii="Arial" w:hAnsi="Arial" w:cs="Arial"/>
                <w:color w:val="010205"/>
                <w:sz w:val="18"/>
                <w:szCs w:val="18"/>
                <w:lang w:val="en-ID"/>
              </w:rPr>
            </w:pPr>
            <w:r w:rsidRPr="003665D5">
              <w:rPr>
                <w:rFonts w:ascii="Arial" w:hAnsi="Arial" w:cs="Arial"/>
                <w:color w:val="010205"/>
                <w:sz w:val="18"/>
                <w:szCs w:val="18"/>
                <w:lang w:val="en-ID"/>
              </w:rPr>
              <w:t>a. Dependent Variable: Kepuasan Pelayanan Publik</w:t>
            </w:r>
          </w:p>
        </w:tc>
        <w:tc>
          <w:tcPr>
            <w:tcW w:w="18" w:type="pct"/>
            <w:tcBorders>
              <w:top w:val="nil"/>
              <w:left w:val="nil"/>
              <w:bottom w:val="nil"/>
              <w:right w:val="nil"/>
            </w:tcBorders>
            <w:shd w:val="clear" w:color="auto" w:fill="FFFFFF"/>
          </w:tcPr>
          <w:p w14:paraId="2F769739" w14:textId="77777777" w:rsidR="008406CA" w:rsidRPr="003665D5" w:rsidRDefault="008406CA" w:rsidP="00372202">
            <w:pPr>
              <w:autoSpaceDE w:val="0"/>
              <w:autoSpaceDN w:val="0"/>
              <w:adjustRightInd w:val="0"/>
              <w:spacing w:after="0" w:line="320" w:lineRule="atLeast"/>
              <w:ind w:left="60" w:right="60"/>
              <w:rPr>
                <w:rFonts w:ascii="Arial" w:hAnsi="Arial" w:cs="Arial"/>
                <w:color w:val="010205"/>
                <w:sz w:val="18"/>
                <w:szCs w:val="18"/>
                <w:lang w:val="en-ID"/>
              </w:rPr>
            </w:pPr>
          </w:p>
        </w:tc>
      </w:tr>
      <w:tr w:rsidR="008406CA" w:rsidRPr="003665D5" w14:paraId="2EC6C775" w14:textId="77777777" w:rsidTr="00372202">
        <w:trPr>
          <w:cantSplit/>
        </w:trPr>
        <w:tc>
          <w:tcPr>
            <w:tcW w:w="4982" w:type="pct"/>
            <w:gridSpan w:val="7"/>
            <w:tcBorders>
              <w:top w:val="nil"/>
              <w:left w:val="nil"/>
              <w:bottom w:val="nil"/>
              <w:right w:val="nil"/>
            </w:tcBorders>
            <w:shd w:val="clear" w:color="auto" w:fill="FFFFFF"/>
          </w:tcPr>
          <w:p w14:paraId="16938F59" w14:textId="77777777" w:rsidR="008406CA" w:rsidRPr="003665D5" w:rsidRDefault="008406CA" w:rsidP="00372202">
            <w:pPr>
              <w:autoSpaceDE w:val="0"/>
              <w:autoSpaceDN w:val="0"/>
              <w:adjustRightInd w:val="0"/>
              <w:spacing w:after="0" w:line="320" w:lineRule="atLeast"/>
              <w:ind w:left="60" w:right="60"/>
              <w:rPr>
                <w:rFonts w:ascii="Arial" w:hAnsi="Arial" w:cs="Arial"/>
                <w:color w:val="010205"/>
                <w:sz w:val="18"/>
                <w:szCs w:val="18"/>
                <w:lang w:val="en-ID"/>
              </w:rPr>
            </w:pPr>
            <w:r w:rsidRPr="003665D5">
              <w:rPr>
                <w:rFonts w:ascii="Arial" w:hAnsi="Arial" w:cs="Arial"/>
                <w:color w:val="010205"/>
                <w:sz w:val="18"/>
                <w:szCs w:val="18"/>
                <w:lang w:val="en-ID"/>
              </w:rPr>
              <w:t>b. Predictors: (Constant), Kinerja</w:t>
            </w:r>
          </w:p>
        </w:tc>
        <w:tc>
          <w:tcPr>
            <w:tcW w:w="18" w:type="pct"/>
            <w:tcBorders>
              <w:top w:val="nil"/>
              <w:left w:val="nil"/>
              <w:bottom w:val="nil"/>
              <w:right w:val="nil"/>
            </w:tcBorders>
            <w:shd w:val="clear" w:color="auto" w:fill="FFFFFF"/>
          </w:tcPr>
          <w:p w14:paraId="35EF0CB2" w14:textId="77777777" w:rsidR="008406CA" w:rsidRPr="003665D5" w:rsidRDefault="008406CA" w:rsidP="00372202">
            <w:pPr>
              <w:autoSpaceDE w:val="0"/>
              <w:autoSpaceDN w:val="0"/>
              <w:adjustRightInd w:val="0"/>
              <w:spacing w:after="0" w:line="320" w:lineRule="atLeast"/>
              <w:ind w:left="60" w:right="60"/>
              <w:rPr>
                <w:rFonts w:ascii="Arial" w:hAnsi="Arial" w:cs="Arial"/>
                <w:color w:val="010205"/>
                <w:sz w:val="18"/>
                <w:szCs w:val="18"/>
                <w:lang w:val="en-ID"/>
              </w:rPr>
            </w:pPr>
          </w:p>
        </w:tc>
      </w:tr>
    </w:tbl>
    <w:p w14:paraId="52D7AA3C" w14:textId="600F2E0A" w:rsid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center"/>
        <w:rPr>
          <w:rFonts w:ascii="Times New Roman" w:eastAsia="Times New Roman" w:hAnsi="Times New Roman" w:cs="Times New Roman"/>
          <w:b/>
          <w:bCs/>
          <w:color w:val="000000"/>
          <w:sz w:val="24"/>
          <w:szCs w:val="24"/>
          <w:lang w:val="en-ID"/>
        </w:rPr>
      </w:pPr>
    </w:p>
    <w:p w14:paraId="6DA0679F" w14:textId="1D01AA1E" w:rsidR="008406CA" w:rsidRPr="008406CA" w:rsidRDefault="008406CA" w:rsidP="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color w:val="000000"/>
          <w:sz w:val="24"/>
          <w:szCs w:val="24"/>
        </w:rPr>
      </w:pPr>
      <w:r w:rsidRPr="008406CA">
        <w:rPr>
          <w:rFonts w:ascii="Times New Roman" w:eastAsia="Times New Roman" w:hAnsi="Times New Roman" w:cs="Times New Roman"/>
          <w:color w:val="000000"/>
          <w:sz w:val="24"/>
          <w:szCs w:val="24"/>
        </w:rPr>
        <w:t>Selain itu tabel</w:t>
      </w:r>
      <w:r w:rsidRPr="008406CA">
        <w:rPr>
          <w:rFonts w:ascii="Times New Roman" w:eastAsia="Times New Roman" w:hAnsi="Times New Roman" w:cs="Times New Roman"/>
          <w:color w:val="000000"/>
          <w:sz w:val="24"/>
          <w:szCs w:val="24"/>
          <w:lang w:val="id"/>
        </w:rPr>
        <w:t xml:space="preserve"> atas juga menunjukkan nilai signifikansi variabel </w:t>
      </w:r>
      <w:r w:rsidRPr="008406CA">
        <w:rPr>
          <w:rFonts w:ascii="Times New Roman" w:eastAsia="Times New Roman" w:hAnsi="Times New Roman" w:cs="Times New Roman"/>
          <w:color w:val="000000"/>
          <w:sz w:val="24"/>
          <w:szCs w:val="24"/>
        </w:rPr>
        <w:t>kinerja</w:t>
      </w:r>
      <w:r w:rsidRPr="008406CA">
        <w:rPr>
          <w:rFonts w:ascii="Times New Roman" w:eastAsia="Times New Roman" w:hAnsi="Times New Roman" w:cs="Times New Roman"/>
          <w:i/>
          <w:color w:val="000000"/>
          <w:sz w:val="24"/>
          <w:szCs w:val="24"/>
          <w:lang w:val="id"/>
        </w:rPr>
        <w:t xml:space="preserve"> </w:t>
      </w:r>
      <w:r w:rsidRPr="008406CA">
        <w:rPr>
          <w:rFonts w:ascii="Times New Roman" w:eastAsia="Times New Roman" w:hAnsi="Times New Roman" w:cs="Times New Roman"/>
          <w:color w:val="000000"/>
          <w:sz w:val="24"/>
          <w:szCs w:val="24"/>
        </w:rPr>
        <w:t>dengan nilai</w:t>
      </w:r>
      <w:r w:rsidRPr="008406CA">
        <w:rPr>
          <w:rFonts w:ascii="Times New Roman" w:eastAsia="Times New Roman" w:hAnsi="Times New Roman" w:cs="Times New Roman"/>
          <w:color w:val="000000"/>
          <w:sz w:val="24"/>
          <w:szCs w:val="24"/>
          <w:lang w:val="id"/>
        </w:rPr>
        <w:t xml:space="preserve"> 0,000 &lt; 0,05 sehingga dapat</w:t>
      </w:r>
      <w:r w:rsidRPr="008406CA">
        <w:rPr>
          <w:rFonts w:ascii="Times New Roman" w:eastAsia="Times New Roman" w:hAnsi="Times New Roman" w:cs="Times New Roman"/>
          <w:color w:val="000000"/>
          <w:sz w:val="24"/>
          <w:szCs w:val="24"/>
        </w:rPr>
        <w:t xml:space="preserve"> disimpulkan </w:t>
      </w:r>
      <w:r w:rsidRPr="008406CA">
        <w:rPr>
          <w:rFonts w:ascii="Times New Roman" w:eastAsia="Times New Roman" w:hAnsi="Times New Roman" w:cs="Times New Roman"/>
          <w:color w:val="000000"/>
          <w:sz w:val="24"/>
          <w:szCs w:val="24"/>
          <w:lang w:val="id"/>
        </w:rPr>
        <w:t xml:space="preserve">bahwa variabel </w:t>
      </w:r>
      <w:r w:rsidRPr="008406CA">
        <w:rPr>
          <w:rFonts w:ascii="Times New Roman" w:eastAsia="Times New Roman" w:hAnsi="Times New Roman" w:cs="Times New Roman"/>
          <w:color w:val="000000"/>
          <w:sz w:val="24"/>
          <w:szCs w:val="24"/>
        </w:rPr>
        <w:t>kinerja</w:t>
      </w:r>
      <w:r w:rsidRPr="008406CA">
        <w:rPr>
          <w:rFonts w:ascii="Times New Roman" w:eastAsia="Times New Roman" w:hAnsi="Times New Roman" w:cs="Times New Roman"/>
          <w:i/>
          <w:color w:val="000000"/>
          <w:sz w:val="24"/>
          <w:szCs w:val="24"/>
          <w:lang w:val="id"/>
        </w:rPr>
        <w:t xml:space="preserve"> </w:t>
      </w:r>
      <w:r w:rsidRPr="008406CA">
        <w:rPr>
          <w:rFonts w:ascii="Times New Roman" w:eastAsia="Times New Roman" w:hAnsi="Times New Roman" w:cs="Times New Roman"/>
          <w:color w:val="000000"/>
          <w:sz w:val="24"/>
          <w:szCs w:val="24"/>
          <w:lang w:val="id"/>
        </w:rPr>
        <w:t xml:space="preserve">memiliki pengaruh terhadap </w:t>
      </w:r>
      <w:r w:rsidRPr="008406CA">
        <w:rPr>
          <w:rFonts w:ascii="Times New Roman" w:eastAsia="Times New Roman" w:hAnsi="Times New Roman" w:cs="Times New Roman"/>
          <w:color w:val="000000"/>
          <w:sz w:val="24"/>
          <w:szCs w:val="24"/>
        </w:rPr>
        <w:t>Kepuasan Pelayanan Publik</w:t>
      </w:r>
      <w:r w:rsidRPr="008406CA">
        <w:rPr>
          <w:rFonts w:ascii="Times New Roman" w:eastAsia="Times New Roman" w:hAnsi="Times New Roman" w:cs="Times New Roman"/>
          <w:color w:val="000000"/>
          <w:sz w:val="24"/>
          <w:szCs w:val="24"/>
          <w:lang w:val="id"/>
        </w:rPr>
        <w:t xml:space="preserve"> di </w:t>
      </w:r>
      <w:r w:rsidRPr="008406CA">
        <w:rPr>
          <w:rFonts w:ascii="Times New Roman" w:eastAsia="Times New Roman" w:hAnsi="Times New Roman" w:cs="Times New Roman"/>
          <w:color w:val="000000"/>
          <w:sz w:val="24"/>
          <w:szCs w:val="24"/>
        </w:rPr>
        <w:t xml:space="preserve">Kantor Wali Nagari Taluak Kecamatan Lintau Buo. </w:t>
      </w:r>
      <w:r w:rsidRPr="008406CA">
        <w:rPr>
          <w:rFonts w:ascii="Times New Roman" w:eastAsia="Times New Roman" w:hAnsi="Times New Roman" w:cs="Times New Roman"/>
          <w:color w:val="000000"/>
          <w:sz w:val="24"/>
          <w:szCs w:val="24"/>
          <w:lang w:val="id"/>
        </w:rPr>
        <w:t xml:space="preserve">Sehingga dari temuan penelitian tersebut hipotesis yang menyatakan </w:t>
      </w:r>
      <w:r w:rsidRPr="008406CA">
        <w:rPr>
          <w:rFonts w:ascii="Times New Roman" w:eastAsia="Times New Roman" w:hAnsi="Times New Roman" w:cs="Times New Roman"/>
          <w:color w:val="000000"/>
          <w:sz w:val="24"/>
          <w:szCs w:val="24"/>
        </w:rPr>
        <w:t>kinerja</w:t>
      </w:r>
      <w:r w:rsidRPr="008406CA">
        <w:rPr>
          <w:rFonts w:ascii="Times New Roman" w:eastAsia="Times New Roman" w:hAnsi="Times New Roman" w:cs="Times New Roman"/>
          <w:color w:val="000000"/>
          <w:sz w:val="24"/>
          <w:szCs w:val="24"/>
          <w:lang w:val="id"/>
        </w:rPr>
        <w:t xml:space="preserve"> berpengaruh terhadap </w:t>
      </w:r>
      <w:r w:rsidRPr="008406CA">
        <w:rPr>
          <w:rFonts w:ascii="Times New Roman" w:eastAsia="Times New Roman" w:hAnsi="Times New Roman" w:cs="Times New Roman"/>
          <w:color w:val="000000"/>
          <w:sz w:val="24"/>
          <w:szCs w:val="24"/>
        </w:rPr>
        <w:t>Kepuasan Pelayanan Publik</w:t>
      </w:r>
      <w:r w:rsidRPr="008406CA">
        <w:rPr>
          <w:rFonts w:ascii="Times New Roman" w:eastAsia="Times New Roman" w:hAnsi="Times New Roman" w:cs="Times New Roman"/>
          <w:color w:val="000000"/>
          <w:sz w:val="24"/>
          <w:szCs w:val="24"/>
          <w:lang w:val="id"/>
        </w:rPr>
        <w:t xml:space="preserve"> di </w:t>
      </w:r>
      <w:r w:rsidRPr="008406CA">
        <w:rPr>
          <w:rFonts w:ascii="Times New Roman" w:eastAsia="Times New Roman" w:hAnsi="Times New Roman" w:cs="Times New Roman"/>
          <w:color w:val="000000"/>
          <w:sz w:val="24"/>
          <w:szCs w:val="24"/>
        </w:rPr>
        <w:t>Kantor Wali Nagari Taluak Kecamatan Lintau Buo. Hasil penelitian ini sejalan dengan penelitian yang dilaksanakan oleh fachri adnan, dkk (2021) bahwa Kantor Imigrasi Kelas II Non TPI Agam perlu meningkatkan pemanfaatan teknologi informasi, transparansi pelayanan serta penanganan sarana pengaduan layanan keimigrasian.</w:t>
      </w:r>
    </w:p>
    <w:p w14:paraId="20B9817D" w14:textId="12C1389B" w:rsidR="008406CA" w:rsidRDefault="008406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9A544AA" w14:textId="77777777" w:rsidR="00813136" w:rsidRDefault="008131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4EEE4AA"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48E464F5" w14:textId="2B6B594B" w:rsid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id-ID"/>
        </w:rPr>
        <w:t xml:space="preserve">Berdasarkan </w:t>
      </w:r>
      <w:r w:rsidRPr="00F852B7">
        <w:rPr>
          <w:rFonts w:ascii="Times New Roman" w:eastAsia="Times New Roman" w:hAnsi="Times New Roman" w:cs="Times New Roman"/>
          <w:color w:val="000000"/>
          <w:sz w:val="24"/>
          <w:szCs w:val="24"/>
        </w:rPr>
        <w:t>dari hasil</w:t>
      </w:r>
      <w:r w:rsidRPr="00F852B7">
        <w:rPr>
          <w:rFonts w:ascii="Times New Roman" w:eastAsia="Times New Roman" w:hAnsi="Times New Roman" w:cs="Times New Roman"/>
          <w:color w:val="000000"/>
          <w:sz w:val="24"/>
          <w:szCs w:val="24"/>
          <w:lang w:val="id-ID"/>
        </w:rPr>
        <w:t xml:space="preserve"> pengolahan dan analisis data tersebut di atas, dapat disimpulkan bahwa</w:t>
      </w:r>
      <w:r w:rsidRPr="00F852B7">
        <w:rPr>
          <w:rFonts w:ascii="Times New Roman" w:eastAsia="Times New Roman" w:hAnsi="Times New Roman" w:cs="Times New Roman"/>
          <w:color w:val="000000"/>
          <w:sz w:val="24"/>
          <w:szCs w:val="24"/>
        </w:rPr>
        <w:t xml:space="preserve"> variabel </w:t>
      </w:r>
      <w:r w:rsidRPr="00F852B7">
        <w:rPr>
          <w:rFonts w:ascii="Times New Roman" w:eastAsia="Times New Roman" w:hAnsi="Times New Roman" w:cs="Times New Roman"/>
          <w:bCs/>
          <w:color w:val="000000"/>
          <w:sz w:val="24"/>
          <w:szCs w:val="24"/>
        </w:rPr>
        <w:t>kinerja berpengaruh</w:t>
      </w:r>
      <w:r w:rsidRPr="00F852B7">
        <w:rPr>
          <w:rFonts w:ascii="Times New Roman" w:eastAsia="Times New Roman" w:hAnsi="Times New Roman" w:cs="Times New Roman"/>
          <w:color w:val="000000"/>
          <w:sz w:val="24"/>
          <w:szCs w:val="24"/>
        </w:rPr>
        <w:t xml:space="preserve"> positif atau signifikan terhadap variabel kepuasan pelayanan publik </w:t>
      </w:r>
      <w:r w:rsidRPr="00F852B7">
        <w:rPr>
          <w:rFonts w:ascii="Times New Roman" w:eastAsia="Times New Roman" w:hAnsi="Times New Roman" w:cs="Times New Roman"/>
          <w:color w:val="000000"/>
          <w:sz w:val="24"/>
          <w:szCs w:val="24"/>
          <w:lang w:val="id"/>
        </w:rPr>
        <w:t xml:space="preserve">di </w:t>
      </w:r>
      <w:r w:rsidRPr="00F852B7">
        <w:rPr>
          <w:rFonts w:ascii="Times New Roman" w:eastAsia="Times New Roman" w:hAnsi="Times New Roman" w:cs="Times New Roman"/>
          <w:bCs/>
          <w:color w:val="000000"/>
          <w:sz w:val="24"/>
          <w:szCs w:val="24"/>
        </w:rPr>
        <w:t>Kantor Wali Nagari Taluak Kecamatan Lintau Buo.</w:t>
      </w:r>
      <w:r w:rsidRPr="00F852B7">
        <w:rPr>
          <w:rFonts w:ascii="Times New Roman" w:eastAsia="Times New Roman" w:hAnsi="Times New Roman" w:cs="Times New Roman"/>
          <w:color w:val="000000"/>
          <w:sz w:val="24"/>
          <w:szCs w:val="24"/>
        </w:rPr>
        <w:t xml:space="preserve"> Hal ini dengan nilai signifikansi variabel kinerja terhadap kepuasan pelayanan publik sebesar 0,000 &lt; 0.05. Adapun besaran pengaruh yang dimiliki oleh variabel kinerja terhadap variabel kepuasan pelayanan publik </w:t>
      </w:r>
      <w:r w:rsidRPr="00F852B7">
        <w:rPr>
          <w:rFonts w:ascii="Times New Roman" w:eastAsia="Times New Roman" w:hAnsi="Times New Roman" w:cs="Times New Roman"/>
          <w:color w:val="000000"/>
          <w:sz w:val="24"/>
          <w:szCs w:val="24"/>
          <w:lang w:val="id"/>
        </w:rPr>
        <w:t xml:space="preserve">di </w:t>
      </w:r>
      <w:r w:rsidRPr="00F852B7">
        <w:rPr>
          <w:rFonts w:ascii="Times New Roman" w:eastAsia="Times New Roman" w:hAnsi="Times New Roman" w:cs="Times New Roman"/>
          <w:bCs/>
          <w:color w:val="000000"/>
          <w:sz w:val="24"/>
          <w:szCs w:val="24"/>
        </w:rPr>
        <w:t xml:space="preserve">Kantor Wali Nagari Taluak Kecamatan Lintau Buo </w:t>
      </w:r>
      <w:r w:rsidRPr="00F852B7">
        <w:rPr>
          <w:rFonts w:ascii="Times New Roman" w:eastAsia="Times New Roman" w:hAnsi="Times New Roman" w:cs="Times New Roman"/>
          <w:color w:val="000000"/>
          <w:sz w:val="24"/>
          <w:szCs w:val="24"/>
        </w:rPr>
        <w:t xml:space="preserve">adalah sebesar 0,243 ataupun 24,3 %. Nilai 24,3% ini didapatkan berdasarkan nilai </w:t>
      </w:r>
      <w:r w:rsidRPr="00F852B7">
        <w:rPr>
          <w:rFonts w:ascii="Times New Roman" w:eastAsia="Times New Roman" w:hAnsi="Times New Roman" w:cs="Times New Roman"/>
          <w:i/>
          <w:color w:val="000000"/>
          <w:sz w:val="24"/>
          <w:szCs w:val="24"/>
        </w:rPr>
        <w:t>Adjusted R Square</w:t>
      </w:r>
      <w:r w:rsidRPr="00F852B7">
        <w:rPr>
          <w:rFonts w:ascii="Times New Roman" w:eastAsia="Times New Roman" w:hAnsi="Times New Roman" w:cs="Times New Roman"/>
          <w:color w:val="000000"/>
          <w:sz w:val="24"/>
          <w:szCs w:val="24"/>
        </w:rPr>
        <w:t xml:space="preserve">. </w:t>
      </w:r>
    </w:p>
    <w:p w14:paraId="629766A2" w14:textId="77777777" w:rsidR="00C27D72" w:rsidRDefault="00C27D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5492DF0"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3BC2EA4A" w14:textId="35019083" w:rsidR="00964F27" w:rsidRPr="00964F27" w:rsidRDefault="00964F27" w:rsidP="00964F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en-ID"/>
        </w:rPr>
      </w:pPr>
      <w:r w:rsidRPr="00964F27">
        <w:rPr>
          <w:rFonts w:ascii="Times New Roman" w:eastAsia="Times New Roman" w:hAnsi="Times New Roman" w:cs="Times New Roman"/>
          <w:color w:val="000000"/>
          <w:sz w:val="24"/>
          <w:szCs w:val="24"/>
          <w:lang w:val="en-ID"/>
        </w:rPr>
        <w:t>Ucapan</w:t>
      </w:r>
      <w:r>
        <w:rPr>
          <w:rFonts w:ascii="Times New Roman" w:eastAsia="Times New Roman" w:hAnsi="Times New Roman" w:cs="Times New Roman"/>
          <w:color w:val="000000"/>
          <w:sz w:val="24"/>
          <w:szCs w:val="24"/>
          <w:lang w:val="en-ID"/>
        </w:rPr>
        <w:t xml:space="preserve"> </w:t>
      </w:r>
      <w:r w:rsidRPr="00964F27">
        <w:rPr>
          <w:rFonts w:ascii="Times New Roman" w:eastAsia="Times New Roman" w:hAnsi="Times New Roman" w:cs="Times New Roman"/>
          <w:color w:val="000000"/>
          <w:sz w:val="24"/>
          <w:szCs w:val="24"/>
          <w:lang w:val="en-ID"/>
        </w:rPr>
        <w:t xml:space="preserve">terima kasih disampaikan </w:t>
      </w:r>
      <w:r>
        <w:rPr>
          <w:rFonts w:ascii="Times New Roman" w:eastAsia="Times New Roman" w:hAnsi="Times New Roman" w:cs="Times New Roman"/>
          <w:color w:val="000000"/>
          <w:sz w:val="24"/>
          <w:szCs w:val="24"/>
          <w:lang w:val="en-ID"/>
        </w:rPr>
        <w:t>kepada orang tua saya</w:t>
      </w:r>
      <w:r w:rsidRPr="00964F27">
        <w:rPr>
          <w:rFonts w:ascii="Times New Roman" w:eastAsia="Times New Roman" w:hAnsi="Times New Roman" w:cs="Times New Roman"/>
          <w:color w:val="000000"/>
          <w:sz w:val="24"/>
          <w:szCs w:val="24"/>
          <w:lang w:val="en-ID"/>
        </w:rPr>
        <w:t xml:space="preserve"> yang telah memberikan bantuan dan dukungan </w:t>
      </w:r>
      <w:r>
        <w:rPr>
          <w:rFonts w:ascii="Times New Roman" w:eastAsia="Times New Roman" w:hAnsi="Times New Roman" w:cs="Times New Roman"/>
          <w:color w:val="000000"/>
          <w:sz w:val="24"/>
          <w:szCs w:val="24"/>
          <w:lang w:val="en-ID"/>
        </w:rPr>
        <w:t>kepada saya</w:t>
      </w:r>
      <w:r w:rsidRPr="00964F27">
        <w:rPr>
          <w:rFonts w:ascii="Times New Roman" w:eastAsia="Times New Roman" w:hAnsi="Times New Roman" w:cs="Times New Roman"/>
          <w:color w:val="000000"/>
          <w:sz w:val="24"/>
          <w:szCs w:val="24"/>
          <w:lang w:val="en-ID"/>
        </w:rPr>
        <w:t xml:space="preserve">. Serta tidak lupa ucapan terima kasih kepada </w:t>
      </w:r>
      <w:r>
        <w:rPr>
          <w:rFonts w:ascii="Times New Roman" w:eastAsia="Times New Roman" w:hAnsi="Times New Roman" w:cs="Times New Roman"/>
          <w:color w:val="000000"/>
          <w:sz w:val="24"/>
          <w:szCs w:val="24"/>
          <w:lang w:val="en-ID"/>
        </w:rPr>
        <w:t>berbagai pihak yang telah terlibat dalam prosespenyelesaian artikel ini.</w:t>
      </w:r>
    </w:p>
    <w:p w14:paraId="2ED52C4F" w14:textId="77777777" w:rsidR="00964F27" w:rsidRDefault="00964F27" w:rsidP="00964F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011BFF0" w14:textId="77777777" w:rsidR="00C27D72" w:rsidRDefault="00C16CD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B781224"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Ananta, A., &amp; Syamsir, S. (2019). Pengaruh Pendapatan Dan Masa Kerja Terhadap Kinerja Aparatur Nagari Dalam Pengelolaan Keuangan Nagari Di Kabupaten Tanah Datar. </w:t>
      </w:r>
      <w:r w:rsidRPr="00F852B7">
        <w:rPr>
          <w:rFonts w:ascii="Times New Roman" w:eastAsia="Times New Roman" w:hAnsi="Times New Roman" w:cs="Times New Roman"/>
          <w:i/>
          <w:iCs/>
          <w:color w:val="000000"/>
          <w:sz w:val="24"/>
          <w:szCs w:val="24"/>
        </w:rPr>
        <w:t>Jurnal Mahasiswa Ilmu Administrasi Publik</w:t>
      </w:r>
      <w:r w:rsidRPr="00F852B7">
        <w:rPr>
          <w:rFonts w:ascii="Times New Roman" w:eastAsia="Times New Roman" w:hAnsi="Times New Roman" w:cs="Times New Roman"/>
          <w:color w:val="000000"/>
          <w:sz w:val="24"/>
          <w:szCs w:val="24"/>
        </w:rPr>
        <w:t>, </w:t>
      </w:r>
      <w:r w:rsidRPr="00F852B7">
        <w:rPr>
          <w:rFonts w:ascii="Times New Roman" w:eastAsia="Times New Roman" w:hAnsi="Times New Roman" w:cs="Times New Roman"/>
          <w:i/>
          <w:iCs/>
          <w:color w:val="000000"/>
          <w:sz w:val="24"/>
          <w:szCs w:val="24"/>
        </w:rPr>
        <w:t>1</w:t>
      </w:r>
      <w:r w:rsidRPr="00F852B7">
        <w:rPr>
          <w:rFonts w:ascii="Times New Roman" w:eastAsia="Times New Roman" w:hAnsi="Times New Roman" w:cs="Times New Roman"/>
          <w:color w:val="000000"/>
          <w:sz w:val="24"/>
          <w:szCs w:val="24"/>
        </w:rPr>
        <w:t>(3), 32-41</w:t>
      </w:r>
    </w:p>
    <w:p w14:paraId="385CB729"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Chairani, Dwi Yuri. (2019). </w:t>
      </w:r>
      <w:r w:rsidRPr="00F852B7">
        <w:rPr>
          <w:rFonts w:ascii="Times New Roman" w:eastAsia="Times New Roman" w:hAnsi="Times New Roman" w:cs="Times New Roman"/>
          <w:i/>
          <w:iCs/>
          <w:color w:val="000000"/>
          <w:sz w:val="24"/>
          <w:szCs w:val="24"/>
        </w:rPr>
        <w:t>Kinerja Aparatur Nagari Dalam Pelayanan Administrasi Pada Kantor Wali Nagari Kambang Barat, Kecamatan Lengayang, Kabupaten Tanah Datar.</w:t>
      </w:r>
      <w:r w:rsidRPr="00F852B7">
        <w:rPr>
          <w:rFonts w:ascii="Times New Roman" w:eastAsia="Times New Roman" w:hAnsi="Times New Roman" w:cs="Times New Roman"/>
          <w:color w:val="000000"/>
          <w:sz w:val="24"/>
          <w:szCs w:val="24"/>
        </w:rPr>
        <w:t> Diploma thesis, Universitas Andalas.</w:t>
      </w:r>
    </w:p>
    <w:p w14:paraId="57EB6FB1"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i/>
          <w:color w:val="000000"/>
          <w:sz w:val="24"/>
          <w:szCs w:val="24"/>
        </w:rPr>
      </w:pPr>
      <w:r w:rsidRPr="00F852B7">
        <w:rPr>
          <w:rFonts w:ascii="Times New Roman" w:eastAsia="Times New Roman" w:hAnsi="Times New Roman" w:cs="Times New Roman"/>
          <w:color w:val="000000"/>
          <w:sz w:val="24"/>
          <w:szCs w:val="24"/>
        </w:rPr>
        <w:t xml:space="preserve">Dahmiri. (2014). Analisa Kepuasan Masyarakat Terhadap Kinerja Pelayanan Kantor Camat Kecamatan Sarolangun. </w:t>
      </w:r>
      <w:r w:rsidRPr="00F852B7">
        <w:rPr>
          <w:rFonts w:ascii="Times New Roman" w:eastAsia="Times New Roman" w:hAnsi="Times New Roman" w:cs="Times New Roman"/>
          <w:i/>
          <w:color w:val="000000"/>
          <w:sz w:val="24"/>
          <w:szCs w:val="24"/>
        </w:rPr>
        <w:t>Jurnal Studi Manajemen, Vol 8 No 2</w:t>
      </w:r>
    </w:p>
    <w:p w14:paraId="7E28C44B" w14:textId="03B66AD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iCs/>
          <w:color w:val="000000"/>
          <w:sz w:val="24"/>
          <w:szCs w:val="24"/>
        </w:rPr>
      </w:pPr>
      <w:r w:rsidRPr="00F852B7">
        <w:rPr>
          <w:rFonts w:ascii="Times New Roman" w:eastAsia="Times New Roman" w:hAnsi="Times New Roman" w:cs="Times New Roman"/>
          <w:iCs/>
          <w:color w:val="000000"/>
          <w:sz w:val="24"/>
          <w:szCs w:val="24"/>
        </w:rPr>
        <w:t>Fachri Adnan, dkk. (2021). Tingkat Kepuasan Masyarakat Pada Masa Pandemi Covid-19, Terhadap Pelayanan Publik Di Kantor Imigrasi Kelas II Non TPI Agam. Jurnal Ilmu Sosial dan Pendidikan (JISIP) Vol. 5 No. 4 November 2021 Terakreditasi Peringkat 5 (No. SK: 85/M/KPT/2020) e-ISSN: 2656-6753, p-ISSN: 2598-9944 DOI: 10.36312/jisip.v5i4.2328 /http://ejournal.mandalanursa.org/index.php/JISIP/index</w:t>
      </w:r>
    </w:p>
    <w:p w14:paraId="7CFF8022"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 xml:space="preserve">Noberta Feri, N. F. (2019). Pengaruh Kinerja Tenaga Kesehatan Terhadap Kepuasan Masyarakat (Studi Pada Puskesmas Kendalsari Kecamatan Lowokwaru Kota Malang). </w:t>
      </w:r>
      <w:r w:rsidRPr="00F852B7">
        <w:rPr>
          <w:rFonts w:ascii="Times New Roman" w:eastAsia="Times New Roman" w:hAnsi="Times New Roman" w:cs="Times New Roman"/>
          <w:i/>
          <w:color w:val="000000"/>
          <w:sz w:val="24"/>
          <w:szCs w:val="24"/>
        </w:rPr>
        <w:t>Jurnal Ilmu Social Dan Politik, Vol 8 No 2</w:t>
      </w:r>
    </w:p>
    <w:p w14:paraId="70E3812C"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 xml:space="preserve">Mahmudi. 2015. </w:t>
      </w:r>
      <w:r w:rsidRPr="00F852B7">
        <w:rPr>
          <w:rFonts w:ascii="Times New Roman" w:eastAsia="Times New Roman" w:hAnsi="Times New Roman" w:cs="Times New Roman"/>
          <w:i/>
          <w:color w:val="000000"/>
          <w:sz w:val="24"/>
          <w:szCs w:val="24"/>
          <w:lang w:val="en-ID"/>
        </w:rPr>
        <w:t>Manajemen Kinerja Sector Public Edisi Kedua</w:t>
      </w:r>
      <w:r w:rsidRPr="00F852B7">
        <w:rPr>
          <w:rFonts w:ascii="Times New Roman" w:eastAsia="Times New Roman" w:hAnsi="Times New Roman" w:cs="Times New Roman"/>
          <w:color w:val="000000"/>
          <w:sz w:val="24"/>
          <w:szCs w:val="24"/>
          <w:lang w:val="en-ID"/>
        </w:rPr>
        <w:t>. Yogyakarta: Upp Stim Ykpn</w:t>
      </w:r>
    </w:p>
    <w:p w14:paraId="62DF79AE"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Mangkunegara Aa. Anwar. (2014)</w:t>
      </w:r>
      <w:r w:rsidRPr="00F852B7">
        <w:rPr>
          <w:rFonts w:ascii="Times New Roman" w:eastAsia="Times New Roman" w:hAnsi="Times New Roman" w:cs="Times New Roman"/>
          <w:i/>
          <w:color w:val="000000"/>
          <w:sz w:val="24"/>
          <w:szCs w:val="24"/>
          <w:lang w:val="en-ID"/>
        </w:rPr>
        <w:t>. Manajemen Sumber Daya Manusia Perusahaan</w:t>
      </w:r>
      <w:r w:rsidRPr="00F852B7">
        <w:rPr>
          <w:rFonts w:ascii="Times New Roman" w:eastAsia="Times New Roman" w:hAnsi="Times New Roman" w:cs="Times New Roman"/>
          <w:color w:val="000000"/>
          <w:sz w:val="24"/>
          <w:szCs w:val="24"/>
          <w:lang w:val="en-ID"/>
        </w:rPr>
        <w:t>. Bandung; Pt. Remaja Rosdakarya</w:t>
      </w:r>
    </w:p>
    <w:p w14:paraId="324BFC6D"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 xml:space="preserve">Maniagasi, G. (2016). </w:t>
      </w:r>
      <w:r w:rsidRPr="00F852B7">
        <w:rPr>
          <w:rFonts w:ascii="Times New Roman" w:eastAsia="Times New Roman" w:hAnsi="Times New Roman" w:cs="Times New Roman"/>
          <w:i/>
          <w:color w:val="000000"/>
          <w:sz w:val="24"/>
          <w:szCs w:val="24"/>
        </w:rPr>
        <w:t xml:space="preserve">Memahami Perilaku Birokrasi Pelayanan Publik, Badan Penelitian Dan Pengembangan Daerah (BALITBANGDA). </w:t>
      </w:r>
      <w:r w:rsidRPr="00F852B7">
        <w:rPr>
          <w:rFonts w:ascii="Times New Roman" w:eastAsia="Times New Roman" w:hAnsi="Times New Roman" w:cs="Times New Roman"/>
          <w:color w:val="000000"/>
          <w:sz w:val="24"/>
          <w:szCs w:val="24"/>
        </w:rPr>
        <w:t>Jayapura</w:t>
      </w:r>
    </w:p>
    <w:p w14:paraId="281FB0E0"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 xml:space="preserve">Rizqina Zakiul, M. Adam, Dkk. (2017). Pengaruh Budaya Kerja, Kemampuan, Dan Komitmen Kerja Terhadap Kepuasan Kerja Pegawai Serta Dampaknya Terhadap Kinerja Badan Pengusahaan Kawasan Perdagangan Bebas Dan Pelabuhan Bebas Sabang (Bpks). </w:t>
      </w:r>
      <w:r w:rsidRPr="00F852B7">
        <w:rPr>
          <w:rFonts w:ascii="Times New Roman" w:eastAsia="Times New Roman" w:hAnsi="Times New Roman" w:cs="Times New Roman"/>
          <w:i/>
          <w:color w:val="000000"/>
          <w:sz w:val="24"/>
          <w:szCs w:val="24"/>
          <w:lang w:val="en-ID"/>
        </w:rPr>
        <w:t>Jurnal Magister Manajemen Fakultas Ekonomi Dan Bisnis Unsyiah. Vol 1. No 1. Issn 2302-0199 Hal 59-69</w:t>
      </w:r>
    </w:p>
    <w:p w14:paraId="62D13B98"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 xml:space="preserve">Rivai, Veithzal. (2004). </w:t>
      </w:r>
      <w:r w:rsidRPr="00F852B7">
        <w:rPr>
          <w:rFonts w:ascii="Times New Roman" w:eastAsia="Times New Roman" w:hAnsi="Times New Roman" w:cs="Times New Roman"/>
          <w:i/>
          <w:color w:val="000000"/>
          <w:sz w:val="24"/>
          <w:szCs w:val="24"/>
          <w:lang w:val="en-ID"/>
        </w:rPr>
        <w:t>Manajemen Sumber Daya Manusia Untuk Perusahaan</w:t>
      </w:r>
      <w:r w:rsidRPr="00F852B7">
        <w:rPr>
          <w:rFonts w:ascii="Times New Roman" w:eastAsia="Times New Roman" w:hAnsi="Times New Roman" w:cs="Times New Roman"/>
          <w:color w:val="000000"/>
          <w:sz w:val="24"/>
          <w:szCs w:val="24"/>
          <w:lang w:val="en-ID"/>
        </w:rPr>
        <w:t>. Jakarta: Pt. Raja Grafindo Persada</w:t>
      </w:r>
    </w:p>
    <w:p w14:paraId="0FE8153B"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t>Sinambela, Lijan Poltak. (2011)</w:t>
      </w:r>
      <w:r w:rsidRPr="00F852B7">
        <w:rPr>
          <w:rFonts w:ascii="Times New Roman" w:eastAsia="Times New Roman" w:hAnsi="Times New Roman" w:cs="Times New Roman"/>
          <w:i/>
          <w:color w:val="000000"/>
          <w:sz w:val="24"/>
          <w:szCs w:val="24"/>
          <w:lang w:val="en-ID"/>
        </w:rPr>
        <w:t>. Reformasi Pelayanan Public, Teori Kebijakan Dan Implementasi.</w:t>
      </w:r>
      <w:r w:rsidRPr="00F852B7">
        <w:rPr>
          <w:rFonts w:ascii="Times New Roman" w:eastAsia="Times New Roman" w:hAnsi="Times New Roman" w:cs="Times New Roman"/>
          <w:color w:val="000000"/>
          <w:sz w:val="24"/>
          <w:szCs w:val="24"/>
          <w:lang w:val="en-ID"/>
        </w:rPr>
        <w:t xml:space="preserve"> Pt. Bumi Aksara</w:t>
      </w:r>
    </w:p>
    <w:p w14:paraId="55833832"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rPr>
        <w:t xml:space="preserve">Taufiqurohman, E. S. (2018). </w:t>
      </w:r>
      <w:r w:rsidRPr="00F852B7">
        <w:rPr>
          <w:rFonts w:ascii="Times New Roman" w:eastAsia="Times New Roman" w:hAnsi="Times New Roman" w:cs="Times New Roman"/>
          <w:i/>
          <w:color w:val="000000"/>
          <w:sz w:val="24"/>
          <w:szCs w:val="24"/>
        </w:rPr>
        <w:t xml:space="preserve">Teori Dan Perkembangan Manajemen Pelayanan Publik. </w:t>
      </w:r>
      <w:r w:rsidRPr="00F852B7">
        <w:rPr>
          <w:rFonts w:ascii="Times New Roman" w:eastAsia="Times New Roman" w:hAnsi="Times New Roman" w:cs="Times New Roman"/>
          <w:color w:val="000000"/>
          <w:sz w:val="24"/>
          <w:szCs w:val="24"/>
        </w:rPr>
        <w:t>Tanggerang Selatan: Umj Press</w:t>
      </w:r>
    </w:p>
    <w:p w14:paraId="260FC61C" w14:textId="77777777" w:rsidR="00F852B7" w:rsidRPr="00F852B7" w:rsidRDefault="00F852B7" w:rsidP="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F852B7">
        <w:rPr>
          <w:rFonts w:ascii="Times New Roman" w:eastAsia="Times New Roman" w:hAnsi="Times New Roman" w:cs="Times New Roman"/>
          <w:color w:val="000000"/>
          <w:sz w:val="24"/>
          <w:szCs w:val="24"/>
          <w:lang w:val="en-ID"/>
        </w:rPr>
        <w:lastRenderedPageBreak/>
        <w:t xml:space="preserve">Wirawan. (20090. </w:t>
      </w:r>
      <w:r w:rsidRPr="00F852B7">
        <w:rPr>
          <w:rFonts w:ascii="Times New Roman" w:eastAsia="Times New Roman" w:hAnsi="Times New Roman" w:cs="Times New Roman"/>
          <w:i/>
          <w:color w:val="000000"/>
          <w:sz w:val="24"/>
          <w:szCs w:val="24"/>
          <w:lang w:val="en-ID"/>
        </w:rPr>
        <w:t>Evaluasi Kinerja Sunber Daya Manusia Teori Aplikasi Dan Penelitian.</w:t>
      </w:r>
      <w:r w:rsidRPr="00F852B7">
        <w:rPr>
          <w:rFonts w:ascii="Times New Roman" w:eastAsia="Times New Roman" w:hAnsi="Times New Roman" w:cs="Times New Roman"/>
          <w:color w:val="000000"/>
          <w:sz w:val="24"/>
          <w:szCs w:val="24"/>
          <w:lang w:val="en-ID"/>
        </w:rPr>
        <w:t xml:space="preserve"> Jakarta: Penerbit Salemba Empat</w:t>
      </w:r>
    </w:p>
    <w:p w14:paraId="4A1983E0" w14:textId="77777777" w:rsidR="00F852B7" w:rsidRDefault="00F85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75E7FC4" w14:textId="77777777" w:rsidR="00C27D72" w:rsidRDefault="00C27D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C27D7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270F" w14:textId="77777777" w:rsidR="00DE3F18" w:rsidRDefault="00DE3F18">
      <w:pPr>
        <w:spacing w:after="0" w:line="240" w:lineRule="auto"/>
      </w:pPr>
      <w:r>
        <w:separator/>
      </w:r>
    </w:p>
  </w:endnote>
  <w:endnote w:type="continuationSeparator" w:id="0">
    <w:p w14:paraId="4FC97C50" w14:textId="77777777" w:rsidR="00DE3F18" w:rsidRDefault="00DE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679A" w14:textId="77777777" w:rsidR="00C27D72" w:rsidRDefault="00C16C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52B7">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8719" w14:textId="7D736103" w:rsidR="00C27D72" w:rsidRDefault="00C16C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52B7">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 xml:space="preserve">Judul naskah singkat dan jelas, menyiratkan hasil </w:t>
    </w:r>
    <w:r>
      <w:rPr>
        <w:rFonts w:ascii="Times New Roman" w:eastAsia="Times New Roman" w:hAnsi="Times New Roman" w:cs="Times New Roman"/>
        <w:b/>
        <w:i/>
        <w:color w:val="000000"/>
      </w:rPr>
      <w:t>penelitian</w:t>
    </w:r>
    <w:r>
      <w:rPr>
        <w:rFonts w:ascii="Times New Roman" w:eastAsia="Times New Roman" w:hAnsi="Times New Roman" w:cs="Times New Roman"/>
        <w:i/>
        <w:color w:val="000000"/>
      </w:rPr>
      <w:t xml:space="preserve"> (Penulis Pertama)</w:t>
    </w:r>
  </w:p>
  <w:p w14:paraId="0A45B382" w14:textId="77777777" w:rsidR="00C27D72" w:rsidRDefault="00C27D72">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B382" w14:textId="77777777" w:rsidR="00C27D72" w:rsidRDefault="00C16C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52B7">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44FF" w14:textId="77777777" w:rsidR="00DE3F18" w:rsidRDefault="00DE3F18">
      <w:pPr>
        <w:spacing w:after="0" w:line="240" w:lineRule="auto"/>
      </w:pPr>
      <w:r>
        <w:separator/>
      </w:r>
    </w:p>
  </w:footnote>
  <w:footnote w:type="continuationSeparator" w:id="0">
    <w:p w14:paraId="7FAF8C3C" w14:textId="77777777" w:rsidR="00DE3F18" w:rsidRDefault="00DE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D34A" w14:textId="77777777" w:rsidR="00C27D72" w:rsidRDefault="00C16CDC">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1D58" w14:textId="77777777" w:rsidR="00C27D72" w:rsidRDefault="00C16CD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866E" w14:textId="77777777" w:rsidR="00C27D72" w:rsidRDefault="00C16CD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14:paraId="4B1EF962" w14:textId="77777777" w:rsidR="00C27D72" w:rsidRDefault="00C16CD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7E52131E" w14:textId="77777777" w:rsidR="00C27D72" w:rsidRDefault="00C16CDC">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2DB46308" w14:textId="77777777" w:rsidR="00C27D72" w:rsidRDefault="00C16CDC">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F32"/>
    <w:multiLevelType w:val="multilevel"/>
    <w:tmpl w:val="9184E1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885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72"/>
    <w:rsid w:val="001C1E66"/>
    <w:rsid w:val="002C54F5"/>
    <w:rsid w:val="00321A40"/>
    <w:rsid w:val="008055E1"/>
    <w:rsid w:val="00813136"/>
    <w:rsid w:val="008406CA"/>
    <w:rsid w:val="008468C4"/>
    <w:rsid w:val="008D0227"/>
    <w:rsid w:val="00964F27"/>
    <w:rsid w:val="00B179A8"/>
    <w:rsid w:val="00B93482"/>
    <w:rsid w:val="00C27D72"/>
    <w:rsid w:val="00DE3F18"/>
    <w:rsid w:val="00E077B5"/>
    <w:rsid w:val="00E61413"/>
    <w:rsid w:val="00EE517C"/>
    <w:rsid w:val="00F23CB7"/>
    <w:rsid w:val="00F852B7"/>
    <w:rsid w:val="00FA7B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EA90"/>
  <w15:docId w15:val="{706E65D5-7E3D-47AA-ACB5-58B368AE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24103">
      <w:bodyDiv w:val="1"/>
      <w:marLeft w:val="0"/>
      <w:marRight w:val="0"/>
      <w:marTop w:val="0"/>
      <w:marBottom w:val="0"/>
      <w:divBdr>
        <w:top w:val="none" w:sz="0" w:space="0" w:color="auto"/>
        <w:left w:val="none" w:sz="0" w:space="0" w:color="auto"/>
        <w:bottom w:val="none" w:sz="0" w:space="0" w:color="auto"/>
        <w:right w:val="none" w:sz="0" w:space="0" w:color="auto"/>
      </w:divBdr>
      <w:divsChild>
        <w:div w:id="70280241">
          <w:marLeft w:val="0"/>
          <w:marRight w:val="0"/>
          <w:marTop w:val="0"/>
          <w:marBottom w:val="0"/>
          <w:divBdr>
            <w:top w:val="none" w:sz="0" w:space="0" w:color="auto"/>
            <w:left w:val="none" w:sz="0" w:space="0" w:color="auto"/>
            <w:bottom w:val="none" w:sz="0" w:space="0" w:color="auto"/>
            <w:right w:val="none" w:sz="0" w:space="0" w:color="auto"/>
          </w:divBdr>
        </w:div>
        <w:div w:id="1125779897">
          <w:marLeft w:val="0"/>
          <w:marRight w:val="0"/>
          <w:marTop w:val="0"/>
          <w:marBottom w:val="0"/>
          <w:divBdr>
            <w:top w:val="none" w:sz="0" w:space="0" w:color="auto"/>
            <w:left w:val="none" w:sz="0" w:space="0" w:color="auto"/>
            <w:bottom w:val="none" w:sz="0" w:space="0" w:color="auto"/>
            <w:right w:val="none" w:sz="0" w:space="0" w:color="auto"/>
          </w:divBdr>
        </w:div>
        <w:div w:id="139733243">
          <w:marLeft w:val="0"/>
          <w:marRight w:val="0"/>
          <w:marTop w:val="0"/>
          <w:marBottom w:val="0"/>
          <w:divBdr>
            <w:top w:val="none" w:sz="0" w:space="0" w:color="auto"/>
            <w:left w:val="none" w:sz="0" w:space="0" w:color="auto"/>
            <w:bottom w:val="none" w:sz="0" w:space="0" w:color="auto"/>
            <w:right w:val="none" w:sz="0" w:space="0" w:color="auto"/>
          </w:divBdr>
        </w:div>
        <w:div w:id="680663099">
          <w:marLeft w:val="0"/>
          <w:marRight w:val="0"/>
          <w:marTop w:val="0"/>
          <w:marBottom w:val="0"/>
          <w:divBdr>
            <w:top w:val="none" w:sz="0" w:space="0" w:color="auto"/>
            <w:left w:val="none" w:sz="0" w:space="0" w:color="auto"/>
            <w:bottom w:val="none" w:sz="0" w:space="0" w:color="auto"/>
            <w:right w:val="none" w:sz="0" w:space="0" w:color="auto"/>
          </w:divBdr>
        </w:div>
        <w:div w:id="414399338">
          <w:marLeft w:val="0"/>
          <w:marRight w:val="0"/>
          <w:marTop w:val="0"/>
          <w:marBottom w:val="0"/>
          <w:divBdr>
            <w:top w:val="none" w:sz="0" w:space="0" w:color="auto"/>
            <w:left w:val="none" w:sz="0" w:space="0" w:color="auto"/>
            <w:bottom w:val="none" w:sz="0" w:space="0" w:color="auto"/>
            <w:right w:val="none" w:sz="0" w:space="0" w:color="auto"/>
          </w:divBdr>
        </w:div>
        <w:div w:id="1570070401">
          <w:marLeft w:val="0"/>
          <w:marRight w:val="0"/>
          <w:marTop w:val="0"/>
          <w:marBottom w:val="0"/>
          <w:divBdr>
            <w:top w:val="none" w:sz="0" w:space="0" w:color="auto"/>
            <w:left w:val="none" w:sz="0" w:space="0" w:color="auto"/>
            <w:bottom w:val="none" w:sz="0" w:space="0" w:color="auto"/>
            <w:right w:val="none" w:sz="0" w:space="0" w:color="auto"/>
          </w:divBdr>
        </w:div>
        <w:div w:id="140586972">
          <w:marLeft w:val="0"/>
          <w:marRight w:val="0"/>
          <w:marTop w:val="0"/>
          <w:marBottom w:val="0"/>
          <w:divBdr>
            <w:top w:val="none" w:sz="0" w:space="0" w:color="auto"/>
            <w:left w:val="none" w:sz="0" w:space="0" w:color="auto"/>
            <w:bottom w:val="none" w:sz="0" w:space="0" w:color="auto"/>
            <w:right w:val="none" w:sz="0" w:space="0" w:color="auto"/>
          </w:divBdr>
        </w:div>
        <w:div w:id="423576409">
          <w:marLeft w:val="0"/>
          <w:marRight w:val="0"/>
          <w:marTop w:val="0"/>
          <w:marBottom w:val="0"/>
          <w:divBdr>
            <w:top w:val="none" w:sz="0" w:space="0" w:color="auto"/>
            <w:left w:val="none" w:sz="0" w:space="0" w:color="auto"/>
            <w:bottom w:val="none" w:sz="0" w:space="0" w:color="auto"/>
            <w:right w:val="none" w:sz="0" w:space="0" w:color="auto"/>
          </w:divBdr>
        </w:div>
        <w:div w:id="1283465080">
          <w:marLeft w:val="0"/>
          <w:marRight w:val="0"/>
          <w:marTop w:val="0"/>
          <w:marBottom w:val="0"/>
          <w:divBdr>
            <w:top w:val="none" w:sz="0" w:space="0" w:color="auto"/>
            <w:left w:val="none" w:sz="0" w:space="0" w:color="auto"/>
            <w:bottom w:val="none" w:sz="0" w:space="0" w:color="auto"/>
            <w:right w:val="none" w:sz="0" w:space="0" w:color="auto"/>
          </w:divBdr>
        </w:div>
        <w:div w:id="1058699902">
          <w:marLeft w:val="0"/>
          <w:marRight w:val="0"/>
          <w:marTop w:val="0"/>
          <w:marBottom w:val="0"/>
          <w:divBdr>
            <w:top w:val="none" w:sz="0" w:space="0" w:color="auto"/>
            <w:left w:val="none" w:sz="0" w:space="0" w:color="auto"/>
            <w:bottom w:val="none" w:sz="0" w:space="0" w:color="auto"/>
            <w:right w:val="none" w:sz="0" w:space="0" w:color="auto"/>
          </w:divBdr>
        </w:div>
        <w:div w:id="1300837190">
          <w:marLeft w:val="0"/>
          <w:marRight w:val="0"/>
          <w:marTop w:val="0"/>
          <w:marBottom w:val="0"/>
          <w:divBdr>
            <w:top w:val="none" w:sz="0" w:space="0" w:color="auto"/>
            <w:left w:val="none" w:sz="0" w:space="0" w:color="auto"/>
            <w:bottom w:val="none" w:sz="0" w:space="0" w:color="auto"/>
            <w:right w:val="none" w:sz="0" w:space="0" w:color="auto"/>
          </w:divBdr>
        </w:div>
        <w:div w:id="615914391">
          <w:marLeft w:val="0"/>
          <w:marRight w:val="0"/>
          <w:marTop w:val="0"/>
          <w:marBottom w:val="0"/>
          <w:divBdr>
            <w:top w:val="none" w:sz="0" w:space="0" w:color="auto"/>
            <w:left w:val="none" w:sz="0" w:space="0" w:color="auto"/>
            <w:bottom w:val="none" w:sz="0" w:space="0" w:color="auto"/>
            <w:right w:val="none" w:sz="0" w:space="0" w:color="auto"/>
          </w:divBdr>
        </w:div>
        <w:div w:id="119610758">
          <w:marLeft w:val="0"/>
          <w:marRight w:val="0"/>
          <w:marTop w:val="0"/>
          <w:marBottom w:val="0"/>
          <w:divBdr>
            <w:top w:val="none" w:sz="0" w:space="0" w:color="auto"/>
            <w:left w:val="none" w:sz="0" w:space="0" w:color="auto"/>
            <w:bottom w:val="none" w:sz="0" w:space="0" w:color="auto"/>
            <w:right w:val="none" w:sz="0" w:space="0" w:color="auto"/>
          </w:divBdr>
        </w:div>
        <w:div w:id="487553279">
          <w:marLeft w:val="0"/>
          <w:marRight w:val="0"/>
          <w:marTop w:val="0"/>
          <w:marBottom w:val="0"/>
          <w:divBdr>
            <w:top w:val="none" w:sz="0" w:space="0" w:color="auto"/>
            <w:left w:val="none" w:sz="0" w:space="0" w:color="auto"/>
            <w:bottom w:val="none" w:sz="0" w:space="0" w:color="auto"/>
            <w:right w:val="none" w:sz="0" w:space="0" w:color="auto"/>
          </w:divBdr>
        </w:div>
        <w:div w:id="1915629543">
          <w:marLeft w:val="0"/>
          <w:marRight w:val="0"/>
          <w:marTop w:val="0"/>
          <w:marBottom w:val="0"/>
          <w:divBdr>
            <w:top w:val="none" w:sz="0" w:space="0" w:color="auto"/>
            <w:left w:val="none" w:sz="0" w:space="0" w:color="auto"/>
            <w:bottom w:val="none" w:sz="0" w:space="0" w:color="auto"/>
            <w:right w:val="none" w:sz="0" w:space="0" w:color="auto"/>
          </w:divBdr>
        </w:div>
        <w:div w:id="964581153">
          <w:marLeft w:val="0"/>
          <w:marRight w:val="0"/>
          <w:marTop w:val="0"/>
          <w:marBottom w:val="0"/>
          <w:divBdr>
            <w:top w:val="none" w:sz="0" w:space="0" w:color="auto"/>
            <w:left w:val="none" w:sz="0" w:space="0" w:color="auto"/>
            <w:bottom w:val="none" w:sz="0" w:space="0" w:color="auto"/>
            <w:right w:val="none" w:sz="0" w:space="0" w:color="auto"/>
          </w:divBdr>
        </w:div>
      </w:divsChild>
    </w:div>
    <w:div w:id="2119181159">
      <w:bodyDiv w:val="1"/>
      <w:marLeft w:val="0"/>
      <w:marRight w:val="0"/>
      <w:marTop w:val="0"/>
      <w:marBottom w:val="0"/>
      <w:divBdr>
        <w:top w:val="none" w:sz="0" w:space="0" w:color="auto"/>
        <w:left w:val="none" w:sz="0" w:space="0" w:color="auto"/>
        <w:bottom w:val="none" w:sz="0" w:space="0" w:color="auto"/>
        <w:right w:val="none" w:sz="0" w:space="0" w:color="auto"/>
      </w:divBdr>
      <w:divsChild>
        <w:div w:id="1895267127">
          <w:marLeft w:val="0"/>
          <w:marRight w:val="0"/>
          <w:marTop w:val="0"/>
          <w:marBottom w:val="0"/>
          <w:divBdr>
            <w:top w:val="none" w:sz="0" w:space="0" w:color="auto"/>
            <w:left w:val="none" w:sz="0" w:space="0" w:color="auto"/>
            <w:bottom w:val="none" w:sz="0" w:space="0" w:color="auto"/>
            <w:right w:val="none" w:sz="0" w:space="0" w:color="auto"/>
          </w:divBdr>
        </w:div>
        <w:div w:id="215699522">
          <w:marLeft w:val="0"/>
          <w:marRight w:val="0"/>
          <w:marTop w:val="0"/>
          <w:marBottom w:val="0"/>
          <w:divBdr>
            <w:top w:val="none" w:sz="0" w:space="0" w:color="auto"/>
            <w:left w:val="none" w:sz="0" w:space="0" w:color="auto"/>
            <w:bottom w:val="none" w:sz="0" w:space="0" w:color="auto"/>
            <w:right w:val="none" w:sz="0" w:space="0" w:color="auto"/>
          </w:divBdr>
        </w:div>
        <w:div w:id="358167093">
          <w:marLeft w:val="0"/>
          <w:marRight w:val="0"/>
          <w:marTop w:val="0"/>
          <w:marBottom w:val="0"/>
          <w:divBdr>
            <w:top w:val="none" w:sz="0" w:space="0" w:color="auto"/>
            <w:left w:val="none" w:sz="0" w:space="0" w:color="auto"/>
            <w:bottom w:val="none" w:sz="0" w:space="0" w:color="auto"/>
            <w:right w:val="none" w:sz="0" w:space="0" w:color="auto"/>
          </w:divBdr>
        </w:div>
        <w:div w:id="1004750153">
          <w:marLeft w:val="0"/>
          <w:marRight w:val="0"/>
          <w:marTop w:val="0"/>
          <w:marBottom w:val="0"/>
          <w:divBdr>
            <w:top w:val="none" w:sz="0" w:space="0" w:color="auto"/>
            <w:left w:val="none" w:sz="0" w:space="0" w:color="auto"/>
            <w:bottom w:val="none" w:sz="0" w:space="0" w:color="auto"/>
            <w:right w:val="none" w:sz="0" w:space="0" w:color="auto"/>
          </w:divBdr>
        </w:div>
        <w:div w:id="528493380">
          <w:marLeft w:val="0"/>
          <w:marRight w:val="0"/>
          <w:marTop w:val="0"/>
          <w:marBottom w:val="0"/>
          <w:divBdr>
            <w:top w:val="none" w:sz="0" w:space="0" w:color="auto"/>
            <w:left w:val="none" w:sz="0" w:space="0" w:color="auto"/>
            <w:bottom w:val="none" w:sz="0" w:space="0" w:color="auto"/>
            <w:right w:val="none" w:sz="0" w:space="0" w:color="auto"/>
          </w:divBdr>
        </w:div>
        <w:div w:id="1700549379">
          <w:marLeft w:val="0"/>
          <w:marRight w:val="0"/>
          <w:marTop w:val="0"/>
          <w:marBottom w:val="0"/>
          <w:divBdr>
            <w:top w:val="none" w:sz="0" w:space="0" w:color="auto"/>
            <w:left w:val="none" w:sz="0" w:space="0" w:color="auto"/>
            <w:bottom w:val="none" w:sz="0" w:space="0" w:color="auto"/>
            <w:right w:val="none" w:sz="0" w:space="0" w:color="auto"/>
          </w:divBdr>
        </w:div>
        <w:div w:id="1096631281">
          <w:marLeft w:val="0"/>
          <w:marRight w:val="0"/>
          <w:marTop w:val="0"/>
          <w:marBottom w:val="0"/>
          <w:divBdr>
            <w:top w:val="none" w:sz="0" w:space="0" w:color="auto"/>
            <w:left w:val="none" w:sz="0" w:space="0" w:color="auto"/>
            <w:bottom w:val="none" w:sz="0" w:space="0" w:color="auto"/>
            <w:right w:val="none" w:sz="0" w:space="0" w:color="auto"/>
          </w:divBdr>
        </w:div>
        <w:div w:id="476721959">
          <w:marLeft w:val="0"/>
          <w:marRight w:val="0"/>
          <w:marTop w:val="0"/>
          <w:marBottom w:val="0"/>
          <w:divBdr>
            <w:top w:val="none" w:sz="0" w:space="0" w:color="auto"/>
            <w:left w:val="none" w:sz="0" w:space="0" w:color="auto"/>
            <w:bottom w:val="none" w:sz="0" w:space="0" w:color="auto"/>
            <w:right w:val="none" w:sz="0" w:space="0" w:color="auto"/>
          </w:divBdr>
        </w:div>
        <w:div w:id="90665254">
          <w:marLeft w:val="0"/>
          <w:marRight w:val="0"/>
          <w:marTop w:val="0"/>
          <w:marBottom w:val="0"/>
          <w:divBdr>
            <w:top w:val="none" w:sz="0" w:space="0" w:color="auto"/>
            <w:left w:val="none" w:sz="0" w:space="0" w:color="auto"/>
            <w:bottom w:val="none" w:sz="0" w:space="0" w:color="auto"/>
            <w:right w:val="none" w:sz="0" w:space="0" w:color="auto"/>
          </w:divBdr>
        </w:div>
        <w:div w:id="1660573971">
          <w:marLeft w:val="0"/>
          <w:marRight w:val="0"/>
          <w:marTop w:val="0"/>
          <w:marBottom w:val="0"/>
          <w:divBdr>
            <w:top w:val="none" w:sz="0" w:space="0" w:color="auto"/>
            <w:left w:val="none" w:sz="0" w:space="0" w:color="auto"/>
            <w:bottom w:val="none" w:sz="0" w:space="0" w:color="auto"/>
            <w:right w:val="none" w:sz="0" w:space="0" w:color="auto"/>
          </w:divBdr>
        </w:div>
        <w:div w:id="1388066299">
          <w:marLeft w:val="0"/>
          <w:marRight w:val="0"/>
          <w:marTop w:val="0"/>
          <w:marBottom w:val="0"/>
          <w:divBdr>
            <w:top w:val="none" w:sz="0" w:space="0" w:color="auto"/>
            <w:left w:val="none" w:sz="0" w:space="0" w:color="auto"/>
            <w:bottom w:val="none" w:sz="0" w:space="0" w:color="auto"/>
            <w:right w:val="none" w:sz="0" w:space="0" w:color="auto"/>
          </w:divBdr>
        </w:div>
        <w:div w:id="1839228865">
          <w:marLeft w:val="0"/>
          <w:marRight w:val="0"/>
          <w:marTop w:val="0"/>
          <w:marBottom w:val="0"/>
          <w:divBdr>
            <w:top w:val="none" w:sz="0" w:space="0" w:color="auto"/>
            <w:left w:val="none" w:sz="0" w:space="0" w:color="auto"/>
            <w:bottom w:val="none" w:sz="0" w:space="0" w:color="auto"/>
            <w:right w:val="none" w:sz="0" w:space="0" w:color="auto"/>
          </w:divBdr>
        </w:div>
        <w:div w:id="1950971496">
          <w:marLeft w:val="0"/>
          <w:marRight w:val="0"/>
          <w:marTop w:val="0"/>
          <w:marBottom w:val="0"/>
          <w:divBdr>
            <w:top w:val="none" w:sz="0" w:space="0" w:color="auto"/>
            <w:left w:val="none" w:sz="0" w:space="0" w:color="auto"/>
            <w:bottom w:val="none" w:sz="0" w:space="0" w:color="auto"/>
            <w:right w:val="none" w:sz="0" w:space="0" w:color="auto"/>
          </w:divBdr>
        </w:div>
        <w:div w:id="384258281">
          <w:marLeft w:val="0"/>
          <w:marRight w:val="0"/>
          <w:marTop w:val="0"/>
          <w:marBottom w:val="0"/>
          <w:divBdr>
            <w:top w:val="none" w:sz="0" w:space="0" w:color="auto"/>
            <w:left w:val="none" w:sz="0" w:space="0" w:color="auto"/>
            <w:bottom w:val="none" w:sz="0" w:space="0" w:color="auto"/>
            <w:right w:val="none" w:sz="0" w:space="0" w:color="auto"/>
          </w:divBdr>
        </w:div>
        <w:div w:id="389571181">
          <w:marLeft w:val="0"/>
          <w:marRight w:val="0"/>
          <w:marTop w:val="0"/>
          <w:marBottom w:val="0"/>
          <w:divBdr>
            <w:top w:val="none" w:sz="0" w:space="0" w:color="auto"/>
            <w:left w:val="none" w:sz="0" w:space="0" w:color="auto"/>
            <w:bottom w:val="none" w:sz="0" w:space="0" w:color="auto"/>
            <w:right w:val="none" w:sz="0" w:space="0" w:color="auto"/>
          </w:divBdr>
        </w:div>
        <w:div w:id="6537963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123@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padrison nasution</cp:lastModifiedBy>
  <cp:revision>25</cp:revision>
  <dcterms:created xsi:type="dcterms:W3CDTF">2021-07-02T03:07:00Z</dcterms:created>
  <dcterms:modified xsi:type="dcterms:W3CDTF">2022-08-17T04:28:00Z</dcterms:modified>
</cp:coreProperties>
</file>