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080C" w14:textId="05F451B0" w:rsidR="00287023" w:rsidRPr="003114BC" w:rsidRDefault="00DC776E" w:rsidP="00DC7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
        <w:jc w:val="center"/>
        <w:rPr>
          <w:rFonts w:ascii="Times New Roman" w:eastAsia="Times New Roman" w:hAnsi="Times New Roman" w:cs="Times New Roman"/>
          <w:b/>
          <w:sz w:val="36"/>
          <w:szCs w:val="36"/>
          <w:lang w:val="id-ID"/>
        </w:rPr>
      </w:pPr>
      <w:r>
        <w:rPr>
          <w:rFonts w:ascii="Times New Roman" w:eastAsia="Times New Roman" w:hAnsi="Times New Roman" w:cs="Times New Roman"/>
          <w:b/>
          <w:sz w:val="28"/>
          <w:szCs w:val="28"/>
          <w:lang w:val="id-ID"/>
        </w:rPr>
        <w:t>Eksistensi Tanggung Jawab Sosial Perusahaan Kuansing Inti Makmur Terhadap Masyarakat Dusun Tanjung Belit</w:t>
      </w:r>
    </w:p>
    <w:p w14:paraId="16A08642" w14:textId="77777777" w:rsidR="00287023" w:rsidRPr="00DC776E" w:rsidRDefault="00287023" w:rsidP="00DC7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274B59E9" w14:textId="23014D50" w:rsidR="00287023" w:rsidRPr="00DC776E" w:rsidRDefault="003114BC" w:rsidP="00DC7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id-ID"/>
        </w:rPr>
      </w:pPr>
      <w:r w:rsidRPr="00DC776E">
        <w:rPr>
          <w:rFonts w:ascii="Times New Roman" w:eastAsia="Times New Roman" w:hAnsi="Times New Roman" w:cs="Times New Roman"/>
          <w:b/>
          <w:sz w:val="24"/>
          <w:szCs w:val="24"/>
          <w:lang w:val="id-ID"/>
        </w:rPr>
        <w:t>Miranti</w:t>
      </w:r>
      <w:r w:rsidRPr="00DC776E">
        <w:rPr>
          <w:rFonts w:ascii="Times New Roman" w:eastAsia="Times New Roman" w:hAnsi="Times New Roman" w:cs="Times New Roman"/>
          <w:b/>
          <w:color w:val="000000"/>
          <w:sz w:val="24"/>
          <w:szCs w:val="24"/>
          <w:vertAlign w:val="superscript"/>
        </w:rPr>
        <w:t>1</w:t>
      </w:r>
      <w:r w:rsidRPr="00DC776E">
        <w:rPr>
          <w:rFonts w:ascii="Times New Roman" w:eastAsia="Times New Roman" w:hAnsi="Times New Roman" w:cs="Times New Roman"/>
          <w:b/>
          <w:color w:val="000000"/>
          <w:sz w:val="24"/>
          <w:szCs w:val="24"/>
          <w:lang w:val="id-ID"/>
        </w:rPr>
        <w:t>, Angga Saputra</w:t>
      </w:r>
      <w:r w:rsidRPr="00DC776E">
        <w:rPr>
          <w:rFonts w:ascii="Times New Roman" w:eastAsia="Times New Roman" w:hAnsi="Times New Roman" w:cs="Times New Roman"/>
          <w:b/>
          <w:color w:val="000000"/>
          <w:sz w:val="24"/>
          <w:szCs w:val="24"/>
          <w:vertAlign w:val="superscript"/>
          <w:lang w:val="id-ID"/>
        </w:rPr>
        <w:t>2</w:t>
      </w:r>
      <w:r w:rsidRPr="00DC776E">
        <w:rPr>
          <w:rFonts w:ascii="Times New Roman" w:eastAsia="Times New Roman" w:hAnsi="Times New Roman" w:cs="Times New Roman"/>
          <w:b/>
          <w:color w:val="000000"/>
          <w:sz w:val="24"/>
          <w:szCs w:val="24"/>
          <w:lang w:val="id-ID"/>
        </w:rPr>
        <w:t>, Rudi Salam Sinaga</w:t>
      </w:r>
    </w:p>
    <w:p w14:paraId="10C50182" w14:textId="24A479CB" w:rsidR="00287023" w:rsidRPr="00DC776E" w:rsidRDefault="00DC776E" w:rsidP="00DC7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vertAlign w:val="superscript"/>
        </w:rPr>
        <w:t>12</w:t>
      </w:r>
      <w:r w:rsidR="00000000" w:rsidRPr="00DC776E">
        <w:rPr>
          <w:rFonts w:ascii="Times New Roman" w:eastAsia="Times New Roman" w:hAnsi="Times New Roman" w:cs="Times New Roman"/>
          <w:sz w:val="24"/>
          <w:szCs w:val="24"/>
        </w:rPr>
        <w:t xml:space="preserve">Universitas </w:t>
      </w:r>
      <w:r w:rsidR="003114BC" w:rsidRPr="00DC776E">
        <w:rPr>
          <w:rFonts w:ascii="Times New Roman" w:eastAsia="Times New Roman" w:hAnsi="Times New Roman" w:cs="Times New Roman"/>
          <w:sz w:val="24"/>
          <w:szCs w:val="24"/>
          <w:lang w:val="id-ID"/>
        </w:rPr>
        <w:t>Muara Bungo</w:t>
      </w:r>
    </w:p>
    <w:p w14:paraId="714D55C8" w14:textId="54E1156B" w:rsidR="003114BC" w:rsidRDefault="00DC776E" w:rsidP="00DC7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vertAlign w:val="superscript"/>
          <w:lang w:val="id-ID"/>
        </w:rPr>
      </w:pPr>
      <w:r>
        <w:rPr>
          <w:rFonts w:ascii="Times New Roman" w:eastAsia="Times New Roman" w:hAnsi="Times New Roman" w:cs="Times New Roman"/>
          <w:color w:val="000000"/>
          <w:sz w:val="24"/>
          <w:szCs w:val="24"/>
          <w:vertAlign w:val="superscript"/>
        </w:rPr>
        <w:t>3</w:t>
      </w:r>
      <w:r w:rsidR="003114BC" w:rsidRPr="00DC776E">
        <w:rPr>
          <w:rFonts w:ascii="Times New Roman" w:eastAsia="Times New Roman" w:hAnsi="Times New Roman" w:cs="Times New Roman"/>
          <w:color w:val="000000"/>
          <w:sz w:val="24"/>
          <w:szCs w:val="24"/>
          <w:lang w:val="id-ID"/>
        </w:rPr>
        <w:t>Universitas Medan Area</w:t>
      </w:r>
    </w:p>
    <w:p w14:paraId="3E994D03" w14:textId="77777777" w:rsidR="00DC776E" w:rsidRPr="00DC776E" w:rsidRDefault="00DC776E" w:rsidP="00DC7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id-ID"/>
        </w:rPr>
      </w:pPr>
    </w:p>
    <w:tbl>
      <w:tblPr>
        <w:tblStyle w:val="a"/>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287023" w:rsidRPr="00DC776E" w14:paraId="62F4AAB9" w14:textId="77777777">
        <w:tc>
          <w:tcPr>
            <w:tcW w:w="2802" w:type="dxa"/>
            <w:tcBorders>
              <w:top w:val="single" w:sz="4" w:space="0" w:color="000000"/>
              <w:left w:val="nil"/>
              <w:bottom w:val="single" w:sz="4" w:space="0" w:color="000000"/>
              <w:right w:val="nil"/>
            </w:tcBorders>
          </w:tcPr>
          <w:p w14:paraId="70D7A51A" w14:textId="77777777" w:rsidR="00287023" w:rsidRPr="00DC776E" w:rsidRDefault="00000000" w:rsidP="00DC776E">
            <w:pPr>
              <w:jc w:val="both"/>
              <w:rPr>
                <w:rFonts w:ascii="Times New Roman" w:eastAsia="Times New Roman" w:hAnsi="Times New Roman" w:cs="Times New Roman"/>
                <w:b/>
                <w:sz w:val="18"/>
                <w:szCs w:val="18"/>
              </w:rPr>
            </w:pPr>
            <w:r w:rsidRPr="00DC776E">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1BE5BE39" w14:textId="77777777" w:rsidR="00287023" w:rsidRPr="00DC776E" w:rsidRDefault="00287023" w:rsidP="00DC776E">
            <w:pPr>
              <w:jc w:val="center"/>
              <w:rPr>
                <w:rFonts w:ascii="Times New Roman" w:eastAsia="Times New Roman" w:hAnsi="Times New Roman" w:cs="Times New Roman"/>
                <w:sz w:val="18"/>
                <w:szCs w:val="18"/>
              </w:rPr>
            </w:pPr>
          </w:p>
        </w:tc>
        <w:tc>
          <w:tcPr>
            <w:tcW w:w="6980" w:type="dxa"/>
            <w:tcBorders>
              <w:top w:val="single" w:sz="4" w:space="0" w:color="000000"/>
              <w:left w:val="nil"/>
              <w:bottom w:val="single" w:sz="4" w:space="0" w:color="000000"/>
              <w:right w:val="nil"/>
            </w:tcBorders>
          </w:tcPr>
          <w:p w14:paraId="57BF5A36" w14:textId="77777777" w:rsidR="00287023" w:rsidRPr="00DC776E" w:rsidRDefault="00000000" w:rsidP="00DC776E">
            <w:pPr>
              <w:rPr>
                <w:rFonts w:ascii="Times New Roman" w:eastAsia="Times New Roman" w:hAnsi="Times New Roman" w:cs="Times New Roman"/>
                <w:color w:val="000000"/>
                <w:sz w:val="18"/>
                <w:szCs w:val="18"/>
              </w:rPr>
            </w:pPr>
            <w:r w:rsidRPr="00DC776E">
              <w:rPr>
                <w:rFonts w:ascii="Times New Roman" w:eastAsia="Times New Roman" w:hAnsi="Times New Roman" w:cs="Times New Roman"/>
                <w:b/>
                <w:color w:val="000000"/>
                <w:sz w:val="18"/>
                <w:szCs w:val="18"/>
              </w:rPr>
              <w:t xml:space="preserve">Abstract </w:t>
            </w:r>
          </w:p>
        </w:tc>
      </w:tr>
      <w:tr w:rsidR="00287023" w:rsidRPr="00DC776E" w14:paraId="3BF6C549" w14:textId="77777777">
        <w:trPr>
          <w:trHeight w:val="1268"/>
        </w:trPr>
        <w:tc>
          <w:tcPr>
            <w:tcW w:w="2802" w:type="dxa"/>
            <w:tcBorders>
              <w:top w:val="single" w:sz="4" w:space="0" w:color="000000"/>
              <w:left w:val="nil"/>
              <w:bottom w:val="single" w:sz="4" w:space="0" w:color="000000"/>
              <w:right w:val="nil"/>
            </w:tcBorders>
          </w:tcPr>
          <w:p w14:paraId="5F4664A1" w14:textId="77777777" w:rsidR="00287023" w:rsidRPr="00DC776E" w:rsidRDefault="00000000" w:rsidP="00DC776E">
            <w:pPr>
              <w:jc w:val="both"/>
              <w:rPr>
                <w:rFonts w:ascii="Times New Roman" w:eastAsia="Times New Roman" w:hAnsi="Times New Roman" w:cs="Times New Roman"/>
                <w:b/>
                <w:i/>
                <w:sz w:val="18"/>
                <w:szCs w:val="18"/>
              </w:rPr>
            </w:pPr>
            <w:r w:rsidRPr="00DC776E">
              <w:rPr>
                <w:rFonts w:ascii="Times New Roman" w:eastAsia="Times New Roman" w:hAnsi="Times New Roman" w:cs="Times New Roman"/>
                <w:b/>
                <w:i/>
                <w:sz w:val="18"/>
                <w:szCs w:val="18"/>
              </w:rPr>
              <w:t>Article history:</w:t>
            </w:r>
          </w:p>
          <w:p w14:paraId="2A8F6422" w14:textId="1E82D6C4" w:rsidR="00287023" w:rsidRPr="00DC776E" w:rsidRDefault="00000000" w:rsidP="00DC776E">
            <w:pPr>
              <w:jc w:val="both"/>
              <w:rPr>
                <w:rFonts w:ascii="Times New Roman" w:eastAsia="Times New Roman" w:hAnsi="Times New Roman" w:cs="Times New Roman"/>
                <w:sz w:val="18"/>
                <w:szCs w:val="18"/>
              </w:rPr>
            </w:pPr>
            <w:proofErr w:type="gramStart"/>
            <w:r w:rsidRPr="00DC776E">
              <w:rPr>
                <w:rFonts w:ascii="Times New Roman" w:eastAsia="Times New Roman" w:hAnsi="Times New Roman" w:cs="Times New Roman"/>
                <w:sz w:val="18"/>
                <w:szCs w:val="18"/>
              </w:rPr>
              <w:t>Received :</w:t>
            </w:r>
            <w:proofErr w:type="gramEnd"/>
            <w:r w:rsidRPr="00DC776E">
              <w:rPr>
                <w:rFonts w:ascii="Times New Roman" w:eastAsia="Times New Roman" w:hAnsi="Times New Roman" w:cs="Times New Roman"/>
                <w:sz w:val="18"/>
                <w:szCs w:val="18"/>
              </w:rPr>
              <w:t xml:space="preserve"> </w:t>
            </w:r>
            <w:r w:rsidR="00DC776E" w:rsidRPr="00DC776E">
              <w:rPr>
                <w:rFonts w:ascii="Times New Roman" w:eastAsia="Times New Roman" w:hAnsi="Times New Roman" w:cs="Times New Roman"/>
                <w:sz w:val="18"/>
                <w:szCs w:val="18"/>
              </w:rPr>
              <w:t>16</w:t>
            </w:r>
            <w:r w:rsidRPr="00DC776E">
              <w:rPr>
                <w:rFonts w:ascii="Times New Roman" w:eastAsia="Times New Roman" w:hAnsi="Times New Roman" w:cs="Times New Roman"/>
                <w:sz w:val="18"/>
                <w:szCs w:val="18"/>
              </w:rPr>
              <w:t xml:space="preserve"> Desember 2022</w:t>
            </w:r>
          </w:p>
          <w:p w14:paraId="5A01388D" w14:textId="6D030A0C" w:rsidR="00287023" w:rsidRPr="00DC776E" w:rsidRDefault="00000000" w:rsidP="00DC776E">
            <w:pPr>
              <w:jc w:val="both"/>
              <w:rPr>
                <w:rFonts w:ascii="Times New Roman" w:eastAsia="Times New Roman" w:hAnsi="Times New Roman" w:cs="Times New Roman"/>
                <w:sz w:val="18"/>
                <w:szCs w:val="18"/>
              </w:rPr>
            </w:pPr>
            <w:proofErr w:type="gramStart"/>
            <w:r w:rsidRPr="00DC776E">
              <w:rPr>
                <w:rFonts w:ascii="Times New Roman" w:eastAsia="Times New Roman" w:hAnsi="Times New Roman" w:cs="Times New Roman"/>
                <w:sz w:val="18"/>
                <w:szCs w:val="18"/>
              </w:rPr>
              <w:t>Publish :</w:t>
            </w:r>
            <w:proofErr w:type="gramEnd"/>
            <w:r w:rsidR="00DC776E" w:rsidRPr="00DC776E">
              <w:rPr>
                <w:rFonts w:ascii="Times New Roman" w:eastAsia="Times New Roman" w:hAnsi="Times New Roman" w:cs="Times New Roman"/>
                <w:sz w:val="18"/>
                <w:szCs w:val="18"/>
              </w:rPr>
              <w:t xml:space="preserve"> 16 Januari 2023</w:t>
            </w:r>
          </w:p>
          <w:p w14:paraId="7BE36F02" w14:textId="77777777" w:rsidR="00287023" w:rsidRPr="00DC776E" w:rsidRDefault="00287023" w:rsidP="00DC776E">
            <w:pPr>
              <w:jc w:val="both"/>
              <w:rPr>
                <w:rFonts w:ascii="Times New Roman" w:eastAsia="Times New Roman" w:hAnsi="Times New Roman" w:cs="Times New Roman"/>
                <w:sz w:val="18"/>
                <w:szCs w:val="18"/>
              </w:rPr>
            </w:pPr>
          </w:p>
        </w:tc>
        <w:tc>
          <w:tcPr>
            <w:tcW w:w="283" w:type="dxa"/>
            <w:vMerge w:val="restart"/>
            <w:tcBorders>
              <w:top w:val="nil"/>
              <w:left w:val="nil"/>
              <w:bottom w:val="nil"/>
              <w:right w:val="nil"/>
            </w:tcBorders>
          </w:tcPr>
          <w:p w14:paraId="5F268E3F" w14:textId="77777777" w:rsidR="00287023" w:rsidRPr="00DC776E" w:rsidRDefault="00287023" w:rsidP="00DC776E">
            <w:pPr>
              <w:jc w:val="both"/>
              <w:rPr>
                <w:rFonts w:ascii="Times New Roman" w:eastAsia="Times New Roman" w:hAnsi="Times New Roman" w:cs="Times New Roman"/>
                <w:sz w:val="18"/>
                <w:szCs w:val="18"/>
              </w:rPr>
            </w:pPr>
          </w:p>
        </w:tc>
        <w:tc>
          <w:tcPr>
            <w:tcW w:w="6980" w:type="dxa"/>
            <w:vMerge w:val="restart"/>
            <w:tcBorders>
              <w:top w:val="single" w:sz="4" w:space="0" w:color="000000"/>
              <w:left w:val="nil"/>
              <w:right w:val="nil"/>
            </w:tcBorders>
          </w:tcPr>
          <w:p w14:paraId="71265436" w14:textId="77777777" w:rsidR="003114BC" w:rsidRPr="00DC776E" w:rsidRDefault="003114BC" w:rsidP="00DC776E">
            <w:pPr>
              <w:jc w:val="both"/>
              <w:rPr>
                <w:rFonts w:ascii="Times New Roman" w:eastAsia="Times New Roman" w:hAnsi="Times New Roman" w:cs="Times New Roman"/>
                <w:i/>
                <w:iCs/>
                <w:sz w:val="18"/>
                <w:szCs w:val="18"/>
              </w:rPr>
            </w:pPr>
            <w:r w:rsidRPr="00DC776E">
              <w:rPr>
                <w:rFonts w:ascii="Times New Roman" w:eastAsia="Times New Roman" w:hAnsi="Times New Roman" w:cs="Times New Roman"/>
                <w:i/>
                <w:iCs/>
                <w:sz w:val="18"/>
                <w:szCs w:val="18"/>
              </w:rPr>
              <w:t xml:space="preserve">This study aims to find out how the performance of the hamlet government apparatus in carrying out their duties and responsibilities as executors and implementing CSR in </w:t>
            </w:r>
            <w:proofErr w:type="spellStart"/>
            <w:r w:rsidRPr="00DC776E">
              <w:rPr>
                <w:rFonts w:ascii="Times New Roman" w:eastAsia="Times New Roman" w:hAnsi="Times New Roman" w:cs="Times New Roman"/>
                <w:i/>
                <w:iCs/>
                <w:sz w:val="18"/>
                <w:szCs w:val="18"/>
              </w:rPr>
              <w:t>Tanjung</w:t>
            </w:r>
            <w:proofErr w:type="spellEnd"/>
            <w:r w:rsidRPr="00DC776E">
              <w:rPr>
                <w:rFonts w:ascii="Times New Roman" w:eastAsia="Times New Roman" w:hAnsi="Times New Roman" w:cs="Times New Roman"/>
                <w:i/>
                <w:iCs/>
                <w:sz w:val="18"/>
                <w:szCs w:val="18"/>
              </w:rPr>
              <w:t xml:space="preserve"> </w:t>
            </w:r>
            <w:proofErr w:type="spellStart"/>
            <w:r w:rsidRPr="00DC776E">
              <w:rPr>
                <w:rFonts w:ascii="Times New Roman" w:eastAsia="Times New Roman" w:hAnsi="Times New Roman" w:cs="Times New Roman"/>
                <w:i/>
                <w:iCs/>
                <w:sz w:val="18"/>
                <w:szCs w:val="18"/>
              </w:rPr>
              <w:t>Belit</w:t>
            </w:r>
            <w:proofErr w:type="spellEnd"/>
            <w:r w:rsidRPr="00DC776E">
              <w:rPr>
                <w:rFonts w:ascii="Times New Roman" w:eastAsia="Times New Roman" w:hAnsi="Times New Roman" w:cs="Times New Roman"/>
                <w:i/>
                <w:iCs/>
                <w:sz w:val="18"/>
                <w:szCs w:val="18"/>
              </w:rPr>
              <w:t xml:space="preserve"> Hamlet, </w:t>
            </w:r>
            <w:proofErr w:type="spellStart"/>
            <w:r w:rsidRPr="00DC776E">
              <w:rPr>
                <w:rFonts w:ascii="Times New Roman" w:eastAsia="Times New Roman" w:hAnsi="Times New Roman" w:cs="Times New Roman"/>
                <w:i/>
                <w:iCs/>
                <w:sz w:val="18"/>
                <w:szCs w:val="18"/>
              </w:rPr>
              <w:t>Jujuhan</w:t>
            </w:r>
            <w:proofErr w:type="spellEnd"/>
            <w:r w:rsidRPr="00DC776E">
              <w:rPr>
                <w:rFonts w:ascii="Times New Roman" w:eastAsia="Times New Roman" w:hAnsi="Times New Roman" w:cs="Times New Roman"/>
                <w:i/>
                <w:iCs/>
                <w:sz w:val="18"/>
                <w:szCs w:val="18"/>
              </w:rPr>
              <w:t xml:space="preserve"> District, Bungo Regency. Furthermore, what are the Government's obstacles in implementing CSR program activities in the Hamlet. Up to what efforts and steps have been taken to solve the problems that occurred in </w:t>
            </w:r>
            <w:proofErr w:type="spellStart"/>
            <w:r w:rsidRPr="00DC776E">
              <w:rPr>
                <w:rFonts w:ascii="Times New Roman" w:eastAsia="Times New Roman" w:hAnsi="Times New Roman" w:cs="Times New Roman"/>
                <w:i/>
                <w:iCs/>
                <w:sz w:val="18"/>
                <w:szCs w:val="18"/>
              </w:rPr>
              <w:t>Tanjung</w:t>
            </w:r>
            <w:proofErr w:type="spellEnd"/>
            <w:r w:rsidRPr="00DC776E">
              <w:rPr>
                <w:rFonts w:ascii="Times New Roman" w:eastAsia="Times New Roman" w:hAnsi="Times New Roman" w:cs="Times New Roman"/>
                <w:i/>
                <w:iCs/>
                <w:sz w:val="18"/>
                <w:szCs w:val="18"/>
              </w:rPr>
              <w:t xml:space="preserve"> </w:t>
            </w:r>
            <w:proofErr w:type="spellStart"/>
            <w:r w:rsidRPr="00DC776E">
              <w:rPr>
                <w:rFonts w:ascii="Times New Roman" w:eastAsia="Times New Roman" w:hAnsi="Times New Roman" w:cs="Times New Roman"/>
                <w:i/>
                <w:iCs/>
                <w:sz w:val="18"/>
                <w:szCs w:val="18"/>
              </w:rPr>
              <w:t>Belit</w:t>
            </w:r>
            <w:proofErr w:type="spellEnd"/>
            <w:r w:rsidRPr="00DC776E">
              <w:rPr>
                <w:rFonts w:ascii="Times New Roman" w:eastAsia="Times New Roman" w:hAnsi="Times New Roman" w:cs="Times New Roman"/>
                <w:i/>
                <w:iCs/>
                <w:sz w:val="18"/>
                <w:szCs w:val="18"/>
              </w:rPr>
              <w:t xml:space="preserve"> Hamlet. so that </w:t>
            </w:r>
            <w:proofErr w:type="gramStart"/>
            <w:r w:rsidRPr="00DC776E">
              <w:rPr>
                <w:rFonts w:ascii="Times New Roman" w:eastAsia="Times New Roman" w:hAnsi="Times New Roman" w:cs="Times New Roman"/>
                <w:i/>
                <w:iCs/>
                <w:sz w:val="18"/>
                <w:szCs w:val="18"/>
              </w:rPr>
              <w:t>later</w:t>
            </w:r>
            <w:proofErr w:type="gramEnd"/>
            <w:r w:rsidRPr="00DC776E">
              <w:rPr>
                <w:rFonts w:ascii="Times New Roman" w:eastAsia="Times New Roman" w:hAnsi="Times New Roman" w:cs="Times New Roman"/>
                <w:i/>
                <w:iCs/>
                <w:sz w:val="18"/>
                <w:szCs w:val="18"/>
              </w:rPr>
              <w:t xml:space="preserve"> it will become an independent hamlet and have a good future outlook. Capability of Human Resources (HR) is a factor that affects the performance of officials. The problem of the quality of the hamlet government's human resources is an important issue in the implementation of </w:t>
            </w:r>
            <w:proofErr w:type="spellStart"/>
            <w:r w:rsidRPr="00DC776E">
              <w:rPr>
                <w:rFonts w:ascii="Times New Roman" w:eastAsia="Times New Roman" w:hAnsi="Times New Roman" w:cs="Times New Roman"/>
                <w:i/>
                <w:iCs/>
                <w:sz w:val="18"/>
                <w:szCs w:val="18"/>
              </w:rPr>
              <w:t>Otoda</w:t>
            </w:r>
            <w:proofErr w:type="spellEnd"/>
            <w:r w:rsidRPr="00DC776E">
              <w:rPr>
                <w:rFonts w:ascii="Times New Roman" w:eastAsia="Times New Roman" w:hAnsi="Times New Roman" w:cs="Times New Roman"/>
                <w:i/>
                <w:iCs/>
                <w:sz w:val="18"/>
                <w:szCs w:val="18"/>
              </w:rPr>
              <w:t xml:space="preserve">. Therefore, it is an urgent matter to increase the Human Resources (HR) of the Dusun government, so that the implementation of the </w:t>
            </w:r>
            <w:proofErr w:type="spellStart"/>
            <w:r w:rsidRPr="00DC776E">
              <w:rPr>
                <w:rFonts w:ascii="Times New Roman" w:eastAsia="Times New Roman" w:hAnsi="Times New Roman" w:cs="Times New Roman"/>
                <w:i/>
                <w:iCs/>
                <w:sz w:val="18"/>
                <w:szCs w:val="18"/>
              </w:rPr>
              <w:t>Otoda</w:t>
            </w:r>
            <w:proofErr w:type="spellEnd"/>
            <w:r w:rsidRPr="00DC776E">
              <w:rPr>
                <w:rFonts w:ascii="Times New Roman" w:eastAsia="Times New Roman" w:hAnsi="Times New Roman" w:cs="Times New Roman"/>
                <w:i/>
                <w:iCs/>
                <w:sz w:val="18"/>
                <w:szCs w:val="18"/>
              </w:rPr>
              <w:t xml:space="preserve"> can run as expected, but this is also influenced by two important factors. Level of education </w:t>
            </w:r>
            <w:proofErr w:type="gramStart"/>
            <w:r w:rsidRPr="00DC776E">
              <w:rPr>
                <w:rFonts w:ascii="Times New Roman" w:eastAsia="Times New Roman" w:hAnsi="Times New Roman" w:cs="Times New Roman"/>
                <w:i/>
                <w:iCs/>
                <w:sz w:val="18"/>
                <w:szCs w:val="18"/>
              </w:rPr>
              <w:t>In</w:t>
            </w:r>
            <w:proofErr w:type="gramEnd"/>
            <w:r w:rsidRPr="00DC776E">
              <w:rPr>
                <w:rFonts w:ascii="Times New Roman" w:eastAsia="Times New Roman" w:hAnsi="Times New Roman" w:cs="Times New Roman"/>
                <w:i/>
                <w:iCs/>
                <w:sz w:val="18"/>
                <w:szCs w:val="18"/>
              </w:rPr>
              <w:t xml:space="preserve"> carrying out their duties and responsibilities as hamlet apparatus, especially in providing services and development of hamlet economic growth in general for </w:t>
            </w:r>
            <w:proofErr w:type="spellStart"/>
            <w:r w:rsidRPr="00DC776E">
              <w:rPr>
                <w:rFonts w:ascii="Times New Roman" w:eastAsia="Times New Roman" w:hAnsi="Times New Roman" w:cs="Times New Roman"/>
                <w:i/>
                <w:iCs/>
                <w:sz w:val="18"/>
                <w:szCs w:val="18"/>
              </w:rPr>
              <w:t>Tanjung</w:t>
            </w:r>
            <w:proofErr w:type="spellEnd"/>
            <w:r w:rsidRPr="00DC776E">
              <w:rPr>
                <w:rFonts w:ascii="Times New Roman" w:eastAsia="Times New Roman" w:hAnsi="Times New Roman" w:cs="Times New Roman"/>
                <w:i/>
                <w:iCs/>
                <w:sz w:val="18"/>
                <w:szCs w:val="18"/>
              </w:rPr>
              <w:t xml:space="preserve"> </w:t>
            </w:r>
            <w:proofErr w:type="spellStart"/>
            <w:r w:rsidRPr="00DC776E">
              <w:rPr>
                <w:rFonts w:ascii="Times New Roman" w:eastAsia="Times New Roman" w:hAnsi="Times New Roman" w:cs="Times New Roman"/>
                <w:i/>
                <w:iCs/>
                <w:sz w:val="18"/>
                <w:szCs w:val="18"/>
              </w:rPr>
              <w:t>Belit</w:t>
            </w:r>
            <w:proofErr w:type="spellEnd"/>
            <w:r w:rsidRPr="00DC776E">
              <w:rPr>
                <w:rFonts w:ascii="Times New Roman" w:eastAsia="Times New Roman" w:hAnsi="Times New Roman" w:cs="Times New Roman"/>
                <w:i/>
                <w:iCs/>
                <w:sz w:val="18"/>
                <w:szCs w:val="18"/>
              </w:rPr>
              <w:t xml:space="preserve"> hamlet, it is very much determined by the level of education possessed by the apparatus itself, because the heavier or wider the responsibilities of the hamlet apparatus must be implemented, so officers who have qualified human resources are also needed. Work experience </w:t>
            </w:r>
            <w:proofErr w:type="gramStart"/>
            <w:r w:rsidRPr="00DC776E">
              <w:rPr>
                <w:rFonts w:ascii="Times New Roman" w:eastAsia="Times New Roman" w:hAnsi="Times New Roman" w:cs="Times New Roman"/>
                <w:i/>
                <w:iCs/>
                <w:sz w:val="18"/>
                <w:szCs w:val="18"/>
              </w:rPr>
              <w:t>In</w:t>
            </w:r>
            <w:proofErr w:type="gramEnd"/>
            <w:r w:rsidRPr="00DC776E">
              <w:rPr>
                <w:rFonts w:ascii="Times New Roman" w:eastAsia="Times New Roman" w:hAnsi="Times New Roman" w:cs="Times New Roman"/>
                <w:i/>
                <w:iCs/>
                <w:sz w:val="18"/>
                <w:szCs w:val="18"/>
              </w:rPr>
              <w:t xml:space="preserve"> carrying out duties and responsibilities as a public servant.</w:t>
            </w:r>
          </w:p>
          <w:p w14:paraId="5EE6166A" w14:textId="77777777" w:rsidR="00287023" w:rsidRPr="00DC776E" w:rsidRDefault="00287023" w:rsidP="00DC776E">
            <w:pPr>
              <w:jc w:val="both"/>
              <w:rPr>
                <w:rFonts w:ascii="Times New Roman" w:eastAsia="Times New Roman" w:hAnsi="Times New Roman" w:cs="Times New Roman"/>
                <w:i/>
                <w:sz w:val="18"/>
                <w:szCs w:val="18"/>
              </w:rPr>
            </w:pPr>
          </w:p>
        </w:tc>
      </w:tr>
      <w:tr w:rsidR="00287023" w:rsidRPr="00DC776E" w14:paraId="251F8C7B" w14:textId="77777777">
        <w:trPr>
          <w:trHeight w:val="1482"/>
        </w:trPr>
        <w:tc>
          <w:tcPr>
            <w:tcW w:w="2802" w:type="dxa"/>
            <w:tcBorders>
              <w:top w:val="single" w:sz="4" w:space="0" w:color="000000"/>
              <w:left w:val="nil"/>
              <w:bottom w:val="single" w:sz="4" w:space="0" w:color="000000"/>
              <w:right w:val="nil"/>
            </w:tcBorders>
          </w:tcPr>
          <w:p w14:paraId="04FB6720" w14:textId="77777777" w:rsidR="00287023" w:rsidRPr="00DC776E" w:rsidRDefault="00000000" w:rsidP="00DC776E">
            <w:pPr>
              <w:jc w:val="both"/>
              <w:rPr>
                <w:rFonts w:ascii="Times New Roman" w:eastAsia="Times New Roman" w:hAnsi="Times New Roman" w:cs="Times New Roman"/>
                <w:b/>
                <w:i/>
                <w:sz w:val="18"/>
                <w:szCs w:val="18"/>
              </w:rPr>
            </w:pPr>
            <w:r w:rsidRPr="00DC776E">
              <w:rPr>
                <w:rFonts w:ascii="Times New Roman" w:eastAsia="Times New Roman" w:hAnsi="Times New Roman" w:cs="Times New Roman"/>
                <w:b/>
                <w:i/>
                <w:sz w:val="18"/>
                <w:szCs w:val="18"/>
              </w:rPr>
              <w:t>Keywords:</w:t>
            </w:r>
          </w:p>
          <w:p w14:paraId="0B96B946" w14:textId="77777777" w:rsidR="00287023" w:rsidRPr="00DC776E" w:rsidRDefault="003114BC" w:rsidP="00DC776E">
            <w:pPr>
              <w:jc w:val="both"/>
              <w:rPr>
                <w:rFonts w:ascii="Times New Roman" w:eastAsia="Times New Roman" w:hAnsi="Times New Roman" w:cs="Times New Roman"/>
                <w:i/>
                <w:iCs/>
                <w:sz w:val="18"/>
                <w:szCs w:val="18"/>
                <w:lang w:val="id-ID"/>
              </w:rPr>
            </w:pPr>
            <w:r w:rsidRPr="00DC776E">
              <w:rPr>
                <w:rFonts w:ascii="Times New Roman" w:eastAsia="Times New Roman" w:hAnsi="Times New Roman" w:cs="Times New Roman"/>
                <w:i/>
                <w:iCs/>
                <w:sz w:val="18"/>
                <w:szCs w:val="18"/>
                <w:lang w:val="id-ID"/>
              </w:rPr>
              <w:t>Social Responsibility</w:t>
            </w:r>
          </w:p>
          <w:p w14:paraId="11389AD1" w14:textId="77777777" w:rsidR="003114BC" w:rsidRPr="00DC776E" w:rsidRDefault="003114BC" w:rsidP="00DC776E">
            <w:pPr>
              <w:jc w:val="both"/>
              <w:rPr>
                <w:rFonts w:ascii="Times New Roman" w:eastAsia="Times New Roman" w:hAnsi="Times New Roman" w:cs="Times New Roman"/>
                <w:i/>
                <w:iCs/>
                <w:sz w:val="18"/>
                <w:szCs w:val="18"/>
                <w:lang w:val="id-ID"/>
              </w:rPr>
            </w:pPr>
            <w:r w:rsidRPr="00DC776E">
              <w:rPr>
                <w:rFonts w:ascii="Times New Roman" w:eastAsia="Times New Roman" w:hAnsi="Times New Roman" w:cs="Times New Roman"/>
                <w:i/>
                <w:iCs/>
                <w:sz w:val="18"/>
                <w:szCs w:val="18"/>
                <w:lang w:val="id-ID"/>
              </w:rPr>
              <w:t>Company</w:t>
            </w:r>
          </w:p>
          <w:p w14:paraId="08AF4040" w14:textId="77777777" w:rsidR="003114BC" w:rsidRPr="00DC776E" w:rsidRDefault="003114BC" w:rsidP="00DC776E">
            <w:pPr>
              <w:jc w:val="both"/>
              <w:rPr>
                <w:rFonts w:ascii="Times New Roman" w:eastAsia="Times New Roman" w:hAnsi="Times New Roman" w:cs="Times New Roman"/>
                <w:i/>
                <w:iCs/>
                <w:sz w:val="18"/>
                <w:szCs w:val="18"/>
                <w:lang w:val="id-ID"/>
              </w:rPr>
            </w:pPr>
            <w:r w:rsidRPr="00DC776E">
              <w:rPr>
                <w:rFonts w:ascii="Times New Roman" w:eastAsia="Times New Roman" w:hAnsi="Times New Roman" w:cs="Times New Roman"/>
                <w:i/>
                <w:iCs/>
                <w:sz w:val="18"/>
                <w:szCs w:val="18"/>
                <w:lang w:val="id-ID"/>
              </w:rPr>
              <w:t>Community</w:t>
            </w:r>
          </w:p>
          <w:p w14:paraId="7117143B" w14:textId="24FC16F3" w:rsidR="003114BC" w:rsidRPr="00DC776E" w:rsidRDefault="003114BC" w:rsidP="00DC776E">
            <w:pPr>
              <w:jc w:val="both"/>
              <w:rPr>
                <w:rFonts w:ascii="Times New Roman" w:eastAsia="Times New Roman" w:hAnsi="Times New Roman" w:cs="Times New Roman"/>
                <w:sz w:val="18"/>
                <w:szCs w:val="18"/>
                <w:lang w:val="id-ID"/>
              </w:rPr>
            </w:pPr>
            <w:r w:rsidRPr="00DC776E">
              <w:rPr>
                <w:rFonts w:ascii="Times New Roman" w:eastAsia="Times New Roman" w:hAnsi="Times New Roman" w:cs="Times New Roman"/>
                <w:i/>
                <w:iCs/>
                <w:sz w:val="18"/>
                <w:szCs w:val="18"/>
                <w:lang w:val="id-ID"/>
              </w:rPr>
              <w:t>Limited Liability Company</w:t>
            </w:r>
          </w:p>
        </w:tc>
        <w:tc>
          <w:tcPr>
            <w:tcW w:w="283" w:type="dxa"/>
            <w:vMerge/>
            <w:tcBorders>
              <w:top w:val="nil"/>
              <w:left w:val="nil"/>
              <w:bottom w:val="nil"/>
              <w:right w:val="nil"/>
            </w:tcBorders>
          </w:tcPr>
          <w:p w14:paraId="1D6FFDBE" w14:textId="77777777" w:rsidR="00287023" w:rsidRPr="00DC776E" w:rsidRDefault="00287023" w:rsidP="00DC776E">
            <w:pPr>
              <w:widowControl w:val="0"/>
              <w:pBdr>
                <w:top w:val="nil"/>
                <w:left w:val="nil"/>
                <w:bottom w:val="nil"/>
                <w:right w:val="nil"/>
                <w:between w:val="nil"/>
              </w:pBdr>
              <w:rPr>
                <w:rFonts w:ascii="Times New Roman" w:eastAsia="Times New Roman" w:hAnsi="Times New Roman" w:cs="Times New Roman"/>
                <w:b/>
                <w:i/>
                <w:sz w:val="18"/>
                <w:szCs w:val="18"/>
              </w:rPr>
            </w:pPr>
          </w:p>
        </w:tc>
        <w:tc>
          <w:tcPr>
            <w:tcW w:w="6980" w:type="dxa"/>
            <w:vMerge/>
            <w:tcBorders>
              <w:top w:val="single" w:sz="4" w:space="0" w:color="000000"/>
              <w:left w:val="nil"/>
              <w:right w:val="nil"/>
            </w:tcBorders>
          </w:tcPr>
          <w:p w14:paraId="6C66217C" w14:textId="77777777" w:rsidR="00287023" w:rsidRPr="00DC776E" w:rsidRDefault="00287023" w:rsidP="00DC776E">
            <w:pPr>
              <w:widowControl w:val="0"/>
              <w:pBdr>
                <w:top w:val="nil"/>
                <w:left w:val="nil"/>
                <w:bottom w:val="nil"/>
                <w:right w:val="nil"/>
                <w:between w:val="nil"/>
              </w:pBdr>
              <w:rPr>
                <w:rFonts w:ascii="Times New Roman" w:eastAsia="Times New Roman" w:hAnsi="Times New Roman" w:cs="Times New Roman"/>
                <w:b/>
                <w:i/>
                <w:sz w:val="18"/>
                <w:szCs w:val="18"/>
              </w:rPr>
            </w:pPr>
          </w:p>
        </w:tc>
      </w:tr>
      <w:tr w:rsidR="00287023" w:rsidRPr="00DC776E" w14:paraId="132A4E05" w14:textId="77777777">
        <w:trPr>
          <w:trHeight w:val="70"/>
        </w:trPr>
        <w:tc>
          <w:tcPr>
            <w:tcW w:w="2802" w:type="dxa"/>
            <w:tcBorders>
              <w:top w:val="single" w:sz="4" w:space="0" w:color="000000"/>
              <w:left w:val="nil"/>
              <w:bottom w:val="single" w:sz="4" w:space="0" w:color="000000"/>
              <w:right w:val="nil"/>
            </w:tcBorders>
          </w:tcPr>
          <w:p w14:paraId="465D1D08" w14:textId="0B4C9BCC" w:rsidR="00287023" w:rsidRPr="00DC776E" w:rsidRDefault="00DC776E" w:rsidP="00DC776E">
            <w:pPr>
              <w:jc w:val="both"/>
              <w:rPr>
                <w:rFonts w:ascii="Times New Roman" w:eastAsia="Times New Roman" w:hAnsi="Times New Roman" w:cs="Times New Roman"/>
                <w:b/>
                <w:i/>
                <w:sz w:val="18"/>
                <w:szCs w:val="18"/>
              </w:rPr>
            </w:pPr>
            <w:r w:rsidRPr="00DC776E">
              <w:rPr>
                <w:rFonts w:ascii="Times New Roman" w:eastAsia="Times New Roman" w:hAnsi="Times New Roman" w:cs="Times New Roman"/>
                <w:b/>
                <w:sz w:val="18"/>
                <w:szCs w:val="18"/>
              </w:rPr>
              <w:t>Info Artikel</w:t>
            </w:r>
          </w:p>
        </w:tc>
        <w:tc>
          <w:tcPr>
            <w:tcW w:w="283" w:type="dxa"/>
            <w:tcBorders>
              <w:top w:val="nil"/>
              <w:left w:val="nil"/>
              <w:bottom w:val="nil"/>
              <w:right w:val="nil"/>
            </w:tcBorders>
          </w:tcPr>
          <w:p w14:paraId="7D2F8748" w14:textId="77777777" w:rsidR="00287023" w:rsidRPr="00DC776E" w:rsidRDefault="00287023" w:rsidP="00DC776E">
            <w:pPr>
              <w:jc w:val="both"/>
              <w:rPr>
                <w:rFonts w:ascii="Times New Roman" w:eastAsia="Times New Roman" w:hAnsi="Times New Roman" w:cs="Times New Roman"/>
                <w:sz w:val="18"/>
                <w:szCs w:val="18"/>
              </w:rPr>
            </w:pPr>
          </w:p>
        </w:tc>
        <w:tc>
          <w:tcPr>
            <w:tcW w:w="6980" w:type="dxa"/>
            <w:tcBorders>
              <w:top w:val="nil"/>
              <w:left w:val="nil"/>
              <w:bottom w:val="single" w:sz="4" w:space="0" w:color="000000"/>
              <w:right w:val="nil"/>
            </w:tcBorders>
          </w:tcPr>
          <w:p w14:paraId="2365CB05" w14:textId="7BE6F858" w:rsidR="00287023" w:rsidRPr="00DC776E" w:rsidRDefault="00DC776E" w:rsidP="00DC776E">
            <w:pPr>
              <w:rPr>
                <w:rFonts w:ascii="Times New Roman" w:eastAsia="Times New Roman" w:hAnsi="Times New Roman" w:cs="Times New Roman"/>
                <w:i/>
                <w:color w:val="000000"/>
                <w:sz w:val="18"/>
                <w:szCs w:val="18"/>
              </w:rPr>
            </w:pPr>
            <w:r w:rsidRPr="00DC776E">
              <w:rPr>
                <w:rFonts w:ascii="Times New Roman" w:eastAsia="Times New Roman" w:hAnsi="Times New Roman" w:cs="Times New Roman"/>
                <w:b/>
                <w:color w:val="000000"/>
                <w:sz w:val="18"/>
                <w:szCs w:val="18"/>
              </w:rPr>
              <w:t>Abstrak</w:t>
            </w:r>
          </w:p>
        </w:tc>
      </w:tr>
      <w:tr w:rsidR="00287023" w:rsidRPr="00DC776E" w14:paraId="5D5DAEA8" w14:textId="77777777">
        <w:trPr>
          <w:trHeight w:val="70"/>
        </w:trPr>
        <w:tc>
          <w:tcPr>
            <w:tcW w:w="2802" w:type="dxa"/>
            <w:tcBorders>
              <w:top w:val="single" w:sz="4" w:space="0" w:color="000000"/>
              <w:left w:val="nil"/>
              <w:bottom w:val="single" w:sz="4" w:space="0" w:color="000000"/>
              <w:right w:val="nil"/>
            </w:tcBorders>
          </w:tcPr>
          <w:p w14:paraId="2CA779C7" w14:textId="77777777" w:rsidR="00DC776E" w:rsidRPr="00DC776E" w:rsidRDefault="00DC776E" w:rsidP="00DC776E">
            <w:pPr>
              <w:jc w:val="both"/>
              <w:rPr>
                <w:rFonts w:ascii="Times New Roman" w:eastAsia="Times New Roman" w:hAnsi="Times New Roman" w:cs="Times New Roman"/>
                <w:b/>
                <w:i/>
                <w:sz w:val="18"/>
                <w:szCs w:val="18"/>
              </w:rPr>
            </w:pPr>
            <w:r w:rsidRPr="00DC776E">
              <w:rPr>
                <w:rFonts w:ascii="Times New Roman" w:eastAsia="Times New Roman" w:hAnsi="Times New Roman" w:cs="Times New Roman"/>
                <w:b/>
                <w:i/>
                <w:sz w:val="18"/>
                <w:szCs w:val="18"/>
              </w:rPr>
              <w:t>Article history:</w:t>
            </w:r>
          </w:p>
          <w:p w14:paraId="2FF79897" w14:textId="77777777" w:rsidR="00DC776E" w:rsidRPr="00DC776E" w:rsidRDefault="00DC776E" w:rsidP="00DC776E">
            <w:pPr>
              <w:jc w:val="both"/>
              <w:rPr>
                <w:rFonts w:ascii="Times New Roman" w:eastAsia="Times New Roman" w:hAnsi="Times New Roman" w:cs="Times New Roman"/>
                <w:sz w:val="18"/>
                <w:szCs w:val="18"/>
              </w:rPr>
            </w:pPr>
            <w:proofErr w:type="gramStart"/>
            <w:r w:rsidRPr="00DC776E">
              <w:rPr>
                <w:rFonts w:ascii="Times New Roman" w:eastAsia="Times New Roman" w:hAnsi="Times New Roman" w:cs="Times New Roman"/>
                <w:sz w:val="18"/>
                <w:szCs w:val="18"/>
              </w:rPr>
              <w:t>Received :</w:t>
            </w:r>
            <w:proofErr w:type="gramEnd"/>
            <w:r w:rsidRPr="00DC776E">
              <w:rPr>
                <w:rFonts w:ascii="Times New Roman" w:eastAsia="Times New Roman" w:hAnsi="Times New Roman" w:cs="Times New Roman"/>
                <w:sz w:val="18"/>
                <w:szCs w:val="18"/>
              </w:rPr>
              <w:t xml:space="preserve"> 16 Desember 2022</w:t>
            </w:r>
          </w:p>
          <w:p w14:paraId="48A5B5C4" w14:textId="77777777" w:rsidR="00DC776E" w:rsidRPr="00DC776E" w:rsidRDefault="00DC776E" w:rsidP="00DC776E">
            <w:pPr>
              <w:jc w:val="both"/>
              <w:rPr>
                <w:rFonts w:ascii="Times New Roman" w:eastAsia="Times New Roman" w:hAnsi="Times New Roman" w:cs="Times New Roman"/>
                <w:sz w:val="18"/>
                <w:szCs w:val="18"/>
              </w:rPr>
            </w:pPr>
            <w:proofErr w:type="gramStart"/>
            <w:r w:rsidRPr="00DC776E">
              <w:rPr>
                <w:rFonts w:ascii="Times New Roman" w:eastAsia="Times New Roman" w:hAnsi="Times New Roman" w:cs="Times New Roman"/>
                <w:sz w:val="18"/>
                <w:szCs w:val="18"/>
              </w:rPr>
              <w:t>Publish :</w:t>
            </w:r>
            <w:proofErr w:type="gramEnd"/>
            <w:r w:rsidRPr="00DC776E">
              <w:rPr>
                <w:rFonts w:ascii="Times New Roman" w:eastAsia="Times New Roman" w:hAnsi="Times New Roman" w:cs="Times New Roman"/>
                <w:sz w:val="18"/>
                <w:szCs w:val="18"/>
              </w:rPr>
              <w:t xml:space="preserve"> 16 Januari 2023</w:t>
            </w:r>
          </w:p>
          <w:p w14:paraId="6967BA16" w14:textId="072B8C06" w:rsidR="00287023" w:rsidRPr="00DC776E" w:rsidRDefault="00287023" w:rsidP="00DC776E">
            <w:pPr>
              <w:jc w:val="both"/>
              <w:rPr>
                <w:rFonts w:ascii="Times New Roman" w:eastAsia="Times New Roman" w:hAnsi="Times New Roman" w:cs="Times New Roman"/>
                <w:b/>
                <w:i/>
                <w:sz w:val="18"/>
                <w:szCs w:val="18"/>
              </w:rPr>
            </w:pPr>
          </w:p>
        </w:tc>
        <w:tc>
          <w:tcPr>
            <w:tcW w:w="283" w:type="dxa"/>
            <w:tcBorders>
              <w:top w:val="nil"/>
              <w:left w:val="nil"/>
              <w:bottom w:val="nil"/>
              <w:right w:val="nil"/>
            </w:tcBorders>
          </w:tcPr>
          <w:p w14:paraId="4B5AD175" w14:textId="77777777" w:rsidR="00287023" w:rsidRPr="00DC776E" w:rsidRDefault="00287023" w:rsidP="00DC776E">
            <w:pPr>
              <w:jc w:val="both"/>
              <w:rPr>
                <w:rFonts w:ascii="Times New Roman" w:eastAsia="Times New Roman" w:hAnsi="Times New Roman" w:cs="Times New Roman"/>
                <w:sz w:val="18"/>
                <w:szCs w:val="18"/>
              </w:rPr>
            </w:pPr>
          </w:p>
        </w:tc>
        <w:tc>
          <w:tcPr>
            <w:tcW w:w="6980" w:type="dxa"/>
            <w:tcBorders>
              <w:top w:val="nil"/>
              <w:left w:val="nil"/>
              <w:bottom w:val="single" w:sz="4" w:space="0" w:color="000000"/>
              <w:right w:val="nil"/>
            </w:tcBorders>
          </w:tcPr>
          <w:p w14:paraId="1CC39AB9" w14:textId="44372FAB" w:rsidR="00287023" w:rsidRPr="00DC776E" w:rsidRDefault="003114BC" w:rsidP="00DC776E">
            <w:pPr>
              <w:jc w:val="both"/>
              <w:rPr>
                <w:rFonts w:ascii="Times New Roman" w:hAnsi="Times New Roman" w:cs="Times New Roman"/>
                <w:sz w:val="18"/>
                <w:szCs w:val="18"/>
              </w:rPr>
            </w:pPr>
            <w:r w:rsidRPr="00DC776E">
              <w:rPr>
                <w:rFonts w:ascii="Times New Roman" w:eastAsia="Times New Roman" w:hAnsi="Times New Roman" w:cs="Times New Roman"/>
                <w:sz w:val="18"/>
                <w:szCs w:val="18"/>
              </w:rPr>
              <w:t xml:space="preserve">Penelitian ini </w:t>
            </w:r>
            <w:proofErr w:type="spellStart"/>
            <w:r w:rsidRPr="00DC776E">
              <w:rPr>
                <w:rFonts w:ascii="Times New Roman" w:eastAsia="Times New Roman" w:hAnsi="Times New Roman" w:cs="Times New Roman"/>
                <w:sz w:val="18"/>
                <w:szCs w:val="18"/>
              </w:rPr>
              <w:t>bertujuan</w:t>
            </w:r>
            <w:proofErr w:type="spellEnd"/>
            <w:r w:rsidRPr="00DC776E">
              <w:rPr>
                <w:rFonts w:ascii="Times New Roman" w:eastAsia="Times New Roman" w:hAnsi="Times New Roman" w:cs="Times New Roman"/>
                <w:sz w:val="18"/>
                <w:szCs w:val="18"/>
              </w:rPr>
              <w:t xml:space="preserve"> untuk </w:t>
            </w:r>
            <w:proofErr w:type="spellStart"/>
            <w:proofErr w:type="gramStart"/>
            <w:r w:rsidRPr="00DC776E">
              <w:rPr>
                <w:rFonts w:ascii="Times New Roman" w:eastAsia="Times New Roman" w:hAnsi="Times New Roman" w:cs="Times New Roman"/>
                <w:sz w:val="18"/>
                <w:szCs w:val="18"/>
              </w:rPr>
              <w:t>mengetahui</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bagaimana</w:t>
            </w:r>
            <w:proofErr w:type="spellEnd"/>
            <w:proofErr w:type="gram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kinerja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aparatur</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Pemerintah</w:t>
            </w:r>
            <w:proofErr w:type="spellEnd"/>
            <w:r w:rsidRPr="00DC776E">
              <w:rPr>
                <w:rFonts w:ascii="Times New Roman" w:eastAsia="Times New Roman" w:hAnsi="Times New Roman" w:cs="Times New Roman"/>
                <w:sz w:val="18"/>
                <w:szCs w:val="18"/>
              </w:rPr>
              <w:t xml:space="preserve"> Dusun dalam  melakukan tugas dan </w:t>
            </w:r>
            <w:proofErr w:type="spellStart"/>
            <w:r w:rsidRPr="00DC776E">
              <w:rPr>
                <w:rFonts w:ascii="Times New Roman" w:eastAsia="Times New Roman" w:hAnsi="Times New Roman" w:cs="Times New Roman"/>
                <w:sz w:val="18"/>
                <w:szCs w:val="18"/>
              </w:rPr>
              <w:t>tanggung</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jawabnya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sebagai</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pelaksana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penyelenggara</w:t>
            </w:r>
            <w:proofErr w:type="spellEnd"/>
            <w:r w:rsidRPr="00DC776E">
              <w:rPr>
                <w:rFonts w:ascii="Times New Roman" w:eastAsia="Times New Roman" w:hAnsi="Times New Roman" w:cs="Times New Roman"/>
                <w:sz w:val="18"/>
                <w:szCs w:val="18"/>
              </w:rPr>
              <w:t xml:space="preserve"> dan  </w:t>
            </w:r>
            <w:proofErr w:type="spellStart"/>
            <w:r w:rsidRPr="00DC776E">
              <w:rPr>
                <w:rFonts w:ascii="Times New Roman" w:eastAsia="Times New Roman" w:hAnsi="Times New Roman" w:cs="Times New Roman"/>
                <w:sz w:val="18"/>
                <w:szCs w:val="18"/>
              </w:rPr>
              <w:t>menyelenggarakan</w:t>
            </w:r>
            <w:proofErr w:type="spellEnd"/>
            <w:r w:rsidRPr="00DC776E">
              <w:rPr>
                <w:rFonts w:ascii="Times New Roman" w:eastAsia="Times New Roman" w:hAnsi="Times New Roman" w:cs="Times New Roman"/>
                <w:sz w:val="18"/>
                <w:szCs w:val="18"/>
              </w:rPr>
              <w:t xml:space="preserve"> CSR Dusun </w:t>
            </w:r>
            <w:proofErr w:type="spellStart"/>
            <w:r w:rsidRPr="00DC776E">
              <w:rPr>
                <w:rFonts w:ascii="Times New Roman" w:eastAsia="Times New Roman" w:hAnsi="Times New Roman" w:cs="Times New Roman"/>
                <w:sz w:val="18"/>
                <w:szCs w:val="18"/>
              </w:rPr>
              <w:t>Tanjung</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Belit</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Kecamatan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Jujuhan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Kabupaten</w:t>
            </w:r>
            <w:proofErr w:type="spellEnd"/>
            <w:r w:rsidRPr="00DC776E">
              <w:rPr>
                <w:rFonts w:ascii="Times New Roman" w:eastAsia="Times New Roman" w:hAnsi="Times New Roman" w:cs="Times New Roman"/>
                <w:sz w:val="18"/>
                <w:szCs w:val="18"/>
              </w:rPr>
              <w:t xml:space="preserve"> Bungo. Selanjutnya </w:t>
            </w:r>
            <w:proofErr w:type="spellStart"/>
            <w:r w:rsidRPr="00DC776E">
              <w:rPr>
                <w:rFonts w:ascii="Times New Roman" w:eastAsia="Times New Roman" w:hAnsi="Times New Roman" w:cs="Times New Roman"/>
                <w:sz w:val="18"/>
                <w:szCs w:val="18"/>
              </w:rPr>
              <w:t>apa</w:t>
            </w:r>
            <w:proofErr w:type="spellEnd"/>
            <w:r w:rsidRPr="00DC776E">
              <w:rPr>
                <w:rFonts w:ascii="Times New Roman" w:eastAsia="Times New Roman" w:hAnsi="Times New Roman" w:cs="Times New Roman"/>
                <w:sz w:val="18"/>
                <w:szCs w:val="18"/>
              </w:rPr>
              <w:t xml:space="preserve"> saja yang </w:t>
            </w:r>
            <w:proofErr w:type="spellStart"/>
            <w:r w:rsidRPr="00DC776E">
              <w:rPr>
                <w:rFonts w:ascii="Times New Roman" w:eastAsia="Times New Roman" w:hAnsi="Times New Roman" w:cs="Times New Roman"/>
                <w:sz w:val="18"/>
                <w:szCs w:val="18"/>
              </w:rPr>
              <w:t>menjadi</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hambatan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Pemerintah</w:t>
            </w:r>
            <w:proofErr w:type="spellEnd"/>
            <w:r w:rsidRPr="00DC776E">
              <w:rPr>
                <w:rFonts w:ascii="Times New Roman" w:eastAsia="Times New Roman" w:hAnsi="Times New Roman" w:cs="Times New Roman"/>
                <w:sz w:val="18"/>
                <w:szCs w:val="18"/>
              </w:rPr>
              <w:t xml:space="preserve"> dalam </w:t>
            </w:r>
            <w:proofErr w:type="spellStart"/>
            <w:r w:rsidRPr="00DC776E">
              <w:rPr>
                <w:rFonts w:ascii="Times New Roman" w:eastAsia="Times New Roman" w:hAnsi="Times New Roman" w:cs="Times New Roman"/>
                <w:sz w:val="18"/>
                <w:szCs w:val="18"/>
              </w:rPr>
              <w:t>menyelenggarakan</w:t>
            </w:r>
            <w:proofErr w:type="spellEnd"/>
            <w:r w:rsidRPr="00DC776E">
              <w:rPr>
                <w:rFonts w:ascii="Times New Roman" w:eastAsia="Times New Roman" w:hAnsi="Times New Roman" w:cs="Times New Roman"/>
                <w:sz w:val="18"/>
                <w:szCs w:val="18"/>
              </w:rPr>
              <w:t xml:space="preserve"> Program kegiatan CSR di </w:t>
            </w:r>
            <w:proofErr w:type="spellStart"/>
            <w:r w:rsidRPr="00DC776E">
              <w:rPr>
                <w:rFonts w:ascii="Times New Roman" w:eastAsia="Times New Roman" w:hAnsi="Times New Roman" w:cs="Times New Roman"/>
                <w:sz w:val="18"/>
                <w:szCs w:val="18"/>
              </w:rPr>
              <w:t>Dusun.hingga</w:t>
            </w:r>
            <w:proofErr w:type="spellEnd"/>
            <w:r w:rsidRPr="00DC776E">
              <w:rPr>
                <w:rFonts w:ascii="Times New Roman" w:eastAsia="Times New Roman" w:hAnsi="Times New Roman" w:cs="Times New Roman"/>
                <w:sz w:val="18"/>
                <w:szCs w:val="18"/>
              </w:rPr>
              <w:t xml:space="preserve"> pada </w:t>
            </w:r>
            <w:proofErr w:type="spellStart"/>
            <w:r w:rsidRPr="00DC776E">
              <w:rPr>
                <w:rFonts w:ascii="Times New Roman" w:eastAsia="Times New Roman" w:hAnsi="Times New Roman" w:cs="Times New Roman"/>
                <w:sz w:val="18"/>
                <w:szCs w:val="18"/>
              </w:rPr>
              <w:t>apa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upaya</w:t>
            </w:r>
            <w:proofErr w:type="spellEnd"/>
            <w:r w:rsidRPr="00DC776E">
              <w:rPr>
                <w:rFonts w:ascii="Times New Roman" w:eastAsia="Times New Roman" w:hAnsi="Times New Roman" w:cs="Times New Roman"/>
                <w:sz w:val="18"/>
                <w:szCs w:val="18"/>
              </w:rPr>
              <w:t xml:space="preserve"> dan </w:t>
            </w:r>
            <w:proofErr w:type="spellStart"/>
            <w:r w:rsidRPr="00DC776E">
              <w:rPr>
                <w:rFonts w:ascii="Times New Roman" w:eastAsia="Times New Roman" w:hAnsi="Times New Roman" w:cs="Times New Roman"/>
                <w:sz w:val="18"/>
                <w:szCs w:val="18"/>
              </w:rPr>
              <w:t>langkah</w:t>
            </w:r>
            <w:proofErr w:type="spellEnd"/>
            <w:r w:rsidRPr="00DC776E">
              <w:rPr>
                <w:rFonts w:ascii="Times New Roman" w:eastAsia="Times New Roman" w:hAnsi="Times New Roman" w:cs="Times New Roman"/>
                <w:sz w:val="18"/>
                <w:szCs w:val="18"/>
              </w:rPr>
              <w:t xml:space="preserve"> – </w:t>
            </w:r>
            <w:proofErr w:type="spellStart"/>
            <w:r w:rsidRPr="00DC776E">
              <w:rPr>
                <w:rFonts w:ascii="Times New Roman" w:eastAsia="Times New Roman" w:hAnsi="Times New Roman" w:cs="Times New Roman"/>
                <w:sz w:val="18"/>
                <w:szCs w:val="18"/>
              </w:rPr>
              <w:t>langkah</w:t>
            </w:r>
            <w:proofErr w:type="spellEnd"/>
            <w:r w:rsidRPr="00DC776E">
              <w:rPr>
                <w:rFonts w:ascii="Times New Roman" w:eastAsia="Times New Roman" w:hAnsi="Times New Roman" w:cs="Times New Roman"/>
                <w:sz w:val="18"/>
                <w:szCs w:val="18"/>
              </w:rPr>
              <w:t xml:space="preserve"> yang di </w:t>
            </w:r>
            <w:proofErr w:type="spellStart"/>
            <w:r w:rsidRPr="00DC776E">
              <w:rPr>
                <w:rFonts w:ascii="Times New Roman" w:eastAsia="Times New Roman" w:hAnsi="Times New Roman" w:cs="Times New Roman"/>
                <w:sz w:val="18"/>
                <w:szCs w:val="18"/>
              </w:rPr>
              <w:t>lakukan</w:t>
            </w:r>
            <w:proofErr w:type="spellEnd"/>
            <w:r w:rsidRPr="00DC776E">
              <w:rPr>
                <w:rFonts w:ascii="Times New Roman" w:eastAsia="Times New Roman" w:hAnsi="Times New Roman" w:cs="Times New Roman"/>
                <w:sz w:val="18"/>
                <w:szCs w:val="18"/>
              </w:rPr>
              <w:t xml:space="preserve"> untuk </w:t>
            </w:r>
            <w:proofErr w:type="spellStart"/>
            <w:r w:rsidRPr="00DC776E">
              <w:rPr>
                <w:rFonts w:ascii="Times New Roman" w:eastAsia="Times New Roman" w:hAnsi="Times New Roman" w:cs="Times New Roman"/>
                <w:sz w:val="18"/>
                <w:szCs w:val="18"/>
              </w:rPr>
              <w:t>menyelesaikan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permasalahan</w:t>
            </w:r>
            <w:proofErr w:type="spellEnd"/>
            <w:r w:rsidRPr="00DC776E">
              <w:rPr>
                <w:rFonts w:ascii="Times New Roman" w:eastAsia="Times New Roman" w:hAnsi="Times New Roman" w:cs="Times New Roman"/>
                <w:sz w:val="18"/>
                <w:szCs w:val="18"/>
              </w:rPr>
              <w:t xml:space="preserve"> yang </w:t>
            </w:r>
            <w:proofErr w:type="spellStart"/>
            <w:r w:rsidRPr="00DC776E">
              <w:rPr>
                <w:rFonts w:ascii="Times New Roman" w:eastAsia="Times New Roman" w:hAnsi="Times New Roman" w:cs="Times New Roman"/>
                <w:sz w:val="18"/>
                <w:szCs w:val="18"/>
              </w:rPr>
              <w:t>terjadi</w:t>
            </w:r>
            <w:proofErr w:type="spellEnd"/>
            <w:r w:rsidRPr="00DC776E">
              <w:rPr>
                <w:rFonts w:ascii="Times New Roman" w:eastAsia="Times New Roman" w:hAnsi="Times New Roman" w:cs="Times New Roman"/>
                <w:sz w:val="18"/>
                <w:szCs w:val="18"/>
              </w:rPr>
              <w:t xml:space="preserve"> di Dusun </w:t>
            </w:r>
            <w:proofErr w:type="spellStart"/>
            <w:r w:rsidRPr="00DC776E">
              <w:rPr>
                <w:rFonts w:ascii="Times New Roman" w:eastAsia="Times New Roman" w:hAnsi="Times New Roman" w:cs="Times New Roman"/>
                <w:sz w:val="18"/>
                <w:szCs w:val="18"/>
              </w:rPr>
              <w:t>Tanjung</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Belit</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sehingga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nantinya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akan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menjadi</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sebuah</w:t>
            </w:r>
            <w:proofErr w:type="spellEnd"/>
            <w:r w:rsidRPr="00DC776E">
              <w:rPr>
                <w:rFonts w:ascii="Times New Roman" w:eastAsia="Times New Roman" w:hAnsi="Times New Roman" w:cs="Times New Roman"/>
                <w:sz w:val="18"/>
                <w:szCs w:val="18"/>
              </w:rPr>
              <w:t xml:space="preserve"> Dusun yang Mandiri dan </w:t>
            </w:r>
            <w:proofErr w:type="spellStart"/>
            <w:r w:rsidRPr="00DC776E">
              <w:rPr>
                <w:rFonts w:ascii="Times New Roman" w:eastAsia="Times New Roman" w:hAnsi="Times New Roman" w:cs="Times New Roman"/>
                <w:sz w:val="18"/>
                <w:szCs w:val="18"/>
              </w:rPr>
              <w:t>memiliki</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pandangan</w:t>
            </w:r>
            <w:proofErr w:type="spellEnd"/>
            <w:r w:rsidRPr="00DC776E">
              <w:rPr>
                <w:rFonts w:ascii="Times New Roman" w:eastAsia="Times New Roman" w:hAnsi="Times New Roman" w:cs="Times New Roman"/>
                <w:sz w:val="18"/>
                <w:szCs w:val="18"/>
              </w:rPr>
              <w:t xml:space="preserve"> masa depan yang baik. </w:t>
            </w:r>
            <w:proofErr w:type="spellStart"/>
            <w:r w:rsidRPr="00DC776E">
              <w:rPr>
                <w:rFonts w:ascii="Times New Roman" w:eastAsia="Times New Roman" w:hAnsi="Times New Roman" w:cs="Times New Roman"/>
                <w:sz w:val="18"/>
                <w:szCs w:val="18"/>
              </w:rPr>
              <w:t>Kemampuan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Sumber</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daya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manusia</w:t>
            </w:r>
            <w:proofErr w:type="spellEnd"/>
            <w:r w:rsidRPr="00DC776E">
              <w:rPr>
                <w:rFonts w:ascii="Times New Roman" w:eastAsia="Times New Roman" w:hAnsi="Times New Roman" w:cs="Times New Roman"/>
                <w:sz w:val="18"/>
                <w:szCs w:val="18"/>
              </w:rPr>
              <w:t xml:space="preserve"> (SDM) </w:t>
            </w:r>
            <w:proofErr w:type="spellStart"/>
            <w:r w:rsidRPr="00DC776E">
              <w:rPr>
                <w:rFonts w:ascii="Times New Roman" w:eastAsia="Times New Roman" w:hAnsi="Times New Roman" w:cs="Times New Roman"/>
                <w:sz w:val="18"/>
                <w:szCs w:val="18"/>
              </w:rPr>
              <w:t>adalah</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faktor</w:t>
            </w:r>
            <w:proofErr w:type="spellEnd"/>
            <w:r w:rsidRPr="00DC776E">
              <w:rPr>
                <w:rFonts w:ascii="Times New Roman" w:eastAsia="Times New Roman" w:hAnsi="Times New Roman" w:cs="Times New Roman"/>
                <w:sz w:val="18"/>
                <w:szCs w:val="18"/>
              </w:rPr>
              <w:t xml:space="preserve"> yang </w:t>
            </w:r>
            <w:proofErr w:type="spellStart"/>
            <w:r w:rsidRPr="00DC776E">
              <w:rPr>
                <w:rFonts w:ascii="Times New Roman" w:eastAsia="Times New Roman" w:hAnsi="Times New Roman" w:cs="Times New Roman"/>
                <w:sz w:val="18"/>
                <w:szCs w:val="18"/>
              </w:rPr>
              <w:t>mempengaruhi</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kinerja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aparat</w:t>
            </w:r>
            <w:proofErr w:type="spellEnd"/>
            <w:r w:rsidRPr="00DC776E">
              <w:rPr>
                <w:rFonts w:ascii="Times New Roman" w:eastAsia="Times New Roman" w:hAnsi="Times New Roman" w:cs="Times New Roman"/>
                <w:sz w:val="18"/>
                <w:szCs w:val="18"/>
              </w:rPr>
              <w:t>.</w:t>
            </w:r>
            <w:r w:rsidRPr="00DC776E">
              <w:rPr>
                <w:rFonts w:ascii="Times New Roman" w:eastAsia="Times New Roman" w:hAnsi="Times New Roman" w:cs="Times New Roman"/>
                <w:b/>
                <w:sz w:val="18"/>
                <w:szCs w:val="18"/>
              </w:rPr>
              <w:t xml:space="preserve"> </w:t>
            </w:r>
            <w:proofErr w:type="spellStart"/>
            <w:r w:rsidRPr="00DC776E">
              <w:rPr>
                <w:rFonts w:ascii="Times New Roman" w:eastAsia="Times New Roman" w:hAnsi="Times New Roman" w:cs="Times New Roman"/>
                <w:sz w:val="18"/>
                <w:szCs w:val="18"/>
              </w:rPr>
              <w:t>Masalah</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kualitas</w:t>
            </w:r>
            <w:proofErr w:type="spellEnd"/>
            <w:r w:rsidRPr="00DC776E">
              <w:rPr>
                <w:rFonts w:ascii="Times New Roman" w:eastAsia="Times New Roman" w:hAnsi="Times New Roman" w:cs="Times New Roman"/>
                <w:sz w:val="18"/>
                <w:szCs w:val="18"/>
              </w:rPr>
              <w:t xml:space="preserve"> SDM </w:t>
            </w:r>
            <w:proofErr w:type="spellStart"/>
            <w:r w:rsidRPr="00DC776E">
              <w:rPr>
                <w:rFonts w:ascii="Times New Roman" w:eastAsia="Times New Roman" w:hAnsi="Times New Roman" w:cs="Times New Roman"/>
                <w:sz w:val="18"/>
                <w:szCs w:val="18"/>
              </w:rPr>
              <w:t>pemerintah</w:t>
            </w:r>
            <w:proofErr w:type="spellEnd"/>
            <w:r w:rsidRPr="00DC776E">
              <w:rPr>
                <w:rFonts w:ascii="Times New Roman" w:eastAsia="Times New Roman" w:hAnsi="Times New Roman" w:cs="Times New Roman"/>
                <w:sz w:val="18"/>
                <w:szCs w:val="18"/>
              </w:rPr>
              <w:t xml:space="preserve"> Dusun </w:t>
            </w:r>
            <w:proofErr w:type="spellStart"/>
            <w:r w:rsidRPr="00DC776E">
              <w:rPr>
                <w:rFonts w:ascii="Times New Roman" w:eastAsia="Times New Roman" w:hAnsi="Times New Roman" w:cs="Times New Roman"/>
                <w:sz w:val="18"/>
                <w:szCs w:val="18"/>
              </w:rPr>
              <w:t>merupakan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masalah</w:t>
            </w:r>
            <w:proofErr w:type="spellEnd"/>
            <w:r w:rsidRPr="00DC776E">
              <w:rPr>
                <w:rFonts w:ascii="Times New Roman" w:eastAsia="Times New Roman" w:hAnsi="Times New Roman" w:cs="Times New Roman"/>
                <w:sz w:val="18"/>
                <w:szCs w:val="18"/>
              </w:rPr>
              <w:t xml:space="preserve"> penting dalam </w:t>
            </w:r>
            <w:proofErr w:type="spellStart"/>
            <w:r w:rsidRPr="00DC776E">
              <w:rPr>
                <w:rFonts w:ascii="Times New Roman" w:eastAsia="Times New Roman" w:hAnsi="Times New Roman" w:cs="Times New Roman"/>
                <w:sz w:val="18"/>
                <w:szCs w:val="18"/>
              </w:rPr>
              <w:t>pelaksanaan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Otoda</w:t>
            </w:r>
            <w:proofErr w:type="spellEnd"/>
            <w:r w:rsidRPr="00DC776E">
              <w:rPr>
                <w:rFonts w:ascii="Times New Roman" w:eastAsia="Times New Roman" w:hAnsi="Times New Roman" w:cs="Times New Roman"/>
                <w:sz w:val="18"/>
                <w:szCs w:val="18"/>
              </w:rPr>
              <w:t xml:space="preserve">. Oleh </w:t>
            </w:r>
            <w:proofErr w:type="spellStart"/>
            <w:r w:rsidRPr="00DC776E">
              <w:rPr>
                <w:rFonts w:ascii="Times New Roman" w:eastAsia="Times New Roman" w:hAnsi="Times New Roman" w:cs="Times New Roman"/>
                <w:sz w:val="18"/>
                <w:szCs w:val="18"/>
              </w:rPr>
              <w:t>karena</w:t>
            </w:r>
            <w:proofErr w:type="spellEnd"/>
            <w:r w:rsidRPr="00DC776E">
              <w:rPr>
                <w:rFonts w:ascii="Times New Roman" w:eastAsia="Times New Roman" w:hAnsi="Times New Roman" w:cs="Times New Roman"/>
                <w:sz w:val="18"/>
                <w:szCs w:val="18"/>
              </w:rPr>
              <w:t xml:space="preserve"> itu, </w:t>
            </w:r>
            <w:proofErr w:type="spellStart"/>
            <w:r w:rsidRPr="00DC776E">
              <w:rPr>
                <w:rFonts w:ascii="Times New Roman" w:eastAsia="Times New Roman" w:hAnsi="Times New Roman" w:cs="Times New Roman"/>
                <w:sz w:val="18"/>
                <w:szCs w:val="18"/>
              </w:rPr>
              <w:t>peningkata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Sumber</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Daya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Manusia</w:t>
            </w:r>
            <w:proofErr w:type="spellEnd"/>
            <w:r w:rsidRPr="00DC776E">
              <w:rPr>
                <w:rFonts w:ascii="Times New Roman" w:eastAsia="Times New Roman" w:hAnsi="Times New Roman" w:cs="Times New Roman"/>
                <w:sz w:val="18"/>
                <w:szCs w:val="18"/>
              </w:rPr>
              <w:t xml:space="preserve"> (SDM) </w:t>
            </w:r>
            <w:proofErr w:type="spellStart"/>
            <w:r w:rsidRPr="00DC776E">
              <w:rPr>
                <w:rFonts w:ascii="Times New Roman" w:eastAsia="Times New Roman" w:hAnsi="Times New Roman" w:cs="Times New Roman"/>
                <w:sz w:val="18"/>
                <w:szCs w:val="18"/>
              </w:rPr>
              <w:t>pemerintah</w:t>
            </w:r>
            <w:proofErr w:type="spellEnd"/>
            <w:r w:rsidRPr="00DC776E">
              <w:rPr>
                <w:rFonts w:ascii="Times New Roman" w:eastAsia="Times New Roman" w:hAnsi="Times New Roman" w:cs="Times New Roman"/>
                <w:sz w:val="18"/>
                <w:szCs w:val="18"/>
              </w:rPr>
              <w:t xml:space="preserve"> Dusun </w:t>
            </w:r>
            <w:proofErr w:type="spellStart"/>
            <w:r w:rsidRPr="00DC776E">
              <w:rPr>
                <w:rFonts w:ascii="Times New Roman" w:eastAsia="Times New Roman" w:hAnsi="Times New Roman" w:cs="Times New Roman"/>
                <w:sz w:val="18"/>
                <w:szCs w:val="18"/>
              </w:rPr>
              <w:t>merupakan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hal</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mendesak</w:t>
            </w:r>
            <w:proofErr w:type="spellEnd"/>
            <w:r w:rsidRPr="00DC776E">
              <w:rPr>
                <w:rFonts w:ascii="Times New Roman" w:eastAsia="Times New Roman" w:hAnsi="Times New Roman" w:cs="Times New Roman"/>
                <w:sz w:val="18"/>
                <w:szCs w:val="18"/>
              </w:rPr>
              <w:t xml:space="preserve"> harus </w:t>
            </w:r>
            <w:proofErr w:type="spellStart"/>
            <w:r w:rsidRPr="00DC776E">
              <w:rPr>
                <w:rFonts w:ascii="Times New Roman" w:eastAsia="Times New Roman" w:hAnsi="Times New Roman" w:cs="Times New Roman"/>
                <w:sz w:val="18"/>
                <w:szCs w:val="18"/>
              </w:rPr>
              <w:t>dilakukan</w:t>
            </w:r>
            <w:proofErr w:type="spellEnd"/>
            <w:r w:rsidRPr="00DC776E">
              <w:rPr>
                <w:rFonts w:ascii="Times New Roman" w:eastAsia="Times New Roman" w:hAnsi="Times New Roman" w:cs="Times New Roman"/>
                <w:sz w:val="18"/>
                <w:szCs w:val="18"/>
              </w:rPr>
              <w:t xml:space="preserve">, agar </w:t>
            </w:r>
            <w:proofErr w:type="spellStart"/>
            <w:r w:rsidRPr="00DC776E">
              <w:rPr>
                <w:rFonts w:ascii="Times New Roman" w:eastAsia="Times New Roman" w:hAnsi="Times New Roman" w:cs="Times New Roman"/>
                <w:sz w:val="18"/>
                <w:szCs w:val="18"/>
              </w:rPr>
              <w:t>pelaksanaan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Otoda</w:t>
            </w:r>
            <w:proofErr w:type="spellEnd"/>
            <w:r w:rsidRPr="00DC776E">
              <w:rPr>
                <w:rFonts w:ascii="Times New Roman" w:eastAsia="Times New Roman" w:hAnsi="Times New Roman" w:cs="Times New Roman"/>
                <w:sz w:val="18"/>
                <w:szCs w:val="18"/>
              </w:rPr>
              <w:t xml:space="preserve"> dapat </w:t>
            </w:r>
            <w:proofErr w:type="spellStart"/>
            <w:r w:rsidRPr="00DC776E">
              <w:rPr>
                <w:rFonts w:ascii="Times New Roman" w:eastAsia="Times New Roman" w:hAnsi="Times New Roman" w:cs="Times New Roman"/>
                <w:sz w:val="18"/>
                <w:szCs w:val="18"/>
              </w:rPr>
              <w:t>berjalan</w:t>
            </w:r>
            <w:proofErr w:type="spellEnd"/>
            <w:r w:rsidRPr="00DC776E">
              <w:rPr>
                <w:rFonts w:ascii="Times New Roman" w:eastAsia="Times New Roman" w:hAnsi="Times New Roman" w:cs="Times New Roman"/>
                <w:sz w:val="18"/>
                <w:szCs w:val="18"/>
              </w:rPr>
              <w:t xml:space="preserve"> sesuai </w:t>
            </w:r>
            <w:proofErr w:type="spellStart"/>
            <w:r w:rsidRPr="00DC776E">
              <w:rPr>
                <w:rFonts w:ascii="Times New Roman" w:eastAsia="Times New Roman" w:hAnsi="Times New Roman" w:cs="Times New Roman"/>
                <w:sz w:val="18"/>
                <w:szCs w:val="18"/>
              </w:rPr>
              <w:t>diharapkan</w:t>
            </w:r>
            <w:proofErr w:type="spellEnd"/>
            <w:r w:rsidRPr="00DC776E">
              <w:rPr>
                <w:rFonts w:ascii="Times New Roman" w:eastAsia="Times New Roman" w:hAnsi="Times New Roman" w:cs="Times New Roman"/>
                <w:sz w:val="18"/>
                <w:szCs w:val="18"/>
              </w:rPr>
              <w:t xml:space="preserve"> namun </w:t>
            </w:r>
            <w:proofErr w:type="spellStart"/>
            <w:r w:rsidRPr="00DC776E">
              <w:rPr>
                <w:rFonts w:ascii="Times New Roman" w:eastAsia="Times New Roman" w:hAnsi="Times New Roman" w:cs="Times New Roman"/>
                <w:sz w:val="18"/>
                <w:szCs w:val="18"/>
              </w:rPr>
              <w:t>hal</w:t>
            </w:r>
            <w:proofErr w:type="spellEnd"/>
            <w:r w:rsidRPr="00DC776E">
              <w:rPr>
                <w:rFonts w:ascii="Times New Roman" w:eastAsia="Times New Roman" w:hAnsi="Times New Roman" w:cs="Times New Roman"/>
                <w:sz w:val="18"/>
                <w:szCs w:val="18"/>
              </w:rPr>
              <w:t xml:space="preserve"> ini juga di </w:t>
            </w:r>
            <w:proofErr w:type="spellStart"/>
            <w:r w:rsidRPr="00DC776E">
              <w:rPr>
                <w:rFonts w:ascii="Times New Roman" w:eastAsia="Times New Roman" w:hAnsi="Times New Roman" w:cs="Times New Roman"/>
                <w:sz w:val="18"/>
                <w:szCs w:val="18"/>
              </w:rPr>
              <w:t>pengaruhi</w:t>
            </w:r>
            <w:proofErr w:type="spellEnd"/>
            <w:r w:rsidRPr="00DC776E">
              <w:rPr>
                <w:rFonts w:ascii="Times New Roman" w:eastAsia="Times New Roman" w:hAnsi="Times New Roman" w:cs="Times New Roman"/>
                <w:sz w:val="18"/>
                <w:szCs w:val="18"/>
              </w:rPr>
              <w:t xml:space="preserve"> oleh </w:t>
            </w:r>
            <w:proofErr w:type="spellStart"/>
            <w:r w:rsidRPr="00DC776E">
              <w:rPr>
                <w:rFonts w:ascii="Times New Roman" w:eastAsia="Times New Roman" w:hAnsi="Times New Roman" w:cs="Times New Roman"/>
                <w:sz w:val="18"/>
                <w:szCs w:val="18"/>
              </w:rPr>
              <w:t>dua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faktor</w:t>
            </w:r>
            <w:proofErr w:type="spellEnd"/>
            <w:r w:rsidRPr="00DC776E">
              <w:rPr>
                <w:rFonts w:ascii="Times New Roman" w:eastAsia="Times New Roman" w:hAnsi="Times New Roman" w:cs="Times New Roman"/>
                <w:sz w:val="18"/>
                <w:szCs w:val="18"/>
              </w:rPr>
              <w:t xml:space="preserve"> penting</w:t>
            </w:r>
            <w:r w:rsidRPr="00DC776E">
              <w:rPr>
                <w:rFonts w:ascii="Times New Roman" w:hAnsi="Times New Roman" w:cs="Times New Roman"/>
                <w:sz w:val="18"/>
                <w:szCs w:val="18"/>
              </w:rPr>
              <w:t>.</w:t>
            </w:r>
            <w:r w:rsidRPr="00DC776E">
              <w:rPr>
                <w:rFonts w:ascii="Times New Roman" w:eastAsia="Times New Roman" w:hAnsi="Times New Roman" w:cs="Times New Roman"/>
                <w:sz w:val="18"/>
                <w:szCs w:val="18"/>
              </w:rPr>
              <w:t xml:space="preserve"> Tingkat </w:t>
            </w:r>
            <w:proofErr w:type="spellStart"/>
            <w:r w:rsidRPr="00DC776E">
              <w:rPr>
                <w:rFonts w:ascii="Times New Roman" w:eastAsia="Times New Roman" w:hAnsi="Times New Roman" w:cs="Times New Roman"/>
                <w:sz w:val="18"/>
                <w:szCs w:val="18"/>
              </w:rPr>
              <w:t>pendidikan</w:t>
            </w:r>
            <w:proofErr w:type="spellEnd"/>
            <w:r w:rsidRPr="00DC776E">
              <w:rPr>
                <w:rFonts w:ascii="Times New Roman" w:eastAsia="Times New Roman" w:hAnsi="Times New Roman" w:cs="Times New Roman"/>
                <w:sz w:val="18"/>
                <w:szCs w:val="18"/>
              </w:rPr>
              <w:t xml:space="preserve"> Dalam </w:t>
            </w:r>
            <w:proofErr w:type="spellStart"/>
            <w:r w:rsidRPr="00DC776E">
              <w:rPr>
                <w:rFonts w:ascii="Times New Roman" w:eastAsia="Times New Roman" w:hAnsi="Times New Roman" w:cs="Times New Roman"/>
                <w:sz w:val="18"/>
                <w:szCs w:val="18"/>
              </w:rPr>
              <w:t>melaksanakan</w:t>
            </w:r>
            <w:proofErr w:type="spellEnd"/>
            <w:r w:rsidRPr="00DC776E">
              <w:rPr>
                <w:rFonts w:ascii="Times New Roman" w:eastAsia="Times New Roman" w:hAnsi="Times New Roman" w:cs="Times New Roman"/>
                <w:sz w:val="18"/>
                <w:szCs w:val="18"/>
              </w:rPr>
              <w:t xml:space="preserve"> tugas dan </w:t>
            </w:r>
            <w:proofErr w:type="spellStart"/>
            <w:r w:rsidRPr="00DC776E">
              <w:rPr>
                <w:rFonts w:ascii="Times New Roman" w:eastAsia="Times New Roman" w:hAnsi="Times New Roman" w:cs="Times New Roman"/>
                <w:sz w:val="18"/>
                <w:szCs w:val="18"/>
              </w:rPr>
              <w:t>tanggung</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jawabnya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sebagai</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aparatur</w:t>
            </w:r>
            <w:proofErr w:type="spellEnd"/>
            <w:r w:rsidRPr="00DC776E">
              <w:rPr>
                <w:rFonts w:ascii="Times New Roman" w:eastAsia="Times New Roman" w:hAnsi="Times New Roman" w:cs="Times New Roman"/>
                <w:sz w:val="18"/>
                <w:szCs w:val="18"/>
              </w:rPr>
              <w:t xml:space="preserve"> Dusun </w:t>
            </w:r>
            <w:proofErr w:type="spellStart"/>
            <w:r w:rsidRPr="00DC776E">
              <w:rPr>
                <w:rFonts w:ascii="Times New Roman" w:eastAsia="Times New Roman" w:hAnsi="Times New Roman" w:cs="Times New Roman"/>
                <w:sz w:val="18"/>
                <w:szCs w:val="18"/>
              </w:rPr>
              <w:t>khususnya</w:t>
            </w:r>
            <w:proofErr w:type="spellEnd"/>
            <w:r w:rsidRPr="00DC776E">
              <w:rPr>
                <w:rFonts w:ascii="Times New Roman" w:eastAsia="Times New Roman" w:hAnsi="Times New Roman" w:cs="Times New Roman"/>
                <w:sz w:val="18"/>
                <w:szCs w:val="18"/>
              </w:rPr>
              <w:t xml:space="preserve"> dalam </w:t>
            </w:r>
            <w:proofErr w:type="spellStart"/>
            <w:r w:rsidRPr="00DC776E">
              <w:rPr>
                <w:rFonts w:ascii="Times New Roman" w:eastAsia="Times New Roman" w:hAnsi="Times New Roman" w:cs="Times New Roman"/>
                <w:sz w:val="18"/>
                <w:szCs w:val="18"/>
              </w:rPr>
              <w:t>memberikan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pelayanan</w:t>
            </w:r>
            <w:proofErr w:type="spellEnd"/>
            <w:r w:rsidRPr="00DC776E">
              <w:rPr>
                <w:rFonts w:ascii="Times New Roman" w:eastAsia="Times New Roman" w:hAnsi="Times New Roman" w:cs="Times New Roman"/>
                <w:sz w:val="18"/>
                <w:szCs w:val="18"/>
              </w:rPr>
              <w:t xml:space="preserve"> dan </w:t>
            </w:r>
            <w:proofErr w:type="spellStart"/>
            <w:r w:rsidRPr="00DC776E">
              <w:rPr>
                <w:rFonts w:ascii="Times New Roman" w:eastAsia="Times New Roman" w:hAnsi="Times New Roman" w:cs="Times New Roman"/>
                <w:sz w:val="18"/>
                <w:szCs w:val="18"/>
              </w:rPr>
              <w:t>pembangunan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pertumbuhan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ekonomi</w:t>
            </w:r>
            <w:proofErr w:type="spellEnd"/>
            <w:r w:rsidRPr="00DC776E">
              <w:rPr>
                <w:rFonts w:ascii="Times New Roman" w:eastAsia="Times New Roman" w:hAnsi="Times New Roman" w:cs="Times New Roman"/>
                <w:sz w:val="18"/>
                <w:szCs w:val="18"/>
              </w:rPr>
              <w:t xml:space="preserve"> Dusun </w:t>
            </w:r>
            <w:proofErr w:type="spellStart"/>
            <w:r w:rsidRPr="00DC776E">
              <w:rPr>
                <w:rFonts w:ascii="Times New Roman" w:eastAsia="Times New Roman" w:hAnsi="Times New Roman" w:cs="Times New Roman"/>
                <w:sz w:val="18"/>
                <w:szCs w:val="18"/>
              </w:rPr>
              <w:t>umumnya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kepada</w:t>
            </w:r>
            <w:proofErr w:type="spellEnd"/>
            <w:r w:rsidRPr="00DC776E">
              <w:rPr>
                <w:rFonts w:ascii="Times New Roman" w:eastAsia="Times New Roman" w:hAnsi="Times New Roman" w:cs="Times New Roman"/>
                <w:sz w:val="18"/>
                <w:szCs w:val="18"/>
              </w:rPr>
              <w:t xml:space="preserve"> Dusun </w:t>
            </w:r>
            <w:proofErr w:type="spellStart"/>
            <w:r w:rsidRPr="00DC776E">
              <w:rPr>
                <w:rFonts w:ascii="Times New Roman" w:eastAsia="Times New Roman" w:hAnsi="Times New Roman" w:cs="Times New Roman"/>
                <w:sz w:val="18"/>
                <w:szCs w:val="18"/>
              </w:rPr>
              <w:t>Tanjung</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Belit</w:t>
            </w:r>
            <w:proofErr w:type="spellEnd"/>
            <w:r w:rsidRPr="00DC776E">
              <w:rPr>
                <w:rFonts w:ascii="Times New Roman" w:eastAsia="Times New Roman" w:hAnsi="Times New Roman" w:cs="Times New Roman"/>
                <w:sz w:val="18"/>
                <w:szCs w:val="18"/>
              </w:rPr>
              <w:t xml:space="preserve"> sangat </w:t>
            </w:r>
            <w:proofErr w:type="spellStart"/>
            <w:r w:rsidRPr="00DC776E">
              <w:rPr>
                <w:rFonts w:ascii="Times New Roman" w:eastAsia="Times New Roman" w:hAnsi="Times New Roman" w:cs="Times New Roman"/>
                <w:sz w:val="18"/>
                <w:szCs w:val="18"/>
              </w:rPr>
              <w:t>ditentukan</w:t>
            </w:r>
            <w:proofErr w:type="spellEnd"/>
            <w:r w:rsidRPr="00DC776E">
              <w:rPr>
                <w:rFonts w:ascii="Times New Roman" w:eastAsia="Times New Roman" w:hAnsi="Times New Roman" w:cs="Times New Roman"/>
                <w:sz w:val="18"/>
                <w:szCs w:val="18"/>
              </w:rPr>
              <w:t xml:space="preserve"> oleh </w:t>
            </w:r>
            <w:proofErr w:type="spellStart"/>
            <w:r w:rsidRPr="00DC776E">
              <w:rPr>
                <w:rFonts w:ascii="Times New Roman" w:eastAsia="Times New Roman" w:hAnsi="Times New Roman" w:cs="Times New Roman"/>
                <w:sz w:val="18"/>
                <w:szCs w:val="18"/>
              </w:rPr>
              <w:t>tingkat</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pendidikan</w:t>
            </w:r>
            <w:proofErr w:type="spellEnd"/>
            <w:r w:rsidRPr="00DC776E">
              <w:rPr>
                <w:rFonts w:ascii="Times New Roman" w:eastAsia="Times New Roman" w:hAnsi="Times New Roman" w:cs="Times New Roman"/>
                <w:sz w:val="18"/>
                <w:szCs w:val="18"/>
              </w:rPr>
              <w:t xml:space="preserve"> yang </w:t>
            </w:r>
            <w:proofErr w:type="spellStart"/>
            <w:r w:rsidRPr="00DC776E">
              <w:rPr>
                <w:rFonts w:ascii="Times New Roman" w:eastAsia="Times New Roman" w:hAnsi="Times New Roman" w:cs="Times New Roman"/>
                <w:sz w:val="18"/>
                <w:szCs w:val="18"/>
              </w:rPr>
              <w:t>dimiliki</w:t>
            </w:r>
            <w:proofErr w:type="spellEnd"/>
            <w:r w:rsidRPr="00DC776E">
              <w:rPr>
                <w:rFonts w:ascii="Times New Roman" w:eastAsia="Times New Roman" w:hAnsi="Times New Roman" w:cs="Times New Roman"/>
                <w:sz w:val="18"/>
                <w:szCs w:val="18"/>
              </w:rPr>
              <w:t xml:space="preserve"> oleh </w:t>
            </w:r>
            <w:proofErr w:type="spellStart"/>
            <w:r w:rsidRPr="00DC776E">
              <w:rPr>
                <w:rFonts w:ascii="Times New Roman" w:eastAsia="Times New Roman" w:hAnsi="Times New Roman" w:cs="Times New Roman"/>
                <w:sz w:val="18"/>
                <w:szCs w:val="18"/>
              </w:rPr>
              <w:t>aparat</w:t>
            </w:r>
            <w:proofErr w:type="spellEnd"/>
            <w:r w:rsidRPr="00DC776E">
              <w:rPr>
                <w:rFonts w:ascii="Times New Roman" w:eastAsia="Times New Roman" w:hAnsi="Times New Roman" w:cs="Times New Roman"/>
                <w:sz w:val="18"/>
                <w:szCs w:val="18"/>
              </w:rPr>
              <w:t xml:space="preserve"> itu sendiri, </w:t>
            </w:r>
            <w:proofErr w:type="spellStart"/>
            <w:r w:rsidRPr="00DC776E">
              <w:rPr>
                <w:rFonts w:ascii="Times New Roman" w:eastAsia="Times New Roman" w:hAnsi="Times New Roman" w:cs="Times New Roman"/>
                <w:sz w:val="18"/>
                <w:szCs w:val="18"/>
              </w:rPr>
              <w:t>karnanya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semakin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berat</w:t>
            </w:r>
            <w:proofErr w:type="spellEnd"/>
            <w:r w:rsidRPr="00DC776E">
              <w:rPr>
                <w:rFonts w:ascii="Times New Roman" w:eastAsia="Times New Roman" w:hAnsi="Times New Roman" w:cs="Times New Roman"/>
                <w:sz w:val="18"/>
                <w:szCs w:val="18"/>
              </w:rPr>
              <w:t xml:space="preserve"> atau </w:t>
            </w:r>
            <w:proofErr w:type="spellStart"/>
            <w:r w:rsidRPr="00DC776E">
              <w:rPr>
                <w:rFonts w:ascii="Times New Roman" w:eastAsia="Times New Roman" w:hAnsi="Times New Roman" w:cs="Times New Roman"/>
                <w:sz w:val="18"/>
                <w:szCs w:val="18"/>
              </w:rPr>
              <w:t>meluasnya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tanggung</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jawab</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aparat</w:t>
            </w:r>
            <w:proofErr w:type="spellEnd"/>
            <w:r w:rsidRPr="00DC776E">
              <w:rPr>
                <w:rFonts w:ascii="Times New Roman" w:eastAsia="Times New Roman" w:hAnsi="Times New Roman" w:cs="Times New Roman"/>
                <w:sz w:val="18"/>
                <w:szCs w:val="18"/>
              </w:rPr>
              <w:t xml:space="preserve"> Dusun yang harus </w:t>
            </w:r>
            <w:proofErr w:type="spellStart"/>
            <w:r w:rsidRPr="00DC776E">
              <w:rPr>
                <w:rFonts w:ascii="Times New Roman" w:eastAsia="Times New Roman" w:hAnsi="Times New Roman" w:cs="Times New Roman"/>
                <w:sz w:val="18"/>
                <w:szCs w:val="18"/>
              </w:rPr>
              <w:t>dilaksanakan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maka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dibutuhkan</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aparat</w:t>
            </w:r>
            <w:proofErr w:type="spellEnd"/>
            <w:r w:rsidRPr="00DC776E">
              <w:rPr>
                <w:rFonts w:ascii="Times New Roman" w:eastAsia="Times New Roman" w:hAnsi="Times New Roman" w:cs="Times New Roman"/>
                <w:sz w:val="18"/>
                <w:szCs w:val="18"/>
              </w:rPr>
              <w:t xml:space="preserve"> yang </w:t>
            </w:r>
            <w:proofErr w:type="spellStart"/>
            <w:r w:rsidRPr="00DC776E">
              <w:rPr>
                <w:rFonts w:ascii="Times New Roman" w:eastAsia="Times New Roman" w:hAnsi="Times New Roman" w:cs="Times New Roman"/>
                <w:sz w:val="18"/>
                <w:szCs w:val="18"/>
              </w:rPr>
              <w:t>memiliki</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sumber</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daya</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manusia</w:t>
            </w:r>
            <w:proofErr w:type="spellEnd"/>
            <w:r w:rsidRPr="00DC776E">
              <w:rPr>
                <w:rFonts w:ascii="Times New Roman" w:eastAsia="Times New Roman" w:hAnsi="Times New Roman" w:cs="Times New Roman"/>
                <w:sz w:val="18"/>
                <w:szCs w:val="18"/>
              </w:rPr>
              <w:t xml:space="preserve"> yang </w:t>
            </w:r>
            <w:proofErr w:type="spellStart"/>
            <w:r w:rsidRPr="00DC776E">
              <w:rPr>
                <w:rFonts w:ascii="Times New Roman" w:eastAsia="Times New Roman" w:hAnsi="Times New Roman" w:cs="Times New Roman"/>
                <w:sz w:val="18"/>
                <w:szCs w:val="18"/>
              </w:rPr>
              <w:t>berkualitas</w:t>
            </w:r>
            <w:proofErr w:type="spellEnd"/>
            <w:r w:rsidRPr="00DC776E">
              <w:rPr>
                <w:rFonts w:ascii="Times New Roman" w:eastAsia="Times New Roman" w:hAnsi="Times New Roman" w:cs="Times New Roman"/>
                <w:sz w:val="18"/>
                <w:szCs w:val="18"/>
              </w:rPr>
              <w:t xml:space="preserve"> pula. </w:t>
            </w:r>
            <w:proofErr w:type="spellStart"/>
            <w:r w:rsidRPr="00DC776E">
              <w:rPr>
                <w:rFonts w:ascii="Times New Roman" w:eastAsia="Times New Roman" w:hAnsi="Times New Roman" w:cs="Times New Roman"/>
                <w:sz w:val="18"/>
                <w:szCs w:val="18"/>
              </w:rPr>
              <w:t>Pengalaman</w:t>
            </w:r>
            <w:proofErr w:type="spellEnd"/>
            <w:r w:rsidRPr="00DC776E">
              <w:rPr>
                <w:rFonts w:ascii="Times New Roman" w:eastAsia="Times New Roman" w:hAnsi="Times New Roman" w:cs="Times New Roman"/>
                <w:sz w:val="18"/>
                <w:szCs w:val="18"/>
              </w:rPr>
              <w:t xml:space="preserve"> kerja Dalam </w:t>
            </w:r>
            <w:proofErr w:type="spellStart"/>
            <w:r w:rsidRPr="00DC776E">
              <w:rPr>
                <w:rFonts w:ascii="Times New Roman" w:eastAsia="Times New Roman" w:hAnsi="Times New Roman" w:cs="Times New Roman"/>
                <w:sz w:val="18"/>
                <w:szCs w:val="18"/>
              </w:rPr>
              <w:t>melaksanakan</w:t>
            </w:r>
            <w:proofErr w:type="spellEnd"/>
            <w:r w:rsidRPr="00DC776E">
              <w:rPr>
                <w:rFonts w:ascii="Times New Roman" w:eastAsia="Times New Roman" w:hAnsi="Times New Roman" w:cs="Times New Roman"/>
                <w:sz w:val="18"/>
                <w:szCs w:val="18"/>
              </w:rPr>
              <w:t xml:space="preserve"> tugas dan </w:t>
            </w:r>
            <w:proofErr w:type="spellStart"/>
            <w:r w:rsidRPr="00DC776E">
              <w:rPr>
                <w:rFonts w:ascii="Times New Roman" w:eastAsia="Times New Roman" w:hAnsi="Times New Roman" w:cs="Times New Roman"/>
                <w:sz w:val="18"/>
                <w:szCs w:val="18"/>
              </w:rPr>
              <w:t>tanggung</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jawab</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sebagai</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abdi</w:t>
            </w:r>
            <w:proofErr w:type="spellEnd"/>
            <w:r w:rsidRPr="00DC776E">
              <w:rPr>
                <w:rFonts w:ascii="Times New Roman" w:eastAsia="Times New Roman" w:hAnsi="Times New Roman" w:cs="Times New Roman"/>
                <w:sz w:val="18"/>
                <w:szCs w:val="18"/>
              </w:rPr>
              <w:t xml:space="preserve"> </w:t>
            </w:r>
            <w:proofErr w:type="spellStart"/>
            <w:r w:rsidRPr="00DC776E">
              <w:rPr>
                <w:rFonts w:ascii="Times New Roman" w:eastAsia="Times New Roman" w:hAnsi="Times New Roman" w:cs="Times New Roman"/>
                <w:sz w:val="18"/>
                <w:szCs w:val="18"/>
              </w:rPr>
              <w:t>masyarakat</w:t>
            </w:r>
            <w:proofErr w:type="spellEnd"/>
            <w:r w:rsidRPr="00DC776E">
              <w:rPr>
                <w:rFonts w:ascii="Times New Roman" w:eastAsia="Times New Roman" w:hAnsi="Times New Roman" w:cs="Times New Roman"/>
                <w:sz w:val="18"/>
                <w:szCs w:val="18"/>
              </w:rPr>
              <w:t xml:space="preserve">. </w:t>
            </w:r>
          </w:p>
          <w:p w14:paraId="1713602F" w14:textId="77777777" w:rsidR="00287023" w:rsidRPr="00DC776E" w:rsidRDefault="00287023" w:rsidP="00DC776E">
            <w:pPr>
              <w:jc w:val="both"/>
              <w:rPr>
                <w:rFonts w:ascii="Times New Roman" w:eastAsia="Times New Roman" w:hAnsi="Times New Roman" w:cs="Times New Roman"/>
                <w:i/>
                <w:sz w:val="18"/>
                <w:szCs w:val="18"/>
              </w:rPr>
            </w:pPr>
          </w:p>
        </w:tc>
      </w:tr>
      <w:tr w:rsidR="00287023" w:rsidRPr="00DC776E" w14:paraId="6C325A4B" w14:textId="77777777">
        <w:trPr>
          <w:trHeight w:val="70"/>
        </w:trPr>
        <w:tc>
          <w:tcPr>
            <w:tcW w:w="2802" w:type="dxa"/>
            <w:tcBorders>
              <w:top w:val="single" w:sz="4" w:space="0" w:color="000000"/>
              <w:left w:val="nil"/>
              <w:bottom w:val="single" w:sz="4" w:space="0" w:color="000000"/>
              <w:right w:val="nil"/>
            </w:tcBorders>
          </w:tcPr>
          <w:p w14:paraId="6E025D16" w14:textId="77777777" w:rsidR="00287023" w:rsidRPr="00DC776E" w:rsidRDefault="00287023" w:rsidP="00DC776E">
            <w:pPr>
              <w:jc w:val="both"/>
              <w:rPr>
                <w:rFonts w:ascii="Times New Roman" w:eastAsia="Times New Roman" w:hAnsi="Times New Roman" w:cs="Times New Roman"/>
                <w:b/>
                <w:i/>
                <w:sz w:val="18"/>
                <w:szCs w:val="18"/>
              </w:rPr>
            </w:pPr>
          </w:p>
        </w:tc>
        <w:tc>
          <w:tcPr>
            <w:tcW w:w="283" w:type="dxa"/>
            <w:tcBorders>
              <w:top w:val="nil"/>
              <w:left w:val="nil"/>
              <w:bottom w:val="nil"/>
              <w:right w:val="nil"/>
            </w:tcBorders>
          </w:tcPr>
          <w:p w14:paraId="6BBA1112" w14:textId="77777777" w:rsidR="00287023" w:rsidRPr="00DC776E" w:rsidRDefault="00287023" w:rsidP="00DC776E">
            <w:pPr>
              <w:jc w:val="both"/>
              <w:rPr>
                <w:rFonts w:ascii="Times New Roman" w:eastAsia="Times New Roman" w:hAnsi="Times New Roman" w:cs="Times New Roman"/>
                <w:sz w:val="18"/>
                <w:szCs w:val="18"/>
              </w:rPr>
            </w:pPr>
          </w:p>
        </w:tc>
        <w:tc>
          <w:tcPr>
            <w:tcW w:w="6980" w:type="dxa"/>
            <w:tcBorders>
              <w:top w:val="nil"/>
              <w:left w:val="nil"/>
              <w:bottom w:val="single" w:sz="4" w:space="0" w:color="000000"/>
              <w:right w:val="nil"/>
            </w:tcBorders>
          </w:tcPr>
          <w:p w14:paraId="5C2DD7F3" w14:textId="77777777" w:rsidR="00287023" w:rsidRPr="00DC776E" w:rsidRDefault="00000000" w:rsidP="00DC776E">
            <w:pPr>
              <w:jc w:val="right"/>
              <w:rPr>
                <w:rFonts w:ascii="Times New Roman" w:eastAsia="Times New Roman" w:hAnsi="Times New Roman" w:cs="Times New Roman"/>
                <w:i/>
                <w:color w:val="000000"/>
                <w:sz w:val="18"/>
                <w:szCs w:val="18"/>
              </w:rPr>
            </w:pPr>
            <w:r w:rsidRPr="00DC776E">
              <w:rPr>
                <w:rFonts w:ascii="Times New Roman" w:eastAsia="Times New Roman" w:hAnsi="Times New Roman" w:cs="Times New Roman"/>
                <w:i/>
                <w:color w:val="000000"/>
                <w:sz w:val="18"/>
                <w:szCs w:val="18"/>
              </w:rPr>
              <w:t xml:space="preserve">This is an open access article under the </w:t>
            </w:r>
            <w:hyperlink r:id="rId9">
              <w:proofErr w:type="spellStart"/>
              <w:r w:rsidRPr="00DC776E">
                <w:rPr>
                  <w:rFonts w:ascii="Times New Roman" w:eastAsia="Times New Roman" w:hAnsi="Times New Roman" w:cs="Times New Roman"/>
                  <w:i/>
                  <w:color w:val="0000FF"/>
                  <w:sz w:val="18"/>
                  <w:szCs w:val="18"/>
                  <w:u w:val="single"/>
                </w:rPr>
                <w:t>Lisensi</w:t>
              </w:r>
              <w:proofErr w:type="spellEnd"/>
              <w:r w:rsidRPr="00DC776E">
                <w:rPr>
                  <w:rFonts w:ascii="Times New Roman" w:eastAsia="Times New Roman" w:hAnsi="Times New Roman" w:cs="Times New Roman"/>
                  <w:i/>
                  <w:color w:val="0000FF"/>
                  <w:sz w:val="18"/>
                  <w:szCs w:val="18"/>
                  <w:u w:val="single"/>
                </w:rPr>
                <w:t xml:space="preserve"> Creative Commons </w:t>
              </w:r>
              <w:proofErr w:type="spellStart"/>
              <w:r w:rsidRPr="00DC776E">
                <w:rPr>
                  <w:rFonts w:ascii="Times New Roman" w:eastAsia="Times New Roman" w:hAnsi="Times New Roman" w:cs="Times New Roman"/>
                  <w:i/>
                  <w:color w:val="0000FF"/>
                  <w:sz w:val="18"/>
                  <w:szCs w:val="18"/>
                  <w:u w:val="single"/>
                </w:rPr>
                <w:t>Atribusi-BerbagiSerupa</w:t>
              </w:r>
              <w:proofErr w:type="spellEnd"/>
              <w:r w:rsidRPr="00DC776E">
                <w:rPr>
                  <w:rFonts w:ascii="Times New Roman" w:eastAsia="Times New Roman" w:hAnsi="Times New Roman" w:cs="Times New Roman"/>
                  <w:i/>
                  <w:color w:val="0000FF"/>
                  <w:sz w:val="18"/>
                  <w:szCs w:val="18"/>
                  <w:u w:val="single"/>
                </w:rPr>
                <w:t xml:space="preserve"> 4.0 </w:t>
              </w:r>
              <w:proofErr w:type="spellStart"/>
              <w:r w:rsidRPr="00DC776E">
                <w:rPr>
                  <w:rFonts w:ascii="Times New Roman" w:eastAsia="Times New Roman" w:hAnsi="Times New Roman" w:cs="Times New Roman"/>
                  <w:i/>
                  <w:color w:val="0000FF"/>
                  <w:sz w:val="18"/>
                  <w:szCs w:val="18"/>
                  <w:u w:val="single"/>
                </w:rPr>
                <w:t>Internasional</w:t>
              </w:r>
              <w:proofErr w:type="spellEnd"/>
            </w:hyperlink>
          </w:p>
          <w:p w14:paraId="65C25B38" w14:textId="77777777" w:rsidR="00287023" w:rsidRPr="00DC776E" w:rsidRDefault="00000000" w:rsidP="00DC776E">
            <w:pPr>
              <w:jc w:val="right"/>
              <w:rPr>
                <w:rFonts w:ascii="Times New Roman" w:eastAsia="Times New Roman" w:hAnsi="Times New Roman" w:cs="Times New Roman"/>
                <w:i/>
                <w:color w:val="000000"/>
                <w:sz w:val="18"/>
                <w:szCs w:val="18"/>
              </w:rPr>
            </w:pPr>
            <w:r w:rsidRPr="00DC776E">
              <w:rPr>
                <w:rFonts w:ascii="Times New Roman" w:eastAsia="Times New Roman" w:hAnsi="Times New Roman" w:cs="Times New Roman"/>
                <w:noProof/>
                <w:sz w:val="18"/>
                <w:szCs w:val="18"/>
              </w:rPr>
              <w:drawing>
                <wp:inline distT="0" distB="0" distL="0" distR="0" wp14:anchorId="4331BFD5" wp14:editId="66991808">
                  <wp:extent cx="838200" cy="297180"/>
                  <wp:effectExtent l="0" t="0" r="0" b="0"/>
                  <wp:docPr id="12"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287023" w:rsidRPr="00DC776E" w14:paraId="5EC1FA58" w14:textId="77777777">
        <w:tc>
          <w:tcPr>
            <w:tcW w:w="10065" w:type="dxa"/>
            <w:gridSpan w:val="3"/>
            <w:tcBorders>
              <w:top w:val="nil"/>
              <w:left w:val="nil"/>
              <w:bottom w:val="single" w:sz="4" w:space="0" w:color="000000"/>
              <w:right w:val="nil"/>
            </w:tcBorders>
          </w:tcPr>
          <w:p w14:paraId="62BEDF1D" w14:textId="77777777" w:rsidR="00287023" w:rsidRPr="00DC776E" w:rsidRDefault="00000000" w:rsidP="00DC776E">
            <w:pPr>
              <w:rPr>
                <w:rFonts w:ascii="Times New Roman" w:eastAsia="Times New Roman" w:hAnsi="Times New Roman" w:cs="Times New Roman"/>
                <w:b/>
                <w:i/>
                <w:sz w:val="18"/>
                <w:szCs w:val="18"/>
              </w:rPr>
            </w:pPr>
            <w:r w:rsidRPr="00DC776E">
              <w:rPr>
                <w:rFonts w:ascii="Times New Roman" w:eastAsia="Times New Roman" w:hAnsi="Times New Roman" w:cs="Times New Roman"/>
                <w:b/>
                <w:i/>
                <w:sz w:val="18"/>
                <w:szCs w:val="18"/>
              </w:rPr>
              <w:t>Corresponding Author:</w:t>
            </w:r>
          </w:p>
          <w:p w14:paraId="4F823CB7" w14:textId="7F2DAC75" w:rsidR="00287023" w:rsidRPr="00DC776E" w:rsidRDefault="00960830" w:rsidP="00DC776E">
            <w:pPr>
              <w:rPr>
                <w:rFonts w:ascii="Times New Roman" w:eastAsia="Times New Roman" w:hAnsi="Times New Roman" w:cs="Times New Roman"/>
                <w:b/>
                <w:bCs/>
                <w:sz w:val="18"/>
                <w:szCs w:val="18"/>
                <w:lang w:val="id-ID"/>
              </w:rPr>
            </w:pPr>
            <w:r w:rsidRPr="00DC776E">
              <w:rPr>
                <w:rFonts w:ascii="Times New Roman" w:eastAsia="Times New Roman" w:hAnsi="Times New Roman" w:cs="Times New Roman"/>
                <w:b/>
                <w:bCs/>
                <w:sz w:val="18"/>
                <w:szCs w:val="18"/>
                <w:lang w:val="id-ID"/>
              </w:rPr>
              <w:t>Miranti</w:t>
            </w:r>
          </w:p>
          <w:p w14:paraId="526028DF" w14:textId="3FC305EB" w:rsidR="00287023" w:rsidRPr="00DC776E" w:rsidRDefault="00000000" w:rsidP="00DC776E">
            <w:pPr>
              <w:rPr>
                <w:rFonts w:ascii="Times New Roman" w:eastAsia="Times New Roman" w:hAnsi="Times New Roman" w:cs="Times New Roman"/>
                <w:sz w:val="18"/>
                <w:szCs w:val="18"/>
                <w:lang w:val="id-ID"/>
              </w:rPr>
            </w:pPr>
            <w:r w:rsidRPr="00DC776E">
              <w:rPr>
                <w:rFonts w:ascii="Times New Roman" w:eastAsia="Times New Roman" w:hAnsi="Times New Roman" w:cs="Times New Roman"/>
                <w:sz w:val="18"/>
                <w:szCs w:val="18"/>
              </w:rPr>
              <w:t xml:space="preserve">Universitas </w:t>
            </w:r>
            <w:r w:rsidR="00960830" w:rsidRPr="00DC776E">
              <w:rPr>
                <w:rFonts w:ascii="Times New Roman" w:eastAsia="Times New Roman" w:hAnsi="Times New Roman" w:cs="Times New Roman"/>
                <w:sz w:val="18"/>
                <w:szCs w:val="18"/>
                <w:lang w:val="id-ID"/>
              </w:rPr>
              <w:t>Muara Bungo</w:t>
            </w:r>
          </w:p>
          <w:p w14:paraId="4E0CDE89" w14:textId="330DA8AB" w:rsidR="00287023" w:rsidRPr="00DC776E" w:rsidRDefault="00000000" w:rsidP="00DC776E">
            <w:pPr>
              <w:rPr>
                <w:rFonts w:ascii="Times New Roman" w:eastAsia="Times New Roman" w:hAnsi="Times New Roman" w:cs="Times New Roman"/>
                <w:sz w:val="18"/>
                <w:szCs w:val="18"/>
              </w:rPr>
            </w:pPr>
            <w:proofErr w:type="gramStart"/>
            <w:r w:rsidRPr="00DC776E">
              <w:rPr>
                <w:rFonts w:ascii="Times New Roman" w:eastAsia="Times New Roman" w:hAnsi="Times New Roman" w:cs="Times New Roman"/>
                <w:sz w:val="18"/>
                <w:szCs w:val="18"/>
              </w:rPr>
              <w:t>Email :</w:t>
            </w:r>
            <w:proofErr w:type="gramEnd"/>
            <w:r w:rsidRPr="00DC776E">
              <w:rPr>
                <w:rFonts w:ascii="Times New Roman" w:eastAsia="Times New Roman" w:hAnsi="Times New Roman" w:cs="Times New Roman"/>
                <w:sz w:val="18"/>
                <w:szCs w:val="18"/>
              </w:rPr>
              <w:t xml:space="preserve"> </w:t>
            </w:r>
            <w:hyperlink r:id="rId11" w:history="1">
              <w:r w:rsidR="00BC7691" w:rsidRPr="00064D4F">
                <w:rPr>
                  <w:rStyle w:val="Hyperlink"/>
                  <w:rFonts w:ascii="Times New Roman" w:eastAsia="Times New Roman" w:hAnsi="Times New Roman" w:cs="Times New Roman"/>
                  <w:sz w:val="18"/>
                  <w:szCs w:val="18"/>
                  <w:lang w:val="id-ID"/>
                </w:rPr>
                <w:t>umbmiranti@gmail.com</w:t>
              </w:r>
            </w:hyperlink>
            <w:r w:rsidR="00BC7691">
              <w:rPr>
                <w:rFonts w:ascii="Times New Roman" w:eastAsia="Times New Roman" w:hAnsi="Times New Roman" w:cs="Times New Roman"/>
                <w:sz w:val="18"/>
                <w:szCs w:val="18"/>
              </w:rPr>
              <w:t xml:space="preserve"> </w:t>
            </w:r>
            <w:r w:rsidRPr="00DC776E">
              <w:rPr>
                <w:rFonts w:ascii="Times New Roman" w:eastAsia="Times New Roman" w:hAnsi="Times New Roman" w:cs="Times New Roman"/>
                <w:sz w:val="18"/>
                <w:szCs w:val="18"/>
              </w:rPr>
              <w:t xml:space="preserve"> </w:t>
            </w:r>
          </w:p>
        </w:tc>
      </w:tr>
    </w:tbl>
    <w:p w14:paraId="52ADF43C" w14:textId="1654EA45" w:rsidR="00287023" w:rsidRDefault="00287023" w:rsidP="00DC7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52AC1A54" w14:textId="2F7AEA60" w:rsidR="00DC776E" w:rsidRDefault="00DC776E" w:rsidP="00DC7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197E20E5" w14:textId="77777777" w:rsidR="00DC776E" w:rsidRDefault="00DC776E" w:rsidP="00DC7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DEA2DDB" w14:textId="7C317438" w:rsidR="00287023" w:rsidRDefault="00000000" w:rsidP="00DC776E">
      <w:pPr>
        <w:numPr>
          <w:ilvl w:val="0"/>
          <w:numId w:val="1"/>
        </w:numPr>
        <w:pBdr>
          <w:top w:val="nil"/>
          <w:left w:val="nil"/>
          <w:bottom w:val="nil"/>
          <w:right w:val="nil"/>
          <w:between w:val="nil"/>
        </w:pBd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PENDAHULUAN</w:t>
      </w:r>
    </w:p>
    <w:p w14:paraId="501C90DF" w14:textId="38EFD8C3" w:rsidR="003114BC" w:rsidRDefault="003114BC" w:rsidP="00DC776E">
      <w:pPr>
        <w:spacing w:after="0" w:line="240" w:lineRule="auto"/>
        <w:ind w:left="426" w:firstLine="567"/>
        <w:jc w:val="both"/>
        <w:rPr>
          <w:rFonts w:ascii="Times New Roman" w:hAnsi="Times New Roman"/>
          <w:b/>
          <w:sz w:val="24"/>
          <w:szCs w:val="24"/>
        </w:rPr>
      </w:pP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 xml:space="preserve"> global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melakukan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untuk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menonjol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program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dengan </w:t>
      </w:r>
      <w:r>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(CSR). Kegiatan </w:t>
      </w:r>
      <w:r>
        <w:rPr>
          <w:rFonts w:ascii="Times New Roman" w:hAnsi="Times New Roman" w:cs="Times New Roman"/>
          <w:i/>
          <w:iCs/>
          <w:sz w:val="24"/>
          <w:szCs w:val="24"/>
        </w:rPr>
        <w:t xml:space="preserve">Corporate Social Responsibility </w:t>
      </w:r>
      <w:r>
        <w:rPr>
          <w:rFonts w:ascii="Times New Roman" w:hAnsi="Times New Roman" w:cs="Times New Roman"/>
          <w:sz w:val="24"/>
          <w:szCs w:val="24"/>
        </w:rPr>
        <w:t xml:space="preserve">(CSR) </w:t>
      </w:r>
      <w:proofErr w:type="spellStart"/>
      <w:r>
        <w:rPr>
          <w:rFonts w:ascii="Times New Roman" w:hAnsi="Times New Roman" w:cs="Times New Roman"/>
          <w:sz w:val="24"/>
          <w:szCs w:val="24"/>
        </w:rPr>
        <w:t>dimaksudkan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untuk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kepedulian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Perseroan </w:t>
      </w:r>
      <w:proofErr w:type="spellStart"/>
      <w:r>
        <w:rPr>
          <w:rFonts w:ascii="Times New Roman" w:hAnsi="Times New Roman" w:cs="Times New Roman"/>
          <w:sz w:val="24"/>
          <w:szCs w:val="24"/>
        </w:rPr>
        <w:t>Perbatas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14:paraId="72EEA269" w14:textId="77777777" w:rsidR="003114BC" w:rsidRDefault="003114BC" w:rsidP="00DC776E">
      <w:pPr>
        <w:spacing w:after="0" w:line="240" w:lineRule="auto"/>
        <w:ind w:left="426" w:firstLine="567"/>
        <w:jc w:val="both"/>
        <w:rPr>
          <w:rFonts w:ascii="Times New Roman" w:hAnsi="Times New Roman"/>
          <w:sz w:val="24"/>
          <w:szCs w:val="24"/>
        </w:rPr>
      </w:pPr>
      <w:proofErr w:type="spellStart"/>
      <w:r>
        <w:rPr>
          <w:rFonts w:ascii="Times New Roman" w:hAnsi="Times New Roman"/>
          <w:sz w:val="24"/>
          <w:szCs w:val="24"/>
        </w:rPr>
        <w:t>Pengadaan</w:t>
      </w:r>
      <w:proofErr w:type="spellEnd"/>
      <w:r>
        <w:rPr>
          <w:rFonts w:ascii="Times New Roman" w:hAnsi="Times New Roman"/>
          <w:sz w:val="24"/>
          <w:szCs w:val="24"/>
        </w:rPr>
        <w:t xml:space="preserve"> program CSR </w:t>
      </w:r>
      <w:r>
        <w:rPr>
          <w:rFonts w:ascii="Times New Roman" w:hAnsi="Times New Roman"/>
          <w:i/>
          <w:iCs/>
          <w:sz w:val="24"/>
          <w:szCs w:val="24"/>
        </w:rPr>
        <w:t>Corporate Social Responsibility</w:t>
      </w:r>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kewajiban</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yang </w:t>
      </w:r>
      <w:proofErr w:type="spellStart"/>
      <w:r>
        <w:rPr>
          <w:rFonts w:ascii="Times New Roman" w:hAnsi="Times New Roman"/>
          <w:sz w:val="24"/>
          <w:szCs w:val="24"/>
        </w:rPr>
        <w:t>bertanggung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bukan hanya untuk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pemegang</w:t>
      </w:r>
      <w:proofErr w:type="spellEnd"/>
      <w:r>
        <w:rPr>
          <w:rFonts w:ascii="Times New Roman" w:hAnsi="Times New Roman"/>
          <w:sz w:val="24"/>
          <w:szCs w:val="24"/>
        </w:rPr>
        <w:t xml:space="preserve"> </w:t>
      </w:r>
      <w:proofErr w:type="spellStart"/>
      <w:r>
        <w:rPr>
          <w:rFonts w:ascii="Times New Roman" w:hAnsi="Times New Roman"/>
          <w:sz w:val="24"/>
          <w:szCs w:val="24"/>
        </w:rPr>
        <w:t>saham</w:t>
      </w:r>
      <w:proofErr w:type="spellEnd"/>
      <w:r>
        <w:rPr>
          <w:rFonts w:ascii="Times New Roman" w:hAnsi="Times New Roman"/>
          <w:sz w:val="24"/>
          <w:szCs w:val="24"/>
        </w:rPr>
        <w:t xml:space="preserve">, </w:t>
      </w:r>
      <w:proofErr w:type="spellStart"/>
      <w:r>
        <w:rPr>
          <w:rFonts w:ascii="Times New Roman" w:hAnsi="Times New Roman"/>
          <w:sz w:val="24"/>
          <w:szCs w:val="24"/>
        </w:rPr>
        <w:t>ataupun</w:t>
      </w:r>
      <w:proofErr w:type="spellEnd"/>
      <w:r>
        <w:rPr>
          <w:rFonts w:ascii="Times New Roman" w:hAnsi="Times New Roman"/>
          <w:sz w:val="24"/>
          <w:szCs w:val="24"/>
        </w:rPr>
        <w:t xml:space="preserve"> </w:t>
      </w:r>
      <w:proofErr w:type="spellStart"/>
      <w:r>
        <w:rPr>
          <w:rFonts w:ascii="Times New Roman" w:hAnsi="Times New Roman"/>
          <w:sz w:val="24"/>
          <w:szCs w:val="24"/>
        </w:rPr>
        <w:t>karyawannya</w:t>
      </w:r>
      <w:proofErr w:type="spellEnd"/>
      <w:r>
        <w:rPr>
          <w:rFonts w:ascii="Times New Roman" w:hAnsi="Times New Roman"/>
          <w:sz w:val="24"/>
          <w:szCs w:val="24"/>
        </w:rPr>
        <w:t xml:space="preserve">. </w:t>
      </w:r>
      <w:proofErr w:type="spellStart"/>
      <w:r>
        <w:rPr>
          <w:rFonts w:ascii="Times New Roman" w:hAnsi="Times New Roman"/>
          <w:sz w:val="24"/>
          <w:szCs w:val="24"/>
        </w:rPr>
        <w:t>Kini</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juga melakukan program CSR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sekitar</w:t>
      </w:r>
      <w:proofErr w:type="spellEnd"/>
      <w:r>
        <w:rPr>
          <w:rFonts w:ascii="Times New Roman" w:hAnsi="Times New Roman"/>
          <w:sz w:val="24"/>
          <w:szCs w:val="24"/>
        </w:rPr>
        <w:t xml:space="preserve">. Hal ini </w:t>
      </w:r>
      <w:proofErr w:type="spellStart"/>
      <w:r>
        <w:rPr>
          <w:rFonts w:ascii="Times New Roman" w:hAnsi="Times New Roman"/>
          <w:sz w:val="24"/>
          <w:szCs w:val="24"/>
        </w:rPr>
        <w:t>sebagaimana</w:t>
      </w:r>
      <w:proofErr w:type="spellEnd"/>
      <w:r>
        <w:rPr>
          <w:rFonts w:ascii="Times New Roman" w:hAnsi="Times New Roman"/>
          <w:sz w:val="24"/>
          <w:szCs w:val="24"/>
        </w:rPr>
        <w:t xml:space="preserve"> sesuai dengan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pasal</w:t>
      </w:r>
      <w:proofErr w:type="spellEnd"/>
      <w:r>
        <w:rPr>
          <w:rFonts w:ascii="Times New Roman" w:hAnsi="Times New Roman"/>
          <w:sz w:val="24"/>
          <w:szCs w:val="24"/>
        </w:rPr>
        <w:t xml:space="preserve"> 74 </w:t>
      </w:r>
      <w:proofErr w:type="spellStart"/>
      <w:r>
        <w:rPr>
          <w:rFonts w:ascii="Times New Roman" w:hAnsi="Times New Roman"/>
          <w:sz w:val="24"/>
          <w:szCs w:val="24"/>
        </w:rPr>
        <w:t>Undang-undang</w:t>
      </w:r>
      <w:proofErr w:type="spellEnd"/>
      <w:r>
        <w:rPr>
          <w:rFonts w:ascii="Times New Roman" w:hAnsi="Times New Roman"/>
          <w:sz w:val="24"/>
          <w:szCs w:val="24"/>
        </w:rPr>
        <w:t xml:space="preserve"> No. 40 Tahun 2007 </w:t>
      </w:r>
      <w:proofErr w:type="spellStart"/>
      <w:r>
        <w:rPr>
          <w:rFonts w:ascii="Times New Roman" w:hAnsi="Times New Roman"/>
          <w:sz w:val="24"/>
          <w:szCs w:val="24"/>
        </w:rPr>
        <w:t>tentang</w:t>
      </w:r>
      <w:proofErr w:type="spellEnd"/>
      <w:r>
        <w:rPr>
          <w:rFonts w:ascii="Times New Roman" w:hAnsi="Times New Roman"/>
          <w:sz w:val="24"/>
          <w:szCs w:val="24"/>
        </w:rPr>
        <w:t xml:space="preserve"> Perseroan </w:t>
      </w:r>
      <w:proofErr w:type="spellStart"/>
      <w:r>
        <w:rPr>
          <w:rFonts w:ascii="Times New Roman" w:hAnsi="Times New Roman"/>
          <w:sz w:val="24"/>
          <w:szCs w:val="24"/>
        </w:rPr>
        <w:t>Terbatas</w:t>
      </w:r>
      <w:proofErr w:type="spellEnd"/>
      <w:r>
        <w:rPr>
          <w:rFonts w:ascii="Times New Roman" w:hAnsi="Times New Roman"/>
          <w:sz w:val="24"/>
          <w:szCs w:val="24"/>
        </w:rPr>
        <w:t xml:space="preserve">,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sosial, dan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alam</w:t>
      </w:r>
      <w:proofErr w:type="spellEnd"/>
      <w:r>
        <w:rPr>
          <w:rFonts w:ascii="Times New Roman" w:hAnsi="Times New Roman"/>
          <w:sz w:val="24"/>
          <w:szCs w:val="24"/>
        </w:rPr>
        <w:t xml:space="preserve"> dan tidak </w:t>
      </w:r>
      <w:proofErr w:type="spellStart"/>
      <w:r>
        <w:rPr>
          <w:rFonts w:ascii="Times New Roman" w:hAnsi="Times New Roman"/>
          <w:sz w:val="24"/>
          <w:szCs w:val="24"/>
        </w:rPr>
        <w:t>dibatasi</w:t>
      </w:r>
      <w:proofErr w:type="spellEnd"/>
      <w:r>
        <w:rPr>
          <w:rFonts w:ascii="Times New Roman" w:hAnsi="Times New Roman"/>
          <w:sz w:val="24"/>
          <w:szCs w:val="24"/>
        </w:rPr>
        <w:t xml:space="preserve"> </w:t>
      </w:r>
      <w:proofErr w:type="spellStart"/>
      <w:r>
        <w:rPr>
          <w:rFonts w:ascii="Times New Roman" w:hAnsi="Times New Roman"/>
          <w:sz w:val="24"/>
          <w:szCs w:val="24"/>
        </w:rPr>
        <w:t>kontribusinya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dimuat</w:t>
      </w:r>
      <w:proofErr w:type="spellEnd"/>
      <w:r>
        <w:rPr>
          <w:rFonts w:ascii="Times New Roman" w:hAnsi="Times New Roman"/>
          <w:sz w:val="24"/>
          <w:szCs w:val="24"/>
        </w:rPr>
        <w:t xml:space="preserve"> dalam </w:t>
      </w:r>
      <w:proofErr w:type="spellStart"/>
      <w:r>
        <w:rPr>
          <w:rFonts w:ascii="Times New Roman" w:hAnsi="Times New Roman"/>
          <w:sz w:val="24"/>
          <w:szCs w:val="24"/>
        </w:rPr>
        <w:t>laporan</w:t>
      </w:r>
      <w:proofErr w:type="spellEnd"/>
      <w:r>
        <w:rPr>
          <w:rFonts w:ascii="Times New Roman" w:hAnsi="Times New Roman"/>
          <w:sz w:val="24"/>
          <w:szCs w:val="24"/>
        </w:rPr>
        <w:t xml:space="preserve"> keuangan. Juga </w:t>
      </w:r>
      <w:proofErr w:type="spellStart"/>
      <w:r>
        <w:rPr>
          <w:rFonts w:ascii="Times New Roman" w:hAnsi="Times New Roman"/>
          <w:sz w:val="24"/>
          <w:szCs w:val="24"/>
        </w:rPr>
        <w:t>terdapat</w:t>
      </w:r>
      <w:proofErr w:type="spellEnd"/>
      <w:r>
        <w:rPr>
          <w:rFonts w:ascii="Times New Roman" w:hAnsi="Times New Roman"/>
          <w:sz w:val="24"/>
          <w:szCs w:val="24"/>
        </w:rPr>
        <w:t xml:space="preserve"> dalam </w:t>
      </w:r>
      <w:proofErr w:type="spellStart"/>
      <w:r>
        <w:rPr>
          <w:rFonts w:ascii="Times New Roman" w:hAnsi="Times New Roman"/>
          <w:sz w:val="24"/>
          <w:szCs w:val="24"/>
        </w:rPr>
        <w:t>pasal</w:t>
      </w:r>
      <w:proofErr w:type="spellEnd"/>
      <w:r>
        <w:rPr>
          <w:rFonts w:ascii="Times New Roman" w:hAnsi="Times New Roman"/>
          <w:sz w:val="24"/>
          <w:szCs w:val="24"/>
        </w:rPr>
        <w:t xml:space="preserve"> 15, 17, dan 34 </w:t>
      </w:r>
      <w:proofErr w:type="spellStart"/>
      <w:r>
        <w:rPr>
          <w:rFonts w:ascii="Times New Roman" w:hAnsi="Times New Roman"/>
          <w:sz w:val="24"/>
          <w:szCs w:val="24"/>
        </w:rPr>
        <w:t>Undang-undang</w:t>
      </w:r>
      <w:proofErr w:type="spellEnd"/>
      <w:r>
        <w:rPr>
          <w:rFonts w:ascii="Times New Roman" w:hAnsi="Times New Roman"/>
          <w:sz w:val="24"/>
          <w:szCs w:val="24"/>
        </w:rPr>
        <w:t xml:space="preserve"> No. 25 Tahun 2007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Penanaman</w:t>
      </w:r>
      <w:proofErr w:type="spellEnd"/>
      <w:r>
        <w:rPr>
          <w:rFonts w:ascii="Times New Roman" w:hAnsi="Times New Roman"/>
          <w:sz w:val="24"/>
          <w:szCs w:val="24"/>
        </w:rPr>
        <w:t xml:space="preserve"> Modal. </w:t>
      </w:r>
      <w:proofErr w:type="spellStart"/>
      <w:r>
        <w:rPr>
          <w:rFonts w:ascii="Times New Roman" w:hAnsi="Times New Roman"/>
          <w:sz w:val="24"/>
          <w:szCs w:val="24"/>
        </w:rPr>
        <w:t>Undang-undang</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mewajibkan</w:t>
      </w:r>
      <w:proofErr w:type="spellEnd"/>
      <w:r>
        <w:rPr>
          <w:rFonts w:ascii="Times New Roman" w:hAnsi="Times New Roman"/>
          <w:sz w:val="24"/>
          <w:szCs w:val="24"/>
        </w:rPr>
        <w:t xml:space="preserve"> </w:t>
      </w:r>
      <w:proofErr w:type="spellStart"/>
      <w:r>
        <w:rPr>
          <w:rFonts w:ascii="Times New Roman" w:hAnsi="Times New Roman"/>
          <w:sz w:val="24"/>
          <w:szCs w:val="24"/>
        </w:rPr>
        <w:t>industri</w:t>
      </w:r>
      <w:proofErr w:type="spellEnd"/>
      <w:r>
        <w:rPr>
          <w:rFonts w:ascii="Times New Roman" w:hAnsi="Times New Roman"/>
          <w:sz w:val="24"/>
          <w:szCs w:val="24"/>
        </w:rPr>
        <w:t xml:space="preserve"> atau </w:t>
      </w:r>
      <w:proofErr w:type="spellStart"/>
      <w:r>
        <w:rPr>
          <w:rFonts w:ascii="Times New Roman" w:hAnsi="Times New Roman"/>
          <w:sz w:val="24"/>
          <w:szCs w:val="24"/>
        </w:rPr>
        <w:t>korporasikorporasi</w:t>
      </w:r>
      <w:proofErr w:type="spellEnd"/>
      <w:r>
        <w:rPr>
          <w:rFonts w:ascii="Times New Roman" w:hAnsi="Times New Roman"/>
          <w:sz w:val="24"/>
          <w:szCs w:val="24"/>
        </w:rPr>
        <w:t xml:space="preserve"> untuk </w:t>
      </w:r>
      <w:proofErr w:type="spellStart"/>
      <w:r>
        <w:rPr>
          <w:rFonts w:ascii="Times New Roman" w:hAnsi="Times New Roman"/>
          <w:sz w:val="24"/>
          <w:szCs w:val="24"/>
        </w:rPr>
        <w:t>melaksanakannya</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kewajiban</w:t>
      </w:r>
      <w:proofErr w:type="spellEnd"/>
      <w:r>
        <w:rPr>
          <w:rFonts w:ascii="Times New Roman" w:hAnsi="Times New Roman"/>
          <w:sz w:val="24"/>
          <w:szCs w:val="24"/>
        </w:rPr>
        <w:t xml:space="preserve"> ini bukan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beban</w:t>
      </w:r>
      <w:proofErr w:type="spellEnd"/>
      <w:r>
        <w:rPr>
          <w:rFonts w:ascii="Times New Roman" w:hAnsi="Times New Roman"/>
          <w:sz w:val="24"/>
          <w:szCs w:val="24"/>
        </w:rPr>
        <w:t xml:space="preserve"> yang </w:t>
      </w:r>
      <w:proofErr w:type="spellStart"/>
      <w:r>
        <w:rPr>
          <w:rFonts w:ascii="Times New Roman" w:hAnsi="Times New Roman"/>
          <w:sz w:val="24"/>
          <w:szCs w:val="24"/>
        </w:rPr>
        <w:t>memberatkan</w:t>
      </w:r>
      <w:proofErr w:type="spellEnd"/>
      <w:r>
        <w:rPr>
          <w:rFonts w:ascii="Times New Roman" w:hAnsi="Times New Roman"/>
          <w:sz w:val="24"/>
          <w:szCs w:val="24"/>
        </w:rPr>
        <w:t xml:space="preserve">. Pembangunan </w:t>
      </w:r>
      <w:proofErr w:type="spellStart"/>
      <w:r>
        <w:rPr>
          <w:rFonts w:ascii="Times New Roman" w:hAnsi="Times New Roman"/>
          <w:sz w:val="24"/>
          <w:szCs w:val="24"/>
        </w:rPr>
        <w:t>suatu</w:t>
      </w:r>
      <w:proofErr w:type="spellEnd"/>
      <w:r>
        <w:rPr>
          <w:rFonts w:ascii="Times New Roman" w:hAnsi="Times New Roman"/>
          <w:sz w:val="24"/>
          <w:szCs w:val="24"/>
        </w:rPr>
        <w:t xml:space="preserve"> negara bukan hanya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dan </w:t>
      </w:r>
      <w:proofErr w:type="spellStart"/>
      <w:r>
        <w:rPr>
          <w:rFonts w:ascii="Times New Roman" w:hAnsi="Times New Roman"/>
          <w:sz w:val="24"/>
          <w:szCs w:val="24"/>
        </w:rPr>
        <w:t>industri</w:t>
      </w:r>
      <w:proofErr w:type="spellEnd"/>
      <w:r>
        <w:rPr>
          <w:rFonts w:ascii="Times New Roman" w:hAnsi="Times New Roman"/>
          <w:sz w:val="24"/>
          <w:szCs w:val="24"/>
        </w:rPr>
        <w:t xml:space="preserve"> saja,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juga </w:t>
      </w:r>
      <w:proofErr w:type="spellStart"/>
      <w:r>
        <w:rPr>
          <w:rFonts w:ascii="Times New Roman" w:hAnsi="Times New Roman"/>
          <w:sz w:val="24"/>
          <w:szCs w:val="24"/>
        </w:rPr>
        <w:t>berperan</w:t>
      </w:r>
      <w:proofErr w:type="spellEnd"/>
      <w:r>
        <w:rPr>
          <w:rFonts w:ascii="Times New Roman" w:hAnsi="Times New Roman"/>
          <w:sz w:val="24"/>
          <w:szCs w:val="24"/>
        </w:rPr>
        <w:t xml:space="preserve"> untuk </w:t>
      </w:r>
      <w:proofErr w:type="spellStart"/>
      <w:r>
        <w:rPr>
          <w:rFonts w:ascii="Times New Roman" w:hAnsi="Times New Roman"/>
          <w:sz w:val="24"/>
          <w:szCs w:val="24"/>
        </w:rPr>
        <w:t>mewujudkan</w:t>
      </w:r>
      <w:proofErr w:type="spellEnd"/>
      <w:r>
        <w:rPr>
          <w:rFonts w:ascii="Times New Roman" w:hAnsi="Times New Roman"/>
          <w:sz w:val="24"/>
          <w:szCs w:val="24"/>
        </w:rPr>
        <w:t xml:space="preserve"> </w:t>
      </w:r>
      <w:proofErr w:type="spellStart"/>
      <w:r>
        <w:rPr>
          <w:rFonts w:ascii="Times New Roman" w:hAnsi="Times New Roman"/>
          <w:sz w:val="24"/>
          <w:szCs w:val="24"/>
        </w:rPr>
        <w:t>kesejahteraan</w:t>
      </w:r>
      <w:proofErr w:type="spellEnd"/>
      <w:r>
        <w:rPr>
          <w:rFonts w:ascii="Times New Roman" w:hAnsi="Times New Roman"/>
          <w:sz w:val="24"/>
          <w:szCs w:val="24"/>
        </w:rPr>
        <w:t xml:space="preserve"> sosial dan </w:t>
      </w:r>
      <w:proofErr w:type="spellStart"/>
      <w:r>
        <w:rPr>
          <w:rFonts w:ascii="Times New Roman" w:hAnsi="Times New Roman"/>
          <w:sz w:val="24"/>
          <w:szCs w:val="24"/>
        </w:rPr>
        <w:t>pengelolaan</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
    <w:p w14:paraId="47D98976" w14:textId="3BD5C2E0" w:rsidR="003114BC" w:rsidRDefault="003114BC" w:rsidP="00DC776E">
      <w:pPr>
        <w:spacing w:after="0" w:line="240" w:lineRule="auto"/>
        <w:ind w:left="426" w:firstLine="567"/>
        <w:jc w:val="both"/>
        <w:rPr>
          <w:rFonts w:ascii="Times New Roman" w:hAnsi="Times New Roman"/>
          <w:sz w:val="24"/>
          <w:szCs w:val="24"/>
        </w:rPr>
      </w:pPr>
      <w:proofErr w:type="spellStart"/>
      <w:r>
        <w:rPr>
          <w:rFonts w:ascii="Times New Roman" w:hAnsi="Times New Roman"/>
          <w:sz w:val="24"/>
          <w:szCs w:val="24"/>
        </w:rPr>
        <w:t>Kini</w:t>
      </w:r>
      <w:proofErr w:type="spellEnd"/>
      <w:r>
        <w:rPr>
          <w:rFonts w:ascii="Times New Roman" w:hAnsi="Times New Roman"/>
          <w:sz w:val="24"/>
          <w:szCs w:val="24"/>
        </w:rPr>
        <w:t xml:space="preserve"> dunia </w:t>
      </w:r>
      <w:proofErr w:type="spellStart"/>
      <w:r>
        <w:rPr>
          <w:rFonts w:ascii="Times New Roman" w:hAnsi="Times New Roman"/>
          <w:sz w:val="24"/>
          <w:szCs w:val="24"/>
        </w:rPr>
        <w:t>usaha</w:t>
      </w:r>
      <w:proofErr w:type="spellEnd"/>
      <w:r>
        <w:rPr>
          <w:rFonts w:ascii="Times New Roman" w:hAnsi="Times New Roman"/>
          <w:sz w:val="24"/>
          <w:szCs w:val="24"/>
        </w:rPr>
        <w:t xml:space="preserve"> tidak lagi hanya </w:t>
      </w:r>
      <w:proofErr w:type="spellStart"/>
      <w:r>
        <w:rPr>
          <w:rFonts w:ascii="Times New Roman" w:hAnsi="Times New Roman"/>
          <w:sz w:val="24"/>
          <w:szCs w:val="24"/>
        </w:rPr>
        <w:t>memperhatikan</w:t>
      </w:r>
      <w:proofErr w:type="spellEnd"/>
      <w:r>
        <w:rPr>
          <w:rFonts w:ascii="Times New Roman" w:hAnsi="Times New Roman"/>
          <w:sz w:val="24"/>
          <w:szCs w:val="24"/>
        </w:rPr>
        <w:t xml:space="preserve"> </w:t>
      </w:r>
      <w:proofErr w:type="spellStart"/>
      <w:r>
        <w:rPr>
          <w:rFonts w:ascii="Times New Roman" w:hAnsi="Times New Roman"/>
          <w:sz w:val="24"/>
          <w:szCs w:val="24"/>
        </w:rPr>
        <w:t>catatan</w:t>
      </w:r>
      <w:proofErr w:type="spellEnd"/>
      <w:r>
        <w:rPr>
          <w:rFonts w:ascii="Times New Roman" w:hAnsi="Times New Roman"/>
          <w:sz w:val="24"/>
          <w:szCs w:val="24"/>
        </w:rPr>
        <w:t xml:space="preserve"> keuangan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semata</w:t>
      </w:r>
      <w:proofErr w:type="spellEnd"/>
      <w:r>
        <w:rPr>
          <w:rFonts w:ascii="Times New Roman" w:hAnsi="Times New Roman"/>
          <w:sz w:val="24"/>
          <w:szCs w:val="24"/>
        </w:rPr>
        <w:t xml:space="preserve"> (single bottom line), </w:t>
      </w:r>
      <w:proofErr w:type="spellStart"/>
      <w:r>
        <w:rPr>
          <w:rFonts w:ascii="Times New Roman" w:hAnsi="Times New Roman"/>
          <w:sz w:val="24"/>
          <w:szCs w:val="24"/>
        </w:rPr>
        <w:t>melainkan</w:t>
      </w:r>
      <w:proofErr w:type="spellEnd"/>
      <w:r>
        <w:rPr>
          <w:rFonts w:ascii="Times New Roman" w:hAnsi="Times New Roman"/>
          <w:sz w:val="24"/>
          <w:szCs w:val="24"/>
        </w:rPr>
        <w:t xml:space="preserve"> sudah </w:t>
      </w:r>
      <w:proofErr w:type="spellStart"/>
      <w:r>
        <w:rPr>
          <w:rFonts w:ascii="Times New Roman" w:hAnsi="Times New Roman"/>
          <w:sz w:val="24"/>
          <w:szCs w:val="24"/>
        </w:rPr>
        <w:t>meliputi</w:t>
      </w:r>
      <w:proofErr w:type="spellEnd"/>
      <w:r>
        <w:rPr>
          <w:rFonts w:ascii="Times New Roman" w:hAnsi="Times New Roman"/>
          <w:sz w:val="24"/>
          <w:szCs w:val="24"/>
        </w:rPr>
        <w:t xml:space="preserve"> keuangan, sosial, dan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Sinergi</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elemen</w:t>
      </w:r>
      <w:proofErr w:type="spellEnd"/>
      <w:r>
        <w:rPr>
          <w:rFonts w:ascii="Times New Roman" w:hAnsi="Times New Roman"/>
          <w:sz w:val="24"/>
          <w:szCs w:val="24"/>
        </w:rPr>
        <w:t xml:space="preserve"> ini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kunci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w:t>
      </w:r>
      <w:proofErr w:type="spellStart"/>
      <w:r>
        <w:rPr>
          <w:rFonts w:ascii="Times New Roman" w:hAnsi="Times New Roman"/>
          <w:sz w:val="24"/>
          <w:szCs w:val="24"/>
        </w:rPr>
        <w:t>berkelanjutan</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sosial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dikenal</w:t>
      </w:r>
      <w:proofErr w:type="spellEnd"/>
      <w:r>
        <w:rPr>
          <w:rFonts w:ascii="Times New Roman" w:hAnsi="Times New Roman"/>
          <w:sz w:val="24"/>
          <w:szCs w:val="24"/>
        </w:rPr>
        <w:t xml:space="preserve"> sejak </w:t>
      </w:r>
      <w:proofErr w:type="spellStart"/>
      <w:r>
        <w:rPr>
          <w:rFonts w:ascii="Times New Roman" w:hAnsi="Times New Roman"/>
          <w:sz w:val="24"/>
          <w:szCs w:val="24"/>
        </w:rPr>
        <w:t>awal</w:t>
      </w:r>
      <w:proofErr w:type="spellEnd"/>
      <w:r>
        <w:rPr>
          <w:rFonts w:ascii="Times New Roman" w:hAnsi="Times New Roman"/>
          <w:sz w:val="24"/>
          <w:szCs w:val="24"/>
        </w:rPr>
        <w:t xml:space="preserve"> tahun 1970, yang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diartikan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kumpulan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dan 2 </w:t>
      </w:r>
      <w:proofErr w:type="spellStart"/>
      <w:r>
        <w:rPr>
          <w:rFonts w:ascii="Times New Roman" w:hAnsi="Times New Roman"/>
          <w:sz w:val="24"/>
          <w:szCs w:val="24"/>
        </w:rPr>
        <w:t>praktik</w:t>
      </w:r>
      <w:proofErr w:type="spellEnd"/>
      <w:r>
        <w:rPr>
          <w:rFonts w:ascii="Times New Roman" w:hAnsi="Times New Roman"/>
          <w:sz w:val="24"/>
          <w:szCs w:val="24"/>
        </w:rPr>
        <w:t xml:space="preserve"> yang </w:t>
      </w:r>
      <w:proofErr w:type="spellStart"/>
      <w:r>
        <w:rPr>
          <w:rFonts w:ascii="Times New Roman" w:hAnsi="Times New Roman"/>
          <w:sz w:val="24"/>
          <w:szCs w:val="24"/>
        </w:rPr>
        <w:t>berhubungan</w:t>
      </w:r>
      <w:proofErr w:type="spellEnd"/>
      <w:r>
        <w:rPr>
          <w:rFonts w:ascii="Times New Roman" w:hAnsi="Times New Roman"/>
          <w:sz w:val="24"/>
          <w:szCs w:val="24"/>
        </w:rPr>
        <w:t xml:space="preserve"> dengan stakeholder, </w:t>
      </w:r>
      <w:proofErr w:type="spellStart"/>
      <w:r>
        <w:rPr>
          <w:rFonts w:ascii="Times New Roman" w:hAnsi="Times New Roman"/>
          <w:sz w:val="24"/>
          <w:szCs w:val="24"/>
        </w:rPr>
        <w:t>nilai-nilai</w:t>
      </w:r>
      <w:proofErr w:type="spellEnd"/>
      <w:r>
        <w:rPr>
          <w:rFonts w:ascii="Times New Roman" w:hAnsi="Times New Roman"/>
          <w:sz w:val="24"/>
          <w:szCs w:val="24"/>
        </w:rPr>
        <w:t xml:space="preserve">, </w:t>
      </w:r>
      <w:proofErr w:type="spellStart"/>
      <w:r>
        <w:rPr>
          <w:rFonts w:ascii="Times New Roman" w:hAnsi="Times New Roman"/>
          <w:sz w:val="24"/>
          <w:szCs w:val="24"/>
        </w:rPr>
        <w:t>pemenuhan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hukum, </w:t>
      </w:r>
      <w:proofErr w:type="spellStart"/>
      <w:r>
        <w:rPr>
          <w:rFonts w:ascii="Times New Roman" w:hAnsi="Times New Roman"/>
          <w:sz w:val="24"/>
          <w:szCs w:val="24"/>
        </w:rPr>
        <w:t>penghargaan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komitmen</w:t>
      </w:r>
      <w:proofErr w:type="spellEnd"/>
      <w:r>
        <w:rPr>
          <w:rFonts w:ascii="Times New Roman" w:hAnsi="Times New Roman"/>
          <w:sz w:val="24"/>
          <w:szCs w:val="24"/>
        </w:rPr>
        <w:t xml:space="preserve"> dunia </w:t>
      </w:r>
      <w:proofErr w:type="spellStart"/>
      <w:r>
        <w:rPr>
          <w:rFonts w:ascii="Times New Roman" w:hAnsi="Times New Roman"/>
          <w:sz w:val="24"/>
          <w:szCs w:val="24"/>
        </w:rPr>
        <w:t>usaha</w:t>
      </w:r>
      <w:proofErr w:type="spellEnd"/>
      <w:r>
        <w:rPr>
          <w:rFonts w:ascii="Times New Roman" w:hAnsi="Times New Roman"/>
          <w:sz w:val="24"/>
          <w:szCs w:val="24"/>
        </w:rPr>
        <w:t xml:space="preserve"> untuk </w:t>
      </w:r>
      <w:proofErr w:type="spellStart"/>
      <w:r>
        <w:rPr>
          <w:rFonts w:ascii="Times New Roman" w:hAnsi="Times New Roman"/>
          <w:sz w:val="24"/>
          <w:szCs w:val="24"/>
        </w:rPr>
        <w:t>berkontribusi</w:t>
      </w:r>
      <w:proofErr w:type="spellEnd"/>
      <w:r>
        <w:rPr>
          <w:rFonts w:ascii="Times New Roman" w:hAnsi="Times New Roman"/>
          <w:sz w:val="24"/>
          <w:szCs w:val="24"/>
        </w:rPr>
        <w:t xml:space="preserve"> dalam </w:t>
      </w:r>
      <w:proofErr w:type="spellStart"/>
      <w:r>
        <w:rPr>
          <w:rFonts w:ascii="Times New Roman" w:hAnsi="Times New Roman"/>
          <w:sz w:val="24"/>
          <w:szCs w:val="24"/>
        </w:rPr>
        <w:t>pembangunan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berkelanjutan</w:t>
      </w:r>
      <w:proofErr w:type="spellEnd"/>
      <w:r>
        <w:rPr>
          <w:rFonts w:ascii="Times New Roman" w:hAnsi="Times New Roman"/>
          <w:sz w:val="24"/>
          <w:szCs w:val="24"/>
        </w:rPr>
        <w:t xml:space="preserve">. CSR tidak hanya </w:t>
      </w:r>
      <w:proofErr w:type="spellStart"/>
      <w:r>
        <w:rPr>
          <w:rFonts w:ascii="Times New Roman" w:hAnsi="Times New Roman"/>
          <w:sz w:val="24"/>
          <w:szCs w:val="24"/>
        </w:rPr>
        <w:t>merupakan</w:t>
      </w:r>
      <w:proofErr w:type="spellEnd"/>
      <w:r>
        <w:rPr>
          <w:rFonts w:ascii="Times New Roman" w:hAnsi="Times New Roman"/>
          <w:sz w:val="24"/>
          <w:szCs w:val="24"/>
        </w:rPr>
        <w:t xml:space="preserve"> kegiatan </w:t>
      </w:r>
      <w:proofErr w:type="spellStart"/>
      <w:r>
        <w:rPr>
          <w:rFonts w:ascii="Times New Roman" w:hAnsi="Times New Roman"/>
          <w:sz w:val="24"/>
          <w:szCs w:val="24"/>
        </w:rPr>
        <w:t>kreatif</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dan tidak </w:t>
      </w:r>
      <w:proofErr w:type="spellStart"/>
      <w:r>
        <w:rPr>
          <w:rFonts w:ascii="Times New Roman" w:hAnsi="Times New Roman"/>
          <w:sz w:val="24"/>
          <w:szCs w:val="24"/>
        </w:rPr>
        <w:t>terbatas</w:t>
      </w:r>
      <w:proofErr w:type="spellEnd"/>
      <w:r>
        <w:rPr>
          <w:rFonts w:ascii="Times New Roman" w:hAnsi="Times New Roman"/>
          <w:sz w:val="24"/>
          <w:szCs w:val="24"/>
        </w:rPr>
        <w:t xml:space="preserve"> hanya pada </w:t>
      </w:r>
      <w:proofErr w:type="spellStart"/>
      <w:r>
        <w:rPr>
          <w:rFonts w:ascii="Times New Roman" w:hAnsi="Times New Roman"/>
          <w:sz w:val="24"/>
          <w:szCs w:val="24"/>
        </w:rPr>
        <w:t>pemenuhan</w:t>
      </w:r>
      <w:proofErr w:type="spellEnd"/>
      <w:r>
        <w:rPr>
          <w:rFonts w:ascii="Times New Roman" w:hAnsi="Times New Roman"/>
          <w:sz w:val="24"/>
          <w:szCs w:val="24"/>
        </w:rPr>
        <w:t xml:space="preserve"> </w:t>
      </w:r>
      <w:proofErr w:type="spellStart"/>
      <w:r>
        <w:rPr>
          <w:rFonts w:ascii="Times New Roman" w:hAnsi="Times New Roman"/>
          <w:sz w:val="24"/>
          <w:szCs w:val="24"/>
        </w:rPr>
        <w:t>aturan</w:t>
      </w:r>
      <w:proofErr w:type="spellEnd"/>
      <w:r>
        <w:rPr>
          <w:rFonts w:ascii="Times New Roman" w:hAnsi="Times New Roman"/>
          <w:sz w:val="24"/>
          <w:szCs w:val="24"/>
        </w:rPr>
        <w:t xml:space="preserve"> hukum </w:t>
      </w:r>
      <w:proofErr w:type="spellStart"/>
      <w:r>
        <w:rPr>
          <w:rFonts w:ascii="Times New Roman" w:hAnsi="Times New Roman"/>
          <w:sz w:val="24"/>
          <w:szCs w:val="24"/>
        </w:rPr>
        <w:t>semata</w:t>
      </w:r>
      <w:proofErr w:type="spellEnd"/>
      <w:r>
        <w:rPr>
          <w:rFonts w:ascii="Times New Roman" w:hAnsi="Times New Roman"/>
          <w:sz w:val="24"/>
          <w:szCs w:val="24"/>
        </w:rPr>
        <w:t xml:space="preserve">. </w:t>
      </w:r>
    </w:p>
    <w:p w14:paraId="7F7B3C52" w14:textId="77777777" w:rsidR="003114BC" w:rsidRDefault="003114BC" w:rsidP="00DC776E">
      <w:pPr>
        <w:spacing w:after="0" w:line="240" w:lineRule="auto"/>
        <w:ind w:left="426" w:firstLine="567"/>
        <w:jc w:val="both"/>
        <w:rPr>
          <w:rFonts w:ascii="Times New Roman" w:hAnsi="Times New Roman"/>
          <w:sz w:val="24"/>
          <w:szCs w:val="24"/>
        </w:rPr>
      </w:pPr>
      <w:r>
        <w:rPr>
          <w:rFonts w:ascii="Times New Roman" w:hAnsi="Times New Roman"/>
          <w:sz w:val="24"/>
          <w:szCs w:val="24"/>
        </w:rPr>
        <w:t xml:space="preserve">Banyak </w:t>
      </w:r>
      <w:proofErr w:type="spellStart"/>
      <w:r>
        <w:rPr>
          <w:rFonts w:ascii="Times New Roman" w:hAnsi="Times New Roman"/>
          <w:sz w:val="24"/>
          <w:szCs w:val="24"/>
        </w:rPr>
        <w:t>kalangan</w:t>
      </w:r>
      <w:proofErr w:type="spellEnd"/>
      <w:r>
        <w:rPr>
          <w:rFonts w:ascii="Times New Roman" w:hAnsi="Times New Roman"/>
          <w:sz w:val="24"/>
          <w:szCs w:val="24"/>
        </w:rPr>
        <w:t xml:space="preserve"> yang tidak </w:t>
      </w:r>
      <w:proofErr w:type="spellStart"/>
      <w:r>
        <w:rPr>
          <w:rFonts w:ascii="Times New Roman" w:hAnsi="Times New Roman"/>
          <w:sz w:val="24"/>
          <w:szCs w:val="24"/>
        </w:rPr>
        <w:t>percaya</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tidak </w:t>
      </w:r>
      <w:proofErr w:type="spellStart"/>
      <w:r>
        <w:rPr>
          <w:rFonts w:ascii="Times New Roman" w:hAnsi="Times New Roman"/>
          <w:sz w:val="24"/>
          <w:szCs w:val="24"/>
        </w:rPr>
        <w:t>bersungguh-sungguh</w:t>
      </w:r>
      <w:proofErr w:type="spellEnd"/>
      <w:r>
        <w:rPr>
          <w:rFonts w:ascii="Times New Roman" w:hAnsi="Times New Roman"/>
          <w:sz w:val="24"/>
          <w:szCs w:val="24"/>
        </w:rPr>
        <w:t xml:space="preserve"> dalam </w:t>
      </w:r>
      <w:proofErr w:type="spellStart"/>
      <w:r>
        <w:rPr>
          <w:rFonts w:ascii="Times New Roman" w:hAnsi="Times New Roman"/>
          <w:sz w:val="24"/>
          <w:szCs w:val="24"/>
        </w:rPr>
        <w:t>menerapkan</w:t>
      </w:r>
      <w:proofErr w:type="spellEnd"/>
      <w:r>
        <w:rPr>
          <w:rFonts w:ascii="Times New Roman" w:hAnsi="Times New Roman"/>
          <w:sz w:val="24"/>
          <w:szCs w:val="24"/>
        </w:rPr>
        <w:t xml:space="preserve"> CSR. Mereka </w:t>
      </w:r>
      <w:proofErr w:type="spellStart"/>
      <w:r>
        <w:rPr>
          <w:rFonts w:ascii="Times New Roman" w:hAnsi="Times New Roman"/>
          <w:sz w:val="24"/>
          <w:szCs w:val="24"/>
        </w:rPr>
        <w:t>beranggapan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hanya </w:t>
      </w:r>
      <w:proofErr w:type="spellStart"/>
      <w:r>
        <w:rPr>
          <w:rFonts w:ascii="Times New Roman" w:hAnsi="Times New Roman"/>
          <w:sz w:val="24"/>
          <w:szCs w:val="24"/>
        </w:rPr>
        <w:t>mengejar</w:t>
      </w:r>
      <w:proofErr w:type="spellEnd"/>
      <w:r>
        <w:rPr>
          <w:rFonts w:ascii="Times New Roman" w:hAnsi="Times New Roman"/>
          <w:sz w:val="24"/>
          <w:szCs w:val="24"/>
        </w:rPr>
        <w:t xml:space="preserve"> </w:t>
      </w:r>
      <w:proofErr w:type="spellStart"/>
      <w:r>
        <w:rPr>
          <w:rFonts w:ascii="Times New Roman" w:hAnsi="Times New Roman"/>
          <w:sz w:val="24"/>
          <w:szCs w:val="24"/>
        </w:rPr>
        <w:t>keuntungan</w:t>
      </w:r>
      <w:proofErr w:type="spellEnd"/>
      <w:r>
        <w:rPr>
          <w:rFonts w:ascii="Times New Roman" w:hAnsi="Times New Roman"/>
          <w:sz w:val="24"/>
          <w:szCs w:val="24"/>
        </w:rPr>
        <w:t xml:space="preserve"> </w:t>
      </w:r>
      <w:proofErr w:type="spellStart"/>
      <w:r>
        <w:rPr>
          <w:rFonts w:ascii="Times New Roman" w:hAnsi="Times New Roman"/>
          <w:sz w:val="24"/>
          <w:szCs w:val="24"/>
        </w:rPr>
        <w:t>semata</w:t>
      </w:r>
      <w:proofErr w:type="spellEnd"/>
      <w:r>
        <w:rPr>
          <w:rFonts w:ascii="Times New Roman" w:hAnsi="Times New Roman"/>
          <w:sz w:val="24"/>
          <w:szCs w:val="24"/>
        </w:rPr>
        <w:t xml:space="preserve">, tidak mungkin </w:t>
      </w:r>
      <w:proofErr w:type="spellStart"/>
      <w:r>
        <w:rPr>
          <w:rFonts w:ascii="Times New Roman" w:hAnsi="Times New Roman"/>
          <w:sz w:val="24"/>
          <w:szCs w:val="24"/>
        </w:rPr>
        <w:t>mempunyai</w:t>
      </w:r>
      <w:proofErr w:type="spellEnd"/>
      <w:r>
        <w:rPr>
          <w:rFonts w:ascii="Times New Roman" w:hAnsi="Times New Roman"/>
          <w:sz w:val="24"/>
          <w:szCs w:val="24"/>
        </w:rPr>
        <w:t xml:space="preserve"> maksud dan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mulia</w:t>
      </w:r>
      <w:proofErr w:type="spellEnd"/>
      <w:r>
        <w:rPr>
          <w:rFonts w:ascii="Times New Roman" w:hAnsi="Times New Roman"/>
          <w:sz w:val="24"/>
          <w:szCs w:val="24"/>
        </w:rPr>
        <w:t xml:space="preserve"> untuk </w:t>
      </w:r>
      <w:proofErr w:type="spellStart"/>
      <w:r>
        <w:rPr>
          <w:rFonts w:ascii="Times New Roman" w:hAnsi="Times New Roman"/>
          <w:sz w:val="24"/>
          <w:szCs w:val="24"/>
        </w:rPr>
        <w:t>memberdayakan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menghormati</w:t>
      </w:r>
      <w:proofErr w:type="spellEnd"/>
      <w:r>
        <w:rPr>
          <w:rFonts w:ascii="Times New Roman" w:hAnsi="Times New Roman"/>
          <w:sz w:val="24"/>
          <w:szCs w:val="24"/>
        </w:rPr>
        <w:t xml:space="preserve"> </w:t>
      </w:r>
      <w:proofErr w:type="spellStart"/>
      <w:r>
        <w:rPr>
          <w:rFonts w:ascii="Times New Roman" w:hAnsi="Times New Roman"/>
          <w:sz w:val="24"/>
          <w:szCs w:val="24"/>
        </w:rPr>
        <w:t>hak-hak</w:t>
      </w:r>
      <w:proofErr w:type="spellEnd"/>
      <w:r>
        <w:rPr>
          <w:rFonts w:ascii="Times New Roman" w:hAnsi="Times New Roman"/>
          <w:sz w:val="24"/>
          <w:szCs w:val="24"/>
        </w:rPr>
        <w:t xml:space="preserve"> </w:t>
      </w:r>
      <w:proofErr w:type="spellStart"/>
      <w:r>
        <w:rPr>
          <w:rFonts w:ascii="Times New Roman" w:hAnsi="Times New Roman"/>
          <w:sz w:val="24"/>
          <w:szCs w:val="24"/>
        </w:rPr>
        <w:t>buruhnya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tidak </w:t>
      </w:r>
      <w:proofErr w:type="spellStart"/>
      <w:r>
        <w:rPr>
          <w:rFonts w:ascii="Times New Roman" w:hAnsi="Times New Roman"/>
          <w:sz w:val="24"/>
          <w:szCs w:val="24"/>
        </w:rPr>
        <w:t>merusak</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Oleh </w:t>
      </w:r>
      <w:proofErr w:type="spellStart"/>
      <w:r>
        <w:rPr>
          <w:rFonts w:ascii="Times New Roman" w:hAnsi="Times New Roman"/>
          <w:sz w:val="24"/>
          <w:szCs w:val="24"/>
        </w:rPr>
        <w:t>karena</w:t>
      </w:r>
      <w:proofErr w:type="spellEnd"/>
      <w:r>
        <w:rPr>
          <w:rFonts w:ascii="Times New Roman" w:hAnsi="Times New Roman"/>
          <w:sz w:val="24"/>
          <w:szCs w:val="24"/>
        </w:rPr>
        <w:t xml:space="preserve"> itu </w:t>
      </w:r>
      <w:proofErr w:type="spellStart"/>
      <w:r>
        <w:rPr>
          <w:rFonts w:ascii="Times New Roman" w:hAnsi="Times New Roman"/>
          <w:sz w:val="24"/>
          <w:szCs w:val="24"/>
        </w:rPr>
        <w:t>sangatlah</w:t>
      </w:r>
      <w:proofErr w:type="spellEnd"/>
      <w:r>
        <w:rPr>
          <w:rFonts w:ascii="Times New Roman" w:hAnsi="Times New Roman"/>
          <w:sz w:val="24"/>
          <w:szCs w:val="24"/>
        </w:rPr>
        <w:t xml:space="preserve"> tidak mungkin untuk </w:t>
      </w:r>
      <w:proofErr w:type="spellStart"/>
      <w:r>
        <w:rPr>
          <w:rFonts w:ascii="Times New Roman" w:hAnsi="Times New Roman"/>
          <w:sz w:val="24"/>
          <w:szCs w:val="24"/>
        </w:rPr>
        <w:t>menuntut</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agar </w:t>
      </w:r>
      <w:proofErr w:type="spellStart"/>
      <w:r>
        <w:rPr>
          <w:rFonts w:ascii="Times New Roman" w:hAnsi="Times New Roman"/>
          <w:sz w:val="24"/>
          <w:szCs w:val="24"/>
        </w:rPr>
        <w:t>bertanggung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sosial. </w:t>
      </w:r>
    </w:p>
    <w:p w14:paraId="35C6086E" w14:textId="77777777" w:rsidR="003114BC" w:rsidRDefault="003114BC" w:rsidP="00DC776E">
      <w:pPr>
        <w:spacing w:after="0" w:line="240" w:lineRule="auto"/>
        <w:ind w:left="426" w:firstLine="567"/>
        <w:jc w:val="both"/>
        <w:rPr>
          <w:rFonts w:ascii="Times New Roman" w:hAnsi="Times New Roman"/>
          <w:sz w:val="24"/>
          <w:szCs w:val="24"/>
        </w:rPr>
      </w:pPr>
      <w:r>
        <w:rPr>
          <w:rFonts w:ascii="Times New Roman" w:hAnsi="Times New Roman"/>
          <w:sz w:val="24"/>
          <w:szCs w:val="24"/>
        </w:rPr>
        <w:t xml:space="preserve">CSR tidak </w:t>
      </w:r>
      <w:proofErr w:type="spellStart"/>
      <w:r>
        <w:rPr>
          <w:rFonts w:ascii="Times New Roman" w:hAnsi="Times New Roman"/>
          <w:sz w:val="24"/>
          <w:szCs w:val="24"/>
        </w:rPr>
        <w:t>memberikan</w:t>
      </w:r>
      <w:proofErr w:type="spellEnd"/>
      <w:r>
        <w:rPr>
          <w:rFonts w:ascii="Times New Roman" w:hAnsi="Times New Roman"/>
          <w:sz w:val="24"/>
          <w:szCs w:val="24"/>
        </w:rPr>
        <w:t xml:space="preserve"> hasil </w:t>
      </w:r>
      <w:proofErr w:type="spellStart"/>
      <w:r>
        <w:rPr>
          <w:rFonts w:ascii="Times New Roman" w:hAnsi="Times New Roman"/>
          <w:sz w:val="24"/>
          <w:szCs w:val="24"/>
        </w:rPr>
        <w:t>secara</w:t>
      </w:r>
      <w:proofErr w:type="spellEnd"/>
      <w:r>
        <w:rPr>
          <w:rFonts w:ascii="Times New Roman" w:hAnsi="Times New Roman"/>
          <w:sz w:val="24"/>
          <w:szCs w:val="24"/>
        </w:rPr>
        <w:t xml:space="preserve"> keuangan dalam </w:t>
      </w:r>
      <w:proofErr w:type="spellStart"/>
      <w:r>
        <w:rPr>
          <w:rFonts w:ascii="Times New Roman" w:hAnsi="Times New Roman"/>
          <w:sz w:val="24"/>
          <w:szCs w:val="24"/>
        </w:rPr>
        <w:t>jangka</w:t>
      </w:r>
      <w:proofErr w:type="spellEnd"/>
      <w:r>
        <w:rPr>
          <w:rFonts w:ascii="Times New Roman" w:hAnsi="Times New Roman"/>
          <w:sz w:val="24"/>
          <w:szCs w:val="24"/>
        </w:rPr>
        <w:t xml:space="preserve"> </w:t>
      </w:r>
      <w:proofErr w:type="spellStart"/>
      <w:r>
        <w:rPr>
          <w:rFonts w:ascii="Times New Roman" w:hAnsi="Times New Roman"/>
          <w:sz w:val="24"/>
          <w:szCs w:val="24"/>
        </w:rPr>
        <w:t>pendek</w:t>
      </w:r>
      <w:proofErr w:type="spellEnd"/>
      <w:r>
        <w:rPr>
          <w:rFonts w:ascii="Times New Roman" w:hAnsi="Times New Roman"/>
          <w:sz w:val="24"/>
          <w:szCs w:val="24"/>
        </w:rPr>
        <w:t xml:space="preserve">. Namun CSR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tidak </w:t>
      </w:r>
      <w:proofErr w:type="spellStart"/>
      <w:r>
        <w:rPr>
          <w:rFonts w:ascii="Times New Roman" w:hAnsi="Times New Roman"/>
          <w:sz w:val="24"/>
          <w:szCs w:val="24"/>
        </w:rPr>
        <w:t>langsung</w:t>
      </w:r>
      <w:proofErr w:type="spellEnd"/>
      <w:r>
        <w:rPr>
          <w:rFonts w:ascii="Times New Roman" w:hAnsi="Times New Roman"/>
          <w:sz w:val="24"/>
          <w:szCs w:val="24"/>
        </w:rPr>
        <w:t xml:space="preserve"> pada keuangan </w:t>
      </w:r>
      <w:proofErr w:type="spellStart"/>
      <w:r>
        <w:rPr>
          <w:rFonts w:ascii="Times New Roman" w:hAnsi="Times New Roman"/>
          <w:sz w:val="24"/>
          <w:szCs w:val="24"/>
        </w:rPr>
        <w:t>perusahaan</w:t>
      </w:r>
      <w:proofErr w:type="spellEnd"/>
      <w:r>
        <w:rPr>
          <w:rFonts w:ascii="Times New Roman" w:hAnsi="Times New Roman"/>
          <w:sz w:val="24"/>
          <w:szCs w:val="24"/>
        </w:rPr>
        <w:t xml:space="preserve"> di masa </w:t>
      </w:r>
      <w:proofErr w:type="spellStart"/>
      <w:r>
        <w:rPr>
          <w:rFonts w:ascii="Times New Roman" w:hAnsi="Times New Roman"/>
          <w:sz w:val="24"/>
          <w:szCs w:val="24"/>
        </w:rPr>
        <w:t>mendatang</w:t>
      </w:r>
      <w:proofErr w:type="spellEnd"/>
      <w:r>
        <w:rPr>
          <w:rFonts w:ascii="Times New Roman" w:hAnsi="Times New Roman"/>
          <w:sz w:val="24"/>
          <w:szCs w:val="24"/>
        </w:rPr>
        <w:t xml:space="preserve">. Investor juga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investasinya</w:t>
      </w:r>
      <w:proofErr w:type="spellEnd"/>
      <w:r>
        <w:rPr>
          <w:rFonts w:ascii="Times New Roman" w:hAnsi="Times New Roman"/>
          <w:sz w:val="24"/>
          <w:szCs w:val="24"/>
        </w:rPr>
        <w:t xml:space="preserve"> dan </w:t>
      </w:r>
      <w:proofErr w:type="spellStart"/>
      <w:r>
        <w:rPr>
          <w:rFonts w:ascii="Times New Roman" w:hAnsi="Times New Roman"/>
          <w:sz w:val="24"/>
          <w:szCs w:val="24"/>
        </w:rPr>
        <w:t>kepercayaan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perusahaannya</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citra</w:t>
      </w:r>
      <w:proofErr w:type="spellEnd"/>
      <w:r>
        <w:rPr>
          <w:rFonts w:ascii="Times New Roman" w:hAnsi="Times New Roman"/>
          <w:sz w:val="24"/>
          <w:szCs w:val="24"/>
        </w:rPr>
        <w:t xml:space="preserve"> yang baik. Oleh </w:t>
      </w:r>
      <w:proofErr w:type="spellStart"/>
      <w:r>
        <w:rPr>
          <w:rFonts w:ascii="Times New Roman" w:hAnsi="Times New Roman"/>
          <w:sz w:val="24"/>
          <w:szCs w:val="24"/>
        </w:rPr>
        <w:t>karena</w:t>
      </w:r>
      <w:proofErr w:type="spellEnd"/>
      <w:r>
        <w:rPr>
          <w:rFonts w:ascii="Times New Roman" w:hAnsi="Times New Roman"/>
          <w:sz w:val="24"/>
          <w:szCs w:val="24"/>
        </w:rPr>
        <w:t xml:space="preserve"> itu, program CSR lebih </w:t>
      </w:r>
      <w:proofErr w:type="spellStart"/>
      <w:r>
        <w:rPr>
          <w:rFonts w:ascii="Times New Roman" w:hAnsi="Times New Roman"/>
          <w:sz w:val="24"/>
          <w:szCs w:val="24"/>
        </w:rPr>
        <w:t>tepat</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digolongkan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investasi</w:t>
      </w:r>
      <w:proofErr w:type="spellEnd"/>
      <w:r>
        <w:rPr>
          <w:rFonts w:ascii="Times New Roman" w:hAnsi="Times New Roman"/>
          <w:sz w:val="24"/>
          <w:szCs w:val="24"/>
        </w:rPr>
        <w:t xml:space="preserve"> dan harus </w:t>
      </w:r>
      <w:proofErr w:type="spellStart"/>
      <w:r>
        <w:rPr>
          <w:rFonts w:ascii="Times New Roman" w:hAnsi="Times New Roman"/>
          <w:sz w:val="24"/>
          <w:szCs w:val="24"/>
        </w:rPr>
        <w:t>menjadi</w:t>
      </w:r>
      <w:proofErr w:type="spellEnd"/>
      <w:r>
        <w:rPr>
          <w:rFonts w:ascii="Times New Roman" w:hAnsi="Times New Roman"/>
          <w:sz w:val="24"/>
          <w:szCs w:val="24"/>
        </w:rPr>
        <w:t xml:space="preserve"> strategi </w:t>
      </w:r>
      <w:proofErr w:type="spellStart"/>
      <w:r>
        <w:rPr>
          <w:rFonts w:ascii="Times New Roman" w:hAnsi="Times New Roman"/>
          <w:sz w:val="24"/>
          <w:szCs w:val="24"/>
        </w:rPr>
        <w:t>bisnis</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
    <w:p w14:paraId="093E3A82" w14:textId="12A1E2D2" w:rsidR="003114BC" w:rsidRDefault="003114BC" w:rsidP="00DC776E">
      <w:pPr>
        <w:spacing w:after="0" w:line="240" w:lineRule="auto"/>
        <w:ind w:left="426" w:firstLine="567"/>
        <w:jc w:val="both"/>
        <w:rPr>
          <w:rFonts w:ascii="Times New Roman" w:hAnsi="Times New Roman"/>
          <w:sz w:val="24"/>
          <w:szCs w:val="24"/>
        </w:rPr>
      </w:pPr>
      <w:r>
        <w:rPr>
          <w:rFonts w:ascii="Times New Roman" w:hAnsi="Times New Roman"/>
          <w:sz w:val="24"/>
          <w:szCs w:val="24"/>
        </w:rPr>
        <w:t xml:space="preserve">Program CSR </w:t>
      </w:r>
      <w:r>
        <w:rPr>
          <w:rFonts w:ascii="Times New Roman" w:hAnsi="Times New Roman"/>
          <w:i/>
          <w:iCs/>
          <w:sz w:val="24"/>
          <w:szCs w:val="24"/>
        </w:rPr>
        <w:t xml:space="preserve">(Corporate Social Responsibility)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atau </w:t>
      </w:r>
      <w:proofErr w:type="spellStart"/>
      <w:r>
        <w:rPr>
          <w:rFonts w:ascii="Times New Roman" w:hAnsi="Times New Roman"/>
          <w:sz w:val="24"/>
          <w:szCs w:val="24"/>
        </w:rPr>
        <w:t>tindakan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rasa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sosial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sekitar</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itu </w:t>
      </w:r>
      <w:proofErr w:type="spellStart"/>
      <w:r>
        <w:rPr>
          <w:rFonts w:ascii="Times New Roman" w:hAnsi="Times New Roman"/>
          <w:sz w:val="24"/>
          <w:szCs w:val="24"/>
        </w:rPr>
        <w:t>berada</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melakukan </w:t>
      </w:r>
      <w:proofErr w:type="spellStart"/>
      <w:r>
        <w:rPr>
          <w:rFonts w:ascii="Times New Roman" w:hAnsi="Times New Roman"/>
          <w:sz w:val="24"/>
          <w:szCs w:val="24"/>
        </w:rPr>
        <w:t>suatu</w:t>
      </w:r>
      <w:proofErr w:type="spellEnd"/>
      <w:r>
        <w:rPr>
          <w:rFonts w:ascii="Times New Roman" w:hAnsi="Times New Roman"/>
          <w:sz w:val="24"/>
          <w:szCs w:val="24"/>
        </w:rPr>
        <w:t xml:space="preserve"> kegiatan yang dapat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kesejahteraan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dan </w:t>
      </w:r>
      <w:proofErr w:type="spellStart"/>
      <w:r>
        <w:rPr>
          <w:rFonts w:ascii="Times New Roman" w:hAnsi="Times New Roman"/>
          <w:sz w:val="24"/>
          <w:szCs w:val="24"/>
        </w:rPr>
        <w:t>menjaga</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w:t>
      </w:r>
      <w:proofErr w:type="spellStart"/>
      <w:r>
        <w:rPr>
          <w:rFonts w:ascii="Times New Roman" w:hAnsi="Times New Roman"/>
          <w:sz w:val="24"/>
          <w:szCs w:val="24"/>
        </w:rPr>
        <w:t>beasiswa</w:t>
      </w:r>
      <w:proofErr w:type="spellEnd"/>
      <w:r>
        <w:rPr>
          <w:rFonts w:ascii="Times New Roman" w:hAnsi="Times New Roman"/>
          <w:sz w:val="24"/>
          <w:szCs w:val="24"/>
        </w:rPr>
        <w:t xml:space="preserve"> untuk </w:t>
      </w:r>
      <w:proofErr w:type="spellStart"/>
      <w:r>
        <w:rPr>
          <w:rFonts w:ascii="Times New Roman" w:hAnsi="Times New Roman"/>
          <w:sz w:val="24"/>
          <w:szCs w:val="24"/>
        </w:rPr>
        <w:t>pelajar</w:t>
      </w:r>
      <w:proofErr w:type="spellEnd"/>
      <w:r>
        <w:rPr>
          <w:rFonts w:ascii="Times New Roman" w:hAnsi="Times New Roman"/>
          <w:sz w:val="24"/>
          <w:szCs w:val="24"/>
        </w:rPr>
        <w:t xml:space="preserve"> di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dana untuk </w:t>
      </w:r>
      <w:proofErr w:type="spellStart"/>
      <w:r>
        <w:rPr>
          <w:rFonts w:ascii="Times New Roman" w:hAnsi="Times New Roman"/>
          <w:sz w:val="24"/>
          <w:szCs w:val="24"/>
        </w:rPr>
        <w:t>pemiliharaan</w:t>
      </w:r>
      <w:proofErr w:type="spellEnd"/>
      <w:r>
        <w:rPr>
          <w:rFonts w:ascii="Times New Roman" w:hAnsi="Times New Roman"/>
          <w:sz w:val="24"/>
          <w:szCs w:val="24"/>
        </w:rPr>
        <w:t xml:space="preserve"> </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sumbangan</w:t>
      </w:r>
      <w:proofErr w:type="spellEnd"/>
      <w:r>
        <w:rPr>
          <w:rFonts w:ascii="Times New Roman" w:hAnsi="Times New Roman"/>
          <w:sz w:val="24"/>
          <w:szCs w:val="24"/>
        </w:rPr>
        <w:t xml:space="preserve"> untuk </w:t>
      </w:r>
      <w:proofErr w:type="spellStart"/>
      <w:r>
        <w:rPr>
          <w:rFonts w:ascii="Times New Roman" w:hAnsi="Times New Roman"/>
          <w:sz w:val="24"/>
          <w:szCs w:val="24"/>
        </w:rPr>
        <w:t>membangun</w:t>
      </w:r>
      <w:proofErr w:type="spellEnd"/>
      <w:r>
        <w:rPr>
          <w:rFonts w:ascii="Times New Roman" w:hAnsi="Times New Roman"/>
          <w:sz w:val="24"/>
          <w:szCs w:val="24"/>
        </w:rPr>
        <w:t xml:space="preserve"> </w:t>
      </w:r>
      <w:proofErr w:type="spellStart"/>
      <w:r>
        <w:rPr>
          <w:rFonts w:ascii="Times New Roman" w:hAnsi="Times New Roman"/>
          <w:sz w:val="24"/>
          <w:szCs w:val="24"/>
        </w:rPr>
        <w:t>desa</w:t>
      </w:r>
      <w:proofErr w:type="spellEnd"/>
      <w:r>
        <w:rPr>
          <w:rFonts w:ascii="Times New Roman" w:hAnsi="Times New Roman"/>
          <w:sz w:val="24"/>
          <w:szCs w:val="24"/>
        </w:rPr>
        <w:t>/</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yang </w:t>
      </w:r>
      <w:proofErr w:type="spellStart"/>
      <w:r>
        <w:rPr>
          <w:rFonts w:ascii="Times New Roman" w:hAnsi="Times New Roman"/>
          <w:sz w:val="24"/>
          <w:szCs w:val="24"/>
        </w:rPr>
        <w:t>bersifat</w:t>
      </w:r>
      <w:proofErr w:type="spellEnd"/>
      <w:r>
        <w:rPr>
          <w:rFonts w:ascii="Times New Roman" w:hAnsi="Times New Roman"/>
          <w:sz w:val="24"/>
          <w:szCs w:val="24"/>
        </w:rPr>
        <w:t xml:space="preserve"> sosial dan </w:t>
      </w:r>
      <w:proofErr w:type="spellStart"/>
      <w:r>
        <w:rPr>
          <w:rFonts w:ascii="Times New Roman" w:hAnsi="Times New Roman"/>
          <w:sz w:val="24"/>
          <w:szCs w:val="24"/>
        </w:rPr>
        <w:t>berguna</w:t>
      </w:r>
      <w:proofErr w:type="spellEnd"/>
      <w:r>
        <w:rPr>
          <w:rFonts w:ascii="Times New Roman" w:hAnsi="Times New Roman"/>
          <w:sz w:val="24"/>
          <w:szCs w:val="24"/>
        </w:rPr>
        <w:t xml:space="preserve"> untuk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yang </w:t>
      </w:r>
      <w:proofErr w:type="spellStart"/>
      <w:r>
        <w:rPr>
          <w:rFonts w:ascii="Times New Roman" w:hAnsi="Times New Roman"/>
          <w:sz w:val="24"/>
          <w:szCs w:val="24"/>
        </w:rPr>
        <w:t>berada</w:t>
      </w:r>
      <w:proofErr w:type="spellEnd"/>
      <w:r>
        <w:rPr>
          <w:rFonts w:ascii="Times New Roman" w:hAnsi="Times New Roman"/>
          <w:sz w:val="24"/>
          <w:szCs w:val="24"/>
        </w:rPr>
        <w:t xml:space="preserve"> di </w:t>
      </w:r>
      <w:proofErr w:type="spellStart"/>
      <w:r>
        <w:rPr>
          <w:rFonts w:ascii="Times New Roman" w:hAnsi="Times New Roman"/>
          <w:sz w:val="24"/>
          <w:szCs w:val="24"/>
        </w:rPr>
        <w:t>sekitar</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w:t>
      </w:r>
    </w:p>
    <w:p w14:paraId="335738D6" w14:textId="77777777" w:rsidR="003114BC" w:rsidRDefault="003114BC" w:rsidP="00DC776E">
      <w:pPr>
        <w:spacing w:after="0" w:line="240" w:lineRule="auto"/>
        <w:ind w:left="426" w:firstLine="567"/>
        <w:jc w:val="both"/>
        <w:rPr>
          <w:rFonts w:ascii="Times New Roman" w:hAnsi="Times New Roman"/>
          <w:sz w:val="24"/>
          <w:szCs w:val="24"/>
        </w:rPr>
      </w:pPr>
      <w:r>
        <w:rPr>
          <w:rFonts w:ascii="Times New Roman" w:hAnsi="Times New Roman"/>
          <w:sz w:val="24"/>
          <w:szCs w:val="24"/>
        </w:rPr>
        <w:t>Program CSR</w:t>
      </w:r>
      <w:r>
        <w:rPr>
          <w:rFonts w:ascii="Times New Roman" w:hAnsi="Times New Roman"/>
          <w:i/>
          <w:iCs/>
          <w:sz w:val="24"/>
          <w:szCs w:val="24"/>
        </w:rPr>
        <w:t xml:space="preserve"> </w:t>
      </w:r>
      <w:r>
        <w:rPr>
          <w:rFonts w:ascii="Times New Roman" w:hAnsi="Times New Roman"/>
          <w:i/>
          <w:sz w:val="24"/>
          <w:szCs w:val="24"/>
        </w:rPr>
        <w:t xml:space="preserve">(Corporate Social Responsibility) </w:t>
      </w:r>
      <w:r>
        <w:rPr>
          <w:rFonts w:ascii="Times New Roman" w:hAnsi="Times New Roman"/>
          <w:sz w:val="24"/>
          <w:szCs w:val="24"/>
        </w:rPr>
        <w:t xml:space="preserve">sudah mulai </w:t>
      </w:r>
      <w:proofErr w:type="spellStart"/>
      <w:r>
        <w:rPr>
          <w:rFonts w:ascii="Times New Roman" w:hAnsi="Times New Roman"/>
          <w:sz w:val="24"/>
          <w:szCs w:val="24"/>
        </w:rPr>
        <w:t>bermunculan</w:t>
      </w:r>
      <w:proofErr w:type="spellEnd"/>
      <w:r>
        <w:rPr>
          <w:rFonts w:ascii="Times New Roman" w:hAnsi="Times New Roman"/>
          <w:sz w:val="24"/>
          <w:szCs w:val="24"/>
        </w:rPr>
        <w:t xml:space="preserve"> di </w:t>
      </w:r>
      <w:proofErr w:type="spellStart"/>
      <w:r>
        <w:rPr>
          <w:rFonts w:ascii="Times New Roman" w:hAnsi="Times New Roman"/>
          <w:sz w:val="24"/>
          <w:szCs w:val="24"/>
        </w:rPr>
        <w:t>indonesia</w:t>
      </w:r>
      <w:proofErr w:type="spellEnd"/>
      <w:r>
        <w:rPr>
          <w:rFonts w:ascii="Times New Roman" w:hAnsi="Times New Roman"/>
          <w:sz w:val="24"/>
          <w:szCs w:val="24"/>
        </w:rPr>
        <w:t xml:space="preserve"> </w:t>
      </w:r>
      <w:proofErr w:type="spellStart"/>
      <w:r>
        <w:rPr>
          <w:rFonts w:ascii="Times New Roman" w:hAnsi="Times New Roman"/>
          <w:sz w:val="24"/>
          <w:szCs w:val="24"/>
        </w:rPr>
        <w:t>seiring</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disahkannya</w:t>
      </w:r>
      <w:proofErr w:type="spellEnd"/>
      <w:r>
        <w:rPr>
          <w:rFonts w:ascii="Times New Roman" w:hAnsi="Times New Roman"/>
          <w:sz w:val="24"/>
          <w:szCs w:val="24"/>
        </w:rPr>
        <w:t xml:space="preserve"> </w:t>
      </w:r>
      <w:proofErr w:type="spellStart"/>
      <w:r>
        <w:rPr>
          <w:rFonts w:ascii="Times New Roman" w:hAnsi="Times New Roman"/>
          <w:sz w:val="24"/>
          <w:szCs w:val="24"/>
        </w:rPr>
        <w:t>Undang-Undang</w:t>
      </w:r>
      <w:proofErr w:type="spellEnd"/>
      <w:r>
        <w:rPr>
          <w:rFonts w:ascii="Times New Roman" w:hAnsi="Times New Roman"/>
          <w:sz w:val="24"/>
          <w:szCs w:val="24"/>
        </w:rPr>
        <w:t xml:space="preserve"> Nomor 40 Tahun 2007 </w:t>
      </w:r>
      <w:proofErr w:type="spellStart"/>
      <w:r>
        <w:rPr>
          <w:rFonts w:ascii="Times New Roman" w:hAnsi="Times New Roman"/>
          <w:sz w:val="24"/>
          <w:szCs w:val="24"/>
        </w:rPr>
        <w:t>Tentang</w:t>
      </w:r>
      <w:proofErr w:type="spellEnd"/>
      <w:r>
        <w:rPr>
          <w:rFonts w:ascii="Times New Roman" w:hAnsi="Times New Roman"/>
          <w:sz w:val="24"/>
          <w:szCs w:val="24"/>
        </w:rPr>
        <w:t xml:space="preserve"> Perseroan </w:t>
      </w:r>
      <w:proofErr w:type="spellStart"/>
      <w:r>
        <w:rPr>
          <w:rFonts w:ascii="Times New Roman" w:hAnsi="Times New Roman"/>
          <w:sz w:val="24"/>
          <w:szCs w:val="24"/>
        </w:rPr>
        <w:t>Terbatas</w:t>
      </w:r>
      <w:proofErr w:type="spellEnd"/>
      <w:r>
        <w:rPr>
          <w:rFonts w:ascii="Times New Roman" w:hAnsi="Times New Roman"/>
          <w:sz w:val="24"/>
          <w:szCs w:val="24"/>
        </w:rPr>
        <w:t xml:space="preserve"> </w:t>
      </w:r>
      <w:proofErr w:type="spellStart"/>
      <w:r>
        <w:rPr>
          <w:rFonts w:ascii="Times New Roman" w:hAnsi="Times New Roman"/>
          <w:sz w:val="24"/>
          <w:szCs w:val="24"/>
        </w:rPr>
        <w:t>Pasal</w:t>
      </w:r>
      <w:proofErr w:type="spellEnd"/>
      <w:r>
        <w:rPr>
          <w:rFonts w:ascii="Times New Roman" w:hAnsi="Times New Roman"/>
          <w:sz w:val="24"/>
          <w:szCs w:val="24"/>
        </w:rPr>
        <w:t xml:space="preserve"> 74 yang </w:t>
      </w:r>
      <w:proofErr w:type="spellStart"/>
      <w:proofErr w:type="gramStart"/>
      <w:r>
        <w:rPr>
          <w:rFonts w:ascii="Times New Roman" w:hAnsi="Times New Roman"/>
          <w:sz w:val="24"/>
          <w:szCs w:val="24"/>
        </w:rPr>
        <w:t>berbunyi</w:t>
      </w:r>
      <w:proofErr w:type="spellEnd"/>
      <w:r>
        <w:rPr>
          <w:rFonts w:ascii="Times New Roman" w:hAnsi="Times New Roman"/>
          <w:sz w:val="24"/>
          <w:szCs w:val="24"/>
        </w:rPr>
        <w:t xml:space="preserve"> :</w:t>
      </w:r>
      <w:proofErr w:type="gramEnd"/>
    </w:p>
    <w:p w14:paraId="342C38A5" w14:textId="77777777" w:rsidR="003114BC" w:rsidRDefault="003114BC" w:rsidP="00DC776E">
      <w:pPr>
        <w:pStyle w:val="ListParagraph"/>
        <w:numPr>
          <w:ilvl w:val="0"/>
          <w:numId w:val="2"/>
        </w:numPr>
        <w:ind w:left="710" w:hanging="284"/>
        <w:contextualSpacing w:val="0"/>
        <w:jc w:val="both"/>
        <w:rPr>
          <w:rFonts w:ascii="Times New Roman" w:hAnsi="Times New Roman"/>
          <w:sz w:val="24"/>
          <w:szCs w:val="24"/>
        </w:rPr>
      </w:pPr>
      <w:r>
        <w:rPr>
          <w:rFonts w:ascii="Times New Roman" w:hAnsi="Times New Roman"/>
          <w:sz w:val="24"/>
          <w:szCs w:val="24"/>
        </w:rPr>
        <w:t>Perseroan yang menjalankan kegiatan usahanya di bidang dan/atau berkaitan dengan sumber daya alam wajib melaksanakan Tanggung Jawab Sosial dan Lingkungan.</w:t>
      </w:r>
    </w:p>
    <w:p w14:paraId="1F85CFAF" w14:textId="77777777" w:rsidR="003114BC" w:rsidRDefault="003114BC" w:rsidP="00DC776E">
      <w:pPr>
        <w:pStyle w:val="ListParagraph"/>
        <w:numPr>
          <w:ilvl w:val="0"/>
          <w:numId w:val="2"/>
        </w:numPr>
        <w:ind w:left="710" w:hanging="284"/>
        <w:contextualSpacing w:val="0"/>
        <w:jc w:val="both"/>
        <w:rPr>
          <w:rFonts w:ascii="Times New Roman" w:hAnsi="Times New Roman"/>
          <w:sz w:val="24"/>
          <w:szCs w:val="24"/>
        </w:rPr>
      </w:pPr>
      <w:r>
        <w:rPr>
          <w:rFonts w:ascii="Times New Roman" w:hAnsi="Times New Roman"/>
          <w:sz w:val="24"/>
          <w:szCs w:val="24"/>
        </w:rPr>
        <w:lastRenderedPageBreak/>
        <w:t>Tanggung Jawab Sosial dan Lingkungan sebagaimana dimaksud pada ayat (1) merupakan kewajiban Perseroan yang dianggarkan dan diperhitungkan sebagai biaya Perseroan yang pelaksananya dilakukan dengan memperhatikan kepatutan dan kewajaran.</w:t>
      </w:r>
    </w:p>
    <w:p w14:paraId="6B7D39D3" w14:textId="77777777" w:rsidR="003114BC" w:rsidRDefault="003114BC" w:rsidP="00DC776E">
      <w:pPr>
        <w:pStyle w:val="ListParagraph"/>
        <w:numPr>
          <w:ilvl w:val="0"/>
          <w:numId w:val="2"/>
        </w:numPr>
        <w:ind w:left="710" w:hanging="284"/>
        <w:contextualSpacing w:val="0"/>
        <w:jc w:val="both"/>
        <w:rPr>
          <w:rFonts w:ascii="Times New Roman" w:hAnsi="Times New Roman"/>
          <w:sz w:val="24"/>
          <w:szCs w:val="24"/>
        </w:rPr>
      </w:pPr>
      <w:r>
        <w:rPr>
          <w:rFonts w:ascii="Times New Roman" w:hAnsi="Times New Roman"/>
          <w:sz w:val="24"/>
          <w:szCs w:val="24"/>
        </w:rPr>
        <w:t>Perseroan yang tidak melaksanakan Kewajiban sebagaimana dimaksud pada ayat (1) dikenai sanksi sesuai dengan ketentuan peraturan perundang-undangan;</w:t>
      </w:r>
    </w:p>
    <w:p w14:paraId="3E2037E8" w14:textId="678744CA" w:rsidR="003114BC" w:rsidRDefault="003114BC" w:rsidP="00DC776E">
      <w:pPr>
        <w:pStyle w:val="ListParagraph"/>
        <w:numPr>
          <w:ilvl w:val="0"/>
          <w:numId w:val="2"/>
        </w:numPr>
        <w:ind w:left="710" w:hanging="284"/>
        <w:contextualSpacing w:val="0"/>
        <w:jc w:val="both"/>
        <w:rPr>
          <w:rFonts w:ascii="Times New Roman" w:hAnsi="Times New Roman"/>
          <w:sz w:val="24"/>
          <w:szCs w:val="24"/>
        </w:rPr>
      </w:pPr>
      <w:r>
        <w:rPr>
          <w:rFonts w:ascii="Times New Roman" w:hAnsi="Times New Roman"/>
          <w:sz w:val="24"/>
          <w:szCs w:val="24"/>
        </w:rPr>
        <w:t>Ketentuan lebih lanjut mengenai Tanggung Jawab Sosial dan Lingkungan diatur dengan Peraturan Pemerintah.</w:t>
      </w:r>
    </w:p>
    <w:p w14:paraId="750D9A9E" w14:textId="77777777" w:rsidR="003114BC" w:rsidRDefault="003114BC" w:rsidP="00DC776E">
      <w:pPr>
        <w:spacing w:after="0" w:line="240" w:lineRule="auto"/>
        <w:ind w:left="426" w:firstLine="567"/>
        <w:jc w:val="both"/>
        <w:rPr>
          <w:rFonts w:ascii="Times New Roman" w:hAnsi="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penambangan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batu bara PT. </w:t>
      </w:r>
      <w:proofErr w:type="spellStart"/>
      <w:r>
        <w:rPr>
          <w:rFonts w:ascii="Times New Roman" w:hAnsi="Times New Roman" w:cs="Times New Roman"/>
          <w:sz w:val="24"/>
          <w:szCs w:val="24"/>
        </w:rPr>
        <w:t>Kuansing</w:t>
      </w:r>
      <w:proofErr w:type="spellEnd"/>
      <w:r>
        <w:rPr>
          <w:rFonts w:ascii="Times New Roman" w:hAnsi="Times New Roman" w:cs="Times New Roman"/>
          <w:sz w:val="24"/>
          <w:szCs w:val="24"/>
        </w:rPr>
        <w:t xml:space="preserve"> Inti Makmur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juga melakukan Program CSR </w:t>
      </w:r>
      <w:r>
        <w:rPr>
          <w:rFonts w:ascii="Times New Roman" w:hAnsi="Times New Roman" w:cs="Times New Roman"/>
          <w:i/>
          <w:sz w:val="24"/>
          <w:szCs w:val="24"/>
        </w:rPr>
        <w:t xml:space="preserve">(Corporate Social Responsibility)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kegiatan sosial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di Dusun </w:t>
      </w:r>
      <w:proofErr w:type="spellStart"/>
      <w:r>
        <w:rPr>
          <w:rFonts w:ascii="Times New Roman" w:hAnsi="Times New Roman" w:cs="Times New Roman"/>
          <w:sz w:val="24"/>
          <w:szCs w:val="24"/>
        </w:rPr>
        <w:t>tanjung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Belit</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ini dapat </w:t>
      </w:r>
      <w:proofErr w:type="spellStart"/>
      <w:r>
        <w:rPr>
          <w:rFonts w:ascii="Times New Roman" w:hAnsi="Times New Roman" w:cs="Times New Roman"/>
          <w:sz w:val="24"/>
          <w:szCs w:val="24"/>
        </w:rPr>
        <w:t>menefis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Dusun </w:t>
      </w:r>
      <w:proofErr w:type="spellStart"/>
      <w:r>
        <w:rPr>
          <w:rFonts w:ascii="Times New Roman" w:hAnsi="Times New Roman" w:cs="Times New Roman"/>
          <w:sz w:val="24"/>
          <w:szCs w:val="24"/>
        </w:rPr>
        <w:t>Tanjung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yang baik. </w:t>
      </w:r>
    </w:p>
    <w:p w14:paraId="25F18959" w14:textId="77777777" w:rsidR="003114BC" w:rsidRDefault="003114BC" w:rsidP="00DC776E">
      <w:pPr>
        <w:spacing w:after="0" w:line="240" w:lineRule="auto"/>
        <w:ind w:left="426" w:firstLine="567"/>
        <w:jc w:val="both"/>
        <w:rPr>
          <w:rFonts w:ascii="Times New Roman" w:hAnsi="Times New Roman"/>
          <w:sz w:val="24"/>
          <w:szCs w:val="24"/>
        </w:rPr>
      </w:pPr>
      <w:r>
        <w:rPr>
          <w:rFonts w:ascii="Times New Roman" w:hAnsi="Times New Roman" w:cs="Times New Roman"/>
          <w:sz w:val="24"/>
          <w:szCs w:val="24"/>
        </w:rPr>
        <w:t xml:space="preserve">Selain itu, PT. </w:t>
      </w:r>
      <w:proofErr w:type="spellStart"/>
      <w:r>
        <w:rPr>
          <w:rFonts w:ascii="Times New Roman" w:hAnsi="Times New Roman" w:cs="Times New Roman"/>
          <w:sz w:val="24"/>
          <w:szCs w:val="24"/>
        </w:rPr>
        <w:t>Kuansing</w:t>
      </w:r>
      <w:proofErr w:type="spellEnd"/>
      <w:r>
        <w:rPr>
          <w:rFonts w:ascii="Times New Roman" w:hAnsi="Times New Roman" w:cs="Times New Roman"/>
          <w:sz w:val="24"/>
          <w:szCs w:val="24"/>
        </w:rPr>
        <w:t xml:space="preserve"> Inti Makmur melakukan kegiatan-kegiatan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untuk program CSR. Dengan </w:t>
      </w:r>
      <w:proofErr w:type="spellStart"/>
      <w:r>
        <w:rPr>
          <w:rFonts w:ascii="Times New Roman" w:hAnsi="Times New Roman" w:cs="Times New Roman"/>
          <w:sz w:val="24"/>
          <w:szCs w:val="24"/>
        </w:rPr>
        <w:t>Tujuanya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agar  </w:t>
      </w:r>
      <w:proofErr w:type="spellStart"/>
      <w:r>
        <w:rPr>
          <w:rFonts w:ascii="Times New Roman" w:hAnsi="Times New Roman" w:cs="Times New Roman"/>
          <w:sz w:val="24"/>
          <w:szCs w:val="24"/>
        </w:rPr>
        <w:t>pembangunan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dapat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w:t>
      </w:r>
      <w:proofErr w:type="spellEnd"/>
      <w:r>
        <w:rPr>
          <w:rFonts w:ascii="Times New Roman" w:hAnsi="Times New Roman" w:cs="Times New Roman"/>
          <w:sz w:val="24"/>
          <w:szCs w:val="24"/>
        </w:rPr>
        <w:t xml:space="preserve"> dan sosial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PT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kemitraan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untuk </w:t>
      </w:r>
      <w:proofErr w:type="spellStart"/>
      <w:r>
        <w:rPr>
          <w:rFonts w:ascii="Times New Roman" w:hAnsi="Times New Roman" w:cs="Times New Roman"/>
          <w:sz w:val="24"/>
          <w:szCs w:val="24"/>
        </w:rPr>
        <w:t>produk-produk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oleh UKM </w:t>
      </w:r>
      <w:proofErr w:type="spellStart"/>
      <w:r>
        <w:rPr>
          <w:rFonts w:ascii="Times New Roman" w:hAnsi="Times New Roman" w:cs="Times New Roman"/>
          <w:sz w:val="24"/>
          <w:szCs w:val="24"/>
        </w:rPr>
        <w:t>binaannya</w:t>
      </w:r>
      <w:proofErr w:type="spellEnd"/>
      <w:r>
        <w:rPr>
          <w:rFonts w:ascii="Times New Roman" w:hAnsi="Times New Roman" w:cs="Times New Roman"/>
          <w:sz w:val="24"/>
          <w:szCs w:val="24"/>
        </w:rPr>
        <w:t>.</w:t>
      </w:r>
    </w:p>
    <w:p w14:paraId="3E2EEF2D" w14:textId="77777777" w:rsidR="003114BC" w:rsidRDefault="003114BC" w:rsidP="00DC776E">
      <w:pPr>
        <w:pStyle w:val="ListParagraph"/>
        <w:numPr>
          <w:ilvl w:val="0"/>
          <w:numId w:val="3"/>
        </w:numPr>
        <w:ind w:left="710" w:hanging="284"/>
        <w:contextualSpacing w:val="0"/>
        <w:jc w:val="both"/>
        <w:rPr>
          <w:rFonts w:ascii="Times New Roman" w:hAnsi="Times New Roman"/>
          <w:sz w:val="24"/>
          <w:szCs w:val="24"/>
        </w:rPr>
      </w:pPr>
      <w:r>
        <w:rPr>
          <w:rFonts w:ascii="Times New Roman" w:hAnsi="Times New Roman"/>
          <w:sz w:val="24"/>
          <w:szCs w:val="24"/>
        </w:rPr>
        <w:t>Membuka lapangan pekerjaan bagi masyarakat Dusun Tanjung Belit sehingga bisa membantu perekonomian masyarakat kepada mata pencaharian yang lebih produktif;</w:t>
      </w:r>
    </w:p>
    <w:p w14:paraId="299A7501" w14:textId="77777777" w:rsidR="003114BC" w:rsidRDefault="003114BC" w:rsidP="00DC776E">
      <w:pPr>
        <w:pStyle w:val="ListParagraph"/>
        <w:numPr>
          <w:ilvl w:val="0"/>
          <w:numId w:val="3"/>
        </w:numPr>
        <w:ind w:left="710" w:hanging="284"/>
        <w:contextualSpacing w:val="0"/>
        <w:jc w:val="both"/>
        <w:rPr>
          <w:rFonts w:ascii="Times New Roman" w:hAnsi="Times New Roman"/>
          <w:sz w:val="24"/>
          <w:szCs w:val="24"/>
        </w:rPr>
      </w:pPr>
      <w:r>
        <w:rPr>
          <w:rFonts w:ascii="Times New Roman" w:hAnsi="Times New Roman"/>
          <w:sz w:val="24"/>
          <w:szCs w:val="24"/>
        </w:rPr>
        <w:t>Membantu perbaikan Infastruktur  dasar masyarakat Dusun tanjung Belit.</w:t>
      </w:r>
    </w:p>
    <w:p w14:paraId="2587712B" w14:textId="77777777" w:rsidR="003114BC" w:rsidRDefault="003114BC" w:rsidP="00DC776E">
      <w:pPr>
        <w:pStyle w:val="ListParagraph"/>
        <w:numPr>
          <w:ilvl w:val="0"/>
          <w:numId w:val="3"/>
        </w:numPr>
        <w:ind w:left="710" w:hanging="284"/>
        <w:contextualSpacing w:val="0"/>
        <w:jc w:val="both"/>
        <w:rPr>
          <w:rFonts w:ascii="Times New Roman" w:hAnsi="Times New Roman"/>
          <w:sz w:val="24"/>
          <w:szCs w:val="24"/>
        </w:rPr>
      </w:pPr>
      <w:r>
        <w:rPr>
          <w:rFonts w:ascii="Times New Roman" w:hAnsi="Times New Roman"/>
          <w:sz w:val="24"/>
          <w:szCs w:val="24"/>
        </w:rPr>
        <w:t xml:space="preserve">Memberikan bantuan dana pendidikan  dan pembinaan anak anak Dusun Tanjung Belit. </w:t>
      </w:r>
    </w:p>
    <w:p w14:paraId="580D553D" w14:textId="77777777" w:rsidR="003114BC" w:rsidRDefault="003114BC" w:rsidP="00DC776E">
      <w:pPr>
        <w:pStyle w:val="ListParagraph"/>
        <w:numPr>
          <w:ilvl w:val="0"/>
          <w:numId w:val="3"/>
        </w:numPr>
        <w:ind w:left="710" w:hanging="284"/>
        <w:contextualSpacing w:val="0"/>
        <w:jc w:val="both"/>
        <w:rPr>
          <w:rFonts w:ascii="Times New Roman" w:hAnsi="Times New Roman"/>
          <w:sz w:val="24"/>
          <w:szCs w:val="24"/>
        </w:rPr>
      </w:pPr>
      <w:r>
        <w:rPr>
          <w:rFonts w:ascii="Times New Roman" w:hAnsi="Times New Roman"/>
          <w:sz w:val="24"/>
          <w:szCs w:val="24"/>
        </w:rPr>
        <w:t>Memberikan izin usaha bagi masyarakat untuk berjualan di sekitaran area perusahaan;</w:t>
      </w:r>
    </w:p>
    <w:p w14:paraId="128BDE1A" w14:textId="77777777" w:rsidR="003114BC" w:rsidRDefault="003114BC" w:rsidP="00DC776E">
      <w:pPr>
        <w:pStyle w:val="ListParagraph"/>
        <w:numPr>
          <w:ilvl w:val="0"/>
          <w:numId w:val="3"/>
        </w:numPr>
        <w:ind w:left="710" w:hanging="284"/>
        <w:contextualSpacing w:val="0"/>
        <w:jc w:val="both"/>
        <w:rPr>
          <w:rFonts w:ascii="Times New Roman" w:hAnsi="Times New Roman"/>
          <w:sz w:val="24"/>
          <w:szCs w:val="24"/>
        </w:rPr>
      </w:pPr>
      <w:r>
        <w:rPr>
          <w:rFonts w:ascii="Times New Roman" w:hAnsi="Times New Roman"/>
          <w:sz w:val="24"/>
          <w:szCs w:val="24"/>
        </w:rPr>
        <w:t>Membantu Dalam Pertumbuhan Pembangunan sarana dan prasarana  Desa Baik Dalam Bentuk Dukungan Moril Dan Dana Tunai.</w:t>
      </w:r>
    </w:p>
    <w:p w14:paraId="1AD4563A" w14:textId="77777777" w:rsidR="003114BC" w:rsidRDefault="003114BC" w:rsidP="00DC776E">
      <w:pPr>
        <w:spacing w:after="0" w:line="240" w:lineRule="auto"/>
        <w:ind w:left="426" w:firstLine="567"/>
        <w:jc w:val="both"/>
        <w:rPr>
          <w:rFonts w:ascii="Times New Roman" w:hAnsi="Times New Roman" w:cs="Times New Roman"/>
          <w:sz w:val="24"/>
          <w:szCs w:val="24"/>
        </w:rPr>
      </w:pPr>
      <w:r>
        <w:rPr>
          <w:rFonts w:ascii="Times New Roman" w:hAnsi="Times New Roman" w:cs="Times New Roman"/>
          <w:sz w:val="24"/>
          <w:szCs w:val="24"/>
        </w:rPr>
        <w:t>Perusahaan PT selalu berupaya dalam memberikan kontribusi untuk pembangunan masyarakat sekitar dan lingkungannya hal ini sengaja di lakukan oleh pihak PT. KIM sebagai bentuk tanggung jawab terhadap llingkungan dan sosial kepada masyarakat Dusun tenjung Belit. Adapun bentuk-Bentuk CSR yang dilakukan oleh PT. Kuansing Inti Makmur di Dusun Tanjung Belit melibatkan berbagai aspek dasar kehidupan seperti infrastruktur, pendidikan, kesehatan, pertanian, dan usaha kecil dan menengah, menunjukkan pertumbuhan dan perkembangan yang signifikan . Selain itu, PT Kuansing Inti Makmur juga melakukan kegiatankegiatan pembangunan masyarakat untuk program CSR. Tujuanya, agar pembangunan masyarakat di Dusun Tanjug Belit dapat menju pada kualitas hidup masyarakat yang baik. Selain itu Contoh CSR dilakukan oleh PT. Kuansing Inti Makmur juga dapat di lihat dari segi kemitraan dan pembinaan usaha kecil, yaitu dengan memberikan bantuan modal, pendidikan dan pelatihan, serta bantuan pemasaran untuk produk-produk yang dihasilkan oleh UKM binaannya.</w:t>
      </w:r>
    </w:p>
    <w:p w14:paraId="5EFCAD2F" w14:textId="77777777" w:rsidR="003114BC" w:rsidRDefault="003114BC" w:rsidP="00DC776E">
      <w:pPr>
        <w:spacing w:after="0" w:line="240" w:lineRule="auto"/>
        <w:ind w:left="426" w:firstLine="567"/>
        <w:jc w:val="both"/>
        <w:rPr>
          <w:rFonts w:ascii="Times New Roman" w:hAnsi="Times New Roman"/>
          <w:sz w:val="24"/>
          <w:szCs w:val="24"/>
        </w:rPr>
      </w:pPr>
      <w:r>
        <w:rPr>
          <w:rFonts w:ascii="Times New Roman" w:hAnsi="Times New Roman" w:cs="Times New Roman"/>
          <w:sz w:val="24"/>
          <w:szCs w:val="24"/>
        </w:rPr>
        <w:t xml:space="preserve">Dengan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PT. </w:t>
      </w:r>
      <w:proofErr w:type="spellStart"/>
      <w:r>
        <w:rPr>
          <w:rFonts w:ascii="Times New Roman" w:hAnsi="Times New Roman" w:cs="Times New Roman"/>
          <w:sz w:val="24"/>
          <w:szCs w:val="24"/>
        </w:rPr>
        <w:t>Kuansing</w:t>
      </w:r>
      <w:proofErr w:type="spellEnd"/>
      <w:r>
        <w:rPr>
          <w:rFonts w:ascii="Times New Roman" w:hAnsi="Times New Roman" w:cs="Times New Roman"/>
          <w:sz w:val="24"/>
          <w:szCs w:val="24"/>
        </w:rPr>
        <w:t xml:space="preserve"> Inti Makmur melalui program CSR </w:t>
      </w:r>
      <w:r>
        <w:rPr>
          <w:rFonts w:ascii="Times New Roman" w:hAnsi="Times New Roman" w:cs="Times New Roman"/>
          <w:i/>
          <w:iCs/>
          <w:sz w:val="24"/>
          <w:szCs w:val="24"/>
        </w:rPr>
        <w:t xml:space="preserve">(Corporate Social Responsibility)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ini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sosial dan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Dusun </w:t>
      </w:r>
      <w:proofErr w:type="spellStart"/>
      <w:r>
        <w:rPr>
          <w:rFonts w:ascii="Times New Roman" w:hAnsi="Times New Roman" w:cs="Times New Roman"/>
          <w:sz w:val="24"/>
          <w:szCs w:val="24"/>
        </w:rPr>
        <w:t>Tanjung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bisa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pengangguran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pencaharian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sosial,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w:t>
      </w:r>
    </w:p>
    <w:p w14:paraId="1E8CD42B" w14:textId="77777777" w:rsidR="003114BC" w:rsidRDefault="003114BC" w:rsidP="00DC776E">
      <w:pPr>
        <w:spacing w:after="0" w:line="240" w:lineRule="auto"/>
        <w:ind w:left="426" w:firstLine="567"/>
        <w:jc w:val="both"/>
        <w:rPr>
          <w:rFonts w:ascii="Times New Roman" w:hAnsi="Times New Roman"/>
          <w:sz w:val="24"/>
          <w:szCs w:val="24"/>
        </w:rPr>
      </w:pPr>
      <w:r>
        <w:rPr>
          <w:rFonts w:ascii="Times New Roman" w:hAnsi="Times New Roman" w:cs="Times New Roman"/>
          <w:sz w:val="24"/>
          <w:szCs w:val="24"/>
        </w:rPr>
        <w:t xml:space="preserve">Selain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perkebunan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 xml:space="preserve"> batu bara, </w:t>
      </w:r>
      <w:proofErr w:type="spellStart"/>
      <w:r>
        <w:rPr>
          <w:rFonts w:ascii="Times New Roman" w:hAnsi="Times New Roman" w:cs="Times New Roman"/>
          <w:sz w:val="24"/>
          <w:szCs w:val="24"/>
        </w:rPr>
        <w:t>tercemarnya</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sungai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w:t>
      </w:r>
    </w:p>
    <w:p w14:paraId="1BB44546" w14:textId="1C014AF0" w:rsidR="003114BC" w:rsidRPr="003114BC" w:rsidRDefault="003114BC" w:rsidP="00DC776E">
      <w:pPr>
        <w:spacing w:after="0" w:line="240" w:lineRule="auto"/>
        <w:ind w:left="426" w:firstLine="567"/>
        <w:jc w:val="both"/>
        <w:rPr>
          <w:rFonts w:ascii="Times New Roman" w:hAnsi="Times New Roman"/>
          <w:sz w:val="24"/>
          <w:szCs w:val="24"/>
          <w:lang w:val="id-ID"/>
        </w:rPr>
      </w:pPr>
      <w:proofErr w:type="spellStart"/>
      <w:r>
        <w:rPr>
          <w:rFonts w:ascii="Times New Roman" w:hAnsi="Times New Roman" w:cs="Times New Roman"/>
          <w:sz w:val="24"/>
          <w:szCs w:val="24"/>
        </w:rPr>
        <w:lastRenderedPageBreak/>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sosial dan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untuk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hidupnya</w:t>
      </w:r>
      <w:proofErr w:type="spellEnd"/>
      <w:r>
        <w:rPr>
          <w:rFonts w:ascii="Times New Roman" w:hAnsi="Times New Roman" w:cs="Times New Roman"/>
          <w:sz w:val="24"/>
          <w:szCs w:val="24"/>
        </w:rPr>
        <w:t xml:space="preserve"> baik itu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jasmaniah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rohaniah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sosialnya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program CSR </w:t>
      </w:r>
      <w:r>
        <w:rPr>
          <w:rFonts w:ascii="Times New Roman" w:hAnsi="Times New Roman" w:cs="Times New Roman"/>
          <w:i/>
          <w:iCs/>
          <w:sz w:val="24"/>
          <w:szCs w:val="24"/>
        </w:rPr>
        <w:t xml:space="preserve">(Corporate Social Responsibility)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PT. </w:t>
      </w:r>
      <w:proofErr w:type="spellStart"/>
      <w:r>
        <w:rPr>
          <w:rFonts w:ascii="Times New Roman" w:hAnsi="Times New Roman" w:cs="Times New Roman"/>
          <w:sz w:val="24"/>
          <w:szCs w:val="24"/>
        </w:rPr>
        <w:t>Kuansing</w:t>
      </w:r>
      <w:proofErr w:type="spellEnd"/>
      <w:r>
        <w:rPr>
          <w:rFonts w:ascii="Times New Roman" w:hAnsi="Times New Roman" w:cs="Times New Roman"/>
          <w:sz w:val="24"/>
          <w:szCs w:val="24"/>
        </w:rPr>
        <w:t xml:space="preserve"> Inti Makmur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Dusun </w:t>
      </w:r>
      <w:proofErr w:type="spellStart"/>
      <w:r>
        <w:rPr>
          <w:rFonts w:ascii="Times New Roman" w:hAnsi="Times New Roman" w:cs="Times New Roman"/>
          <w:sz w:val="24"/>
          <w:szCs w:val="24"/>
        </w:rPr>
        <w:t>Tanjung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Belit</w:t>
      </w:r>
      <w:proofErr w:type="spellEnd"/>
      <w:r>
        <w:rPr>
          <w:rFonts w:ascii="Times New Roman" w:hAnsi="Times New Roman" w:cs="Times New Roman"/>
          <w:sz w:val="24"/>
          <w:szCs w:val="24"/>
        </w:rPr>
        <w:t xml:space="preserve"> dapat </w:t>
      </w:r>
      <w:proofErr w:type="spellStart"/>
      <w:r>
        <w:rPr>
          <w:rFonts w:ascii="Times New Roman" w:hAnsi="Times New Roman" w:cs="Times New Roman"/>
          <w:sz w:val="24"/>
          <w:szCs w:val="24"/>
        </w:rPr>
        <w:t>terealisasikan</w:t>
      </w:r>
      <w:proofErr w:type="spellEnd"/>
      <w:r>
        <w:rPr>
          <w:rFonts w:ascii="Times New Roman" w:hAnsi="Times New Roman" w:cs="Times New Roman"/>
          <w:sz w:val="24"/>
          <w:szCs w:val="24"/>
        </w:rPr>
        <w:t xml:space="preserve"> dengan baik dan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baik dan </w:t>
      </w:r>
      <w:proofErr w:type="spellStart"/>
      <w:r>
        <w:rPr>
          <w:rFonts w:ascii="Times New Roman" w:hAnsi="Times New Roman" w:cs="Times New Roman"/>
          <w:sz w:val="24"/>
          <w:szCs w:val="24"/>
        </w:rPr>
        <w:t>meminimalisir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di atas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penulis melakukan penelitian ini dengan judul, </w:t>
      </w:r>
      <w:r>
        <w:rPr>
          <w:rFonts w:ascii="Times New Roman" w:hAnsi="Times New Roman" w:cs="Times New Roman"/>
        </w:rPr>
        <w:t>“</w:t>
      </w:r>
      <w:proofErr w:type="spellStart"/>
      <w:r w:rsidR="00DC776E">
        <w:rPr>
          <w:rFonts w:ascii="Times New Roman" w:hAnsi="Times New Roman" w:cs="Times New Roman"/>
          <w:b/>
          <w:lang w:val="en-GB"/>
        </w:rPr>
        <w:t>Tanggung</w:t>
      </w:r>
      <w:proofErr w:type="spellEnd"/>
      <w:r w:rsidR="00DC776E">
        <w:rPr>
          <w:rFonts w:ascii="Times New Roman" w:hAnsi="Times New Roman" w:cs="Times New Roman"/>
          <w:b/>
          <w:lang w:val="en-GB"/>
        </w:rPr>
        <w:t xml:space="preserve">  Jawab</w:t>
      </w:r>
      <w:r w:rsidR="00DC776E">
        <w:rPr>
          <w:rFonts w:ascii="Times New Roman" w:hAnsi="Times New Roman" w:cs="Times New Roman"/>
          <w:b/>
        </w:rPr>
        <w:t xml:space="preserve"> </w:t>
      </w:r>
      <w:r w:rsidR="00DC776E">
        <w:rPr>
          <w:rFonts w:ascii="Times New Roman" w:hAnsi="Times New Roman" w:cs="Times New Roman"/>
          <w:b/>
          <w:lang w:val="en-GB"/>
        </w:rPr>
        <w:t xml:space="preserve">Sosial </w:t>
      </w:r>
      <w:r w:rsidR="00DC776E">
        <w:rPr>
          <w:rFonts w:ascii="Times New Roman" w:hAnsi="Times New Roman" w:cs="Times New Roman"/>
          <w:b/>
        </w:rPr>
        <w:t xml:space="preserve">Perusahaan Pt (Perseroan </w:t>
      </w:r>
      <w:proofErr w:type="spellStart"/>
      <w:r w:rsidR="00DC776E">
        <w:rPr>
          <w:rFonts w:ascii="Times New Roman" w:hAnsi="Times New Roman" w:cs="Times New Roman"/>
          <w:b/>
        </w:rPr>
        <w:t>Terbatas</w:t>
      </w:r>
      <w:proofErr w:type="spellEnd"/>
      <w:r w:rsidR="00DC776E">
        <w:rPr>
          <w:rFonts w:ascii="Times New Roman" w:hAnsi="Times New Roman" w:cs="Times New Roman"/>
          <w:b/>
        </w:rPr>
        <w:t>)</w:t>
      </w:r>
      <w:r w:rsidR="00DC776E">
        <w:rPr>
          <w:rFonts w:ascii="Times New Roman" w:hAnsi="Times New Roman" w:cs="Times New Roman"/>
          <w:b/>
          <w:lang w:val="en-GB"/>
        </w:rPr>
        <w:t xml:space="preserve">  </w:t>
      </w:r>
      <w:proofErr w:type="spellStart"/>
      <w:r w:rsidR="00DC776E">
        <w:rPr>
          <w:rFonts w:ascii="Times New Roman" w:hAnsi="Times New Roman" w:cs="Times New Roman"/>
          <w:b/>
          <w:lang w:val="en-GB"/>
        </w:rPr>
        <w:t>Kuansing</w:t>
      </w:r>
      <w:proofErr w:type="spellEnd"/>
      <w:r w:rsidR="00DC776E">
        <w:rPr>
          <w:rFonts w:ascii="Times New Roman" w:hAnsi="Times New Roman" w:cs="Times New Roman"/>
          <w:b/>
          <w:lang w:val="en-GB"/>
        </w:rPr>
        <w:t xml:space="preserve"> Inti Makmur </w:t>
      </w:r>
      <w:proofErr w:type="spellStart"/>
      <w:r w:rsidR="00DC776E">
        <w:rPr>
          <w:rFonts w:ascii="Times New Roman" w:hAnsi="Times New Roman" w:cs="Times New Roman"/>
          <w:b/>
        </w:rPr>
        <w:t>Kepada</w:t>
      </w:r>
      <w:proofErr w:type="spellEnd"/>
      <w:r w:rsidR="00DC776E">
        <w:rPr>
          <w:rFonts w:ascii="Times New Roman" w:hAnsi="Times New Roman" w:cs="Times New Roman"/>
          <w:b/>
          <w:lang w:val="en-GB"/>
        </w:rPr>
        <w:t xml:space="preserve"> Masyarakat Dusun </w:t>
      </w:r>
      <w:proofErr w:type="spellStart"/>
      <w:r w:rsidR="00DC776E">
        <w:rPr>
          <w:rFonts w:ascii="Times New Roman" w:hAnsi="Times New Roman" w:cs="Times New Roman"/>
          <w:b/>
          <w:lang w:val="en-GB"/>
        </w:rPr>
        <w:t>Tanjung</w:t>
      </w:r>
      <w:proofErr w:type="spellEnd"/>
      <w:r w:rsidR="00DC776E">
        <w:rPr>
          <w:rFonts w:ascii="Times New Roman" w:hAnsi="Times New Roman" w:cs="Times New Roman"/>
          <w:b/>
          <w:lang w:val="en-GB"/>
        </w:rPr>
        <w:t xml:space="preserve"> B</w:t>
      </w:r>
      <w:r w:rsidR="00DC776E">
        <w:rPr>
          <w:rFonts w:ascii="Times New Roman" w:hAnsi="Times New Roman" w:cs="Times New Roman"/>
          <w:b/>
        </w:rPr>
        <w:t>e</w:t>
      </w:r>
      <w:r w:rsidR="00DC776E">
        <w:rPr>
          <w:rFonts w:ascii="Times New Roman" w:hAnsi="Times New Roman" w:cs="Times New Roman"/>
          <w:b/>
          <w:lang w:val="en-GB"/>
        </w:rPr>
        <w:t>lit</w:t>
      </w:r>
      <w:r>
        <w:rPr>
          <w:rFonts w:ascii="Times New Roman" w:hAnsi="Times New Roman" w:cs="Times New Roman"/>
          <w:b/>
        </w:rPr>
        <w:t>”</w:t>
      </w:r>
      <w:r>
        <w:rPr>
          <w:rFonts w:ascii="Times New Roman" w:hAnsi="Times New Roman"/>
          <w:sz w:val="24"/>
          <w:szCs w:val="24"/>
          <w:lang w:val="id-ID"/>
        </w:rPr>
        <w:t>.</w:t>
      </w:r>
    </w:p>
    <w:p w14:paraId="032DCC48" w14:textId="77777777" w:rsidR="00287023" w:rsidRDefault="00287023" w:rsidP="00DC7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F029930" w14:textId="77777777" w:rsidR="00287023" w:rsidRDefault="00000000" w:rsidP="00DC776E">
      <w:pPr>
        <w:numPr>
          <w:ilvl w:val="0"/>
          <w:numId w:val="1"/>
        </w:numPr>
        <w:pBdr>
          <w:top w:val="nil"/>
          <w:left w:val="nil"/>
          <w:bottom w:val="nil"/>
          <w:right w:val="nil"/>
          <w:between w:val="nil"/>
        </w:pBd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46304696" w14:textId="77777777" w:rsidR="003114BC" w:rsidRDefault="00000000" w:rsidP="00DC776E">
      <w:pPr>
        <w:pStyle w:val="ListParagraph"/>
        <w:ind w:left="426" w:right="-1" w:firstLine="567"/>
        <w:contextualSpacing w:val="0"/>
        <w:jc w:val="both"/>
        <w:rPr>
          <w:rFonts w:ascii="Times New Roman" w:eastAsia="Times New Roman" w:hAnsi="Times New Roman"/>
          <w:sz w:val="24"/>
          <w:szCs w:val="24"/>
        </w:rPr>
      </w:pPr>
      <w:r>
        <w:rPr>
          <w:rFonts w:ascii="Times New Roman" w:eastAsia="Times New Roman" w:hAnsi="Times New Roman" w:cs="Times New Roman"/>
          <w:sz w:val="24"/>
          <w:szCs w:val="24"/>
        </w:rPr>
        <w:tab/>
        <w:t xml:space="preserve">Metode Penelitian yang digunakan adalah metode penelitian kualitatif deskriptif. </w:t>
      </w:r>
      <w:r w:rsidR="003114BC">
        <w:rPr>
          <w:rFonts w:ascii="Times New Roman" w:eastAsia="Times New Roman" w:hAnsi="Times New Roman" w:cs="Times New Roman"/>
          <w:sz w:val="24"/>
          <w:szCs w:val="24"/>
        </w:rPr>
        <w:t xml:space="preserve">Teknik pengumpulan data pada penelitian ini menggunakan studi pustaka dan studi lapangan dengan metode observasi dan interview. </w:t>
      </w:r>
      <w:r w:rsidR="003114BC">
        <w:rPr>
          <w:rFonts w:ascii="Times New Roman" w:eastAsia="Times New Roman" w:hAnsi="Times New Roman"/>
          <w:sz w:val="24"/>
          <w:szCs w:val="24"/>
        </w:rPr>
        <w:t xml:space="preserve">Mengingat  data yang diperlukan adalah data internal lembaga Dusun tanjung belit serta pihak PT KIM maka pemilihan informen dalam penelitian ini adalah dengan menggunakan metode </w:t>
      </w:r>
      <w:r w:rsidR="003114BC">
        <w:rPr>
          <w:rFonts w:ascii="Times New Roman" w:eastAsia="Times New Roman" w:hAnsi="Times New Roman"/>
          <w:i/>
          <w:sz w:val="24"/>
          <w:szCs w:val="24"/>
        </w:rPr>
        <w:t>purpose sampling</w:t>
      </w:r>
      <w:r w:rsidR="003114BC">
        <w:rPr>
          <w:rFonts w:ascii="Times New Roman" w:eastAsia="Times New Roman" w:hAnsi="Times New Roman"/>
          <w:sz w:val="24"/>
          <w:szCs w:val="24"/>
        </w:rPr>
        <w:t xml:space="preserve"> (teknik penentuan sampel dengan pertimbangan tertentu) karena dalam teknik </w:t>
      </w:r>
      <w:r w:rsidR="003114BC">
        <w:rPr>
          <w:rFonts w:ascii="Times New Roman" w:eastAsia="Times New Roman" w:hAnsi="Times New Roman"/>
          <w:i/>
          <w:sz w:val="24"/>
          <w:szCs w:val="24"/>
        </w:rPr>
        <w:t xml:space="preserve">purpose sampling </w:t>
      </w:r>
      <w:r w:rsidR="003114BC">
        <w:rPr>
          <w:rFonts w:ascii="Times New Roman" w:eastAsia="Times New Roman" w:hAnsi="Times New Roman"/>
          <w:sz w:val="24"/>
          <w:szCs w:val="24"/>
        </w:rPr>
        <w:t>teknik penarikan sampel diambil secara subyektif dengan maksud atau tujuan tertentu informen yang diambil tersebut harus memiliki informasi yang diperlukan bagi penelitian yang akan dilakukan.</w:t>
      </w:r>
    </w:p>
    <w:p w14:paraId="4510BE6F" w14:textId="77777777" w:rsidR="003114BC" w:rsidRDefault="003114BC" w:rsidP="00DC776E">
      <w:pPr>
        <w:pStyle w:val="ListParagraph"/>
        <w:ind w:left="426" w:right="-1" w:firstLine="567"/>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Pemilihan </w:t>
      </w:r>
      <w:r>
        <w:rPr>
          <w:rFonts w:ascii="Times New Roman" w:eastAsia="Times New Roman" w:hAnsi="Times New Roman"/>
          <w:i/>
          <w:sz w:val="24"/>
          <w:szCs w:val="24"/>
        </w:rPr>
        <w:t>sampel purpose</w:t>
      </w:r>
      <w:r>
        <w:rPr>
          <w:rFonts w:ascii="Times New Roman" w:eastAsia="Times New Roman" w:hAnsi="Times New Roman"/>
          <w:sz w:val="24"/>
          <w:szCs w:val="24"/>
        </w:rPr>
        <w:t xml:space="preserve"> bertujuan untuk menetukan lazim atau tidaknya informen yang dipilih dan menentukan siapa sampel yang akan dipilih dalam sebuah penelitian adapun informan yang di pilih dalam penelitian ini adalah sebagai berikut: </w:t>
      </w:r>
    </w:p>
    <w:p w14:paraId="2F93604D" w14:textId="47C4C2E1" w:rsidR="003114BC" w:rsidRPr="00DC776E" w:rsidRDefault="003114BC" w:rsidP="00DC776E">
      <w:pPr>
        <w:spacing w:after="0" w:line="240" w:lineRule="auto"/>
        <w:ind w:right="1" w:firstLine="567"/>
        <w:jc w:val="center"/>
        <w:rPr>
          <w:rFonts w:ascii="Times New Roman" w:eastAsia="Times New Roman" w:hAnsi="Times New Roman"/>
          <w:bCs/>
          <w:sz w:val="24"/>
          <w:szCs w:val="24"/>
        </w:rPr>
      </w:pPr>
      <w:r>
        <w:rPr>
          <w:rFonts w:ascii="Times New Roman" w:eastAsia="Times New Roman" w:hAnsi="Times New Roman"/>
          <w:b/>
          <w:sz w:val="24"/>
          <w:szCs w:val="24"/>
        </w:rPr>
        <w:t>T</w:t>
      </w:r>
      <w:r>
        <w:rPr>
          <w:rFonts w:ascii="Times New Roman" w:eastAsia="Times New Roman" w:hAnsi="Times New Roman"/>
          <w:b/>
          <w:sz w:val="24"/>
          <w:szCs w:val="24"/>
          <w:lang w:val="id-ID"/>
        </w:rPr>
        <w:t xml:space="preserve">abel 1. </w:t>
      </w:r>
      <w:r w:rsidRPr="00DC776E">
        <w:rPr>
          <w:rFonts w:ascii="Times New Roman" w:eastAsia="Times New Roman" w:hAnsi="Times New Roman"/>
          <w:bCs/>
          <w:sz w:val="24"/>
          <w:szCs w:val="24"/>
        </w:rPr>
        <w:t xml:space="preserve">Daftar </w:t>
      </w:r>
      <w:proofErr w:type="spellStart"/>
      <w:r w:rsidRPr="00DC776E">
        <w:rPr>
          <w:rFonts w:ascii="Times New Roman" w:eastAsia="Times New Roman" w:hAnsi="Times New Roman"/>
          <w:bCs/>
          <w:sz w:val="24"/>
          <w:szCs w:val="24"/>
        </w:rPr>
        <w:t>Informan</w:t>
      </w:r>
      <w:proofErr w:type="spellEnd"/>
      <w:r w:rsidRPr="00DC776E">
        <w:rPr>
          <w:rFonts w:ascii="Times New Roman" w:eastAsia="Times New Roman" w:hAnsi="Times New Roman"/>
          <w:bCs/>
          <w:sz w:val="24"/>
          <w:szCs w:val="24"/>
        </w:rPr>
        <w:t xml:space="preserve"> Penelitian</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3"/>
        <w:gridCol w:w="2374"/>
        <w:gridCol w:w="1461"/>
        <w:gridCol w:w="1827"/>
        <w:gridCol w:w="1193"/>
      </w:tblGrid>
      <w:tr w:rsidR="003114BC" w14:paraId="48039A61" w14:textId="77777777" w:rsidTr="00DC776E">
        <w:trPr>
          <w:trHeight w:val="276"/>
          <w:jc w:val="center"/>
        </w:trPr>
        <w:tc>
          <w:tcPr>
            <w:tcW w:w="653" w:type="dxa"/>
            <w:shd w:val="clear" w:color="auto" w:fill="auto"/>
            <w:vAlign w:val="center"/>
          </w:tcPr>
          <w:p w14:paraId="1296B290" w14:textId="77777777" w:rsidR="003114BC" w:rsidRDefault="003114BC" w:rsidP="00DC776E">
            <w:pPr>
              <w:spacing w:after="0" w:line="240" w:lineRule="auto"/>
              <w:ind w:right="1"/>
              <w:jc w:val="center"/>
              <w:rPr>
                <w:rFonts w:ascii="Times New Roman" w:eastAsia="Times New Roman" w:hAnsi="Times New Roman"/>
                <w:b/>
                <w:w w:val="92"/>
                <w:sz w:val="24"/>
                <w:szCs w:val="24"/>
              </w:rPr>
            </w:pPr>
            <w:r>
              <w:rPr>
                <w:rFonts w:ascii="Times New Roman" w:eastAsia="Times New Roman" w:hAnsi="Times New Roman"/>
                <w:b/>
                <w:w w:val="92"/>
                <w:sz w:val="24"/>
                <w:szCs w:val="24"/>
              </w:rPr>
              <w:t>No</w:t>
            </w:r>
          </w:p>
        </w:tc>
        <w:tc>
          <w:tcPr>
            <w:tcW w:w="2374" w:type="dxa"/>
            <w:shd w:val="clear" w:color="auto" w:fill="auto"/>
            <w:vAlign w:val="center"/>
          </w:tcPr>
          <w:p w14:paraId="3A4D0A84" w14:textId="77777777" w:rsidR="003114BC" w:rsidRPr="00DC776E" w:rsidRDefault="003114BC" w:rsidP="00DC776E">
            <w:pPr>
              <w:spacing w:after="0" w:line="240" w:lineRule="auto"/>
              <w:ind w:right="1"/>
              <w:jc w:val="center"/>
              <w:rPr>
                <w:rFonts w:ascii="Times New Roman" w:eastAsia="Times New Roman" w:hAnsi="Times New Roman"/>
                <w:b/>
                <w:w w:val="92"/>
                <w:sz w:val="24"/>
                <w:szCs w:val="24"/>
              </w:rPr>
            </w:pPr>
            <w:r w:rsidRPr="00DC776E">
              <w:rPr>
                <w:rFonts w:ascii="Times New Roman" w:eastAsia="Times New Roman" w:hAnsi="Times New Roman"/>
                <w:b/>
                <w:w w:val="92"/>
                <w:sz w:val="24"/>
                <w:szCs w:val="24"/>
              </w:rPr>
              <w:t>Nama</w:t>
            </w:r>
          </w:p>
        </w:tc>
        <w:tc>
          <w:tcPr>
            <w:tcW w:w="1461" w:type="dxa"/>
          </w:tcPr>
          <w:p w14:paraId="38993961" w14:textId="77777777" w:rsidR="003114BC" w:rsidRPr="00DC776E" w:rsidRDefault="003114BC" w:rsidP="00DC776E">
            <w:pPr>
              <w:spacing w:after="0" w:line="240" w:lineRule="auto"/>
              <w:ind w:right="1"/>
              <w:jc w:val="center"/>
              <w:rPr>
                <w:rFonts w:ascii="Times New Roman" w:eastAsia="Times New Roman" w:hAnsi="Times New Roman"/>
                <w:b/>
                <w:w w:val="92"/>
                <w:sz w:val="24"/>
                <w:szCs w:val="24"/>
              </w:rPr>
            </w:pPr>
            <w:proofErr w:type="spellStart"/>
            <w:r w:rsidRPr="00DC776E">
              <w:rPr>
                <w:rFonts w:ascii="Times New Roman" w:eastAsia="Times New Roman" w:hAnsi="Times New Roman"/>
                <w:b/>
                <w:w w:val="92"/>
                <w:sz w:val="24"/>
                <w:szCs w:val="24"/>
              </w:rPr>
              <w:t>Jenis</w:t>
            </w:r>
            <w:proofErr w:type="spellEnd"/>
            <w:r w:rsidRPr="00DC776E">
              <w:rPr>
                <w:rFonts w:ascii="Times New Roman" w:eastAsia="Times New Roman" w:hAnsi="Times New Roman"/>
                <w:b/>
                <w:w w:val="92"/>
                <w:sz w:val="24"/>
                <w:szCs w:val="24"/>
              </w:rPr>
              <w:t xml:space="preserve"> </w:t>
            </w:r>
            <w:proofErr w:type="spellStart"/>
            <w:r w:rsidRPr="00DC776E">
              <w:rPr>
                <w:rFonts w:ascii="Times New Roman" w:eastAsia="Times New Roman" w:hAnsi="Times New Roman"/>
                <w:b/>
                <w:w w:val="92"/>
                <w:sz w:val="24"/>
                <w:szCs w:val="24"/>
              </w:rPr>
              <w:t>kelamin</w:t>
            </w:r>
            <w:proofErr w:type="spellEnd"/>
          </w:p>
        </w:tc>
        <w:tc>
          <w:tcPr>
            <w:tcW w:w="1827" w:type="dxa"/>
          </w:tcPr>
          <w:p w14:paraId="693B0664" w14:textId="77777777" w:rsidR="003114BC" w:rsidRPr="00DC776E" w:rsidRDefault="003114BC" w:rsidP="00DC776E">
            <w:pPr>
              <w:spacing w:after="0" w:line="240" w:lineRule="auto"/>
              <w:ind w:right="1"/>
              <w:jc w:val="center"/>
              <w:rPr>
                <w:rFonts w:ascii="Times New Roman" w:eastAsia="Times New Roman" w:hAnsi="Times New Roman"/>
                <w:b/>
                <w:w w:val="92"/>
                <w:sz w:val="24"/>
                <w:szCs w:val="24"/>
              </w:rPr>
            </w:pPr>
            <w:proofErr w:type="spellStart"/>
            <w:r w:rsidRPr="00DC776E">
              <w:rPr>
                <w:rFonts w:ascii="Times New Roman" w:eastAsia="Times New Roman" w:hAnsi="Times New Roman"/>
                <w:b/>
                <w:w w:val="92"/>
                <w:sz w:val="24"/>
                <w:szCs w:val="24"/>
              </w:rPr>
              <w:t>jabatan</w:t>
            </w:r>
            <w:proofErr w:type="spellEnd"/>
          </w:p>
        </w:tc>
        <w:tc>
          <w:tcPr>
            <w:tcW w:w="1193" w:type="dxa"/>
            <w:vAlign w:val="center"/>
          </w:tcPr>
          <w:p w14:paraId="18712776" w14:textId="77777777" w:rsidR="003114BC" w:rsidRPr="00DC776E" w:rsidRDefault="003114BC" w:rsidP="00DC776E">
            <w:pPr>
              <w:spacing w:after="0" w:line="240" w:lineRule="auto"/>
              <w:ind w:right="1"/>
              <w:jc w:val="center"/>
              <w:rPr>
                <w:rFonts w:ascii="Times New Roman" w:eastAsia="Times New Roman" w:hAnsi="Times New Roman"/>
                <w:b/>
                <w:w w:val="92"/>
                <w:sz w:val="24"/>
                <w:szCs w:val="24"/>
              </w:rPr>
            </w:pPr>
            <w:r w:rsidRPr="00DC776E">
              <w:rPr>
                <w:rFonts w:ascii="Times New Roman" w:eastAsia="Times New Roman" w:hAnsi="Times New Roman"/>
                <w:b/>
                <w:w w:val="92"/>
                <w:sz w:val="24"/>
                <w:szCs w:val="24"/>
              </w:rPr>
              <w:t>Jumlah</w:t>
            </w:r>
          </w:p>
        </w:tc>
      </w:tr>
      <w:tr w:rsidR="003114BC" w14:paraId="4DD5F0B7" w14:textId="77777777" w:rsidTr="00DC776E">
        <w:trPr>
          <w:trHeight w:val="276"/>
          <w:jc w:val="center"/>
        </w:trPr>
        <w:tc>
          <w:tcPr>
            <w:tcW w:w="653" w:type="dxa"/>
            <w:shd w:val="clear" w:color="auto" w:fill="auto"/>
            <w:vAlign w:val="center"/>
          </w:tcPr>
          <w:p w14:paraId="4D466423" w14:textId="77777777" w:rsidR="003114BC" w:rsidRDefault="003114BC" w:rsidP="00DC776E">
            <w:pPr>
              <w:spacing w:after="0" w:line="240" w:lineRule="auto"/>
              <w:ind w:right="1"/>
              <w:jc w:val="center"/>
              <w:rPr>
                <w:rFonts w:ascii="Times New Roman" w:eastAsia="Times New Roman" w:hAnsi="Times New Roman"/>
                <w:w w:val="92"/>
                <w:sz w:val="24"/>
                <w:szCs w:val="24"/>
              </w:rPr>
            </w:pPr>
            <w:r>
              <w:rPr>
                <w:rFonts w:ascii="Times New Roman" w:eastAsia="Times New Roman" w:hAnsi="Times New Roman"/>
                <w:w w:val="92"/>
                <w:sz w:val="24"/>
                <w:szCs w:val="24"/>
              </w:rPr>
              <w:t>1</w:t>
            </w:r>
          </w:p>
        </w:tc>
        <w:tc>
          <w:tcPr>
            <w:tcW w:w="2374" w:type="dxa"/>
            <w:shd w:val="clear" w:color="auto" w:fill="auto"/>
            <w:vAlign w:val="center"/>
          </w:tcPr>
          <w:p w14:paraId="207C77F2" w14:textId="77777777" w:rsidR="003114BC" w:rsidRPr="00DC776E" w:rsidRDefault="003114BC" w:rsidP="00DC776E">
            <w:pPr>
              <w:spacing w:after="0" w:line="240" w:lineRule="auto"/>
              <w:ind w:right="1"/>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Faried Setiawan</w:t>
            </w:r>
          </w:p>
        </w:tc>
        <w:tc>
          <w:tcPr>
            <w:tcW w:w="1461" w:type="dxa"/>
            <w:vAlign w:val="center"/>
          </w:tcPr>
          <w:p w14:paraId="62124199" w14:textId="77777777" w:rsidR="003114BC" w:rsidRPr="00DC776E" w:rsidRDefault="003114BC" w:rsidP="00DC776E">
            <w:pPr>
              <w:spacing w:after="0" w:line="240" w:lineRule="auto"/>
              <w:ind w:right="1"/>
              <w:jc w:val="center"/>
              <w:rPr>
                <w:rFonts w:ascii="Times New Roman" w:eastAsia="Times New Roman" w:hAnsi="Times New Roman"/>
                <w:bCs/>
                <w:w w:val="92"/>
                <w:sz w:val="24"/>
                <w:szCs w:val="24"/>
              </w:rPr>
            </w:pPr>
            <w:proofErr w:type="spellStart"/>
            <w:r w:rsidRPr="00DC776E">
              <w:rPr>
                <w:rFonts w:ascii="Times New Roman" w:eastAsia="Times New Roman" w:hAnsi="Times New Roman"/>
                <w:bCs/>
                <w:w w:val="92"/>
                <w:sz w:val="24"/>
                <w:szCs w:val="24"/>
              </w:rPr>
              <w:t>Laki-laki</w:t>
            </w:r>
            <w:proofErr w:type="spellEnd"/>
          </w:p>
        </w:tc>
        <w:tc>
          <w:tcPr>
            <w:tcW w:w="1827" w:type="dxa"/>
            <w:vAlign w:val="center"/>
          </w:tcPr>
          <w:p w14:paraId="716B7DBE" w14:textId="77777777" w:rsidR="003114BC" w:rsidRPr="00DC776E" w:rsidRDefault="003114BC" w:rsidP="00DC776E">
            <w:pPr>
              <w:autoSpaceDE w:val="0"/>
              <w:autoSpaceDN w:val="0"/>
              <w:adjustRightInd w:val="0"/>
              <w:spacing w:after="0" w:line="240" w:lineRule="auto"/>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Humas PT KIM</w:t>
            </w:r>
          </w:p>
        </w:tc>
        <w:tc>
          <w:tcPr>
            <w:tcW w:w="1193" w:type="dxa"/>
            <w:vAlign w:val="center"/>
          </w:tcPr>
          <w:p w14:paraId="43C3E932" w14:textId="77777777" w:rsidR="003114BC" w:rsidRPr="00DC776E" w:rsidRDefault="003114BC" w:rsidP="00DC776E">
            <w:pPr>
              <w:spacing w:after="0" w:line="240" w:lineRule="auto"/>
              <w:ind w:right="1" w:firstLine="57"/>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1</w:t>
            </w:r>
          </w:p>
        </w:tc>
      </w:tr>
      <w:tr w:rsidR="003114BC" w14:paraId="078653E3" w14:textId="77777777" w:rsidTr="00DC776E">
        <w:trPr>
          <w:trHeight w:val="276"/>
          <w:jc w:val="center"/>
        </w:trPr>
        <w:tc>
          <w:tcPr>
            <w:tcW w:w="653" w:type="dxa"/>
            <w:shd w:val="clear" w:color="auto" w:fill="auto"/>
            <w:vAlign w:val="center"/>
          </w:tcPr>
          <w:p w14:paraId="2380763F" w14:textId="77777777" w:rsidR="003114BC" w:rsidRDefault="003114BC" w:rsidP="00DC776E">
            <w:pPr>
              <w:spacing w:after="0" w:line="240" w:lineRule="auto"/>
              <w:ind w:right="1"/>
              <w:jc w:val="center"/>
              <w:rPr>
                <w:rFonts w:ascii="Times New Roman" w:eastAsia="Times New Roman" w:hAnsi="Times New Roman"/>
                <w:color w:val="000000"/>
                <w:w w:val="92"/>
                <w:sz w:val="24"/>
                <w:szCs w:val="24"/>
              </w:rPr>
            </w:pPr>
            <w:r>
              <w:rPr>
                <w:rFonts w:ascii="Times New Roman" w:eastAsia="Times New Roman" w:hAnsi="Times New Roman"/>
                <w:color w:val="000000"/>
                <w:w w:val="92"/>
                <w:sz w:val="24"/>
                <w:szCs w:val="24"/>
              </w:rPr>
              <w:t>2</w:t>
            </w:r>
          </w:p>
        </w:tc>
        <w:tc>
          <w:tcPr>
            <w:tcW w:w="2374" w:type="dxa"/>
            <w:shd w:val="clear" w:color="auto" w:fill="auto"/>
            <w:vAlign w:val="center"/>
          </w:tcPr>
          <w:p w14:paraId="12451998" w14:textId="77777777" w:rsidR="003114BC" w:rsidRPr="00DC776E" w:rsidRDefault="003114BC" w:rsidP="00DC776E">
            <w:pPr>
              <w:spacing w:after="0" w:line="240" w:lineRule="auto"/>
              <w:ind w:right="1"/>
              <w:jc w:val="center"/>
              <w:rPr>
                <w:rFonts w:ascii="Times New Roman" w:eastAsia="Times New Roman" w:hAnsi="Times New Roman"/>
                <w:bCs/>
                <w:w w:val="92"/>
                <w:sz w:val="24"/>
                <w:szCs w:val="24"/>
              </w:rPr>
            </w:pPr>
            <w:proofErr w:type="spellStart"/>
            <w:r w:rsidRPr="00DC776E">
              <w:rPr>
                <w:rFonts w:ascii="Times New Roman" w:eastAsia="Times New Roman" w:hAnsi="Times New Roman"/>
                <w:bCs/>
                <w:w w:val="92"/>
                <w:sz w:val="24"/>
                <w:szCs w:val="24"/>
              </w:rPr>
              <w:t>Jonri</w:t>
            </w:r>
            <w:proofErr w:type="spellEnd"/>
            <w:r w:rsidRPr="00DC776E">
              <w:rPr>
                <w:rFonts w:ascii="Times New Roman" w:eastAsia="Times New Roman" w:hAnsi="Times New Roman"/>
                <w:bCs/>
                <w:w w:val="92"/>
                <w:sz w:val="24"/>
                <w:szCs w:val="24"/>
              </w:rPr>
              <w:t xml:space="preserve"> </w:t>
            </w:r>
            <w:proofErr w:type="spellStart"/>
            <w:r w:rsidRPr="00DC776E">
              <w:rPr>
                <w:rFonts w:ascii="Times New Roman" w:eastAsia="Times New Roman" w:hAnsi="Times New Roman"/>
                <w:bCs/>
                <w:w w:val="92"/>
                <w:sz w:val="24"/>
                <w:szCs w:val="24"/>
              </w:rPr>
              <w:t>yusren</w:t>
            </w:r>
            <w:proofErr w:type="spellEnd"/>
            <w:r w:rsidRPr="00DC776E">
              <w:rPr>
                <w:rFonts w:ascii="Times New Roman" w:eastAsia="Times New Roman" w:hAnsi="Times New Roman"/>
                <w:bCs/>
                <w:w w:val="92"/>
                <w:sz w:val="24"/>
                <w:szCs w:val="24"/>
              </w:rPr>
              <w:t xml:space="preserve"> </w:t>
            </w:r>
            <w:proofErr w:type="spellStart"/>
            <w:proofErr w:type="gramStart"/>
            <w:r w:rsidRPr="00DC776E">
              <w:rPr>
                <w:rFonts w:ascii="Times New Roman" w:eastAsia="Times New Roman" w:hAnsi="Times New Roman"/>
                <w:bCs/>
                <w:w w:val="92"/>
                <w:sz w:val="24"/>
                <w:szCs w:val="24"/>
              </w:rPr>
              <w:t>S.pd</w:t>
            </w:r>
            <w:proofErr w:type="spellEnd"/>
            <w:proofErr w:type="gramEnd"/>
          </w:p>
        </w:tc>
        <w:tc>
          <w:tcPr>
            <w:tcW w:w="1461" w:type="dxa"/>
            <w:vAlign w:val="center"/>
          </w:tcPr>
          <w:p w14:paraId="7FF3935D" w14:textId="77777777" w:rsidR="003114BC" w:rsidRPr="00DC776E" w:rsidRDefault="003114BC" w:rsidP="00DC776E">
            <w:pPr>
              <w:spacing w:after="0" w:line="240" w:lineRule="auto"/>
              <w:ind w:right="1"/>
              <w:jc w:val="center"/>
              <w:rPr>
                <w:rFonts w:ascii="Times New Roman" w:eastAsia="Times New Roman" w:hAnsi="Times New Roman"/>
                <w:bCs/>
                <w:w w:val="92"/>
                <w:sz w:val="24"/>
                <w:szCs w:val="24"/>
              </w:rPr>
            </w:pPr>
            <w:proofErr w:type="spellStart"/>
            <w:r w:rsidRPr="00DC776E">
              <w:rPr>
                <w:rFonts w:ascii="Times New Roman" w:eastAsia="Times New Roman" w:hAnsi="Times New Roman"/>
                <w:bCs/>
                <w:w w:val="92"/>
                <w:sz w:val="24"/>
                <w:szCs w:val="24"/>
              </w:rPr>
              <w:t>Laki-laki</w:t>
            </w:r>
            <w:proofErr w:type="spellEnd"/>
          </w:p>
        </w:tc>
        <w:tc>
          <w:tcPr>
            <w:tcW w:w="1827" w:type="dxa"/>
            <w:vAlign w:val="center"/>
          </w:tcPr>
          <w:p w14:paraId="3E694B00" w14:textId="77777777" w:rsidR="003114BC" w:rsidRPr="00DC776E" w:rsidRDefault="003114BC" w:rsidP="00DC776E">
            <w:pPr>
              <w:autoSpaceDE w:val="0"/>
              <w:autoSpaceDN w:val="0"/>
              <w:adjustRightInd w:val="0"/>
              <w:spacing w:after="0" w:line="240" w:lineRule="auto"/>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Datuk Rio</w:t>
            </w:r>
          </w:p>
        </w:tc>
        <w:tc>
          <w:tcPr>
            <w:tcW w:w="1193" w:type="dxa"/>
            <w:vAlign w:val="center"/>
          </w:tcPr>
          <w:p w14:paraId="686F0E59" w14:textId="77777777" w:rsidR="003114BC" w:rsidRPr="00DC776E" w:rsidRDefault="003114BC" w:rsidP="00DC776E">
            <w:pPr>
              <w:spacing w:after="0" w:line="240" w:lineRule="auto"/>
              <w:ind w:right="1" w:firstLine="57"/>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1</w:t>
            </w:r>
          </w:p>
        </w:tc>
      </w:tr>
      <w:tr w:rsidR="003114BC" w14:paraId="6FEB68B2" w14:textId="77777777" w:rsidTr="00DC776E">
        <w:trPr>
          <w:trHeight w:val="276"/>
          <w:jc w:val="center"/>
        </w:trPr>
        <w:tc>
          <w:tcPr>
            <w:tcW w:w="653" w:type="dxa"/>
            <w:shd w:val="clear" w:color="auto" w:fill="auto"/>
            <w:vAlign w:val="center"/>
          </w:tcPr>
          <w:p w14:paraId="474CDFFD" w14:textId="77777777" w:rsidR="003114BC" w:rsidRPr="003114BC" w:rsidRDefault="003114BC" w:rsidP="00DC776E">
            <w:pPr>
              <w:spacing w:after="0" w:line="240" w:lineRule="auto"/>
              <w:ind w:right="1"/>
              <w:jc w:val="center"/>
              <w:rPr>
                <w:rFonts w:ascii="Times New Roman" w:eastAsia="Times New Roman" w:hAnsi="Times New Roman"/>
                <w:color w:val="000000"/>
                <w:w w:val="92"/>
                <w:sz w:val="24"/>
                <w:szCs w:val="24"/>
              </w:rPr>
            </w:pPr>
            <w:r w:rsidRPr="003114BC">
              <w:rPr>
                <w:rFonts w:ascii="Times New Roman" w:eastAsia="Times New Roman" w:hAnsi="Times New Roman"/>
                <w:color w:val="000000"/>
                <w:w w:val="92"/>
                <w:sz w:val="24"/>
                <w:szCs w:val="24"/>
              </w:rPr>
              <w:t>3</w:t>
            </w:r>
          </w:p>
        </w:tc>
        <w:tc>
          <w:tcPr>
            <w:tcW w:w="2374" w:type="dxa"/>
            <w:shd w:val="clear" w:color="auto" w:fill="auto"/>
            <w:vAlign w:val="center"/>
          </w:tcPr>
          <w:p w14:paraId="6B39D369" w14:textId="77777777" w:rsidR="003114BC" w:rsidRPr="00DC776E" w:rsidRDefault="003114BC" w:rsidP="00DC776E">
            <w:pPr>
              <w:spacing w:after="0" w:line="240" w:lineRule="auto"/>
              <w:ind w:right="1"/>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 xml:space="preserve">Adnan </w:t>
            </w:r>
          </w:p>
        </w:tc>
        <w:tc>
          <w:tcPr>
            <w:tcW w:w="1461" w:type="dxa"/>
            <w:vAlign w:val="center"/>
          </w:tcPr>
          <w:p w14:paraId="24704F91" w14:textId="77777777" w:rsidR="003114BC" w:rsidRPr="00DC776E" w:rsidRDefault="003114BC" w:rsidP="00DC776E">
            <w:pPr>
              <w:spacing w:after="0" w:line="240" w:lineRule="auto"/>
              <w:jc w:val="center"/>
              <w:rPr>
                <w:rFonts w:ascii="Times New Roman" w:eastAsia="Times New Roman" w:hAnsi="Times New Roman"/>
                <w:bCs/>
                <w:w w:val="92"/>
                <w:sz w:val="24"/>
                <w:szCs w:val="24"/>
              </w:rPr>
            </w:pPr>
            <w:proofErr w:type="spellStart"/>
            <w:r w:rsidRPr="00DC776E">
              <w:rPr>
                <w:rFonts w:ascii="Times New Roman" w:eastAsia="Times New Roman" w:hAnsi="Times New Roman"/>
                <w:bCs/>
                <w:w w:val="92"/>
                <w:sz w:val="24"/>
                <w:szCs w:val="24"/>
              </w:rPr>
              <w:t>Laki-laki</w:t>
            </w:r>
            <w:proofErr w:type="spellEnd"/>
          </w:p>
        </w:tc>
        <w:tc>
          <w:tcPr>
            <w:tcW w:w="1827" w:type="dxa"/>
            <w:vAlign w:val="center"/>
          </w:tcPr>
          <w:p w14:paraId="03A9413A" w14:textId="77777777" w:rsidR="003114BC" w:rsidRPr="00DC776E" w:rsidRDefault="003114BC" w:rsidP="00DC776E">
            <w:pPr>
              <w:autoSpaceDE w:val="0"/>
              <w:autoSpaceDN w:val="0"/>
              <w:adjustRightInd w:val="0"/>
              <w:spacing w:after="0" w:line="240" w:lineRule="auto"/>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Ketua BPD</w:t>
            </w:r>
          </w:p>
        </w:tc>
        <w:tc>
          <w:tcPr>
            <w:tcW w:w="1193" w:type="dxa"/>
            <w:vAlign w:val="center"/>
          </w:tcPr>
          <w:p w14:paraId="0F37EF7E" w14:textId="77777777" w:rsidR="003114BC" w:rsidRPr="00DC776E" w:rsidRDefault="003114BC" w:rsidP="00DC776E">
            <w:pPr>
              <w:spacing w:after="0" w:line="240" w:lineRule="auto"/>
              <w:ind w:right="1" w:firstLine="57"/>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1</w:t>
            </w:r>
          </w:p>
        </w:tc>
      </w:tr>
      <w:tr w:rsidR="003114BC" w14:paraId="6A43974A" w14:textId="77777777" w:rsidTr="00DC776E">
        <w:trPr>
          <w:trHeight w:val="276"/>
          <w:jc w:val="center"/>
        </w:trPr>
        <w:tc>
          <w:tcPr>
            <w:tcW w:w="653" w:type="dxa"/>
            <w:shd w:val="clear" w:color="auto" w:fill="auto"/>
            <w:vAlign w:val="center"/>
          </w:tcPr>
          <w:p w14:paraId="351C7026" w14:textId="4888E3CD" w:rsidR="003114BC" w:rsidRPr="003114BC" w:rsidRDefault="003114BC" w:rsidP="00DC776E">
            <w:pPr>
              <w:spacing w:after="0" w:line="240" w:lineRule="auto"/>
              <w:ind w:right="1"/>
              <w:jc w:val="center"/>
              <w:rPr>
                <w:rFonts w:ascii="Times New Roman" w:eastAsia="Times New Roman" w:hAnsi="Times New Roman"/>
                <w:color w:val="000000"/>
                <w:w w:val="92"/>
                <w:sz w:val="24"/>
                <w:szCs w:val="24"/>
                <w:lang w:val="id-ID"/>
              </w:rPr>
            </w:pPr>
            <w:r>
              <w:rPr>
                <w:rFonts w:ascii="Times New Roman" w:eastAsia="Times New Roman" w:hAnsi="Times New Roman"/>
                <w:color w:val="000000"/>
                <w:w w:val="92"/>
                <w:sz w:val="24"/>
                <w:szCs w:val="24"/>
                <w:lang w:val="id-ID"/>
              </w:rPr>
              <w:t>4</w:t>
            </w:r>
          </w:p>
        </w:tc>
        <w:tc>
          <w:tcPr>
            <w:tcW w:w="2374" w:type="dxa"/>
            <w:shd w:val="clear" w:color="auto" w:fill="auto"/>
            <w:vAlign w:val="center"/>
          </w:tcPr>
          <w:p w14:paraId="1F072278" w14:textId="77777777" w:rsidR="003114BC" w:rsidRPr="00DC776E" w:rsidRDefault="003114BC" w:rsidP="00DC776E">
            <w:pPr>
              <w:spacing w:after="0" w:line="240" w:lineRule="auto"/>
              <w:ind w:right="1"/>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Ade</w:t>
            </w:r>
          </w:p>
        </w:tc>
        <w:tc>
          <w:tcPr>
            <w:tcW w:w="1461" w:type="dxa"/>
            <w:vAlign w:val="center"/>
          </w:tcPr>
          <w:p w14:paraId="6FC22610" w14:textId="77777777" w:rsidR="003114BC" w:rsidRPr="00DC776E" w:rsidRDefault="003114BC" w:rsidP="00DC776E">
            <w:pPr>
              <w:spacing w:after="0" w:line="240" w:lineRule="auto"/>
              <w:jc w:val="center"/>
              <w:rPr>
                <w:rFonts w:ascii="Times New Roman" w:eastAsia="Times New Roman" w:hAnsi="Times New Roman"/>
                <w:bCs/>
                <w:w w:val="92"/>
                <w:sz w:val="24"/>
                <w:szCs w:val="24"/>
              </w:rPr>
            </w:pPr>
            <w:proofErr w:type="spellStart"/>
            <w:r w:rsidRPr="00DC776E">
              <w:rPr>
                <w:rFonts w:ascii="Times New Roman" w:eastAsia="Times New Roman" w:hAnsi="Times New Roman"/>
                <w:bCs/>
                <w:w w:val="92"/>
                <w:sz w:val="24"/>
                <w:szCs w:val="24"/>
              </w:rPr>
              <w:t>Laki-laki</w:t>
            </w:r>
            <w:proofErr w:type="spellEnd"/>
          </w:p>
        </w:tc>
        <w:tc>
          <w:tcPr>
            <w:tcW w:w="1827" w:type="dxa"/>
            <w:vAlign w:val="center"/>
          </w:tcPr>
          <w:p w14:paraId="063B372A" w14:textId="77777777" w:rsidR="003114BC" w:rsidRPr="00DC776E" w:rsidRDefault="003114BC" w:rsidP="00DC776E">
            <w:pPr>
              <w:autoSpaceDE w:val="0"/>
              <w:autoSpaceDN w:val="0"/>
              <w:adjustRightInd w:val="0"/>
              <w:spacing w:after="0" w:line="240" w:lineRule="auto"/>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Benda hara pemuda</w:t>
            </w:r>
          </w:p>
        </w:tc>
        <w:tc>
          <w:tcPr>
            <w:tcW w:w="1193" w:type="dxa"/>
            <w:vAlign w:val="center"/>
          </w:tcPr>
          <w:p w14:paraId="28C009C5" w14:textId="77777777" w:rsidR="003114BC" w:rsidRPr="00DC776E" w:rsidRDefault="003114BC" w:rsidP="00DC776E">
            <w:pPr>
              <w:spacing w:after="0" w:line="240" w:lineRule="auto"/>
              <w:ind w:right="1" w:firstLine="57"/>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1</w:t>
            </w:r>
          </w:p>
        </w:tc>
      </w:tr>
      <w:tr w:rsidR="003114BC" w14:paraId="28DB3B60" w14:textId="77777777" w:rsidTr="00DC776E">
        <w:trPr>
          <w:trHeight w:val="276"/>
          <w:jc w:val="center"/>
        </w:trPr>
        <w:tc>
          <w:tcPr>
            <w:tcW w:w="653" w:type="dxa"/>
            <w:shd w:val="clear" w:color="auto" w:fill="auto"/>
            <w:vAlign w:val="center"/>
          </w:tcPr>
          <w:p w14:paraId="3E0FF216" w14:textId="53D7BAA5" w:rsidR="003114BC" w:rsidRPr="003114BC" w:rsidRDefault="003114BC" w:rsidP="00DC776E">
            <w:pPr>
              <w:spacing w:after="0" w:line="240" w:lineRule="auto"/>
              <w:ind w:right="1"/>
              <w:jc w:val="center"/>
              <w:rPr>
                <w:rFonts w:ascii="Times New Roman" w:eastAsia="Times New Roman" w:hAnsi="Times New Roman"/>
                <w:color w:val="000000"/>
                <w:w w:val="92"/>
                <w:sz w:val="24"/>
                <w:szCs w:val="24"/>
                <w:lang w:val="id-ID"/>
              </w:rPr>
            </w:pPr>
            <w:r>
              <w:rPr>
                <w:rFonts w:ascii="Times New Roman" w:eastAsia="Times New Roman" w:hAnsi="Times New Roman"/>
                <w:color w:val="000000"/>
                <w:w w:val="92"/>
                <w:sz w:val="24"/>
                <w:szCs w:val="24"/>
                <w:lang w:val="id-ID"/>
              </w:rPr>
              <w:t>5</w:t>
            </w:r>
          </w:p>
        </w:tc>
        <w:tc>
          <w:tcPr>
            <w:tcW w:w="2374" w:type="dxa"/>
            <w:shd w:val="clear" w:color="auto" w:fill="auto"/>
            <w:vAlign w:val="center"/>
          </w:tcPr>
          <w:p w14:paraId="04C707AB" w14:textId="77777777" w:rsidR="003114BC" w:rsidRPr="00DC776E" w:rsidRDefault="003114BC" w:rsidP="00DC776E">
            <w:pPr>
              <w:spacing w:after="0" w:line="240" w:lineRule="auto"/>
              <w:ind w:right="1"/>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 xml:space="preserve">Ridwan </w:t>
            </w:r>
          </w:p>
        </w:tc>
        <w:tc>
          <w:tcPr>
            <w:tcW w:w="1461" w:type="dxa"/>
            <w:vAlign w:val="center"/>
          </w:tcPr>
          <w:p w14:paraId="627DDE25" w14:textId="77777777" w:rsidR="003114BC" w:rsidRPr="00DC776E" w:rsidRDefault="003114BC" w:rsidP="00DC776E">
            <w:pPr>
              <w:spacing w:after="0" w:line="240" w:lineRule="auto"/>
              <w:jc w:val="center"/>
              <w:rPr>
                <w:rFonts w:ascii="Times New Roman" w:eastAsia="Times New Roman" w:hAnsi="Times New Roman"/>
                <w:bCs/>
                <w:w w:val="92"/>
                <w:sz w:val="24"/>
                <w:szCs w:val="24"/>
              </w:rPr>
            </w:pPr>
            <w:proofErr w:type="spellStart"/>
            <w:r w:rsidRPr="00DC776E">
              <w:rPr>
                <w:rFonts w:ascii="Times New Roman" w:eastAsia="Times New Roman" w:hAnsi="Times New Roman"/>
                <w:bCs/>
                <w:w w:val="92"/>
                <w:sz w:val="24"/>
                <w:szCs w:val="24"/>
              </w:rPr>
              <w:t>Laki-Laki</w:t>
            </w:r>
            <w:proofErr w:type="spellEnd"/>
          </w:p>
        </w:tc>
        <w:tc>
          <w:tcPr>
            <w:tcW w:w="1827" w:type="dxa"/>
            <w:vAlign w:val="center"/>
          </w:tcPr>
          <w:p w14:paraId="11C02608" w14:textId="77777777" w:rsidR="003114BC" w:rsidRPr="00DC776E" w:rsidRDefault="003114BC" w:rsidP="00DC776E">
            <w:pPr>
              <w:autoSpaceDE w:val="0"/>
              <w:autoSpaceDN w:val="0"/>
              <w:adjustRightInd w:val="0"/>
              <w:spacing w:after="0" w:line="240" w:lineRule="auto"/>
              <w:jc w:val="center"/>
              <w:rPr>
                <w:rFonts w:ascii="Times New Roman" w:eastAsia="Times New Roman" w:hAnsi="Times New Roman"/>
                <w:bCs/>
                <w:w w:val="92"/>
                <w:sz w:val="24"/>
                <w:szCs w:val="24"/>
              </w:rPr>
            </w:pPr>
            <w:proofErr w:type="spellStart"/>
            <w:r w:rsidRPr="00DC776E">
              <w:rPr>
                <w:rFonts w:ascii="Times New Roman" w:eastAsia="Times New Roman" w:hAnsi="Times New Roman"/>
                <w:bCs/>
                <w:w w:val="92"/>
                <w:sz w:val="24"/>
                <w:szCs w:val="24"/>
              </w:rPr>
              <w:t>Tokoh</w:t>
            </w:r>
            <w:proofErr w:type="spellEnd"/>
            <w:r w:rsidRPr="00DC776E">
              <w:rPr>
                <w:rFonts w:ascii="Times New Roman" w:eastAsia="Times New Roman" w:hAnsi="Times New Roman"/>
                <w:bCs/>
                <w:w w:val="92"/>
                <w:sz w:val="24"/>
                <w:szCs w:val="24"/>
              </w:rPr>
              <w:t xml:space="preserve"> </w:t>
            </w:r>
            <w:proofErr w:type="spellStart"/>
            <w:r w:rsidRPr="00DC776E">
              <w:rPr>
                <w:rFonts w:ascii="Times New Roman" w:eastAsia="Times New Roman" w:hAnsi="Times New Roman"/>
                <w:bCs/>
                <w:w w:val="92"/>
                <w:sz w:val="24"/>
                <w:szCs w:val="24"/>
              </w:rPr>
              <w:t>pemudi</w:t>
            </w:r>
            <w:proofErr w:type="spellEnd"/>
          </w:p>
        </w:tc>
        <w:tc>
          <w:tcPr>
            <w:tcW w:w="1193" w:type="dxa"/>
            <w:vAlign w:val="center"/>
          </w:tcPr>
          <w:p w14:paraId="137FCCA9" w14:textId="77777777" w:rsidR="003114BC" w:rsidRPr="00DC776E" w:rsidRDefault="003114BC" w:rsidP="00DC776E">
            <w:pPr>
              <w:spacing w:after="0" w:line="240" w:lineRule="auto"/>
              <w:ind w:right="1" w:firstLine="57"/>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1</w:t>
            </w:r>
          </w:p>
        </w:tc>
      </w:tr>
      <w:tr w:rsidR="003114BC" w14:paraId="2D317C6C" w14:textId="77777777" w:rsidTr="00DC776E">
        <w:trPr>
          <w:trHeight w:val="276"/>
          <w:jc w:val="center"/>
        </w:trPr>
        <w:tc>
          <w:tcPr>
            <w:tcW w:w="653" w:type="dxa"/>
            <w:shd w:val="clear" w:color="auto" w:fill="auto"/>
            <w:vAlign w:val="center"/>
          </w:tcPr>
          <w:p w14:paraId="7D818C64" w14:textId="6B30B17F" w:rsidR="003114BC" w:rsidRPr="003114BC" w:rsidRDefault="003114BC" w:rsidP="00DC776E">
            <w:pPr>
              <w:spacing w:after="0" w:line="240" w:lineRule="auto"/>
              <w:ind w:right="1"/>
              <w:jc w:val="center"/>
              <w:rPr>
                <w:rFonts w:ascii="Times New Roman" w:eastAsia="Times New Roman" w:hAnsi="Times New Roman"/>
                <w:color w:val="000000"/>
                <w:w w:val="92"/>
                <w:sz w:val="24"/>
                <w:szCs w:val="24"/>
                <w:lang w:val="id-ID"/>
              </w:rPr>
            </w:pPr>
            <w:r>
              <w:rPr>
                <w:rFonts w:ascii="Times New Roman" w:eastAsia="Times New Roman" w:hAnsi="Times New Roman"/>
                <w:color w:val="000000"/>
                <w:w w:val="92"/>
                <w:sz w:val="24"/>
                <w:szCs w:val="24"/>
                <w:lang w:val="id-ID"/>
              </w:rPr>
              <w:t>6</w:t>
            </w:r>
          </w:p>
        </w:tc>
        <w:tc>
          <w:tcPr>
            <w:tcW w:w="2374" w:type="dxa"/>
            <w:shd w:val="clear" w:color="auto" w:fill="auto"/>
            <w:vAlign w:val="center"/>
          </w:tcPr>
          <w:p w14:paraId="6DF3D335" w14:textId="77777777" w:rsidR="003114BC" w:rsidRPr="00DC776E" w:rsidRDefault="003114BC" w:rsidP="00DC776E">
            <w:pPr>
              <w:spacing w:after="0" w:line="240" w:lineRule="auto"/>
              <w:ind w:right="1"/>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Ibrahim</w:t>
            </w:r>
          </w:p>
        </w:tc>
        <w:tc>
          <w:tcPr>
            <w:tcW w:w="1461" w:type="dxa"/>
            <w:vAlign w:val="center"/>
          </w:tcPr>
          <w:p w14:paraId="3DFA9443" w14:textId="77777777" w:rsidR="003114BC" w:rsidRPr="00DC776E" w:rsidRDefault="003114BC" w:rsidP="00DC776E">
            <w:pPr>
              <w:spacing w:after="0" w:line="240" w:lineRule="auto"/>
              <w:jc w:val="center"/>
              <w:rPr>
                <w:rFonts w:ascii="Times New Roman" w:eastAsia="Times New Roman" w:hAnsi="Times New Roman"/>
                <w:bCs/>
                <w:w w:val="92"/>
                <w:sz w:val="24"/>
                <w:szCs w:val="24"/>
              </w:rPr>
            </w:pPr>
            <w:proofErr w:type="spellStart"/>
            <w:r w:rsidRPr="00DC776E">
              <w:rPr>
                <w:rFonts w:ascii="Times New Roman" w:eastAsia="Times New Roman" w:hAnsi="Times New Roman"/>
                <w:bCs/>
                <w:w w:val="92"/>
                <w:sz w:val="24"/>
                <w:szCs w:val="24"/>
              </w:rPr>
              <w:t>Laki-laki</w:t>
            </w:r>
            <w:proofErr w:type="spellEnd"/>
          </w:p>
        </w:tc>
        <w:tc>
          <w:tcPr>
            <w:tcW w:w="1827" w:type="dxa"/>
            <w:vAlign w:val="center"/>
          </w:tcPr>
          <w:p w14:paraId="5116997E" w14:textId="77777777" w:rsidR="003114BC" w:rsidRPr="00DC776E" w:rsidRDefault="003114BC" w:rsidP="00DC776E">
            <w:pPr>
              <w:autoSpaceDE w:val="0"/>
              <w:autoSpaceDN w:val="0"/>
              <w:adjustRightInd w:val="0"/>
              <w:spacing w:after="0" w:line="240" w:lineRule="auto"/>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Masyarakat</w:t>
            </w:r>
          </w:p>
        </w:tc>
        <w:tc>
          <w:tcPr>
            <w:tcW w:w="1193" w:type="dxa"/>
            <w:vAlign w:val="center"/>
          </w:tcPr>
          <w:p w14:paraId="6B0B57BA" w14:textId="77777777" w:rsidR="003114BC" w:rsidRPr="00DC776E" w:rsidRDefault="003114BC" w:rsidP="00DC776E">
            <w:pPr>
              <w:spacing w:after="0" w:line="240" w:lineRule="auto"/>
              <w:ind w:right="1" w:firstLine="57"/>
              <w:jc w:val="center"/>
              <w:rPr>
                <w:rFonts w:ascii="Times New Roman" w:eastAsia="Times New Roman" w:hAnsi="Times New Roman"/>
                <w:bCs/>
                <w:w w:val="92"/>
                <w:sz w:val="24"/>
                <w:szCs w:val="24"/>
              </w:rPr>
            </w:pPr>
            <w:r w:rsidRPr="00DC776E">
              <w:rPr>
                <w:rFonts w:ascii="Times New Roman" w:eastAsia="Times New Roman" w:hAnsi="Times New Roman"/>
                <w:bCs/>
                <w:w w:val="92"/>
                <w:sz w:val="24"/>
                <w:szCs w:val="24"/>
              </w:rPr>
              <w:t>1</w:t>
            </w:r>
          </w:p>
        </w:tc>
      </w:tr>
    </w:tbl>
    <w:p w14:paraId="5E7F0CD4" w14:textId="77777777" w:rsidR="003114BC" w:rsidRDefault="003114BC" w:rsidP="00DC776E">
      <w:pPr>
        <w:pStyle w:val="ListParagraph"/>
        <w:ind w:left="567" w:right="-1" w:firstLine="567"/>
        <w:contextualSpacing w:val="0"/>
        <w:jc w:val="both"/>
        <w:rPr>
          <w:rFonts w:ascii="Times New Roman" w:eastAsia="Times New Roman" w:hAnsi="Times New Roman"/>
          <w:sz w:val="24"/>
          <w:szCs w:val="24"/>
        </w:rPr>
      </w:pPr>
      <w:r>
        <w:rPr>
          <w:rFonts w:ascii="Times New Roman" w:eastAsia="Times New Roman" w:hAnsi="Times New Roman"/>
          <w:sz w:val="24"/>
          <w:szCs w:val="24"/>
        </w:rPr>
        <w:t>Sumber Data : Dusun tanjung belit 2021</w:t>
      </w:r>
    </w:p>
    <w:p w14:paraId="4B1C19CD" w14:textId="44EC2CA4" w:rsidR="003114BC" w:rsidRDefault="003114BC" w:rsidP="00C639D2">
      <w:pPr>
        <w:pStyle w:val="ListParagraph"/>
        <w:ind w:left="426" w:right="-1" w:firstLine="567"/>
        <w:contextualSpacing w:val="0"/>
        <w:jc w:val="both"/>
        <w:rPr>
          <w:rFonts w:ascii="Times New Roman" w:eastAsia="Times New Roman" w:hAnsi="Times New Roman"/>
          <w:sz w:val="24"/>
          <w:szCs w:val="24"/>
        </w:rPr>
      </w:pPr>
      <w:r>
        <w:rPr>
          <w:rFonts w:ascii="Times New Roman" w:eastAsia="Times New Roman" w:hAnsi="Times New Roman"/>
          <w:sz w:val="24"/>
          <w:szCs w:val="24"/>
        </w:rPr>
        <w:t>Pada Tabel 1, merupakan bentuk daftar informan kunci dan yang di pilih serta memiliki Keterkaitan dengan Program Csr yang di lakukan oleh Pt Kim pada penelitian yang di Lakukan.</w:t>
      </w:r>
    </w:p>
    <w:p w14:paraId="4EFE06AB" w14:textId="77777777" w:rsidR="003114BC" w:rsidRDefault="003114BC" w:rsidP="00C639D2">
      <w:pPr>
        <w:pStyle w:val="ListParagraph"/>
        <w:ind w:left="426" w:right="-1" w:firstLine="567"/>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Teknik Analisa Data yang digunakan dalam penelitian ini </w:t>
      </w:r>
      <w:proofErr w:type="spellStart"/>
      <w:r>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yaitu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metode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Deskritif</w:t>
      </w:r>
      <w:proofErr w:type="spellEnd"/>
      <w:r>
        <w:rPr>
          <w:rFonts w:ascii="Times New Roman" w:eastAsia="Times New Roman" w:hAnsi="Times New Roman"/>
          <w:sz w:val="24"/>
          <w:szCs w:val="24"/>
        </w:rPr>
        <w:t xml:space="preserve"> untuk </w:t>
      </w:r>
      <w:proofErr w:type="spellStart"/>
      <w:r>
        <w:rPr>
          <w:rFonts w:ascii="Times New Roman" w:eastAsia="Times New Roman" w:hAnsi="Times New Roman"/>
          <w:sz w:val="24"/>
          <w:szCs w:val="24"/>
        </w:rPr>
        <w:t>menganalisis</w:t>
      </w:r>
      <w:proofErr w:type="spellEnd"/>
      <w:r>
        <w:rPr>
          <w:rFonts w:ascii="Times New Roman" w:eastAsia="Times New Roman" w:hAnsi="Times New Roman"/>
          <w:sz w:val="24"/>
          <w:szCs w:val="24"/>
        </w:rPr>
        <w:t xml:space="preserve"> data dengan </w:t>
      </w:r>
      <w:proofErr w:type="spellStart"/>
      <w:r>
        <w:rPr>
          <w:rFonts w:ascii="Times New Roman" w:eastAsia="Times New Roman" w:hAnsi="Times New Roman"/>
          <w:sz w:val="24"/>
          <w:szCs w:val="24"/>
        </w:rPr>
        <w:t>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mendeskripsikan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terkumpul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sebagaimana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tanpa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bermaksud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membuat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kesimpulan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berlaku</w:t>
      </w:r>
      <w:proofErr w:type="spellEnd"/>
      <w:r>
        <w:rPr>
          <w:rFonts w:ascii="Times New Roman" w:eastAsia="Times New Roman" w:hAnsi="Times New Roman"/>
          <w:sz w:val="24"/>
          <w:szCs w:val="24"/>
        </w:rPr>
        <w:t xml:space="preserve"> untuk </w:t>
      </w:r>
      <w:proofErr w:type="spellStart"/>
      <w:r>
        <w:rPr>
          <w:rFonts w:ascii="Times New Roman" w:eastAsia="Times New Roman" w:hAnsi="Times New Roman"/>
          <w:sz w:val="24"/>
          <w:szCs w:val="24"/>
        </w:rPr>
        <w:t>umum</w:t>
      </w:r>
      <w:proofErr w:type="spellEnd"/>
      <w:r>
        <w:rPr>
          <w:rFonts w:ascii="Times New Roman" w:eastAsia="Times New Roman" w:hAnsi="Times New Roman"/>
          <w:sz w:val="24"/>
          <w:szCs w:val="24"/>
        </w:rPr>
        <w:t xml:space="preserve">. </w:t>
      </w:r>
    </w:p>
    <w:p w14:paraId="02529DA0" w14:textId="4534A730" w:rsidR="003114BC" w:rsidRDefault="003114BC" w:rsidP="00C639D2">
      <w:pPr>
        <w:pStyle w:val="ListParagraph"/>
        <w:ind w:left="426" w:right="-1" w:firstLine="567"/>
        <w:contextualSpacing w:val="0"/>
        <w:jc w:val="both"/>
        <w:rPr>
          <w:rFonts w:ascii="Times New Roman" w:eastAsia="Times New Roman" w:hAnsi="Times New Roman"/>
          <w:sz w:val="24"/>
          <w:szCs w:val="24"/>
        </w:rPr>
      </w:pPr>
      <w:proofErr w:type="spellStart"/>
      <w:r>
        <w:rPr>
          <w:rFonts w:ascii="Times New Roman" w:eastAsia="Times New Roman" w:hAnsi="Times New Roman"/>
          <w:sz w:val="24"/>
          <w:szCs w:val="24"/>
        </w:rPr>
        <w:t>Deskritif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Kualitatif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yaitu</w:t>
      </w:r>
      <w:proofErr w:type="spellEnd"/>
      <w:r>
        <w:rPr>
          <w:rFonts w:ascii="Times New Roman" w:eastAsia="Times New Roman" w:hAnsi="Times New Roman"/>
          <w:sz w:val="24"/>
          <w:szCs w:val="24"/>
        </w:rPr>
        <w:t xml:space="preserve"> penelitian yang </w:t>
      </w:r>
      <w:proofErr w:type="spellStart"/>
      <w:r>
        <w:rPr>
          <w:rFonts w:ascii="Times New Roman" w:eastAsia="Times New Roman" w:hAnsi="Times New Roman"/>
          <w:sz w:val="24"/>
          <w:szCs w:val="24"/>
        </w:rPr>
        <w:t>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menggambar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keadaan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sesungguhnya</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obyek</w:t>
      </w:r>
      <w:proofErr w:type="spellEnd"/>
      <w:r>
        <w:rPr>
          <w:rFonts w:ascii="Times New Roman" w:eastAsia="Times New Roman" w:hAnsi="Times New Roman"/>
          <w:sz w:val="24"/>
          <w:szCs w:val="24"/>
        </w:rPr>
        <w:t xml:space="preserve"> penelitian. Tidak </w:t>
      </w:r>
      <w:proofErr w:type="spellStart"/>
      <w:r>
        <w:rPr>
          <w:rFonts w:ascii="Times New Roman" w:eastAsia="Times New Roman" w:hAnsi="Times New Roman"/>
          <w:sz w:val="24"/>
          <w:szCs w:val="24"/>
        </w:rPr>
        <w:t>terbatas</w:t>
      </w:r>
      <w:proofErr w:type="spellEnd"/>
      <w:r>
        <w:rPr>
          <w:rFonts w:ascii="Times New Roman" w:eastAsia="Times New Roman" w:hAnsi="Times New Roman"/>
          <w:sz w:val="24"/>
          <w:szCs w:val="24"/>
        </w:rPr>
        <w:t xml:space="preserve"> hanya pada </w:t>
      </w:r>
      <w:proofErr w:type="spellStart"/>
      <w:r>
        <w:rPr>
          <w:rFonts w:ascii="Times New Roman" w:eastAsia="Times New Roman" w:hAnsi="Times New Roman"/>
          <w:sz w:val="24"/>
          <w:szCs w:val="24"/>
        </w:rPr>
        <w:t>pengumpulan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penyusunan</w:t>
      </w:r>
      <w:proofErr w:type="spellEnd"/>
      <w:r>
        <w:rPr>
          <w:rFonts w:ascii="Times New Roman" w:eastAsia="Times New Roman" w:hAnsi="Times New Roman"/>
          <w:sz w:val="24"/>
          <w:szCs w:val="24"/>
        </w:rPr>
        <w:t xml:space="preserve"> data, </w:t>
      </w:r>
      <w:proofErr w:type="spellStart"/>
      <w:r>
        <w:rPr>
          <w:rFonts w:ascii="Times New Roman" w:eastAsia="Times New Roman" w:hAnsi="Times New Roman"/>
          <w:sz w:val="24"/>
          <w:szCs w:val="24"/>
        </w:rPr>
        <w:t>tetapi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meliputi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analisis</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interpensi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tentang</w:t>
      </w:r>
      <w:proofErr w:type="spellEnd"/>
      <w:r>
        <w:rPr>
          <w:rFonts w:ascii="Times New Roman" w:eastAsia="Times New Roman" w:hAnsi="Times New Roman"/>
          <w:sz w:val="24"/>
          <w:szCs w:val="24"/>
        </w:rPr>
        <w:t xml:space="preserve"> arti data, lebih </w:t>
      </w:r>
      <w:proofErr w:type="spellStart"/>
      <w:r>
        <w:rPr>
          <w:rFonts w:ascii="Times New Roman" w:eastAsia="Times New Roman" w:hAnsi="Times New Roman"/>
          <w:sz w:val="24"/>
          <w:szCs w:val="24"/>
        </w:rPr>
        <w:t>mengambil</w:t>
      </w:r>
      <w:proofErr w:type="spellEnd"/>
      <w:r>
        <w:rPr>
          <w:rFonts w:ascii="Times New Roman" w:eastAsia="Times New Roman" w:hAnsi="Times New Roman"/>
          <w:sz w:val="24"/>
          <w:szCs w:val="24"/>
        </w:rPr>
        <w:t xml:space="preserve"> bentuk kata-kata atau </w:t>
      </w:r>
      <w:proofErr w:type="spellStart"/>
      <w:r>
        <w:rPr>
          <w:rFonts w:ascii="Times New Roman" w:eastAsia="Times New Roman" w:hAnsi="Times New Roman"/>
          <w:sz w:val="24"/>
          <w:szCs w:val="24"/>
        </w:rPr>
        <w:t>gambar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pada angka-angka. </w:t>
      </w:r>
      <w:proofErr w:type="spellStart"/>
      <w:r>
        <w:rPr>
          <w:rFonts w:ascii="Times New Roman" w:eastAsia="Times New Roman" w:hAnsi="Times New Roman"/>
          <w:sz w:val="24"/>
          <w:szCs w:val="24"/>
        </w:rPr>
        <w:t>Kualitatif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metode</w:t>
      </w:r>
      <w:proofErr w:type="spellEnd"/>
      <w:r>
        <w:rPr>
          <w:rFonts w:ascii="Times New Roman" w:eastAsia="Times New Roman" w:hAnsi="Times New Roman"/>
          <w:sz w:val="24"/>
          <w:szCs w:val="24"/>
        </w:rPr>
        <w:t xml:space="preserve"> untuk </w:t>
      </w:r>
      <w:proofErr w:type="spellStart"/>
      <w:r>
        <w:rPr>
          <w:rFonts w:ascii="Times New Roman" w:eastAsia="Times New Roman" w:hAnsi="Times New Roman"/>
          <w:sz w:val="24"/>
          <w:szCs w:val="24"/>
        </w:rPr>
        <w:t>menyelidiki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obyek</w:t>
      </w:r>
      <w:proofErr w:type="spellEnd"/>
      <w:r>
        <w:rPr>
          <w:rFonts w:ascii="Times New Roman" w:eastAsia="Times New Roman" w:hAnsi="Times New Roman"/>
          <w:sz w:val="24"/>
          <w:szCs w:val="24"/>
        </w:rPr>
        <w:t xml:space="preserve"> yang dapat </w:t>
      </w:r>
      <w:proofErr w:type="spellStart"/>
      <w:r>
        <w:rPr>
          <w:rFonts w:ascii="Times New Roman" w:eastAsia="Times New Roman" w:hAnsi="Times New Roman"/>
          <w:sz w:val="24"/>
          <w:szCs w:val="24"/>
        </w:rPr>
        <w:t>diukur</w:t>
      </w:r>
      <w:proofErr w:type="spellEnd"/>
      <w:r>
        <w:rPr>
          <w:rFonts w:ascii="Times New Roman" w:eastAsia="Times New Roman" w:hAnsi="Times New Roman"/>
          <w:sz w:val="24"/>
          <w:szCs w:val="24"/>
        </w:rPr>
        <w:t xml:space="preserve"> dengan angka-angka </w:t>
      </w:r>
      <w:proofErr w:type="spellStart"/>
      <w:r>
        <w:rPr>
          <w:rFonts w:ascii="Times New Roman" w:eastAsia="Times New Roman" w:hAnsi="Times New Roman"/>
          <w:sz w:val="24"/>
          <w:szCs w:val="24"/>
        </w:rPr>
        <w:t>ataupun</w:t>
      </w:r>
      <w:proofErr w:type="spellEnd"/>
      <w:r>
        <w:rPr>
          <w:rFonts w:ascii="Times New Roman" w:eastAsia="Times New Roman" w:hAnsi="Times New Roman"/>
          <w:sz w:val="24"/>
          <w:szCs w:val="24"/>
        </w:rPr>
        <w:t xml:space="preserve"> ukuran lain yang </w:t>
      </w:r>
      <w:proofErr w:type="spellStart"/>
      <w:r>
        <w:rPr>
          <w:rFonts w:ascii="Times New Roman" w:eastAsia="Times New Roman" w:hAnsi="Times New Roman"/>
          <w:sz w:val="24"/>
          <w:szCs w:val="24"/>
        </w:rPr>
        <w:t>bersifat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eksak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berfokus</w:t>
      </w:r>
      <w:proofErr w:type="spellEnd"/>
      <w:r>
        <w:rPr>
          <w:rFonts w:ascii="Times New Roman" w:eastAsia="Times New Roman" w:hAnsi="Times New Roman"/>
          <w:sz w:val="24"/>
          <w:szCs w:val="24"/>
        </w:rPr>
        <w:t xml:space="preserve"> pada </w:t>
      </w:r>
      <w:proofErr w:type="spellStart"/>
      <w:r>
        <w:rPr>
          <w:rFonts w:ascii="Times New Roman" w:eastAsia="Times New Roman" w:hAnsi="Times New Roman"/>
          <w:sz w:val="24"/>
          <w:szCs w:val="24"/>
        </w:rPr>
        <w:t>fenomena</w:t>
      </w:r>
      <w:proofErr w:type="spellEnd"/>
      <w:r>
        <w:rPr>
          <w:rFonts w:ascii="Times New Roman" w:eastAsia="Times New Roman" w:hAnsi="Times New Roman"/>
          <w:sz w:val="24"/>
          <w:szCs w:val="24"/>
        </w:rPr>
        <w:t xml:space="preserve"> sosial dan </w:t>
      </w:r>
      <w:proofErr w:type="spellStart"/>
      <w:r>
        <w:rPr>
          <w:rFonts w:ascii="Times New Roman" w:eastAsia="Times New Roman" w:hAnsi="Times New Roman"/>
          <w:sz w:val="24"/>
          <w:szCs w:val="24"/>
        </w:rPr>
        <w:t>persepsi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partisipan</w:t>
      </w:r>
      <w:proofErr w:type="spellEnd"/>
      <w:r>
        <w:rPr>
          <w:rFonts w:ascii="Times New Roman" w:eastAsia="Times New Roman" w:hAnsi="Times New Roman"/>
          <w:sz w:val="24"/>
          <w:szCs w:val="24"/>
        </w:rPr>
        <w:t xml:space="preserve">. </w:t>
      </w:r>
    </w:p>
    <w:p w14:paraId="3675ABE3" w14:textId="77777777" w:rsidR="003114BC" w:rsidRDefault="003114BC" w:rsidP="00C639D2">
      <w:pPr>
        <w:pStyle w:val="ListParagraph"/>
        <w:ind w:left="426" w:right="-1" w:firstLine="567"/>
        <w:contextualSpacing w:val="0"/>
        <w:jc w:val="both"/>
        <w:rPr>
          <w:rFonts w:ascii="Times New Roman" w:eastAsia="Times New Roman" w:hAnsi="Times New Roman"/>
          <w:sz w:val="24"/>
          <w:szCs w:val="24"/>
        </w:rPr>
      </w:pPr>
      <w:proofErr w:type="spellStart"/>
      <w:r>
        <w:rPr>
          <w:rFonts w:ascii="Times New Roman" w:eastAsia="Times New Roman" w:hAnsi="Times New Roman"/>
          <w:sz w:val="24"/>
          <w:szCs w:val="24"/>
        </w:rPr>
        <w:t>Metode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kualitatif</w:t>
      </w:r>
      <w:proofErr w:type="spellEnd"/>
      <w:r>
        <w:rPr>
          <w:rFonts w:ascii="Times New Roman" w:eastAsia="Times New Roman" w:hAnsi="Times New Roman"/>
          <w:sz w:val="24"/>
          <w:szCs w:val="24"/>
        </w:rPr>
        <w:t xml:space="preserve"> ini lebih </w:t>
      </w:r>
      <w:proofErr w:type="spellStart"/>
      <w:r>
        <w:rPr>
          <w:rFonts w:ascii="Times New Roman" w:eastAsia="Times New Roman" w:hAnsi="Times New Roman"/>
          <w:sz w:val="24"/>
          <w:szCs w:val="24"/>
        </w:rPr>
        <w:t>mendasarkan</w:t>
      </w:r>
      <w:proofErr w:type="spellEnd"/>
      <w:r>
        <w:rPr>
          <w:rFonts w:ascii="Times New Roman" w:eastAsia="Times New Roman" w:hAnsi="Times New Roman"/>
          <w:sz w:val="24"/>
          <w:szCs w:val="24"/>
        </w:rPr>
        <w:t xml:space="preserve"> pada </w:t>
      </w:r>
      <w:proofErr w:type="spellStart"/>
      <w:r>
        <w:rPr>
          <w:rFonts w:ascii="Times New Roman" w:eastAsia="Times New Roman" w:hAnsi="Times New Roman"/>
          <w:sz w:val="24"/>
          <w:szCs w:val="24"/>
        </w:rPr>
        <w:t>filsafat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fenomenalogis</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mengutamakan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penghayatan</w:t>
      </w:r>
      <w:proofErr w:type="spellEnd"/>
      <w:r>
        <w:rPr>
          <w:rFonts w:ascii="Times New Roman" w:eastAsia="Times New Roman" w:hAnsi="Times New Roman"/>
          <w:sz w:val="24"/>
          <w:szCs w:val="24"/>
        </w:rPr>
        <w:t xml:space="preserve"> (verstehen) dengan </w:t>
      </w:r>
      <w:proofErr w:type="spellStart"/>
      <w:r>
        <w:rPr>
          <w:rFonts w:ascii="Times New Roman" w:eastAsia="Times New Roman" w:hAnsi="Times New Roman"/>
          <w:sz w:val="24"/>
          <w:szCs w:val="24"/>
        </w:rPr>
        <w:t>berusaha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menghayati</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menafsirkan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makna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peristiwa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interaksi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tingkah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laku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manusia</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situasi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tertentu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menurut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perspektif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peneliti</w:t>
      </w:r>
      <w:proofErr w:type="spellEnd"/>
      <w:r>
        <w:rPr>
          <w:rFonts w:ascii="Times New Roman" w:eastAsia="Times New Roman" w:hAnsi="Times New Roman"/>
          <w:sz w:val="24"/>
          <w:szCs w:val="24"/>
        </w:rPr>
        <w:t xml:space="preserve"> sendiri. Dalam penelitian ini, penulis menggunakan penelitian </w:t>
      </w:r>
      <w:proofErr w:type="spellStart"/>
      <w:r>
        <w:rPr>
          <w:rFonts w:ascii="Times New Roman" w:eastAsia="Times New Roman" w:hAnsi="Times New Roman"/>
          <w:sz w:val="24"/>
          <w:szCs w:val="24"/>
        </w:rPr>
        <w:t>Surve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guna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memperoleh</w:t>
      </w:r>
      <w:proofErr w:type="spellEnd"/>
      <w:r>
        <w:rPr>
          <w:rFonts w:ascii="Times New Roman" w:eastAsia="Times New Roman" w:hAnsi="Times New Roman"/>
          <w:sz w:val="24"/>
          <w:szCs w:val="24"/>
        </w:rPr>
        <w:t xml:space="preserve"> data Primer mengenai </w:t>
      </w:r>
      <w:proofErr w:type="spellStart"/>
      <w:r>
        <w:rPr>
          <w:rFonts w:ascii="Times New Roman" w:eastAsia="Times New Roman" w:hAnsi="Times New Roman"/>
          <w:sz w:val="24"/>
          <w:szCs w:val="24"/>
        </w:rPr>
        <w:t>kebijakan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tentang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sistematis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faktual</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akurat</w:t>
      </w:r>
      <w:proofErr w:type="spellEnd"/>
      <w:r>
        <w:rPr>
          <w:rFonts w:ascii="Times New Roman" w:eastAsia="Times New Roman" w:hAnsi="Times New Roman"/>
          <w:sz w:val="24"/>
          <w:szCs w:val="24"/>
        </w:rPr>
        <w:t xml:space="preserve"> mengenai </w:t>
      </w:r>
      <w:proofErr w:type="spellStart"/>
      <w:r>
        <w:rPr>
          <w:rFonts w:ascii="Times New Roman" w:eastAsia="Times New Roman" w:hAnsi="Times New Roman"/>
          <w:sz w:val="24"/>
          <w:szCs w:val="24"/>
        </w:rPr>
        <w:t>fakta-fakta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sifat-sifat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hubungan</w:t>
      </w:r>
      <w:proofErr w:type="spellEnd"/>
      <w:r>
        <w:rPr>
          <w:rFonts w:ascii="Times New Roman" w:eastAsia="Times New Roman" w:hAnsi="Times New Roman"/>
          <w:sz w:val="24"/>
          <w:szCs w:val="24"/>
        </w:rPr>
        <w:t xml:space="preserve"> dengan </w:t>
      </w:r>
      <w:proofErr w:type="spellStart"/>
      <w:r>
        <w:rPr>
          <w:rFonts w:ascii="Times New Roman" w:eastAsia="Times New Roman" w:hAnsi="Times New Roman"/>
          <w:sz w:val="24"/>
          <w:szCs w:val="24"/>
        </w:rPr>
        <w:t>fenomena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ada</w:t>
      </w:r>
      <w:proofErr w:type="spellEnd"/>
    </w:p>
    <w:p w14:paraId="5B4FF61D" w14:textId="77777777" w:rsidR="003114BC" w:rsidRDefault="003114BC" w:rsidP="00C639D2">
      <w:pPr>
        <w:pStyle w:val="ListParagraph"/>
        <w:ind w:left="426" w:right="-1" w:firstLine="567"/>
        <w:contextualSpacing w:val="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Dalam penelitian ini data yang </w:t>
      </w:r>
      <w:proofErr w:type="spellStart"/>
      <w:r>
        <w:rPr>
          <w:rFonts w:ascii="Times New Roman" w:eastAsia="Times New Roman" w:hAnsi="Times New Roman"/>
          <w:sz w:val="24"/>
          <w:szCs w:val="24"/>
        </w:rPr>
        <w:t>dikumpulkan</w:t>
      </w:r>
      <w:proofErr w:type="spellEnd"/>
      <w:r>
        <w:rPr>
          <w:rFonts w:ascii="Times New Roman" w:eastAsia="Times New Roman" w:hAnsi="Times New Roman"/>
          <w:sz w:val="24"/>
          <w:szCs w:val="24"/>
        </w:rPr>
        <w:t xml:space="preserve"> melalui studi </w:t>
      </w:r>
      <w:proofErr w:type="spellStart"/>
      <w:r>
        <w:rPr>
          <w:rFonts w:ascii="Times New Roman" w:eastAsia="Times New Roman" w:hAnsi="Times New Roman"/>
          <w:sz w:val="24"/>
          <w:szCs w:val="24"/>
        </w:rPr>
        <w:t>pustaka</w:t>
      </w:r>
      <w:proofErr w:type="spellEnd"/>
      <w:r>
        <w:rPr>
          <w:rFonts w:ascii="Times New Roman" w:eastAsia="Times New Roman" w:hAnsi="Times New Roman"/>
          <w:sz w:val="24"/>
          <w:szCs w:val="24"/>
        </w:rPr>
        <w:t xml:space="preserve"> dan studi </w:t>
      </w:r>
      <w:proofErr w:type="spellStart"/>
      <w:r>
        <w:rPr>
          <w:rFonts w:ascii="Times New Roman" w:eastAsia="Times New Roman" w:hAnsi="Times New Roman"/>
          <w:sz w:val="24"/>
          <w:szCs w:val="24"/>
        </w:rPr>
        <w:t>lapangan</w:t>
      </w:r>
      <w:proofErr w:type="spellEnd"/>
      <w:r>
        <w:rPr>
          <w:rFonts w:ascii="Times New Roman" w:eastAsia="Times New Roman" w:hAnsi="Times New Roman"/>
          <w:sz w:val="24"/>
          <w:szCs w:val="24"/>
        </w:rPr>
        <w:t xml:space="preserve"> dengan </w:t>
      </w:r>
      <w:proofErr w:type="spellStart"/>
      <w:r>
        <w:rPr>
          <w:rFonts w:ascii="Times New Roman" w:eastAsia="Times New Roman" w:hAnsi="Times New Roman"/>
          <w:sz w:val="24"/>
          <w:szCs w:val="24"/>
        </w:rPr>
        <w:t>ditetapkan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hasil </w:t>
      </w:r>
      <w:proofErr w:type="spellStart"/>
      <w:r>
        <w:rPr>
          <w:rFonts w:ascii="Times New Roman" w:eastAsia="Times New Roman" w:hAnsi="Times New Roman"/>
          <w:sz w:val="24"/>
          <w:szCs w:val="24"/>
        </w:rPr>
        <w:t>observasi</w:t>
      </w:r>
      <w:proofErr w:type="spellEnd"/>
      <w:r>
        <w:rPr>
          <w:rFonts w:ascii="Times New Roman" w:eastAsia="Times New Roman" w:hAnsi="Times New Roman"/>
          <w:sz w:val="24"/>
          <w:szCs w:val="24"/>
        </w:rPr>
        <w:t xml:space="preserve"> tempat penelitian dengan melakukan </w:t>
      </w:r>
      <w:proofErr w:type="spellStart"/>
      <w:r>
        <w:rPr>
          <w:rFonts w:ascii="Times New Roman" w:eastAsia="Times New Roman" w:hAnsi="Times New Roman"/>
          <w:sz w:val="24"/>
          <w:szCs w:val="24"/>
        </w:rPr>
        <w:t>wawancara</w:t>
      </w:r>
      <w:proofErr w:type="spellEnd"/>
      <w:r>
        <w:rPr>
          <w:rFonts w:ascii="Times New Roman" w:eastAsia="Times New Roman" w:hAnsi="Times New Roman"/>
          <w:sz w:val="24"/>
          <w:szCs w:val="24"/>
        </w:rPr>
        <w:t xml:space="preserve"> dengan </w:t>
      </w:r>
      <w:proofErr w:type="spellStart"/>
      <w:r>
        <w:rPr>
          <w:rFonts w:ascii="Times New Roman" w:eastAsia="Times New Roman" w:hAnsi="Times New Roman"/>
          <w:sz w:val="24"/>
          <w:szCs w:val="24"/>
        </w:rPr>
        <w:t>responden</w:t>
      </w:r>
      <w:proofErr w:type="spellEnd"/>
      <w:r>
        <w:rPr>
          <w:rFonts w:ascii="Times New Roman" w:eastAsia="Times New Roman" w:hAnsi="Times New Roman"/>
          <w:sz w:val="24"/>
          <w:szCs w:val="24"/>
        </w:rPr>
        <w:t xml:space="preserve">. Beberapa </w:t>
      </w:r>
      <w:proofErr w:type="spellStart"/>
      <w:r>
        <w:rPr>
          <w:rFonts w:ascii="Times New Roman" w:eastAsia="Times New Roman" w:hAnsi="Times New Roman"/>
          <w:sz w:val="24"/>
          <w:szCs w:val="24"/>
        </w:rPr>
        <w:t>tahap</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analisis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yaitu</w:t>
      </w:r>
      <w:proofErr w:type="spellEnd"/>
      <w:r>
        <w:rPr>
          <w:rFonts w:ascii="Times New Roman" w:eastAsia="Times New Roman" w:hAnsi="Times New Roman"/>
          <w:sz w:val="24"/>
          <w:szCs w:val="24"/>
        </w:rPr>
        <w:t xml:space="preserve"> </w:t>
      </w:r>
    </w:p>
    <w:p w14:paraId="25A18E6E" w14:textId="77777777" w:rsidR="003114BC" w:rsidRDefault="003114BC" w:rsidP="00C639D2">
      <w:pPr>
        <w:numPr>
          <w:ilvl w:val="0"/>
          <w:numId w:val="4"/>
        </w:numPr>
        <w:spacing w:after="0" w:line="240" w:lineRule="auto"/>
        <w:ind w:left="852" w:hanging="426"/>
        <w:jc w:val="both"/>
        <w:rPr>
          <w:rFonts w:ascii="Times New Roman" w:eastAsia="Times New Roman" w:hAnsi="Times New Roman"/>
          <w:sz w:val="24"/>
          <w:szCs w:val="24"/>
        </w:rPr>
      </w:pPr>
      <w:proofErr w:type="spellStart"/>
      <w:r>
        <w:rPr>
          <w:rFonts w:ascii="Times New Roman" w:eastAsia="Times New Roman" w:hAnsi="Times New Roman"/>
          <w:sz w:val="24"/>
          <w:szCs w:val="24"/>
        </w:rPr>
        <w:t>Mengumpulkan</w:t>
      </w:r>
      <w:proofErr w:type="spellEnd"/>
      <w:r>
        <w:rPr>
          <w:rFonts w:ascii="Times New Roman" w:eastAsia="Times New Roman" w:hAnsi="Times New Roman"/>
          <w:sz w:val="24"/>
          <w:szCs w:val="24"/>
        </w:rPr>
        <w:t xml:space="preserve"> data yang </w:t>
      </w:r>
      <w:proofErr w:type="spellStart"/>
      <w:r>
        <w:rPr>
          <w:rFonts w:ascii="Times New Roman" w:eastAsia="Times New Roman" w:hAnsi="Times New Roman"/>
          <w:sz w:val="24"/>
          <w:szCs w:val="24"/>
        </w:rPr>
        <w:t>berhubungan</w:t>
      </w:r>
      <w:proofErr w:type="spellEnd"/>
      <w:r>
        <w:rPr>
          <w:rFonts w:ascii="Times New Roman" w:eastAsia="Times New Roman" w:hAnsi="Times New Roman"/>
          <w:sz w:val="24"/>
          <w:szCs w:val="24"/>
        </w:rPr>
        <w:t xml:space="preserve"> dengan penelitian.</w:t>
      </w:r>
    </w:p>
    <w:p w14:paraId="41E1C7E9" w14:textId="77777777" w:rsidR="003114BC" w:rsidRDefault="003114BC" w:rsidP="00C639D2">
      <w:pPr>
        <w:numPr>
          <w:ilvl w:val="0"/>
          <w:numId w:val="4"/>
        </w:numPr>
        <w:spacing w:after="0" w:line="240" w:lineRule="auto"/>
        <w:ind w:left="852" w:hanging="426"/>
        <w:jc w:val="both"/>
        <w:rPr>
          <w:rFonts w:ascii="Times New Roman" w:eastAsia="Times New Roman" w:hAnsi="Times New Roman"/>
          <w:sz w:val="24"/>
          <w:szCs w:val="24"/>
        </w:rPr>
      </w:pPr>
      <w:r>
        <w:rPr>
          <w:rFonts w:ascii="Times New Roman" w:eastAsia="Times New Roman" w:hAnsi="Times New Roman"/>
          <w:sz w:val="24"/>
          <w:szCs w:val="24"/>
        </w:rPr>
        <w:t xml:space="preserve">Melakukan </w:t>
      </w:r>
      <w:proofErr w:type="spellStart"/>
      <w:r>
        <w:rPr>
          <w:rFonts w:ascii="Times New Roman" w:eastAsia="Times New Roman" w:hAnsi="Times New Roman"/>
          <w:sz w:val="24"/>
          <w:szCs w:val="24"/>
        </w:rPr>
        <w:t>pemeriksaan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keabsahan</w:t>
      </w:r>
      <w:proofErr w:type="spellEnd"/>
      <w:r>
        <w:rPr>
          <w:rFonts w:ascii="Times New Roman" w:eastAsia="Times New Roman" w:hAnsi="Times New Roman"/>
          <w:sz w:val="24"/>
          <w:szCs w:val="24"/>
        </w:rPr>
        <w:t xml:space="preserve"> data yang </w:t>
      </w:r>
      <w:proofErr w:type="spellStart"/>
      <w:r>
        <w:rPr>
          <w:rFonts w:ascii="Times New Roman" w:eastAsia="Times New Roman" w:hAnsi="Times New Roman"/>
          <w:sz w:val="24"/>
          <w:szCs w:val="24"/>
        </w:rPr>
        <w:t>didapat</w:t>
      </w:r>
      <w:proofErr w:type="spellEnd"/>
      <w:r>
        <w:rPr>
          <w:rFonts w:ascii="Times New Roman" w:eastAsia="Times New Roman" w:hAnsi="Times New Roman"/>
          <w:sz w:val="24"/>
          <w:szCs w:val="24"/>
        </w:rPr>
        <w:t xml:space="preserve"> dengan </w:t>
      </w:r>
      <w:proofErr w:type="spellStart"/>
      <w:r>
        <w:rPr>
          <w:rFonts w:ascii="Times New Roman" w:eastAsia="Times New Roman" w:hAnsi="Times New Roman"/>
          <w:sz w:val="24"/>
          <w:szCs w:val="24"/>
        </w:rPr>
        <w:t>teknik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tertentu</w:t>
      </w:r>
      <w:proofErr w:type="spellEnd"/>
      <w:r>
        <w:rPr>
          <w:rFonts w:ascii="Times New Roman" w:eastAsia="Times New Roman" w:hAnsi="Times New Roman"/>
          <w:sz w:val="24"/>
          <w:szCs w:val="24"/>
        </w:rPr>
        <w:t xml:space="preserve"> apakah sesuai dengan yang di </w:t>
      </w:r>
      <w:proofErr w:type="spellStart"/>
      <w:r>
        <w:rPr>
          <w:rFonts w:ascii="Times New Roman" w:eastAsia="Times New Roman" w:hAnsi="Times New Roman"/>
          <w:sz w:val="24"/>
          <w:szCs w:val="24"/>
        </w:rPr>
        <w:t>harapkan</w:t>
      </w:r>
      <w:proofErr w:type="spellEnd"/>
      <w:r>
        <w:rPr>
          <w:rFonts w:ascii="Times New Roman" w:eastAsia="Times New Roman" w:hAnsi="Times New Roman"/>
          <w:sz w:val="24"/>
          <w:szCs w:val="24"/>
        </w:rPr>
        <w:t>.</w:t>
      </w:r>
    </w:p>
    <w:p w14:paraId="0DBF0718" w14:textId="77777777" w:rsidR="003114BC" w:rsidRDefault="003114BC" w:rsidP="00C639D2">
      <w:pPr>
        <w:numPr>
          <w:ilvl w:val="0"/>
          <w:numId w:val="4"/>
        </w:numPr>
        <w:spacing w:after="0" w:line="240" w:lineRule="auto"/>
        <w:ind w:left="852" w:hanging="426"/>
        <w:jc w:val="both"/>
        <w:rPr>
          <w:rFonts w:ascii="Times New Roman" w:eastAsia="Times New Roman" w:hAnsi="Times New Roman"/>
          <w:sz w:val="24"/>
          <w:szCs w:val="24"/>
        </w:rPr>
      </w:pPr>
      <w:proofErr w:type="spellStart"/>
      <w:r>
        <w:rPr>
          <w:rFonts w:ascii="Times New Roman" w:eastAsia="Times New Roman" w:hAnsi="Times New Roman"/>
          <w:sz w:val="24"/>
          <w:szCs w:val="24"/>
        </w:rPr>
        <w:t>Pengelompokan</w:t>
      </w:r>
      <w:proofErr w:type="spellEnd"/>
      <w:r>
        <w:rPr>
          <w:rFonts w:ascii="Times New Roman" w:eastAsia="Times New Roman" w:hAnsi="Times New Roman"/>
          <w:sz w:val="24"/>
          <w:szCs w:val="24"/>
        </w:rPr>
        <w:t xml:space="preserve"> data-data </w:t>
      </w:r>
      <w:proofErr w:type="spellStart"/>
      <w:r>
        <w:rPr>
          <w:rFonts w:ascii="Times New Roman" w:eastAsia="Times New Roman" w:hAnsi="Times New Roman"/>
          <w:sz w:val="24"/>
          <w:szCs w:val="24"/>
        </w:rPr>
        <w:t>guna</w:t>
      </w:r>
      <w:proofErr w:type="spellEnd"/>
      <w:r>
        <w:rPr>
          <w:rFonts w:ascii="Times New Roman" w:eastAsia="Times New Roman" w:hAnsi="Times New Roman"/>
          <w:sz w:val="24"/>
          <w:szCs w:val="24"/>
        </w:rPr>
        <w:t xml:space="preserve"> untuk </w:t>
      </w:r>
      <w:proofErr w:type="spellStart"/>
      <w:r>
        <w:rPr>
          <w:rFonts w:ascii="Times New Roman" w:eastAsia="Times New Roman" w:hAnsi="Times New Roman"/>
          <w:sz w:val="24"/>
          <w:szCs w:val="24"/>
        </w:rPr>
        <w:t>menjawab</w:t>
      </w:r>
      <w:proofErr w:type="spellEnd"/>
      <w:r>
        <w:rPr>
          <w:rFonts w:ascii="Times New Roman" w:eastAsia="Times New Roman" w:hAnsi="Times New Roman"/>
          <w:sz w:val="24"/>
          <w:szCs w:val="24"/>
        </w:rPr>
        <w:t xml:space="preserve"> pertanyaan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penelitian </w:t>
      </w:r>
      <w:proofErr w:type="spellStart"/>
      <w:r>
        <w:rPr>
          <w:rFonts w:ascii="Times New Roman" w:eastAsia="Times New Roman" w:hAnsi="Times New Roman"/>
          <w:sz w:val="24"/>
          <w:szCs w:val="24"/>
        </w:rPr>
        <w:t>kemudian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dikategorisasikan</w:t>
      </w:r>
      <w:proofErr w:type="spellEnd"/>
      <w:r>
        <w:rPr>
          <w:rFonts w:ascii="Times New Roman" w:eastAsia="Times New Roman" w:hAnsi="Times New Roman"/>
          <w:sz w:val="24"/>
          <w:szCs w:val="24"/>
        </w:rPr>
        <w:t>.</w:t>
      </w:r>
    </w:p>
    <w:p w14:paraId="747FE833" w14:textId="77777777" w:rsidR="003114BC" w:rsidRDefault="003114BC" w:rsidP="00C639D2">
      <w:pPr>
        <w:numPr>
          <w:ilvl w:val="0"/>
          <w:numId w:val="4"/>
        </w:numPr>
        <w:spacing w:after="0" w:line="240" w:lineRule="auto"/>
        <w:ind w:left="852" w:hanging="426"/>
        <w:jc w:val="both"/>
        <w:rPr>
          <w:rFonts w:ascii="Times New Roman" w:eastAsia="Times New Roman" w:hAnsi="Times New Roman"/>
          <w:sz w:val="24"/>
          <w:szCs w:val="24"/>
        </w:rPr>
      </w:pPr>
      <w:proofErr w:type="spellStart"/>
      <w:r>
        <w:rPr>
          <w:rFonts w:ascii="Times New Roman" w:eastAsia="Times New Roman" w:hAnsi="Times New Roman"/>
          <w:sz w:val="24"/>
          <w:szCs w:val="24"/>
        </w:rPr>
        <w:t>Melaksanakan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pembahasan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perumusan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data yang </w:t>
      </w:r>
      <w:proofErr w:type="spellStart"/>
      <w:r>
        <w:rPr>
          <w:rFonts w:ascii="Times New Roman" w:eastAsia="Times New Roman" w:hAnsi="Times New Roman"/>
          <w:sz w:val="24"/>
          <w:szCs w:val="24"/>
        </w:rPr>
        <w:t>didapat</w:t>
      </w:r>
      <w:proofErr w:type="spellEnd"/>
      <w:r>
        <w:rPr>
          <w:rFonts w:ascii="Times New Roman" w:eastAsia="Times New Roman" w:hAnsi="Times New Roman"/>
          <w:sz w:val="24"/>
          <w:szCs w:val="24"/>
        </w:rPr>
        <w:t>.</w:t>
      </w:r>
    </w:p>
    <w:p w14:paraId="393599EB" w14:textId="04E9E375" w:rsidR="00287023" w:rsidRDefault="003114BC" w:rsidP="00C639D2">
      <w:pPr>
        <w:numPr>
          <w:ilvl w:val="0"/>
          <w:numId w:val="4"/>
        </w:numPr>
        <w:spacing w:after="0" w:line="240" w:lineRule="auto"/>
        <w:ind w:left="852" w:hanging="426"/>
        <w:jc w:val="both"/>
        <w:rPr>
          <w:rFonts w:ascii="Times New Roman" w:eastAsia="Times New Roman" w:hAnsi="Times New Roman"/>
          <w:sz w:val="24"/>
          <w:szCs w:val="24"/>
        </w:rPr>
      </w:pPr>
      <w:proofErr w:type="spellStart"/>
      <w:r>
        <w:rPr>
          <w:rFonts w:ascii="Times New Roman" w:eastAsia="Times New Roman" w:hAnsi="Times New Roman"/>
          <w:sz w:val="24"/>
          <w:szCs w:val="24"/>
        </w:rPr>
        <w:t>Mengambil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kesimpulan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akhir</w:t>
      </w:r>
      <w:proofErr w:type="spellEnd"/>
      <w:r>
        <w:rPr>
          <w:rFonts w:ascii="Times New Roman" w:eastAsia="Times New Roman" w:hAnsi="Times New Roman"/>
          <w:sz w:val="24"/>
          <w:szCs w:val="24"/>
        </w:rPr>
        <w:t xml:space="preserve"> data yang </w:t>
      </w:r>
      <w:proofErr w:type="spellStart"/>
      <w:r>
        <w:rPr>
          <w:rFonts w:ascii="Times New Roman" w:eastAsia="Times New Roman" w:hAnsi="Times New Roman"/>
          <w:sz w:val="24"/>
          <w:szCs w:val="24"/>
        </w:rPr>
        <w:t>diteliti</w:t>
      </w:r>
      <w:proofErr w:type="spellEnd"/>
      <w:r>
        <w:rPr>
          <w:rFonts w:ascii="Times New Roman" w:eastAsia="Times New Roman" w:hAnsi="Times New Roman"/>
          <w:sz w:val="24"/>
          <w:szCs w:val="24"/>
        </w:rPr>
        <w:t>.</w:t>
      </w:r>
    </w:p>
    <w:p w14:paraId="1BC7C32B" w14:textId="5996FCEB" w:rsidR="003114BC" w:rsidRDefault="003114BC" w:rsidP="00DC776E">
      <w:pPr>
        <w:spacing w:after="0" w:line="240" w:lineRule="auto"/>
        <w:jc w:val="both"/>
        <w:rPr>
          <w:rFonts w:ascii="Times New Roman" w:eastAsia="Times New Roman" w:hAnsi="Times New Roman"/>
          <w:sz w:val="24"/>
          <w:szCs w:val="24"/>
        </w:rPr>
      </w:pPr>
    </w:p>
    <w:p w14:paraId="585E9892" w14:textId="372B2FEB" w:rsidR="00287023" w:rsidRDefault="00000000" w:rsidP="00C639D2">
      <w:pPr>
        <w:numPr>
          <w:ilvl w:val="0"/>
          <w:numId w:val="1"/>
        </w:numPr>
        <w:pBdr>
          <w:top w:val="nil"/>
          <w:left w:val="nil"/>
          <w:bottom w:val="nil"/>
          <w:right w:val="nil"/>
          <w:between w:val="nil"/>
        </w:pBd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14:paraId="406F156B" w14:textId="0213D376" w:rsidR="003114BC" w:rsidRDefault="003114BC" w:rsidP="00C639D2">
      <w:pPr>
        <w:spacing w:after="0" w:line="240" w:lineRule="auto"/>
        <w:ind w:left="426"/>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Analisis</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Tangung</w:t>
      </w:r>
      <w:proofErr w:type="spellEnd"/>
      <w:r>
        <w:rPr>
          <w:rFonts w:ascii="Times New Roman" w:eastAsia="Times New Roman" w:hAnsi="Times New Roman"/>
          <w:b/>
          <w:bCs/>
          <w:sz w:val="24"/>
          <w:szCs w:val="24"/>
        </w:rPr>
        <w:t xml:space="preserve"> Jawab Sosial Perusahaan </w:t>
      </w:r>
      <w:proofErr w:type="spellStart"/>
      <w:proofErr w:type="gramStart"/>
      <w:r>
        <w:rPr>
          <w:rFonts w:ascii="Times New Roman" w:eastAsia="Times New Roman" w:hAnsi="Times New Roman"/>
          <w:b/>
          <w:bCs/>
          <w:sz w:val="24"/>
          <w:szCs w:val="24"/>
        </w:rPr>
        <w:t>PT.Kuansing</w:t>
      </w:r>
      <w:proofErr w:type="spellEnd"/>
      <w:proofErr w:type="gramEnd"/>
      <w:r>
        <w:rPr>
          <w:rFonts w:ascii="Times New Roman" w:eastAsia="Times New Roman" w:hAnsi="Times New Roman"/>
          <w:b/>
          <w:bCs/>
          <w:sz w:val="24"/>
          <w:szCs w:val="24"/>
        </w:rPr>
        <w:t xml:space="preserve"> inti Makmur  </w:t>
      </w:r>
      <w:proofErr w:type="spellStart"/>
      <w:r>
        <w:rPr>
          <w:rFonts w:ascii="Times New Roman" w:eastAsia="Times New Roman" w:hAnsi="Times New Roman"/>
          <w:b/>
          <w:bCs/>
          <w:sz w:val="24"/>
          <w:szCs w:val="24"/>
        </w:rPr>
        <w:t>Terhadap</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Dasyarakat</w:t>
      </w:r>
      <w:proofErr w:type="spellEnd"/>
      <w:r>
        <w:rPr>
          <w:rFonts w:ascii="Times New Roman" w:eastAsia="Times New Roman" w:hAnsi="Times New Roman"/>
          <w:b/>
          <w:bCs/>
          <w:sz w:val="24"/>
          <w:szCs w:val="24"/>
        </w:rPr>
        <w:t xml:space="preserve"> Dusun </w:t>
      </w:r>
      <w:proofErr w:type="spellStart"/>
      <w:r>
        <w:rPr>
          <w:rFonts w:ascii="Times New Roman" w:eastAsia="Times New Roman" w:hAnsi="Times New Roman"/>
          <w:b/>
          <w:bCs/>
          <w:sz w:val="24"/>
          <w:szCs w:val="24"/>
        </w:rPr>
        <w:t>Tanjung</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Belit</w:t>
      </w:r>
      <w:proofErr w:type="spellEnd"/>
      <w:r>
        <w:rPr>
          <w:rFonts w:ascii="Times New Roman" w:eastAsia="Times New Roman" w:hAnsi="Times New Roman"/>
          <w:b/>
          <w:bCs/>
          <w:sz w:val="24"/>
          <w:szCs w:val="24"/>
        </w:rPr>
        <w:t>.</w:t>
      </w:r>
    </w:p>
    <w:p w14:paraId="009591BA" w14:textId="77777777" w:rsidR="003114BC" w:rsidRDefault="003114BC" w:rsidP="00C639D2">
      <w:pPr>
        <w:spacing w:after="0" w:line="240" w:lineRule="auto"/>
        <w:ind w:left="426" w:firstLine="567"/>
        <w:jc w:val="both"/>
        <w:rPr>
          <w:rFonts w:ascii="Times New Roman" w:hAnsi="Times New Roman"/>
          <w:sz w:val="24"/>
          <w:szCs w:val="24"/>
        </w:rPr>
      </w:pP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penelitian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hasil sesuai dengan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dalam penelitian. </w:t>
      </w:r>
    </w:p>
    <w:p w14:paraId="0504369C" w14:textId="77777777" w:rsidR="003114BC" w:rsidRDefault="003114BC" w:rsidP="00C639D2">
      <w:pPr>
        <w:spacing w:after="0" w:line="240" w:lineRule="auto"/>
        <w:ind w:left="426" w:firstLine="567"/>
        <w:jc w:val="both"/>
        <w:rPr>
          <w:rFonts w:ascii="Times New Roman" w:hAnsi="Times New Roman"/>
          <w:sz w:val="24"/>
          <w:szCs w:val="24"/>
        </w:rPr>
      </w:pPr>
      <w:r>
        <w:rPr>
          <w:rFonts w:ascii="Times New Roman" w:hAnsi="Times New Roman" w:cs="Times New Roman"/>
          <w:sz w:val="24"/>
          <w:szCs w:val="24"/>
        </w:rPr>
        <w:t xml:space="preserve">Hasil penelitian ini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ini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hasil penelitian. Dalam penelitian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untuk </w:t>
      </w:r>
      <w:proofErr w:type="spellStart"/>
      <w:r>
        <w:rPr>
          <w:rFonts w:ascii="Times New Roman" w:hAnsi="Times New Roman" w:cs="Times New Roman"/>
          <w:sz w:val="24"/>
          <w:szCs w:val="24"/>
        </w:rPr>
        <w:t>menelaah</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beberapa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penelitian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Selain itu juga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untuk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kebenaran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penelitian.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ini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sejak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penelitian dan </w:t>
      </w:r>
      <w:proofErr w:type="spellStart"/>
      <w:r>
        <w:rPr>
          <w:rFonts w:ascii="Times New Roman" w:hAnsi="Times New Roman" w:cs="Times New Roman"/>
          <w:sz w:val="24"/>
          <w:szCs w:val="24"/>
        </w:rPr>
        <w:t>bersamaan</w:t>
      </w:r>
      <w:proofErr w:type="spellEnd"/>
      <w:r>
        <w:rPr>
          <w:rFonts w:ascii="Times New Roman" w:hAnsi="Times New Roman" w:cs="Times New Roman"/>
          <w:sz w:val="24"/>
          <w:szCs w:val="24"/>
        </w:rPr>
        <w:t xml:space="preserve"> dengan proses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dilapangan</w:t>
      </w:r>
      <w:proofErr w:type="spellEnd"/>
      <w:r>
        <w:rPr>
          <w:rFonts w:ascii="Times New Roman" w:hAnsi="Times New Roman" w:cs="Times New Roman"/>
          <w:sz w:val="24"/>
          <w:szCs w:val="24"/>
        </w:rPr>
        <w:t xml:space="preserve">. </w:t>
      </w:r>
    </w:p>
    <w:p w14:paraId="0DAFAE55" w14:textId="7B138CD0" w:rsidR="003114BC" w:rsidRDefault="003114BC" w:rsidP="00C639D2">
      <w:pPr>
        <w:spacing w:after="0" w:line="240" w:lineRule="auto"/>
        <w:ind w:left="426" w:firstLine="567"/>
        <w:jc w:val="both"/>
        <w:rPr>
          <w:rFonts w:ascii="Times New Roman" w:hAnsi="Times New Roman"/>
          <w:sz w:val="24"/>
          <w:szCs w:val="24"/>
        </w:rPr>
      </w:pPr>
      <w:r>
        <w:rPr>
          <w:rFonts w:ascii="Times New Roman" w:hAnsi="Times New Roman"/>
          <w:sz w:val="24"/>
          <w:szCs w:val="24"/>
        </w:rPr>
        <w:t xml:space="preserve">Program CSR </w:t>
      </w:r>
      <w:r>
        <w:rPr>
          <w:rFonts w:ascii="Times New Roman" w:hAnsi="Times New Roman"/>
          <w:i/>
          <w:iCs/>
          <w:sz w:val="24"/>
          <w:szCs w:val="24"/>
        </w:rPr>
        <w:t xml:space="preserve">(Corporate Social Responsibility)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atau </w:t>
      </w:r>
      <w:proofErr w:type="spellStart"/>
      <w:r>
        <w:rPr>
          <w:rFonts w:ascii="Times New Roman" w:hAnsi="Times New Roman"/>
          <w:sz w:val="24"/>
          <w:szCs w:val="24"/>
        </w:rPr>
        <w:t>tindakan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rasa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sosial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sekitar</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itu </w:t>
      </w:r>
      <w:proofErr w:type="spellStart"/>
      <w:r>
        <w:rPr>
          <w:rFonts w:ascii="Times New Roman" w:hAnsi="Times New Roman"/>
          <w:sz w:val="24"/>
          <w:szCs w:val="24"/>
        </w:rPr>
        <w:t>berada</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melakukan </w:t>
      </w:r>
      <w:proofErr w:type="spellStart"/>
      <w:r>
        <w:rPr>
          <w:rFonts w:ascii="Times New Roman" w:hAnsi="Times New Roman"/>
          <w:sz w:val="24"/>
          <w:szCs w:val="24"/>
        </w:rPr>
        <w:t>suatu</w:t>
      </w:r>
      <w:proofErr w:type="spellEnd"/>
      <w:r>
        <w:rPr>
          <w:rFonts w:ascii="Times New Roman" w:hAnsi="Times New Roman"/>
          <w:sz w:val="24"/>
          <w:szCs w:val="24"/>
        </w:rPr>
        <w:t xml:space="preserve"> kegiatan yang dapat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kesejahteraan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dan </w:t>
      </w:r>
      <w:proofErr w:type="spellStart"/>
      <w:r>
        <w:rPr>
          <w:rFonts w:ascii="Times New Roman" w:hAnsi="Times New Roman"/>
          <w:sz w:val="24"/>
          <w:szCs w:val="24"/>
        </w:rPr>
        <w:t>menjaga</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w:t>
      </w:r>
      <w:proofErr w:type="spellStart"/>
      <w:r>
        <w:rPr>
          <w:rFonts w:ascii="Times New Roman" w:hAnsi="Times New Roman"/>
          <w:sz w:val="24"/>
          <w:szCs w:val="24"/>
        </w:rPr>
        <w:t>beasiswa</w:t>
      </w:r>
      <w:proofErr w:type="spellEnd"/>
      <w:r>
        <w:rPr>
          <w:rFonts w:ascii="Times New Roman" w:hAnsi="Times New Roman"/>
          <w:sz w:val="24"/>
          <w:szCs w:val="24"/>
        </w:rPr>
        <w:t xml:space="preserve"> untuk </w:t>
      </w:r>
      <w:proofErr w:type="spellStart"/>
      <w:r>
        <w:rPr>
          <w:rFonts w:ascii="Times New Roman" w:hAnsi="Times New Roman"/>
          <w:sz w:val="24"/>
          <w:szCs w:val="24"/>
        </w:rPr>
        <w:t>pelajar</w:t>
      </w:r>
      <w:proofErr w:type="spellEnd"/>
      <w:r>
        <w:rPr>
          <w:rFonts w:ascii="Times New Roman" w:hAnsi="Times New Roman"/>
          <w:sz w:val="24"/>
          <w:szCs w:val="24"/>
        </w:rPr>
        <w:t xml:space="preserve"> di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dana untuk </w:t>
      </w:r>
      <w:proofErr w:type="spellStart"/>
      <w:r>
        <w:rPr>
          <w:rFonts w:ascii="Times New Roman" w:hAnsi="Times New Roman"/>
          <w:sz w:val="24"/>
          <w:szCs w:val="24"/>
        </w:rPr>
        <w:t>pemiliharaan</w:t>
      </w:r>
      <w:proofErr w:type="spellEnd"/>
      <w:r>
        <w:rPr>
          <w:rFonts w:ascii="Times New Roman" w:hAnsi="Times New Roman"/>
          <w:sz w:val="24"/>
          <w:szCs w:val="24"/>
        </w:rPr>
        <w:t xml:space="preserve"> </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sumbangan</w:t>
      </w:r>
      <w:proofErr w:type="spellEnd"/>
      <w:r>
        <w:rPr>
          <w:rFonts w:ascii="Times New Roman" w:hAnsi="Times New Roman"/>
          <w:sz w:val="24"/>
          <w:szCs w:val="24"/>
        </w:rPr>
        <w:t xml:space="preserve"> untuk </w:t>
      </w:r>
      <w:proofErr w:type="spellStart"/>
      <w:r>
        <w:rPr>
          <w:rFonts w:ascii="Times New Roman" w:hAnsi="Times New Roman"/>
          <w:sz w:val="24"/>
          <w:szCs w:val="24"/>
        </w:rPr>
        <w:t>membangun</w:t>
      </w:r>
      <w:proofErr w:type="spellEnd"/>
      <w:r>
        <w:rPr>
          <w:rFonts w:ascii="Times New Roman" w:hAnsi="Times New Roman"/>
          <w:sz w:val="24"/>
          <w:szCs w:val="24"/>
        </w:rPr>
        <w:t xml:space="preserve"> </w:t>
      </w:r>
      <w:proofErr w:type="spellStart"/>
      <w:r>
        <w:rPr>
          <w:rFonts w:ascii="Times New Roman" w:hAnsi="Times New Roman"/>
          <w:sz w:val="24"/>
          <w:szCs w:val="24"/>
        </w:rPr>
        <w:t>desa</w:t>
      </w:r>
      <w:proofErr w:type="spellEnd"/>
      <w:r>
        <w:rPr>
          <w:rFonts w:ascii="Times New Roman" w:hAnsi="Times New Roman"/>
          <w:sz w:val="24"/>
          <w:szCs w:val="24"/>
        </w:rPr>
        <w:t>/</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yang </w:t>
      </w:r>
      <w:proofErr w:type="spellStart"/>
      <w:r>
        <w:rPr>
          <w:rFonts w:ascii="Times New Roman" w:hAnsi="Times New Roman"/>
          <w:sz w:val="24"/>
          <w:szCs w:val="24"/>
        </w:rPr>
        <w:t>bersifat</w:t>
      </w:r>
      <w:proofErr w:type="spellEnd"/>
      <w:r>
        <w:rPr>
          <w:rFonts w:ascii="Times New Roman" w:hAnsi="Times New Roman"/>
          <w:sz w:val="24"/>
          <w:szCs w:val="24"/>
        </w:rPr>
        <w:t xml:space="preserve"> sosial dan </w:t>
      </w:r>
      <w:proofErr w:type="spellStart"/>
      <w:r>
        <w:rPr>
          <w:rFonts w:ascii="Times New Roman" w:hAnsi="Times New Roman"/>
          <w:sz w:val="24"/>
          <w:szCs w:val="24"/>
        </w:rPr>
        <w:t>berguna</w:t>
      </w:r>
      <w:proofErr w:type="spellEnd"/>
      <w:r>
        <w:rPr>
          <w:rFonts w:ascii="Times New Roman" w:hAnsi="Times New Roman"/>
          <w:sz w:val="24"/>
          <w:szCs w:val="24"/>
        </w:rPr>
        <w:t xml:space="preserve"> untuk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yang </w:t>
      </w:r>
      <w:proofErr w:type="spellStart"/>
      <w:r>
        <w:rPr>
          <w:rFonts w:ascii="Times New Roman" w:hAnsi="Times New Roman"/>
          <w:sz w:val="24"/>
          <w:szCs w:val="24"/>
        </w:rPr>
        <w:t>berada</w:t>
      </w:r>
      <w:proofErr w:type="spellEnd"/>
      <w:r>
        <w:rPr>
          <w:rFonts w:ascii="Times New Roman" w:hAnsi="Times New Roman"/>
          <w:sz w:val="24"/>
          <w:szCs w:val="24"/>
        </w:rPr>
        <w:t xml:space="preserve"> di </w:t>
      </w:r>
      <w:proofErr w:type="spellStart"/>
      <w:r>
        <w:rPr>
          <w:rFonts w:ascii="Times New Roman" w:hAnsi="Times New Roman"/>
          <w:sz w:val="24"/>
          <w:szCs w:val="24"/>
        </w:rPr>
        <w:t>sekitar</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itu </w:t>
      </w:r>
      <w:proofErr w:type="spellStart"/>
      <w:r>
        <w:rPr>
          <w:rFonts w:ascii="Times New Roman" w:hAnsi="Times New Roman"/>
          <w:sz w:val="24"/>
          <w:szCs w:val="24"/>
        </w:rPr>
        <w:t>Tersusunlah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gagassan</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pertanggung</w:t>
      </w:r>
      <w:proofErr w:type="spellEnd"/>
      <w:r>
        <w:rPr>
          <w:rFonts w:ascii="Times New Roman" w:hAnsi="Times New Roman"/>
          <w:sz w:val="24"/>
          <w:szCs w:val="24"/>
        </w:rPr>
        <w:t xml:space="preserve"> </w:t>
      </w:r>
      <w:proofErr w:type="spellStart"/>
      <w:r>
        <w:rPr>
          <w:rFonts w:ascii="Times New Roman" w:hAnsi="Times New Roman"/>
          <w:sz w:val="24"/>
          <w:szCs w:val="24"/>
        </w:rPr>
        <w:t>jawaban</w:t>
      </w:r>
      <w:proofErr w:type="spellEnd"/>
      <w:r>
        <w:rPr>
          <w:rFonts w:ascii="Times New Roman" w:hAnsi="Times New Roman"/>
          <w:sz w:val="24"/>
          <w:szCs w:val="24"/>
        </w:rPr>
        <w:t xml:space="preserve"> sosial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dan </w:t>
      </w:r>
      <w:proofErr w:type="spellStart"/>
      <w:r>
        <w:rPr>
          <w:rFonts w:ascii="Times New Roman" w:hAnsi="Times New Roman"/>
          <w:sz w:val="24"/>
          <w:szCs w:val="24"/>
        </w:rPr>
        <w:t>masyarakat</w:t>
      </w:r>
      <w:proofErr w:type="spellEnd"/>
      <w:r>
        <w:rPr>
          <w:rFonts w:ascii="Times New Roman" w:hAnsi="Times New Roman"/>
          <w:sz w:val="24"/>
          <w:szCs w:val="24"/>
        </w:rPr>
        <w:t xml:space="preserve"> yang </w:t>
      </w:r>
      <w:proofErr w:type="spellStart"/>
      <w:r>
        <w:rPr>
          <w:rFonts w:ascii="Times New Roman" w:hAnsi="Times New Roman"/>
          <w:sz w:val="24"/>
          <w:szCs w:val="24"/>
        </w:rPr>
        <w:t>berada</w:t>
      </w:r>
      <w:proofErr w:type="spellEnd"/>
      <w:r>
        <w:rPr>
          <w:rFonts w:ascii="Times New Roman" w:hAnsi="Times New Roman"/>
          <w:sz w:val="24"/>
          <w:szCs w:val="24"/>
        </w:rPr>
        <w:t xml:space="preserve"> di </w:t>
      </w:r>
      <w:proofErr w:type="spellStart"/>
      <w:r>
        <w:rPr>
          <w:rFonts w:ascii="Times New Roman" w:hAnsi="Times New Roman"/>
          <w:sz w:val="24"/>
          <w:szCs w:val="24"/>
        </w:rPr>
        <w:t>dusun</w:t>
      </w:r>
      <w:proofErr w:type="spellEnd"/>
      <w:r>
        <w:rPr>
          <w:rFonts w:ascii="Times New Roman" w:hAnsi="Times New Roman"/>
          <w:sz w:val="24"/>
          <w:szCs w:val="24"/>
        </w:rPr>
        <w:t xml:space="preserve"> </w:t>
      </w:r>
      <w:proofErr w:type="spellStart"/>
      <w:r>
        <w:rPr>
          <w:rFonts w:ascii="Times New Roman" w:hAnsi="Times New Roman"/>
          <w:sz w:val="24"/>
          <w:szCs w:val="24"/>
        </w:rPr>
        <w:t>tanjung</w:t>
      </w:r>
      <w:proofErr w:type="spellEnd"/>
      <w:r>
        <w:rPr>
          <w:rFonts w:ascii="Times New Roman" w:hAnsi="Times New Roman"/>
          <w:sz w:val="24"/>
          <w:szCs w:val="24"/>
        </w:rPr>
        <w:t xml:space="preserve"> </w:t>
      </w:r>
      <w:proofErr w:type="spellStart"/>
      <w:r>
        <w:rPr>
          <w:rFonts w:ascii="Times New Roman" w:hAnsi="Times New Roman"/>
          <w:sz w:val="24"/>
          <w:szCs w:val="24"/>
        </w:rPr>
        <w:t>belit</w:t>
      </w:r>
      <w:proofErr w:type="spellEnd"/>
      <w:r>
        <w:rPr>
          <w:rFonts w:ascii="Times New Roman" w:hAnsi="Times New Roman"/>
          <w:sz w:val="24"/>
          <w:szCs w:val="24"/>
        </w:rPr>
        <w:t>.</w:t>
      </w:r>
    </w:p>
    <w:p w14:paraId="35B7034B" w14:textId="77777777" w:rsidR="003114BC" w:rsidRDefault="003114BC" w:rsidP="00C639D2">
      <w:pPr>
        <w:spacing w:after="0" w:line="240" w:lineRule="auto"/>
        <w:ind w:left="426" w:firstLine="567"/>
        <w:jc w:val="both"/>
        <w:rPr>
          <w:rFonts w:ascii="Times New Roman" w:eastAsia="Times New Roman" w:hAnsi="Times New Roman"/>
          <w:b/>
          <w:bCs/>
          <w:sz w:val="24"/>
          <w:szCs w:val="24"/>
        </w:rPr>
      </w:pPr>
      <w:r>
        <w:rPr>
          <w:rFonts w:ascii="Times New Roman" w:hAnsi="Times New Roman"/>
          <w:sz w:val="24"/>
          <w:szCs w:val="24"/>
        </w:rPr>
        <w:t xml:space="preserve">Adapun bentuk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w:t>
      </w:r>
      <w:proofErr w:type="spellStart"/>
      <w:r>
        <w:rPr>
          <w:rFonts w:ascii="Times New Roman" w:hAnsi="Times New Roman"/>
          <w:sz w:val="24"/>
          <w:szCs w:val="24"/>
        </w:rPr>
        <w:t>pertanggung</w:t>
      </w:r>
      <w:proofErr w:type="spellEnd"/>
      <w:r>
        <w:rPr>
          <w:rFonts w:ascii="Times New Roman" w:hAnsi="Times New Roman"/>
          <w:sz w:val="24"/>
          <w:szCs w:val="24"/>
        </w:rPr>
        <w:t xml:space="preserve"> </w:t>
      </w:r>
      <w:proofErr w:type="spellStart"/>
      <w:r>
        <w:rPr>
          <w:rFonts w:ascii="Times New Roman" w:hAnsi="Times New Roman"/>
          <w:sz w:val="24"/>
          <w:szCs w:val="24"/>
        </w:rPr>
        <w:t>jawabn</w:t>
      </w:r>
      <w:proofErr w:type="spellEnd"/>
      <w:r>
        <w:rPr>
          <w:rFonts w:ascii="Times New Roman" w:hAnsi="Times New Roman"/>
          <w:sz w:val="24"/>
          <w:szCs w:val="24"/>
        </w:rPr>
        <w:t xml:space="preserve"> yang di </w:t>
      </w:r>
      <w:proofErr w:type="spellStart"/>
      <w:r>
        <w:rPr>
          <w:rFonts w:ascii="Times New Roman" w:hAnsi="Times New Roman"/>
          <w:sz w:val="24"/>
          <w:szCs w:val="24"/>
        </w:rPr>
        <w:t>lakukan</w:t>
      </w:r>
      <w:proofErr w:type="spellEnd"/>
      <w:r>
        <w:rPr>
          <w:rFonts w:ascii="Times New Roman" w:hAnsi="Times New Roman"/>
          <w:sz w:val="24"/>
          <w:szCs w:val="24"/>
        </w:rPr>
        <w:t xml:space="preserve"> oleh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berikut:</w:t>
      </w:r>
      <w:r>
        <w:rPr>
          <w:rFonts w:ascii="Times New Roman" w:eastAsia="Times New Roman" w:hAnsi="Times New Roman"/>
          <w:b/>
          <w:bCs/>
          <w:sz w:val="24"/>
          <w:szCs w:val="24"/>
        </w:rPr>
        <w:t xml:space="preserve"> </w:t>
      </w:r>
    </w:p>
    <w:p w14:paraId="6B3BB19C" w14:textId="79EDDFFE" w:rsidR="003114BC" w:rsidRPr="00C639D2" w:rsidRDefault="003114BC" w:rsidP="00DC776E">
      <w:pPr>
        <w:spacing w:after="0" w:line="240" w:lineRule="auto"/>
        <w:ind w:firstLine="567"/>
        <w:jc w:val="center"/>
        <w:rPr>
          <w:rFonts w:ascii="Times New Roman" w:eastAsia="Times New Roman" w:hAnsi="Times New Roman"/>
          <w:sz w:val="24"/>
          <w:szCs w:val="24"/>
        </w:rPr>
      </w:pPr>
      <w:proofErr w:type="spellStart"/>
      <w:r w:rsidRPr="003114BC">
        <w:rPr>
          <w:rFonts w:ascii="Times New Roman" w:eastAsia="Times New Roman" w:hAnsi="Times New Roman"/>
          <w:b/>
          <w:bCs/>
          <w:sz w:val="24"/>
          <w:szCs w:val="24"/>
        </w:rPr>
        <w:t>Tabel</w:t>
      </w:r>
      <w:proofErr w:type="spellEnd"/>
      <w:r w:rsidRPr="003114BC">
        <w:rPr>
          <w:rFonts w:ascii="Times New Roman" w:eastAsia="Times New Roman" w:hAnsi="Times New Roman"/>
          <w:b/>
          <w:bCs/>
          <w:sz w:val="24"/>
          <w:szCs w:val="24"/>
        </w:rPr>
        <w:t xml:space="preserve"> 2. </w:t>
      </w:r>
      <w:r w:rsidRPr="00C639D2">
        <w:rPr>
          <w:rFonts w:ascii="Times New Roman" w:eastAsia="Times New Roman" w:hAnsi="Times New Roman"/>
          <w:sz w:val="24"/>
          <w:szCs w:val="24"/>
        </w:rPr>
        <w:t>Bentuk CSR yang di terapkan Di Dusun Tanjung Belit.</w:t>
      </w:r>
    </w:p>
    <w:tbl>
      <w:tblPr>
        <w:tblStyle w:val="TableGrid"/>
        <w:tblW w:w="0" w:type="auto"/>
        <w:jc w:val="center"/>
        <w:tblLook w:val="04A0" w:firstRow="1" w:lastRow="0" w:firstColumn="1" w:lastColumn="0" w:noHBand="0" w:noVBand="1"/>
      </w:tblPr>
      <w:tblGrid>
        <w:gridCol w:w="527"/>
        <w:gridCol w:w="2406"/>
        <w:gridCol w:w="2729"/>
        <w:gridCol w:w="2492"/>
      </w:tblGrid>
      <w:tr w:rsidR="003114BC" w14:paraId="739E32BF" w14:textId="77777777" w:rsidTr="00C639D2">
        <w:trPr>
          <w:jc w:val="center"/>
        </w:trPr>
        <w:tc>
          <w:tcPr>
            <w:tcW w:w="527" w:type="dxa"/>
            <w:vAlign w:val="center"/>
          </w:tcPr>
          <w:p w14:paraId="2C19EB33" w14:textId="77777777" w:rsidR="003114BC" w:rsidRPr="00C639D2" w:rsidRDefault="003114BC" w:rsidP="00C639D2">
            <w:pPr>
              <w:pStyle w:val="ListParagraph"/>
              <w:ind w:left="0"/>
              <w:contextualSpacing w:val="0"/>
              <w:jc w:val="center"/>
              <w:rPr>
                <w:rFonts w:ascii="Times New Roman" w:eastAsia="Times New Roman" w:hAnsi="Times New Roman"/>
                <w:b/>
                <w:bCs/>
                <w:sz w:val="24"/>
                <w:szCs w:val="24"/>
              </w:rPr>
            </w:pPr>
            <w:r w:rsidRPr="00C639D2">
              <w:rPr>
                <w:rFonts w:ascii="Times New Roman" w:eastAsia="Times New Roman" w:hAnsi="Times New Roman"/>
                <w:b/>
                <w:bCs/>
                <w:sz w:val="24"/>
                <w:szCs w:val="24"/>
              </w:rPr>
              <w:t>No</w:t>
            </w:r>
          </w:p>
        </w:tc>
        <w:tc>
          <w:tcPr>
            <w:tcW w:w="2406" w:type="dxa"/>
            <w:vAlign w:val="center"/>
          </w:tcPr>
          <w:p w14:paraId="7960C17D" w14:textId="77777777" w:rsidR="003114BC" w:rsidRPr="00C639D2" w:rsidRDefault="003114BC" w:rsidP="00C639D2">
            <w:pPr>
              <w:pStyle w:val="ListParagraph"/>
              <w:ind w:left="0"/>
              <w:contextualSpacing w:val="0"/>
              <w:jc w:val="center"/>
              <w:rPr>
                <w:rFonts w:ascii="Times New Roman" w:eastAsia="Times New Roman" w:hAnsi="Times New Roman"/>
                <w:b/>
                <w:bCs/>
                <w:sz w:val="24"/>
                <w:szCs w:val="24"/>
              </w:rPr>
            </w:pPr>
            <w:r w:rsidRPr="00C639D2">
              <w:rPr>
                <w:rFonts w:ascii="Times New Roman" w:eastAsia="Times New Roman" w:hAnsi="Times New Roman"/>
                <w:b/>
                <w:bCs/>
                <w:sz w:val="24"/>
                <w:szCs w:val="24"/>
              </w:rPr>
              <w:t>Bentuk tanggung jawab Dalam Bentuk</w:t>
            </w:r>
          </w:p>
        </w:tc>
        <w:tc>
          <w:tcPr>
            <w:tcW w:w="2729" w:type="dxa"/>
            <w:vAlign w:val="center"/>
          </w:tcPr>
          <w:p w14:paraId="0FEBE0EF" w14:textId="77777777" w:rsidR="003114BC" w:rsidRPr="00C639D2" w:rsidRDefault="003114BC" w:rsidP="00C639D2">
            <w:pPr>
              <w:pStyle w:val="ListParagraph"/>
              <w:ind w:left="0"/>
              <w:contextualSpacing w:val="0"/>
              <w:jc w:val="center"/>
              <w:rPr>
                <w:rFonts w:ascii="Times New Roman" w:eastAsia="Times New Roman" w:hAnsi="Times New Roman"/>
                <w:b/>
                <w:bCs/>
                <w:sz w:val="24"/>
                <w:szCs w:val="24"/>
              </w:rPr>
            </w:pPr>
            <w:r w:rsidRPr="00C639D2">
              <w:rPr>
                <w:rFonts w:ascii="Times New Roman" w:eastAsia="Times New Roman" w:hAnsi="Times New Roman"/>
                <w:b/>
                <w:bCs/>
                <w:sz w:val="24"/>
                <w:szCs w:val="24"/>
              </w:rPr>
              <w:t>Kurun waktu</w:t>
            </w:r>
          </w:p>
        </w:tc>
        <w:tc>
          <w:tcPr>
            <w:tcW w:w="2492" w:type="dxa"/>
            <w:vAlign w:val="center"/>
          </w:tcPr>
          <w:p w14:paraId="6720E280" w14:textId="77777777" w:rsidR="003114BC" w:rsidRPr="00C639D2" w:rsidRDefault="003114BC" w:rsidP="00C639D2">
            <w:pPr>
              <w:pStyle w:val="ListParagraph"/>
              <w:ind w:left="0"/>
              <w:contextualSpacing w:val="0"/>
              <w:jc w:val="center"/>
              <w:rPr>
                <w:rFonts w:ascii="Times New Roman" w:eastAsia="Times New Roman" w:hAnsi="Times New Roman"/>
                <w:b/>
                <w:bCs/>
                <w:sz w:val="24"/>
                <w:szCs w:val="24"/>
              </w:rPr>
            </w:pPr>
            <w:r w:rsidRPr="00C639D2">
              <w:rPr>
                <w:rFonts w:ascii="Times New Roman" w:eastAsia="Times New Roman" w:hAnsi="Times New Roman"/>
                <w:b/>
                <w:bCs/>
                <w:sz w:val="24"/>
                <w:szCs w:val="24"/>
              </w:rPr>
              <w:t>Bentuk Di yang Serahkan</w:t>
            </w:r>
          </w:p>
        </w:tc>
      </w:tr>
      <w:tr w:rsidR="003114BC" w14:paraId="6EBF4BEF" w14:textId="77777777" w:rsidTr="003114BC">
        <w:trPr>
          <w:jc w:val="center"/>
        </w:trPr>
        <w:tc>
          <w:tcPr>
            <w:tcW w:w="527" w:type="dxa"/>
          </w:tcPr>
          <w:p w14:paraId="170DB8F5"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06" w:type="dxa"/>
          </w:tcPr>
          <w:p w14:paraId="047D5451"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Dana tunai CSR Besaran Rp. 80.000.000,.-</w:t>
            </w:r>
          </w:p>
        </w:tc>
        <w:tc>
          <w:tcPr>
            <w:tcW w:w="2729" w:type="dxa"/>
          </w:tcPr>
          <w:p w14:paraId="57185B93" w14:textId="77777777" w:rsidR="003114BC" w:rsidRDefault="003114BC" w:rsidP="00DC776E">
            <w:pPr>
              <w:pStyle w:val="ListParagraph"/>
              <w:ind w:left="0"/>
              <w:contextualSpacing w:val="0"/>
              <w:jc w:val="center"/>
              <w:rPr>
                <w:rFonts w:ascii="Times New Roman" w:eastAsia="Times New Roman" w:hAnsi="Times New Roman"/>
                <w:sz w:val="24"/>
                <w:szCs w:val="24"/>
              </w:rPr>
            </w:pPr>
          </w:p>
          <w:p w14:paraId="5C7E006D"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Bulan</w:t>
            </w:r>
          </w:p>
        </w:tc>
        <w:tc>
          <w:tcPr>
            <w:tcW w:w="2492" w:type="dxa"/>
          </w:tcPr>
          <w:p w14:paraId="68E33042"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 xml:space="preserve">Dana Tunai secara </w:t>
            </w:r>
            <w:r>
              <w:rPr>
                <w:rFonts w:ascii="Times New Roman" w:eastAsia="Times New Roman" w:hAnsi="Times New Roman"/>
                <w:i/>
                <w:iCs/>
                <w:sz w:val="24"/>
                <w:szCs w:val="24"/>
              </w:rPr>
              <w:t>Cash</w:t>
            </w:r>
          </w:p>
        </w:tc>
      </w:tr>
      <w:tr w:rsidR="003114BC" w14:paraId="2FA1EBE2" w14:textId="77777777" w:rsidTr="003114BC">
        <w:trPr>
          <w:jc w:val="center"/>
        </w:trPr>
        <w:tc>
          <w:tcPr>
            <w:tcW w:w="527" w:type="dxa"/>
          </w:tcPr>
          <w:p w14:paraId="3BD1089C"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06" w:type="dxa"/>
          </w:tcPr>
          <w:p w14:paraId="5D441B04"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Pembangunan Infrastruktur</w:t>
            </w:r>
          </w:p>
        </w:tc>
        <w:tc>
          <w:tcPr>
            <w:tcW w:w="2729" w:type="dxa"/>
          </w:tcPr>
          <w:p w14:paraId="18CD5A32"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Pertahun</w:t>
            </w:r>
          </w:p>
        </w:tc>
        <w:tc>
          <w:tcPr>
            <w:tcW w:w="2492" w:type="dxa"/>
          </w:tcPr>
          <w:p w14:paraId="1909FFAA"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 xml:space="preserve">Dana Tunai secara </w:t>
            </w:r>
            <w:r>
              <w:rPr>
                <w:rFonts w:ascii="Times New Roman" w:eastAsia="Times New Roman" w:hAnsi="Times New Roman"/>
                <w:i/>
                <w:iCs/>
                <w:sz w:val="24"/>
                <w:szCs w:val="24"/>
              </w:rPr>
              <w:t>Cash</w:t>
            </w:r>
          </w:p>
        </w:tc>
      </w:tr>
      <w:tr w:rsidR="003114BC" w14:paraId="47D110CF" w14:textId="77777777" w:rsidTr="003114BC">
        <w:trPr>
          <w:jc w:val="center"/>
        </w:trPr>
        <w:tc>
          <w:tcPr>
            <w:tcW w:w="527" w:type="dxa"/>
          </w:tcPr>
          <w:p w14:paraId="71E30FBF"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06" w:type="dxa"/>
          </w:tcPr>
          <w:p w14:paraId="2EDFF9A4"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Membantu sarana Dan Prasarana  Dusun</w:t>
            </w:r>
          </w:p>
        </w:tc>
        <w:tc>
          <w:tcPr>
            <w:tcW w:w="2729" w:type="dxa"/>
          </w:tcPr>
          <w:p w14:paraId="6178C7BE"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Kapan saja Pengajuan di lakukan</w:t>
            </w:r>
          </w:p>
        </w:tc>
        <w:tc>
          <w:tcPr>
            <w:tcW w:w="2492" w:type="dxa"/>
          </w:tcPr>
          <w:p w14:paraId="7193A295"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 xml:space="preserve">Dana Tunai secara </w:t>
            </w:r>
            <w:r>
              <w:rPr>
                <w:rFonts w:ascii="Times New Roman" w:eastAsia="Times New Roman" w:hAnsi="Times New Roman"/>
                <w:i/>
                <w:iCs/>
                <w:sz w:val="24"/>
                <w:szCs w:val="24"/>
              </w:rPr>
              <w:t>Cash</w:t>
            </w:r>
            <w:r>
              <w:rPr>
                <w:rFonts w:ascii="Times New Roman" w:eastAsia="Times New Roman" w:hAnsi="Times New Roman"/>
                <w:sz w:val="24"/>
                <w:szCs w:val="24"/>
              </w:rPr>
              <w:t xml:space="preserve"> dan atribut yang di butuhkan</w:t>
            </w:r>
          </w:p>
        </w:tc>
      </w:tr>
      <w:tr w:rsidR="003114BC" w14:paraId="240E23EE" w14:textId="77777777" w:rsidTr="003114BC">
        <w:trPr>
          <w:jc w:val="center"/>
        </w:trPr>
        <w:tc>
          <w:tcPr>
            <w:tcW w:w="527" w:type="dxa"/>
          </w:tcPr>
          <w:p w14:paraId="3A7EB795"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406" w:type="dxa"/>
          </w:tcPr>
          <w:p w14:paraId="2A559590"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Dana Sekolah Sisa Dan Perguruan Tinggi</w:t>
            </w:r>
          </w:p>
        </w:tc>
        <w:tc>
          <w:tcPr>
            <w:tcW w:w="2729" w:type="dxa"/>
          </w:tcPr>
          <w:p w14:paraId="30578543"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Pertahun</w:t>
            </w:r>
          </w:p>
        </w:tc>
        <w:tc>
          <w:tcPr>
            <w:tcW w:w="2492" w:type="dxa"/>
          </w:tcPr>
          <w:p w14:paraId="28A02DEA"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Dana Tunai secara langsung/</w:t>
            </w:r>
            <w:r>
              <w:rPr>
                <w:rFonts w:ascii="Times New Roman" w:eastAsia="Times New Roman" w:hAnsi="Times New Roman"/>
                <w:i/>
                <w:iCs/>
                <w:sz w:val="24"/>
                <w:szCs w:val="24"/>
              </w:rPr>
              <w:t>Cash</w:t>
            </w:r>
            <w:r>
              <w:rPr>
                <w:rFonts w:ascii="Times New Roman" w:eastAsia="Times New Roman" w:hAnsi="Times New Roman"/>
                <w:sz w:val="24"/>
                <w:szCs w:val="24"/>
              </w:rPr>
              <w:t xml:space="preserve"> dan </w:t>
            </w:r>
          </w:p>
        </w:tc>
      </w:tr>
    </w:tbl>
    <w:p w14:paraId="4D852499" w14:textId="421E193D" w:rsidR="003114BC" w:rsidRDefault="00C639D2" w:rsidP="00C639D2">
      <w:pPr>
        <w:spacing w:after="0" w:line="240" w:lineRule="auto"/>
        <w:ind w:left="851"/>
        <w:jc w:val="both"/>
        <w:rPr>
          <w:rFonts w:ascii="Times New Roman" w:hAnsi="Times New Roman"/>
          <w:sz w:val="24"/>
          <w:szCs w:val="24"/>
        </w:rPr>
      </w:pPr>
      <w:r>
        <w:rPr>
          <w:rFonts w:ascii="Times New Roman" w:hAnsi="Times New Roman" w:cs="Times New Roman"/>
          <w:b/>
          <w:bCs/>
          <w:sz w:val="24"/>
          <w:szCs w:val="24"/>
        </w:rPr>
        <w:t xml:space="preserve"> </w:t>
      </w:r>
      <w:proofErr w:type="spellStart"/>
      <w:proofErr w:type="gramStart"/>
      <w:r w:rsidR="003114BC" w:rsidRPr="00C639D2">
        <w:rPr>
          <w:rFonts w:ascii="Times New Roman" w:hAnsi="Times New Roman" w:cs="Times New Roman"/>
          <w:b/>
          <w:bCs/>
          <w:sz w:val="24"/>
          <w:szCs w:val="24"/>
        </w:rPr>
        <w:t>Sumber</w:t>
      </w:r>
      <w:proofErr w:type="spellEnd"/>
      <w:r w:rsidR="003114BC" w:rsidRPr="00C639D2">
        <w:rPr>
          <w:rFonts w:ascii="Times New Roman" w:hAnsi="Times New Roman" w:cs="Times New Roman"/>
          <w:b/>
          <w:bCs/>
          <w:sz w:val="24"/>
          <w:szCs w:val="24"/>
        </w:rPr>
        <w:t xml:space="preserve"> :</w:t>
      </w:r>
      <w:proofErr w:type="gramEnd"/>
      <w:r w:rsidR="003114BC">
        <w:rPr>
          <w:rFonts w:ascii="Times New Roman" w:hAnsi="Times New Roman" w:cs="Times New Roman"/>
          <w:sz w:val="24"/>
          <w:szCs w:val="24"/>
        </w:rPr>
        <w:t xml:space="preserve"> Data Internal Dusun </w:t>
      </w:r>
      <w:proofErr w:type="spellStart"/>
      <w:r w:rsidR="003114BC">
        <w:rPr>
          <w:rFonts w:ascii="Times New Roman" w:hAnsi="Times New Roman" w:cs="Times New Roman"/>
          <w:sz w:val="24"/>
          <w:szCs w:val="24"/>
        </w:rPr>
        <w:t>Tanjung</w:t>
      </w:r>
      <w:proofErr w:type="spellEnd"/>
      <w:r w:rsidR="003114BC">
        <w:rPr>
          <w:rFonts w:ascii="Times New Roman" w:hAnsi="Times New Roman" w:cs="Times New Roman"/>
          <w:sz w:val="24"/>
          <w:szCs w:val="24"/>
        </w:rPr>
        <w:t xml:space="preserve"> </w:t>
      </w:r>
      <w:proofErr w:type="spellStart"/>
      <w:r w:rsidR="003114BC">
        <w:rPr>
          <w:rFonts w:ascii="Times New Roman" w:hAnsi="Times New Roman" w:cs="Times New Roman"/>
          <w:sz w:val="24"/>
          <w:szCs w:val="24"/>
        </w:rPr>
        <w:t>Belit</w:t>
      </w:r>
      <w:proofErr w:type="spellEnd"/>
      <w:r w:rsidR="003114BC">
        <w:rPr>
          <w:rFonts w:ascii="Times New Roman" w:hAnsi="Times New Roman" w:cs="Times New Roman"/>
          <w:sz w:val="24"/>
          <w:szCs w:val="24"/>
        </w:rPr>
        <w:t xml:space="preserve"> 2021</w:t>
      </w:r>
    </w:p>
    <w:p w14:paraId="07D9D1D6" w14:textId="7D1CEC75" w:rsidR="003114BC" w:rsidRDefault="003114BC" w:rsidP="00C639D2">
      <w:pPr>
        <w:spacing w:after="0" w:line="240" w:lineRule="auto"/>
        <w:ind w:left="426" w:firstLine="567"/>
        <w:jc w:val="both"/>
        <w:rPr>
          <w:rFonts w:ascii="Times New Roman" w:eastAsia="Times New Roman" w:hAnsi="Times New Roman"/>
          <w:sz w:val="24"/>
          <w:szCs w:val="24"/>
        </w:rPr>
      </w:pPr>
      <w:proofErr w:type="spellStart"/>
      <w:r>
        <w:rPr>
          <w:rFonts w:ascii="Times New Roman" w:hAnsi="Times New Roman" w:cs="Times New Roman"/>
          <w:sz w:val="24"/>
          <w:szCs w:val="24"/>
        </w:rPr>
        <w:lastRenderedPageBreak/>
        <w:t>Tabel</w:t>
      </w:r>
      <w:proofErr w:type="spellEnd"/>
      <w:r>
        <w:rPr>
          <w:rFonts w:ascii="Times New Roman" w:hAnsi="Times New Roman" w:cs="Times New Roman"/>
          <w:sz w:val="24"/>
          <w:szCs w:val="24"/>
        </w:rPr>
        <w:t xml:space="preserve"> </w:t>
      </w:r>
      <w:r w:rsidR="00C639D2">
        <w:rPr>
          <w:rFonts w:ascii="Times New Roman" w:hAnsi="Times New Roman" w:cs="Times New Roman"/>
          <w:sz w:val="24"/>
          <w:szCs w:val="24"/>
        </w:rPr>
        <w:t>2</w:t>
      </w:r>
      <w:r>
        <w:rPr>
          <w:rFonts w:ascii="Times New Roman" w:hAnsi="Times New Roman" w:cs="Times New Roman"/>
          <w:sz w:val="24"/>
          <w:szCs w:val="24"/>
        </w:rPr>
        <w:t xml:space="preserve"> di atas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Pihak </w:t>
      </w:r>
      <w:proofErr w:type="spellStart"/>
      <w:r>
        <w:rPr>
          <w:rFonts w:ascii="Times New Roman" w:hAnsi="Times New Roman" w:cs="Times New Roman"/>
          <w:sz w:val="24"/>
          <w:szCs w:val="24"/>
        </w:rPr>
        <w:t>Perusaan</w:t>
      </w:r>
      <w:proofErr w:type="spellEnd"/>
      <w:r>
        <w:rPr>
          <w:rFonts w:ascii="Times New Roman" w:hAnsi="Times New Roman" w:cs="Times New Roman"/>
          <w:sz w:val="24"/>
          <w:szCs w:val="24"/>
        </w:rPr>
        <w:t xml:space="preserve"> PT. </w:t>
      </w:r>
      <w:proofErr w:type="spellStart"/>
      <w:r>
        <w:rPr>
          <w:rFonts w:ascii="Times New Roman" w:hAnsi="Times New Roman" w:cs="Times New Roman"/>
          <w:sz w:val="24"/>
          <w:szCs w:val="24"/>
        </w:rPr>
        <w:t>Kuansing</w:t>
      </w:r>
      <w:proofErr w:type="spellEnd"/>
      <w:r>
        <w:rPr>
          <w:rFonts w:ascii="Times New Roman" w:hAnsi="Times New Roman" w:cs="Times New Roman"/>
          <w:sz w:val="24"/>
          <w:szCs w:val="24"/>
        </w:rPr>
        <w:t xml:space="preserve"> Inti </w:t>
      </w:r>
      <w:proofErr w:type="gramStart"/>
      <w:r>
        <w:rPr>
          <w:rFonts w:ascii="Times New Roman" w:hAnsi="Times New Roman" w:cs="Times New Roman"/>
          <w:sz w:val="24"/>
          <w:szCs w:val="24"/>
        </w:rPr>
        <w:t>Makmur  dalam</w:t>
      </w:r>
      <w:proofErr w:type="gramEnd"/>
      <w:r>
        <w:rPr>
          <w:rFonts w:ascii="Times New Roman" w:hAnsi="Times New Roman" w:cs="Times New Roman"/>
          <w:sz w:val="24"/>
          <w:szCs w:val="24"/>
        </w:rPr>
        <w:t xml:space="preserve"> Melakukan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belit</w:t>
      </w:r>
      <w:proofErr w:type="spellEnd"/>
      <w:r>
        <w:rPr>
          <w:rFonts w:ascii="Times New Roman" w:hAnsi="Times New Roman" w:cs="Times New Roman"/>
          <w:sz w:val="24"/>
          <w:szCs w:val="24"/>
        </w:rPr>
        <w:t xml:space="preserve"> </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fisik</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langsung</w:t>
      </w:r>
      <w:proofErr w:type="spellEnd"/>
      <w:r>
        <w:rPr>
          <w:rFonts w:ascii="Times New Roman" w:eastAsia="Times New Roman" w:hAnsi="Times New Roman"/>
          <w:sz w:val="24"/>
          <w:szCs w:val="24"/>
        </w:rPr>
        <w:t xml:space="preserve">. </w:t>
      </w:r>
    </w:p>
    <w:p w14:paraId="4A53A076" w14:textId="77777777" w:rsidR="003114BC" w:rsidRDefault="003114BC" w:rsidP="00C639D2">
      <w:pPr>
        <w:pStyle w:val="ListParagraph"/>
        <w:numPr>
          <w:ilvl w:val="0"/>
          <w:numId w:val="5"/>
        </w:numPr>
        <w:ind w:left="710" w:hanging="284"/>
        <w:contextualSpacing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Penyerahan Dana CSR Kepada Pemerintah Dusun.</w:t>
      </w:r>
    </w:p>
    <w:p w14:paraId="053F9EAB"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Bentuk pertanggung jawaban sosial pihak PT. Kim terhadap Dusun tanjung Belit Di lakukan secara Langsung Kepada Pihak Pemerintah Dusun untuk Di alokasikan Sebagai Mana dana Itu Fungsinya.</w:t>
      </w:r>
    </w:p>
    <w:p w14:paraId="74B6CAC1"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Program Csr Di lakukan setiap satu Bulan Sekali Dalam Bentuk </w:t>
      </w:r>
      <w:r>
        <w:rPr>
          <w:rFonts w:ascii="Times New Roman" w:eastAsia="Times New Roman" w:hAnsi="Times New Roman" w:cs="Times New Roman"/>
          <w:i/>
          <w:iCs/>
          <w:sz w:val="24"/>
          <w:szCs w:val="24"/>
        </w:rPr>
        <w:t xml:space="preserve">Cash </w:t>
      </w:r>
      <w:r>
        <w:rPr>
          <w:rFonts w:ascii="Times New Roman" w:eastAsia="Times New Roman" w:hAnsi="Times New Roman" w:cs="Times New Roman"/>
          <w:sz w:val="24"/>
          <w:szCs w:val="24"/>
        </w:rPr>
        <w:t xml:space="preserve">Dengan Nominal Rp. 80.000.000.,- Hal ini telah di sepakati Bersama oleh Kedua belah Pihak antara PT.Kim Dan masyarakat Dusun Tanjung Belit. </w:t>
      </w:r>
    </w:p>
    <w:p w14:paraId="238D36A4"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 ini dapat di lihat dari hasil wawancara sebagai berikut:</w:t>
      </w:r>
    </w:p>
    <w:p w14:paraId="7B75F409"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Wawancara yang di lakukan Dengan Bapak Joni Yusren S.pd selaku Datuk Rio Dusun Tanjung Belit Pada 2 maret 2021, Pukul, 13:00 Wib.</w:t>
      </w:r>
    </w:p>
    <w:p w14:paraId="772001E4"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“saya hanya melakukan tugas dan mendengarkan kemauan dari masyarakat sekitar akan di kemanakan dana yang di berikan oleh perusahaan atas bentuk pertanggung jawaban  oleh pihak perusahan terhadap lingkungan dan masyarakat Dusun tanjung belit Dengan Nominal angka Rp.80.000.000 ini. Yang dana ini sendiri di bagi atas beberapa pengalokasian seperti dana pendidikan dan pemuda karang taruna yang ada di dusun Tanjung belit ini serta kami juga mengalokasikan untuk gaji guru ngaji dan pegawai sarak”</w:t>
      </w:r>
    </w:p>
    <w:p w14:paraId="21F57527"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hasil wawancara di atas maka dapat di annalisis oleh penulish bahwa bentuk tanggung jawab Perusahaan terhadap masyarakat dengan memberikan dana sebesar Rp.80.000.000 juta untuk Setiap bulanya dari hasil Perolehan ini Pemerintah Dusun mengalokasikanya kepada beberapa bagian pula seperti Membayar Gaji Perangkat Dusun, Guru Ngaji,  pegawai Sarak, Nenek Mamak dan di samping itu Di gunakan untuk Memenuhi Kebutuhan Sarana Pemuda Dan masyarakat Dusun tanjung belit yang Menerima Bantuan Sebesar Rp. 200.000.,- Dalam Setiap bulanya untuk setiap Kepala Keluarga yang ada Di Dusun Tanjung belit. </w:t>
      </w:r>
    </w:p>
    <w:p w14:paraId="609C0D3E"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Wawancara yang di lakukan Dengan Bapak Adnan selaku BPD Dusun Tanjung Belit 2 maret 2021, Pukul, 13:30 Wib.</w:t>
      </w:r>
    </w:p>
    <w:p w14:paraId="5DB4E694"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“saya di beri kepercayaan oleh masyarakat di sini sebagai badan pengawasan namun secara teknis Perjanjian dari pihak PT dan masyarakat ini di rumuskan dalam suatu perjanjian oleh Datuk Rio Sebelum Priode saat ini dan kami di sini haya meneruskan dan menjalankan apa yang sudah menjadikan kewajiban kami saja”</w:t>
      </w:r>
    </w:p>
    <w:p w14:paraId="7FFE9A8C"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Dari hasil wawancara di atas maka dapat di analisis oleh penulis bahwa bapak Adnan yang merupakan BPD Dusun tanjugn belit Mengatakan Beliau tidak memiliki kewenangan dalam hal Pembuatan dan perumusan perjanjian antara Pihak PT. KIM Dan Masyarakat Dusun tnjung Belit melainkan hanya di beri wewenang sebagai anggota pengawasan saja serta penengah antara Masyarakat dan Pihak Perusahaan PT. KIM.</w:t>
      </w:r>
    </w:p>
    <w:p w14:paraId="657BE471"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Wawancara yang di lakukan Dengan Bapak Joni Yusren S.pd selaku Datuk Rio Dusun Tanjung Belit 2 maret 2021, Pukul, 14:00 Wib..</w:t>
      </w:r>
    </w:p>
    <w:p w14:paraId="5CF7BF5B"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“kami menerima dana secara cash dan lansung dari pihak PT. Kim hal ini di buktikan dan di tunjukan Sebagai mana maksut Dari Pt benar benar bertanggung jawab atas lingkungan dan Masyarakat Namun Karna Seluruh elemen masyarakat di sni duluanya menyepakati perjanjian ini maka kami dari Pihak pemerintah pun mengesahkan dan menyepakatinya”</w:t>
      </w:r>
    </w:p>
    <w:p w14:paraId="2774ED03"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 xml:space="preserve">Dari hasil </w:t>
      </w:r>
      <w:proofErr w:type="spellStart"/>
      <w:r>
        <w:rPr>
          <w:rFonts w:ascii="Times New Roman" w:eastAsia="Times New Roman" w:hAnsi="Times New Roman"/>
          <w:sz w:val="24"/>
          <w:szCs w:val="24"/>
        </w:rPr>
        <w:t>wawancara</w:t>
      </w:r>
      <w:proofErr w:type="spellEnd"/>
      <w:r>
        <w:rPr>
          <w:rFonts w:ascii="Times New Roman" w:eastAsia="Times New Roman" w:hAnsi="Times New Roman"/>
          <w:sz w:val="24"/>
          <w:szCs w:val="24"/>
        </w:rPr>
        <w:t xml:space="preserve"> di atas </w:t>
      </w:r>
      <w:proofErr w:type="spell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dapat di </w:t>
      </w:r>
      <w:proofErr w:type="spellStart"/>
      <w:r>
        <w:rPr>
          <w:rFonts w:ascii="Times New Roman" w:eastAsia="Times New Roman" w:hAnsi="Times New Roman"/>
          <w:sz w:val="24"/>
          <w:szCs w:val="24"/>
        </w:rPr>
        <w:t>simpulkan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benar </w:t>
      </w:r>
      <w:proofErr w:type="spellStart"/>
      <w:r>
        <w:rPr>
          <w:rFonts w:ascii="Times New Roman" w:eastAsia="Times New Roman" w:hAnsi="Times New Roman"/>
          <w:sz w:val="24"/>
          <w:szCs w:val="24"/>
        </w:rPr>
        <w:t>adanya</w:t>
      </w:r>
      <w:proofErr w:type="spellEnd"/>
      <w:r>
        <w:rPr>
          <w:rFonts w:ascii="Times New Roman" w:eastAsia="Times New Roman" w:hAnsi="Times New Roman"/>
          <w:sz w:val="24"/>
          <w:szCs w:val="24"/>
        </w:rPr>
        <w:t xml:space="preserve"> Dana yang di </w:t>
      </w:r>
      <w:proofErr w:type="spellStart"/>
      <w:r>
        <w:rPr>
          <w:rFonts w:ascii="Times New Roman" w:eastAsia="Times New Roman" w:hAnsi="Times New Roman"/>
          <w:sz w:val="24"/>
          <w:szCs w:val="24"/>
        </w:rPr>
        <w:t>berikan</w:t>
      </w:r>
      <w:proofErr w:type="spellEnd"/>
      <w:r>
        <w:rPr>
          <w:rFonts w:ascii="Times New Roman" w:eastAsia="Times New Roman" w:hAnsi="Times New Roman"/>
          <w:sz w:val="24"/>
          <w:szCs w:val="24"/>
        </w:rPr>
        <w:t xml:space="preserve"> pihak </w:t>
      </w:r>
      <w:proofErr w:type="spellStart"/>
      <w:r>
        <w:rPr>
          <w:rFonts w:ascii="Times New Roman" w:eastAsia="Times New Roman" w:hAnsi="Times New Roman"/>
          <w:sz w:val="24"/>
          <w:szCs w:val="24"/>
        </w:rPr>
        <w:t>perusahaan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Dusun </w:t>
      </w:r>
      <w:proofErr w:type="spellStart"/>
      <w:r>
        <w:rPr>
          <w:rFonts w:ascii="Times New Roman" w:eastAsia="Times New Roman" w:hAnsi="Times New Roman"/>
          <w:sz w:val="24"/>
          <w:szCs w:val="24"/>
        </w:rPr>
        <w:t>Tanjung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bentuk </w:t>
      </w:r>
      <w:proofErr w:type="spellStart"/>
      <w:r>
        <w:rPr>
          <w:rFonts w:ascii="Times New Roman" w:eastAsia="Times New Roman" w:hAnsi="Times New Roman"/>
          <w:sz w:val="24"/>
          <w:szCs w:val="24"/>
        </w:rPr>
        <w:t>Pertanggung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jawaban</w:t>
      </w:r>
      <w:proofErr w:type="spellEnd"/>
      <w:r>
        <w:rPr>
          <w:rFonts w:ascii="Times New Roman" w:eastAsia="Times New Roman" w:hAnsi="Times New Roman"/>
          <w:sz w:val="24"/>
          <w:szCs w:val="24"/>
        </w:rPr>
        <w:t xml:space="preserve"> sosial. Dan Dana ini sendiri di </w:t>
      </w:r>
      <w:proofErr w:type="spellStart"/>
      <w:r>
        <w:rPr>
          <w:rFonts w:ascii="Times New Roman" w:eastAsia="Times New Roman" w:hAnsi="Times New Roman"/>
          <w:sz w:val="24"/>
          <w:szCs w:val="24"/>
        </w:rPr>
        <w:t>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langsung</w:t>
      </w:r>
      <w:proofErr w:type="spellEnd"/>
      <w:r>
        <w:rPr>
          <w:rFonts w:ascii="Times New Roman" w:eastAsia="Times New Roman" w:hAnsi="Times New Roman"/>
          <w:sz w:val="24"/>
          <w:szCs w:val="24"/>
        </w:rPr>
        <w:t xml:space="preserve"> dan cash dengan </w:t>
      </w:r>
      <w:proofErr w:type="spellStart"/>
      <w:r>
        <w:rPr>
          <w:rFonts w:ascii="Times New Roman" w:eastAsia="Times New Roman" w:hAnsi="Times New Roman"/>
          <w:sz w:val="24"/>
          <w:szCs w:val="24"/>
        </w:rPr>
        <w:t>catatan</w:t>
      </w:r>
      <w:proofErr w:type="spellEnd"/>
      <w:r>
        <w:rPr>
          <w:rFonts w:ascii="Times New Roman" w:eastAsia="Times New Roman" w:hAnsi="Times New Roman"/>
          <w:sz w:val="24"/>
          <w:szCs w:val="24"/>
        </w:rPr>
        <w:t xml:space="preserve"> waktu 1 Bulan </w:t>
      </w:r>
      <w:proofErr w:type="spellStart"/>
      <w:r>
        <w:rPr>
          <w:rFonts w:ascii="Times New Roman" w:eastAsia="Times New Roman" w:hAnsi="Times New Roman"/>
          <w:sz w:val="24"/>
          <w:szCs w:val="24"/>
        </w:rPr>
        <w:t>sekali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sebesar</w:t>
      </w:r>
      <w:proofErr w:type="spellEnd"/>
      <w:r>
        <w:rPr>
          <w:rFonts w:ascii="Times New Roman" w:eastAsia="Times New Roman" w:hAnsi="Times New Roman"/>
          <w:sz w:val="24"/>
          <w:szCs w:val="24"/>
        </w:rPr>
        <w:t xml:space="preserve"> Rp.80.</w:t>
      </w:r>
      <w:proofErr w:type="gramStart"/>
      <w:r>
        <w:rPr>
          <w:rFonts w:ascii="Times New Roman" w:eastAsia="Times New Roman" w:hAnsi="Times New Roman"/>
          <w:sz w:val="24"/>
          <w:szCs w:val="24"/>
        </w:rPr>
        <w:t>000.000,.</w:t>
      </w:r>
      <w:proofErr w:type="gramEnd"/>
      <w:r>
        <w:rPr>
          <w:rFonts w:ascii="Times New Roman" w:eastAsia="Times New Roman" w:hAnsi="Times New Roman"/>
          <w:sz w:val="24"/>
          <w:szCs w:val="24"/>
        </w:rPr>
        <w:t xml:space="preserve"> dengan </w:t>
      </w:r>
      <w:proofErr w:type="spellStart"/>
      <w:r>
        <w:rPr>
          <w:rFonts w:ascii="Times New Roman" w:eastAsia="Times New Roman" w:hAnsi="Times New Roman"/>
          <w:sz w:val="24"/>
          <w:szCs w:val="24"/>
        </w:rPr>
        <w:t>teknis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pembagian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pengalokasian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seperti</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rumuskan</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perjanjian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tertulis</w:t>
      </w:r>
      <w:proofErr w:type="spellEnd"/>
      <w:r>
        <w:rPr>
          <w:rFonts w:ascii="Times New Roman" w:eastAsia="Times New Roman" w:hAnsi="Times New Roman"/>
          <w:sz w:val="24"/>
          <w:szCs w:val="24"/>
        </w:rPr>
        <w:t xml:space="preserve"> oleh Pihak </w:t>
      </w:r>
      <w:proofErr w:type="spellStart"/>
      <w:r>
        <w:rPr>
          <w:rFonts w:ascii="Times New Roman" w:eastAsia="Times New Roman" w:hAnsi="Times New Roman"/>
          <w:sz w:val="24"/>
          <w:szCs w:val="24"/>
        </w:rPr>
        <w:t>masyarakat</w:t>
      </w:r>
      <w:proofErr w:type="spellEnd"/>
      <w:r>
        <w:rPr>
          <w:rFonts w:ascii="Times New Roman" w:eastAsia="Times New Roman" w:hAnsi="Times New Roman"/>
          <w:sz w:val="24"/>
          <w:szCs w:val="24"/>
        </w:rPr>
        <w:t xml:space="preserve"> dan Pihak Perusahaan PT. </w:t>
      </w:r>
      <w:proofErr w:type="spellStart"/>
      <w:r>
        <w:rPr>
          <w:rFonts w:ascii="Times New Roman" w:eastAsia="Times New Roman" w:hAnsi="Times New Roman"/>
          <w:sz w:val="24"/>
          <w:szCs w:val="24"/>
        </w:rPr>
        <w:t>Kuansing</w:t>
      </w:r>
      <w:proofErr w:type="spellEnd"/>
      <w:r>
        <w:rPr>
          <w:rFonts w:ascii="Times New Roman" w:eastAsia="Times New Roman" w:hAnsi="Times New Roman"/>
          <w:sz w:val="24"/>
          <w:szCs w:val="24"/>
        </w:rPr>
        <w:t xml:space="preserve"> inti, Makmur.</w:t>
      </w:r>
    </w:p>
    <w:p w14:paraId="4BB55598" w14:textId="77777777" w:rsidR="003114BC" w:rsidRDefault="003114BC" w:rsidP="00C639D2">
      <w:pPr>
        <w:pStyle w:val="ListParagraph"/>
        <w:numPr>
          <w:ilvl w:val="0"/>
          <w:numId w:val="5"/>
        </w:numPr>
        <w:ind w:left="710" w:hanging="284"/>
        <w:contextualSpacing w:val="0"/>
        <w:jc w:val="both"/>
        <w:rPr>
          <w:rFonts w:ascii="Times New Roman" w:eastAsia="Times New Roman" w:hAnsi="Times New Roman"/>
          <w:b/>
          <w:bCs/>
          <w:sz w:val="24"/>
          <w:szCs w:val="24"/>
        </w:rPr>
      </w:pPr>
      <w:r w:rsidRPr="00C639D2">
        <w:rPr>
          <w:rFonts w:ascii="Times New Roman" w:eastAsia="Times New Roman" w:hAnsi="Times New Roman" w:cs="Times New Roman"/>
          <w:b/>
          <w:bCs/>
          <w:sz w:val="24"/>
          <w:szCs w:val="24"/>
        </w:rPr>
        <w:lastRenderedPageBreak/>
        <w:t>Pembagian</w:t>
      </w:r>
      <w:r>
        <w:rPr>
          <w:rFonts w:ascii="Times New Roman" w:eastAsia="Times New Roman" w:hAnsi="Times New Roman"/>
          <w:b/>
          <w:bCs/>
          <w:sz w:val="24"/>
          <w:szCs w:val="24"/>
        </w:rPr>
        <w:t xml:space="preserve"> Infrastruktur Sarana dan Prasarana Dusun.</w:t>
      </w:r>
    </w:p>
    <w:p w14:paraId="06A18954"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Adapun Bentuk – Bentuk pembagian Infrastruktur sarana dan prasara di Dusun Tanjung Belit Sebagai Berikut:</w:t>
      </w:r>
    </w:p>
    <w:p w14:paraId="7E1E1E93" w14:textId="77777777" w:rsidR="003114BC" w:rsidRDefault="003114BC" w:rsidP="00C639D2">
      <w:pPr>
        <w:pStyle w:val="ListParagraph"/>
        <w:numPr>
          <w:ilvl w:val="0"/>
          <w:numId w:val="6"/>
        </w:numPr>
        <w:ind w:left="993" w:hanging="273"/>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Pembuatan Drainase, Pengecatan masjid dan Surau. </w:t>
      </w:r>
    </w:p>
    <w:p w14:paraId="6487DD0B" w14:textId="77777777" w:rsidR="003114BC" w:rsidRDefault="003114BC" w:rsidP="00C639D2">
      <w:pPr>
        <w:pStyle w:val="ListParagraph"/>
        <w:numPr>
          <w:ilvl w:val="0"/>
          <w:numId w:val="6"/>
        </w:numPr>
        <w:ind w:left="993" w:hanging="273"/>
        <w:contextualSpacing w:val="0"/>
        <w:jc w:val="both"/>
        <w:rPr>
          <w:rFonts w:ascii="Times New Roman" w:eastAsia="Times New Roman" w:hAnsi="Times New Roman"/>
          <w:sz w:val="24"/>
          <w:szCs w:val="24"/>
        </w:rPr>
      </w:pPr>
      <w:r>
        <w:rPr>
          <w:rFonts w:ascii="Times New Roman" w:eastAsia="Times New Roman" w:hAnsi="Times New Roman"/>
          <w:sz w:val="24"/>
          <w:szCs w:val="24"/>
        </w:rPr>
        <w:t>Pembangunan sarana dan prasarana Olahraga Pemuda dusun Tanjung Belit.</w:t>
      </w:r>
    </w:p>
    <w:p w14:paraId="4B37E1B6" w14:textId="77777777" w:rsidR="003114BC" w:rsidRDefault="003114BC" w:rsidP="00C639D2">
      <w:pPr>
        <w:pStyle w:val="ListParagraph"/>
        <w:numPr>
          <w:ilvl w:val="0"/>
          <w:numId w:val="6"/>
        </w:numPr>
        <w:ind w:left="993" w:hanging="273"/>
        <w:contextualSpacing w:val="0"/>
        <w:jc w:val="both"/>
        <w:rPr>
          <w:rFonts w:ascii="Times New Roman" w:eastAsia="Times New Roman" w:hAnsi="Times New Roman"/>
          <w:sz w:val="24"/>
          <w:szCs w:val="24"/>
        </w:rPr>
      </w:pPr>
      <w:r>
        <w:rPr>
          <w:rFonts w:ascii="Times New Roman" w:eastAsia="Times New Roman" w:hAnsi="Times New Roman"/>
          <w:sz w:val="24"/>
          <w:szCs w:val="24"/>
        </w:rPr>
        <w:t>Perbaikan dan Pengerehapan Jalan poros Umum Di Dusun.</w:t>
      </w:r>
    </w:p>
    <w:p w14:paraId="39DAE07B" w14:textId="77777777" w:rsidR="003114BC" w:rsidRDefault="003114BC" w:rsidP="00C639D2">
      <w:pPr>
        <w:pStyle w:val="ListParagraph"/>
        <w:numPr>
          <w:ilvl w:val="0"/>
          <w:numId w:val="6"/>
        </w:numPr>
        <w:ind w:left="993" w:hanging="273"/>
        <w:contextualSpacing w:val="0"/>
        <w:jc w:val="both"/>
        <w:rPr>
          <w:rFonts w:ascii="Times New Roman" w:eastAsia="Times New Roman" w:hAnsi="Times New Roman"/>
          <w:sz w:val="24"/>
          <w:szCs w:val="24"/>
        </w:rPr>
      </w:pPr>
      <w:r>
        <w:rPr>
          <w:rFonts w:ascii="Times New Roman" w:eastAsia="Times New Roman" w:hAnsi="Times New Roman"/>
          <w:sz w:val="24"/>
          <w:szCs w:val="24"/>
        </w:rPr>
        <w:t>Bantuan Pembuatan Pagar Masjid Dan Surau Dusun Tanjung Belit.</w:t>
      </w:r>
    </w:p>
    <w:p w14:paraId="1CE28E9A" w14:textId="77777777" w:rsidR="003114BC" w:rsidRDefault="003114BC" w:rsidP="00C639D2">
      <w:pPr>
        <w:pStyle w:val="ListParagraph"/>
        <w:numPr>
          <w:ilvl w:val="0"/>
          <w:numId w:val="6"/>
        </w:numPr>
        <w:ind w:left="993" w:hanging="273"/>
        <w:contextualSpacing w:val="0"/>
        <w:jc w:val="both"/>
        <w:rPr>
          <w:rFonts w:ascii="Times New Roman" w:eastAsia="Times New Roman" w:hAnsi="Times New Roman"/>
          <w:sz w:val="24"/>
          <w:szCs w:val="24"/>
        </w:rPr>
      </w:pPr>
      <w:r>
        <w:rPr>
          <w:rFonts w:ascii="Times New Roman" w:eastAsia="Times New Roman" w:hAnsi="Times New Roman"/>
          <w:sz w:val="24"/>
          <w:szCs w:val="24"/>
        </w:rPr>
        <w:t>Bantuan Pembesaran Ruang belajar dan Penambahan Kelas Madrasah.</w:t>
      </w:r>
    </w:p>
    <w:p w14:paraId="3A855B19"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Dari beberapa kutipan yang ada maka penulis sengaja melakukan kiat supaya terciptanya suatu Kemurnian dan  keabsahan data. adapun hasil wawancara yang di lakukan secara langsung di lokasi penelitian dapat di lihat Sebagai Berikut:</w:t>
      </w:r>
    </w:p>
    <w:p w14:paraId="2904ADEB" w14:textId="77777777" w:rsidR="003114BC" w:rsidRPr="00C639D2" w:rsidRDefault="003114BC" w:rsidP="00C639D2">
      <w:pPr>
        <w:spacing w:after="0" w:line="240" w:lineRule="auto"/>
        <w:ind w:left="710" w:firstLine="424"/>
        <w:jc w:val="both"/>
        <w:rPr>
          <w:rFonts w:ascii="Times New Roman" w:eastAsia="Times New Roman" w:hAnsi="Times New Roman"/>
          <w:sz w:val="24"/>
          <w:szCs w:val="24"/>
        </w:rPr>
      </w:pPr>
      <w:r w:rsidRPr="00C639D2">
        <w:rPr>
          <w:rFonts w:ascii="Times New Roman" w:eastAsia="Times New Roman" w:hAnsi="Times New Roman"/>
          <w:sz w:val="24"/>
          <w:szCs w:val="24"/>
        </w:rPr>
        <w:t>Wawancara yang di lakukan Dengan Bapak Faried Setiawan sebagai Humas di PT. Kuansing Inti makmur pada 7 maret 2021, Pukul, 13:30 Wib.</w:t>
      </w:r>
    </w:p>
    <w:p w14:paraId="3390D010"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“sengaja Kami Mengutamakan pembangunan di Lima lini bagian  ini bertujuan untuk Menambah semangat masyarakat dalam melakukan aktifitas yang biasa dan umum di lakukan di Daerah Lingkungan Dusun baik Dari Kalangan anak – anak yang hendak mengaji hingga Kaum Remaja yang gemar Melakukan olahraga dan hingga Para Kaum orang tua yang memiliki kebiasaan untuk melakukan Sholat yang biasa di lakukan secara Berjamaah di surau dan masjid”</w:t>
      </w:r>
    </w:p>
    <w:p w14:paraId="558AB86C"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Dari wawancara yang di lakukan dengan bapak Faried Setiawan selaku humas di PT. KIM maka dapat di simpulkan bahwa Pihak PT juga telah merancangkan apa saja yang paling utama dan apa sajayang harus  terlebih dahulu untuk selalu di perhatikan dalam kawasan Dusun Tanjung Belit yaitu terdapat 5 poin utama yang itu mulai dari renovasi dan masjid, pembuatan serta penambahan sarana olahraga hingga akses jalan dan bangunan madrasah.</w:t>
      </w:r>
    </w:p>
    <w:p w14:paraId="45D1F36E" w14:textId="77777777" w:rsidR="003114BC" w:rsidRDefault="003114BC" w:rsidP="00C639D2">
      <w:pPr>
        <w:pStyle w:val="ListParagraph"/>
        <w:numPr>
          <w:ilvl w:val="0"/>
          <w:numId w:val="5"/>
        </w:numPr>
        <w:ind w:left="710" w:hanging="284"/>
        <w:contextualSpacing w:val="0"/>
        <w:jc w:val="both"/>
        <w:rPr>
          <w:rFonts w:ascii="Times New Roman" w:eastAsia="Times New Roman" w:hAnsi="Times New Roman"/>
          <w:b/>
          <w:bCs/>
          <w:sz w:val="24"/>
          <w:szCs w:val="24"/>
        </w:rPr>
      </w:pPr>
      <w:r w:rsidRPr="00C639D2">
        <w:rPr>
          <w:rFonts w:ascii="Times New Roman" w:eastAsia="Times New Roman" w:hAnsi="Times New Roman" w:cs="Times New Roman"/>
          <w:b/>
          <w:bCs/>
          <w:sz w:val="24"/>
          <w:szCs w:val="24"/>
        </w:rPr>
        <w:t>memperioritaskan</w:t>
      </w:r>
      <w:r>
        <w:rPr>
          <w:rFonts w:ascii="Times New Roman" w:eastAsia="Times New Roman" w:hAnsi="Times New Roman"/>
          <w:b/>
          <w:bCs/>
          <w:sz w:val="24"/>
          <w:szCs w:val="24"/>
        </w:rPr>
        <w:t xml:space="preserve"> masyarakat Lokal sebagai karyawan di PT</w:t>
      </w:r>
    </w:p>
    <w:p w14:paraId="2274A7E4"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Dalam perancanagn suatu perjanjian yang di lakukan Pemerintah Dusun  dan pihak PT. KIM  juga tertulis bunyi seperti Lebih Mengutamakan dan memperhatikan Masyarakat Lokal atau Penduduk asli Dusun Tanjung belit baik dari segi Lowongan Kerja hingga tanggung jawab sosial lainnya.</w:t>
      </w:r>
    </w:p>
    <w:p w14:paraId="7059A300" w14:textId="77777777" w:rsidR="003114BC" w:rsidRDefault="003114BC" w:rsidP="00C639D2">
      <w:pPr>
        <w:pStyle w:val="ListParagraph"/>
        <w:numPr>
          <w:ilvl w:val="0"/>
          <w:numId w:val="5"/>
        </w:numPr>
        <w:ind w:left="710" w:hanging="284"/>
        <w:contextualSpacing w:val="0"/>
        <w:jc w:val="both"/>
        <w:rPr>
          <w:rFonts w:ascii="Times New Roman" w:eastAsia="Times New Roman" w:hAnsi="Times New Roman"/>
          <w:b/>
          <w:bCs/>
          <w:sz w:val="24"/>
          <w:szCs w:val="24"/>
        </w:rPr>
      </w:pPr>
      <w:r w:rsidRPr="00C639D2">
        <w:rPr>
          <w:rFonts w:ascii="Times New Roman" w:eastAsia="Times New Roman" w:hAnsi="Times New Roman" w:cs="Times New Roman"/>
          <w:b/>
          <w:bCs/>
          <w:sz w:val="24"/>
          <w:szCs w:val="24"/>
        </w:rPr>
        <w:t>Bantuan</w:t>
      </w:r>
      <w:r>
        <w:rPr>
          <w:rFonts w:ascii="Times New Roman" w:eastAsia="Times New Roman" w:hAnsi="Times New Roman"/>
          <w:b/>
          <w:bCs/>
          <w:sz w:val="24"/>
          <w:szCs w:val="24"/>
        </w:rPr>
        <w:t xml:space="preserve"> Terhadap Kegiatan Kepemudaan Dusun Tanjung Belit</w:t>
      </w:r>
    </w:p>
    <w:p w14:paraId="39CF3AA6"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Pemuda merupakan suatu generasi penerus dan pengharum nama Masyarakat baik dalam bentuk  seni dan Kebudayaan oleh karnanya Pemuda merupakan suatu harapan untuk melanjutkan visi dan misi suatu kelompok masyarakat. Selain itu pemudaadalah  suatu bentuk Kelompok Organisasi yang harus di berikan suatu pembinaan dan pengarahan yang tepat sehingga nantinya akan dapat mewujudkan Apa yang di harapkan oleh Generasi sebelumnya.</w:t>
      </w:r>
    </w:p>
    <w:p w14:paraId="5E09D1B0"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Oleh karna itu sengaja Pihak Dari Perusahaan untuk selalu siap dalam membantu segala bentuk kegiatan yang di selenggarakan oleh Pemuda Dusun Tanjung Belit dalam setiap dengan syarat Kegiatan yang bernilaiakn Positif. Adapun Kegiatan yang serig di Selenggarakan oleh Anggota pemuda dusun Tanjung Belit di antaranya adalah:</w:t>
      </w:r>
    </w:p>
    <w:p w14:paraId="39BE2F8B" w14:textId="77777777" w:rsidR="003114BC" w:rsidRDefault="003114BC" w:rsidP="00C639D2">
      <w:pPr>
        <w:pStyle w:val="ListParagraph"/>
        <w:ind w:left="1134" w:hanging="424"/>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 xml:space="preserve">Perayaan hari Nasional Kemerdekaan Republik Indonesia </w:t>
      </w:r>
    </w:p>
    <w:p w14:paraId="5032C2D5" w14:textId="77777777" w:rsidR="003114BC" w:rsidRDefault="003114BC" w:rsidP="00C639D2">
      <w:pPr>
        <w:pStyle w:val="ListParagraph"/>
        <w:ind w:left="1134" w:hanging="424"/>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2). </w:t>
      </w:r>
      <w:r>
        <w:rPr>
          <w:rFonts w:ascii="Times New Roman" w:eastAsia="Times New Roman" w:hAnsi="Times New Roman"/>
          <w:sz w:val="24"/>
          <w:szCs w:val="24"/>
        </w:rPr>
        <w:tab/>
        <w:t>Perayaan Hari Besar Umat Muslim eid adha dan eidil fitri hingga Hari hari besar lainya.</w:t>
      </w:r>
    </w:p>
    <w:p w14:paraId="46694F54" w14:textId="77777777" w:rsidR="003114BC" w:rsidRDefault="003114BC" w:rsidP="00C639D2">
      <w:pPr>
        <w:pStyle w:val="ListParagraph"/>
        <w:ind w:left="1134" w:hanging="424"/>
        <w:contextualSpacing w:val="0"/>
        <w:jc w:val="both"/>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t>Pengadaan kompetisi / Perlombaan baik dalam bentuk tarik suara pengajian hingga pada bidang olahraga.</w:t>
      </w:r>
    </w:p>
    <w:p w14:paraId="51151D36" w14:textId="77777777" w:rsidR="003114BC" w:rsidRDefault="003114BC" w:rsidP="00C639D2">
      <w:pPr>
        <w:pStyle w:val="ListParagraph"/>
        <w:ind w:left="1134" w:hanging="424"/>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4). </w:t>
      </w:r>
      <w:r>
        <w:rPr>
          <w:rFonts w:ascii="Times New Roman" w:eastAsia="Times New Roman" w:hAnsi="Times New Roman"/>
          <w:sz w:val="24"/>
          <w:szCs w:val="24"/>
        </w:rPr>
        <w:tab/>
        <w:t>Kegiatan Seni Daerah seperti tari. Dan Adu Berbalas Pantun yang Melambangkan suatu Kebudayaan asli masyarakat Jambi Pada Umumnya.</w:t>
      </w:r>
    </w:p>
    <w:p w14:paraId="320E7656"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Dari beberapa hasil Kutipan di atas maka di perlukanya suatu data yang mengandung makna Kebenaran sehingga data yang di dapati dari penelitian ini dapat di pertanggung jawabkan oleh penulis di Kemudian hari adapun kiat yang di lakukan untuk membuktikanya Penulis sengaja mlakukan wawancara langsung kepada informan yang bersangkutan. Adapun hasil wawancara sebagai berikut:</w:t>
      </w:r>
    </w:p>
    <w:p w14:paraId="6FDE9349" w14:textId="77777777" w:rsidR="003114BC" w:rsidRPr="00C639D2"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cs="Times New Roman"/>
          <w:sz w:val="24"/>
          <w:szCs w:val="24"/>
        </w:rPr>
        <w:lastRenderedPageBreak/>
        <w:t>Wawancara yang di lakukan Dengan Ridwan tokoh Pemuda Dusun Tanjung Belit. pada 7 maret 2021, Pukul, 16:</w:t>
      </w:r>
      <w:r w:rsidRPr="00C639D2">
        <w:rPr>
          <w:rFonts w:ascii="Times New Roman" w:eastAsia="Times New Roman" w:hAnsi="Times New Roman"/>
          <w:sz w:val="24"/>
          <w:szCs w:val="24"/>
        </w:rPr>
        <w:t>30 Wib.</w:t>
      </w:r>
    </w:p>
    <w:p w14:paraId="48C553C0"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 xml:space="preserve">“Pemuda </w:t>
      </w:r>
      <w:proofErr w:type="spellStart"/>
      <w:r>
        <w:rPr>
          <w:rFonts w:ascii="Times New Roman" w:eastAsia="Times New Roman" w:hAnsi="Times New Roman"/>
          <w:sz w:val="24"/>
          <w:szCs w:val="24"/>
        </w:rPr>
        <w:t>Disini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Memiliki</w:t>
      </w:r>
      <w:proofErr w:type="spellEnd"/>
      <w:r>
        <w:rPr>
          <w:rFonts w:ascii="Times New Roman" w:eastAsia="Times New Roman" w:hAnsi="Times New Roman"/>
          <w:sz w:val="24"/>
          <w:szCs w:val="24"/>
        </w:rPr>
        <w:t xml:space="preserve"> Kegiatan </w:t>
      </w:r>
      <w:proofErr w:type="spellStart"/>
      <w:r>
        <w:rPr>
          <w:rFonts w:ascii="Times New Roman" w:eastAsia="Times New Roman" w:hAnsi="Times New Roman"/>
          <w:sz w:val="24"/>
          <w:szCs w:val="24"/>
        </w:rPr>
        <w:t>Rutinitas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Berupa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Yasinan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Keliling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Rumah </w:t>
      </w:r>
      <w:proofErr w:type="spellStart"/>
      <w:r>
        <w:rPr>
          <w:rFonts w:ascii="Times New Roman" w:eastAsia="Times New Roman" w:hAnsi="Times New Roman"/>
          <w:sz w:val="24"/>
          <w:szCs w:val="24"/>
        </w:rPr>
        <w:t>Kerumah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bergantian</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setiap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minggunta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tepatnya</w:t>
      </w:r>
      <w:proofErr w:type="spellEnd"/>
      <w:r>
        <w:rPr>
          <w:rFonts w:ascii="Times New Roman" w:eastAsia="Times New Roman" w:hAnsi="Times New Roman"/>
          <w:sz w:val="24"/>
          <w:szCs w:val="24"/>
        </w:rPr>
        <w:t xml:space="preserve"> pada </w:t>
      </w:r>
      <w:proofErr w:type="spellStart"/>
      <w:r>
        <w:rPr>
          <w:rFonts w:ascii="Times New Roman" w:eastAsia="Times New Roman" w:hAnsi="Times New Roman"/>
          <w:sz w:val="24"/>
          <w:szCs w:val="24"/>
        </w:rPr>
        <w:t>setiap</w:t>
      </w:r>
      <w:proofErr w:type="spellEnd"/>
      <w:r>
        <w:rPr>
          <w:rFonts w:ascii="Times New Roman" w:eastAsia="Times New Roman" w:hAnsi="Times New Roman"/>
          <w:sz w:val="24"/>
          <w:szCs w:val="24"/>
        </w:rPr>
        <w:t xml:space="preserve"> Hari Rabu Malam </w:t>
      </w:r>
      <w:proofErr w:type="spellStart"/>
      <w:r>
        <w:rPr>
          <w:rFonts w:ascii="Times New Roman" w:eastAsia="Times New Roman" w:hAnsi="Times New Roman"/>
          <w:sz w:val="24"/>
          <w:szCs w:val="24"/>
        </w:rPr>
        <w:t>Kamis</w:t>
      </w:r>
      <w:proofErr w:type="spellEnd"/>
      <w:r>
        <w:rPr>
          <w:rFonts w:ascii="Times New Roman" w:eastAsia="Times New Roman" w:hAnsi="Times New Roman"/>
          <w:sz w:val="24"/>
          <w:szCs w:val="24"/>
        </w:rPr>
        <w:t xml:space="preserve"> Kegiatan ini kami melakukan setelah selesai Waktu </w:t>
      </w:r>
      <w:proofErr w:type="spellStart"/>
      <w:r>
        <w:rPr>
          <w:rFonts w:ascii="Times New Roman" w:eastAsia="Times New Roman" w:hAnsi="Times New Roman"/>
          <w:sz w:val="24"/>
          <w:szCs w:val="24"/>
        </w:rPr>
        <w:t>isya</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sengaja</w:t>
      </w:r>
      <w:proofErr w:type="spellEnd"/>
      <w:r>
        <w:rPr>
          <w:rFonts w:ascii="Times New Roman" w:eastAsia="Times New Roman" w:hAnsi="Times New Roman"/>
          <w:sz w:val="24"/>
          <w:szCs w:val="24"/>
        </w:rPr>
        <w:t xml:space="preserve"> kami </w:t>
      </w:r>
      <w:proofErr w:type="spellStart"/>
      <w:r>
        <w:rPr>
          <w:rFonts w:ascii="Times New Roman" w:eastAsia="Times New Roman" w:hAnsi="Times New Roman"/>
          <w:sz w:val="24"/>
          <w:szCs w:val="24"/>
        </w:rPr>
        <w:t>selalu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Mengundang</w:t>
      </w:r>
      <w:proofErr w:type="spellEnd"/>
      <w:r>
        <w:rPr>
          <w:rFonts w:ascii="Times New Roman" w:eastAsia="Times New Roman" w:hAnsi="Times New Roman"/>
          <w:sz w:val="24"/>
          <w:szCs w:val="24"/>
        </w:rPr>
        <w:t xml:space="preserve"> bapak Faried </w:t>
      </w:r>
      <w:proofErr w:type="spellStart"/>
      <w:r>
        <w:rPr>
          <w:rFonts w:ascii="Times New Roman" w:eastAsia="Times New Roman" w:hAnsi="Times New Roman"/>
          <w:sz w:val="24"/>
          <w:szCs w:val="24"/>
        </w:rPr>
        <w:t>Selaku</w:t>
      </w:r>
      <w:proofErr w:type="spellEnd"/>
      <w:r>
        <w:rPr>
          <w:rFonts w:ascii="Times New Roman" w:eastAsia="Times New Roman" w:hAnsi="Times New Roman"/>
          <w:sz w:val="24"/>
          <w:szCs w:val="24"/>
        </w:rPr>
        <w:t xml:space="preserve"> humas untuk </w:t>
      </w:r>
      <w:proofErr w:type="spellStart"/>
      <w:r>
        <w:rPr>
          <w:rFonts w:ascii="Times New Roman" w:eastAsia="Times New Roman" w:hAnsi="Times New Roman"/>
          <w:sz w:val="24"/>
          <w:szCs w:val="24"/>
        </w:rPr>
        <w:t>turut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serta</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yasinan</w:t>
      </w:r>
      <w:proofErr w:type="spellEnd"/>
      <w:r>
        <w:rPr>
          <w:rFonts w:ascii="Times New Roman" w:eastAsia="Times New Roman" w:hAnsi="Times New Roman"/>
          <w:sz w:val="24"/>
          <w:szCs w:val="24"/>
        </w:rPr>
        <w:t xml:space="preserve"> yang kami </w:t>
      </w:r>
      <w:proofErr w:type="spellStart"/>
      <w:r>
        <w:rPr>
          <w:rFonts w:ascii="Times New Roman" w:eastAsia="Times New Roman" w:hAnsi="Times New Roman"/>
          <w:sz w:val="24"/>
          <w:szCs w:val="24"/>
        </w:rPr>
        <w:t>lakukan</w:t>
      </w:r>
      <w:proofErr w:type="spellEnd"/>
      <w:r>
        <w:rPr>
          <w:rFonts w:ascii="Times New Roman" w:eastAsia="Times New Roman" w:hAnsi="Times New Roman"/>
          <w:sz w:val="24"/>
          <w:szCs w:val="24"/>
        </w:rPr>
        <w:t xml:space="preserve"> namun </w:t>
      </w:r>
      <w:proofErr w:type="spellStart"/>
      <w:r>
        <w:rPr>
          <w:rFonts w:ascii="Times New Roman" w:eastAsia="Times New Roman" w:hAnsi="Times New Roman"/>
          <w:sz w:val="24"/>
          <w:szCs w:val="24"/>
        </w:rPr>
        <w:t>alhamdulilah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terhitung</w:t>
      </w:r>
      <w:proofErr w:type="spellEnd"/>
      <w:r>
        <w:rPr>
          <w:rFonts w:ascii="Times New Roman" w:eastAsia="Times New Roman" w:hAnsi="Times New Roman"/>
          <w:sz w:val="24"/>
          <w:szCs w:val="24"/>
        </w:rPr>
        <w:t xml:space="preserve"> sejak 2017 </w:t>
      </w:r>
      <w:proofErr w:type="spellStart"/>
      <w:r>
        <w:rPr>
          <w:rFonts w:ascii="Times New Roman" w:eastAsia="Times New Roman" w:hAnsi="Times New Roman"/>
          <w:sz w:val="24"/>
          <w:szCs w:val="24"/>
        </w:rPr>
        <w:t>hingga</w:t>
      </w:r>
      <w:proofErr w:type="spellEnd"/>
      <w:r>
        <w:rPr>
          <w:rFonts w:ascii="Times New Roman" w:eastAsia="Times New Roman" w:hAnsi="Times New Roman"/>
          <w:sz w:val="24"/>
          <w:szCs w:val="24"/>
        </w:rPr>
        <w:t xml:space="preserve"> saat ini kami </w:t>
      </w:r>
      <w:proofErr w:type="gramStart"/>
      <w:r>
        <w:rPr>
          <w:rFonts w:ascii="Times New Roman" w:eastAsia="Times New Roman" w:hAnsi="Times New Roman"/>
          <w:sz w:val="24"/>
          <w:szCs w:val="24"/>
        </w:rPr>
        <w:t>melakukan  kegiatan</w:t>
      </w:r>
      <w:proofErr w:type="gramEnd"/>
      <w:r>
        <w:rPr>
          <w:rFonts w:ascii="Times New Roman" w:eastAsia="Times New Roman" w:hAnsi="Times New Roman"/>
          <w:sz w:val="24"/>
          <w:szCs w:val="24"/>
        </w:rPr>
        <w:t xml:space="preserve"> ini Pihak Pt </w:t>
      </w:r>
      <w:proofErr w:type="spellStart"/>
      <w:r>
        <w:rPr>
          <w:rFonts w:ascii="Times New Roman" w:eastAsia="Times New Roman" w:hAnsi="Times New Roman"/>
          <w:sz w:val="24"/>
          <w:szCs w:val="24"/>
        </w:rPr>
        <w:t>selalu</w:t>
      </w:r>
      <w:proofErr w:type="spellEnd"/>
      <w:r>
        <w:rPr>
          <w:rFonts w:ascii="Times New Roman" w:eastAsia="Times New Roman" w:hAnsi="Times New Roman"/>
          <w:sz w:val="24"/>
          <w:szCs w:val="24"/>
        </w:rPr>
        <w:t xml:space="preserve"> membantu Dana </w:t>
      </w:r>
      <w:proofErr w:type="spellStart"/>
      <w:r>
        <w:rPr>
          <w:rFonts w:ascii="Times New Roman" w:eastAsia="Times New Roman" w:hAnsi="Times New Roman"/>
          <w:sz w:val="24"/>
          <w:szCs w:val="24"/>
        </w:rPr>
        <w:t>Konsumsi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Pemuda </w:t>
      </w:r>
      <w:proofErr w:type="spellStart"/>
      <w:r>
        <w:rPr>
          <w:rFonts w:ascii="Times New Roman" w:eastAsia="Times New Roman" w:hAnsi="Times New Roman"/>
          <w:sz w:val="24"/>
          <w:szCs w:val="24"/>
        </w:rPr>
        <w:t>sebesar</w:t>
      </w:r>
      <w:proofErr w:type="spellEnd"/>
      <w:r>
        <w:rPr>
          <w:rFonts w:ascii="Times New Roman" w:eastAsia="Times New Roman" w:hAnsi="Times New Roman"/>
          <w:sz w:val="24"/>
          <w:szCs w:val="24"/>
        </w:rPr>
        <w:t xml:space="preserve"> Rp. </w:t>
      </w:r>
      <w:proofErr w:type="gramStart"/>
      <w:r>
        <w:rPr>
          <w:rFonts w:ascii="Times New Roman" w:eastAsia="Times New Roman" w:hAnsi="Times New Roman"/>
          <w:sz w:val="24"/>
          <w:szCs w:val="24"/>
        </w:rPr>
        <w:t>350.000.,-</w:t>
      </w:r>
      <w:proofErr w:type="gramEnd"/>
      <w:r>
        <w:rPr>
          <w:rFonts w:ascii="Times New Roman" w:eastAsia="Times New Roman" w:hAnsi="Times New Roman"/>
          <w:sz w:val="24"/>
          <w:szCs w:val="24"/>
        </w:rPr>
        <w:t xml:space="preserve"> untuk per </w:t>
      </w:r>
      <w:proofErr w:type="spellStart"/>
      <w:r>
        <w:rPr>
          <w:rFonts w:ascii="Times New Roman" w:eastAsia="Times New Roman" w:hAnsi="Times New Roman"/>
          <w:sz w:val="24"/>
          <w:szCs w:val="24"/>
        </w:rPr>
        <w:t>setiap</w:t>
      </w:r>
      <w:proofErr w:type="spellEnd"/>
      <w:r>
        <w:rPr>
          <w:rFonts w:ascii="Times New Roman" w:eastAsia="Times New Roman" w:hAnsi="Times New Roman"/>
          <w:sz w:val="24"/>
          <w:szCs w:val="24"/>
        </w:rPr>
        <w:t xml:space="preserve"> Kali </w:t>
      </w:r>
      <w:proofErr w:type="spellStart"/>
      <w:r>
        <w:rPr>
          <w:rFonts w:ascii="Times New Roman" w:eastAsia="Times New Roman" w:hAnsi="Times New Roman"/>
          <w:sz w:val="24"/>
          <w:szCs w:val="24"/>
        </w:rPr>
        <w:t>yasinan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ini di </w:t>
      </w:r>
      <w:proofErr w:type="spellStart"/>
      <w:r>
        <w:rPr>
          <w:rFonts w:ascii="Times New Roman" w:eastAsia="Times New Roman" w:hAnsi="Times New Roman"/>
          <w:sz w:val="24"/>
          <w:szCs w:val="24"/>
        </w:rPr>
        <w:t>lakukan</w:t>
      </w:r>
      <w:proofErr w:type="spellEnd"/>
      <w:r>
        <w:rPr>
          <w:rFonts w:ascii="Times New Roman" w:eastAsia="Times New Roman" w:hAnsi="Times New Roman"/>
          <w:sz w:val="24"/>
          <w:szCs w:val="24"/>
        </w:rPr>
        <w:t xml:space="preserve"> oleh Pihak Perusahaan Karna Mereka </w:t>
      </w:r>
      <w:proofErr w:type="spellStart"/>
      <w:r>
        <w:rPr>
          <w:rFonts w:ascii="Times New Roman" w:eastAsia="Times New Roman" w:hAnsi="Times New Roman"/>
          <w:sz w:val="24"/>
          <w:szCs w:val="24"/>
        </w:rPr>
        <w:t>menyadari</w:t>
      </w:r>
      <w:proofErr w:type="spellEnd"/>
      <w:r>
        <w:rPr>
          <w:rFonts w:ascii="Times New Roman" w:eastAsia="Times New Roman" w:hAnsi="Times New Roman"/>
          <w:sz w:val="24"/>
          <w:szCs w:val="24"/>
        </w:rPr>
        <w:t xml:space="preserve"> Tidak Semua Pemuda Dusun </w:t>
      </w:r>
      <w:proofErr w:type="spellStart"/>
      <w:r>
        <w:rPr>
          <w:rFonts w:ascii="Times New Roman" w:eastAsia="Times New Roman" w:hAnsi="Times New Roman"/>
          <w:sz w:val="24"/>
          <w:szCs w:val="24"/>
        </w:rPr>
        <w:t>Disini</w:t>
      </w:r>
      <w:proofErr w:type="spellEnd"/>
      <w:r>
        <w:rPr>
          <w:rFonts w:ascii="Times New Roman" w:eastAsia="Times New Roman" w:hAnsi="Times New Roman"/>
          <w:sz w:val="24"/>
          <w:szCs w:val="24"/>
        </w:rPr>
        <w:t xml:space="preserve"> Sudah </w:t>
      </w:r>
      <w:proofErr w:type="spellStart"/>
      <w:r>
        <w:rPr>
          <w:rFonts w:ascii="Times New Roman" w:eastAsia="Times New Roman" w:hAnsi="Times New Roman"/>
          <w:sz w:val="24"/>
          <w:szCs w:val="24"/>
        </w:rPr>
        <w:t>Memiliki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penghasilan</w:t>
      </w:r>
      <w:proofErr w:type="spellEnd"/>
      <w:r>
        <w:rPr>
          <w:rFonts w:ascii="Times New Roman" w:eastAsia="Times New Roman" w:hAnsi="Times New Roman"/>
          <w:sz w:val="24"/>
          <w:szCs w:val="24"/>
        </w:rPr>
        <w:t xml:space="preserve"> sendiri </w:t>
      </w:r>
      <w:proofErr w:type="spellStart"/>
      <w:r>
        <w:rPr>
          <w:rFonts w:ascii="Times New Roman" w:eastAsia="Times New Roman" w:hAnsi="Times New Roman"/>
          <w:sz w:val="24"/>
          <w:szCs w:val="24"/>
        </w:rPr>
        <w:t>melainkan</w:t>
      </w:r>
      <w:proofErr w:type="spellEnd"/>
      <w:r>
        <w:rPr>
          <w:rFonts w:ascii="Times New Roman" w:eastAsia="Times New Roman" w:hAnsi="Times New Roman"/>
          <w:sz w:val="24"/>
          <w:szCs w:val="24"/>
        </w:rPr>
        <w:t xml:space="preserve"> Sebagian besar </w:t>
      </w:r>
      <w:proofErr w:type="spellStart"/>
      <w:r>
        <w:rPr>
          <w:rFonts w:ascii="Times New Roman" w:eastAsia="Times New Roman" w:hAnsi="Times New Roman"/>
          <w:sz w:val="24"/>
          <w:szCs w:val="24"/>
        </w:rPr>
        <w:t>anggotanya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masih</w:t>
      </w:r>
      <w:proofErr w:type="spellEnd"/>
      <w:r>
        <w:rPr>
          <w:rFonts w:ascii="Times New Roman" w:eastAsia="Times New Roman" w:hAnsi="Times New Roman"/>
          <w:sz w:val="24"/>
          <w:szCs w:val="24"/>
        </w:rPr>
        <w:t xml:space="preserve"> belum </w:t>
      </w:r>
      <w:proofErr w:type="spellStart"/>
      <w:r>
        <w:rPr>
          <w:rFonts w:ascii="Times New Roman" w:eastAsia="Times New Roman" w:hAnsi="Times New Roman"/>
          <w:sz w:val="24"/>
          <w:szCs w:val="24"/>
        </w:rPr>
        <w:t>bekerja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karna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masih</w:t>
      </w:r>
      <w:proofErr w:type="spellEnd"/>
      <w:r>
        <w:rPr>
          <w:rFonts w:ascii="Times New Roman" w:eastAsia="Times New Roman" w:hAnsi="Times New Roman"/>
          <w:sz w:val="24"/>
          <w:szCs w:val="24"/>
        </w:rPr>
        <w:t xml:space="preserve"> dalam masa Pendidikan atau </w:t>
      </w:r>
      <w:proofErr w:type="spellStart"/>
      <w:r>
        <w:rPr>
          <w:rFonts w:ascii="Times New Roman" w:eastAsia="Times New Roman" w:hAnsi="Times New Roman"/>
          <w:sz w:val="24"/>
          <w:szCs w:val="24"/>
        </w:rPr>
        <w:t>bersekolah</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bangku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Smp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sederajat</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Sma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sederajat</w:t>
      </w:r>
      <w:proofErr w:type="spellEnd"/>
      <w:r>
        <w:rPr>
          <w:rFonts w:ascii="Times New Roman" w:eastAsia="Times New Roman" w:hAnsi="Times New Roman"/>
          <w:sz w:val="24"/>
          <w:szCs w:val="24"/>
        </w:rPr>
        <w:t>”</w:t>
      </w:r>
    </w:p>
    <w:p w14:paraId="6602D5A9"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 xml:space="preserve">Dari  hasil </w:t>
      </w:r>
      <w:proofErr w:type="spellStart"/>
      <w:r>
        <w:rPr>
          <w:rFonts w:ascii="Times New Roman" w:eastAsia="Times New Roman" w:hAnsi="Times New Roman"/>
          <w:sz w:val="24"/>
          <w:szCs w:val="24"/>
        </w:rPr>
        <w:t>wawancara</w:t>
      </w:r>
      <w:proofErr w:type="spellEnd"/>
      <w:r>
        <w:rPr>
          <w:rFonts w:ascii="Times New Roman" w:eastAsia="Times New Roman" w:hAnsi="Times New Roman"/>
          <w:sz w:val="24"/>
          <w:szCs w:val="24"/>
        </w:rPr>
        <w:t xml:space="preserve"> di atas </w:t>
      </w:r>
      <w:proofErr w:type="spell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dapat di </w:t>
      </w:r>
      <w:proofErr w:type="spellStart"/>
      <w:r>
        <w:rPr>
          <w:rFonts w:ascii="Times New Roman" w:eastAsia="Times New Roman" w:hAnsi="Times New Roman"/>
          <w:sz w:val="24"/>
          <w:szCs w:val="24"/>
        </w:rPr>
        <w:t>simpulkan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dengan </w:t>
      </w:r>
      <w:proofErr w:type="spellStart"/>
      <w:r>
        <w:rPr>
          <w:rFonts w:ascii="Times New Roman" w:eastAsia="Times New Roman" w:hAnsi="Times New Roman"/>
          <w:sz w:val="24"/>
          <w:szCs w:val="24"/>
        </w:rPr>
        <w:t>ada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nya</w:t>
      </w:r>
      <w:proofErr w:type="spellEnd"/>
      <w:r>
        <w:rPr>
          <w:rFonts w:ascii="Times New Roman" w:eastAsia="Times New Roman" w:hAnsi="Times New Roman"/>
          <w:sz w:val="24"/>
          <w:szCs w:val="24"/>
        </w:rPr>
        <w:t xml:space="preserve"> PT. Kim di Dusun </w:t>
      </w:r>
      <w:proofErr w:type="spellStart"/>
      <w:r>
        <w:rPr>
          <w:rFonts w:ascii="Times New Roman" w:eastAsia="Times New Roman" w:hAnsi="Times New Roman"/>
          <w:sz w:val="24"/>
          <w:szCs w:val="24"/>
        </w:rPr>
        <w:t>Tanjung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dapat pula membantu </w:t>
      </w:r>
      <w:proofErr w:type="spellStart"/>
      <w:r>
        <w:rPr>
          <w:rFonts w:ascii="Times New Roman" w:eastAsia="Times New Roman" w:hAnsi="Times New Roman"/>
          <w:sz w:val="24"/>
          <w:szCs w:val="24"/>
        </w:rPr>
        <w:t>permaslahatan</w:t>
      </w:r>
      <w:proofErr w:type="spellEnd"/>
      <w:r>
        <w:rPr>
          <w:rFonts w:ascii="Times New Roman" w:eastAsia="Times New Roman" w:hAnsi="Times New Roman"/>
          <w:sz w:val="24"/>
          <w:szCs w:val="24"/>
        </w:rPr>
        <w:t xml:space="preserve"> Masyarakat di </w:t>
      </w:r>
      <w:proofErr w:type="spellStart"/>
      <w:r>
        <w:rPr>
          <w:rFonts w:ascii="Times New Roman" w:eastAsia="Times New Roman" w:hAnsi="Times New Roman"/>
          <w:sz w:val="24"/>
          <w:szCs w:val="24"/>
        </w:rPr>
        <w:t>sana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Khususnya</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bidang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Bantuan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Partisipasi</w:t>
      </w:r>
      <w:proofErr w:type="spellEnd"/>
      <w:r>
        <w:rPr>
          <w:rFonts w:ascii="Times New Roman" w:eastAsia="Times New Roman" w:hAnsi="Times New Roman"/>
          <w:sz w:val="24"/>
          <w:szCs w:val="24"/>
        </w:rPr>
        <w:t xml:space="preserve"> Pihak PT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Pemuda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ini dapat di lihat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sikap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Partisipasi</w:t>
      </w:r>
      <w:proofErr w:type="spellEnd"/>
      <w:r>
        <w:rPr>
          <w:rFonts w:ascii="Times New Roman" w:eastAsia="Times New Roman" w:hAnsi="Times New Roman"/>
          <w:sz w:val="24"/>
          <w:szCs w:val="24"/>
        </w:rPr>
        <w:t xml:space="preserve"> Perusahaan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Anggota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Kepemudaan</w:t>
      </w:r>
      <w:proofErr w:type="spellEnd"/>
      <w:r>
        <w:rPr>
          <w:rFonts w:ascii="Times New Roman" w:eastAsia="Times New Roman" w:hAnsi="Times New Roman"/>
          <w:sz w:val="24"/>
          <w:szCs w:val="24"/>
        </w:rPr>
        <w:t xml:space="preserve"> dengan Membantu </w:t>
      </w:r>
      <w:proofErr w:type="spellStart"/>
      <w:r>
        <w:rPr>
          <w:rFonts w:ascii="Times New Roman" w:eastAsia="Times New Roman" w:hAnsi="Times New Roman"/>
          <w:sz w:val="24"/>
          <w:szCs w:val="24"/>
        </w:rPr>
        <w:t>Segala</w:t>
      </w:r>
      <w:proofErr w:type="spellEnd"/>
      <w:r>
        <w:rPr>
          <w:rFonts w:ascii="Times New Roman" w:eastAsia="Times New Roman" w:hAnsi="Times New Roman"/>
          <w:sz w:val="24"/>
          <w:szCs w:val="24"/>
        </w:rPr>
        <w:t xml:space="preserve"> bentuk Keperluan dan </w:t>
      </w:r>
      <w:proofErr w:type="spellStart"/>
      <w:r>
        <w:rPr>
          <w:rFonts w:ascii="Times New Roman" w:eastAsia="Times New Roman" w:hAnsi="Times New Roman"/>
          <w:sz w:val="24"/>
          <w:szCs w:val="24"/>
        </w:rPr>
        <w:t>Kebutuhan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Konsumsinya</w:t>
      </w:r>
      <w:proofErr w:type="spellEnd"/>
      <w:r>
        <w:rPr>
          <w:rFonts w:ascii="Times New Roman" w:eastAsia="Times New Roman" w:hAnsi="Times New Roman"/>
          <w:sz w:val="24"/>
          <w:szCs w:val="24"/>
        </w:rPr>
        <w:t xml:space="preserve"> dengan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dana </w:t>
      </w:r>
      <w:proofErr w:type="spellStart"/>
      <w:r>
        <w:rPr>
          <w:rFonts w:ascii="Times New Roman" w:eastAsia="Times New Roman" w:hAnsi="Times New Roman"/>
          <w:sz w:val="24"/>
          <w:szCs w:val="24"/>
        </w:rPr>
        <w:t>sebesar</w:t>
      </w:r>
      <w:proofErr w:type="spellEnd"/>
      <w:r>
        <w:rPr>
          <w:rFonts w:ascii="Times New Roman" w:eastAsia="Times New Roman" w:hAnsi="Times New Roman"/>
          <w:sz w:val="24"/>
          <w:szCs w:val="24"/>
        </w:rPr>
        <w:t xml:space="preserve"> Rp.350.000.,- untuk </w:t>
      </w:r>
      <w:proofErr w:type="spellStart"/>
      <w:r>
        <w:rPr>
          <w:rFonts w:ascii="Times New Roman" w:eastAsia="Times New Roman" w:hAnsi="Times New Roman"/>
          <w:sz w:val="24"/>
          <w:szCs w:val="24"/>
        </w:rPr>
        <w:t>setiap</w:t>
      </w:r>
      <w:proofErr w:type="spellEnd"/>
      <w:r>
        <w:rPr>
          <w:rFonts w:ascii="Times New Roman" w:eastAsia="Times New Roman" w:hAnsi="Times New Roman"/>
          <w:sz w:val="24"/>
          <w:szCs w:val="24"/>
        </w:rPr>
        <w:t xml:space="preserve"> Pemuda yang Dapat </w:t>
      </w:r>
      <w:proofErr w:type="spellStart"/>
      <w:r>
        <w:rPr>
          <w:rFonts w:ascii="Times New Roman" w:eastAsia="Times New Roman" w:hAnsi="Times New Roman"/>
          <w:sz w:val="24"/>
          <w:szCs w:val="24"/>
        </w:rPr>
        <w:t>Giliran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Narik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Yasinan</w:t>
      </w:r>
      <w:proofErr w:type="spellEnd"/>
      <w:r>
        <w:rPr>
          <w:rFonts w:ascii="Times New Roman" w:eastAsia="Times New Roman" w:hAnsi="Times New Roman"/>
          <w:sz w:val="24"/>
          <w:szCs w:val="24"/>
        </w:rPr>
        <w:t xml:space="preserve"> Dusun </w:t>
      </w:r>
      <w:proofErr w:type="spellStart"/>
      <w:r>
        <w:rPr>
          <w:rFonts w:ascii="Times New Roman" w:eastAsia="Times New Roman" w:hAnsi="Times New Roman"/>
          <w:sz w:val="24"/>
          <w:szCs w:val="24"/>
        </w:rPr>
        <w:t>Tanjung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Belit</w:t>
      </w:r>
      <w:proofErr w:type="spellEnd"/>
      <w:r>
        <w:rPr>
          <w:rFonts w:ascii="Times New Roman" w:eastAsia="Times New Roman" w:hAnsi="Times New Roman"/>
          <w:sz w:val="24"/>
          <w:szCs w:val="24"/>
        </w:rPr>
        <w:t>.</w:t>
      </w:r>
    </w:p>
    <w:p w14:paraId="15CBB340" w14:textId="77777777" w:rsidR="003114BC" w:rsidRDefault="003114BC" w:rsidP="00C639D2">
      <w:pPr>
        <w:spacing w:after="0" w:line="240" w:lineRule="auto"/>
        <w:ind w:left="710" w:firstLine="424"/>
        <w:jc w:val="both"/>
        <w:rPr>
          <w:rFonts w:ascii="Times New Roman" w:eastAsia="Times New Roman" w:hAnsi="Times New Roman"/>
          <w:sz w:val="24"/>
          <w:szCs w:val="24"/>
        </w:rPr>
      </w:pPr>
      <w:proofErr w:type="spellStart"/>
      <w:r>
        <w:rPr>
          <w:rFonts w:ascii="Times New Roman" w:eastAsia="Times New Roman" w:hAnsi="Times New Roman"/>
          <w:sz w:val="24"/>
          <w:szCs w:val="24"/>
        </w:rPr>
        <w:t>Wawancarra</w:t>
      </w:r>
      <w:proofErr w:type="spellEnd"/>
      <w:r>
        <w:rPr>
          <w:rFonts w:ascii="Times New Roman" w:eastAsia="Times New Roman" w:hAnsi="Times New Roman"/>
          <w:sz w:val="24"/>
          <w:szCs w:val="24"/>
        </w:rPr>
        <w:t xml:space="preserve"> yang di </w:t>
      </w:r>
      <w:proofErr w:type="spellStart"/>
      <w:r>
        <w:rPr>
          <w:rFonts w:ascii="Times New Roman" w:eastAsia="Times New Roman" w:hAnsi="Times New Roman"/>
          <w:sz w:val="24"/>
          <w:szCs w:val="24"/>
        </w:rPr>
        <w:t>lakukan</w:t>
      </w:r>
      <w:proofErr w:type="spellEnd"/>
      <w:r>
        <w:rPr>
          <w:rFonts w:ascii="Times New Roman" w:eastAsia="Times New Roman" w:hAnsi="Times New Roman"/>
          <w:sz w:val="24"/>
          <w:szCs w:val="24"/>
        </w:rPr>
        <w:t xml:space="preserve"> dengan </w:t>
      </w:r>
      <w:proofErr w:type="spellStart"/>
      <w:r>
        <w:rPr>
          <w:rFonts w:ascii="Times New Roman" w:eastAsia="Times New Roman" w:hAnsi="Times New Roman"/>
          <w:sz w:val="24"/>
          <w:szCs w:val="24"/>
        </w:rPr>
        <w:t>herni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seorang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tokoh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pemudi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dusun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Tanjung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belit</w:t>
      </w:r>
      <w:proofErr w:type="spellEnd"/>
      <w:r>
        <w:rPr>
          <w:rFonts w:ascii="Times New Roman" w:eastAsia="Times New Roman" w:hAnsi="Times New Roman"/>
          <w:sz w:val="24"/>
          <w:szCs w:val="24"/>
        </w:rPr>
        <w:t xml:space="preserve"> pada </w:t>
      </w:r>
      <w:r w:rsidRPr="00C639D2">
        <w:rPr>
          <w:rFonts w:ascii="Times New Roman" w:eastAsia="Times New Roman" w:hAnsi="Times New Roman"/>
          <w:sz w:val="24"/>
          <w:szCs w:val="24"/>
        </w:rPr>
        <w:t xml:space="preserve">7 maret 2021, </w:t>
      </w:r>
      <w:proofErr w:type="spellStart"/>
      <w:r w:rsidRPr="00C639D2">
        <w:rPr>
          <w:rFonts w:ascii="Times New Roman" w:eastAsia="Times New Roman" w:hAnsi="Times New Roman"/>
          <w:sz w:val="24"/>
          <w:szCs w:val="24"/>
        </w:rPr>
        <w:t>Pukul</w:t>
      </w:r>
      <w:proofErr w:type="spellEnd"/>
      <w:r w:rsidRPr="00C639D2">
        <w:rPr>
          <w:rFonts w:ascii="Times New Roman" w:eastAsia="Times New Roman" w:hAnsi="Times New Roman"/>
          <w:sz w:val="24"/>
          <w:szCs w:val="24"/>
        </w:rPr>
        <w:t xml:space="preserve">, 16:30 </w:t>
      </w:r>
      <w:proofErr w:type="spellStart"/>
      <w:r w:rsidRPr="00C639D2">
        <w:rPr>
          <w:rFonts w:ascii="Times New Roman" w:eastAsia="Times New Roman" w:hAnsi="Times New Roman"/>
          <w:sz w:val="24"/>
          <w:szCs w:val="24"/>
        </w:rPr>
        <w:t>Wib</w:t>
      </w:r>
      <w:proofErr w:type="spellEnd"/>
      <w:r w:rsidRPr="00C639D2">
        <w:rPr>
          <w:rFonts w:ascii="Times New Roman" w:eastAsia="Times New Roman" w:hAnsi="Times New Roman"/>
          <w:sz w:val="24"/>
          <w:szCs w:val="24"/>
        </w:rPr>
        <w:t>.</w:t>
      </w:r>
    </w:p>
    <w:p w14:paraId="42A86595" w14:textId="77777777" w:rsidR="003114BC" w:rsidRDefault="003114BC" w:rsidP="00C639D2">
      <w:pPr>
        <w:spacing w:after="0" w:line="240" w:lineRule="auto"/>
        <w:ind w:left="710" w:firstLine="424"/>
        <w:jc w:val="both"/>
        <w:rPr>
          <w:rFonts w:ascii="Times New Roman" w:eastAsia="Times New Roman" w:hAnsi="Times New Roman"/>
          <w:sz w:val="24"/>
          <w:szCs w:val="24"/>
        </w:rPr>
      </w:pPr>
      <w:r w:rsidRPr="00C639D2">
        <w:rPr>
          <w:rFonts w:ascii="Times New Roman" w:eastAsia="Times New Roman" w:hAnsi="Times New Roman"/>
          <w:sz w:val="24"/>
          <w:szCs w:val="24"/>
        </w:rPr>
        <w:t>“</w:t>
      </w:r>
      <w:proofErr w:type="spellStart"/>
      <w:proofErr w:type="gramStart"/>
      <w:r w:rsidRPr="00C639D2">
        <w:rPr>
          <w:rFonts w:ascii="Times New Roman" w:eastAsia="Times New Roman" w:hAnsi="Times New Roman"/>
          <w:sz w:val="24"/>
          <w:szCs w:val="24"/>
        </w:rPr>
        <w:t>sengaja</w:t>
      </w:r>
      <w:proofErr w:type="spellEnd"/>
      <w:proofErr w:type="gramEnd"/>
      <w:r w:rsidRPr="00C639D2">
        <w:rPr>
          <w:rFonts w:ascii="Times New Roman" w:eastAsia="Times New Roman" w:hAnsi="Times New Roman"/>
          <w:sz w:val="24"/>
          <w:szCs w:val="24"/>
        </w:rPr>
        <w:t xml:space="preserve"> kami </w:t>
      </w:r>
      <w:proofErr w:type="spellStart"/>
      <w:r w:rsidRPr="00C639D2">
        <w:rPr>
          <w:rFonts w:ascii="Times New Roman" w:eastAsia="Times New Roman" w:hAnsi="Times New Roman"/>
          <w:sz w:val="24"/>
          <w:szCs w:val="24"/>
        </w:rPr>
        <w:t>dari</w:t>
      </w:r>
      <w:proofErr w:type="spellEnd"/>
      <w:r w:rsidRPr="00C639D2">
        <w:rPr>
          <w:rFonts w:ascii="Times New Roman" w:eastAsia="Times New Roman" w:hAnsi="Times New Roman"/>
          <w:sz w:val="24"/>
          <w:szCs w:val="24"/>
        </w:rPr>
        <w:t xml:space="preserve"> pihak </w:t>
      </w:r>
      <w:proofErr w:type="spellStart"/>
      <w:r w:rsidRPr="00C639D2">
        <w:rPr>
          <w:rFonts w:ascii="Times New Roman" w:eastAsia="Times New Roman" w:hAnsi="Times New Roman"/>
          <w:sz w:val="24"/>
          <w:szCs w:val="24"/>
        </w:rPr>
        <w:t>pemudi</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gemar</w:t>
      </w:r>
      <w:proofErr w:type="spellEnd"/>
      <w:r w:rsidRPr="00C639D2">
        <w:rPr>
          <w:rFonts w:ascii="Times New Roman" w:eastAsia="Times New Roman" w:hAnsi="Times New Roman"/>
          <w:sz w:val="24"/>
          <w:szCs w:val="24"/>
        </w:rPr>
        <w:t xml:space="preserve"> untuk </w:t>
      </w:r>
      <w:proofErr w:type="spellStart"/>
      <w:r w:rsidRPr="00C639D2">
        <w:rPr>
          <w:rFonts w:ascii="Times New Roman" w:eastAsia="Times New Roman" w:hAnsi="Times New Roman"/>
          <w:sz w:val="24"/>
          <w:szCs w:val="24"/>
        </w:rPr>
        <w:t>mengadakan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perlombaan</w:t>
      </w:r>
      <w:proofErr w:type="spellEnd"/>
      <w:r w:rsidRPr="00C639D2">
        <w:rPr>
          <w:rFonts w:ascii="Times New Roman" w:eastAsia="Times New Roman" w:hAnsi="Times New Roman"/>
          <w:sz w:val="24"/>
          <w:szCs w:val="24"/>
        </w:rPr>
        <w:t xml:space="preserve"> tari dan </w:t>
      </w:r>
      <w:proofErr w:type="spellStart"/>
      <w:r w:rsidRPr="00C639D2">
        <w:rPr>
          <w:rFonts w:ascii="Times New Roman" w:eastAsia="Times New Roman" w:hAnsi="Times New Roman"/>
          <w:sz w:val="24"/>
          <w:szCs w:val="24"/>
        </w:rPr>
        <w:t>tarik</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suara</w:t>
      </w:r>
      <w:proofErr w:type="spellEnd"/>
      <w:r w:rsidRPr="00C639D2">
        <w:rPr>
          <w:rFonts w:ascii="Times New Roman" w:eastAsia="Times New Roman" w:hAnsi="Times New Roman"/>
          <w:sz w:val="24"/>
          <w:szCs w:val="24"/>
        </w:rPr>
        <w:t xml:space="preserve"> baik </w:t>
      </w:r>
      <w:proofErr w:type="spellStart"/>
      <w:r w:rsidRPr="00C639D2">
        <w:rPr>
          <w:rFonts w:ascii="Times New Roman" w:eastAsia="Times New Roman" w:hAnsi="Times New Roman"/>
          <w:sz w:val="24"/>
          <w:szCs w:val="24"/>
        </w:rPr>
        <w:t>dari</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segi</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musabaqoh</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maupun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lomba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berbalas</w:t>
      </w:r>
      <w:proofErr w:type="spellEnd"/>
      <w:r w:rsidRPr="00C639D2">
        <w:rPr>
          <w:rFonts w:ascii="Times New Roman" w:eastAsia="Times New Roman" w:hAnsi="Times New Roman"/>
          <w:sz w:val="24"/>
          <w:szCs w:val="24"/>
        </w:rPr>
        <w:t xml:space="preserve"> pantun</w:t>
      </w:r>
    </w:p>
    <w:p w14:paraId="514DDBF8" w14:textId="77777777" w:rsidR="003114BC" w:rsidRDefault="003114BC" w:rsidP="00C639D2">
      <w:pPr>
        <w:spacing w:after="0" w:line="240" w:lineRule="auto"/>
        <w:ind w:left="710" w:firstLine="424"/>
        <w:jc w:val="both"/>
        <w:rPr>
          <w:rFonts w:ascii="Times New Roman" w:eastAsia="Times New Roman" w:hAnsi="Times New Roman"/>
          <w:sz w:val="24"/>
          <w:szCs w:val="24"/>
        </w:rPr>
      </w:pPr>
      <w:r w:rsidRPr="00C639D2">
        <w:rPr>
          <w:rFonts w:ascii="Times New Roman" w:eastAsia="Times New Roman" w:hAnsi="Times New Roman"/>
          <w:sz w:val="24"/>
          <w:szCs w:val="24"/>
        </w:rPr>
        <w:t xml:space="preserve">Namun kami </w:t>
      </w:r>
      <w:proofErr w:type="spellStart"/>
      <w:r w:rsidRPr="00C639D2">
        <w:rPr>
          <w:rFonts w:ascii="Times New Roman" w:eastAsia="Times New Roman" w:hAnsi="Times New Roman"/>
          <w:sz w:val="24"/>
          <w:szCs w:val="24"/>
        </w:rPr>
        <w:t>bersukur</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selalu</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ada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suport</w:t>
      </w:r>
      <w:proofErr w:type="spellEnd"/>
      <w:r w:rsidRPr="00C639D2">
        <w:rPr>
          <w:rFonts w:ascii="Times New Roman" w:eastAsia="Times New Roman" w:hAnsi="Times New Roman"/>
          <w:sz w:val="24"/>
          <w:szCs w:val="24"/>
        </w:rPr>
        <w:t xml:space="preserve"> dan </w:t>
      </w:r>
      <w:proofErr w:type="spellStart"/>
      <w:r w:rsidRPr="00C639D2">
        <w:rPr>
          <w:rFonts w:ascii="Times New Roman" w:eastAsia="Times New Roman" w:hAnsi="Times New Roman"/>
          <w:sz w:val="24"/>
          <w:szCs w:val="24"/>
        </w:rPr>
        <w:t>tanggapan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positif</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dari</w:t>
      </w:r>
      <w:proofErr w:type="spellEnd"/>
      <w:r w:rsidRPr="00C639D2">
        <w:rPr>
          <w:rFonts w:ascii="Times New Roman" w:eastAsia="Times New Roman" w:hAnsi="Times New Roman"/>
          <w:sz w:val="24"/>
          <w:szCs w:val="24"/>
        </w:rPr>
        <w:t xml:space="preserve"> pihak Perusahaan baik </w:t>
      </w:r>
      <w:proofErr w:type="spellStart"/>
      <w:r w:rsidRPr="00C639D2">
        <w:rPr>
          <w:rFonts w:ascii="Times New Roman" w:eastAsia="Times New Roman" w:hAnsi="Times New Roman"/>
          <w:sz w:val="24"/>
          <w:szCs w:val="24"/>
        </w:rPr>
        <w:t>suport</w:t>
      </w:r>
      <w:proofErr w:type="spellEnd"/>
      <w:r w:rsidRPr="00C639D2">
        <w:rPr>
          <w:rFonts w:ascii="Times New Roman" w:eastAsia="Times New Roman" w:hAnsi="Times New Roman"/>
          <w:sz w:val="24"/>
          <w:szCs w:val="24"/>
        </w:rPr>
        <w:t xml:space="preserve"> dalam </w:t>
      </w:r>
      <w:proofErr w:type="spellStart"/>
      <w:r w:rsidRPr="00C639D2">
        <w:rPr>
          <w:rFonts w:ascii="Times New Roman" w:eastAsia="Times New Roman" w:hAnsi="Times New Roman"/>
          <w:sz w:val="24"/>
          <w:szCs w:val="24"/>
        </w:rPr>
        <w:t>benruk</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pendanaan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maupun</w:t>
      </w:r>
      <w:proofErr w:type="spellEnd"/>
      <w:r w:rsidRPr="00C639D2">
        <w:rPr>
          <w:rFonts w:ascii="Times New Roman" w:eastAsia="Times New Roman" w:hAnsi="Times New Roman"/>
          <w:sz w:val="24"/>
          <w:szCs w:val="24"/>
        </w:rPr>
        <w:t xml:space="preserve"> moral dan </w:t>
      </w:r>
      <w:proofErr w:type="spellStart"/>
      <w:r w:rsidRPr="00C639D2">
        <w:rPr>
          <w:rFonts w:ascii="Times New Roman" w:eastAsia="Times New Roman" w:hAnsi="Times New Roman"/>
          <w:sz w:val="24"/>
          <w:szCs w:val="24"/>
        </w:rPr>
        <w:t>semangat</w:t>
      </w:r>
      <w:proofErr w:type="spellEnd"/>
      <w:r w:rsidRPr="00C639D2">
        <w:rPr>
          <w:rFonts w:ascii="Times New Roman" w:eastAsia="Times New Roman" w:hAnsi="Times New Roman"/>
          <w:sz w:val="24"/>
          <w:szCs w:val="24"/>
        </w:rPr>
        <w:t xml:space="preserve"> yang </w:t>
      </w:r>
      <w:proofErr w:type="spellStart"/>
      <w:r w:rsidRPr="00C639D2">
        <w:rPr>
          <w:rFonts w:ascii="Times New Roman" w:eastAsia="Times New Roman" w:hAnsi="Times New Roman"/>
          <w:sz w:val="24"/>
          <w:szCs w:val="24"/>
        </w:rPr>
        <w:t>selalu</w:t>
      </w:r>
      <w:proofErr w:type="spellEnd"/>
      <w:r w:rsidRPr="00C639D2">
        <w:rPr>
          <w:rFonts w:ascii="Times New Roman" w:eastAsia="Times New Roman" w:hAnsi="Times New Roman"/>
          <w:sz w:val="24"/>
          <w:szCs w:val="24"/>
        </w:rPr>
        <w:t xml:space="preserve"> saja tanda </w:t>
      </w:r>
      <w:proofErr w:type="spellStart"/>
      <w:r w:rsidRPr="00C639D2">
        <w:rPr>
          <w:rFonts w:ascii="Times New Roman" w:eastAsia="Times New Roman" w:hAnsi="Times New Roman"/>
          <w:sz w:val="24"/>
          <w:szCs w:val="24"/>
        </w:rPr>
        <w:t>ada</w:t>
      </w:r>
      <w:proofErr w:type="spellEnd"/>
      <w:r w:rsidRPr="00C639D2">
        <w:rPr>
          <w:rFonts w:ascii="Times New Roman" w:eastAsia="Times New Roman" w:hAnsi="Times New Roman"/>
          <w:sz w:val="24"/>
          <w:szCs w:val="24"/>
        </w:rPr>
        <w:t xml:space="preserve"> Kata Lelah untuk </w:t>
      </w:r>
      <w:proofErr w:type="spellStart"/>
      <w:r w:rsidRPr="00C639D2">
        <w:rPr>
          <w:rFonts w:ascii="Times New Roman" w:eastAsia="Times New Roman" w:hAnsi="Times New Roman"/>
          <w:sz w:val="24"/>
          <w:szCs w:val="24"/>
        </w:rPr>
        <w:t>mendukung</w:t>
      </w:r>
      <w:proofErr w:type="spellEnd"/>
      <w:r w:rsidRPr="00C639D2">
        <w:rPr>
          <w:rFonts w:ascii="Times New Roman" w:eastAsia="Times New Roman" w:hAnsi="Times New Roman"/>
          <w:sz w:val="24"/>
          <w:szCs w:val="24"/>
        </w:rPr>
        <w:t xml:space="preserve"> yang </w:t>
      </w:r>
      <w:proofErr w:type="spellStart"/>
      <w:r w:rsidRPr="00C639D2">
        <w:rPr>
          <w:rFonts w:ascii="Times New Roman" w:eastAsia="Times New Roman" w:hAnsi="Times New Roman"/>
          <w:sz w:val="24"/>
          <w:szCs w:val="24"/>
        </w:rPr>
        <w:t>bertujuan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positif</w:t>
      </w:r>
      <w:proofErr w:type="spellEnd"/>
      <w:r w:rsidRPr="00C639D2">
        <w:rPr>
          <w:rFonts w:ascii="Times New Roman" w:eastAsia="Times New Roman" w:hAnsi="Times New Roman"/>
          <w:sz w:val="24"/>
          <w:szCs w:val="24"/>
        </w:rPr>
        <w:t>”</w:t>
      </w:r>
    </w:p>
    <w:p w14:paraId="32FCA6F1" w14:textId="77777777" w:rsidR="003114BC" w:rsidRDefault="003114BC" w:rsidP="00C639D2">
      <w:pPr>
        <w:spacing w:after="0" w:line="240" w:lineRule="auto"/>
        <w:ind w:left="710" w:firstLine="424"/>
        <w:jc w:val="both"/>
        <w:rPr>
          <w:rFonts w:ascii="Times New Roman" w:eastAsia="Times New Roman" w:hAnsi="Times New Roman"/>
          <w:sz w:val="24"/>
          <w:szCs w:val="24"/>
        </w:rPr>
      </w:pPr>
      <w:r w:rsidRPr="00C639D2">
        <w:rPr>
          <w:rFonts w:ascii="Times New Roman" w:eastAsia="Times New Roman" w:hAnsi="Times New Roman"/>
          <w:sz w:val="24"/>
          <w:szCs w:val="24"/>
        </w:rPr>
        <w:t xml:space="preserve">Dari </w:t>
      </w:r>
      <w:proofErr w:type="spellStart"/>
      <w:r w:rsidRPr="00C639D2">
        <w:rPr>
          <w:rFonts w:ascii="Times New Roman" w:eastAsia="Times New Roman" w:hAnsi="Times New Roman"/>
          <w:sz w:val="24"/>
          <w:szCs w:val="24"/>
        </w:rPr>
        <w:t>pernyataan</w:t>
      </w:r>
      <w:proofErr w:type="spellEnd"/>
      <w:r w:rsidRPr="00C639D2">
        <w:rPr>
          <w:rFonts w:ascii="Times New Roman" w:eastAsia="Times New Roman" w:hAnsi="Times New Roman"/>
          <w:sz w:val="24"/>
          <w:szCs w:val="24"/>
        </w:rPr>
        <w:t xml:space="preserve"> yang di </w:t>
      </w:r>
      <w:proofErr w:type="spellStart"/>
      <w:r w:rsidRPr="00C639D2">
        <w:rPr>
          <w:rFonts w:ascii="Times New Roman" w:eastAsia="Times New Roman" w:hAnsi="Times New Roman"/>
          <w:sz w:val="24"/>
          <w:szCs w:val="24"/>
        </w:rPr>
        <w:t>lontarkan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lansung</w:t>
      </w:r>
      <w:proofErr w:type="spellEnd"/>
      <w:r w:rsidRPr="00C639D2">
        <w:rPr>
          <w:rFonts w:ascii="Times New Roman" w:eastAsia="Times New Roman" w:hAnsi="Times New Roman"/>
          <w:sz w:val="24"/>
          <w:szCs w:val="24"/>
        </w:rPr>
        <w:t xml:space="preserve"> oleh </w:t>
      </w:r>
      <w:proofErr w:type="spellStart"/>
      <w:r w:rsidRPr="00C639D2">
        <w:rPr>
          <w:rFonts w:ascii="Times New Roman" w:eastAsia="Times New Roman" w:hAnsi="Times New Roman"/>
          <w:sz w:val="24"/>
          <w:szCs w:val="24"/>
        </w:rPr>
        <w:t>Helni</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kepada</w:t>
      </w:r>
      <w:proofErr w:type="spellEnd"/>
      <w:r w:rsidRPr="00C639D2">
        <w:rPr>
          <w:rFonts w:ascii="Times New Roman" w:eastAsia="Times New Roman" w:hAnsi="Times New Roman"/>
          <w:sz w:val="24"/>
          <w:szCs w:val="24"/>
        </w:rPr>
        <w:t xml:space="preserve"> Penulis </w:t>
      </w:r>
      <w:proofErr w:type="spellStart"/>
      <w:r w:rsidRPr="00C639D2">
        <w:rPr>
          <w:rFonts w:ascii="Times New Roman" w:eastAsia="Times New Roman" w:hAnsi="Times New Roman"/>
          <w:sz w:val="24"/>
          <w:szCs w:val="24"/>
        </w:rPr>
        <w:t>maka</w:t>
      </w:r>
      <w:proofErr w:type="spellEnd"/>
      <w:r w:rsidRPr="00C639D2">
        <w:rPr>
          <w:rFonts w:ascii="Times New Roman" w:eastAsia="Times New Roman" w:hAnsi="Times New Roman"/>
          <w:sz w:val="24"/>
          <w:szCs w:val="24"/>
        </w:rPr>
        <w:t xml:space="preserve"> dapat di </w:t>
      </w:r>
      <w:proofErr w:type="spellStart"/>
      <w:r w:rsidRPr="00C639D2">
        <w:rPr>
          <w:rFonts w:ascii="Times New Roman" w:eastAsia="Times New Roman" w:hAnsi="Times New Roman"/>
          <w:sz w:val="24"/>
          <w:szCs w:val="24"/>
        </w:rPr>
        <w:t>simpulkan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bahwa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segala</w:t>
      </w:r>
      <w:proofErr w:type="spellEnd"/>
      <w:r w:rsidRPr="00C639D2">
        <w:rPr>
          <w:rFonts w:ascii="Times New Roman" w:eastAsia="Times New Roman" w:hAnsi="Times New Roman"/>
          <w:sz w:val="24"/>
          <w:szCs w:val="24"/>
        </w:rPr>
        <w:t xml:space="preserve"> kegiatan</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bermuatan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lakukan</w:t>
      </w:r>
      <w:proofErr w:type="spellEnd"/>
      <w:r>
        <w:rPr>
          <w:rFonts w:ascii="Times New Roman" w:eastAsia="Times New Roman" w:hAnsi="Times New Roman" w:cs="Times New Roman"/>
          <w:sz w:val="24"/>
          <w:szCs w:val="24"/>
        </w:rPr>
        <w:t xml:space="preserve"> oleh pemuda dan </w:t>
      </w:r>
      <w:proofErr w:type="spellStart"/>
      <w:r>
        <w:rPr>
          <w:rFonts w:ascii="Times New Roman" w:eastAsia="Times New Roman" w:hAnsi="Times New Roman" w:cs="Times New Roman"/>
          <w:sz w:val="24"/>
          <w:szCs w:val="24"/>
        </w:rPr>
        <w:t>pemudi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dusun</w:t>
      </w:r>
      <w:proofErr w:type="spellEnd"/>
      <w:r>
        <w:rPr>
          <w:rFonts w:ascii="Times New Roman" w:eastAsia="Times New Roman" w:hAnsi="Times New Roman" w:cs="Times New Roman"/>
          <w:sz w:val="24"/>
          <w:szCs w:val="24"/>
        </w:rPr>
        <w:t xml:space="preserve"> Pihak Dari Perusahaan PT. </w:t>
      </w:r>
      <w:proofErr w:type="spellStart"/>
      <w:r>
        <w:rPr>
          <w:rFonts w:ascii="Times New Roman" w:eastAsia="Times New Roman" w:hAnsi="Times New Roman" w:cs="Times New Roman"/>
          <w:sz w:val="24"/>
          <w:szCs w:val="24"/>
        </w:rPr>
        <w:t>Kuansing</w:t>
      </w:r>
      <w:proofErr w:type="spellEnd"/>
      <w:r>
        <w:rPr>
          <w:rFonts w:ascii="Times New Roman" w:eastAsia="Times New Roman" w:hAnsi="Times New Roman" w:cs="Times New Roman"/>
          <w:sz w:val="24"/>
          <w:szCs w:val="24"/>
        </w:rPr>
        <w:t xml:space="preserve"> inti </w:t>
      </w:r>
      <w:proofErr w:type="spellStart"/>
      <w:r>
        <w:rPr>
          <w:rFonts w:ascii="Times New Roman" w:eastAsia="Times New Roman" w:hAnsi="Times New Roman" w:cs="Times New Roman"/>
          <w:sz w:val="24"/>
          <w:szCs w:val="24"/>
        </w:rPr>
        <w:t>makmur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membantu </w:t>
      </w:r>
      <w:proofErr w:type="spellStart"/>
      <w:r>
        <w:rPr>
          <w:rFonts w:ascii="Times New Roman" w:eastAsia="Times New Roman" w:hAnsi="Times New Roman" w:cs="Times New Roman"/>
          <w:sz w:val="24"/>
          <w:szCs w:val="24"/>
        </w:rPr>
        <w:t>perlengkapanyya</w:t>
      </w:r>
      <w:proofErr w:type="spellEnd"/>
      <w:r>
        <w:rPr>
          <w:rFonts w:ascii="Times New Roman" w:eastAsia="Times New Roman" w:hAnsi="Times New Roman" w:cs="Times New Roman"/>
          <w:sz w:val="24"/>
          <w:szCs w:val="24"/>
        </w:rPr>
        <w:t xml:space="preserve"> baik dalam </w:t>
      </w:r>
      <w:proofErr w:type="spellStart"/>
      <w:r>
        <w:rPr>
          <w:rFonts w:ascii="Times New Roman" w:eastAsia="Times New Roman" w:hAnsi="Times New Roman" w:cs="Times New Roman"/>
          <w:sz w:val="24"/>
          <w:szCs w:val="24"/>
        </w:rPr>
        <w:t>segi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sarana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di gunakan untuk </w:t>
      </w:r>
      <w:proofErr w:type="spellStart"/>
      <w:r>
        <w:rPr>
          <w:rFonts w:ascii="Times New Roman" w:eastAsia="Times New Roman" w:hAnsi="Times New Roman" w:cs="Times New Roman"/>
          <w:sz w:val="24"/>
          <w:szCs w:val="24"/>
        </w:rPr>
        <w:t>mensukseskan</w:t>
      </w:r>
      <w:proofErr w:type="spellEnd"/>
      <w:r>
        <w:rPr>
          <w:rFonts w:ascii="Times New Roman" w:eastAsia="Times New Roman" w:hAnsi="Times New Roman" w:cs="Times New Roman"/>
          <w:sz w:val="24"/>
          <w:szCs w:val="24"/>
        </w:rPr>
        <w:t xml:space="preserve"> acara</w:t>
      </w:r>
    </w:p>
    <w:p w14:paraId="219D29F8" w14:textId="77777777" w:rsidR="003114BC" w:rsidRPr="00C639D2" w:rsidRDefault="003114BC" w:rsidP="00C639D2">
      <w:pPr>
        <w:pStyle w:val="ListParagraph"/>
        <w:numPr>
          <w:ilvl w:val="0"/>
          <w:numId w:val="5"/>
        </w:numPr>
        <w:ind w:left="710" w:hanging="284"/>
        <w:contextualSpacing w:val="0"/>
        <w:jc w:val="both"/>
        <w:rPr>
          <w:rFonts w:ascii="Times New Roman" w:eastAsia="Times New Roman" w:hAnsi="Times New Roman" w:cs="Times New Roman"/>
          <w:b/>
          <w:bCs/>
          <w:sz w:val="24"/>
          <w:szCs w:val="24"/>
        </w:rPr>
      </w:pPr>
      <w:r w:rsidRPr="00C639D2">
        <w:rPr>
          <w:rFonts w:ascii="Times New Roman" w:eastAsia="Times New Roman" w:hAnsi="Times New Roman" w:cs="Times New Roman"/>
          <w:b/>
          <w:bCs/>
          <w:sz w:val="24"/>
          <w:szCs w:val="24"/>
        </w:rPr>
        <w:t>Bantuan bantuan dana Pendidikan/ Sekolah</w:t>
      </w:r>
    </w:p>
    <w:p w14:paraId="255FCE56"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Dalam hal pembiayaan bantuan dana pendidikan  PT. Kuansing Inti Makmur juga turut serta dalam Menangglangi biaya sekolah terkhusus pada Siswa Sekolah menengah Atas dan Sarjana hal ini di lakukan oleh pihak PT. KIM dalam setiap tahun guna membantu beban biaya yang di keluarkan oleh masing – masing orang hal ini terbukti dari data yang di temui dan bersumber Dari Dusun Tanjung Belit adapun data Siswa yang di bantu dapat di lihat pada tabel Berikut :</w:t>
      </w:r>
    </w:p>
    <w:p w14:paraId="06C70C58" w14:textId="48C05D3D" w:rsidR="003114BC" w:rsidRDefault="003114BC" w:rsidP="00DC776E">
      <w:pPr>
        <w:spacing w:after="0" w:line="240" w:lineRule="auto"/>
        <w:jc w:val="center"/>
        <w:rPr>
          <w:rFonts w:ascii="Times New Roman" w:eastAsia="Times New Roman" w:hAnsi="Times New Roman"/>
          <w:b/>
          <w:bCs/>
          <w:sz w:val="24"/>
          <w:szCs w:val="24"/>
        </w:rPr>
      </w:pPr>
      <w:proofErr w:type="spellStart"/>
      <w:r w:rsidRPr="003114BC">
        <w:rPr>
          <w:rFonts w:ascii="Times New Roman" w:eastAsia="Times New Roman" w:hAnsi="Times New Roman"/>
          <w:b/>
          <w:bCs/>
          <w:sz w:val="24"/>
          <w:szCs w:val="24"/>
        </w:rPr>
        <w:t>Tabel</w:t>
      </w:r>
      <w:proofErr w:type="spellEnd"/>
      <w:r w:rsidRPr="003114BC">
        <w:rPr>
          <w:rFonts w:ascii="Times New Roman" w:eastAsia="Times New Roman" w:hAnsi="Times New Roman"/>
          <w:b/>
          <w:bCs/>
          <w:sz w:val="24"/>
          <w:szCs w:val="24"/>
        </w:rPr>
        <w:t xml:space="preserve"> 3</w:t>
      </w:r>
      <w:r>
        <w:rPr>
          <w:rFonts w:ascii="Times New Roman" w:eastAsia="Times New Roman" w:hAnsi="Times New Roman"/>
          <w:b/>
          <w:bCs/>
          <w:sz w:val="24"/>
          <w:szCs w:val="24"/>
          <w:lang w:val="id-ID"/>
        </w:rPr>
        <w:t>.</w:t>
      </w:r>
      <w:r w:rsidR="00C639D2">
        <w:rPr>
          <w:rFonts w:ascii="Times New Roman" w:eastAsia="Times New Roman" w:hAnsi="Times New Roman"/>
          <w:b/>
          <w:bCs/>
          <w:sz w:val="24"/>
          <w:szCs w:val="24"/>
        </w:rPr>
        <w:t xml:space="preserve"> </w:t>
      </w:r>
      <w:r w:rsidRPr="00C639D2">
        <w:rPr>
          <w:rFonts w:ascii="Times New Roman" w:eastAsia="Times New Roman" w:hAnsi="Times New Roman"/>
          <w:sz w:val="24"/>
          <w:szCs w:val="24"/>
        </w:rPr>
        <w:t>Dana Pendidikan yang di Berikan.</w:t>
      </w:r>
    </w:p>
    <w:tbl>
      <w:tblPr>
        <w:tblStyle w:val="TableGrid"/>
        <w:tblW w:w="0" w:type="auto"/>
        <w:jc w:val="center"/>
        <w:tblLook w:val="04A0" w:firstRow="1" w:lastRow="0" w:firstColumn="1" w:lastColumn="0" w:noHBand="0" w:noVBand="1"/>
      </w:tblPr>
      <w:tblGrid>
        <w:gridCol w:w="552"/>
        <w:gridCol w:w="1622"/>
        <w:gridCol w:w="1962"/>
        <w:gridCol w:w="1962"/>
        <w:gridCol w:w="1488"/>
      </w:tblGrid>
      <w:tr w:rsidR="003114BC" w14:paraId="7F2A577E" w14:textId="77777777" w:rsidTr="00C639D2">
        <w:trPr>
          <w:trHeight w:val="896"/>
          <w:jc w:val="center"/>
        </w:trPr>
        <w:tc>
          <w:tcPr>
            <w:tcW w:w="552" w:type="dxa"/>
            <w:vAlign w:val="center"/>
          </w:tcPr>
          <w:p w14:paraId="1D31484A" w14:textId="77777777" w:rsidR="003114BC" w:rsidRPr="00C639D2" w:rsidRDefault="003114BC" w:rsidP="00C639D2">
            <w:pPr>
              <w:pStyle w:val="ListParagraph"/>
              <w:ind w:left="0"/>
              <w:contextualSpacing w:val="0"/>
              <w:jc w:val="center"/>
              <w:rPr>
                <w:rFonts w:ascii="Times New Roman" w:eastAsia="Times New Roman" w:hAnsi="Times New Roman"/>
                <w:b/>
                <w:bCs/>
                <w:sz w:val="24"/>
                <w:szCs w:val="24"/>
              </w:rPr>
            </w:pPr>
            <w:r w:rsidRPr="00C639D2">
              <w:rPr>
                <w:rFonts w:ascii="Times New Roman" w:eastAsia="Times New Roman" w:hAnsi="Times New Roman"/>
                <w:b/>
                <w:bCs/>
                <w:sz w:val="24"/>
                <w:szCs w:val="24"/>
              </w:rPr>
              <w:t>No</w:t>
            </w:r>
          </w:p>
        </w:tc>
        <w:tc>
          <w:tcPr>
            <w:tcW w:w="1622" w:type="dxa"/>
            <w:vAlign w:val="center"/>
          </w:tcPr>
          <w:p w14:paraId="06AEFAD4" w14:textId="77777777" w:rsidR="003114BC" w:rsidRPr="00C639D2" w:rsidRDefault="003114BC" w:rsidP="00C639D2">
            <w:pPr>
              <w:pStyle w:val="ListParagraph"/>
              <w:ind w:left="0"/>
              <w:contextualSpacing w:val="0"/>
              <w:jc w:val="center"/>
              <w:rPr>
                <w:rFonts w:ascii="Times New Roman" w:eastAsia="Times New Roman" w:hAnsi="Times New Roman"/>
                <w:b/>
                <w:bCs/>
                <w:sz w:val="24"/>
                <w:szCs w:val="24"/>
              </w:rPr>
            </w:pPr>
            <w:r w:rsidRPr="00C639D2">
              <w:rPr>
                <w:rFonts w:ascii="Times New Roman" w:eastAsia="Times New Roman" w:hAnsi="Times New Roman"/>
                <w:b/>
                <w:bCs/>
                <w:sz w:val="24"/>
                <w:szCs w:val="24"/>
              </w:rPr>
              <w:t>Jumlah Siswa</w:t>
            </w:r>
          </w:p>
        </w:tc>
        <w:tc>
          <w:tcPr>
            <w:tcW w:w="1962" w:type="dxa"/>
            <w:vAlign w:val="center"/>
          </w:tcPr>
          <w:p w14:paraId="01D9567C" w14:textId="77777777" w:rsidR="003114BC" w:rsidRPr="00C639D2" w:rsidRDefault="003114BC" w:rsidP="00C639D2">
            <w:pPr>
              <w:pStyle w:val="ListParagraph"/>
              <w:ind w:left="0"/>
              <w:contextualSpacing w:val="0"/>
              <w:jc w:val="center"/>
              <w:rPr>
                <w:rFonts w:ascii="Times New Roman" w:eastAsia="Times New Roman" w:hAnsi="Times New Roman"/>
                <w:b/>
                <w:bCs/>
                <w:sz w:val="24"/>
                <w:szCs w:val="24"/>
              </w:rPr>
            </w:pPr>
            <w:r w:rsidRPr="00C639D2">
              <w:rPr>
                <w:rFonts w:ascii="Times New Roman" w:eastAsia="Times New Roman" w:hAnsi="Times New Roman"/>
                <w:b/>
                <w:bCs/>
                <w:sz w:val="24"/>
                <w:szCs w:val="24"/>
              </w:rPr>
              <w:t>Jenjang Pendidikan</w:t>
            </w:r>
          </w:p>
        </w:tc>
        <w:tc>
          <w:tcPr>
            <w:tcW w:w="1962" w:type="dxa"/>
            <w:vAlign w:val="center"/>
          </w:tcPr>
          <w:p w14:paraId="09D780C2" w14:textId="77777777" w:rsidR="003114BC" w:rsidRPr="00C639D2" w:rsidRDefault="003114BC" w:rsidP="00C639D2">
            <w:pPr>
              <w:pStyle w:val="ListParagraph"/>
              <w:ind w:left="0"/>
              <w:contextualSpacing w:val="0"/>
              <w:jc w:val="center"/>
              <w:rPr>
                <w:rFonts w:ascii="Times New Roman" w:eastAsia="Times New Roman" w:hAnsi="Times New Roman"/>
                <w:b/>
                <w:bCs/>
                <w:sz w:val="24"/>
                <w:szCs w:val="24"/>
              </w:rPr>
            </w:pPr>
            <w:r w:rsidRPr="00C639D2">
              <w:rPr>
                <w:rFonts w:ascii="Times New Roman" w:eastAsia="Times New Roman" w:hAnsi="Times New Roman"/>
                <w:b/>
                <w:bCs/>
                <w:sz w:val="24"/>
                <w:szCs w:val="24"/>
              </w:rPr>
              <w:t>Besaran Dana yang di Berikan</w:t>
            </w:r>
          </w:p>
        </w:tc>
        <w:tc>
          <w:tcPr>
            <w:tcW w:w="1488" w:type="dxa"/>
            <w:vAlign w:val="center"/>
          </w:tcPr>
          <w:p w14:paraId="2B733E50" w14:textId="77777777" w:rsidR="003114BC" w:rsidRPr="00C639D2" w:rsidRDefault="003114BC" w:rsidP="00C639D2">
            <w:pPr>
              <w:pStyle w:val="ListParagraph"/>
              <w:ind w:left="0"/>
              <w:contextualSpacing w:val="0"/>
              <w:jc w:val="center"/>
              <w:rPr>
                <w:rFonts w:ascii="Times New Roman" w:eastAsia="Times New Roman" w:hAnsi="Times New Roman"/>
                <w:b/>
                <w:bCs/>
                <w:sz w:val="24"/>
                <w:szCs w:val="24"/>
              </w:rPr>
            </w:pPr>
            <w:r w:rsidRPr="00C639D2">
              <w:rPr>
                <w:rFonts w:ascii="Times New Roman" w:eastAsia="Times New Roman" w:hAnsi="Times New Roman"/>
                <w:b/>
                <w:bCs/>
                <w:sz w:val="24"/>
                <w:szCs w:val="24"/>
              </w:rPr>
              <w:t>Masa</w:t>
            </w:r>
          </w:p>
        </w:tc>
      </w:tr>
      <w:tr w:rsidR="003114BC" w14:paraId="203A333C" w14:textId="77777777" w:rsidTr="00C639D2">
        <w:trPr>
          <w:jc w:val="center"/>
        </w:trPr>
        <w:tc>
          <w:tcPr>
            <w:tcW w:w="552" w:type="dxa"/>
          </w:tcPr>
          <w:p w14:paraId="166B88EE"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622" w:type="dxa"/>
          </w:tcPr>
          <w:p w14:paraId="3670CFFA"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25 Mahasiswa</w:t>
            </w:r>
          </w:p>
        </w:tc>
        <w:tc>
          <w:tcPr>
            <w:tcW w:w="1962" w:type="dxa"/>
          </w:tcPr>
          <w:p w14:paraId="20E78888"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Strata 1 Sarjana</w:t>
            </w:r>
          </w:p>
        </w:tc>
        <w:tc>
          <w:tcPr>
            <w:tcW w:w="1962" w:type="dxa"/>
          </w:tcPr>
          <w:p w14:paraId="6D6D93A8"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Rp. 1.000.000.,</w:t>
            </w:r>
          </w:p>
        </w:tc>
        <w:tc>
          <w:tcPr>
            <w:tcW w:w="1488" w:type="dxa"/>
          </w:tcPr>
          <w:p w14:paraId="1FC69476"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Setiap 1 tahun sekali</w:t>
            </w:r>
          </w:p>
        </w:tc>
      </w:tr>
      <w:tr w:rsidR="003114BC" w14:paraId="3FE41B80" w14:textId="77777777" w:rsidTr="00C639D2">
        <w:trPr>
          <w:jc w:val="center"/>
        </w:trPr>
        <w:tc>
          <w:tcPr>
            <w:tcW w:w="552" w:type="dxa"/>
          </w:tcPr>
          <w:p w14:paraId="73CC3965"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622" w:type="dxa"/>
          </w:tcPr>
          <w:p w14:paraId="7CC2C529"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104 siswa</w:t>
            </w:r>
          </w:p>
        </w:tc>
        <w:tc>
          <w:tcPr>
            <w:tcW w:w="1962" w:type="dxa"/>
          </w:tcPr>
          <w:p w14:paraId="57129E45"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Sekolah Menengah Atas</w:t>
            </w:r>
          </w:p>
        </w:tc>
        <w:tc>
          <w:tcPr>
            <w:tcW w:w="1962" w:type="dxa"/>
          </w:tcPr>
          <w:p w14:paraId="004E97F5"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Rp. 500.000.,</w:t>
            </w:r>
          </w:p>
        </w:tc>
        <w:tc>
          <w:tcPr>
            <w:tcW w:w="1488" w:type="dxa"/>
          </w:tcPr>
          <w:p w14:paraId="62285224" w14:textId="77777777" w:rsidR="003114BC" w:rsidRDefault="003114BC" w:rsidP="00DC776E">
            <w:pPr>
              <w:pStyle w:val="ListParagraph"/>
              <w:ind w:left="0"/>
              <w:contextualSpacing w:val="0"/>
              <w:jc w:val="center"/>
              <w:rPr>
                <w:rFonts w:ascii="Times New Roman" w:eastAsia="Times New Roman" w:hAnsi="Times New Roman"/>
                <w:sz w:val="24"/>
                <w:szCs w:val="24"/>
              </w:rPr>
            </w:pPr>
            <w:r>
              <w:rPr>
                <w:rFonts w:ascii="Times New Roman" w:eastAsia="Times New Roman" w:hAnsi="Times New Roman"/>
                <w:sz w:val="24"/>
                <w:szCs w:val="24"/>
              </w:rPr>
              <w:t>Setiap 1 tahun sekali</w:t>
            </w:r>
          </w:p>
        </w:tc>
      </w:tr>
    </w:tbl>
    <w:p w14:paraId="2CFFDF5C" w14:textId="77777777" w:rsidR="003114BC" w:rsidRDefault="003114BC" w:rsidP="00C639D2">
      <w:pPr>
        <w:pStyle w:val="ListParagraph"/>
        <w:ind w:left="1134"/>
        <w:contextualSpacing w:val="0"/>
        <w:jc w:val="both"/>
        <w:rPr>
          <w:rFonts w:ascii="Times New Roman" w:eastAsia="Times New Roman" w:hAnsi="Times New Roman"/>
          <w:sz w:val="24"/>
          <w:szCs w:val="24"/>
        </w:rPr>
      </w:pPr>
      <w:r w:rsidRPr="00C639D2">
        <w:rPr>
          <w:rFonts w:ascii="Times New Roman" w:eastAsia="Times New Roman" w:hAnsi="Times New Roman"/>
          <w:b/>
          <w:bCs/>
          <w:sz w:val="24"/>
          <w:szCs w:val="24"/>
        </w:rPr>
        <w:t>Sumber :</w:t>
      </w:r>
      <w:r>
        <w:rPr>
          <w:rFonts w:ascii="Times New Roman" w:eastAsia="Times New Roman" w:hAnsi="Times New Roman"/>
          <w:sz w:val="24"/>
          <w:szCs w:val="24"/>
        </w:rPr>
        <w:t xml:space="preserve"> Dusun Tanjung Belit 2021</w:t>
      </w:r>
    </w:p>
    <w:p w14:paraId="6F288870"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Pada tabel di atas di jelaskan bahwa PT. KIM juga turut berkontribusi dalam membantu biaya sekolah hal ini terlihat pada tabel 5.2 di atas yang menjelaskan besaran dana yang di berikan oleh Perusahaan sebesar Rp. 1.000.000., untuk Setiap Mahasiswa pertahnya dan Rp. 500.000., untuk Siswa SMA Pertahun.</w:t>
      </w:r>
    </w:p>
    <w:p w14:paraId="01071D7D" w14:textId="77777777" w:rsidR="003114BC" w:rsidRPr="00C639D2"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lastRenderedPageBreak/>
        <w:t>Adapun data yang di dapati di atas bersumber dari hasil wawancara yang di lakukan oleh Penulis pada</w:t>
      </w:r>
      <w:r>
        <w:rPr>
          <w:rFonts w:ascii="Times New Roman" w:eastAsia="Times New Roman" w:hAnsi="Times New Roman" w:cs="Times New Roman"/>
          <w:sz w:val="24"/>
          <w:szCs w:val="24"/>
        </w:rPr>
        <w:t xml:space="preserve"> 2 maret 2021 </w:t>
      </w:r>
      <w:r w:rsidRPr="00C639D2">
        <w:rPr>
          <w:rFonts w:ascii="Times New Roman" w:eastAsia="Times New Roman" w:hAnsi="Times New Roman"/>
          <w:sz w:val="24"/>
          <w:szCs w:val="24"/>
        </w:rPr>
        <w:t>Lalu berikut hasil wawancara yang di lakukan :</w:t>
      </w:r>
    </w:p>
    <w:p w14:paraId="0902EE00" w14:textId="77777777" w:rsidR="003114BC" w:rsidRPr="00C639D2" w:rsidRDefault="003114BC" w:rsidP="00C639D2">
      <w:pPr>
        <w:spacing w:after="0" w:line="240" w:lineRule="auto"/>
        <w:ind w:left="710" w:firstLine="424"/>
        <w:jc w:val="both"/>
        <w:rPr>
          <w:rFonts w:ascii="Times New Roman" w:eastAsia="Times New Roman" w:hAnsi="Times New Roman"/>
          <w:sz w:val="24"/>
          <w:szCs w:val="24"/>
        </w:rPr>
      </w:pPr>
      <w:r w:rsidRPr="00C639D2">
        <w:rPr>
          <w:rFonts w:ascii="Times New Roman" w:eastAsia="Times New Roman" w:hAnsi="Times New Roman"/>
          <w:sz w:val="24"/>
          <w:szCs w:val="24"/>
        </w:rPr>
        <w:t>Wawancara yang di lakukan Dengan Bapak Joni Yusren S.pd selaku Datuk Rio Dusun Tanjung Belit Pada 2 maret 2021, Pukul, 13:00 Wib.</w:t>
      </w:r>
    </w:p>
    <w:p w14:paraId="50712235"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PT.kim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turut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serta</w:t>
      </w:r>
      <w:proofErr w:type="spellEnd"/>
      <w:r>
        <w:rPr>
          <w:rFonts w:ascii="Times New Roman" w:eastAsia="Times New Roman" w:hAnsi="Times New Roman"/>
          <w:sz w:val="24"/>
          <w:szCs w:val="24"/>
        </w:rPr>
        <w:t xml:space="preserve"> membantu Masyarakat dalam bentuk dana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yang di </w:t>
      </w:r>
      <w:proofErr w:type="spellStart"/>
      <w:r>
        <w:rPr>
          <w:rFonts w:ascii="Times New Roman" w:eastAsia="Times New Roman" w:hAnsi="Times New Roman"/>
          <w:sz w:val="24"/>
          <w:szCs w:val="24"/>
        </w:rPr>
        <w:t>keluarkan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setiap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tahunya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anak</w:t>
      </w:r>
      <w:proofErr w:type="spellEnd"/>
      <w:r>
        <w:rPr>
          <w:rFonts w:ascii="Times New Roman" w:eastAsia="Times New Roman" w:hAnsi="Times New Roman"/>
          <w:sz w:val="24"/>
          <w:szCs w:val="24"/>
        </w:rPr>
        <w:t xml:space="preserve"> kami yang </w:t>
      </w:r>
      <w:proofErr w:type="spellStart"/>
      <w:r>
        <w:rPr>
          <w:rFonts w:ascii="Times New Roman" w:eastAsia="Times New Roman" w:hAnsi="Times New Roman"/>
          <w:sz w:val="24"/>
          <w:szCs w:val="24"/>
        </w:rPr>
        <w:t>tengah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bersekolah</w:t>
      </w:r>
      <w:proofErr w:type="spellEnd"/>
      <w:r>
        <w:rPr>
          <w:rFonts w:ascii="Times New Roman" w:eastAsia="Times New Roman" w:hAnsi="Times New Roman"/>
          <w:sz w:val="24"/>
          <w:szCs w:val="24"/>
        </w:rPr>
        <w:t xml:space="preserve"> baik pada </w:t>
      </w:r>
      <w:proofErr w:type="spellStart"/>
      <w:r>
        <w:rPr>
          <w:rFonts w:ascii="Times New Roman" w:eastAsia="Times New Roman" w:hAnsi="Times New Roman"/>
          <w:sz w:val="24"/>
          <w:szCs w:val="24"/>
        </w:rPr>
        <w:t>jenjang</w:t>
      </w:r>
      <w:proofErr w:type="spellEnd"/>
      <w:r>
        <w:rPr>
          <w:rFonts w:ascii="Times New Roman" w:eastAsia="Times New Roman" w:hAnsi="Times New Roman"/>
          <w:sz w:val="24"/>
          <w:szCs w:val="24"/>
        </w:rPr>
        <w:t xml:space="preserve"> SMA Dan </w:t>
      </w:r>
      <w:proofErr w:type="spellStart"/>
      <w:r>
        <w:rPr>
          <w:rFonts w:ascii="Times New Roman" w:eastAsia="Times New Roman" w:hAnsi="Times New Roman"/>
          <w:sz w:val="24"/>
          <w:szCs w:val="24"/>
        </w:rPr>
        <w:t>Sarjana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ini di </w:t>
      </w:r>
      <w:proofErr w:type="spellStart"/>
      <w:r>
        <w:rPr>
          <w:rFonts w:ascii="Times New Roman" w:eastAsia="Times New Roman" w:hAnsi="Times New Roman"/>
          <w:sz w:val="24"/>
          <w:szCs w:val="24"/>
        </w:rPr>
        <w:t>lakukan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rutin</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setiap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tahunya</w:t>
      </w:r>
      <w:proofErr w:type="spellEnd"/>
      <w:r>
        <w:rPr>
          <w:rFonts w:ascii="Times New Roman" w:eastAsia="Times New Roman" w:hAnsi="Times New Roman"/>
          <w:sz w:val="24"/>
          <w:szCs w:val="24"/>
        </w:rPr>
        <w:t xml:space="preserve"> dan di </w:t>
      </w:r>
      <w:proofErr w:type="spellStart"/>
      <w:r>
        <w:rPr>
          <w:rFonts w:ascii="Times New Roman" w:eastAsia="Times New Roman" w:hAnsi="Times New Roman"/>
          <w:sz w:val="24"/>
          <w:szCs w:val="24"/>
        </w:rPr>
        <w:t>serahkan</w:t>
      </w:r>
      <w:proofErr w:type="spellEnd"/>
      <w:r>
        <w:rPr>
          <w:rFonts w:ascii="Times New Roman" w:eastAsia="Times New Roman" w:hAnsi="Times New Roman"/>
          <w:sz w:val="24"/>
          <w:szCs w:val="24"/>
        </w:rPr>
        <w:t xml:space="preserve"> melalui Ketua RT dan </w:t>
      </w:r>
      <w:proofErr w:type="spellStart"/>
      <w:r>
        <w:rPr>
          <w:rFonts w:ascii="Times New Roman" w:eastAsia="Times New Roman" w:hAnsi="Times New Roman"/>
          <w:sz w:val="24"/>
          <w:szCs w:val="24"/>
        </w:rPr>
        <w:t>nantinya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akan</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langsung</w:t>
      </w:r>
      <w:proofErr w:type="spellEnd"/>
      <w:r>
        <w:rPr>
          <w:rFonts w:ascii="Times New Roman" w:eastAsia="Times New Roman" w:hAnsi="Times New Roman"/>
          <w:sz w:val="24"/>
          <w:szCs w:val="24"/>
        </w:rPr>
        <w:t xml:space="preserve"> pada pihak </w:t>
      </w:r>
      <w:proofErr w:type="spellStart"/>
      <w:r>
        <w:rPr>
          <w:rFonts w:ascii="Times New Roman" w:eastAsia="Times New Roman" w:hAnsi="Times New Roman"/>
          <w:sz w:val="24"/>
          <w:szCs w:val="24"/>
        </w:rPr>
        <w:t>bersangkutan</w:t>
      </w:r>
      <w:proofErr w:type="spellEnd"/>
      <w:r>
        <w:rPr>
          <w:rFonts w:ascii="Times New Roman" w:eastAsia="Times New Roman" w:hAnsi="Times New Roman"/>
          <w:sz w:val="24"/>
          <w:szCs w:val="24"/>
        </w:rPr>
        <w:t>”</w:t>
      </w:r>
    </w:p>
    <w:p w14:paraId="1F3A370A" w14:textId="77777777" w:rsidR="003114BC" w:rsidRPr="00C639D2" w:rsidRDefault="003114BC" w:rsidP="00C639D2">
      <w:pPr>
        <w:spacing w:after="0" w:line="240" w:lineRule="auto"/>
        <w:ind w:left="710" w:firstLine="424"/>
        <w:jc w:val="both"/>
        <w:rPr>
          <w:rFonts w:ascii="Times New Roman" w:eastAsia="Times New Roman" w:hAnsi="Times New Roman"/>
          <w:sz w:val="24"/>
          <w:szCs w:val="24"/>
        </w:rPr>
      </w:pPr>
      <w:r w:rsidRPr="00C639D2">
        <w:rPr>
          <w:rFonts w:ascii="Times New Roman" w:eastAsia="Times New Roman" w:hAnsi="Times New Roman"/>
          <w:sz w:val="24"/>
          <w:szCs w:val="24"/>
        </w:rPr>
        <w:t>Wawancara yang di lakukan Dengan Wawan Suhendra salah seorang Siswa Sekolah Menengah Atas Pada 2 maret 2021, Pukul, 15:00 Wib.</w:t>
      </w:r>
    </w:p>
    <w:p w14:paraId="175E4C75"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Pertama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ingin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mengucapkan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terimakasi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pihak Perusahaan </w:t>
      </w:r>
      <w:proofErr w:type="spellStart"/>
      <w:r>
        <w:rPr>
          <w:rFonts w:ascii="Times New Roman" w:eastAsia="Times New Roman" w:hAnsi="Times New Roman"/>
          <w:sz w:val="24"/>
          <w:szCs w:val="24"/>
        </w:rPr>
        <w:t>karna</w:t>
      </w:r>
      <w:proofErr w:type="spellEnd"/>
      <w:r>
        <w:rPr>
          <w:rFonts w:ascii="Times New Roman" w:eastAsia="Times New Roman" w:hAnsi="Times New Roman"/>
          <w:sz w:val="24"/>
          <w:szCs w:val="24"/>
        </w:rPr>
        <w:t xml:space="preserve"> paling tidak mereka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menunjukan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partisipasi</w:t>
      </w:r>
      <w:proofErr w:type="spellEnd"/>
      <w:r>
        <w:rPr>
          <w:rFonts w:ascii="Times New Roman" w:eastAsia="Times New Roman" w:hAnsi="Times New Roman"/>
          <w:sz w:val="24"/>
          <w:szCs w:val="24"/>
        </w:rPr>
        <w:t xml:space="preserve"> dan rasa </w:t>
      </w:r>
      <w:proofErr w:type="spellStart"/>
      <w:r>
        <w:rPr>
          <w:rFonts w:ascii="Times New Roman" w:eastAsia="Times New Roman" w:hAnsi="Times New Roman"/>
          <w:sz w:val="24"/>
          <w:szCs w:val="24"/>
        </w:rPr>
        <w:t>peduli</w:t>
      </w:r>
      <w:proofErr w:type="spellEnd"/>
      <w:r>
        <w:rPr>
          <w:rFonts w:ascii="Times New Roman" w:eastAsia="Times New Roman" w:hAnsi="Times New Roman"/>
          <w:sz w:val="24"/>
          <w:szCs w:val="24"/>
        </w:rPr>
        <w:t xml:space="preserve"> mereka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kami </w:t>
      </w:r>
      <w:proofErr w:type="spellStart"/>
      <w:r>
        <w:rPr>
          <w:rFonts w:ascii="Times New Roman" w:eastAsia="Times New Roman" w:hAnsi="Times New Roman"/>
          <w:sz w:val="24"/>
          <w:szCs w:val="24"/>
        </w:rPr>
        <w:t>sebagai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sekolah</w:t>
      </w:r>
      <w:proofErr w:type="spellEnd"/>
      <w:r>
        <w:rPr>
          <w:rFonts w:ascii="Times New Roman" w:eastAsia="Times New Roman" w:hAnsi="Times New Roman"/>
          <w:sz w:val="24"/>
          <w:szCs w:val="24"/>
        </w:rPr>
        <w:t xml:space="preserve"> pada januari Lalu </w:t>
      </w:r>
      <w:proofErr w:type="spellStart"/>
      <w:r>
        <w:rPr>
          <w:rFonts w:ascii="Times New Roman" w:eastAsia="Times New Roman" w:hAnsi="Times New Roman"/>
          <w:sz w:val="24"/>
          <w:szCs w:val="24"/>
        </w:rPr>
        <w:t>saya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menerima</w:t>
      </w:r>
      <w:proofErr w:type="spellEnd"/>
      <w:r>
        <w:rPr>
          <w:rFonts w:ascii="Times New Roman" w:eastAsia="Times New Roman" w:hAnsi="Times New Roman"/>
          <w:sz w:val="24"/>
          <w:szCs w:val="24"/>
        </w:rPr>
        <w:t xml:space="preserve"> dana </w:t>
      </w:r>
      <w:proofErr w:type="spellStart"/>
      <w:r>
        <w:rPr>
          <w:rFonts w:ascii="Times New Roman" w:eastAsia="Times New Roman" w:hAnsi="Times New Roman"/>
          <w:sz w:val="24"/>
          <w:szCs w:val="24"/>
        </w:rPr>
        <w:t>Sebesar</w:t>
      </w:r>
      <w:proofErr w:type="spellEnd"/>
      <w:r>
        <w:rPr>
          <w:rFonts w:ascii="Times New Roman" w:eastAsia="Times New Roman" w:hAnsi="Times New Roman"/>
          <w:sz w:val="24"/>
          <w:szCs w:val="24"/>
        </w:rPr>
        <w:t xml:space="preserve"> Rp. 500.000.,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ketua RT yang </w:t>
      </w:r>
      <w:proofErr w:type="spellStart"/>
      <w:r>
        <w:rPr>
          <w:rFonts w:ascii="Times New Roman" w:eastAsia="Times New Roman" w:hAnsi="Times New Roman"/>
          <w:sz w:val="24"/>
          <w:szCs w:val="24"/>
        </w:rPr>
        <w:t>sumber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dananya</w:t>
      </w:r>
      <w:proofErr w:type="spellEnd"/>
      <w:r>
        <w:rPr>
          <w:rFonts w:ascii="Times New Roman" w:eastAsia="Times New Roman" w:hAnsi="Times New Roman"/>
          <w:sz w:val="24"/>
          <w:szCs w:val="24"/>
        </w:rPr>
        <w:t xml:space="preserve"> sendiri </w:t>
      </w:r>
      <w:proofErr w:type="spellStart"/>
      <w:r>
        <w:rPr>
          <w:rFonts w:ascii="Times New Roman" w:eastAsia="Times New Roman" w:hAnsi="Times New Roman"/>
          <w:sz w:val="24"/>
          <w:szCs w:val="24"/>
        </w:rPr>
        <w:t>berasal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Perusahaan PT. KIM”</w:t>
      </w:r>
    </w:p>
    <w:p w14:paraId="17A7E578" w14:textId="77777777" w:rsidR="003114BC" w:rsidRPr="00C639D2" w:rsidRDefault="003114BC" w:rsidP="00C639D2">
      <w:pPr>
        <w:spacing w:after="0" w:line="240" w:lineRule="auto"/>
        <w:ind w:left="710" w:firstLine="424"/>
        <w:jc w:val="both"/>
        <w:rPr>
          <w:rFonts w:ascii="Times New Roman" w:eastAsia="Times New Roman" w:hAnsi="Times New Roman"/>
          <w:sz w:val="24"/>
          <w:szCs w:val="24"/>
        </w:rPr>
      </w:pPr>
      <w:r w:rsidRPr="00C639D2">
        <w:rPr>
          <w:rFonts w:ascii="Times New Roman" w:eastAsia="Times New Roman" w:hAnsi="Times New Roman"/>
          <w:sz w:val="24"/>
          <w:szCs w:val="24"/>
        </w:rPr>
        <w:t>Wawancara yang di lakukan Dengan Erlina Pratiwi salah seorang Maha Siswi Kebidanan Pada 2 maret 2021, Pukul, 15:00 Wib.</w:t>
      </w:r>
    </w:p>
    <w:p w14:paraId="1F1AF294" w14:textId="77777777" w:rsidR="003114BC" w:rsidRPr="00C639D2" w:rsidRDefault="003114BC" w:rsidP="00C639D2">
      <w:pPr>
        <w:spacing w:after="0" w:line="240" w:lineRule="auto"/>
        <w:ind w:left="710" w:firstLine="424"/>
        <w:jc w:val="both"/>
        <w:rPr>
          <w:rFonts w:ascii="Times New Roman" w:eastAsia="Times New Roman" w:hAnsi="Times New Roman"/>
          <w:sz w:val="24"/>
          <w:szCs w:val="24"/>
        </w:rPr>
      </w:pPr>
      <w:r w:rsidRPr="00C639D2">
        <w:rPr>
          <w:rFonts w:ascii="Times New Roman" w:eastAsia="Times New Roman" w:hAnsi="Times New Roman"/>
          <w:sz w:val="24"/>
          <w:szCs w:val="24"/>
        </w:rPr>
        <w:t>“Sebenarnya Kami Tidak melihat Seberapa besar yang di berikan PT. Namun kami sangat senang karna pihak perusahaan Telah Membuktikan Kepedulianya kepada masyarakat dengan membantu dana Pendidikan seperti yang di berikan kepada saya pada Januari Lalu”</w:t>
      </w:r>
    </w:p>
    <w:p w14:paraId="67D8E444" w14:textId="77777777" w:rsidR="003114BC" w:rsidRDefault="003114BC" w:rsidP="00C639D2">
      <w:pPr>
        <w:spacing w:after="0" w:line="240" w:lineRule="auto"/>
        <w:ind w:left="710" w:firstLine="424"/>
        <w:jc w:val="both"/>
        <w:rPr>
          <w:rFonts w:ascii="Times New Roman" w:eastAsia="Times New Roman" w:hAnsi="Times New Roman" w:cs="Times New Roman"/>
          <w:sz w:val="24"/>
          <w:szCs w:val="24"/>
        </w:rPr>
      </w:pPr>
      <w:r w:rsidRPr="00C639D2">
        <w:rPr>
          <w:rFonts w:ascii="Times New Roman" w:eastAsia="Times New Roman" w:hAnsi="Times New Roman"/>
          <w:sz w:val="24"/>
          <w:szCs w:val="24"/>
        </w:rPr>
        <w:t xml:space="preserve">Dari hasil wawancara yang di lakukan maka dapat di simpulkan oleh penulis bahwa Pihak Perusahaan PT. Kuansing Inti Makmur benar - benar dalam melaksanakan tugas dan tanggung jawabnya kepada penduduk Dusun  Tanjung belit terkhusus Kepada anak sekolah dengan jenjang pendidikan yang telah di tentukan seperti </w:t>
      </w:r>
      <w:r>
        <w:rPr>
          <w:rFonts w:ascii="Times New Roman" w:eastAsia="Times New Roman" w:hAnsi="Times New Roman" w:cs="Times New Roman"/>
          <w:sz w:val="24"/>
          <w:szCs w:val="24"/>
        </w:rPr>
        <w:t>siwa SMA dan Strata 1 atau sarjana hal ini terbukti dari hasil wawancara yang telah di lakukan dengan pihak terkait.</w:t>
      </w:r>
    </w:p>
    <w:p w14:paraId="06B9F001" w14:textId="77777777" w:rsidR="003114BC" w:rsidRDefault="003114BC" w:rsidP="00C639D2">
      <w:pPr>
        <w:spacing w:after="0" w:line="240" w:lineRule="auto"/>
        <w:ind w:left="710"/>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Faktor</w:t>
      </w:r>
      <w:proofErr w:type="spellEnd"/>
      <w:r>
        <w:rPr>
          <w:rFonts w:ascii="Times New Roman" w:eastAsia="Times New Roman" w:hAnsi="Times New Roman"/>
          <w:b/>
          <w:bCs/>
          <w:sz w:val="24"/>
          <w:szCs w:val="24"/>
        </w:rPr>
        <w:t xml:space="preserve"> – </w:t>
      </w:r>
      <w:proofErr w:type="spellStart"/>
      <w:r>
        <w:rPr>
          <w:rFonts w:ascii="Times New Roman" w:eastAsia="Times New Roman" w:hAnsi="Times New Roman"/>
          <w:b/>
          <w:bCs/>
          <w:sz w:val="24"/>
          <w:szCs w:val="24"/>
        </w:rPr>
        <w:t>faktor</w:t>
      </w:r>
      <w:proofErr w:type="spellEnd"/>
      <w:r>
        <w:rPr>
          <w:rFonts w:ascii="Times New Roman" w:eastAsia="Times New Roman" w:hAnsi="Times New Roman"/>
          <w:b/>
          <w:bCs/>
          <w:sz w:val="24"/>
          <w:szCs w:val="24"/>
        </w:rPr>
        <w:t xml:space="preserve"> yang </w:t>
      </w:r>
      <w:proofErr w:type="spellStart"/>
      <w:r>
        <w:rPr>
          <w:rFonts w:ascii="Times New Roman" w:eastAsia="Times New Roman" w:hAnsi="Times New Roman"/>
          <w:b/>
          <w:bCs/>
          <w:sz w:val="24"/>
          <w:szCs w:val="24"/>
        </w:rPr>
        <w:t>menghambat</w:t>
      </w:r>
      <w:proofErr w:type="spellEnd"/>
      <w:r>
        <w:rPr>
          <w:rFonts w:ascii="Times New Roman" w:eastAsia="Times New Roman" w:hAnsi="Times New Roman"/>
          <w:b/>
          <w:bCs/>
          <w:sz w:val="24"/>
          <w:szCs w:val="24"/>
        </w:rPr>
        <w:t xml:space="preserve"> proses </w:t>
      </w:r>
      <w:proofErr w:type="spellStart"/>
      <w:r>
        <w:rPr>
          <w:rFonts w:ascii="Times New Roman" w:eastAsia="Times New Roman" w:hAnsi="Times New Roman"/>
          <w:b/>
          <w:bCs/>
          <w:sz w:val="24"/>
          <w:szCs w:val="24"/>
        </w:rPr>
        <w:t>Pengadaan</w:t>
      </w:r>
      <w:proofErr w:type="spellEnd"/>
      <w:r>
        <w:rPr>
          <w:rFonts w:ascii="Times New Roman" w:eastAsia="Times New Roman" w:hAnsi="Times New Roman"/>
          <w:b/>
          <w:bCs/>
          <w:sz w:val="24"/>
          <w:szCs w:val="24"/>
        </w:rPr>
        <w:t xml:space="preserve"> CSR di Dusun </w:t>
      </w:r>
      <w:proofErr w:type="spellStart"/>
      <w:r>
        <w:rPr>
          <w:rFonts w:ascii="Times New Roman" w:eastAsia="Times New Roman" w:hAnsi="Times New Roman"/>
          <w:b/>
          <w:bCs/>
          <w:sz w:val="24"/>
          <w:szCs w:val="24"/>
        </w:rPr>
        <w:t>Tanjung</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Belit</w:t>
      </w:r>
      <w:proofErr w:type="spellEnd"/>
    </w:p>
    <w:p w14:paraId="26390E09" w14:textId="77777777" w:rsidR="003114BC" w:rsidRDefault="003114BC" w:rsidP="00C639D2">
      <w:pPr>
        <w:spacing w:after="0" w:line="240" w:lineRule="auto"/>
        <w:ind w:left="710" w:firstLine="424"/>
        <w:jc w:val="both"/>
        <w:rPr>
          <w:rFonts w:ascii="Times New Roman" w:eastAsia="Times New Roman" w:hAnsi="Times New Roman"/>
          <w:sz w:val="24"/>
          <w:szCs w:val="24"/>
        </w:rPr>
      </w:pPr>
      <w:proofErr w:type="spellStart"/>
      <w:r>
        <w:rPr>
          <w:rFonts w:ascii="Times New Roman" w:eastAsia="Times New Roman" w:hAnsi="Times New Roman"/>
          <w:sz w:val="24"/>
          <w:szCs w:val="24"/>
        </w:rPr>
        <w:t>Hambatan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dimana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keadaan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menemui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nois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sehingga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ini </w:t>
      </w:r>
      <w:proofErr w:type="spellStart"/>
      <w:r>
        <w:rPr>
          <w:rFonts w:ascii="Times New Roman" w:eastAsia="Times New Roman" w:hAnsi="Times New Roman"/>
          <w:sz w:val="24"/>
          <w:szCs w:val="24"/>
        </w:rPr>
        <w:t>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menjadi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msalah</w:t>
      </w:r>
      <w:proofErr w:type="spellEnd"/>
      <w:r>
        <w:rPr>
          <w:rFonts w:ascii="Times New Roman" w:eastAsia="Times New Roman" w:hAnsi="Times New Roman"/>
          <w:sz w:val="24"/>
          <w:szCs w:val="24"/>
        </w:rPr>
        <w:t xml:space="preserve"> da </w:t>
      </w:r>
      <w:proofErr w:type="spellStart"/>
      <w:proofErr w:type="gramStart"/>
      <w:r>
        <w:rPr>
          <w:rFonts w:ascii="Times New Roman" w:eastAsia="Times New Roman" w:hAnsi="Times New Roman"/>
          <w:sz w:val="24"/>
          <w:szCs w:val="24"/>
        </w:rPr>
        <w:t>penghalang</w:t>
      </w:r>
      <w:proofErr w:type="spellEnd"/>
      <w:r>
        <w:rPr>
          <w:rFonts w:ascii="Times New Roman" w:eastAsia="Times New Roman" w:hAnsi="Times New Roman"/>
          <w:sz w:val="24"/>
          <w:szCs w:val="24"/>
        </w:rPr>
        <w:t xml:space="preserve">  untuk</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melancarkan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niat</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tindakan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akan</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lakukan</w:t>
      </w:r>
      <w:proofErr w:type="spellEnd"/>
      <w:r>
        <w:rPr>
          <w:rFonts w:ascii="Times New Roman" w:eastAsia="Times New Roman" w:hAnsi="Times New Roman"/>
          <w:sz w:val="24"/>
          <w:szCs w:val="24"/>
        </w:rPr>
        <w:t xml:space="preserve"> . Begitu pula sama </w:t>
      </w:r>
      <w:proofErr w:type="spellStart"/>
      <w:r>
        <w:rPr>
          <w:rFonts w:ascii="Times New Roman" w:eastAsia="Times New Roman" w:hAnsi="Times New Roman"/>
          <w:sz w:val="24"/>
          <w:szCs w:val="24"/>
        </w:rPr>
        <w:t>halnya</w:t>
      </w:r>
      <w:proofErr w:type="spellEnd"/>
      <w:r>
        <w:rPr>
          <w:rFonts w:ascii="Times New Roman" w:eastAsia="Times New Roman" w:hAnsi="Times New Roman"/>
          <w:sz w:val="24"/>
          <w:szCs w:val="24"/>
        </w:rPr>
        <w:t xml:space="preserve"> dengan yang di </w:t>
      </w:r>
      <w:proofErr w:type="spellStart"/>
      <w:r>
        <w:rPr>
          <w:rFonts w:ascii="Times New Roman" w:eastAsia="Times New Roman" w:hAnsi="Times New Roman"/>
          <w:sz w:val="24"/>
          <w:szCs w:val="24"/>
        </w:rPr>
        <w:t>alami</w:t>
      </w:r>
      <w:proofErr w:type="spellEnd"/>
      <w:r>
        <w:rPr>
          <w:rFonts w:ascii="Times New Roman" w:eastAsia="Times New Roman" w:hAnsi="Times New Roman"/>
          <w:sz w:val="24"/>
          <w:szCs w:val="24"/>
        </w:rPr>
        <w:t xml:space="preserve"> Oleh Pihak PT.KIM dan </w:t>
      </w:r>
      <w:proofErr w:type="spellStart"/>
      <w:r>
        <w:rPr>
          <w:rFonts w:ascii="Times New Roman" w:eastAsia="Times New Roman" w:hAnsi="Times New Roman"/>
          <w:sz w:val="24"/>
          <w:szCs w:val="24"/>
        </w:rPr>
        <w:t>masyarakat</w:t>
      </w:r>
      <w:proofErr w:type="spellEnd"/>
      <w:r>
        <w:rPr>
          <w:rFonts w:ascii="Times New Roman" w:eastAsia="Times New Roman" w:hAnsi="Times New Roman"/>
          <w:sz w:val="24"/>
          <w:szCs w:val="24"/>
        </w:rPr>
        <w:t xml:space="preserve"> Dusun </w:t>
      </w:r>
      <w:proofErr w:type="spellStart"/>
      <w:r>
        <w:rPr>
          <w:rFonts w:ascii="Times New Roman" w:eastAsia="Times New Roman" w:hAnsi="Times New Roman"/>
          <w:sz w:val="24"/>
          <w:szCs w:val="24"/>
        </w:rPr>
        <w:t>Tanjung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Belit</w:t>
      </w:r>
      <w:proofErr w:type="spellEnd"/>
      <w:r>
        <w:rPr>
          <w:rFonts w:ascii="Times New Roman" w:eastAsia="Times New Roman" w:hAnsi="Times New Roman"/>
          <w:sz w:val="24"/>
          <w:szCs w:val="24"/>
        </w:rPr>
        <w:t xml:space="preserve">. Pihak PT </w:t>
      </w:r>
      <w:proofErr w:type="spellStart"/>
      <w:r>
        <w:rPr>
          <w:rFonts w:ascii="Times New Roman" w:eastAsia="Times New Roman" w:hAnsi="Times New Roman"/>
          <w:sz w:val="24"/>
          <w:szCs w:val="24"/>
        </w:rPr>
        <w:t>sering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aduan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para </w:t>
      </w:r>
      <w:proofErr w:type="spellStart"/>
      <w:r>
        <w:rPr>
          <w:rFonts w:ascii="Times New Roman" w:eastAsia="Times New Roman" w:hAnsi="Times New Roman"/>
          <w:sz w:val="24"/>
          <w:szCs w:val="24"/>
        </w:rPr>
        <w:t>supir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tentang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terjadinya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tindak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Pungli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Pungutan</w:t>
      </w:r>
      <w:proofErr w:type="spellEnd"/>
      <w:r>
        <w:rPr>
          <w:rFonts w:ascii="Times New Roman" w:eastAsia="Times New Roman" w:hAnsi="Times New Roman"/>
          <w:sz w:val="24"/>
          <w:szCs w:val="24"/>
        </w:rPr>
        <w:t xml:space="preserve"> Liar) yang </w:t>
      </w:r>
      <w:proofErr w:type="spellStart"/>
      <w:r>
        <w:rPr>
          <w:rFonts w:ascii="Times New Roman" w:eastAsia="Times New Roman" w:hAnsi="Times New Roman"/>
          <w:sz w:val="24"/>
          <w:szCs w:val="24"/>
        </w:rPr>
        <w:t>mengatas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namakan</w:t>
      </w:r>
      <w:proofErr w:type="spellEnd"/>
      <w:r>
        <w:rPr>
          <w:rFonts w:ascii="Times New Roman" w:eastAsia="Times New Roman" w:hAnsi="Times New Roman"/>
          <w:sz w:val="24"/>
          <w:szCs w:val="24"/>
        </w:rPr>
        <w:t xml:space="preserve"> Dusun </w:t>
      </w:r>
      <w:proofErr w:type="spellStart"/>
      <w:r>
        <w:rPr>
          <w:rFonts w:ascii="Times New Roman" w:eastAsia="Times New Roman" w:hAnsi="Times New Roman"/>
          <w:sz w:val="24"/>
          <w:szCs w:val="24"/>
        </w:rPr>
        <w:t>Tanjung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ini </w:t>
      </w:r>
      <w:proofErr w:type="spellStart"/>
      <w:r>
        <w:rPr>
          <w:rFonts w:ascii="Times New Roman" w:eastAsia="Times New Roman" w:hAnsi="Times New Roman"/>
          <w:sz w:val="24"/>
          <w:szCs w:val="24"/>
        </w:rPr>
        <w:t>sering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mengakibatkan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Pimpinan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Pihak KIM </w:t>
      </w:r>
      <w:proofErr w:type="spellStart"/>
      <w:r>
        <w:rPr>
          <w:rFonts w:ascii="Times New Roman" w:eastAsia="Times New Roman" w:hAnsi="Times New Roman"/>
          <w:sz w:val="24"/>
          <w:szCs w:val="24"/>
        </w:rPr>
        <w:t>merasa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terganggu</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marah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Sehingga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memicu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terjadinya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Keterlambatan</w:t>
      </w:r>
      <w:proofErr w:type="spellEnd"/>
      <w:r>
        <w:rPr>
          <w:rFonts w:ascii="Times New Roman" w:eastAsia="Times New Roman" w:hAnsi="Times New Roman"/>
          <w:sz w:val="24"/>
          <w:szCs w:val="24"/>
        </w:rPr>
        <w:t xml:space="preserve"> atau </w:t>
      </w:r>
      <w:proofErr w:type="spellStart"/>
      <w:r>
        <w:rPr>
          <w:rFonts w:ascii="Times New Roman" w:eastAsia="Times New Roman" w:hAnsi="Times New Roman"/>
          <w:sz w:val="24"/>
          <w:szCs w:val="24"/>
        </w:rPr>
        <w:t>pengurangan</w:t>
      </w:r>
      <w:proofErr w:type="spellEnd"/>
      <w:r>
        <w:rPr>
          <w:rFonts w:ascii="Times New Roman" w:eastAsia="Times New Roman" w:hAnsi="Times New Roman"/>
          <w:sz w:val="24"/>
          <w:szCs w:val="24"/>
        </w:rPr>
        <w:t xml:space="preserve"> Jumlah Dana dan bentuk CSR yang di </w:t>
      </w:r>
      <w:proofErr w:type="spellStart"/>
      <w:r>
        <w:rPr>
          <w:rFonts w:ascii="Times New Roman" w:eastAsia="Times New Roman" w:hAnsi="Times New Roman"/>
          <w:sz w:val="24"/>
          <w:szCs w:val="24"/>
        </w:rPr>
        <w:t>berikan</w:t>
      </w:r>
      <w:proofErr w:type="spellEnd"/>
      <w:r>
        <w:rPr>
          <w:rFonts w:ascii="Times New Roman" w:eastAsia="Times New Roman" w:hAnsi="Times New Roman"/>
          <w:sz w:val="24"/>
          <w:szCs w:val="24"/>
        </w:rPr>
        <w:t xml:space="preserve">. </w:t>
      </w:r>
    </w:p>
    <w:p w14:paraId="75DC4788"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 xml:space="preserve">Di </w:t>
      </w:r>
      <w:proofErr w:type="spellStart"/>
      <w:r>
        <w:rPr>
          <w:rFonts w:ascii="Times New Roman" w:eastAsia="Times New Roman" w:hAnsi="Times New Roman"/>
          <w:sz w:val="24"/>
          <w:szCs w:val="24"/>
        </w:rPr>
        <w:t>sisi</w:t>
      </w:r>
      <w:proofErr w:type="spellEnd"/>
      <w:r>
        <w:rPr>
          <w:rFonts w:ascii="Times New Roman" w:eastAsia="Times New Roman" w:hAnsi="Times New Roman"/>
          <w:sz w:val="24"/>
          <w:szCs w:val="24"/>
        </w:rPr>
        <w:t xml:space="preserve"> Lain PT. Kim </w:t>
      </w:r>
      <w:proofErr w:type="spellStart"/>
      <w:r>
        <w:rPr>
          <w:rFonts w:ascii="Times New Roman" w:eastAsia="Times New Roman" w:hAnsi="Times New Roman"/>
          <w:sz w:val="24"/>
          <w:szCs w:val="24"/>
        </w:rPr>
        <w:t>Merupakan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Perusahaan yang </w:t>
      </w:r>
      <w:proofErr w:type="spellStart"/>
      <w:r>
        <w:rPr>
          <w:rFonts w:ascii="Times New Roman" w:eastAsia="Times New Roman" w:hAnsi="Times New Roman"/>
          <w:sz w:val="24"/>
          <w:szCs w:val="24"/>
        </w:rPr>
        <w:t>bergerak</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bidang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pertambangan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pengelolaan</w:t>
      </w:r>
      <w:proofErr w:type="spellEnd"/>
      <w:r>
        <w:rPr>
          <w:rFonts w:ascii="Times New Roman" w:eastAsia="Times New Roman" w:hAnsi="Times New Roman"/>
          <w:sz w:val="24"/>
          <w:szCs w:val="24"/>
        </w:rPr>
        <w:t xml:space="preserve"> Batu bara </w:t>
      </w:r>
      <w:proofErr w:type="spell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kita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ketahui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bersama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perusahaan</w:t>
      </w:r>
      <w:proofErr w:type="spellEnd"/>
      <w:r>
        <w:rPr>
          <w:rFonts w:ascii="Times New Roman" w:eastAsia="Times New Roman" w:hAnsi="Times New Roman"/>
          <w:sz w:val="24"/>
          <w:szCs w:val="24"/>
        </w:rPr>
        <w:t xml:space="preserve"> batu bara </w:t>
      </w:r>
      <w:proofErr w:type="spellStart"/>
      <w:r>
        <w:rPr>
          <w:rFonts w:ascii="Times New Roman" w:eastAsia="Times New Roman" w:hAnsi="Times New Roman"/>
          <w:sz w:val="24"/>
          <w:szCs w:val="24"/>
        </w:rPr>
        <w:t>sering</w:t>
      </w:r>
      <w:proofErr w:type="spellEnd"/>
      <w:r>
        <w:rPr>
          <w:rFonts w:ascii="Times New Roman" w:eastAsia="Times New Roman" w:hAnsi="Times New Roman"/>
          <w:sz w:val="24"/>
          <w:szCs w:val="24"/>
        </w:rPr>
        <w:t xml:space="preserve"> kali </w:t>
      </w:r>
      <w:proofErr w:type="spellStart"/>
      <w:r>
        <w:rPr>
          <w:rFonts w:ascii="Times New Roman" w:eastAsia="Times New Roman" w:hAnsi="Times New Roman"/>
          <w:sz w:val="24"/>
          <w:szCs w:val="24"/>
        </w:rPr>
        <w:t>mengalami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kemacetan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produksi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sehingga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menyebabkan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terbngkalainya</w:t>
      </w:r>
      <w:proofErr w:type="spellEnd"/>
      <w:r>
        <w:rPr>
          <w:rFonts w:ascii="Times New Roman" w:eastAsia="Times New Roman" w:hAnsi="Times New Roman"/>
          <w:sz w:val="24"/>
          <w:szCs w:val="24"/>
        </w:rPr>
        <w:t xml:space="preserve"> atau </w:t>
      </w:r>
      <w:proofErr w:type="spellStart"/>
      <w:r>
        <w:rPr>
          <w:rFonts w:ascii="Times New Roman" w:eastAsia="Times New Roman" w:hAnsi="Times New Roman"/>
          <w:sz w:val="24"/>
          <w:szCs w:val="24"/>
        </w:rPr>
        <w:t>kelambatan</w:t>
      </w:r>
      <w:proofErr w:type="spellEnd"/>
      <w:r>
        <w:rPr>
          <w:rFonts w:ascii="Times New Roman" w:eastAsia="Times New Roman" w:hAnsi="Times New Roman"/>
          <w:sz w:val="24"/>
          <w:szCs w:val="24"/>
        </w:rPr>
        <w:t xml:space="preserve"> Pada CSR untuk </w:t>
      </w:r>
      <w:proofErr w:type="spellStart"/>
      <w:r>
        <w:rPr>
          <w:rFonts w:ascii="Times New Roman" w:eastAsia="Times New Roman" w:hAnsi="Times New Roman"/>
          <w:sz w:val="24"/>
          <w:szCs w:val="24"/>
        </w:rPr>
        <w:t>masyarakat</w:t>
      </w:r>
      <w:proofErr w:type="spellEnd"/>
      <w:r>
        <w:rPr>
          <w:rFonts w:ascii="Times New Roman" w:eastAsia="Times New Roman" w:hAnsi="Times New Roman"/>
          <w:sz w:val="24"/>
          <w:szCs w:val="24"/>
        </w:rPr>
        <w:t xml:space="preserve">. Dusun </w:t>
      </w:r>
      <w:proofErr w:type="spellStart"/>
      <w:r>
        <w:rPr>
          <w:rFonts w:ascii="Times New Roman" w:eastAsia="Times New Roman" w:hAnsi="Times New Roman"/>
          <w:sz w:val="24"/>
          <w:szCs w:val="24"/>
        </w:rPr>
        <w:t>Tanjung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Belit</w:t>
      </w:r>
      <w:proofErr w:type="spellEnd"/>
      <w:r>
        <w:rPr>
          <w:rFonts w:ascii="Times New Roman" w:eastAsia="Times New Roman" w:hAnsi="Times New Roman"/>
          <w:sz w:val="24"/>
          <w:szCs w:val="24"/>
        </w:rPr>
        <w:t>.</w:t>
      </w:r>
    </w:p>
    <w:p w14:paraId="1EB12B90"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 xml:space="preserve">Untuk </w:t>
      </w:r>
      <w:proofErr w:type="spellStart"/>
      <w:r>
        <w:rPr>
          <w:rFonts w:ascii="Times New Roman" w:eastAsia="Times New Roman" w:hAnsi="Times New Roman"/>
          <w:sz w:val="24"/>
          <w:szCs w:val="24"/>
        </w:rPr>
        <w:t>mengetahui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kepastianya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penulis melakukan </w:t>
      </w:r>
      <w:proofErr w:type="spellStart"/>
      <w:r>
        <w:rPr>
          <w:rFonts w:ascii="Times New Roman" w:eastAsia="Times New Roman" w:hAnsi="Times New Roman"/>
          <w:sz w:val="24"/>
          <w:szCs w:val="24"/>
        </w:rPr>
        <w:t>Wawancara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Langsung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responden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tentukan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guna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mendapatkan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informasi</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akurat</w:t>
      </w:r>
      <w:proofErr w:type="spellEnd"/>
      <w:r>
        <w:rPr>
          <w:rFonts w:ascii="Times New Roman" w:eastAsia="Times New Roman" w:hAnsi="Times New Roman"/>
          <w:sz w:val="24"/>
          <w:szCs w:val="24"/>
        </w:rPr>
        <w:t xml:space="preserve">. </w:t>
      </w:r>
    </w:p>
    <w:p w14:paraId="0DE0F03C"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Wawancara yang di lakukan Dengan Bapak Joni Yusren S.pd selaku Datuk Rio Dusun Tanjung Belit Pada 2 maret 2021, Pukul, 13:00 Wib.</w:t>
      </w:r>
    </w:p>
    <w:p w14:paraId="096CD4C3"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w:t>
      </w:r>
      <w:proofErr w:type="spellEnd"/>
      <w:r>
        <w:rPr>
          <w:rFonts w:ascii="Times New Roman" w:eastAsia="Times New Roman" w:hAnsi="Times New Roman"/>
          <w:sz w:val="24"/>
          <w:szCs w:val="24"/>
        </w:rPr>
        <w:t xml:space="preserve"> kami </w:t>
      </w:r>
      <w:proofErr w:type="spellStart"/>
      <w:r>
        <w:rPr>
          <w:rFonts w:ascii="Times New Roman" w:eastAsia="Times New Roman" w:hAnsi="Times New Roman"/>
          <w:sz w:val="24"/>
          <w:szCs w:val="24"/>
        </w:rPr>
        <w:t>memaklumi</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meminta</w:t>
      </w:r>
      <w:proofErr w:type="spellEnd"/>
      <w:r>
        <w:rPr>
          <w:rFonts w:ascii="Times New Roman" w:eastAsia="Times New Roman" w:hAnsi="Times New Roman"/>
          <w:sz w:val="24"/>
          <w:szCs w:val="24"/>
        </w:rPr>
        <w:t xml:space="preserve"> mf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pihak </w:t>
      </w:r>
      <w:proofErr w:type="spellStart"/>
      <w:r>
        <w:rPr>
          <w:rFonts w:ascii="Times New Roman" w:eastAsia="Times New Roman" w:hAnsi="Times New Roman"/>
          <w:sz w:val="24"/>
          <w:szCs w:val="24"/>
        </w:rPr>
        <w:t>pt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karna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sering</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temukanya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Pungli</w:t>
      </w:r>
      <w:proofErr w:type="spellEnd"/>
      <w:r>
        <w:rPr>
          <w:rFonts w:ascii="Times New Roman" w:eastAsia="Times New Roman" w:hAnsi="Times New Roman"/>
          <w:sz w:val="24"/>
          <w:szCs w:val="24"/>
        </w:rPr>
        <w:t xml:space="preserve"> oleh para </w:t>
      </w:r>
      <w:proofErr w:type="spellStart"/>
      <w:r>
        <w:rPr>
          <w:rFonts w:ascii="Times New Roman" w:eastAsia="Times New Roman" w:hAnsi="Times New Roman"/>
          <w:sz w:val="24"/>
          <w:szCs w:val="24"/>
        </w:rPr>
        <w:t>sopir</w:t>
      </w:r>
      <w:proofErr w:type="spellEnd"/>
      <w:r>
        <w:rPr>
          <w:rFonts w:ascii="Times New Roman" w:eastAsia="Times New Roman" w:hAnsi="Times New Roman"/>
          <w:sz w:val="24"/>
          <w:szCs w:val="24"/>
        </w:rPr>
        <w:t xml:space="preserve"> namun </w:t>
      </w:r>
      <w:proofErr w:type="spellStart"/>
      <w:r>
        <w:rPr>
          <w:rFonts w:ascii="Times New Roman" w:eastAsia="Times New Roman" w:hAnsi="Times New Roman"/>
          <w:sz w:val="24"/>
          <w:szCs w:val="24"/>
        </w:rPr>
        <w:t>sebenarnya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ini Kami sudah </w:t>
      </w:r>
      <w:proofErr w:type="spellStart"/>
      <w:r>
        <w:rPr>
          <w:rFonts w:ascii="Times New Roman" w:eastAsia="Times New Roman" w:hAnsi="Times New Roman"/>
          <w:sz w:val="24"/>
          <w:szCs w:val="24"/>
        </w:rPr>
        <w:t>menghimbau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Pihak </w:t>
      </w:r>
      <w:proofErr w:type="spellStart"/>
      <w:r>
        <w:rPr>
          <w:rFonts w:ascii="Times New Roman" w:eastAsia="Times New Roman" w:hAnsi="Times New Roman"/>
          <w:sz w:val="24"/>
          <w:szCs w:val="24"/>
        </w:rPr>
        <w:t>Pihak</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sering</w:t>
      </w:r>
      <w:proofErr w:type="spellEnd"/>
      <w:r>
        <w:rPr>
          <w:rFonts w:ascii="Times New Roman" w:eastAsia="Times New Roman" w:hAnsi="Times New Roman"/>
          <w:sz w:val="24"/>
          <w:szCs w:val="24"/>
        </w:rPr>
        <w:t xml:space="preserve"> kali melakukan </w:t>
      </w:r>
      <w:proofErr w:type="spellStart"/>
      <w:r>
        <w:rPr>
          <w:rFonts w:ascii="Times New Roman" w:eastAsia="Times New Roman" w:hAnsi="Times New Roman"/>
          <w:sz w:val="24"/>
          <w:szCs w:val="24"/>
        </w:rPr>
        <w:t>Fungli</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bahkan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memberikan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sangsi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tegas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yaitu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berupa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pengaduan</w:t>
      </w:r>
      <w:proofErr w:type="spellEnd"/>
      <w:r>
        <w:rPr>
          <w:rFonts w:ascii="Times New Roman" w:eastAsia="Times New Roman" w:hAnsi="Times New Roman"/>
          <w:sz w:val="24"/>
          <w:szCs w:val="24"/>
        </w:rPr>
        <w:t xml:space="preserve"> ke pihak yang </w:t>
      </w:r>
      <w:proofErr w:type="spellStart"/>
      <w:r>
        <w:rPr>
          <w:rFonts w:ascii="Times New Roman" w:eastAsia="Times New Roman" w:hAnsi="Times New Roman"/>
          <w:sz w:val="24"/>
          <w:szCs w:val="24"/>
        </w:rPr>
        <w:t>berwajib</w:t>
      </w:r>
      <w:proofErr w:type="spellEnd"/>
      <w:r>
        <w:rPr>
          <w:rFonts w:ascii="Times New Roman" w:eastAsia="Times New Roman" w:hAnsi="Times New Roman"/>
          <w:sz w:val="24"/>
          <w:szCs w:val="24"/>
        </w:rPr>
        <w:t xml:space="preserve"> namun Kami </w:t>
      </w:r>
      <w:proofErr w:type="spellStart"/>
      <w:r>
        <w:rPr>
          <w:rFonts w:ascii="Times New Roman" w:eastAsia="Times New Roman" w:hAnsi="Times New Roman"/>
          <w:sz w:val="24"/>
          <w:szCs w:val="24"/>
        </w:rPr>
        <w:t>besyukur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walau</w:t>
      </w:r>
      <w:proofErr w:type="spellEnd"/>
      <w:r>
        <w:rPr>
          <w:rFonts w:ascii="Times New Roman" w:eastAsia="Times New Roman" w:hAnsi="Times New Roman"/>
          <w:sz w:val="24"/>
          <w:szCs w:val="24"/>
        </w:rPr>
        <w:t xml:space="preserve"> pun sudah </w:t>
      </w:r>
      <w:proofErr w:type="spellStart"/>
      <w:r>
        <w:rPr>
          <w:rFonts w:ascii="Times New Roman" w:eastAsia="Times New Roman" w:hAnsi="Times New Roman"/>
          <w:sz w:val="24"/>
          <w:szCs w:val="24"/>
        </w:rPr>
        <w:t>berulang</w:t>
      </w:r>
      <w:proofErr w:type="spellEnd"/>
      <w:r>
        <w:rPr>
          <w:rFonts w:ascii="Times New Roman" w:eastAsia="Times New Roman" w:hAnsi="Times New Roman"/>
          <w:sz w:val="24"/>
          <w:szCs w:val="24"/>
        </w:rPr>
        <w:t xml:space="preserve"> kali </w:t>
      </w:r>
      <w:proofErr w:type="spellStart"/>
      <w:r>
        <w:rPr>
          <w:rFonts w:ascii="Times New Roman" w:eastAsia="Times New Roman" w:hAnsi="Times New Roman"/>
          <w:sz w:val="24"/>
          <w:szCs w:val="24"/>
        </w:rPr>
        <w:t>terjadi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tindak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Pemungutan</w:t>
      </w:r>
      <w:proofErr w:type="spellEnd"/>
      <w:r>
        <w:rPr>
          <w:rFonts w:ascii="Times New Roman" w:eastAsia="Times New Roman" w:hAnsi="Times New Roman"/>
          <w:sz w:val="24"/>
          <w:szCs w:val="24"/>
        </w:rPr>
        <w:t xml:space="preserve"> Liar ini di </w:t>
      </w:r>
      <w:proofErr w:type="spellStart"/>
      <w:proofErr w:type="gramStart"/>
      <w:r>
        <w:rPr>
          <w:rFonts w:ascii="Times New Roman" w:eastAsia="Times New Roman" w:hAnsi="Times New Roman"/>
          <w:sz w:val="24"/>
          <w:szCs w:val="24"/>
        </w:rPr>
        <w:t>lakukan</w:t>
      </w:r>
      <w:proofErr w:type="spellEnd"/>
      <w:r>
        <w:rPr>
          <w:rFonts w:ascii="Times New Roman" w:eastAsia="Times New Roman" w:hAnsi="Times New Roman"/>
          <w:sz w:val="24"/>
          <w:szCs w:val="24"/>
        </w:rPr>
        <w:t xml:space="preserve">  pihak</w:t>
      </w:r>
      <w:proofErr w:type="gramEnd"/>
      <w:r>
        <w:rPr>
          <w:rFonts w:ascii="Times New Roman" w:eastAsia="Times New Roman" w:hAnsi="Times New Roman"/>
          <w:sz w:val="24"/>
          <w:szCs w:val="24"/>
        </w:rPr>
        <w:t xml:space="preserve"> Pt </w:t>
      </w:r>
      <w:proofErr w:type="spellStart"/>
      <w:r>
        <w:rPr>
          <w:rFonts w:ascii="Times New Roman" w:eastAsia="Times New Roman" w:hAnsi="Times New Roman"/>
          <w:sz w:val="24"/>
          <w:szCs w:val="24"/>
        </w:rPr>
        <w:t>masih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memaklumi</w:t>
      </w:r>
      <w:proofErr w:type="spellEnd"/>
      <w:r>
        <w:rPr>
          <w:rFonts w:ascii="Times New Roman" w:eastAsia="Times New Roman" w:hAnsi="Times New Roman"/>
          <w:sz w:val="24"/>
          <w:szCs w:val="24"/>
        </w:rPr>
        <w:t>”</w:t>
      </w:r>
    </w:p>
    <w:p w14:paraId="2F2B01B3"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Wawancara yang di lakukan Dengan Faried Setiawan selaku Humas PT. KIM Pada 4 maret 2021, Pukul, 13:00 Wib.</w:t>
      </w:r>
    </w:p>
    <w:p w14:paraId="1FED0719"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sebenarnya</w:t>
      </w:r>
      <w:proofErr w:type="spellEnd"/>
      <w:r>
        <w:rPr>
          <w:rFonts w:ascii="Times New Roman" w:eastAsia="Times New Roman" w:hAnsi="Times New Roman"/>
          <w:sz w:val="24"/>
          <w:szCs w:val="24"/>
        </w:rPr>
        <w:t xml:space="preserve"> Proses </w:t>
      </w:r>
      <w:proofErr w:type="spellStart"/>
      <w:r>
        <w:rPr>
          <w:rFonts w:ascii="Times New Roman" w:eastAsia="Times New Roman" w:hAnsi="Times New Roman"/>
          <w:sz w:val="24"/>
          <w:szCs w:val="24"/>
        </w:rPr>
        <w:t>penyendatan</w:t>
      </w:r>
      <w:proofErr w:type="spellEnd"/>
      <w:r>
        <w:rPr>
          <w:rFonts w:ascii="Times New Roman" w:eastAsia="Times New Roman" w:hAnsi="Times New Roman"/>
          <w:sz w:val="24"/>
          <w:szCs w:val="24"/>
        </w:rPr>
        <w:t xml:space="preserve"> CSR ini kami </w:t>
      </w:r>
      <w:proofErr w:type="spellStart"/>
      <w:r>
        <w:rPr>
          <w:rFonts w:ascii="Times New Roman" w:eastAsia="Times New Roman" w:hAnsi="Times New Roman"/>
          <w:sz w:val="24"/>
          <w:szCs w:val="24"/>
        </w:rPr>
        <w:t>lakukan</w:t>
      </w:r>
      <w:proofErr w:type="spellEnd"/>
      <w:r>
        <w:rPr>
          <w:rFonts w:ascii="Times New Roman" w:eastAsia="Times New Roman" w:hAnsi="Times New Roman"/>
          <w:sz w:val="24"/>
          <w:szCs w:val="24"/>
        </w:rPr>
        <w:t xml:space="preserve"> supaya </w:t>
      </w:r>
      <w:proofErr w:type="spellStart"/>
      <w:r>
        <w:rPr>
          <w:rFonts w:ascii="Times New Roman" w:eastAsia="Times New Roman" w:hAnsi="Times New Roman"/>
          <w:sz w:val="24"/>
          <w:szCs w:val="24"/>
        </w:rPr>
        <w:t>memberi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Efek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jera</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peringatan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Pemeritah</w:t>
      </w:r>
      <w:proofErr w:type="spellEnd"/>
      <w:r>
        <w:rPr>
          <w:rFonts w:ascii="Times New Roman" w:eastAsia="Times New Roman" w:hAnsi="Times New Roman"/>
          <w:sz w:val="24"/>
          <w:szCs w:val="24"/>
        </w:rPr>
        <w:t xml:space="preserve"> Dusun </w:t>
      </w:r>
      <w:proofErr w:type="spellStart"/>
      <w:r>
        <w:rPr>
          <w:rFonts w:ascii="Times New Roman" w:eastAsia="Times New Roman" w:hAnsi="Times New Roman"/>
          <w:sz w:val="24"/>
          <w:szCs w:val="24"/>
        </w:rPr>
        <w:t>Tanjung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Belit</w:t>
      </w:r>
      <w:proofErr w:type="spellEnd"/>
      <w:r>
        <w:rPr>
          <w:rFonts w:ascii="Times New Roman" w:eastAsia="Times New Roman" w:hAnsi="Times New Roman"/>
          <w:sz w:val="24"/>
          <w:szCs w:val="24"/>
        </w:rPr>
        <w:t xml:space="preserve"> supaya Lebih </w:t>
      </w:r>
      <w:proofErr w:type="spellStart"/>
      <w:r>
        <w:rPr>
          <w:rFonts w:ascii="Times New Roman" w:eastAsia="Times New Roman" w:hAnsi="Times New Roman"/>
          <w:sz w:val="24"/>
          <w:szCs w:val="24"/>
        </w:rPr>
        <w:t>Memperhatikan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Warga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lastRenderedPageBreak/>
        <w:t>Masyarakatnya</w:t>
      </w:r>
      <w:proofErr w:type="spellEnd"/>
      <w:r>
        <w:rPr>
          <w:rFonts w:ascii="Times New Roman" w:eastAsia="Times New Roman" w:hAnsi="Times New Roman"/>
          <w:sz w:val="24"/>
          <w:szCs w:val="24"/>
        </w:rPr>
        <w:t xml:space="preserve"> yang Melakukan </w:t>
      </w:r>
      <w:proofErr w:type="spellStart"/>
      <w:r>
        <w:rPr>
          <w:rFonts w:ascii="Times New Roman" w:eastAsia="Times New Roman" w:hAnsi="Times New Roman"/>
          <w:sz w:val="24"/>
          <w:szCs w:val="24"/>
        </w:rPr>
        <w:t>tindakan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Pungli</w:t>
      </w:r>
      <w:proofErr w:type="spellEnd"/>
      <w:r>
        <w:rPr>
          <w:rFonts w:ascii="Times New Roman" w:eastAsia="Times New Roman" w:hAnsi="Times New Roman"/>
          <w:sz w:val="24"/>
          <w:szCs w:val="24"/>
        </w:rPr>
        <w:t xml:space="preserve"> selain itu </w:t>
      </w:r>
      <w:proofErr w:type="spellStart"/>
      <w:r>
        <w:rPr>
          <w:rFonts w:ascii="Times New Roman" w:eastAsia="Times New Roman" w:hAnsi="Times New Roman"/>
          <w:sz w:val="24"/>
          <w:szCs w:val="24"/>
        </w:rPr>
        <w:t>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kita</w:t>
      </w:r>
      <w:proofErr w:type="spellEnd"/>
      <w:r>
        <w:rPr>
          <w:rFonts w:ascii="Times New Roman" w:eastAsia="Times New Roman" w:hAnsi="Times New Roman"/>
          <w:sz w:val="24"/>
          <w:szCs w:val="24"/>
        </w:rPr>
        <w:t xml:space="preserve"> harus sama </w:t>
      </w:r>
      <w:proofErr w:type="spellStart"/>
      <w:r>
        <w:rPr>
          <w:rFonts w:ascii="Times New Roman" w:eastAsia="Times New Roman" w:hAnsi="Times New Roman"/>
          <w:sz w:val="24"/>
          <w:szCs w:val="24"/>
        </w:rPr>
        <w:t>sama</w:t>
      </w:r>
      <w:proofErr w:type="spellEnd"/>
      <w:r>
        <w:rPr>
          <w:rFonts w:ascii="Times New Roman" w:eastAsia="Times New Roman" w:hAnsi="Times New Roman"/>
          <w:sz w:val="24"/>
          <w:szCs w:val="24"/>
        </w:rPr>
        <w:t xml:space="preserve"> paham </w:t>
      </w:r>
      <w:proofErr w:type="spellStart"/>
      <w:r>
        <w:rPr>
          <w:rFonts w:ascii="Times New Roman" w:eastAsia="Times New Roman" w:hAnsi="Times New Roman"/>
          <w:sz w:val="24"/>
          <w:szCs w:val="24"/>
        </w:rPr>
        <w:t>Prusahaan</w:t>
      </w:r>
      <w:proofErr w:type="spellEnd"/>
      <w:r>
        <w:rPr>
          <w:rFonts w:ascii="Times New Roman" w:eastAsia="Times New Roman" w:hAnsi="Times New Roman"/>
          <w:sz w:val="24"/>
          <w:szCs w:val="24"/>
        </w:rPr>
        <w:t xml:space="preserve"> batu bara bukan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perusahaan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selalu</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aktif  </w:t>
      </w:r>
      <w:proofErr w:type="spellStart"/>
      <w:r>
        <w:rPr>
          <w:rFonts w:ascii="Times New Roman" w:eastAsia="Times New Roman" w:hAnsi="Times New Roman"/>
          <w:sz w:val="24"/>
          <w:szCs w:val="24"/>
        </w:rPr>
        <w:t>Berproduksi</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Olehh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sebab</w:t>
      </w:r>
      <w:proofErr w:type="spellEnd"/>
      <w:r>
        <w:rPr>
          <w:rFonts w:ascii="Times New Roman" w:eastAsia="Times New Roman" w:hAnsi="Times New Roman"/>
          <w:sz w:val="24"/>
          <w:szCs w:val="24"/>
        </w:rPr>
        <w:t xml:space="preserve"> itu Pihak Perusahaan </w:t>
      </w:r>
      <w:proofErr w:type="spellStart"/>
      <w:r>
        <w:rPr>
          <w:rFonts w:ascii="Times New Roman" w:eastAsia="Times New Roman" w:hAnsi="Times New Roman"/>
          <w:sz w:val="24"/>
          <w:szCs w:val="24"/>
        </w:rPr>
        <w:t>Terkadang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Mengalami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Perlambatan</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Menunaikan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Kewajibanya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Dusun”</w:t>
      </w:r>
    </w:p>
    <w:p w14:paraId="6336001A" w14:textId="77777777" w:rsidR="003114BC" w:rsidRDefault="003114BC" w:rsidP="00C639D2">
      <w:pPr>
        <w:pStyle w:val="ListParagraph"/>
        <w:ind w:left="710" w:firstLine="42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Wawancara yang di lakukan Dengan Bapak Adnan selaku Ketua BPD Dusun Tanjung Belit Pada 4 maret 2021, Pukul, 13:00 Wib.</w:t>
      </w:r>
    </w:p>
    <w:p w14:paraId="29AEE43A"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w:t>
      </w:r>
      <w:proofErr w:type="gramStart"/>
      <w:r>
        <w:rPr>
          <w:rFonts w:ascii="Times New Roman" w:eastAsia="Times New Roman" w:hAnsi="Times New Roman"/>
          <w:sz w:val="24"/>
          <w:szCs w:val="24"/>
        </w:rPr>
        <w:t>dalam</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ini </w:t>
      </w:r>
      <w:proofErr w:type="spellStart"/>
      <w:r>
        <w:rPr>
          <w:rFonts w:ascii="Times New Roman" w:eastAsia="Times New Roman" w:hAnsi="Times New Roman"/>
          <w:sz w:val="24"/>
          <w:szCs w:val="24"/>
        </w:rPr>
        <w:t>saya</w:t>
      </w:r>
      <w:proofErr w:type="spellEnd"/>
      <w:r>
        <w:rPr>
          <w:rFonts w:ascii="Times New Roman" w:eastAsia="Times New Roman" w:hAnsi="Times New Roman"/>
          <w:sz w:val="24"/>
          <w:szCs w:val="24"/>
        </w:rPr>
        <w:t xml:space="preserve"> hanya di </w:t>
      </w:r>
      <w:proofErr w:type="spellStart"/>
      <w:r>
        <w:rPr>
          <w:rFonts w:ascii="Times New Roman" w:eastAsia="Times New Roman" w:hAnsi="Times New Roman"/>
          <w:sz w:val="24"/>
          <w:szCs w:val="24"/>
        </w:rPr>
        <w:t>beri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wewenang</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pengawasan</w:t>
      </w:r>
      <w:proofErr w:type="spellEnd"/>
      <w:r>
        <w:rPr>
          <w:rFonts w:ascii="Times New Roman" w:eastAsia="Times New Roman" w:hAnsi="Times New Roman"/>
          <w:sz w:val="24"/>
          <w:szCs w:val="24"/>
        </w:rPr>
        <w:t xml:space="preserve"> saja namun tidak </w:t>
      </w:r>
      <w:proofErr w:type="spellStart"/>
      <w:r>
        <w:rPr>
          <w:rFonts w:ascii="Times New Roman" w:eastAsia="Times New Roman" w:hAnsi="Times New Roman"/>
          <w:sz w:val="24"/>
          <w:szCs w:val="24"/>
        </w:rPr>
        <w:t>jarang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saya</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libatkan</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permasalahan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ikuti</w:t>
      </w:r>
      <w:proofErr w:type="spellEnd"/>
      <w:r>
        <w:rPr>
          <w:rFonts w:ascii="Times New Roman" w:eastAsia="Times New Roman" w:hAnsi="Times New Roman"/>
          <w:sz w:val="24"/>
          <w:szCs w:val="24"/>
        </w:rPr>
        <w:t xml:space="preserve"> untuk </w:t>
      </w:r>
      <w:proofErr w:type="spellStart"/>
      <w:r>
        <w:rPr>
          <w:rFonts w:ascii="Times New Roman" w:eastAsia="Times New Roman" w:hAnsi="Times New Roman"/>
          <w:sz w:val="24"/>
          <w:szCs w:val="24"/>
        </w:rPr>
        <w:t>menyarankan</w:t>
      </w:r>
      <w:proofErr w:type="spellEnd"/>
      <w:r>
        <w:rPr>
          <w:rFonts w:ascii="Times New Roman" w:eastAsia="Times New Roman" w:hAnsi="Times New Roman"/>
          <w:sz w:val="24"/>
          <w:szCs w:val="24"/>
        </w:rPr>
        <w:t xml:space="preserve"> dan membantu </w:t>
      </w:r>
      <w:proofErr w:type="spellStart"/>
      <w:r>
        <w:rPr>
          <w:rFonts w:ascii="Times New Roman" w:eastAsia="Times New Roman" w:hAnsi="Times New Roman"/>
          <w:sz w:val="24"/>
          <w:szCs w:val="24"/>
        </w:rPr>
        <w:t>mencari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solusinya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Naun</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saya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ketahui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selama</w:t>
      </w:r>
      <w:proofErr w:type="spellEnd"/>
      <w:r>
        <w:rPr>
          <w:rFonts w:ascii="Times New Roman" w:eastAsia="Times New Roman" w:hAnsi="Times New Roman"/>
          <w:sz w:val="24"/>
          <w:szCs w:val="24"/>
        </w:rPr>
        <w:t xml:space="preserve"> ini Pernah </w:t>
      </w:r>
      <w:proofErr w:type="spellStart"/>
      <w:r>
        <w:rPr>
          <w:rFonts w:ascii="Times New Roman" w:eastAsia="Times New Roman" w:hAnsi="Times New Roman"/>
          <w:sz w:val="24"/>
          <w:szCs w:val="24"/>
        </w:rPr>
        <w:t>terjadi</w:t>
      </w:r>
      <w:proofErr w:type="spellEnd"/>
      <w:r>
        <w:rPr>
          <w:rFonts w:ascii="Times New Roman" w:eastAsia="Times New Roman" w:hAnsi="Times New Roman"/>
          <w:sz w:val="24"/>
          <w:szCs w:val="24"/>
        </w:rPr>
        <w:t xml:space="preserve"> beberapa Kali </w:t>
      </w:r>
      <w:proofErr w:type="spellStart"/>
      <w:r>
        <w:rPr>
          <w:rFonts w:ascii="Times New Roman" w:eastAsia="Times New Roman" w:hAnsi="Times New Roman"/>
          <w:sz w:val="24"/>
          <w:szCs w:val="24"/>
        </w:rPr>
        <w:t>penyendatan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ini pun Bukan Karna </w:t>
      </w:r>
      <w:proofErr w:type="spellStart"/>
      <w:r>
        <w:rPr>
          <w:rFonts w:ascii="Times New Roman" w:eastAsia="Times New Roman" w:hAnsi="Times New Roman"/>
          <w:sz w:val="24"/>
          <w:szCs w:val="24"/>
        </w:rPr>
        <w:t>Faktor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Kesengajaan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melainkan</w:t>
      </w:r>
      <w:proofErr w:type="spellEnd"/>
      <w:r>
        <w:rPr>
          <w:rFonts w:ascii="Times New Roman" w:eastAsia="Times New Roman" w:hAnsi="Times New Roman"/>
          <w:sz w:val="24"/>
          <w:szCs w:val="24"/>
        </w:rPr>
        <w:t xml:space="preserve"> Kami Semua </w:t>
      </w:r>
      <w:proofErr w:type="spellStart"/>
      <w:r>
        <w:rPr>
          <w:rFonts w:ascii="Times New Roman" w:eastAsia="Times New Roman" w:hAnsi="Times New Roman"/>
          <w:sz w:val="24"/>
          <w:szCs w:val="24"/>
        </w:rPr>
        <w:t>Mengetahui</w:t>
      </w:r>
      <w:proofErr w:type="spellEnd"/>
      <w:r>
        <w:rPr>
          <w:rFonts w:ascii="Times New Roman" w:eastAsia="Times New Roman" w:hAnsi="Times New Roman"/>
          <w:sz w:val="24"/>
          <w:szCs w:val="24"/>
        </w:rPr>
        <w:t xml:space="preserve"> Pada saat itu Pihak </w:t>
      </w:r>
      <w:proofErr w:type="spellStart"/>
      <w:r>
        <w:rPr>
          <w:rFonts w:ascii="Times New Roman" w:eastAsia="Times New Roman" w:hAnsi="Times New Roman"/>
          <w:sz w:val="24"/>
          <w:szCs w:val="24"/>
        </w:rPr>
        <w:t>perusahaan</w:t>
      </w:r>
      <w:proofErr w:type="spellEnd"/>
      <w:r>
        <w:rPr>
          <w:rFonts w:ascii="Times New Roman" w:eastAsia="Times New Roman" w:hAnsi="Times New Roman"/>
          <w:sz w:val="24"/>
          <w:szCs w:val="24"/>
        </w:rPr>
        <w:t xml:space="preserve"> Sedang </w:t>
      </w:r>
      <w:proofErr w:type="spellStart"/>
      <w:r>
        <w:rPr>
          <w:rFonts w:ascii="Times New Roman" w:eastAsia="Times New Roman" w:hAnsi="Times New Roman"/>
          <w:sz w:val="24"/>
          <w:szCs w:val="24"/>
        </w:rPr>
        <w:t>Vakum</w:t>
      </w:r>
      <w:proofErr w:type="spellEnd"/>
      <w:r>
        <w:rPr>
          <w:rFonts w:ascii="Times New Roman" w:eastAsia="Times New Roman" w:hAnsi="Times New Roman"/>
          <w:sz w:val="24"/>
          <w:szCs w:val="24"/>
        </w:rPr>
        <w:t xml:space="preserve"> dan tidak </w:t>
      </w:r>
      <w:proofErr w:type="spellStart"/>
      <w:r>
        <w:rPr>
          <w:rFonts w:ascii="Times New Roman" w:eastAsia="Times New Roman" w:hAnsi="Times New Roman"/>
          <w:sz w:val="24"/>
          <w:szCs w:val="24"/>
        </w:rPr>
        <w:t>berproduksi</w:t>
      </w:r>
      <w:proofErr w:type="spellEnd"/>
      <w:r>
        <w:rPr>
          <w:rFonts w:ascii="Times New Roman" w:eastAsia="Times New Roman" w:hAnsi="Times New Roman"/>
          <w:sz w:val="24"/>
          <w:szCs w:val="24"/>
        </w:rPr>
        <w:t>”</w:t>
      </w:r>
    </w:p>
    <w:p w14:paraId="3576456F"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 xml:space="preserve">Dari beberapa hasil data yang di </w:t>
      </w:r>
      <w:proofErr w:type="spellStart"/>
      <w:r>
        <w:rPr>
          <w:rFonts w:ascii="Times New Roman" w:eastAsia="Times New Roman" w:hAnsi="Times New Roman"/>
          <w:sz w:val="24"/>
          <w:szCs w:val="24"/>
        </w:rPr>
        <w:t>Ketahui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wawancara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dapat </w:t>
      </w:r>
      <w:proofErr w:type="spellStart"/>
      <w:r>
        <w:rPr>
          <w:rFonts w:ascii="Times New Roman" w:eastAsia="Times New Roman" w:hAnsi="Times New Roman"/>
          <w:sz w:val="24"/>
          <w:szCs w:val="24"/>
        </w:rPr>
        <w:t>dai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tarik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kesimpulkan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benar </w:t>
      </w:r>
      <w:proofErr w:type="spellStart"/>
      <w:r>
        <w:rPr>
          <w:rFonts w:ascii="Times New Roman" w:eastAsia="Times New Roman" w:hAnsi="Times New Roman"/>
          <w:sz w:val="24"/>
          <w:szCs w:val="24"/>
        </w:rPr>
        <w:t>adanya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terjadi</w:t>
      </w:r>
      <w:proofErr w:type="spellEnd"/>
      <w:r>
        <w:rPr>
          <w:rFonts w:ascii="Times New Roman" w:eastAsia="Times New Roman" w:hAnsi="Times New Roman"/>
          <w:sz w:val="24"/>
          <w:szCs w:val="24"/>
        </w:rPr>
        <w:t xml:space="preserve"> beberapa </w:t>
      </w:r>
      <w:proofErr w:type="spellStart"/>
      <w:r>
        <w:rPr>
          <w:rFonts w:ascii="Times New Roman" w:eastAsia="Times New Roman" w:hAnsi="Times New Roman"/>
          <w:sz w:val="24"/>
          <w:szCs w:val="24"/>
        </w:rPr>
        <w:t>penyendatan</w:t>
      </w:r>
      <w:proofErr w:type="spellEnd"/>
      <w:r>
        <w:rPr>
          <w:rFonts w:ascii="Times New Roman" w:eastAsia="Times New Roman" w:hAnsi="Times New Roman"/>
          <w:sz w:val="24"/>
          <w:szCs w:val="24"/>
        </w:rPr>
        <w:t xml:space="preserve"> Dalam Proses </w:t>
      </w:r>
      <w:proofErr w:type="spellStart"/>
      <w:r>
        <w:rPr>
          <w:rFonts w:ascii="Times New Roman" w:eastAsia="Times New Roman" w:hAnsi="Times New Roman"/>
          <w:sz w:val="24"/>
          <w:szCs w:val="24"/>
        </w:rPr>
        <w:t>Plaksanaa</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penerapan</w:t>
      </w:r>
      <w:proofErr w:type="spellEnd"/>
      <w:r>
        <w:rPr>
          <w:rFonts w:ascii="Times New Roman" w:eastAsia="Times New Roman" w:hAnsi="Times New Roman"/>
          <w:sz w:val="24"/>
          <w:szCs w:val="24"/>
        </w:rPr>
        <w:t xml:space="preserve"> CSR Pihak PT. KIM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Masyarakat Dusun </w:t>
      </w:r>
      <w:proofErr w:type="spellStart"/>
      <w:r>
        <w:rPr>
          <w:rFonts w:ascii="Times New Roman" w:eastAsia="Times New Roman" w:hAnsi="Times New Roman"/>
          <w:sz w:val="24"/>
          <w:szCs w:val="24"/>
        </w:rPr>
        <w:t>Tanjung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Belit</w:t>
      </w:r>
      <w:proofErr w:type="spellEnd"/>
      <w:r>
        <w:rPr>
          <w:rFonts w:ascii="Times New Roman" w:eastAsia="Times New Roman" w:hAnsi="Times New Roman"/>
          <w:sz w:val="24"/>
          <w:szCs w:val="24"/>
        </w:rPr>
        <w:t xml:space="preserve"> namun </w:t>
      </w:r>
      <w:proofErr w:type="spell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ini pun </w:t>
      </w:r>
      <w:proofErr w:type="spellStart"/>
      <w:r>
        <w:rPr>
          <w:rFonts w:ascii="Times New Roman" w:eastAsia="Times New Roman" w:hAnsi="Times New Roman"/>
          <w:sz w:val="24"/>
          <w:szCs w:val="24"/>
        </w:rPr>
        <w:t>bukanlah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kesengajaan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melainkan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memang benar Hal ini </w:t>
      </w:r>
      <w:proofErr w:type="spellStart"/>
      <w:r>
        <w:rPr>
          <w:rFonts w:ascii="Times New Roman" w:eastAsia="Times New Roman" w:hAnsi="Times New Roman"/>
          <w:sz w:val="24"/>
          <w:szCs w:val="24"/>
        </w:rPr>
        <w:t>terjadi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karna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adanya</w:t>
      </w:r>
      <w:proofErr w:type="spellEnd"/>
      <w:r>
        <w:rPr>
          <w:rFonts w:ascii="Times New Roman" w:eastAsia="Times New Roman" w:hAnsi="Times New Roman"/>
          <w:sz w:val="24"/>
          <w:szCs w:val="24"/>
        </w:rPr>
        <w:t xml:space="preserve"> Proses </w:t>
      </w:r>
      <w:proofErr w:type="spellStart"/>
      <w:r>
        <w:rPr>
          <w:rFonts w:ascii="Times New Roman" w:eastAsia="Times New Roman" w:hAnsi="Times New Roman"/>
          <w:sz w:val="24"/>
          <w:szCs w:val="24"/>
        </w:rPr>
        <w:t>Pakum</w:t>
      </w:r>
      <w:proofErr w:type="spellEnd"/>
      <w:r>
        <w:rPr>
          <w:rFonts w:ascii="Times New Roman" w:eastAsia="Times New Roman" w:hAnsi="Times New Roman"/>
          <w:sz w:val="24"/>
          <w:szCs w:val="24"/>
        </w:rPr>
        <w:t xml:space="preserve"> dalam </w:t>
      </w:r>
      <w:proofErr w:type="spellStart"/>
      <w:r>
        <w:rPr>
          <w:rFonts w:ascii="Times New Roman" w:eastAsia="Times New Roman" w:hAnsi="Times New Roman"/>
          <w:sz w:val="24"/>
          <w:szCs w:val="24"/>
        </w:rPr>
        <w:t>produksi</w:t>
      </w:r>
      <w:proofErr w:type="spellEnd"/>
      <w:r>
        <w:rPr>
          <w:rFonts w:ascii="Times New Roman" w:eastAsia="Times New Roman" w:hAnsi="Times New Roman"/>
          <w:sz w:val="24"/>
          <w:szCs w:val="24"/>
        </w:rPr>
        <w:t xml:space="preserve"> Dan proses </w:t>
      </w:r>
      <w:proofErr w:type="spellStart"/>
      <w:r>
        <w:rPr>
          <w:rFonts w:ascii="Times New Roman" w:eastAsia="Times New Roman" w:hAnsi="Times New Roman"/>
          <w:sz w:val="24"/>
          <w:szCs w:val="24"/>
        </w:rPr>
        <w:t>Penambangan</w:t>
      </w:r>
      <w:proofErr w:type="spellEnd"/>
      <w:r>
        <w:rPr>
          <w:rFonts w:ascii="Times New Roman" w:eastAsia="Times New Roman" w:hAnsi="Times New Roman"/>
          <w:sz w:val="24"/>
          <w:szCs w:val="24"/>
        </w:rPr>
        <w:t xml:space="preserve"> yang di </w:t>
      </w:r>
      <w:proofErr w:type="spellStart"/>
      <w:r>
        <w:rPr>
          <w:rFonts w:ascii="Times New Roman" w:eastAsia="Times New Roman" w:hAnsi="Times New Roman"/>
          <w:sz w:val="24"/>
          <w:szCs w:val="24"/>
        </w:rPr>
        <w:t>lakukan</w:t>
      </w:r>
      <w:proofErr w:type="spellEnd"/>
      <w:r>
        <w:rPr>
          <w:rFonts w:ascii="Times New Roman" w:eastAsia="Times New Roman" w:hAnsi="Times New Roman"/>
          <w:sz w:val="24"/>
          <w:szCs w:val="24"/>
        </w:rPr>
        <w:t xml:space="preserve"> oleh PT KIM.</w:t>
      </w:r>
    </w:p>
    <w:p w14:paraId="15528E4A" w14:textId="77777777" w:rsidR="003114BC" w:rsidRDefault="003114BC" w:rsidP="00C639D2">
      <w:pPr>
        <w:spacing w:after="0" w:line="240" w:lineRule="auto"/>
        <w:ind w:left="710"/>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Upaya</w:t>
      </w:r>
      <w:proofErr w:type="spellEnd"/>
      <w:r>
        <w:rPr>
          <w:rFonts w:ascii="Times New Roman" w:eastAsia="Times New Roman" w:hAnsi="Times New Roman"/>
          <w:b/>
          <w:bCs/>
          <w:sz w:val="24"/>
          <w:szCs w:val="24"/>
        </w:rPr>
        <w:t xml:space="preserve"> yang di </w:t>
      </w:r>
      <w:proofErr w:type="spellStart"/>
      <w:r>
        <w:rPr>
          <w:rFonts w:ascii="Times New Roman" w:eastAsia="Times New Roman" w:hAnsi="Times New Roman"/>
          <w:b/>
          <w:bCs/>
          <w:sz w:val="24"/>
          <w:szCs w:val="24"/>
        </w:rPr>
        <w:t>lakukan</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Pemerintah</w:t>
      </w:r>
      <w:proofErr w:type="spellEnd"/>
      <w:r>
        <w:rPr>
          <w:rFonts w:ascii="Times New Roman" w:eastAsia="Times New Roman" w:hAnsi="Times New Roman"/>
          <w:b/>
          <w:bCs/>
          <w:sz w:val="24"/>
          <w:szCs w:val="24"/>
        </w:rPr>
        <w:t xml:space="preserve"> dalam </w:t>
      </w:r>
      <w:proofErr w:type="spellStart"/>
      <w:r>
        <w:rPr>
          <w:rFonts w:ascii="Times New Roman" w:eastAsia="Times New Roman" w:hAnsi="Times New Roman"/>
          <w:b/>
          <w:bCs/>
          <w:sz w:val="24"/>
          <w:szCs w:val="24"/>
        </w:rPr>
        <w:t>Menyelesaikan</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Permaslahatan</w:t>
      </w:r>
      <w:proofErr w:type="spellEnd"/>
      <w:r>
        <w:rPr>
          <w:rFonts w:ascii="Times New Roman" w:eastAsia="Times New Roman" w:hAnsi="Times New Roman"/>
          <w:b/>
          <w:bCs/>
          <w:sz w:val="24"/>
          <w:szCs w:val="24"/>
        </w:rPr>
        <w:t xml:space="preserve"> Dusun Mengenai </w:t>
      </w:r>
      <w:proofErr w:type="spellStart"/>
      <w:r>
        <w:rPr>
          <w:rFonts w:ascii="Times New Roman" w:eastAsia="Times New Roman" w:hAnsi="Times New Roman"/>
          <w:b/>
          <w:bCs/>
          <w:sz w:val="24"/>
          <w:szCs w:val="24"/>
        </w:rPr>
        <w:t>Tindak</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Praktik</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Pungli</w:t>
      </w:r>
      <w:proofErr w:type="spellEnd"/>
      <w:r>
        <w:rPr>
          <w:rFonts w:ascii="Times New Roman" w:eastAsia="Times New Roman" w:hAnsi="Times New Roman"/>
          <w:b/>
          <w:bCs/>
          <w:sz w:val="24"/>
          <w:szCs w:val="24"/>
        </w:rPr>
        <w:t xml:space="preserve"> dan </w:t>
      </w:r>
      <w:proofErr w:type="spellStart"/>
      <w:r>
        <w:rPr>
          <w:rFonts w:ascii="Times New Roman" w:eastAsia="Times New Roman" w:hAnsi="Times New Roman"/>
          <w:b/>
          <w:bCs/>
          <w:sz w:val="24"/>
          <w:szCs w:val="24"/>
        </w:rPr>
        <w:t>Penyendatan</w:t>
      </w:r>
      <w:proofErr w:type="spellEnd"/>
      <w:r>
        <w:rPr>
          <w:rFonts w:ascii="Times New Roman" w:eastAsia="Times New Roman" w:hAnsi="Times New Roman"/>
          <w:b/>
          <w:bCs/>
          <w:sz w:val="24"/>
          <w:szCs w:val="24"/>
        </w:rPr>
        <w:t xml:space="preserve"> Program CSR Pada Dusun </w:t>
      </w:r>
      <w:proofErr w:type="spellStart"/>
      <w:r>
        <w:rPr>
          <w:rFonts w:ascii="Times New Roman" w:eastAsia="Times New Roman" w:hAnsi="Times New Roman"/>
          <w:b/>
          <w:bCs/>
          <w:sz w:val="24"/>
          <w:szCs w:val="24"/>
        </w:rPr>
        <w:t>Tanjung</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Belit</w:t>
      </w:r>
      <w:proofErr w:type="spellEnd"/>
      <w:r>
        <w:rPr>
          <w:rFonts w:ascii="Times New Roman" w:eastAsia="Times New Roman" w:hAnsi="Times New Roman"/>
          <w:b/>
          <w:bCs/>
          <w:sz w:val="24"/>
          <w:szCs w:val="24"/>
        </w:rPr>
        <w:t>.</w:t>
      </w:r>
    </w:p>
    <w:p w14:paraId="1B2973FE" w14:textId="77777777" w:rsidR="003114BC" w:rsidRDefault="003114BC" w:rsidP="00C639D2">
      <w:pPr>
        <w:spacing w:after="0" w:line="240" w:lineRule="auto"/>
        <w:ind w:left="710" w:firstLine="424"/>
        <w:jc w:val="both"/>
        <w:rPr>
          <w:rFonts w:ascii="Times New Roman" w:eastAsia="Times New Roman" w:hAnsi="Times New Roman"/>
          <w:sz w:val="24"/>
          <w:szCs w:val="24"/>
        </w:rPr>
      </w:pPr>
      <w:proofErr w:type="spellStart"/>
      <w:r>
        <w:rPr>
          <w:rFonts w:ascii="Times New Roman" w:eastAsia="Times New Roman" w:hAnsi="Times New Roman"/>
          <w:sz w:val="24"/>
          <w:szCs w:val="24"/>
        </w:rPr>
        <w:t>Upaya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merupakan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usaha</w:t>
      </w:r>
      <w:proofErr w:type="spellEnd"/>
      <w:r>
        <w:rPr>
          <w:rFonts w:ascii="Times New Roman" w:eastAsia="Times New Roman" w:hAnsi="Times New Roman"/>
          <w:sz w:val="24"/>
          <w:szCs w:val="24"/>
        </w:rPr>
        <w:t xml:space="preserve"> yang di </w:t>
      </w:r>
      <w:proofErr w:type="spellStart"/>
      <w:r>
        <w:rPr>
          <w:rFonts w:ascii="Times New Roman" w:eastAsia="Times New Roman" w:hAnsi="Times New Roman"/>
          <w:sz w:val="24"/>
          <w:szCs w:val="24"/>
        </w:rPr>
        <w:t>lakukan</w:t>
      </w:r>
      <w:proofErr w:type="spellEnd"/>
      <w:r>
        <w:rPr>
          <w:rFonts w:ascii="Times New Roman" w:eastAsia="Times New Roman" w:hAnsi="Times New Roman"/>
          <w:sz w:val="24"/>
          <w:szCs w:val="24"/>
        </w:rPr>
        <w:t xml:space="preserve"> oleh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pihak dalam </w:t>
      </w:r>
      <w:proofErr w:type="spellStart"/>
      <w:r>
        <w:rPr>
          <w:rFonts w:ascii="Times New Roman" w:eastAsia="Times New Roman" w:hAnsi="Times New Roman"/>
          <w:sz w:val="24"/>
          <w:szCs w:val="24"/>
        </w:rPr>
        <w:t>mencari</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solusi</w:t>
      </w:r>
      <w:proofErr w:type="spellEnd"/>
      <w:r>
        <w:rPr>
          <w:rFonts w:ascii="Times New Roman" w:eastAsia="Times New Roman" w:hAnsi="Times New Roman"/>
          <w:sz w:val="24"/>
          <w:szCs w:val="24"/>
        </w:rPr>
        <w:t xml:space="preserve">  dan</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mnyelesaikan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hambatan</w:t>
      </w:r>
      <w:proofErr w:type="spellEnd"/>
      <w:r>
        <w:rPr>
          <w:rFonts w:ascii="Times New Roman" w:eastAsia="Times New Roman" w:hAnsi="Times New Roman"/>
          <w:sz w:val="24"/>
          <w:szCs w:val="24"/>
        </w:rPr>
        <w:t xml:space="preserve"> yang di </w:t>
      </w:r>
      <w:proofErr w:type="spellStart"/>
      <w:r>
        <w:rPr>
          <w:rFonts w:ascii="Times New Roman" w:eastAsia="Times New Roman" w:hAnsi="Times New Roman"/>
          <w:sz w:val="24"/>
          <w:szCs w:val="24"/>
        </w:rPr>
        <w:t>hadapi</w:t>
      </w:r>
      <w:proofErr w:type="spellEnd"/>
      <w:r>
        <w:rPr>
          <w:rFonts w:ascii="Times New Roman" w:eastAsia="Times New Roman" w:hAnsi="Times New Roman"/>
          <w:sz w:val="24"/>
          <w:szCs w:val="24"/>
        </w:rPr>
        <w:t xml:space="preserve"> oleh </w:t>
      </w:r>
      <w:proofErr w:type="spellStart"/>
      <w:r>
        <w:rPr>
          <w:rFonts w:ascii="Times New Roman" w:eastAsia="Times New Roman" w:hAnsi="Times New Roman"/>
          <w:sz w:val="24"/>
          <w:szCs w:val="24"/>
        </w:rPr>
        <w:t>karnanya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upaya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memerlukan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gagasan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pemikiran</w:t>
      </w:r>
      <w:proofErr w:type="spellEnd"/>
      <w:r>
        <w:rPr>
          <w:rFonts w:ascii="Times New Roman" w:eastAsia="Times New Roman" w:hAnsi="Times New Roman"/>
          <w:sz w:val="24"/>
          <w:szCs w:val="24"/>
        </w:rPr>
        <w:t xml:space="preserve"> yang baik </w:t>
      </w:r>
      <w:proofErr w:type="spellStart"/>
      <w:r>
        <w:rPr>
          <w:rFonts w:ascii="Times New Roman" w:eastAsia="Times New Roman" w:hAnsi="Times New Roman"/>
          <w:sz w:val="24"/>
          <w:szCs w:val="24"/>
        </w:rPr>
        <w:t>sehingga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nantinya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perancangan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gagasan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mendapatkan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hasil yang </w:t>
      </w:r>
      <w:proofErr w:type="spellStart"/>
      <w:r>
        <w:rPr>
          <w:rFonts w:ascii="Times New Roman" w:eastAsia="Times New Roman" w:hAnsi="Times New Roman"/>
          <w:sz w:val="24"/>
          <w:szCs w:val="24"/>
        </w:rPr>
        <w:t>maksimal</w:t>
      </w:r>
      <w:proofErr w:type="spellEnd"/>
      <w:r>
        <w:rPr>
          <w:rFonts w:ascii="Times New Roman" w:eastAsia="Times New Roman" w:hAnsi="Times New Roman"/>
          <w:sz w:val="24"/>
          <w:szCs w:val="24"/>
        </w:rPr>
        <w:t xml:space="preserve"> dan dapat di </w:t>
      </w:r>
      <w:proofErr w:type="spellStart"/>
      <w:r>
        <w:rPr>
          <w:rFonts w:ascii="Times New Roman" w:eastAsia="Times New Roman" w:hAnsi="Times New Roman"/>
          <w:sz w:val="24"/>
          <w:szCs w:val="24"/>
        </w:rPr>
        <w:t>rasakan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manfaatnya</w:t>
      </w:r>
      <w:proofErr w:type="spellEnd"/>
      <w:r>
        <w:rPr>
          <w:rFonts w:ascii="Times New Roman" w:eastAsia="Times New Roman" w:hAnsi="Times New Roman"/>
          <w:sz w:val="24"/>
          <w:szCs w:val="24"/>
        </w:rPr>
        <w:t>.</w:t>
      </w:r>
    </w:p>
    <w:p w14:paraId="20539936" w14:textId="77777777" w:rsidR="003114BC" w:rsidRPr="00C639D2"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639D2">
        <w:rPr>
          <w:rFonts w:ascii="Times New Roman" w:eastAsia="Times New Roman" w:hAnsi="Times New Roman"/>
          <w:sz w:val="24"/>
          <w:szCs w:val="24"/>
        </w:rPr>
        <w:t xml:space="preserve">Dalam </w:t>
      </w:r>
      <w:proofErr w:type="spellStart"/>
      <w:r w:rsidRPr="00C639D2">
        <w:rPr>
          <w:rFonts w:ascii="Times New Roman" w:eastAsia="Times New Roman" w:hAnsi="Times New Roman"/>
          <w:sz w:val="24"/>
          <w:szCs w:val="24"/>
        </w:rPr>
        <w:t>upaya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menyelesaikan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permaslahatan</w:t>
      </w:r>
      <w:proofErr w:type="spellEnd"/>
      <w:r w:rsidRPr="00C639D2">
        <w:rPr>
          <w:rFonts w:ascii="Times New Roman" w:eastAsia="Times New Roman" w:hAnsi="Times New Roman"/>
          <w:sz w:val="24"/>
          <w:szCs w:val="24"/>
        </w:rPr>
        <w:t xml:space="preserve"> yang di </w:t>
      </w:r>
      <w:proofErr w:type="spellStart"/>
      <w:r w:rsidRPr="00C639D2">
        <w:rPr>
          <w:rFonts w:ascii="Times New Roman" w:eastAsia="Times New Roman" w:hAnsi="Times New Roman"/>
          <w:sz w:val="24"/>
          <w:szCs w:val="24"/>
        </w:rPr>
        <w:t>hadapi</w:t>
      </w:r>
      <w:proofErr w:type="spellEnd"/>
      <w:r w:rsidRPr="00C639D2">
        <w:rPr>
          <w:rFonts w:ascii="Times New Roman" w:eastAsia="Times New Roman" w:hAnsi="Times New Roman"/>
          <w:sz w:val="24"/>
          <w:szCs w:val="24"/>
        </w:rPr>
        <w:t xml:space="preserve"> Oleh Pihak Dusun dan PT. </w:t>
      </w:r>
      <w:proofErr w:type="spellStart"/>
      <w:r w:rsidRPr="00C639D2">
        <w:rPr>
          <w:rFonts w:ascii="Times New Roman" w:eastAsia="Times New Roman" w:hAnsi="Times New Roman"/>
          <w:sz w:val="24"/>
          <w:szCs w:val="24"/>
        </w:rPr>
        <w:t>Kuansing</w:t>
      </w:r>
      <w:proofErr w:type="spellEnd"/>
      <w:r w:rsidRPr="00C639D2">
        <w:rPr>
          <w:rFonts w:ascii="Times New Roman" w:eastAsia="Times New Roman" w:hAnsi="Times New Roman"/>
          <w:sz w:val="24"/>
          <w:szCs w:val="24"/>
        </w:rPr>
        <w:t xml:space="preserve"> Inti </w:t>
      </w:r>
      <w:proofErr w:type="spellStart"/>
      <w:r w:rsidRPr="00C639D2">
        <w:rPr>
          <w:rFonts w:ascii="Times New Roman" w:eastAsia="Times New Roman" w:hAnsi="Times New Roman"/>
          <w:sz w:val="24"/>
          <w:szCs w:val="24"/>
        </w:rPr>
        <w:t>makmur</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maka</w:t>
      </w:r>
      <w:proofErr w:type="spellEnd"/>
      <w:r w:rsidRPr="00C639D2">
        <w:rPr>
          <w:rFonts w:ascii="Times New Roman" w:eastAsia="Times New Roman" w:hAnsi="Times New Roman"/>
          <w:sz w:val="24"/>
          <w:szCs w:val="24"/>
        </w:rPr>
        <w:t xml:space="preserve"> di </w:t>
      </w:r>
      <w:proofErr w:type="spellStart"/>
      <w:r w:rsidRPr="00C639D2">
        <w:rPr>
          <w:rFonts w:ascii="Times New Roman" w:eastAsia="Times New Roman" w:hAnsi="Times New Roman"/>
          <w:sz w:val="24"/>
          <w:szCs w:val="24"/>
        </w:rPr>
        <w:t>perlukanya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suatu</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gagasan</w:t>
      </w:r>
      <w:proofErr w:type="spellEnd"/>
      <w:r w:rsidRPr="00C639D2">
        <w:rPr>
          <w:rFonts w:ascii="Times New Roman" w:eastAsia="Times New Roman" w:hAnsi="Times New Roman"/>
          <w:sz w:val="24"/>
          <w:szCs w:val="24"/>
        </w:rPr>
        <w:t xml:space="preserve"> yang </w:t>
      </w:r>
      <w:proofErr w:type="spellStart"/>
      <w:r w:rsidRPr="00C639D2">
        <w:rPr>
          <w:rFonts w:ascii="Times New Roman" w:eastAsia="Times New Roman" w:hAnsi="Times New Roman"/>
          <w:sz w:val="24"/>
          <w:szCs w:val="24"/>
        </w:rPr>
        <w:t>tepat</w:t>
      </w:r>
      <w:proofErr w:type="spellEnd"/>
      <w:r w:rsidRPr="00C639D2">
        <w:rPr>
          <w:rFonts w:ascii="Times New Roman" w:eastAsia="Times New Roman" w:hAnsi="Times New Roman"/>
          <w:sz w:val="24"/>
          <w:szCs w:val="24"/>
        </w:rPr>
        <w:t xml:space="preserve"> dan tidak </w:t>
      </w:r>
      <w:proofErr w:type="spellStart"/>
      <w:r w:rsidRPr="00C639D2">
        <w:rPr>
          <w:rFonts w:ascii="Times New Roman" w:eastAsia="Times New Roman" w:hAnsi="Times New Roman"/>
          <w:sz w:val="24"/>
          <w:szCs w:val="24"/>
        </w:rPr>
        <w:t>memberatkan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kedua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belah</w:t>
      </w:r>
      <w:proofErr w:type="spellEnd"/>
      <w:r w:rsidRPr="00C639D2">
        <w:rPr>
          <w:rFonts w:ascii="Times New Roman" w:eastAsia="Times New Roman" w:hAnsi="Times New Roman"/>
          <w:sz w:val="24"/>
          <w:szCs w:val="24"/>
        </w:rPr>
        <w:t xml:space="preserve"> pihak oleh </w:t>
      </w:r>
      <w:proofErr w:type="spellStart"/>
      <w:r w:rsidRPr="00C639D2">
        <w:rPr>
          <w:rFonts w:ascii="Times New Roman" w:eastAsia="Times New Roman" w:hAnsi="Times New Roman"/>
          <w:sz w:val="24"/>
          <w:szCs w:val="24"/>
        </w:rPr>
        <w:t>sebab</w:t>
      </w:r>
      <w:proofErr w:type="spellEnd"/>
      <w:r w:rsidRPr="00C639D2">
        <w:rPr>
          <w:rFonts w:ascii="Times New Roman" w:eastAsia="Times New Roman" w:hAnsi="Times New Roman"/>
          <w:sz w:val="24"/>
          <w:szCs w:val="24"/>
        </w:rPr>
        <w:t xml:space="preserve"> itu </w:t>
      </w:r>
      <w:proofErr w:type="spellStart"/>
      <w:r w:rsidRPr="00C639D2">
        <w:rPr>
          <w:rFonts w:ascii="Times New Roman" w:eastAsia="Times New Roman" w:hAnsi="Times New Roman"/>
          <w:sz w:val="24"/>
          <w:szCs w:val="24"/>
        </w:rPr>
        <w:t>pemerintah</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dusun</w:t>
      </w:r>
      <w:proofErr w:type="spellEnd"/>
      <w:r w:rsidRPr="00C639D2">
        <w:rPr>
          <w:rFonts w:ascii="Times New Roman" w:eastAsia="Times New Roman" w:hAnsi="Times New Roman"/>
          <w:sz w:val="24"/>
          <w:szCs w:val="24"/>
        </w:rPr>
        <w:t xml:space="preserve"> melakukan </w:t>
      </w:r>
      <w:proofErr w:type="spellStart"/>
      <w:r w:rsidRPr="00C639D2">
        <w:rPr>
          <w:rFonts w:ascii="Times New Roman" w:eastAsia="Times New Roman" w:hAnsi="Times New Roman"/>
          <w:sz w:val="24"/>
          <w:szCs w:val="24"/>
        </w:rPr>
        <w:t>suatu</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permusyawarahan</w:t>
      </w:r>
      <w:proofErr w:type="spellEnd"/>
      <w:r w:rsidRPr="00C639D2">
        <w:rPr>
          <w:rFonts w:ascii="Times New Roman" w:eastAsia="Times New Roman" w:hAnsi="Times New Roman"/>
          <w:sz w:val="24"/>
          <w:szCs w:val="24"/>
        </w:rPr>
        <w:t xml:space="preserve"> ulang </w:t>
      </w:r>
      <w:proofErr w:type="spellStart"/>
      <w:r w:rsidRPr="00C639D2">
        <w:rPr>
          <w:rFonts w:ascii="Times New Roman" w:eastAsia="Times New Roman" w:hAnsi="Times New Roman"/>
          <w:sz w:val="24"/>
          <w:szCs w:val="24"/>
        </w:rPr>
        <w:t>kepada</w:t>
      </w:r>
      <w:proofErr w:type="spellEnd"/>
      <w:r w:rsidRPr="00C639D2">
        <w:rPr>
          <w:rFonts w:ascii="Times New Roman" w:eastAsia="Times New Roman" w:hAnsi="Times New Roman"/>
          <w:sz w:val="24"/>
          <w:szCs w:val="24"/>
        </w:rPr>
        <w:t xml:space="preserve"> Pihak </w:t>
      </w:r>
      <w:proofErr w:type="gramStart"/>
      <w:r w:rsidRPr="00C639D2">
        <w:rPr>
          <w:rFonts w:ascii="Times New Roman" w:eastAsia="Times New Roman" w:hAnsi="Times New Roman"/>
          <w:sz w:val="24"/>
          <w:szCs w:val="24"/>
        </w:rPr>
        <w:t>PT  yang</w:t>
      </w:r>
      <w:proofErr w:type="gramEnd"/>
      <w:r w:rsidRPr="00C639D2">
        <w:rPr>
          <w:rFonts w:ascii="Times New Roman" w:eastAsia="Times New Roman" w:hAnsi="Times New Roman"/>
          <w:sz w:val="24"/>
          <w:szCs w:val="24"/>
        </w:rPr>
        <w:t xml:space="preserve"> di </w:t>
      </w:r>
      <w:proofErr w:type="spellStart"/>
      <w:r w:rsidRPr="00C639D2">
        <w:rPr>
          <w:rFonts w:ascii="Times New Roman" w:eastAsia="Times New Roman" w:hAnsi="Times New Roman"/>
          <w:sz w:val="24"/>
          <w:szCs w:val="24"/>
        </w:rPr>
        <w:t>wakili</w:t>
      </w:r>
      <w:proofErr w:type="spellEnd"/>
      <w:r w:rsidRPr="00C639D2">
        <w:rPr>
          <w:rFonts w:ascii="Times New Roman" w:eastAsia="Times New Roman" w:hAnsi="Times New Roman"/>
          <w:sz w:val="24"/>
          <w:szCs w:val="24"/>
        </w:rPr>
        <w:t xml:space="preserve"> oleh Humas dan Pemuda supaya </w:t>
      </w:r>
      <w:proofErr w:type="spellStart"/>
      <w:r w:rsidRPr="00C639D2">
        <w:rPr>
          <w:rFonts w:ascii="Times New Roman" w:eastAsia="Times New Roman" w:hAnsi="Times New Roman"/>
          <w:sz w:val="24"/>
          <w:szCs w:val="24"/>
        </w:rPr>
        <w:t>terciptanya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suatu</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rancangan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gagasan</w:t>
      </w:r>
      <w:proofErr w:type="spellEnd"/>
      <w:r w:rsidRPr="00C639D2">
        <w:rPr>
          <w:rFonts w:ascii="Times New Roman" w:eastAsia="Times New Roman" w:hAnsi="Times New Roman"/>
          <w:sz w:val="24"/>
          <w:szCs w:val="24"/>
        </w:rPr>
        <w:t xml:space="preserve"> dan </w:t>
      </w:r>
      <w:proofErr w:type="spellStart"/>
      <w:r w:rsidRPr="00C639D2">
        <w:rPr>
          <w:rFonts w:ascii="Times New Roman" w:eastAsia="Times New Roman" w:hAnsi="Times New Roman"/>
          <w:sz w:val="24"/>
          <w:szCs w:val="24"/>
        </w:rPr>
        <w:t>perjanjian</w:t>
      </w:r>
      <w:proofErr w:type="spellEnd"/>
      <w:r w:rsidRPr="00C639D2">
        <w:rPr>
          <w:rFonts w:ascii="Times New Roman" w:eastAsia="Times New Roman" w:hAnsi="Times New Roman"/>
          <w:sz w:val="24"/>
          <w:szCs w:val="24"/>
        </w:rPr>
        <w:t xml:space="preserve"> baru </w:t>
      </w:r>
      <w:proofErr w:type="spellStart"/>
      <w:r w:rsidRPr="00C639D2">
        <w:rPr>
          <w:rFonts w:ascii="Times New Roman" w:eastAsia="Times New Roman" w:hAnsi="Times New Roman"/>
          <w:sz w:val="24"/>
          <w:szCs w:val="24"/>
        </w:rPr>
        <w:t>sehingga</w:t>
      </w:r>
      <w:proofErr w:type="spellEnd"/>
      <w:r w:rsidRPr="00C639D2">
        <w:rPr>
          <w:rFonts w:ascii="Times New Roman" w:eastAsia="Times New Roman" w:hAnsi="Times New Roman"/>
          <w:sz w:val="24"/>
          <w:szCs w:val="24"/>
        </w:rPr>
        <w:t xml:space="preserve"> tidak lagi di </w:t>
      </w:r>
      <w:proofErr w:type="spellStart"/>
      <w:r w:rsidRPr="00C639D2">
        <w:rPr>
          <w:rFonts w:ascii="Times New Roman" w:eastAsia="Times New Roman" w:hAnsi="Times New Roman"/>
          <w:sz w:val="24"/>
          <w:szCs w:val="24"/>
        </w:rPr>
        <w:t>temukanya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suatu</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masalah</w:t>
      </w:r>
      <w:proofErr w:type="spellEnd"/>
      <w:r w:rsidRPr="00C639D2">
        <w:rPr>
          <w:rFonts w:ascii="Times New Roman" w:eastAsia="Times New Roman" w:hAnsi="Times New Roman"/>
          <w:sz w:val="24"/>
          <w:szCs w:val="24"/>
        </w:rPr>
        <w:t xml:space="preserve"> yang sama untuk </w:t>
      </w:r>
      <w:proofErr w:type="spellStart"/>
      <w:r w:rsidRPr="00C639D2">
        <w:rPr>
          <w:rFonts w:ascii="Times New Roman" w:eastAsia="Times New Roman" w:hAnsi="Times New Roman"/>
          <w:sz w:val="24"/>
          <w:szCs w:val="24"/>
        </w:rPr>
        <w:t>kedepanya</w:t>
      </w:r>
      <w:proofErr w:type="spellEnd"/>
      <w:r w:rsidRPr="00C639D2">
        <w:rPr>
          <w:rFonts w:ascii="Times New Roman" w:eastAsia="Times New Roman" w:hAnsi="Times New Roman"/>
          <w:sz w:val="24"/>
          <w:szCs w:val="24"/>
        </w:rPr>
        <w:t xml:space="preserve">. Untuk lebih lanjut penulis </w:t>
      </w:r>
      <w:proofErr w:type="spellStart"/>
      <w:r w:rsidRPr="00C639D2">
        <w:rPr>
          <w:rFonts w:ascii="Times New Roman" w:eastAsia="Times New Roman" w:hAnsi="Times New Roman"/>
          <w:sz w:val="24"/>
          <w:szCs w:val="24"/>
        </w:rPr>
        <w:t>Sengaja</w:t>
      </w:r>
      <w:proofErr w:type="spellEnd"/>
      <w:r w:rsidRPr="00C639D2">
        <w:rPr>
          <w:rFonts w:ascii="Times New Roman" w:eastAsia="Times New Roman" w:hAnsi="Times New Roman"/>
          <w:sz w:val="24"/>
          <w:szCs w:val="24"/>
        </w:rPr>
        <w:t xml:space="preserve"> melakukan </w:t>
      </w:r>
      <w:proofErr w:type="spellStart"/>
      <w:r w:rsidRPr="00C639D2">
        <w:rPr>
          <w:rFonts w:ascii="Times New Roman" w:eastAsia="Times New Roman" w:hAnsi="Times New Roman"/>
          <w:sz w:val="24"/>
          <w:szCs w:val="24"/>
        </w:rPr>
        <w:t>wawancara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langsung</w:t>
      </w:r>
      <w:proofErr w:type="spellEnd"/>
      <w:r w:rsidRPr="00C639D2">
        <w:rPr>
          <w:rFonts w:ascii="Times New Roman" w:eastAsia="Times New Roman" w:hAnsi="Times New Roman"/>
          <w:sz w:val="24"/>
          <w:szCs w:val="24"/>
        </w:rPr>
        <w:t xml:space="preserve"> di </w:t>
      </w:r>
      <w:proofErr w:type="spellStart"/>
      <w:r w:rsidRPr="00C639D2">
        <w:rPr>
          <w:rFonts w:ascii="Times New Roman" w:eastAsia="Times New Roman" w:hAnsi="Times New Roman"/>
          <w:sz w:val="24"/>
          <w:szCs w:val="24"/>
        </w:rPr>
        <w:t>lokasi</w:t>
      </w:r>
      <w:proofErr w:type="spellEnd"/>
      <w:r w:rsidRPr="00C639D2">
        <w:rPr>
          <w:rFonts w:ascii="Times New Roman" w:eastAsia="Times New Roman" w:hAnsi="Times New Roman"/>
          <w:sz w:val="24"/>
          <w:szCs w:val="24"/>
        </w:rPr>
        <w:t xml:space="preserve"> penelitian </w:t>
      </w:r>
      <w:proofErr w:type="spellStart"/>
      <w:r w:rsidRPr="00C639D2">
        <w:rPr>
          <w:rFonts w:ascii="Times New Roman" w:eastAsia="Times New Roman" w:hAnsi="Times New Roman"/>
          <w:sz w:val="24"/>
          <w:szCs w:val="24"/>
        </w:rPr>
        <w:t>guna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mendapatkan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suatu</w:t>
      </w:r>
      <w:proofErr w:type="spellEnd"/>
      <w:r w:rsidRPr="00C639D2">
        <w:rPr>
          <w:rFonts w:ascii="Times New Roman" w:eastAsia="Times New Roman" w:hAnsi="Times New Roman"/>
          <w:sz w:val="24"/>
          <w:szCs w:val="24"/>
        </w:rPr>
        <w:t xml:space="preserve"> data </w:t>
      </w:r>
      <w:proofErr w:type="spellStart"/>
      <w:r w:rsidRPr="00C639D2">
        <w:rPr>
          <w:rFonts w:ascii="Times New Roman" w:eastAsia="Times New Roman" w:hAnsi="Times New Roman"/>
          <w:sz w:val="24"/>
          <w:szCs w:val="24"/>
        </w:rPr>
        <w:t>informasi</w:t>
      </w:r>
      <w:proofErr w:type="spellEnd"/>
      <w:r w:rsidRPr="00C639D2">
        <w:rPr>
          <w:rFonts w:ascii="Times New Roman" w:eastAsia="Times New Roman" w:hAnsi="Times New Roman"/>
          <w:sz w:val="24"/>
          <w:szCs w:val="24"/>
        </w:rPr>
        <w:t xml:space="preserve"> yang </w:t>
      </w:r>
      <w:proofErr w:type="spellStart"/>
      <w:r w:rsidRPr="00C639D2">
        <w:rPr>
          <w:rFonts w:ascii="Times New Roman" w:eastAsia="Times New Roman" w:hAnsi="Times New Roman"/>
          <w:sz w:val="24"/>
          <w:szCs w:val="24"/>
        </w:rPr>
        <w:t>nyata</w:t>
      </w:r>
      <w:proofErr w:type="spellEnd"/>
      <w:r w:rsidRPr="00C639D2">
        <w:rPr>
          <w:rFonts w:ascii="Times New Roman" w:eastAsia="Times New Roman" w:hAnsi="Times New Roman"/>
          <w:sz w:val="24"/>
          <w:szCs w:val="24"/>
        </w:rPr>
        <w:t xml:space="preserve">. Adapun hasil </w:t>
      </w:r>
      <w:proofErr w:type="spellStart"/>
      <w:r w:rsidRPr="00C639D2">
        <w:rPr>
          <w:rFonts w:ascii="Times New Roman" w:eastAsia="Times New Roman" w:hAnsi="Times New Roman"/>
          <w:sz w:val="24"/>
          <w:szCs w:val="24"/>
        </w:rPr>
        <w:t>wawancara</w:t>
      </w:r>
      <w:proofErr w:type="spellEnd"/>
      <w:r w:rsidRPr="00C639D2">
        <w:rPr>
          <w:rFonts w:ascii="Times New Roman" w:eastAsia="Times New Roman" w:hAnsi="Times New Roman"/>
          <w:sz w:val="24"/>
          <w:szCs w:val="24"/>
        </w:rPr>
        <w:t xml:space="preserve"> yang di </w:t>
      </w:r>
      <w:proofErr w:type="spellStart"/>
      <w:r w:rsidRPr="00C639D2">
        <w:rPr>
          <w:rFonts w:ascii="Times New Roman" w:eastAsia="Times New Roman" w:hAnsi="Times New Roman"/>
          <w:sz w:val="24"/>
          <w:szCs w:val="24"/>
        </w:rPr>
        <w:t>lakukan</w:t>
      </w:r>
      <w:proofErr w:type="spellEnd"/>
      <w:r w:rsidRPr="00C639D2">
        <w:rPr>
          <w:rFonts w:ascii="Times New Roman" w:eastAsia="Times New Roman" w:hAnsi="Times New Roman"/>
          <w:sz w:val="24"/>
          <w:szCs w:val="24"/>
        </w:rPr>
        <w:t xml:space="preserve"> dapat di lihat </w:t>
      </w:r>
      <w:proofErr w:type="spellStart"/>
      <w:r w:rsidRPr="00C639D2">
        <w:rPr>
          <w:rFonts w:ascii="Times New Roman" w:eastAsia="Times New Roman" w:hAnsi="Times New Roman"/>
          <w:sz w:val="24"/>
          <w:szCs w:val="24"/>
        </w:rPr>
        <w:t>sebagai</w:t>
      </w:r>
      <w:proofErr w:type="spellEnd"/>
      <w:r w:rsidRPr="00C639D2">
        <w:rPr>
          <w:rFonts w:ascii="Times New Roman" w:eastAsia="Times New Roman" w:hAnsi="Times New Roman"/>
          <w:sz w:val="24"/>
          <w:szCs w:val="24"/>
        </w:rPr>
        <w:t xml:space="preserve"> berikut:</w:t>
      </w:r>
    </w:p>
    <w:p w14:paraId="42298076" w14:textId="77777777" w:rsidR="003114BC" w:rsidRPr="00C639D2" w:rsidRDefault="003114BC" w:rsidP="00C639D2">
      <w:pPr>
        <w:spacing w:after="0" w:line="240" w:lineRule="auto"/>
        <w:ind w:left="710" w:firstLine="424"/>
        <w:jc w:val="both"/>
        <w:rPr>
          <w:rFonts w:ascii="Times New Roman" w:eastAsia="Times New Roman" w:hAnsi="Times New Roman"/>
          <w:sz w:val="24"/>
          <w:szCs w:val="24"/>
        </w:rPr>
      </w:pPr>
      <w:r w:rsidRPr="00C639D2">
        <w:rPr>
          <w:rFonts w:ascii="Times New Roman" w:eastAsia="Times New Roman" w:hAnsi="Times New Roman"/>
          <w:sz w:val="24"/>
          <w:szCs w:val="24"/>
        </w:rPr>
        <w:t>Wawancara yang di lakukan Dengan bapak Faried Setiawan selaku Humas PT. KIM Pada 4 maret 2021, Pukul, 13:00 Wib.</w:t>
      </w:r>
    </w:p>
    <w:p w14:paraId="4D321285" w14:textId="77777777" w:rsidR="003114BC" w:rsidRPr="00C639D2" w:rsidRDefault="003114BC" w:rsidP="00C639D2">
      <w:pPr>
        <w:spacing w:after="0" w:line="240" w:lineRule="auto"/>
        <w:ind w:left="710" w:firstLine="424"/>
        <w:jc w:val="both"/>
        <w:rPr>
          <w:rFonts w:ascii="Times New Roman" w:eastAsia="Times New Roman" w:hAnsi="Times New Roman"/>
          <w:sz w:val="24"/>
          <w:szCs w:val="24"/>
        </w:rPr>
      </w:pPr>
      <w:r w:rsidRPr="00C639D2">
        <w:rPr>
          <w:rFonts w:ascii="Times New Roman" w:eastAsia="Times New Roman" w:hAnsi="Times New Roman"/>
          <w:sz w:val="24"/>
          <w:szCs w:val="24"/>
        </w:rPr>
        <w:t>“</w:t>
      </w:r>
      <w:proofErr w:type="spellStart"/>
      <w:proofErr w:type="gramStart"/>
      <w:r w:rsidRPr="00C639D2">
        <w:rPr>
          <w:rFonts w:ascii="Times New Roman" w:eastAsia="Times New Roman" w:hAnsi="Times New Roman"/>
          <w:sz w:val="24"/>
          <w:szCs w:val="24"/>
        </w:rPr>
        <w:t>saya</w:t>
      </w:r>
      <w:proofErr w:type="spellEnd"/>
      <w:proofErr w:type="gramEnd"/>
      <w:r w:rsidRPr="00C639D2">
        <w:rPr>
          <w:rFonts w:ascii="Times New Roman" w:eastAsia="Times New Roman" w:hAnsi="Times New Roman"/>
          <w:sz w:val="24"/>
          <w:szCs w:val="24"/>
        </w:rPr>
        <w:t xml:space="preserve"> pernah di </w:t>
      </w:r>
      <w:proofErr w:type="spellStart"/>
      <w:r w:rsidRPr="00C639D2">
        <w:rPr>
          <w:rFonts w:ascii="Times New Roman" w:eastAsia="Times New Roman" w:hAnsi="Times New Roman"/>
          <w:sz w:val="24"/>
          <w:szCs w:val="24"/>
        </w:rPr>
        <w:t>undang</w:t>
      </w:r>
      <w:proofErr w:type="spellEnd"/>
      <w:r w:rsidRPr="00C639D2">
        <w:rPr>
          <w:rFonts w:ascii="Times New Roman" w:eastAsia="Times New Roman" w:hAnsi="Times New Roman"/>
          <w:sz w:val="24"/>
          <w:szCs w:val="24"/>
        </w:rPr>
        <w:t xml:space="preserve"> oleh pihak </w:t>
      </w:r>
      <w:proofErr w:type="spellStart"/>
      <w:r w:rsidRPr="00C639D2">
        <w:rPr>
          <w:rFonts w:ascii="Times New Roman" w:eastAsia="Times New Roman" w:hAnsi="Times New Roman"/>
          <w:sz w:val="24"/>
          <w:szCs w:val="24"/>
        </w:rPr>
        <w:t>desa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secara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tersurat</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guna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menghadiri</w:t>
      </w:r>
      <w:proofErr w:type="spellEnd"/>
      <w:r w:rsidRPr="00C639D2">
        <w:rPr>
          <w:rFonts w:ascii="Times New Roman" w:eastAsia="Times New Roman" w:hAnsi="Times New Roman"/>
          <w:sz w:val="24"/>
          <w:szCs w:val="24"/>
        </w:rPr>
        <w:t xml:space="preserve"> pertemuan yang di dalam pertemuan saat itu </w:t>
      </w:r>
      <w:proofErr w:type="spellStart"/>
      <w:r w:rsidRPr="00C639D2">
        <w:rPr>
          <w:rFonts w:ascii="Times New Roman" w:eastAsia="Times New Roman" w:hAnsi="Times New Roman"/>
          <w:sz w:val="24"/>
          <w:szCs w:val="24"/>
        </w:rPr>
        <w:t>saya</w:t>
      </w:r>
      <w:proofErr w:type="spellEnd"/>
      <w:r w:rsidRPr="00C639D2">
        <w:rPr>
          <w:rFonts w:ascii="Times New Roman" w:eastAsia="Times New Roman" w:hAnsi="Times New Roman"/>
          <w:sz w:val="24"/>
          <w:szCs w:val="24"/>
        </w:rPr>
        <w:t xml:space="preserve"> di </w:t>
      </w:r>
      <w:proofErr w:type="spellStart"/>
      <w:r w:rsidRPr="00C639D2">
        <w:rPr>
          <w:rFonts w:ascii="Times New Roman" w:eastAsia="Times New Roman" w:hAnsi="Times New Roman"/>
          <w:sz w:val="24"/>
          <w:szCs w:val="24"/>
        </w:rPr>
        <w:t>mintai</w:t>
      </w:r>
      <w:proofErr w:type="spellEnd"/>
      <w:r w:rsidRPr="00C639D2">
        <w:rPr>
          <w:rFonts w:ascii="Times New Roman" w:eastAsia="Times New Roman" w:hAnsi="Times New Roman"/>
          <w:sz w:val="24"/>
          <w:szCs w:val="24"/>
        </w:rPr>
        <w:t xml:space="preserve"> keterangan </w:t>
      </w:r>
      <w:proofErr w:type="spellStart"/>
      <w:r w:rsidRPr="00C639D2">
        <w:rPr>
          <w:rFonts w:ascii="Times New Roman" w:eastAsia="Times New Roman" w:hAnsi="Times New Roman"/>
          <w:sz w:val="24"/>
          <w:szCs w:val="24"/>
        </w:rPr>
        <w:t>tentang</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apa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penyebab</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keterlambatan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penyerahan</w:t>
      </w:r>
      <w:proofErr w:type="spellEnd"/>
      <w:r w:rsidRPr="00C639D2">
        <w:rPr>
          <w:rFonts w:ascii="Times New Roman" w:eastAsia="Times New Roman" w:hAnsi="Times New Roman"/>
          <w:sz w:val="24"/>
          <w:szCs w:val="24"/>
        </w:rPr>
        <w:t xml:space="preserve"> Program CSR </w:t>
      </w:r>
      <w:proofErr w:type="spellStart"/>
      <w:r w:rsidRPr="00C639D2">
        <w:rPr>
          <w:rFonts w:ascii="Times New Roman" w:eastAsia="Times New Roman" w:hAnsi="Times New Roman"/>
          <w:sz w:val="24"/>
          <w:szCs w:val="24"/>
        </w:rPr>
        <w:t>dari</w:t>
      </w:r>
      <w:proofErr w:type="spellEnd"/>
      <w:r w:rsidRPr="00C639D2">
        <w:rPr>
          <w:rFonts w:ascii="Times New Roman" w:eastAsia="Times New Roman" w:hAnsi="Times New Roman"/>
          <w:sz w:val="24"/>
          <w:szCs w:val="24"/>
        </w:rPr>
        <w:t xml:space="preserve"> pihak PT </w:t>
      </w:r>
      <w:proofErr w:type="spellStart"/>
      <w:r w:rsidRPr="00C639D2">
        <w:rPr>
          <w:rFonts w:ascii="Times New Roman" w:eastAsia="Times New Roman" w:hAnsi="Times New Roman"/>
          <w:sz w:val="24"/>
          <w:szCs w:val="24"/>
        </w:rPr>
        <w:t>terhadap</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masyarakat</w:t>
      </w:r>
      <w:proofErr w:type="spellEnd"/>
      <w:r w:rsidRPr="00C639D2">
        <w:rPr>
          <w:rFonts w:ascii="Times New Roman" w:eastAsia="Times New Roman" w:hAnsi="Times New Roman"/>
          <w:sz w:val="24"/>
          <w:szCs w:val="24"/>
        </w:rPr>
        <w:t xml:space="preserve">. Nah di </w:t>
      </w:r>
      <w:proofErr w:type="spellStart"/>
      <w:r w:rsidRPr="00C639D2">
        <w:rPr>
          <w:rFonts w:ascii="Times New Roman" w:eastAsia="Times New Roman" w:hAnsi="Times New Roman"/>
          <w:sz w:val="24"/>
          <w:szCs w:val="24"/>
        </w:rPr>
        <w:t>sana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spontan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saya</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ceritakan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Kejadian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masalah</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pengadua</w:t>
      </w:r>
      <w:proofErr w:type="spellEnd"/>
      <w:r w:rsidRPr="00C639D2">
        <w:rPr>
          <w:rFonts w:ascii="Times New Roman" w:eastAsia="Times New Roman" w:hAnsi="Times New Roman"/>
          <w:sz w:val="24"/>
          <w:szCs w:val="24"/>
        </w:rPr>
        <w:t xml:space="preserve"> Para </w:t>
      </w:r>
      <w:proofErr w:type="spellStart"/>
      <w:r w:rsidRPr="00C639D2">
        <w:rPr>
          <w:rFonts w:ascii="Times New Roman" w:eastAsia="Times New Roman" w:hAnsi="Times New Roman"/>
          <w:sz w:val="24"/>
          <w:szCs w:val="24"/>
        </w:rPr>
        <w:t>sopir</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truk</w:t>
      </w:r>
      <w:proofErr w:type="spellEnd"/>
      <w:r w:rsidRPr="00C639D2">
        <w:rPr>
          <w:rFonts w:ascii="Times New Roman" w:eastAsia="Times New Roman" w:hAnsi="Times New Roman"/>
          <w:sz w:val="24"/>
          <w:szCs w:val="24"/>
        </w:rPr>
        <w:t xml:space="preserve"> dan </w:t>
      </w:r>
      <w:proofErr w:type="spellStart"/>
      <w:r w:rsidRPr="00C639D2">
        <w:rPr>
          <w:rFonts w:ascii="Times New Roman" w:eastAsia="Times New Roman" w:hAnsi="Times New Roman"/>
          <w:sz w:val="24"/>
          <w:szCs w:val="24"/>
        </w:rPr>
        <w:t>permasalahan</w:t>
      </w:r>
      <w:proofErr w:type="spellEnd"/>
      <w:r w:rsidRPr="00C639D2">
        <w:rPr>
          <w:rFonts w:ascii="Times New Roman" w:eastAsia="Times New Roman" w:hAnsi="Times New Roman"/>
          <w:sz w:val="24"/>
          <w:szCs w:val="24"/>
        </w:rPr>
        <w:t xml:space="preserve"> yang di </w:t>
      </w:r>
      <w:proofErr w:type="spellStart"/>
      <w:r w:rsidRPr="00C639D2">
        <w:rPr>
          <w:rFonts w:ascii="Times New Roman" w:eastAsia="Times New Roman" w:hAnsi="Times New Roman"/>
          <w:sz w:val="24"/>
          <w:szCs w:val="24"/>
        </w:rPr>
        <w:t>alami</w:t>
      </w:r>
      <w:proofErr w:type="spellEnd"/>
      <w:r w:rsidRPr="00C639D2">
        <w:rPr>
          <w:rFonts w:ascii="Times New Roman" w:eastAsia="Times New Roman" w:hAnsi="Times New Roman"/>
          <w:sz w:val="24"/>
          <w:szCs w:val="24"/>
        </w:rPr>
        <w:t xml:space="preserve"> oleh PT KIM. Setelah itu kami </w:t>
      </w:r>
      <w:proofErr w:type="spellStart"/>
      <w:r w:rsidRPr="00C639D2">
        <w:rPr>
          <w:rFonts w:ascii="Times New Roman" w:eastAsia="Times New Roman" w:hAnsi="Times New Roman"/>
          <w:sz w:val="24"/>
          <w:szCs w:val="24"/>
        </w:rPr>
        <w:t>merencanakan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suatu</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perumusan</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akad</w:t>
      </w:r>
      <w:proofErr w:type="spellEnd"/>
      <w:r w:rsidRPr="00C639D2">
        <w:rPr>
          <w:rFonts w:ascii="Times New Roman" w:eastAsia="Times New Roman" w:hAnsi="Times New Roman"/>
          <w:sz w:val="24"/>
          <w:szCs w:val="24"/>
        </w:rPr>
        <w:t xml:space="preserve"> baru untuk </w:t>
      </w:r>
      <w:proofErr w:type="spellStart"/>
      <w:r w:rsidRPr="00C639D2">
        <w:rPr>
          <w:rFonts w:ascii="Times New Roman" w:eastAsia="Times New Roman" w:hAnsi="Times New Roman"/>
          <w:sz w:val="24"/>
          <w:szCs w:val="24"/>
        </w:rPr>
        <w:t>masalah</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tanggung</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jawab</w:t>
      </w:r>
      <w:proofErr w:type="spellEnd"/>
      <w:r w:rsidRPr="00C639D2">
        <w:rPr>
          <w:rFonts w:ascii="Times New Roman" w:eastAsia="Times New Roman" w:hAnsi="Times New Roman"/>
          <w:sz w:val="24"/>
          <w:szCs w:val="24"/>
        </w:rPr>
        <w:t xml:space="preserve"> sosial Perusahaan </w:t>
      </w:r>
      <w:proofErr w:type="spellStart"/>
      <w:r w:rsidRPr="00C639D2">
        <w:rPr>
          <w:rFonts w:ascii="Times New Roman" w:eastAsia="Times New Roman" w:hAnsi="Times New Roman"/>
          <w:sz w:val="24"/>
          <w:szCs w:val="24"/>
        </w:rPr>
        <w:t>terhadap</w:t>
      </w:r>
      <w:proofErr w:type="spellEnd"/>
      <w:r w:rsidRPr="00C639D2">
        <w:rPr>
          <w:rFonts w:ascii="Times New Roman" w:eastAsia="Times New Roman" w:hAnsi="Times New Roman"/>
          <w:sz w:val="24"/>
          <w:szCs w:val="24"/>
        </w:rPr>
        <w:t xml:space="preserve"> </w:t>
      </w:r>
      <w:proofErr w:type="spellStart"/>
      <w:r w:rsidRPr="00C639D2">
        <w:rPr>
          <w:rFonts w:ascii="Times New Roman" w:eastAsia="Times New Roman" w:hAnsi="Times New Roman"/>
          <w:sz w:val="24"/>
          <w:szCs w:val="24"/>
        </w:rPr>
        <w:t>masyarakat</w:t>
      </w:r>
      <w:proofErr w:type="spellEnd"/>
      <w:r w:rsidRPr="00C639D2">
        <w:rPr>
          <w:rFonts w:ascii="Times New Roman" w:eastAsia="Times New Roman" w:hAnsi="Times New Roman"/>
          <w:sz w:val="24"/>
          <w:szCs w:val="24"/>
        </w:rPr>
        <w:t>”</w:t>
      </w:r>
    </w:p>
    <w:p w14:paraId="14FD687D" w14:textId="77777777" w:rsidR="003114BC" w:rsidRPr="00C639D2" w:rsidRDefault="003114BC" w:rsidP="00C639D2">
      <w:pPr>
        <w:spacing w:after="0" w:line="240" w:lineRule="auto"/>
        <w:ind w:left="710" w:firstLine="424"/>
        <w:jc w:val="both"/>
        <w:rPr>
          <w:rFonts w:ascii="Times New Roman" w:eastAsia="Times New Roman" w:hAnsi="Times New Roman"/>
          <w:sz w:val="24"/>
          <w:szCs w:val="24"/>
        </w:rPr>
      </w:pPr>
      <w:r w:rsidRPr="00C639D2">
        <w:rPr>
          <w:rFonts w:ascii="Times New Roman" w:eastAsia="Times New Roman" w:hAnsi="Times New Roman"/>
          <w:sz w:val="24"/>
          <w:szCs w:val="24"/>
        </w:rPr>
        <w:t>Wawancara yang di lakukan Dengan bapak Joni yusren S.pd selaku Datuk Rio Dusun Tanjung Belit  Pada 4 maret 2021, Pukul, 15:00 Wib.</w:t>
      </w:r>
    </w:p>
    <w:p w14:paraId="589E33AA"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 xml:space="preserve">“benar </w:t>
      </w:r>
      <w:proofErr w:type="spellStart"/>
      <w:r>
        <w:rPr>
          <w:rFonts w:ascii="Times New Roman" w:eastAsia="Times New Roman" w:hAnsi="Times New Roman"/>
          <w:sz w:val="24"/>
          <w:szCs w:val="24"/>
        </w:rPr>
        <w:t>saya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merasa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sedikit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kecewa</w:t>
      </w:r>
      <w:proofErr w:type="spellEnd"/>
      <w:r>
        <w:rPr>
          <w:rFonts w:ascii="Times New Roman" w:eastAsia="Times New Roman" w:hAnsi="Times New Roman"/>
          <w:sz w:val="24"/>
          <w:szCs w:val="24"/>
        </w:rPr>
        <w:t xml:space="preserve"> atas </w:t>
      </w:r>
      <w:proofErr w:type="spellStart"/>
      <w:r>
        <w:rPr>
          <w:rFonts w:ascii="Times New Roman" w:eastAsia="Times New Roman" w:hAnsi="Times New Roman"/>
          <w:sz w:val="24"/>
          <w:szCs w:val="24"/>
        </w:rPr>
        <w:t>Keterlambatan</w:t>
      </w:r>
      <w:proofErr w:type="spellEnd"/>
      <w:r>
        <w:rPr>
          <w:rFonts w:ascii="Times New Roman" w:eastAsia="Times New Roman" w:hAnsi="Times New Roman"/>
          <w:sz w:val="24"/>
          <w:szCs w:val="24"/>
        </w:rPr>
        <w:t xml:space="preserve"> pihak Perusahaan </w:t>
      </w:r>
      <w:proofErr w:type="spellStart"/>
      <w:r>
        <w:rPr>
          <w:rFonts w:ascii="Times New Roman" w:eastAsia="Times New Roman" w:hAnsi="Times New Roman"/>
          <w:sz w:val="24"/>
          <w:szCs w:val="24"/>
        </w:rPr>
        <w:t>pasalnya</w:t>
      </w:r>
      <w:proofErr w:type="spellEnd"/>
      <w:r>
        <w:rPr>
          <w:rFonts w:ascii="Times New Roman" w:eastAsia="Times New Roman" w:hAnsi="Times New Roman"/>
          <w:sz w:val="24"/>
          <w:szCs w:val="24"/>
        </w:rPr>
        <w:t xml:space="preserve"> Masyarakat Di </w:t>
      </w:r>
      <w:proofErr w:type="spellStart"/>
      <w:r>
        <w:rPr>
          <w:rFonts w:ascii="Times New Roman" w:eastAsia="Times New Roman" w:hAnsi="Times New Roman"/>
          <w:sz w:val="24"/>
          <w:szCs w:val="24"/>
        </w:rPr>
        <w:t>sini</w:t>
      </w:r>
      <w:proofErr w:type="spellEnd"/>
      <w:r>
        <w:rPr>
          <w:rFonts w:ascii="Times New Roman" w:eastAsia="Times New Roman" w:hAnsi="Times New Roman"/>
          <w:sz w:val="24"/>
          <w:szCs w:val="24"/>
        </w:rPr>
        <w:t xml:space="preserve"> tidak paham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sebenarnya</w:t>
      </w:r>
      <w:proofErr w:type="spellEnd"/>
      <w:r>
        <w:rPr>
          <w:rFonts w:ascii="Times New Roman" w:eastAsia="Times New Roman" w:hAnsi="Times New Roman"/>
          <w:sz w:val="24"/>
          <w:szCs w:val="24"/>
        </w:rPr>
        <w:t xml:space="preserve"> dana itu </w:t>
      </w:r>
      <w:proofErr w:type="spellStart"/>
      <w:r>
        <w:rPr>
          <w:rFonts w:ascii="Times New Roman" w:eastAsia="Times New Roman" w:hAnsi="Times New Roman"/>
          <w:sz w:val="24"/>
          <w:szCs w:val="24"/>
        </w:rPr>
        <w:t>toh</w:t>
      </w:r>
      <w:proofErr w:type="spellEnd"/>
      <w:r>
        <w:rPr>
          <w:rFonts w:ascii="Times New Roman" w:eastAsia="Times New Roman" w:hAnsi="Times New Roman"/>
          <w:sz w:val="24"/>
          <w:szCs w:val="24"/>
        </w:rPr>
        <w:t xml:space="preserve"> memang </w:t>
      </w:r>
      <w:proofErr w:type="spellStart"/>
      <w:r>
        <w:rPr>
          <w:rFonts w:ascii="Times New Roman" w:eastAsia="Times New Roman" w:hAnsi="Times New Roman"/>
          <w:sz w:val="24"/>
          <w:szCs w:val="24"/>
        </w:rPr>
        <w:t>terlambat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sananya</w:t>
      </w:r>
      <w:proofErr w:type="spellEnd"/>
      <w:r>
        <w:rPr>
          <w:rFonts w:ascii="Times New Roman" w:eastAsia="Times New Roman" w:hAnsi="Times New Roman"/>
          <w:sz w:val="24"/>
          <w:szCs w:val="24"/>
        </w:rPr>
        <w:t xml:space="preserve"> namun </w:t>
      </w:r>
      <w:proofErr w:type="spellStart"/>
      <w:r>
        <w:rPr>
          <w:rFonts w:ascii="Times New Roman" w:eastAsia="Times New Roman" w:hAnsi="Times New Roman"/>
          <w:sz w:val="24"/>
          <w:szCs w:val="24"/>
        </w:rPr>
        <w:t>anggapan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masyarakat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selalu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mengira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dana itu </w:t>
      </w:r>
      <w:proofErr w:type="spellStart"/>
      <w:r>
        <w:rPr>
          <w:rFonts w:ascii="Times New Roman" w:eastAsia="Times New Roman" w:hAnsi="Times New Roman"/>
          <w:sz w:val="24"/>
          <w:szCs w:val="24"/>
        </w:rPr>
        <w:t>tlah</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slewengkan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oeh</w:t>
      </w:r>
      <w:proofErr w:type="spellEnd"/>
      <w:r>
        <w:rPr>
          <w:rFonts w:ascii="Times New Roman" w:eastAsia="Times New Roman" w:hAnsi="Times New Roman"/>
          <w:sz w:val="24"/>
          <w:szCs w:val="24"/>
        </w:rPr>
        <w:t xml:space="preserve"> Pihak </w:t>
      </w:r>
      <w:proofErr w:type="spellStart"/>
      <w:r>
        <w:rPr>
          <w:rFonts w:ascii="Times New Roman" w:eastAsia="Times New Roman" w:hAnsi="Times New Roman"/>
          <w:sz w:val="24"/>
          <w:szCs w:val="24"/>
        </w:rPr>
        <w:t>Pemerintah</w:t>
      </w:r>
      <w:proofErr w:type="spellEnd"/>
      <w:r>
        <w:rPr>
          <w:rFonts w:ascii="Times New Roman" w:eastAsia="Times New Roman" w:hAnsi="Times New Roman"/>
          <w:sz w:val="24"/>
          <w:szCs w:val="24"/>
        </w:rPr>
        <w:t xml:space="preserve"> Dusun oleh </w:t>
      </w:r>
      <w:proofErr w:type="spellStart"/>
      <w:r>
        <w:rPr>
          <w:rFonts w:ascii="Times New Roman" w:eastAsia="Times New Roman" w:hAnsi="Times New Roman"/>
          <w:sz w:val="24"/>
          <w:szCs w:val="24"/>
        </w:rPr>
        <w:t>karnanya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sengaja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mengundang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tersurat</w:t>
      </w:r>
      <w:proofErr w:type="spellEnd"/>
      <w:r>
        <w:rPr>
          <w:rFonts w:ascii="Times New Roman" w:eastAsia="Times New Roman" w:hAnsi="Times New Roman"/>
          <w:sz w:val="24"/>
          <w:szCs w:val="24"/>
        </w:rPr>
        <w:t xml:space="preserve"> beberapa pihak </w:t>
      </w:r>
      <w:proofErr w:type="spellStart"/>
      <w:r>
        <w:rPr>
          <w:rFonts w:ascii="Times New Roman" w:eastAsia="Times New Roman" w:hAnsi="Times New Roman"/>
          <w:sz w:val="24"/>
          <w:szCs w:val="24"/>
        </w:rPr>
        <w:t>Seperti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Tokoh</w:t>
      </w:r>
      <w:proofErr w:type="spellEnd"/>
      <w:r>
        <w:rPr>
          <w:rFonts w:ascii="Times New Roman" w:eastAsia="Times New Roman" w:hAnsi="Times New Roman"/>
          <w:sz w:val="24"/>
          <w:szCs w:val="24"/>
        </w:rPr>
        <w:t xml:space="preserve"> Pemuda Ketua </w:t>
      </w:r>
      <w:proofErr w:type="spellStart"/>
      <w:r>
        <w:rPr>
          <w:rFonts w:ascii="Times New Roman" w:eastAsia="Times New Roman" w:hAnsi="Times New Roman"/>
          <w:sz w:val="24"/>
          <w:szCs w:val="24"/>
        </w:rPr>
        <w:t>BPd</w:t>
      </w:r>
      <w:proofErr w:type="spellEnd"/>
      <w:r>
        <w:rPr>
          <w:rFonts w:ascii="Times New Roman" w:eastAsia="Times New Roman" w:hAnsi="Times New Roman"/>
          <w:sz w:val="24"/>
          <w:szCs w:val="24"/>
        </w:rPr>
        <w:t xml:space="preserve"> Humas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Perusahaan KIM </w:t>
      </w:r>
      <w:proofErr w:type="spellStart"/>
      <w:r>
        <w:rPr>
          <w:rFonts w:ascii="Times New Roman" w:eastAsia="Times New Roman" w:hAnsi="Times New Roman"/>
          <w:sz w:val="24"/>
          <w:szCs w:val="24"/>
        </w:rPr>
        <w:t>guna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membahas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masalah</w:t>
      </w:r>
      <w:proofErr w:type="spellEnd"/>
      <w:r>
        <w:rPr>
          <w:rFonts w:ascii="Times New Roman" w:eastAsia="Times New Roman" w:hAnsi="Times New Roman"/>
          <w:sz w:val="24"/>
          <w:szCs w:val="24"/>
        </w:rPr>
        <w:t xml:space="preserve"> ini namun </w:t>
      </w:r>
      <w:proofErr w:type="spellStart"/>
      <w:r>
        <w:rPr>
          <w:rFonts w:ascii="Times New Roman" w:eastAsia="Times New Roman" w:hAnsi="Times New Roman"/>
          <w:sz w:val="24"/>
          <w:szCs w:val="24"/>
        </w:rPr>
        <w:t>kesimpulanya</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sana</w:t>
      </w:r>
      <w:proofErr w:type="spellEnd"/>
      <w:r>
        <w:rPr>
          <w:rFonts w:ascii="Times New Roman" w:eastAsia="Times New Roman" w:hAnsi="Times New Roman"/>
          <w:sz w:val="24"/>
          <w:szCs w:val="24"/>
        </w:rPr>
        <w:t xml:space="preserve"> kami </w:t>
      </w:r>
      <w:proofErr w:type="spellStart"/>
      <w:r>
        <w:rPr>
          <w:rFonts w:ascii="Times New Roman" w:eastAsia="Times New Roman" w:hAnsi="Times New Roman"/>
          <w:sz w:val="24"/>
          <w:szCs w:val="24"/>
        </w:rPr>
        <w:t>menyepakati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akad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perjanjian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secara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tertulis</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setujui</w:t>
      </w:r>
      <w:proofErr w:type="spellEnd"/>
      <w:r>
        <w:rPr>
          <w:rFonts w:ascii="Times New Roman" w:eastAsia="Times New Roman" w:hAnsi="Times New Roman"/>
          <w:sz w:val="24"/>
          <w:szCs w:val="24"/>
        </w:rPr>
        <w:t xml:space="preserve"> dengan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tidak </w:t>
      </w:r>
      <w:proofErr w:type="spellStart"/>
      <w:r>
        <w:rPr>
          <w:rFonts w:ascii="Times New Roman" w:eastAsia="Times New Roman" w:hAnsi="Times New Roman"/>
          <w:sz w:val="24"/>
          <w:szCs w:val="24"/>
        </w:rPr>
        <w:t>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w:t>
      </w:r>
      <w:proofErr w:type="spellEnd"/>
      <w:r>
        <w:rPr>
          <w:rFonts w:ascii="Times New Roman" w:eastAsia="Times New Roman" w:hAnsi="Times New Roman"/>
          <w:sz w:val="24"/>
          <w:szCs w:val="24"/>
        </w:rPr>
        <w:t xml:space="preserve"> lagi yang </w:t>
      </w:r>
      <w:proofErr w:type="spellStart"/>
      <w:r>
        <w:rPr>
          <w:rFonts w:ascii="Times New Roman" w:eastAsia="Times New Roman" w:hAnsi="Times New Roman"/>
          <w:sz w:val="24"/>
          <w:szCs w:val="24"/>
        </w:rPr>
        <w:t>namanya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pungli</w:t>
      </w:r>
      <w:proofErr w:type="spellEnd"/>
      <w:r>
        <w:rPr>
          <w:rFonts w:ascii="Times New Roman" w:eastAsia="Times New Roman" w:hAnsi="Times New Roman"/>
          <w:sz w:val="24"/>
          <w:szCs w:val="24"/>
        </w:rPr>
        <w:t xml:space="preserve"> kami </w:t>
      </w:r>
      <w:proofErr w:type="spellStart"/>
      <w:r>
        <w:rPr>
          <w:rFonts w:ascii="Times New Roman" w:eastAsia="Times New Roman" w:hAnsi="Times New Roman"/>
          <w:sz w:val="24"/>
          <w:szCs w:val="24"/>
        </w:rPr>
        <w:t>sengaja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mengajak</w:t>
      </w:r>
      <w:proofErr w:type="spellEnd"/>
      <w:r>
        <w:rPr>
          <w:rFonts w:ascii="Times New Roman" w:eastAsia="Times New Roman" w:hAnsi="Times New Roman"/>
          <w:sz w:val="24"/>
          <w:szCs w:val="24"/>
        </w:rPr>
        <w:t xml:space="preserve"> para </w:t>
      </w:r>
      <w:proofErr w:type="spellStart"/>
      <w:r>
        <w:rPr>
          <w:rFonts w:ascii="Times New Roman" w:eastAsia="Times New Roman" w:hAnsi="Times New Roman"/>
          <w:sz w:val="24"/>
          <w:szCs w:val="24"/>
        </w:rPr>
        <w:t>pelaku</w:t>
      </w:r>
      <w:proofErr w:type="spellEnd"/>
      <w:r>
        <w:rPr>
          <w:rFonts w:ascii="Times New Roman" w:eastAsia="Times New Roman" w:hAnsi="Times New Roman"/>
          <w:sz w:val="24"/>
          <w:szCs w:val="24"/>
        </w:rPr>
        <w:t xml:space="preserve"> yang melakukan </w:t>
      </w:r>
      <w:proofErr w:type="spellStart"/>
      <w:r>
        <w:rPr>
          <w:rFonts w:ascii="Times New Roman" w:eastAsia="Times New Roman" w:hAnsi="Times New Roman"/>
          <w:sz w:val="24"/>
          <w:szCs w:val="24"/>
        </w:rPr>
        <w:t>tindak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pungli</w:t>
      </w:r>
      <w:proofErr w:type="spellEnd"/>
      <w:r>
        <w:rPr>
          <w:rFonts w:ascii="Times New Roman" w:eastAsia="Times New Roman" w:hAnsi="Times New Roman"/>
          <w:sz w:val="24"/>
          <w:szCs w:val="24"/>
        </w:rPr>
        <w:t xml:space="preserve"> untuk tidak lagi melakukan </w:t>
      </w:r>
      <w:proofErr w:type="spellStart"/>
      <w:r>
        <w:rPr>
          <w:rFonts w:ascii="Times New Roman" w:eastAsia="Times New Roman" w:hAnsi="Times New Roman"/>
          <w:sz w:val="24"/>
          <w:szCs w:val="24"/>
        </w:rPr>
        <w:t>pungli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melainkan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menjual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jasa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seperti</w:t>
      </w:r>
      <w:proofErr w:type="spellEnd"/>
      <w:r>
        <w:rPr>
          <w:rFonts w:ascii="Times New Roman" w:eastAsia="Times New Roman" w:hAnsi="Times New Roman"/>
          <w:sz w:val="24"/>
          <w:szCs w:val="24"/>
        </w:rPr>
        <w:t xml:space="preserve"> air mineral dan </w:t>
      </w:r>
      <w:proofErr w:type="spellStart"/>
      <w:r>
        <w:rPr>
          <w:rFonts w:ascii="Times New Roman" w:eastAsia="Times New Roman" w:hAnsi="Times New Roman"/>
          <w:sz w:val="24"/>
          <w:szCs w:val="24"/>
        </w:rPr>
        <w:t>rokok</w:t>
      </w:r>
      <w:proofErr w:type="spellEnd"/>
      <w:r>
        <w:rPr>
          <w:rFonts w:ascii="Times New Roman" w:eastAsia="Times New Roman" w:hAnsi="Times New Roman"/>
          <w:sz w:val="24"/>
          <w:szCs w:val="24"/>
        </w:rPr>
        <w:t xml:space="preserve"> namun dengan </w:t>
      </w:r>
      <w:proofErr w:type="spellStart"/>
      <w:r>
        <w:rPr>
          <w:rFonts w:ascii="Times New Roman" w:eastAsia="Times New Roman" w:hAnsi="Times New Roman"/>
          <w:sz w:val="24"/>
          <w:szCs w:val="24"/>
        </w:rPr>
        <w:t>harga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sepakati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pihak PT </w:t>
      </w:r>
      <w:proofErr w:type="spellStart"/>
      <w:r>
        <w:rPr>
          <w:rFonts w:ascii="Times New Roman" w:eastAsia="Times New Roman" w:hAnsi="Times New Roman"/>
          <w:sz w:val="24"/>
          <w:szCs w:val="24"/>
        </w:rPr>
        <w:t>yaitu</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 xml:space="preserve">untuk 1 </w:t>
      </w:r>
      <w:proofErr w:type="spellStart"/>
      <w:r>
        <w:rPr>
          <w:rFonts w:ascii="Times New Roman" w:eastAsia="Times New Roman" w:hAnsi="Times New Roman"/>
          <w:sz w:val="24"/>
          <w:szCs w:val="24"/>
        </w:rPr>
        <w:t>Botol</w:t>
      </w:r>
      <w:proofErr w:type="spellEnd"/>
      <w:r>
        <w:rPr>
          <w:rFonts w:ascii="Times New Roman" w:eastAsia="Times New Roman" w:hAnsi="Times New Roman"/>
          <w:sz w:val="24"/>
          <w:szCs w:val="24"/>
        </w:rPr>
        <w:t xml:space="preserve"> Air mineral kami </w:t>
      </w:r>
      <w:proofErr w:type="spellStart"/>
      <w:r>
        <w:rPr>
          <w:rFonts w:ascii="Times New Roman" w:eastAsia="Times New Roman" w:hAnsi="Times New Roman"/>
          <w:sz w:val="24"/>
          <w:szCs w:val="24"/>
        </w:rPr>
        <w:t>menuliskan</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kisaran</w:t>
      </w:r>
      <w:proofErr w:type="spellEnd"/>
      <w:r>
        <w:rPr>
          <w:rFonts w:ascii="Times New Roman" w:eastAsia="Times New Roman" w:hAnsi="Times New Roman"/>
          <w:sz w:val="24"/>
          <w:szCs w:val="24"/>
        </w:rPr>
        <w:t xml:space="preserve"> angka 12 </w:t>
      </w:r>
      <w:proofErr w:type="spellStart"/>
      <w:r>
        <w:rPr>
          <w:rFonts w:ascii="Times New Roman" w:eastAsia="Times New Roman" w:hAnsi="Times New Roman"/>
          <w:sz w:val="24"/>
          <w:szCs w:val="24"/>
        </w:rPr>
        <w:t>ribu</w:t>
      </w:r>
      <w:proofErr w:type="spellEnd"/>
      <w:r>
        <w:rPr>
          <w:rFonts w:ascii="Times New Roman" w:eastAsia="Times New Roman" w:hAnsi="Times New Roman"/>
          <w:sz w:val="24"/>
          <w:szCs w:val="24"/>
        </w:rPr>
        <w:t xml:space="preserve"> begitu pula untuk </w:t>
      </w:r>
      <w:proofErr w:type="spellStart"/>
      <w:r>
        <w:rPr>
          <w:rFonts w:ascii="Times New Roman" w:eastAsia="Times New Roman" w:hAnsi="Times New Roman"/>
          <w:sz w:val="24"/>
          <w:szCs w:val="24"/>
        </w:rPr>
        <w:t>produk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lainya</w:t>
      </w:r>
      <w:proofErr w:type="spellEnd"/>
      <w:r>
        <w:rPr>
          <w:rFonts w:ascii="Times New Roman" w:eastAsia="Times New Roman" w:hAnsi="Times New Roman"/>
          <w:sz w:val="24"/>
          <w:szCs w:val="24"/>
        </w:rPr>
        <w:t xml:space="preserve"> dengan </w:t>
      </w:r>
      <w:proofErr w:type="spellStart"/>
      <w:r>
        <w:rPr>
          <w:rFonts w:ascii="Times New Roman" w:eastAsia="Times New Roman" w:hAnsi="Times New Roman"/>
          <w:sz w:val="24"/>
          <w:szCs w:val="24"/>
        </w:rPr>
        <w:t>harga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sepakati</w:t>
      </w:r>
      <w:proofErr w:type="spellEnd"/>
      <w:r>
        <w:rPr>
          <w:rFonts w:ascii="Times New Roman" w:eastAsia="Times New Roman" w:hAnsi="Times New Roman"/>
          <w:sz w:val="24"/>
          <w:szCs w:val="24"/>
        </w:rPr>
        <w:t xml:space="preserve"> pula”</w:t>
      </w:r>
    </w:p>
    <w:p w14:paraId="4830D9B3" w14:textId="77777777" w:rsidR="003114BC" w:rsidRDefault="003114BC" w:rsidP="00C639D2">
      <w:pPr>
        <w:spacing w:after="0" w:line="240" w:lineRule="auto"/>
        <w:ind w:left="710" w:firstLine="424"/>
        <w:jc w:val="both"/>
        <w:rPr>
          <w:rFonts w:ascii="Times New Roman" w:eastAsia="Times New Roman" w:hAnsi="Times New Roman"/>
          <w:sz w:val="24"/>
          <w:szCs w:val="24"/>
        </w:rPr>
      </w:pPr>
      <w:r>
        <w:rPr>
          <w:rFonts w:ascii="Times New Roman" w:eastAsia="Times New Roman" w:hAnsi="Times New Roman"/>
          <w:sz w:val="24"/>
          <w:szCs w:val="24"/>
        </w:rPr>
        <w:t xml:space="preserve">Dari hasil </w:t>
      </w:r>
      <w:proofErr w:type="spellStart"/>
      <w:r>
        <w:rPr>
          <w:rFonts w:ascii="Times New Roman" w:eastAsia="Times New Roman" w:hAnsi="Times New Roman"/>
          <w:sz w:val="24"/>
          <w:szCs w:val="24"/>
        </w:rPr>
        <w:t>wawancara</w:t>
      </w:r>
      <w:proofErr w:type="spellEnd"/>
      <w:r>
        <w:rPr>
          <w:rFonts w:ascii="Times New Roman" w:eastAsia="Times New Roman" w:hAnsi="Times New Roman"/>
          <w:sz w:val="24"/>
          <w:szCs w:val="24"/>
        </w:rPr>
        <w:t xml:space="preserve"> yang di </w:t>
      </w:r>
      <w:proofErr w:type="spellStart"/>
      <w:r>
        <w:rPr>
          <w:rFonts w:ascii="Times New Roman" w:eastAsia="Times New Roman" w:hAnsi="Times New Roman"/>
          <w:sz w:val="24"/>
          <w:szCs w:val="24"/>
        </w:rPr>
        <w:t>lakukan</w:t>
      </w:r>
      <w:proofErr w:type="spellEnd"/>
      <w:r>
        <w:rPr>
          <w:rFonts w:ascii="Times New Roman" w:eastAsia="Times New Roman" w:hAnsi="Times New Roman"/>
          <w:sz w:val="24"/>
          <w:szCs w:val="24"/>
        </w:rPr>
        <w:t xml:space="preserve"> pada maret 2021 ini </w:t>
      </w:r>
      <w:proofErr w:type="spell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dapat di </w:t>
      </w:r>
      <w:proofErr w:type="spellStart"/>
      <w:r>
        <w:rPr>
          <w:rFonts w:ascii="Times New Roman" w:eastAsia="Times New Roman" w:hAnsi="Times New Roman"/>
          <w:sz w:val="24"/>
          <w:szCs w:val="24"/>
        </w:rPr>
        <w:t>simpulkan</w:t>
      </w:r>
      <w:proofErr w:type="spellEnd"/>
      <w:r>
        <w:rPr>
          <w:rFonts w:ascii="Times New Roman" w:eastAsia="Times New Roman" w:hAnsi="Times New Roman"/>
          <w:sz w:val="24"/>
          <w:szCs w:val="24"/>
        </w:rPr>
        <w:t xml:space="preserve"> oleh penulis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pemerintah</w:t>
      </w:r>
      <w:proofErr w:type="spellEnd"/>
      <w:r>
        <w:rPr>
          <w:rFonts w:ascii="Times New Roman" w:eastAsia="Times New Roman" w:hAnsi="Times New Roman"/>
          <w:sz w:val="24"/>
          <w:szCs w:val="24"/>
        </w:rPr>
        <w:t xml:space="preserve"> Dusun </w:t>
      </w:r>
      <w:proofErr w:type="spellStart"/>
      <w:r>
        <w:rPr>
          <w:rFonts w:ascii="Times New Roman" w:eastAsia="Times New Roman" w:hAnsi="Times New Roman"/>
          <w:sz w:val="24"/>
          <w:szCs w:val="24"/>
        </w:rPr>
        <w:t>merupakan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tonggak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panutan</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Masyarakatnya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sehingga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segala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permaslahatan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umum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akan</w:t>
      </w:r>
      <w:proofErr w:type="spellEnd"/>
      <w:r>
        <w:rPr>
          <w:rFonts w:ascii="Times New Roman" w:eastAsia="Times New Roman" w:hAnsi="Times New Roman"/>
          <w:sz w:val="24"/>
          <w:szCs w:val="24"/>
        </w:rPr>
        <w:t xml:space="preserve"> dapat di </w:t>
      </w:r>
      <w:proofErr w:type="spellStart"/>
      <w:r>
        <w:rPr>
          <w:rFonts w:ascii="Times New Roman" w:eastAsia="Times New Roman" w:hAnsi="Times New Roman"/>
          <w:sz w:val="24"/>
          <w:szCs w:val="24"/>
        </w:rPr>
        <w:t>selesaikan</w:t>
      </w:r>
      <w:proofErr w:type="spellEnd"/>
      <w:r>
        <w:rPr>
          <w:rFonts w:ascii="Times New Roman" w:eastAsia="Times New Roman" w:hAnsi="Times New Roman"/>
          <w:sz w:val="24"/>
          <w:szCs w:val="24"/>
        </w:rPr>
        <w:t xml:space="preserve"> dengan </w:t>
      </w:r>
      <w:proofErr w:type="spellStart"/>
      <w:r>
        <w:rPr>
          <w:rFonts w:ascii="Times New Roman" w:eastAsia="Times New Roman" w:hAnsi="Times New Roman"/>
          <w:sz w:val="24"/>
          <w:szCs w:val="24"/>
        </w:rPr>
        <w:t>Musyawarah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seperti</w:t>
      </w:r>
      <w:proofErr w:type="spellEnd"/>
      <w:r>
        <w:rPr>
          <w:rFonts w:ascii="Times New Roman" w:eastAsia="Times New Roman" w:hAnsi="Times New Roman"/>
          <w:sz w:val="24"/>
          <w:szCs w:val="24"/>
        </w:rPr>
        <w:t xml:space="preserve"> yang di </w:t>
      </w:r>
      <w:proofErr w:type="spellStart"/>
      <w:r>
        <w:rPr>
          <w:rFonts w:ascii="Times New Roman" w:eastAsia="Times New Roman" w:hAnsi="Times New Roman"/>
          <w:sz w:val="24"/>
          <w:szCs w:val="24"/>
        </w:rPr>
        <w:t>lakukan</w:t>
      </w:r>
      <w:proofErr w:type="spellEnd"/>
      <w:r>
        <w:rPr>
          <w:rFonts w:ascii="Times New Roman" w:eastAsia="Times New Roman" w:hAnsi="Times New Roman"/>
          <w:sz w:val="24"/>
          <w:szCs w:val="24"/>
        </w:rPr>
        <w:t xml:space="preserve"> oleh </w:t>
      </w:r>
      <w:proofErr w:type="spellStart"/>
      <w:r>
        <w:rPr>
          <w:rFonts w:ascii="Times New Roman" w:eastAsia="Times New Roman" w:hAnsi="Times New Roman"/>
          <w:sz w:val="24"/>
          <w:szCs w:val="24"/>
        </w:rPr>
        <w:t>pemerintah</w:t>
      </w:r>
      <w:proofErr w:type="spellEnd"/>
      <w:r>
        <w:rPr>
          <w:rFonts w:ascii="Times New Roman" w:eastAsia="Times New Roman" w:hAnsi="Times New Roman"/>
          <w:sz w:val="24"/>
          <w:szCs w:val="24"/>
        </w:rPr>
        <w:t xml:space="preserve"> Dusun </w:t>
      </w:r>
      <w:proofErr w:type="spellStart"/>
      <w:r>
        <w:rPr>
          <w:rFonts w:ascii="Times New Roman" w:eastAsia="Times New Roman" w:hAnsi="Times New Roman"/>
          <w:sz w:val="24"/>
          <w:szCs w:val="24"/>
        </w:rPr>
        <w:t>Tanjung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belit</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ketahui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penyebab</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Keterlambatan</w:t>
      </w:r>
      <w:proofErr w:type="spellEnd"/>
      <w:r>
        <w:rPr>
          <w:rFonts w:ascii="Times New Roman" w:eastAsia="Times New Roman" w:hAnsi="Times New Roman"/>
          <w:sz w:val="24"/>
          <w:szCs w:val="24"/>
        </w:rPr>
        <w:t xml:space="preserve"> program ini dan </w:t>
      </w:r>
      <w:proofErr w:type="spellStart"/>
      <w:r>
        <w:rPr>
          <w:rFonts w:ascii="Times New Roman" w:eastAsia="Times New Roman" w:hAnsi="Times New Roman"/>
          <w:sz w:val="24"/>
          <w:szCs w:val="24"/>
        </w:rPr>
        <w:t>apa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solusinya</w:t>
      </w:r>
      <w:proofErr w:type="spellEnd"/>
      <w:r>
        <w:rPr>
          <w:rFonts w:ascii="Times New Roman" w:eastAsia="Times New Roman" w:hAnsi="Times New Roman"/>
          <w:sz w:val="24"/>
          <w:szCs w:val="24"/>
        </w:rPr>
        <w:t>.</w:t>
      </w:r>
    </w:p>
    <w:p w14:paraId="151C72CF" w14:textId="77777777" w:rsidR="003114BC" w:rsidRDefault="003114BC" w:rsidP="00C639D2">
      <w:pPr>
        <w:spacing w:after="0" w:line="240" w:lineRule="auto"/>
        <w:ind w:left="710" w:firstLine="424"/>
        <w:jc w:val="both"/>
        <w:rPr>
          <w:rFonts w:ascii="Times New Roman" w:eastAsia="Times New Roman" w:hAnsi="Times New Roman"/>
          <w:sz w:val="24"/>
          <w:szCs w:val="24"/>
        </w:rPr>
      </w:pPr>
      <w:proofErr w:type="spellStart"/>
      <w:r>
        <w:rPr>
          <w:rFonts w:ascii="Times New Roman" w:eastAsia="Times New Roman" w:hAnsi="Times New Roman"/>
          <w:sz w:val="24"/>
          <w:szCs w:val="24"/>
        </w:rPr>
        <w:t>Membuat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Kesepakatan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antara</w:t>
      </w:r>
      <w:proofErr w:type="spellEnd"/>
      <w:r>
        <w:rPr>
          <w:rFonts w:ascii="Times New Roman" w:eastAsia="Times New Roman" w:hAnsi="Times New Roman"/>
          <w:sz w:val="24"/>
          <w:szCs w:val="24"/>
        </w:rPr>
        <w:t xml:space="preserve"> Pihak Perusahaan dengan </w:t>
      </w:r>
      <w:proofErr w:type="spellStart"/>
      <w:r>
        <w:rPr>
          <w:rFonts w:ascii="Times New Roman" w:eastAsia="Times New Roman" w:hAnsi="Times New Roman"/>
          <w:sz w:val="24"/>
          <w:szCs w:val="24"/>
        </w:rPr>
        <w:t>Pelaku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tindak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Pungli</w:t>
      </w:r>
      <w:proofErr w:type="spellEnd"/>
      <w:r>
        <w:rPr>
          <w:rFonts w:ascii="Times New Roman" w:eastAsia="Times New Roman" w:hAnsi="Times New Roman"/>
          <w:sz w:val="24"/>
          <w:szCs w:val="24"/>
        </w:rPr>
        <w:t xml:space="preserve"> untuk jangan lagi melakukan </w:t>
      </w:r>
      <w:proofErr w:type="spellStart"/>
      <w:r>
        <w:rPr>
          <w:rFonts w:ascii="Times New Roman" w:eastAsia="Times New Roman" w:hAnsi="Times New Roman"/>
          <w:sz w:val="24"/>
          <w:szCs w:val="24"/>
        </w:rPr>
        <w:t>pungutan</w:t>
      </w:r>
      <w:proofErr w:type="spellEnd"/>
      <w:r>
        <w:rPr>
          <w:rFonts w:ascii="Times New Roman" w:eastAsia="Times New Roman" w:hAnsi="Times New Roman"/>
          <w:sz w:val="24"/>
          <w:szCs w:val="24"/>
        </w:rPr>
        <w:t xml:space="preserve"> liar dan </w:t>
      </w:r>
      <w:proofErr w:type="spellStart"/>
      <w:proofErr w:type="gramStart"/>
      <w:r>
        <w:rPr>
          <w:rFonts w:ascii="Times New Roman" w:eastAsia="Times New Roman" w:hAnsi="Times New Roman"/>
          <w:sz w:val="24"/>
          <w:szCs w:val="24"/>
        </w:rPr>
        <w:t>hal</w:t>
      </w:r>
      <w:proofErr w:type="spellEnd"/>
      <w:r>
        <w:rPr>
          <w:rFonts w:ascii="Times New Roman" w:eastAsia="Times New Roman" w:hAnsi="Times New Roman"/>
          <w:sz w:val="24"/>
          <w:szCs w:val="24"/>
        </w:rPr>
        <w:t xml:space="preserve">  ini</w:t>
      </w:r>
      <w:proofErr w:type="gramEnd"/>
      <w:r>
        <w:rPr>
          <w:rFonts w:ascii="Times New Roman" w:eastAsia="Times New Roman" w:hAnsi="Times New Roman"/>
          <w:sz w:val="24"/>
          <w:szCs w:val="24"/>
        </w:rPr>
        <w:t xml:space="preserve"> pun di ganti dengan </w:t>
      </w:r>
      <w:proofErr w:type="spellStart"/>
      <w:r>
        <w:rPr>
          <w:rFonts w:ascii="Times New Roman" w:eastAsia="Times New Roman" w:hAnsi="Times New Roman"/>
          <w:sz w:val="24"/>
          <w:szCs w:val="24"/>
        </w:rPr>
        <w:t>suatu</w:t>
      </w:r>
      <w:proofErr w:type="spellEnd"/>
      <w:r>
        <w:rPr>
          <w:rFonts w:ascii="Times New Roman" w:eastAsia="Times New Roman" w:hAnsi="Times New Roman"/>
          <w:sz w:val="24"/>
          <w:szCs w:val="24"/>
        </w:rPr>
        <w:t xml:space="preserve"> Kegiatan </w:t>
      </w:r>
      <w:proofErr w:type="spellStart"/>
      <w:r>
        <w:rPr>
          <w:rFonts w:ascii="Times New Roman" w:eastAsia="Times New Roman" w:hAnsi="Times New Roman"/>
          <w:sz w:val="24"/>
          <w:szCs w:val="24"/>
        </w:rPr>
        <w:t>dagang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asongan</w:t>
      </w:r>
      <w:proofErr w:type="spellEnd"/>
      <w:r>
        <w:rPr>
          <w:rFonts w:ascii="Times New Roman" w:eastAsia="Times New Roman" w:hAnsi="Times New Roman"/>
          <w:sz w:val="24"/>
          <w:szCs w:val="24"/>
        </w:rPr>
        <w:t xml:space="preserve"> dengan Harga </w:t>
      </w:r>
      <w:proofErr w:type="spellStart"/>
      <w:r>
        <w:rPr>
          <w:rFonts w:ascii="Times New Roman" w:eastAsia="Times New Roman" w:hAnsi="Times New Roman"/>
          <w:sz w:val="24"/>
          <w:szCs w:val="24"/>
        </w:rPr>
        <w:t>Hergga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sepakati</w:t>
      </w:r>
      <w:proofErr w:type="spellEnd"/>
      <w:r>
        <w:rPr>
          <w:rFonts w:ascii="Times New Roman" w:eastAsia="Times New Roman" w:hAnsi="Times New Roman"/>
          <w:sz w:val="24"/>
          <w:szCs w:val="24"/>
        </w:rPr>
        <w:t xml:space="preserve"> pula.</w:t>
      </w:r>
    </w:p>
    <w:p w14:paraId="5907A9A7" w14:textId="77777777" w:rsidR="003114BC" w:rsidRDefault="003114BC" w:rsidP="00DC7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10B2C09A" w14:textId="77777777" w:rsidR="00287023" w:rsidRDefault="00000000" w:rsidP="00C639D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600BC421" w14:textId="6BCFF7CA" w:rsidR="003114BC" w:rsidRDefault="003114BC" w:rsidP="00C639D2">
      <w:pPr>
        <w:spacing w:after="0" w:line="240" w:lineRule="auto"/>
        <w:ind w:left="284" w:firstLine="567"/>
        <w:jc w:val="both"/>
        <w:rPr>
          <w:rFonts w:ascii="Times New Roman" w:eastAsia="Times New Roman" w:hAnsi="Times New Roman"/>
          <w:sz w:val="24"/>
          <w:szCs w:val="24"/>
        </w:rPr>
      </w:pPr>
      <w:r>
        <w:rPr>
          <w:rFonts w:ascii="Times New Roman" w:eastAsia="Times New Roman" w:hAnsi="Times New Roman"/>
          <w:sz w:val="24"/>
          <w:szCs w:val="24"/>
        </w:rPr>
        <w:t xml:space="preserve">Dari Hasil Penelitian yang di </w:t>
      </w:r>
      <w:proofErr w:type="spellStart"/>
      <w:r>
        <w:rPr>
          <w:rFonts w:ascii="Times New Roman" w:eastAsia="Times New Roman" w:hAnsi="Times New Roman"/>
          <w:sz w:val="24"/>
          <w:szCs w:val="24"/>
        </w:rPr>
        <w:t>lakukan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dapat di ambil </w:t>
      </w:r>
      <w:proofErr w:type="spellStart"/>
      <w:r>
        <w:rPr>
          <w:rFonts w:ascii="Times New Roman" w:eastAsia="Times New Roman" w:hAnsi="Times New Roman"/>
          <w:sz w:val="24"/>
          <w:szCs w:val="24"/>
        </w:rPr>
        <w:t>kesimpulan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beberapa </w:t>
      </w:r>
      <w:proofErr w:type="spellStart"/>
      <w:proofErr w:type="gramStart"/>
      <w:r>
        <w:rPr>
          <w:rFonts w:ascii="Times New Roman" w:eastAsia="Times New Roman" w:hAnsi="Times New Roman"/>
          <w:sz w:val="24"/>
          <w:szCs w:val="24"/>
        </w:rPr>
        <w:t>poin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antaranya</w:t>
      </w:r>
      <w:proofErr w:type="spellEnd"/>
      <w:proofErr w:type="gramEnd"/>
      <w:r>
        <w:rPr>
          <w:rFonts w:ascii="Times New Roman" w:eastAsia="Times New Roman" w:hAnsi="Times New Roman"/>
          <w:sz w:val="24"/>
          <w:szCs w:val="24"/>
        </w:rPr>
        <w:t xml:space="preserve"> :</w:t>
      </w:r>
    </w:p>
    <w:p w14:paraId="3E70067F" w14:textId="77777777" w:rsidR="003114BC" w:rsidRDefault="003114BC" w:rsidP="00C639D2">
      <w:pPr>
        <w:pStyle w:val="ListParagraph"/>
        <w:numPr>
          <w:ilvl w:val="0"/>
          <w:numId w:val="7"/>
        </w:numPr>
        <w:ind w:left="567" w:hanging="283"/>
        <w:contextualSpacing w:val="0"/>
        <w:jc w:val="both"/>
        <w:rPr>
          <w:rFonts w:ascii="Times New Roman" w:eastAsia="Times New Roman" w:hAnsi="Times New Roman"/>
          <w:sz w:val="24"/>
          <w:szCs w:val="24"/>
        </w:rPr>
      </w:pPr>
      <w:r>
        <w:rPr>
          <w:rFonts w:ascii="Times New Roman" w:eastAsia="Times New Roman" w:hAnsi="Times New Roman"/>
          <w:sz w:val="24"/>
          <w:szCs w:val="24"/>
        </w:rPr>
        <w:t>Tanggung Jawab Sosial.</w:t>
      </w:r>
    </w:p>
    <w:p w14:paraId="6AB60E2D" w14:textId="77777777" w:rsidR="003114BC" w:rsidRDefault="003114BC" w:rsidP="00C639D2">
      <w:pPr>
        <w:pStyle w:val="ListParagraph"/>
        <w:ind w:left="993" w:hanging="426"/>
        <w:contextualSpacing w:val="0"/>
        <w:jc w:val="both"/>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t>Pemberian Dana Secara Cash oleh PT Terhadap Pihak Masyarakat.</w:t>
      </w:r>
    </w:p>
    <w:p w14:paraId="654ABE98" w14:textId="77777777" w:rsidR="003114BC" w:rsidRDefault="003114BC" w:rsidP="00C639D2">
      <w:pPr>
        <w:pStyle w:val="ListParagraph"/>
        <w:ind w:left="993" w:hanging="426"/>
        <w:contextualSpacing w:val="0"/>
        <w:jc w:val="both"/>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t>Memberikan bantuan Suport Berupa Dana langsung Kepada setiap Kegiatan Pemuda.</w:t>
      </w:r>
    </w:p>
    <w:p w14:paraId="7F7EBCC9" w14:textId="77777777" w:rsidR="003114BC" w:rsidRDefault="003114BC" w:rsidP="00C639D2">
      <w:pPr>
        <w:pStyle w:val="ListParagraph"/>
        <w:ind w:left="993" w:hanging="426"/>
        <w:contextualSpacing w:val="0"/>
        <w:jc w:val="both"/>
        <w:rPr>
          <w:rFonts w:ascii="Times New Roman" w:eastAsia="Times New Roman" w:hAnsi="Times New Roman"/>
          <w:sz w:val="24"/>
          <w:szCs w:val="24"/>
        </w:rPr>
      </w:pPr>
      <w:r>
        <w:rPr>
          <w:rFonts w:ascii="Times New Roman" w:eastAsia="Times New Roman" w:hAnsi="Times New Roman"/>
          <w:sz w:val="24"/>
          <w:szCs w:val="24"/>
        </w:rPr>
        <w:t>c).</w:t>
      </w:r>
      <w:r>
        <w:rPr>
          <w:rFonts w:ascii="Times New Roman" w:eastAsia="Times New Roman" w:hAnsi="Times New Roman"/>
          <w:sz w:val="24"/>
          <w:szCs w:val="24"/>
        </w:rPr>
        <w:tab/>
        <w:t>Pembenahan dan Penambahan sarana dan prasarana desa.</w:t>
      </w:r>
    </w:p>
    <w:p w14:paraId="3C1D569E" w14:textId="77777777" w:rsidR="003114BC" w:rsidRDefault="003114BC" w:rsidP="00C639D2">
      <w:pPr>
        <w:pStyle w:val="ListParagraph"/>
        <w:numPr>
          <w:ilvl w:val="0"/>
          <w:numId w:val="7"/>
        </w:numPr>
        <w:ind w:left="567" w:hanging="283"/>
        <w:contextualSpacing w:val="0"/>
        <w:jc w:val="both"/>
        <w:rPr>
          <w:rFonts w:ascii="Times New Roman" w:eastAsia="Times New Roman" w:hAnsi="Times New Roman"/>
          <w:sz w:val="24"/>
          <w:szCs w:val="24"/>
        </w:rPr>
      </w:pPr>
      <w:r>
        <w:rPr>
          <w:rFonts w:ascii="Times New Roman" w:eastAsia="Times New Roman" w:hAnsi="Times New Roman"/>
          <w:sz w:val="24"/>
          <w:szCs w:val="24"/>
        </w:rPr>
        <w:t>Faktor – Faktor Penghambat.</w:t>
      </w:r>
    </w:p>
    <w:p w14:paraId="4C90BEF1" w14:textId="77777777" w:rsidR="003114BC" w:rsidRDefault="003114BC" w:rsidP="00C639D2">
      <w:pPr>
        <w:pStyle w:val="ListParagraph"/>
        <w:ind w:left="993" w:hanging="426"/>
        <w:contextualSpacing w:val="0"/>
        <w:jc w:val="both"/>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t>Program Pengadaan CSR yang di lakukan Pihak Perusahaan  PT. Kuaning Inti Makmur Masih Sering Terjadi Penyendatan Sehingga menimbulkan Anggaapan Negatif Masyarakat Dusun Tanjung Belit Kepada emeritah Dusun Seperti Tindak Penggelapan Atau Pemangkasan Dana CSR.</w:t>
      </w:r>
    </w:p>
    <w:p w14:paraId="67FA11B1" w14:textId="77777777" w:rsidR="003114BC" w:rsidRDefault="003114BC" w:rsidP="00C639D2">
      <w:pPr>
        <w:pStyle w:val="ListParagraph"/>
        <w:ind w:left="993" w:hanging="426"/>
        <w:contextualSpacing w:val="0"/>
        <w:jc w:val="both"/>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t>Terjadinya Tindak Pungli Terhadap Sopir Perusahaan PT. KIM sehingga Memicu kemarahan dari pimpinan Perusahaan yang mengakibatkan Tersndatnya dana CSR.</w:t>
      </w:r>
    </w:p>
    <w:p w14:paraId="7F85B3F3" w14:textId="77777777" w:rsidR="003114BC" w:rsidRDefault="003114BC" w:rsidP="00C639D2">
      <w:pPr>
        <w:spacing w:after="0" w:line="240" w:lineRule="auto"/>
        <w:ind w:left="993" w:hanging="426"/>
        <w:jc w:val="both"/>
        <w:rPr>
          <w:rFonts w:ascii="Times New Roman" w:hAnsi="Times New Roman"/>
          <w:sz w:val="24"/>
          <w:szCs w:val="24"/>
        </w:rPr>
      </w:pPr>
      <w:r>
        <w:rPr>
          <w:rFonts w:ascii="Times New Roman" w:eastAsia="Times New Roman" w:hAnsi="Times New Roman"/>
          <w:sz w:val="24"/>
          <w:szCs w:val="24"/>
        </w:rPr>
        <w:t>c).</w:t>
      </w:r>
      <w:r>
        <w:rPr>
          <w:rFonts w:ascii="Times New Roman" w:eastAsia="Times New Roman" w:hAnsi="Times New Roman"/>
          <w:sz w:val="24"/>
          <w:szCs w:val="24"/>
        </w:rPr>
        <w:tab/>
        <w:t xml:space="preserve">Belum dapat di </w:t>
      </w:r>
      <w:proofErr w:type="spellStart"/>
      <w:r>
        <w:rPr>
          <w:rFonts w:ascii="Times New Roman" w:eastAsia="Times New Roman" w:hAnsi="Times New Roman"/>
          <w:sz w:val="24"/>
          <w:szCs w:val="24"/>
        </w:rPr>
        <w:t>katakan</w:t>
      </w:r>
      <w:proofErr w:type="spellEnd"/>
      <w:r>
        <w:rPr>
          <w:rFonts w:ascii="Times New Roman" w:eastAsia="Times New Roman" w:hAnsi="Times New Roman"/>
          <w:sz w:val="24"/>
          <w:szCs w:val="24"/>
        </w:rPr>
        <w:t xml:space="preserve"> Baik Dalam </w:t>
      </w:r>
      <w:proofErr w:type="spellStart"/>
      <w:r>
        <w:rPr>
          <w:rFonts w:ascii="Times New Roman" w:eastAsia="Times New Roman" w:hAnsi="Times New Roman"/>
          <w:sz w:val="24"/>
          <w:szCs w:val="24"/>
        </w:rPr>
        <w:t>Melaksanakan</w:t>
      </w:r>
      <w:proofErr w:type="spellEnd"/>
      <w:r>
        <w:rPr>
          <w:rFonts w:ascii="Times New Roman" w:eastAsia="Times New Roman" w:hAnsi="Times New Roman"/>
          <w:sz w:val="24"/>
          <w:szCs w:val="24"/>
        </w:rPr>
        <w:t xml:space="preserve"> Isi Dari </w:t>
      </w:r>
      <w:proofErr w:type="spellStart"/>
      <w:r>
        <w:rPr>
          <w:rFonts w:ascii="Times New Roman" w:eastAsia="Times New Roman" w:hAnsi="Times New Roman"/>
          <w:sz w:val="24"/>
          <w:szCs w:val="24"/>
        </w:rPr>
        <w:t>Undang</w:t>
      </w:r>
      <w:proofErr w:type="spell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undang</w:t>
      </w:r>
      <w:proofErr w:type="spellEnd"/>
      <w:r>
        <w:rPr>
          <w:rFonts w:ascii="Times New Roman" w:hAnsi="Times New Roman"/>
          <w:sz w:val="24"/>
          <w:szCs w:val="24"/>
        </w:rPr>
        <w:t xml:space="preserve"> No. 40 Tahun 2007 </w:t>
      </w:r>
      <w:proofErr w:type="spellStart"/>
      <w:r>
        <w:rPr>
          <w:rFonts w:ascii="Times New Roman" w:hAnsi="Times New Roman"/>
          <w:sz w:val="24"/>
          <w:szCs w:val="24"/>
        </w:rPr>
        <w:t>tentang</w:t>
      </w:r>
      <w:proofErr w:type="spellEnd"/>
      <w:r>
        <w:rPr>
          <w:rFonts w:ascii="Times New Roman" w:hAnsi="Times New Roman"/>
          <w:sz w:val="24"/>
          <w:szCs w:val="24"/>
        </w:rPr>
        <w:t xml:space="preserve"> Perseroan </w:t>
      </w:r>
      <w:proofErr w:type="spellStart"/>
      <w:r>
        <w:rPr>
          <w:rFonts w:ascii="Times New Roman" w:hAnsi="Times New Roman"/>
          <w:sz w:val="24"/>
          <w:szCs w:val="24"/>
        </w:rPr>
        <w:t>Terbatas</w:t>
      </w:r>
      <w:proofErr w:type="spellEnd"/>
      <w:r>
        <w:rPr>
          <w:rFonts w:ascii="Times New Roman" w:hAnsi="Times New Roman"/>
          <w:sz w:val="24"/>
          <w:szCs w:val="24"/>
        </w:rPr>
        <w:t xml:space="preserve">, yang </w:t>
      </w:r>
      <w:proofErr w:type="spellStart"/>
      <w:r>
        <w:rPr>
          <w:rFonts w:ascii="Times New Roman" w:hAnsi="Times New Roman"/>
          <w:sz w:val="24"/>
          <w:szCs w:val="24"/>
        </w:rPr>
        <w:t>berisikan</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kewajiban</w:t>
      </w:r>
      <w:proofErr w:type="spellEnd"/>
      <w:r>
        <w:rPr>
          <w:rFonts w:ascii="Times New Roman" w:hAnsi="Times New Roman"/>
          <w:sz w:val="24"/>
          <w:szCs w:val="24"/>
        </w:rPr>
        <w:t xml:space="preserve"> </w:t>
      </w:r>
      <w:proofErr w:type="spellStart"/>
      <w:r>
        <w:rPr>
          <w:rFonts w:ascii="Times New Roman" w:hAnsi="Times New Roman"/>
          <w:sz w:val="24"/>
          <w:szCs w:val="24"/>
        </w:rPr>
        <w:t>pertanggung</w:t>
      </w:r>
      <w:proofErr w:type="spellEnd"/>
      <w:r>
        <w:rPr>
          <w:rFonts w:ascii="Times New Roman" w:hAnsi="Times New Roman"/>
          <w:sz w:val="24"/>
          <w:szCs w:val="24"/>
        </w:rPr>
        <w:t xml:space="preserve"> </w:t>
      </w:r>
      <w:proofErr w:type="spellStart"/>
      <w:r>
        <w:rPr>
          <w:rFonts w:ascii="Times New Roman" w:hAnsi="Times New Roman"/>
          <w:sz w:val="24"/>
          <w:szCs w:val="24"/>
        </w:rPr>
        <w:t>jawaban</w:t>
      </w:r>
      <w:proofErr w:type="spellEnd"/>
      <w:r>
        <w:rPr>
          <w:rFonts w:ascii="Times New Roman" w:hAnsi="Times New Roman"/>
          <w:sz w:val="24"/>
          <w:szCs w:val="24"/>
        </w:rPr>
        <w:t xml:space="preserve"> atas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oleh Perusahaan mengenai </w:t>
      </w:r>
      <w:proofErr w:type="spellStart"/>
      <w:r>
        <w:rPr>
          <w:rFonts w:ascii="Times New Roman" w:hAnsi="Times New Roman"/>
          <w:sz w:val="24"/>
          <w:szCs w:val="24"/>
        </w:rPr>
        <w:t>lingkungan</w:t>
      </w:r>
      <w:proofErr w:type="spellEnd"/>
      <w:r>
        <w:rPr>
          <w:rFonts w:ascii="Times New Roman" w:hAnsi="Times New Roman"/>
          <w:sz w:val="24"/>
          <w:szCs w:val="24"/>
        </w:rPr>
        <w:t xml:space="preserve"> dan </w:t>
      </w:r>
      <w:proofErr w:type="spellStart"/>
      <w:r>
        <w:rPr>
          <w:rFonts w:ascii="Times New Roman" w:hAnsi="Times New Roman"/>
          <w:sz w:val="24"/>
          <w:szCs w:val="24"/>
        </w:rPr>
        <w:t>masyarakatnya</w:t>
      </w:r>
      <w:proofErr w:type="spellEnd"/>
      <w:r>
        <w:rPr>
          <w:rFonts w:ascii="Times New Roman" w:hAnsi="Times New Roman"/>
          <w:sz w:val="24"/>
          <w:szCs w:val="24"/>
        </w:rPr>
        <w:t>.</w:t>
      </w:r>
    </w:p>
    <w:p w14:paraId="47556CC2" w14:textId="77777777" w:rsidR="003114BC" w:rsidRDefault="003114BC" w:rsidP="00C639D2">
      <w:pPr>
        <w:pStyle w:val="ListParagraph"/>
        <w:numPr>
          <w:ilvl w:val="0"/>
          <w:numId w:val="7"/>
        </w:numPr>
        <w:ind w:left="567" w:hanging="283"/>
        <w:contextualSpacing w:val="0"/>
        <w:jc w:val="both"/>
        <w:rPr>
          <w:rFonts w:ascii="Times New Roman" w:eastAsia="Times New Roman" w:hAnsi="Times New Roman"/>
          <w:sz w:val="24"/>
          <w:szCs w:val="24"/>
        </w:rPr>
      </w:pPr>
      <w:r>
        <w:rPr>
          <w:rFonts w:ascii="Times New Roman" w:eastAsia="Times New Roman" w:hAnsi="Times New Roman"/>
          <w:sz w:val="24"/>
          <w:szCs w:val="24"/>
        </w:rPr>
        <w:t>Upaya yang di lakukan Pemerintah Desa</w:t>
      </w:r>
    </w:p>
    <w:p w14:paraId="333A3581" w14:textId="77777777" w:rsidR="003114BC" w:rsidRDefault="003114BC" w:rsidP="00C639D2">
      <w:pPr>
        <w:spacing w:after="0" w:line="240" w:lineRule="auto"/>
        <w:ind w:left="567" w:firstLine="567"/>
        <w:jc w:val="both"/>
        <w:rPr>
          <w:rFonts w:ascii="Times New Roman" w:eastAsia="Times New Roman" w:hAnsi="Times New Roman"/>
          <w:sz w:val="24"/>
          <w:szCs w:val="24"/>
        </w:rPr>
      </w:pPr>
      <w:r>
        <w:rPr>
          <w:rFonts w:ascii="Times New Roman" w:eastAsia="Times New Roman" w:hAnsi="Times New Roman"/>
          <w:sz w:val="24"/>
          <w:szCs w:val="24"/>
        </w:rPr>
        <w:t>Membuat Kesepakatan secara Tertulis Kepada Pihak Perusahaan PT. KIM dan Masyarakat yang melakukan tindak Pemungutan Liar Dengan menuliskan beberapa poin seperti:</w:t>
      </w:r>
    </w:p>
    <w:p w14:paraId="5B236656" w14:textId="77777777" w:rsidR="003114BC" w:rsidRDefault="003114BC" w:rsidP="00C639D2">
      <w:pPr>
        <w:pStyle w:val="ListParagraph"/>
        <w:ind w:left="993" w:hanging="426"/>
        <w:contextualSpacing w:val="0"/>
        <w:jc w:val="both"/>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t>Tidak di bolehkan dan tidak  di benarkan melakukan pungli terkecuali Melakukan tindak penjualan jasa yang mengacu pada bentuk perdagangan maupun  jasa Lainya untuk Pihak Masyarakat.</w:t>
      </w:r>
    </w:p>
    <w:p w14:paraId="7819CE3A" w14:textId="77777777" w:rsidR="003114BC" w:rsidRDefault="003114BC" w:rsidP="00C639D2">
      <w:pPr>
        <w:pStyle w:val="ListParagraph"/>
        <w:ind w:left="993" w:hanging="426"/>
        <w:contextualSpacing w:val="0"/>
        <w:jc w:val="both"/>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t>Tidak di perbolehkan bagi Perusahaan yang melakukan keterlambatan dalam Pelaksaan Kewajibanya Kepada Masyarakat hal ini sengaja di tuliskan Guna Menghindari persepsi negatif Masyarakat Terhadap Pemerintah Dusun tanjng Belit.</w:t>
      </w:r>
    </w:p>
    <w:p w14:paraId="7E3618AB" w14:textId="77777777" w:rsidR="00287023" w:rsidRDefault="00287023" w:rsidP="00DC7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C5D5D91" w14:textId="77777777" w:rsidR="00287023" w:rsidRDefault="00000000" w:rsidP="00C639D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3436A93B" w14:textId="77777777" w:rsidR="00C639D2" w:rsidRDefault="00C639D2" w:rsidP="00C639D2">
      <w:pPr>
        <w:autoSpaceDE w:val="0"/>
        <w:autoSpaceDN w:val="0"/>
        <w:adjustRightInd w:val="0"/>
        <w:spacing w:after="0" w:line="240" w:lineRule="auto"/>
        <w:ind w:left="993" w:hanging="709"/>
        <w:jc w:val="both"/>
        <w:rPr>
          <w:rFonts w:ascii="Times New Roman" w:hAnsi="Times New Roman"/>
          <w:sz w:val="24"/>
          <w:szCs w:val="24"/>
        </w:rPr>
      </w:pPr>
      <w:proofErr w:type="spellStart"/>
      <w:r>
        <w:rPr>
          <w:rFonts w:ascii="Times New Roman" w:hAnsi="Times New Roman"/>
          <w:sz w:val="24"/>
          <w:szCs w:val="24"/>
        </w:rPr>
        <w:t>Adisasmita</w:t>
      </w:r>
      <w:proofErr w:type="spellEnd"/>
      <w:r>
        <w:rPr>
          <w:rFonts w:ascii="Times New Roman" w:hAnsi="Times New Roman"/>
          <w:sz w:val="24"/>
          <w:szCs w:val="24"/>
        </w:rPr>
        <w:t xml:space="preserve">. 2000. </w:t>
      </w:r>
      <w:proofErr w:type="spellStart"/>
      <w:r>
        <w:rPr>
          <w:rFonts w:ascii="Times New Roman" w:hAnsi="Times New Roman"/>
          <w:i/>
          <w:iCs/>
          <w:sz w:val="24"/>
          <w:szCs w:val="24"/>
        </w:rPr>
        <w:t>Membangun</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Desa</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Partisipatif</w:t>
      </w:r>
      <w:proofErr w:type="spellEnd"/>
      <w:r>
        <w:rPr>
          <w:rFonts w:ascii="Times New Roman" w:hAnsi="Times New Roman"/>
          <w:sz w:val="24"/>
          <w:szCs w:val="24"/>
        </w:rPr>
        <w:t xml:space="preserve">. Jakarta: </w:t>
      </w:r>
      <w:proofErr w:type="spellStart"/>
      <w:r>
        <w:rPr>
          <w:rFonts w:ascii="Times New Roman" w:hAnsi="Times New Roman"/>
          <w:sz w:val="24"/>
          <w:szCs w:val="24"/>
        </w:rPr>
        <w:t>Graha</w:t>
      </w:r>
      <w:proofErr w:type="spellEnd"/>
      <w:r>
        <w:rPr>
          <w:rFonts w:ascii="Times New Roman" w:hAnsi="Times New Roman"/>
          <w:sz w:val="24"/>
          <w:szCs w:val="24"/>
        </w:rPr>
        <w:t xml:space="preserve"> Ilmu</w:t>
      </w:r>
    </w:p>
    <w:p w14:paraId="300709B0" w14:textId="77777777" w:rsidR="00C639D2" w:rsidRDefault="00C639D2" w:rsidP="00C639D2">
      <w:pPr>
        <w:spacing w:after="0" w:line="240" w:lineRule="auto"/>
        <w:ind w:left="993" w:hanging="709"/>
        <w:jc w:val="both"/>
        <w:rPr>
          <w:rFonts w:ascii="Times New Roman" w:eastAsia="Times New Roman" w:hAnsi="Times New Roman"/>
          <w:sz w:val="24"/>
          <w:szCs w:val="24"/>
        </w:rPr>
      </w:pPr>
      <w:proofErr w:type="spellStart"/>
      <w:r>
        <w:rPr>
          <w:rFonts w:ascii="Times New Roman" w:eastAsia="Times New Roman" w:hAnsi="Times New Roman"/>
          <w:sz w:val="24"/>
          <w:szCs w:val="24"/>
        </w:rPr>
        <w:t>Alsa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Asmadi</w:t>
      </w:r>
      <w:proofErr w:type="spellEnd"/>
      <w:r>
        <w:rPr>
          <w:rFonts w:ascii="Times New Roman" w:eastAsia="Times New Roman" w:hAnsi="Times New Roman"/>
          <w:sz w:val="24"/>
          <w:szCs w:val="24"/>
        </w:rPr>
        <w:t xml:space="preserve">, 2011. </w:t>
      </w:r>
      <w:proofErr w:type="spellStart"/>
      <w:r>
        <w:rPr>
          <w:rFonts w:ascii="Times New Roman" w:eastAsia="Times New Roman" w:hAnsi="Times New Roman"/>
          <w:i/>
          <w:sz w:val="24"/>
          <w:szCs w:val="24"/>
        </w:rPr>
        <w:t>Pendekatan</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Kuantitatif</w:t>
      </w:r>
      <w:proofErr w:type="spellEnd"/>
      <w:r>
        <w:rPr>
          <w:rFonts w:ascii="Times New Roman" w:eastAsia="Times New Roman" w:hAnsi="Times New Roman"/>
          <w:i/>
          <w:sz w:val="24"/>
          <w:szCs w:val="24"/>
        </w:rPr>
        <w:t xml:space="preserve"> dan </w:t>
      </w:r>
      <w:proofErr w:type="spellStart"/>
      <w:r>
        <w:rPr>
          <w:rFonts w:ascii="Times New Roman" w:eastAsia="Times New Roman" w:hAnsi="Times New Roman"/>
          <w:i/>
          <w:sz w:val="24"/>
          <w:szCs w:val="24"/>
        </w:rPr>
        <w:t>Kualitatif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PustakaPelajar</w:t>
      </w:r>
      <w:proofErr w:type="spellEnd"/>
      <w:r>
        <w:rPr>
          <w:rFonts w:ascii="Times New Roman" w:eastAsia="Times New Roman" w:hAnsi="Times New Roman"/>
          <w:sz w:val="24"/>
          <w:szCs w:val="24"/>
        </w:rPr>
        <w:t xml:space="preserve">, </w:t>
      </w:r>
    </w:p>
    <w:p w14:paraId="190B62D5" w14:textId="77777777" w:rsidR="00C639D2" w:rsidRPr="003114BC" w:rsidRDefault="00C639D2" w:rsidP="00C639D2">
      <w:pPr>
        <w:pStyle w:val="ListParagraph"/>
        <w:ind w:left="993" w:hanging="709"/>
        <w:contextualSpacing w:val="0"/>
        <w:jc w:val="both"/>
        <w:rPr>
          <w:rFonts w:ascii="Times New Roman" w:hAnsi="Times New Roman" w:cs="Times New Roman"/>
          <w:sz w:val="24"/>
          <w:lang w:val="en-GB"/>
        </w:rPr>
      </w:pPr>
      <w:r>
        <w:rPr>
          <w:rFonts w:ascii="Times New Roman" w:hAnsi="Times New Roman" w:cs="Times New Roman"/>
          <w:sz w:val="24"/>
          <w:lang w:val="en-GB"/>
        </w:rPr>
        <w:t xml:space="preserve">Badan Pusat </w:t>
      </w:r>
      <w:proofErr w:type="spellStart"/>
      <w:r>
        <w:rPr>
          <w:rFonts w:ascii="Times New Roman" w:hAnsi="Times New Roman" w:cs="Times New Roman"/>
          <w:sz w:val="24"/>
          <w:lang w:val="en-GB"/>
        </w:rPr>
        <w:t>Statistik</w:t>
      </w:r>
      <w:proofErr w:type="spellEnd"/>
      <w:r>
        <w:rPr>
          <w:rFonts w:ascii="Times New Roman" w:hAnsi="Times New Roman" w:cs="Times New Roman"/>
          <w:sz w:val="24"/>
          <w:lang w:val="en-GB"/>
        </w:rPr>
        <w:t xml:space="preserve">. 2018. </w:t>
      </w:r>
      <w:r>
        <w:rPr>
          <w:rFonts w:ascii="Times New Roman" w:hAnsi="Times New Roman" w:cs="Times New Roman"/>
          <w:i/>
          <w:sz w:val="24"/>
          <w:lang w:val="en-GB"/>
        </w:rPr>
        <w:t>P</w:t>
      </w:r>
      <w:r>
        <w:rPr>
          <w:rFonts w:ascii="Times New Roman" w:hAnsi="Times New Roman" w:cs="Times New Roman"/>
          <w:i/>
          <w:sz w:val="24"/>
        </w:rPr>
        <w:t>edoman Pencacah Desa/Kelurahan Podes 2018.</w:t>
      </w:r>
      <w:r>
        <w:rPr>
          <w:rFonts w:ascii="Times New Roman" w:hAnsi="Times New Roman" w:cs="Times New Roman"/>
          <w:sz w:val="24"/>
        </w:rPr>
        <w:t xml:space="preserve"> Jakarta: Deputi BPS. </w:t>
      </w:r>
      <w:r>
        <w:rPr>
          <w:rFonts w:ascii="Times New Roman" w:hAnsi="Times New Roman" w:cs="Times New Roman"/>
          <w:sz w:val="24"/>
          <w:szCs w:val="24"/>
        </w:rPr>
        <w:t>Bandung</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Alfab</w:t>
      </w:r>
      <w:proofErr w:type="spellEnd"/>
      <w:r>
        <w:rPr>
          <w:rFonts w:ascii="Times New Roman" w:hAnsi="Times New Roman" w:cs="Times New Roman"/>
          <w:sz w:val="24"/>
          <w:szCs w:val="24"/>
        </w:rPr>
        <w:t>e</w:t>
      </w:r>
      <w:r>
        <w:rPr>
          <w:rFonts w:ascii="Times New Roman" w:hAnsi="Times New Roman" w:cs="Times New Roman"/>
          <w:sz w:val="24"/>
          <w:szCs w:val="24"/>
          <w:lang w:val="en-GB"/>
        </w:rPr>
        <w:t>ta</w:t>
      </w:r>
    </w:p>
    <w:p w14:paraId="64DB3A34" w14:textId="77777777" w:rsidR="00C639D2" w:rsidRDefault="00C639D2" w:rsidP="00C639D2">
      <w:pPr>
        <w:pStyle w:val="ListParagraph"/>
        <w:ind w:left="993" w:right="49" w:hanging="709"/>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Budiardjo, Miriam, 2008. </w:t>
      </w:r>
      <w:r>
        <w:rPr>
          <w:rFonts w:ascii="Times New Roman" w:eastAsia="Times New Roman" w:hAnsi="Times New Roman"/>
          <w:i/>
          <w:sz w:val="24"/>
          <w:szCs w:val="24"/>
        </w:rPr>
        <w:t>Dasar-Dasar Ilmu Politik,</w:t>
      </w:r>
      <w:r>
        <w:rPr>
          <w:rFonts w:ascii="Times New Roman" w:eastAsia="Times New Roman" w:hAnsi="Times New Roman"/>
          <w:sz w:val="24"/>
          <w:szCs w:val="24"/>
        </w:rPr>
        <w:t xml:space="preserve"> PT Gramediapustakautama, Jakarta.</w:t>
      </w:r>
    </w:p>
    <w:p w14:paraId="4954B8E7" w14:textId="77777777" w:rsidR="00C639D2" w:rsidRDefault="00C639D2" w:rsidP="00C639D2">
      <w:pPr>
        <w:pStyle w:val="ListParagraph"/>
        <w:autoSpaceDE w:val="0"/>
        <w:autoSpaceDN w:val="0"/>
        <w:adjustRightInd w:val="0"/>
        <w:ind w:left="993" w:hanging="709"/>
        <w:contextualSpacing w:val="0"/>
        <w:jc w:val="both"/>
        <w:rPr>
          <w:rFonts w:ascii="Times New Roman" w:hAnsi="Times New Roman" w:cs="Times New Roman"/>
          <w:i/>
          <w:iCs/>
          <w:sz w:val="24"/>
          <w:szCs w:val="24"/>
        </w:rPr>
      </w:pPr>
      <w:r>
        <w:rPr>
          <w:rFonts w:ascii="Times New Roman" w:hAnsi="Times New Roman" w:cs="Times New Roman"/>
          <w:sz w:val="24"/>
          <w:szCs w:val="24"/>
        </w:rPr>
        <w:t xml:space="preserve">Delivery. 2004 . </w:t>
      </w:r>
      <w:r>
        <w:rPr>
          <w:rFonts w:ascii="Times New Roman" w:hAnsi="Times New Roman" w:cs="Times New Roman"/>
          <w:i/>
          <w:iCs/>
          <w:sz w:val="24"/>
          <w:szCs w:val="24"/>
        </w:rPr>
        <w:t>Pendekatan Partisipatif Masyarakat dalam Pengelolaan Sumber Daya Alam</w:t>
      </w:r>
      <w:r>
        <w:rPr>
          <w:rFonts w:ascii="Times New Roman" w:hAnsi="Times New Roman" w:cs="Times New Roman"/>
          <w:sz w:val="24"/>
          <w:szCs w:val="24"/>
        </w:rPr>
        <w:t xml:space="preserve">. </w:t>
      </w:r>
    </w:p>
    <w:p w14:paraId="524651DB" w14:textId="77777777" w:rsidR="00C639D2" w:rsidRDefault="00C639D2" w:rsidP="00C639D2">
      <w:pPr>
        <w:pStyle w:val="ListParagraph"/>
        <w:ind w:left="993" w:hanging="709"/>
        <w:contextualSpacing w:val="0"/>
        <w:jc w:val="both"/>
        <w:rPr>
          <w:rFonts w:ascii="Times New Roman" w:hAnsi="Times New Roman"/>
          <w:sz w:val="24"/>
          <w:lang w:val="en-GB"/>
        </w:rPr>
      </w:pPr>
      <w:r>
        <w:rPr>
          <w:rFonts w:ascii="Times New Roman" w:hAnsi="Times New Roman"/>
          <w:sz w:val="24"/>
        </w:rPr>
        <w:t xml:space="preserve">Hirman, Yuni Purwati, dan Sigit Sapto Nugroho. 2017. </w:t>
      </w:r>
      <w:r>
        <w:rPr>
          <w:rFonts w:ascii="Times New Roman" w:hAnsi="Times New Roman"/>
          <w:i/>
          <w:sz w:val="24"/>
        </w:rPr>
        <w:t>Hukum Perseroan Terbatas</w:t>
      </w:r>
      <w:r>
        <w:rPr>
          <w:rFonts w:ascii="Times New Roman" w:hAnsi="Times New Roman"/>
          <w:sz w:val="24"/>
        </w:rPr>
        <w:t>. Solo: Pustaka Iltizam</w:t>
      </w:r>
    </w:p>
    <w:p w14:paraId="6EBF1386" w14:textId="77777777" w:rsidR="00C639D2" w:rsidRDefault="00C639D2" w:rsidP="00C639D2">
      <w:pPr>
        <w:spacing w:after="0" w:line="240" w:lineRule="auto"/>
        <w:ind w:left="993" w:hanging="709"/>
        <w:jc w:val="both"/>
        <w:rPr>
          <w:rFonts w:ascii="Times New Roman" w:hAnsi="Times New Roman"/>
          <w:sz w:val="24"/>
          <w:szCs w:val="24"/>
          <w:lang w:val="en-GB"/>
        </w:rPr>
      </w:pPr>
      <w:hyperlink r:id="rId12" w:history="1">
        <w:r>
          <w:rPr>
            <w:rStyle w:val="Hyperlink"/>
            <w:rFonts w:ascii="Times New Roman" w:hAnsi="Times New Roman" w:cs="Times New Roman"/>
            <w:sz w:val="24"/>
            <w:szCs w:val="24"/>
          </w:rPr>
          <w:t>http://repository.uin-suska.ac.id/2852/</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2021, jam 14:00 WIB)</w:t>
      </w:r>
    </w:p>
    <w:p w14:paraId="335CFB22" w14:textId="77777777" w:rsidR="00C639D2" w:rsidRDefault="00C639D2" w:rsidP="00C639D2">
      <w:pPr>
        <w:spacing w:after="0" w:line="240" w:lineRule="auto"/>
        <w:ind w:left="993" w:hanging="709"/>
        <w:jc w:val="both"/>
        <w:rPr>
          <w:rFonts w:ascii="Times New Roman" w:hAnsi="Times New Roman"/>
          <w:sz w:val="24"/>
          <w:szCs w:val="24"/>
        </w:rPr>
      </w:pPr>
      <w:hyperlink r:id="rId13" w:history="1">
        <w:r>
          <w:rPr>
            <w:rStyle w:val="Hyperlink"/>
            <w:rFonts w:ascii="Times New Roman" w:hAnsi="Times New Roman" w:cs="Times New Roman"/>
            <w:sz w:val="24"/>
            <w:szCs w:val="24"/>
          </w:rPr>
          <w:t>https://id.wikipedia.org/wiki/Industri</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 Maret 2021, jam 20.00 WIB)</w:t>
      </w:r>
    </w:p>
    <w:p w14:paraId="111B2025" w14:textId="77777777" w:rsidR="00C639D2" w:rsidRDefault="00C639D2" w:rsidP="00C639D2">
      <w:pPr>
        <w:spacing w:after="0" w:line="240" w:lineRule="auto"/>
        <w:ind w:left="993" w:hanging="709"/>
        <w:jc w:val="both"/>
        <w:rPr>
          <w:rFonts w:ascii="Times New Roman" w:hAnsi="Times New Roman"/>
          <w:sz w:val="24"/>
          <w:szCs w:val="24"/>
        </w:rPr>
      </w:pPr>
      <w:r>
        <w:rPr>
          <w:rFonts w:ascii="Times New Roman" w:hAnsi="Times New Roman" w:cs="Times New Roman"/>
          <w:sz w:val="24"/>
          <w:szCs w:val="24"/>
        </w:rPr>
        <w:t>https://peraturan.bpk.go.id/Home/Details/69917/perda-kab-bungo-no-13-tahun-2014</w:t>
      </w:r>
    </w:p>
    <w:p w14:paraId="58ACE848" w14:textId="77777777" w:rsidR="00C639D2" w:rsidRDefault="00C639D2" w:rsidP="00C639D2">
      <w:pPr>
        <w:pStyle w:val="ListParagraph"/>
        <w:ind w:left="993" w:hanging="709"/>
        <w:contextualSpacing w:val="0"/>
        <w:jc w:val="both"/>
        <w:rPr>
          <w:rFonts w:ascii="Times New Roman" w:hAnsi="Times New Roman"/>
          <w:sz w:val="24"/>
          <w:lang w:val="en-GB"/>
        </w:rPr>
      </w:pPr>
      <w:r>
        <w:rPr>
          <w:rFonts w:ascii="Times New Roman" w:hAnsi="Times New Roman"/>
          <w:sz w:val="24"/>
        </w:rPr>
        <w:t xml:space="preserve">Jumadiah, dkk. 2018. </w:t>
      </w:r>
      <w:r>
        <w:rPr>
          <w:rFonts w:ascii="Times New Roman" w:hAnsi="Times New Roman"/>
          <w:i/>
          <w:sz w:val="24"/>
        </w:rPr>
        <w:t>Penerapan Prinsip Corporate Social Responsibility</w:t>
      </w:r>
      <w:r>
        <w:rPr>
          <w:rFonts w:ascii="Times New Roman" w:hAnsi="Times New Roman"/>
          <w:sz w:val="24"/>
        </w:rPr>
        <w:t xml:space="preserve">. </w:t>
      </w:r>
    </w:p>
    <w:p w14:paraId="7C57FEE0" w14:textId="77777777" w:rsidR="00C639D2" w:rsidRDefault="00C639D2" w:rsidP="00C639D2">
      <w:pPr>
        <w:autoSpaceDE w:val="0"/>
        <w:autoSpaceDN w:val="0"/>
        <w:adjustRightInd w:val="0"/>
        <w:spacing w:after="0" w:line="240" w:lineRule="auto"/>
        <w:ind w:left="993" w:hanging="709"/>
        <w:jc w:val="both"/>
        <w:rPr>
          <w:rFonts w:ascii="Times New Roman" w:hAnsi="Times New Roman"/>
          <w:i/>
          <w:iCs/>
          <w:sz w:val="24"/>
          <w:szCs w:val="24"/>
        </w:rPr>
      </w:pPr>
      <w:proofErr w:type="spellStart"/>
      <w:r>
        <w:rPr>
          <w:rFonts w:ascii="Times New Roman" w:hAnsi="Times New Roman"/>
          <w:sz w:val="24"/>
          <w:szCs w:val="24"/>
        </w:rPr>
        <w:t>Peraturan</w:t>
      </w:r>
      <w:proofErr w:type="spellEnd"/>
      <w:r>
        <w:rPr>
          <w:rFonts w:ascii="Times New Roman" w:hAnsi="Times New Roman"/>
          <w:sz w:val="24"/>
          <w:szCs w:val="24"/>
        </w:rPr>
        <w:t xml:space="preserve"> Daerah </w:t>
      </w:r>
      <w:proofErr w:type="spellStart"/>
      <w:r>
        <w:rPr>
          <w:rFonts w:ascii="Times New Roman" w:hAnsi="Times New Roman"/>
          <w:sz w:val="24"/>
          <w:szCs w:val="24"/>
        </w:rPr>
        <w:t>Kabupaten</w:t>
      </w:r>
      <w:proofErr w:type="spellEnd"/>
      <w:r>
        <w:rPr>
          <w:rFonts w:ascii="Times New Roman" w:hAnsi="Times New Roman"/>
          <w:sz w:val="24"/>
          <w:szCs w:val="24"/>
        </w:rPr>
        <w:t xml:space="preserve"> Bungo No. 5 Tahun 2007 </w:t>
      </w:r>
      <w:proofErr w:type="spellStart"/>
      <w:r>
        <w:rPr>
          <w:rFonts w:ascii="Times New Roman" w:hAnsi="Times New Roman"/>
          <w:sz w:val="24"/>
          <w:szCs w:val="24"/>
        </w:rPr>
        <w:t>t</w:t>
      </w:r>
      <w:r>
        <w:rPr>
          <w:rFonts w:ascii="Times New Roman" w:hAnsi="Times New Roman"/>
          <w:i/>
          <w:iCs/>
          <w:sz w:val="24"/>
          <w:szCs w:val="24"/>
        </w:rPr>
        <w:t>entang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Pengelolaan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Lahan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tambang</w:t>
      </w:r>
      <w:proofErr w:type="spellEnd"/>
      <w:r>
        <w:rPr>
          <w:rFonts w:ascii="Times New Roman" w:hAnsi="Times New Roman"/>
          <w:i/>
          <w:iCs/>
          <w:sz w:val="24"/>
          <w:szCs w:val="24"/>
        </w:rPr>
        <w:t>.</w:t>
      </w:r>
    </w:p>
    <w:p w14:paraId="56D9C6B8" w14:textId="77777777" w:rsidR="00C639D2" w:rsidRDefault="00C639D2" w:rsidP="00C639D2">
      <w:pPr>
        <w:autoSpaceDE w:val="0"/>
        <w:autoSpaceDN w:val="0"/>
        <w:adjustRightInd w:val="0"/>
        <w:spacing w:after="0" w:line="240" w:lineRule="auto"/>
        <w:ind w:left="993" w:hanging="709"/>
        <w:jc w:val="both"/>
        <w:rPr>
          <w:rFonts w:ascii="Times New Roman" w:hAnsi="Times New Roman"/>
          <w:i/>
          <w:iCs/>
          <w:sz w:val="24"/>
          <w:szCs w:val="24"/>
        </w:rPr>
      </w:pPr>
      <w:proofErr w:type="spellStart"/>
      <w:r>
        <w:rPr>
          <w:rFonts w:ascii="Times New Roman" w:hAnsi="Times New Roman"/>
          <w:sz w:val="24"/>
          <w:szCs w:val="24"/>
        </w:rPr>
        <w:t>Peraturan</w:t>
      </w:r>
      <w:proofErr w:type="spellEnd"/>
      <w:r>
        <w:rPr>
          <w:rFonts w:ascii="Times New Roman" w:hAnsi="Times New Roman"/>
          <w:sz w:val="24"/>
          <w:szCs w:val="24"/>
        </w:rPr>
        <w:t xml:space="preserve"> Menteri Dalam Negeri, </w:t>
      </w:r>
      <w:proofErr w:type="spellStart"/>
      <w:r>
        <w:rPr>
          <w:rFonts w:ascii="Times New Roman" w:hAnsi="Times New Roman"/>
          <w:sz w:val="24"/>
          <w:szCs w:val="24"/>
        </w:rPr>
        <w:t>Pasal</w:t>
      </w:r>
      <w:proofErr w:type="spellEnd"/>
      <w:r>
        <w:rPr>
          <w:rFonts w:ascii="Times New Roman" w:hAnsi="Times New Roman"/>
          <w:sz w:val="24"/>
          <w:szCs w:val="24"/>
        </w:rPr>
        <w:t xml:space="preserve"> 1 angka 14 No. 5 Tahun 2007 </w:t>
      </w:r>
      <w:proofErr w:type="spellStart"/>
      <w:r>
        <w:rPr>
          <w:rFonts w:ascii="Times New Roman" w:hAnsi="Times New Roman"/>
          <w:i/>
          <w:iCs/>
          <w:sz w:val="24"/>
          <w:szCs w:val="24"/>
        </w:rPr>
        <w:t>tentang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Pedoman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Penataan</w:t>
      </w:r>
      <w:proofErr w:type="spellEnd"/>
      <w:r>
        <w:rPr>
          <w:rFonts w:ascii="Times New Roman" w:hAnsi="Times New Roman"/>
          <w:i/>
          <w:iCs/>
          <w:sz w:val="24"/>
          <w:szCs w:val="24"/>
        </w:rPr>
        <w:t xml:space="preserve"> Lembaga </w:t>
      </w:r>
      <w:proofErr w:type="spellStart"/>
      <w:r>
        <w:rPr>
          <w:rFonts w:ascii="Times New Roman" w:hAnsi="Times New Roman"/>
          <w:i/>
          <w:iCs/>
          <w:sz w:val="24"/>
          <w:szCs w:val="24"/>
        </w:rPr>
        <w:t>Kemasyarakatan</w:t>
      </w:r>
      <w:proofErr w:type="spellEnd"/>
    </w:p>
    <w:p w14:paraId="7BA957AF" w14:textId="77777777" w:rsidR="00C639D2" w:rsidRDefault="00C639D2" w:rsidP="00C639D2">
      <w:pPr>
        <w:pStyle w:val="ListParagraph"/>
        <w:ind w:left="993" w:hanging="709"/>
        <w:contextualSpacing w:val="0"/>
        <w:jc w:val="both"/>
        <w:rPr>
          <w:rFonts w:ascii="Times New Roman" w:hAnsi="Times New Roman"/>
          <w:i/>
          <w:sz w:val="24"/>
          <w:szCs w:val="24"/>
          <w:lang w:val="en-GB"/>
        </w:rPr>
      </w:pPr>
      <w:r>
        <w:rPr>
          <w:rFonts w:ascii="Times New Roman" w:hAnsi="Times New Roman"/>
          <w:sz w:val="24"/>
        </w:rPr>
        <w:t>P</w:t>
      </w:r>
      <w:r>
        <w:rPr>
          <w:rFonts w:ascii="Times New Roman" w:hAnsi="Times New Roman"/>
          <w:sz w:val="24"/>
          <w:szCs w:val="24"/>
        </w:rPr>
        <w:t xml:space="preserve">ujiono, Jamal Wiwoho, Triyanto. 2016. </w:t>
      </w:r>
      <w:r>
        <w:rPr>
          <w:rFonts w:ascii="Times New Roman" w:hAnsi="Times New Roman"/>
          <w:i/>
          <w:sz w:val="24"/>
          <w:szCs w:val="24"/>
        </w:rPr>
        <w:t>Model Pertanggung Jawaban Hukum Pelaksanaan Corporate Sosial Responsibility (CSR) Untuk Meningkatkan Kesejahteraan Masyarakat</w:t>
      </w:r>
      <w:r>
        <w:rPr>
          <w:rFonts w:ascii="Times New Roman" w:hAnsi="Times New Roman"/>
          <w:sz w:val="24"/>
          <w:szCs w:val="24"/>
        </w:rPr>
        <w:t xml:space="preserve">: </w:t>
      </w:r>
      <w:r>
        <w:rPr>
          <w:rFonts w:ascii="Times New Roman" w:hAnsi="Times New Roman"/>
          <w:i/>
          <w:sz w:val="24"/>
          <w:szCs w:val="24"/>
        </w:rPr>
        <w:t>Yustisia</w:t>
      </w:r>
      <w:r>
        <w:rPr>
          <w:rFonts w:ascii="Times New Roman" w:hAnsi="Times New Roman"/>
          <w:sz w:val="24"/>
          <w:szCs w:val="24"/>
        </w:rPr>
        <w:t>, 5(1), 41-51.</w:t>
      </w:r>
    </w:p>
    <w:p w14:paraId="2A95C26C" w14:textId="77777777" w:rsidR="00C639D2" w:rsidRDefault="00C639D2" w:rsidP="00C639D2">
      <w:pPr>
        <w:spacing w:after="0" w:line="240" w:lineRule="auto"/>
        <w:ind w:left="993" w:hanging="709"/>
        <w:jc w:val="both"/>
        <w:rPr>
          <w:rFonts w:ascii="Times New Roman" w:hAnsi="Times New Roman"/>
          <w:sz w:val="24"/>
          <w:szCs w:val="24"/>
          <w:lang w:val="en-GB"/>
        </w:rPr>
      </w:pPr>
      <w:proofErr w:type="spellStart"/>
      <w:r>
        <w:rPr>
          <w:rFonts w:ascii="Times New Roman" w:hAnsi="Times New Roman" w:cs="Times New Roman"/>
          <w:sz w:val="24"/>
          <w:szCs w:val="24"/>
        </w:rPr>
        <w:t>Silalahi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Ulb</w:t>
      </w:r>
      <w:proofErr w:type="spellEnd"/>
      <w:r>
        <w:rPr>
          <w:rFonts w:ascii="Times New Roman" w:hAnsi="Times New Roman" w:cs="Times New Roman"/>
          <w:sz w:val="24"/>
          <w:szCs w:val="24"/>
        </w:rPr>
        <w:t>e</w:t>
      </w:r>
      <w:r>
        <w:rPr>
          <w:rFonts w:ascii="Times New Roman" w:hAnsi="Times New Roman" w:cs="Times New Roman"/>
          <w:sz w:val="24"/>
          <w:szCs w:val="24"/>
          <w:lang w:val="en-GB"/>
        </w:rPr>
        <w:t xml:space="preserve">r. </w:t>
      </w:r>
      <w:r>
        <w:rPr>
          <w:rFonts w:ascii="Times New Roman" w:hAnsi="Times New Roman" w:cs="Times New Roman"/>
          <w:sz w:val="24"/>
          <w:szCs w:val="24"/>
        </w:rPr>
        <w:t>2012</w:t>
      </w:r>
      <w:r>
        <w:rPr>
          <w:rFonts w:ascii="Times New Roman" w:hAnsi="Times New Roman" w:cs="Times New Roman"/>
          <w:sz w:val="24"/>
          <w:szCs w:val="24"/>
          <w:lang w:val="en-GB"/>
        </w:rPr>
        <w:t>.</w:t>
      </w:r>
      <w:r>
        <w:rPr>
          <w:rFonts w:ascii="Times New Roman" w:hAnsi="Times New Roman" w:cs="Times New Roman"/>
          <w:sz w:val="24"/>
          <w:szCs w:val="24"/>
        </w:rPr>
        <w:t xml:space="preserve">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Penelitian Sosial</w:t>
      </w:r>
      <w:r>
        <w:rPr>
          <w:rFonts w:ascii="Times New Roman" w:hAnsi="Times New Roman" w:cs="Times New Roman"/>
          <w:sz w:val="24"/>
          <w:szCs w:val="24"/>
          <w:lang w:val="en-GB"/>
        </w:rPr>
        <w:t xml:space="preserve">. Bandung: PT. </w:t>
      </w:r>
      <w:proofErr w:type="spellStart"/>
      <w:r>
        <w:rPr>
          <w:rFonts w:ascii="Times New Roman" w:hAnsi="Times New Roman" w:cs="Times New Roman"/>
          <w:sz w:val="24"/>
          <w:szCs w:val="24"/>
        </w:rPr>
        <w:t>Refika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Aditama</w:t>
      </w:r>
      <w:proofErr w:type="spellEnd"/>
    </w:p>
    <w:p w14:paraId="4E5067CD" w14:textId="77777777" w:rsidR="00C639D2" w:rsidRDefault="00C639D2" w:rsidP="00C639D2">
      <w:pPr>
        <w:spacing w:after="0" w:line="240" w:lineRule="auto"/>
        <w:ind w:left="993" w:hanging="709"/>
        <w:jc w:val="both"/>
        <w:rPr>
          <w:rFonts w:ascii="Times New Roman" w:hAnsi="Times New Roman"/>
          <w:sz w:val="24"/>
          <w:szCs w:val="24"/>
          <w:lang w:val="en-GB"/>
        </w:rPr>
      </w:pP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w:t>
      </w:r>
      <w:r>
        <w:rPr>
          <w:rFonts w:ascii="Times New Roman" w:hAnsi="Times New Roman" w:cs="Times New Roman"/>
          <w:sz w:val="24"/>
          <w:szCs w:val="24"/>
          <w:lang w:val="en-GB"/>
        </w:rPr>
        <w:t xml:space="preserve"> 2011</w:t>
      </w:r>
      <w:r>
        <w:rPr>
          <w:rFonts w:ascii="Times New Roman" w:hAnsi="Times New Roman" w:cs="Times New Roman"/>
          <w:sz w:val="24"/>
          <w:szCs w:val="24"/>
        </w:rPr>
        <w:t xml:space="preserve">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Penelitian </w:t>
      </w:r>
      <w:proofErr w:type="spellStart"/>
      <w:r>
        <w:rPr>
          <w:rFonts w:ascii="Times New Roman" w:hAnsi="Times New Roman" w:cs="Times New Roman"/>
          <w:i/>
          <w:sz w:val="24"/>
          <w:szCs w:val="24"/>
        </w:rPr>
        <w:t>Kuantitatif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Kualitatif</w:t>
      </w:r>
      <w:proofErr w:type="spellEnd"/>
      <w:r>
        <w:rPr>
          <w:rFonts w:ascii="Times New Roman" w:hAnsi="Times New Roman" w:cs="Times New Roman"/>
          <w:i/>
          <w:sz w:val="24"/>
          <w:szCs w:val="24"/>
        </w:rPr>
        <w:t>, dan R&amp;D</w:t>
      </w:r>
      <w:r>
        <w:rPr>
          <w:rFonts w:ascii="Times New Roman" w:hAnsi="Times New Roman" w:cs="Times New Roman"/>
          <w:i/>
          <w:sz w:val="24"/>
          <w:szCs w:val="24"/>
          <w:lang w:val="en-GB"/>
        </w:rPr>
        <w:t>.</w:t>
      </w:r>
    </w:p>
    <w:p w14:paraId="7DAAF0A5" w14:textId="77777777" w:rsidR="00C639D2" w:rsidRDefault="00C639D2" w:rsidP="00C639D2">
      <w:pPr>
        <w:pStyle w:val="ListParagraph"/>
        <w:ind w:left="993" w:hanging="709"/>
        <w:contextualSpacing w:val="0"/>
        <w:jc w:val="both"/>
        <w:rPr>
          <w:rFonts w:ascii="Times New Roman" w:hAnsi="Times New Roman" w:cs="Times New Roman"/>
          <w:sz w:val="32"/>
          <w:szCs w:val="24"/>
          <w:lang w:val="en-GB"/>
        </w:rPr>
      </w:pPr>
      <w:r>
        <w:rPr>
          <w:rFonts w:ascii="Times New Roman" w:hAnsi="Times New Roman"/>
          <w:sz w:val="24"/>
        </w:rPr>
        <w:t>Sulawesi: Unimal Press</w:t>
      </w:r>
    </w:p>
    <w:p w14:paraId="21DEED98" w14:textId="77777777" w:rsidR="00C639D2" w:rsidRPr="003114BC" w:rsidRDefault="00C639D2" w:rsidP="00C639D2">
      <w:pPr>
        <w:autoSpaceDE w:val="0"/>
        <w:autoSpaceDN w:val="0"/>
        <w:adjustRightInd w:val="0"/>
        <w:spacing w:after="0" w:line="240" w:lineRule="auto"/>
        <w:ind w:left="993" w:hanging="709"/>
        <w:jc w:val="both"/>
        <w:rPr>
          <w:rFonts w:ascii="Times New Roman" w:hAnsi="Times New Roman"/>
          <w:i/>
          <w:iCs/>
          <w:sz w:val="24"/>
          <w:szCs w:val="24"/>
        </w:rPr>
      </w:pPr>
      <w:proofErr w:type="spellStart"/>
      <w:r>
        <w:rPr>
          <w:rFonts w:ascii="Times New Roman" w:hAnsi="Times New Roman"/>
          <w:sz w:val="24"/>
          <w:szCs w:val="24"/>
        </w:rPr>
        <w:t>Undang-Undang</w:t>
      </w:r>
      <w:proofErr w:type="spellEnd"/>
      <w:r>
        <w:rPr>
          <w:rFonts w:ascii="Times New Roman" w:hAnsi="Times New Roman"/>
          <w:sz w:val="24"/>
          <w:szCs w:val="24"/>
        </w:rPr>
        <w:t xml:space="preserve"> </w:t>
      </w:r>
      <w:proofErr w:type="spellStart"/>
      <w:r>
        <w:rPr>
          <w:rFonts w:ascii="Times New Roman" w:hAnsi="Times New Roman"/>
          <w:sz w:val="24"/>
          <w:szCs w:val="24"/>
        </w:rPr>
        <w:t>Desa</w:t>
      </w:r>
      <w:proofErr w:type="spellEnd"/>
      <w:r>
        <w:rPr>
          <w:rFonts w:ascii="Times New Roman" w:hAnsi="Times New Roman"/>
          <w:sz w:val="24"/>
          <w:szCs w:val="24"/>
        </w:rPr>
        <w:t xml:space="preserve"> No. 6 Tahun 2014 </w:t>
      </w:r>
      <w:proofErr w:type="spellStart"/>
      <w:r>
        <w:rPr>
          <w:rFonts w:ascii="Times New Roman" w:hAnsi="Times New Roman"/>
          <w:i/>
          <w:iCs/>
          <w:sz w:val="24"/>
          <w:szCs w:val="24"/>
        </w:rPr>
        <w:t>tentang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Desa</w:t>
      </w:r>
      <w:proofErr w:type="spellEnd"/>
      <w:r>
        <w:rPr>
          <w:rFonts w:ascii="Times New Roman" w:hAnsi="Times New Roman"/>
          <w:i/>
          <w:iCs/>
          <w:sz w:val="24"/>
          <w:szCs w:val="24"/>
        </w:rPr>
        <w:t>.</w:t>
      </w:r>
    </w:p>
    <w:p w14:paraId="004D993E" w14:textId="77777777" w:rsidR="00C639D2" w:rsidRDefault="00C639D2" w:rsidP="00C639D2">
      <w:pPr>
        <w:spacing w:after="0" w:line="240" w:lineRule="auto"/>
        <w:ind w:left="993" w:hanging="709"/>
        <w:jc w:val="both"/>
        <w:rPr>
          <w:rFonts w:ascii="Times New Roman" w:eastAsia="Times New Roman" w:hAnsi="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Nomor 40 tahun 2007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perseroan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r>
        <w:rPr>
          <w:rFonts w:ascii="Times New Roman" w:eastAsia="Times New Roman" w:hAnsi="Times New Roman"/>
          <w:sz w:val="24"/>
          <w:szCs w:val="24"/>
        </w:rPr>
        <w:t>Yogyakarta.</w:t>
      </w:r>
    </w:p>
    <w:sectPr w:rsidR="00C639D2" w:rsidSect="00BC7691">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567" w:footer="567" w:gutter="0"/>
      <w:pgNumType w:start="3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B16E" w14:textId="77777777" w:rsidR="00C031BA" w:rsidRDefault="00C031BA">
      <w:pPr>
        <w:spacing w:after="0" w:line="240" w:lineRule="auto"/>
      </w:pPr>
      <w:r>
        <w:separator/>
      </w:r>
    </w:p>
  </w:endnote>
  <w:endnote w:type="continuationSeparator" w:id="0">
    <w:p w14:paraId="1A4EB1EA" w14:textId="77777777" w:rsidR="00C031BA" w:rsidRDefault="00C03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7AD5" w14:textId="77777777" w:rsidR="00BC7691" w:rsidRPr="00BC7691" w:rsidRDefault="00BC7691" w:rsidP="00BC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
      <w:jc w:val="right"/>
      <w:rPr>
        <w:rFonts w:ascii="Times New Roman" w:eastAsia="Times New Roman" w:hAnsi="Times New Roman" w:cs="Times New Roman"/>
        <w:b/>
        <w:lang w:val="id-ID"/>
      </w:rPr>
    </w:pPr>
    <w:r w:rsidRPr="00BC7691">
      <w:rPr>
        <w:rFonts w:ascii="Times New Roman" w:hAnsi="Times New Roman" w:cs="Times New Roman"/>
        <w:color w:val="000000"/>
      </w:rPr>
      <w:fldChar w:fldCharType="begin"/>
    </w:r>
    <w:r w:rsidRPr="00BC7691">
      <w:rPr>
        <w:rFonts w:ascii="Times New Roman" w:hAnsi="Times New Roman" w:cs="Times New Roman"/>
        <w:color w:val="000000"/>
      </w:rPr>
      <w:instrText>PAGE</w:instrText>
    </w:r>
    <w:r w:rsidRPr="00BC7691">
      <w:rPr>
        <w:rFonts w:ascii="Times New Roman" w:hAnsi="Times New Roman" w:cs="Times New Roman"/>
        <w:color w:val="000000"/>
      </w:rPr>
      <w:fldChar w:fldCharType="separate"/>
    </w:r>
    <w:r>
      <w:rPr>
        <w:rFonts w:ascii="Times New Roman" w:hAnsi="Times New Roman" w:cs="Times New Roman"/>
        <w:color w:val="000000"/>
      </w:rPr>
      <w:t>1</w:t>
    </w:r>
    <w:r w:rsidRPr="00BC7691">
      <w:rPr>
        <w:rFonts w:ascii="Times New Roman" w:hAnsi="Times New Roman" w:cs="Times New Roman"/>
        <w:color w:val="000000"/>
      </w:rPr>
      <w:fldChar w:fldCharType="end"/>
    </w:r>
    <w:r w:rsidRPr="00BC7691">
      <w:rPr>
        <w:rFonts w:ascii="Times New Roman" w:hAnsi="Times New Roman" w:cs="Times New Roman"/>
        <w:color w:val="000000"/>
      </w:rPr>
      <w:t xml:space="preserve"> | </w:t>
    </w:r>
    <w:r w:rsidRPr="00BC7691">
      <w:rPr>
        <w:rFonts w:ascii="Times New Roman" w:eastAsia="Times New Roman" w:hAnsi="Times New Roman" w:cs="Times New Roman"/>
        <w:b/>
        <w:lang w:val="id-ID"/>
      </w:rPr>
      <w:t>Eksistensi Tanggung Jawab Sosial Perusahaan Kuansing Inti Makmur Terhadap Masyarakat Dusun Tanjung Belit</w:t>
    </w:r>
    <w:r w:rsidRPr="00BC7691">
      <w:rPr>
        <w:rFonts w:ascii="Times New Roman" w:eastAsia="Times New Roman" w:hAnsi="Times New Roman" w:cs="Times New Roman"/>
        <w:b/>
      </w:rPr>
      <w:t xml:space="preserve"> </w:t>
    </w:r>
    <w:r w:rsidRPr="00BC7691">
      <w:rPr>
        <w:rFonts w:ascii="Times New Roman" w:eastAsia="Times New Roman" w:hAnsi="Times New Roman" w:cs="Times New Roman"/>
        <w:bCs/>
        <w:i/>
        <w:iCs/>
      </w:rPr>
      <w:t>(</w:t>
    </w:r>
    <w:r w:rsidRPr="00BC7691">
      <w:rPr>
        <w:rFonts w:ascii="Times New Roman" w:eastAsia="Times New Roman" w:hAnsi="Times New Roman" w:cs="Times New Roman"/>
        <w:bCs/>
        <w:i/>
        <w:iCs/>
        <w:lang w:val="id-ID"/>
      </w:rPr>
      <w:t>Miranti</w:t>
    </w:r>
    <w:r w:rsidRPr="00BC7691">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B5B1" w14:textId="77777777" w:rsidR="00FD5E8A" w:rsidRPr="00BC7691" w:rsidRDefault="00FD5E8A" w:rsidP="00FD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
      <w:jc w:val="right"/>
      <w:rPr>
        <w:rFonts w:ascii="Times New Roman" w:eastAsia="Times New Roman" w:hAnsi="Times New Roman" w:cs="Times New Roman"/>
        <w:b/>
        <w:lang w:val="id-ID"/>
      </w:rPr>
    </w:pPr>
    <w:r w:rsidRPr="00BC7691">
      <w:rPr>
        <w:rFonts w:ascii="Times New Roman" w:hAnsi="Times New Roman" w:cs="Times New Roman"/>
        <w:color w:val="000000"/>
      </w:rPr>
      <w:fldChar w:fldCharType="begin"/>
    </w:r>
    <w:r w:rsidRPr="00BC7691">
      <w:rPr>
        <w:rFonts w:ascii="Times New Roman" w:hAnsi="Times New Roman" w:cs="Times New Roman"/>
        <w:color w:val="000000"/>
      </w:rPr>
      <w:instrText>PAGE</w:instrText>
    </w:r>
    <w:r w:rsidRPr="00BC7691">
      <w:rPr>
        <w:rFonts w:ascii="Times New Roman" w:hAnsi="Times New Roman" w:cs="Times New Roman"/>
        <w:color w:val="000000"/>
      </w:rPr>
      <w:fldChar w:fldCharType="separate"/>
    </w:r>
    <w:r>
      <w:rPr>
        <w:rFonts w:ascii="Times New Roman" w:hAnsi="Times New Roman" w:cs="Times New Roman"/>
        <w:color w:val="000000"/>
      </w:rPr>
      <w:t>311</w:t>
    </w:r>
    <w:r w:rsidRPr="00BC7691">
      <w:rPr>
        <w:rFonts w:ascii="Times New Roman" w:hAnsi="Times New Roman" w:cs="Times New Roman"/>
        <w:color w:val="000000"/>
      </w:rPr>
      <w:fldChar w:fldCharType="end"/>
    </w:r>
    <w:r w:rsidRPr="00BC7691">
      <w:rPr>
        <w:rFonts w:ascii="Times New Roman" w:hAnsi="Times New Roman" w:cs="Times New Roman"/>
        <w:color w:val="000000"/>
      </w:rPr>
      <w:t xml:space="preserve"> | </w:t>
    </w:r>
    <w:r w:rsidRPr="00BC7691">
      <w:rPr>
        <w:rFonts w:ascii="Times New Roman" w:eastAsia="Times New Roman" w:hAnsi="Times New Roman" w:cs="Times New Roman"/>
        <w:b/>
        <w:lang w:val="id-ID"/>
      </w:rPr>
      <w:t>Eksistensi Tanggung Jawab Sosial Perusahaan Kuansing Inti Makmur Terhadap Masyarakat Dusun Tanjung Belit</w:t>
    </w:r>
    <w:r w:rsidRPr="00BC7691">
      <w:rPr>
        <w:rFonts w:ascii="Times New Roman" w:eastAsia="Times New Roman" w:hAnsi="Times New Roman" w:cs="Times New Roman"/>
        <w:b/>
      </w:rPr>
      <w:t xml:space="preserve"> </w:t>
    </w:r>
    <w:r w:rsidRPr="00BC7691">
      <w:rPr>
        <w:rFonts w:ascii="Times New Roman" w:eastAsia="Times New Roman" w:hAnsi="Times New Roman" w:cs="Times New Roman"/>
        <w:bCs/>
        <w:i/>
        <w:iCs/>
      </w:rPr>
      <w:t>(</w:t>
    </w:r>
    <w:r w:rsidRPr="00BC7691">
      <w:rPr>
        <w:rFonts w:ascii="Times New Roman" w:eastAsia="Times New Roman" w:hAnsi="Times New Roman" w:cs="Times New Roman"/>
        <w:bCs/>
        <w:i/>
        <w:iCs/>
        <w:lang w:val="id-ID"/>
      </w:rPr>
      <w:t>Miranti</w:t>
    </w:r>
    <w:r w:rsidRPr="00BC7691">
      <w:rPr>
        <w:rFonts w:ascii="Times New Roman" w:eastAsia="Times New Roman" w:hAnsi="Times New Roman" w:cs="Times New Roman"/>
        <w:i/>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214D" w14:textId="051E3B37" w:rsidR="00287023" w:rsidRPr="00BC7691" w:rsidRDefault="00000000" w:rsidP="00BC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
      <w:jc w:val="right"/>
      <w:rPr>
        <w:rFonts w:ascii="Times New Roman" w:eastAsia="Times New Roman" w:hAnsi="Times New Roman" w:cs="Times New Roman"/>
        <w:b/>
        <w:lang w:val="id-ID"/>
      </w:rPr>
    </w:pPr>
    <w:r w:rsidRPr="00BC7691">
      <w:rPr>
        <w:rFonts w:ascii="Times New Roman" w:hAnsi="Times New Roman" w:cs="Times New Roman"/>
        <w:color w:val="000000"/>
      </w:rPr>
      <w:fldChar w:fldCharType="begin"/>
    </w:r>
    <w:r w:rsidRPr="00BC7691">
      <w:rPr>
        <w:rFonts w:ascii="Times New Roman" w:hAnsi="Times New Roman" w:cs="Times New Roman"/>
        <w:color w:val="000000"/>
      </w:rPr>
      <w:instrText>PAGE</w:instrText>
    </w:r>
    <w:r w:rsidRPr="00BC7691">
      <w:rPr>
        <w:rFonts w:ascii="Times New Roman" w:hAnsi="Times New Roman" w:cs="Times New Roman"/>
        <w:color w:val="000000"/>
      </w:rPr>
      <w:fldChar w:fldCharType="separate"/>
    </w:r>
    <w:r w:rsidR="003114BC" w:rsidRPr="00BC7691">
      <w:rPr>
        <w:rFonts w:ascii="Times New Roman" w:hAnsi="Times New Roman" w:cs="Times New Roman"/>
        <w:noProof/>
        <w:color w:val="000000"/>
      </w:rPr>
      <w:t>1</w:t>
    </w:r>
    <w:r w:rsidRPr="00BC7691">
      <w:rPr>
        <w:rFonts w:ascii="Times New Roman" w:hAnsi="Times New Roman" w:cs="Times New Roman"/>
        <w:color w:val="000000"/>
      </w:rPr>
      <w:fldChar w:fldCharType="end"/>
    </w:r>
    <w:r w:rsidRPr="00BC7691">
      <w:rPr>
        <w:rFonts w:ascii="Times New Roman" w:hAnsi="Times New Roman" w:cs="Times New Roman"/>
        <w:color w:val="000000"/>
      </w:rPr>
      <w:t xml:space="preserve"> | </w:t>
    </w:r>
    <w:r w:rsidR="00BC7691" w:rsidRPr="00BC7691">
      <w:rPr>
        <w:rFonts w:ascii="Times New Roman" w:eastAsia="Times New Roman" w:hAnsi="Times New Roman" w:cs="Times New Roman"/>
        <w:b/>
        <w:lang w:val="id-ID"/>
      </w:rPr>
      <w:t>Eksistensi Tanggung Jawab Sosial Perusahaan Kuansing Inti Makmur Terhadap Masyarakat Dusun Tanjung Belit</w:t>
    </w:r>
    <w:r w:rsidR="00BC7691" w:rsidRPr="00BC7691">
      <w:rPr>
        <w:rFonts w:ascii="Times New Roman" w:eastAsia="Times New Roman" w:hAnsi="Times New Roman" w:cs="Times New Roman"/>
        <w:b/>
      </w:rPr>
      <w:t xml:space="preserve"> </w:t>
    </w:r>
    <w:r w:rsidR="00BC7691" w:rsidRPr="00BC7691">
      <w:rPr>
        <w:rFonts w:ascii="Times New Roman" w:eastAsia="Times New Roman" w:hAnsi="Times New Roman" w:cs="Times New Roman"/>
        <w:bCs/>
        <w:i/>
        <w:iCs/>
      </w:rPr>
      <w:t>(</w:t>
    </w:r>
    <w:r w:rsidR="00BC7691" w:rsidRPr="00BC7691">
      <w:rPr>
        <w:rFonts w:ascii="Times New Roman" w:eastAsia="Times New Roman" w:hAnsi="Times New Roman" w:cs="Times New Roman"/>
        <w:bCs/>
        <w:i/>
        <w:iCs/>
        <w:lang w:val="id-ID"/>
      </w:rPr>
      <w:t>Miranti</w:t>
    </w:r>
    <w:r w:rsidRPr="00BC7691">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2D7C" w14:textId="77777777" w:rsidR="00C031BA" w:rsidRDefault="00C031BA">
      <w:pPr>
        <w:spacing w:after="0" w:line="240" w:lineRule="auto"/>
      </w:pPr>
      <w:r>
        <w:separator/>
      </w:r>
    </w:p>
  </w:footnote>
  <w:footnote w:type="continuationSeparator" w:id="0">
    <w:p w14:paraId="0627BFD5" w14:textId="77777777" w:rsidR="00C031BA" w:rsidRDefault="00C03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1639" w14:textId="77777777" w:rsidR="00BC7691" w:rsidRPr="007800BD" w:rsidRDefault="00BC7691" w:rsidP="00BC7691">
    <w:pPr>
      <w:spacing w:after="0"/>
      <w:jc w:val="center"/>
      <w:rPr>
        <w:rFonts w:ascii="Times New Roman" w:hAnsi="Times New Roman" w:cs="Times New Roman"/>
      </w:rPr>
    </w:pPr>
    <w:r w:rsidRPr="007800BD">
      <w:rPr>
        <w:rFonts w:ascii="Times New Roman" w:hAnsi="Times New Roman" w:cs="Times New Roman"/>
        <w:bCs/>
        <w:i/>
        <w:lang w:val="sv-SE"/>
      </w:rPr>
      <w:t xml:space="preserve">Jurnal Ilmu Sosial dan Pendidikan (JISIP) </w:t>
    </w:r>
    <w:r w:rsidRPr="007800BD">
      <w:rPr>
        <w:rFonts w:ascii="Times New Roman" w:hAnsi="Times New Roman" w:cs="Times New Roman"/>
        <w:bCs/>
        <w:i/>
        <w:lang w:val="sv-SE"/>
      </w:rPr>
      <w:tab/>
    </w:r>
    <w:r w:rsidRPr="007800BD">
      <w:rPr>
        <w:rFonts w:ascii="Times New Roman" w:hAnsi="Times New Roman" w:cs="Times New Roman"/>
        <w:bCs/>
        <w:i/>
        <w:lang w:val="sv-SE"/>
      </w:rPr>
      <w:tab/>
      <w:t>e-ISSN</w:t>
    </w:r>
    <w:r w:rsidRPr="007800BD">
      <w:rPr>
        <w:rFonts w:ascii="Times New Roman" w:hAnsi="Times New Roman" w:cs="Times New Roman"/>
        <w:bCs/>
        <w:i/>
        <w:lang w:val="sv-SE"/>
      </w:rPr>
      <w:tab/>
      <w:t>: 2656-6753, p-ISSN: 2598-9944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3790" w14:textId="77777777" w:rsidR="00BC7691" w:rsidRPr="007800BD" w:rsidRDefault="00BC7691" w:rsidP="00BC7691">
    <w:pPr>
      <w:spacing w:after="0"/>
      <w:jc w:val="center"/>
      <w:rPr>
        <w:rFonts w:ascii="Times New Roman" w:hAnsi="Times New Roman" w:cs="Times New Roman"/>
      </w:rPr>
    </w:pPr>
    <w:r w:rsidRPr="007800BD">
      <w:rPr>
        <w:rFonts w:ascii="Times New Roman" w:hAnsi="Times New Roman" w:cs="Times New Roman"/>
        <w:bCs/>
        <w:i/>
        <w:lang w:val="sv-SE"/>
      </w:rPr>
      <w:t xml:space="preserve">Jurnal Ilmu Sosial dan Pendidikan (JISIP) </w:t>
    </w:r>
    <w:r w:rsidRPr="007800BD">
      <w:rPr>
        <w:rFonts w:ascii="Times New Roman" w:hAnsi="Times New Roman" w:cs="Times New Roman"/>
        <w:bCs/>
        <w:i/>
        <w:lang w:val="sv-SE"/>
      </w:rPr>
      <w:tab/>
    </w:r>
    <w:r w:rsidRPr="007800BD">
      <w:rPr>
        <w:rFonts w:ascii="Times New Roman" w:hAnsi="Times New Roman" w:cs="Times New Roman"/>
        <w:bCs/>
        <w:i/>
        <w:lang w:val="sv-SE"/>
      </w:rPr>
      <w:tab/>
      <w:t>e-ISSN</w:t>
    </w:r>
    <w:r w:rsidRPr="007800BD">
      <w:rPr>
        <w:rFonts w:ascii="Times New Roman" w:hAnsi="Times New Roman" w:cs="Times New Roman"/>
        <w:bCs/>
        <w:i/>
        <w:lang w:val="sv-SE"/>
      </w:rPr>
      <w:tab/>
      <w:t>: 2656-6753, p-ISSN: 2598-9944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F537" w14:textId="77777777" w:rsidR="00BC7691" w:rsidRPr="002D1DBC" w:rsidRDefault="00BC7691" w:rsidP="00BC7691">
    <w:pPr>
      <w:pStyle w:val="NormalWeb"/>
      <w:spacing w:before="0" w:beforeAutospacing="0" w:after="0" w:afterAutospacing="0"/>
      <w:ind w:right="45"/>
      <w:rPr>
        <w:sz w:val="22"/>
        <w:szCs w:val="22"/>
      </w:rPr>
    </w:pPr>
    <w:r w:rsidRPr="002D1DBC">
      <w:rPr>
        <w:b/>
        <w:bCs/>
        <w:color w:val="000000"/>
        <w:sz w:val="22"/>
        <w:szCs w:val="22"/>
      </w:rPr>
      <w:t>Jurnal Ilmu Sosial dan Pendidikan (JISIP)</w:t>
    </w:r>
  </w:p>
  <w:p w14:paraId="0B930EEF" w14:textId="77777777" w:rsidR="00BC7691" w:rsidRPr="002D1DBC" w:rsidRDefault="00BC7691" w:rsidP="00BC7691">
    <w:pPr>
      <w:pStyle w:val="NormalWeb"/>
      <w:spacing w:before="0" w:beforeAutospacing="0" w:after="0" w:afterAutospacing="0"/>
      <w:ind w:right="45"/>
      <w:rPr>
        <w:sz w:val="22"/>
        <w:szCs w:val="22"/>
      </w:rPr>
    </w:pPr>
    <w:r w:rsidRPr="002D1DBC">
      <w:rPr>
        <w:color w:val="000000"/>
        <w:sz w:val="22"/>
        <w:szCs w:val="22"/>
      </w:rPr>
      <w:t>Vol. 7 No. 1 Januari 2023</w:t>
    </w:r>
  </w:p>
  <w:p w14:paraId="23B09309" w14:textId="77777777" w:rsidR="00BC7691" w:rsidRPr="002D1DBC" w:rsidRDefault="00BC7691" w:rsidP="00BC7691">
    <w:pPr>
      <w:pStyle w:val="NormalWeb"/>
      <w:spacing w:before="0" w:beforeAutospacing="0" w:after="0" w:afterAutospacing="0"/>
      <w:jc w:val="both"/>
      <w:rPr>
        <w:sz w:val="22"/>
        <w:szCs w:val="22"/>
      </w:rPr>
    </w:pPr>
    <w:r w:rsidRPr="002D1DBC">
      <w:rPr>
        <w:i/>
        <w:iCs/>
        <w:color w:val="000000"/>
        <w:sz w:val="22"/>
        <w:szCs w:val="22"/>
      </w:rPr>
      <w:t>e-ISSN</w:t>
    </w:r>
    <w:r w:rsidRPr="002D1DBC">
      <w:rPr>
        <w:rStyle w:val="apple-tab-span"/>
        <w:rFonts w:eastAsiaTheme="majorEastAsia"/>
        <w:color w:val="000000"/>
        <w:sz w:val="22"/>
        <w:szCs w:val="22"/>
      </w:rPr>
      <w:tab/>
    </w:r>
    <w:r w:rsidRPr="002D1DBC">
      <w:rPr>
        <w:i/>
        <w:iCs/>
        <w:color w:val="000000"/>
        <w:sz w:val="22"/>
        <w:szCs w:val="22"/>
      </w:rPr>
      <w:t>: 2656-6753, p-ISSN: 2598-9944</w:t>
    </w:r>
  </w:p>
  <w:p w14:paraId="48057A30" w14:textId="7BE99A3E" w:rsidR="00BC7691" w:rsidRDefault="00BC7691" w:rsidP="00BC7691">
    <w:pPr>
      <w:pBdr>
        <w:top w:val="nil"/>
        <w:left w:val="nil"/>
        <w:bottom w:val="nil"/>
        <w:right w:val="nil"/>
        <w:between w:val="nil"/>
      </w:pBdr>
      <w:tabs>
        <w:tab w:val="center" w:pos="4680"/>
        <w:tab w:val="right" w:pos="9360"/>
      </w:tabs>
      <w:rPr>
        <w:rFonts w:ascii="Times New Roman" w:hAnsi="Times New Roman" w:cs="Times New Roman"/>
        <w:i/>
        <w:color w:val="0070C0"/>
        <w:u w:val="single"/>
      </w:rPr>
    </w:pPr>
    <w:r w:rsidRPr="002D1DBC">
      <w:rPr>
        <w:rFonts w:ascii="Times New Roman" w:hAnsi="Times New Roman" w:cs="Times New Roman"/>
      </w:rPr>
      <w:t xml:space="preserve">DOI: </w:t>
    </w:r>
    <w:r w:rsidRPr="002D1DBC">
      <w:rPr>
        <w:rFonts w:ascii="Times New Roman" w:hAnsi="Times New Roman" w:cs="Times New Roman"/>
        <w:i/>
        <w:color w:val="0070C0"/>
        <w:u w:val="single"/>
      </w:rPr>
      <w:t>10.58258/</w:t>
    </w:r>
    <w:proofErr w:type="gramStart"/>
    <w:r w:rsidRPr="002D1DBC">
      <w:rPr>
        <w:rFonts w:ascii="Times New Roman" w:hAnsi="Times New Roman" w:cs="Times New Roman"/>
        <w:i/>
        <w:color w:val="0070C0"/>
        <w:u w:val="single"/>
      </w:rPr>
      <w:t>jisip.v</w:t>
    </w:r>
    <w:proofErr w:type="gramEnd"/>
    <w:r w:rsidRPr="002D1DBC">
      <w:rPr>
        <w:rFonts w:ascii="Times New Roman" w:hAnsi="Times New Roman" w:cs="Times New Roman"/>
        <w:i/>
        <w:color w:val="0070C0"/>
        <w:u w:val="single"/>
      </w:rPr>
      <w:t>7i1.42</w:t>
    </w:r>
    <w:r>
      <w:rPr>
        <w:rFonts w:ascii="Times New Roman" w:hAnsi="Times New Roman" w:cs="Times New Roman"/>
        <w:i/>
        <w:color w:val="0070C0"/>
        <w:u w:val="single"/>
      </w:rPr>
      <w:t>7</w:t>
    </w:r>
    <w:r>
      <w:rPr>
        <w:rFonts w:ascii="Times New Roman" w:hAnsi="Times New Roman" w:cs="Times New Roman"/>
        <w:i/>
        <w:color w:val="0070C0"/>
        <w:u w:val="single"/>
      </w:rPr>
      <w:t>4</w:t>
    </w:r>
    <w:r w:rsidRPr="002D1DBC">
      <w:rPr>
        <w:rFonts w:ascii="Times New Roman" w:hAnsi="Times New Roman" w:cs="Times New Roman"/>
        <w:i/>
        <w:color w:val="0070C0"/>
        <w:u w:val="single"/>
      </w:rPr>
      <w:t>/http://ejournal.mandalanursa.org/index.php/JISIP/index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F">
      <w:start w:val="1"/>
      <w:numFmt w:val="decimal"/>
      <w:lvlText w:val="%1."/>
      <w:lvlJc w:val="left"/>
      <w:pPr>
        <w:ind w:left="1941" w:hanging="360"/>
      </w:pPr>
    </w:lvl>
    <w:lvl w:ilvl="1" w:tplc="04090019">
      <w:start w:val="1"/>
      <w:numFmt w:val="lowerLetter"/>
      <w:lvlText w:val="%2."/>
      <w:lvlJc w:val="left"/>
      <w:pPr>
        <w:ind w:left="2661" w:hanging="360"/>
      </w:pPr>
    </w:lvl>
    <w:lvl w:ilvl="2" w:tplc="0409001B" w:tentative="1">
      <w:start w:val="1"/>
      <w:numFmt w:val="lowerRoman"/>
      <w:lvlText w:val="%3."/>
      <w:lvlJc w:val="right"/>
      <w:pPr>
        <w:ind w:left="3381" w:hanging="360"/>
      </w:pPr>
    </w:lvl>
    <w:lvl w:ilvl="3" w:tplc="0409000F" w:tentative="1">
      <w:start w:val="1"/>
      <w:numFmt w:val="decimal"/>
      <w:lvlText w:val="%4."/>
      <w:lvlJc w:val="left"/>
      <w:pPr>
        <w:ind w:left="4101" w:hanging="360"/>
      </w:pPr>
    </w:lvl>
    <w:lvl w:ilvl="4" w:tplc="04090019" w:tentative="1">
      <w:start w:val="1"/>
      <w:numFmt w:val="lowerLetter"/>
      <w:lvlText w:val="%5."/>
      <w:lvlJc w:val="left"/>
      <w:pPr>
        <w:ind w:left="4821" w:hanging="360"/>
      </w:pPr>
    </w:lvl>
    <w:lvl w:ilvl="5" w:tplc="0409001B" w:tentative="1">
      <w:start w:val="1"/>
      <w:numFmt w:val="lowerRoman"/>
      <w:lvlText w:val="%6."/>
      <w:lvlJc w:val="right"/>
      <w:pPr>
        <w:ind w:left="5541" w:hanging="360"/>
      </w:pPr>
    </w:lvl>
    <w:lvl w:ilvl="6" w:tplc="0409000F" w:tentative="1">
      <w:start w:val="1"/>
      <w:numFmt w:val="decimal"/>
      <w:lvlText w:val="%7."/>
      <w:lvlJc w:val="left"/>
      <w:pPr>
        <w:ind w:left="6261" w:hanging="360"/>
      </w:pPr>
    </w:lvl>
    <w:lvl w:ilvl="7" w:tplc="04090019" w:tentative="1">
      <w:start w:val="1"/>
      <w:numFmt w:val="lowerLetter"/>
      <w:lvlText w:val="%8."/>
      <w:lvlJc w:val="left"/>
      <w:pPr>
        <w:ind w:left="6981" w:hanging="360"/>
      </w:pPr>
    </w:lvl>
    <w:lvl w:ilvl="8" w:tplc="0409001B" w:tentative="1">
      <w:start w:val="1"/>
      <w:numFmt w:val="lowerRoman"/>
      <w:lvlText w:val="%9."/>
      <w:lvlJc w:val="right"/>
      <w:pPr>
        <w:ind w:left="7701" w:hanging="360"/>
      </w:pPr>
    </w:lvl>
  </w:abstractNum>
  <w:abstractNum w:abstractNumId="1" w15:restartNumberingAfterBreak="0">
    <w:nsid w:val="00000004"/>
    <w:multiLevelType w:val="hybridMultilevel"/>
    <w:tmpl w:val="D72EADB4"/>
    <w:lvl w:ilvl="0" w:tplc="3842A58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00000009"/>
    <w:multiLevelType w:val="hybridMultilevel"/>
    <w:tmpl w:val="102A9D14"/>
    <w:lvl w:ilvl="0" w:tplc="56682B28">
      <w:start w:val="1"/>
      <w:numFmt w:val="decimal"/>
      <w:lvlText w:val="%1."/>
      <w:lvlJc w:val="left"/>
      <w:pPr>
        <w:ind w:left="720" w:hanging="360"/>
      </w:pPr>
      <w:rPr>
        <w:rFonts w:eastAsia="Calibr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A"/>
    <w:multiLevelType w:val="hybridMultilevel"/>
    <w:tmpl w:val="4392AC3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D"/>
    <w:multiLevelType w:val="hybridMultilevel"/>
    <w:tmpl w:val="54A803EE"/>
    <w:lvl w:ilvl="0" w:tplc="0CC66F3A">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11"/>
    <w:multiLevelType w:val="hybridMultilevel"/>
    <w:tmpl w:val="A9627EB2"/>
    <w:lvl w:ilvl="0" w:tplc="9A0097C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15:restartNumberingAfterBreak="0">
    <w:nsid w:val="085E3CF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15:restartNumberingAfterBreak="0">
    <w:nsid w:val="3F141B56"/>
    <w:multiLevelType w:val="multilevel"/>
    <w:tmpl w:val="EEDCEC5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86857404">
    <w:abstractNumId w:val="7"/>
  </w:num>
  <w:num w:numId="2" w16cid:durableId="697390767">
    <w:abstractNumId w:val="6"/>
  </w:num>
  <w:num w:numId="3" w16cid:durableId="1332105920">
    <w:abstractNumId w:val="0"/>
  </w:num>
  <w:num w:numId="4" w16cid:durableId="1338192017">
    <w:abstractNumId w:val="4"/>
  </w:num>
  <w:num w:numId="5" w16cid:durableId="1169980278">
    <w:abstractNumId w:val="2"/>
  </w:num>
  <w:num w:numId="6" w16cid:durableId="888104339">
    <w:abstractNumId w:val="1"/>
  </w:num>
  <w:num w:numId="7" w16cid:durableId="275990114">
    <w:abstractNumId w:val="5"/>
  </w:num>
  <w:num w:numId="8" w16cid:durableId="566377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23"/>
    <w:rsid w:val="00287023"/>
    <w:rsid w:val="003114BC"/>
    <w:rsid w:val="005B15E8"/>
    <w:rsid w:val="005D6883"/>
    <w:rsid w:val="00960830"/>
    <w:rsid w:val="00BC7691"/>
    <w:rsid w:val="00C031BA"/>
    <w:rsid w:val="00C639D2"/>
    <w:rsid w:val="00DC776E"/>
    <w:rsid w:val="00FD5E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99F6"/>
  <w15:docId w15:val="{8AFC86B1-1F90-47A1-B5AA-9B30E99D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link w:val="ListParagraphChar"/>
    <w:uiPriority w:val="34"/>
    <w:qFormat/>
    <w:rsid w:val="003114BC"/>
    <w:pPr>
      <w:spacing w:after="0" w:line="240" w:lineRule="auto"/>
      <w:ind w:left="720"/>
      <w:contextualSpacing/>
    </w:pPr>
    <w:rPr>
      <w:rFonts w:cs="Arial"/>
      <w:sz w:val="20"/>
      <w:szCs w:val="20"/>
      <w:lang w:val="id-ID"/>
    </w:rPr>
  </w:style>
  <w:style w:type="character" w:customStyle="1" w:styleId="ListParagraphChar">
    <w:name w:val="List Paragraph Char"/>
    <w:link w:val="ListParagraph"/>
    <w:uiPriority w:val="34"/>
    <w:rsid w:val="003114BC"/>
    <w:rPr>
      <w:rFonts w:cs="Arial"/>
      <w:sz w:val="20"/>
      <w:szCs w:val="20"/>
      <w:lang w:val="id-ID"/>
    </w:rPr>
  </w:style>
  <w:style w:type="paragraph" w:styleId="FootnoteText">
    <w:name w:val="footnote text"/>
    <w:basedOn w:val="Normal"/>
    <w:link w:val="FootnoteTextChar"/>
    <w:uiPriority w:val="99"/>
    <w:rsid w:val="003114BC"/>
    <w:pPr>
      <w:spacing w:after="200" w:line="276" w:lineRule="auto"/>
    </w:pPr>
    <w:rPr>
      <w:rFonts w:eastAsia="SimSun" w:cs="Times New Roman"/>
      <w:sz w:val="20"/>
      <w:szCs w:val="20"/>
      <w:lang w:eastAsia="zh-CN"/>
    </w:rPr>
  </w:style>
  <w:style w:type="character" w:customStyle="1" w:styleId="FootnoteTextChar">
    <w:name w:val="Footnote Text Char"/>
    <w:basedOn w:val="DefaultParagraphFont"/>
    <w:link w:val="FootnoteText"/>
    <w:uiPriority w:val="99"/>
    <w:rsid w:val="003114BC"/>
    <w:rPr>
      <w:rFonts w:eastAsia="SimSun" w:cs="Times New Roman"/>
      <w:sz w:val="20"/>
      <w:szCs w:val="20"/>
      <w:lang w:eastAsia="zh-CN"/>
    </w:rPr>
  </w:style>
  <w:style w:type="character" w:styleId="FootnoteReference">
    <w:name w:val="footnote reference"/>
    <w:uiPriority w:val="99"/>
    <w:rsid w:val="003114BC"/>
    <w:rPr>
      <w:vertAlign w:val="superscript"/>
    </w:rPr>
  </w:style>
  <w:style w:type="paragraph" w:styleId="NormalWeb">
    <w:name w:val="Normal (Web)"/>
    <w:basedOn w:val="Normal"/>
    <w:uiPriority w:val="99"/>
    <w:unhideWhenUsed/>
    <w:qFormat/>
    <w:rsid w:val="00BC769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basedOn w:val="DefaultParagraphFont"/>
    <w:rsid w:val="00BC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Industri"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repository.uin-suska.ac.id/285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mbmiranti@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9n5F1Ry/ZqawPO0jU8Htd7fPmA==">AMUW2mU1LU789OBoH7s/X68wo4V/KLTZQ4IxGK7nedBnD7+tcAtf6Za5kamljZtUzJx5kCHYworDjGE22wLkQCkVR7hbSTBcgMElwEKJvx+xQGgG1QTBarA=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16824E-96FF-4B70-84B3-075D4167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5978</Words>
  <Characters>34076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 </cp:lastModifiedBy>
  <cp:revision>4</cp:revision>
  <cp:lastPrinted>2023-01-16T16:37:00Z</cp:lastPrinted>
  <dcterms:created xsi:type="dcterms:W3CDTF">2023-01-16T16:37:00Z</dcterms:created>
  <dcterms:modified xsi:type="dcterms:W3CDTF">2023-01-16T16:47:00Z</dcterms:modified>
</cp:coreProperties>
</file>