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6361" w14:textId="77777777" w:rsidR="00A362C3" w:rsidRDefault="00A36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43368C90" w14:textId="55D09A11" w:rsidR="00885E1F" w:rsidRPr="00885E1F" w:rsidRDefault="00885E1F" w:rsidP="00885E1F">
      <w:pPr>
        <w:spacing w:after="0" w:line="240" w:lineRule="auto"/>
        <w:ind w:right="95"/>
        <w:jc w:val="center"/>
        <w:rPr>
          <w:rFonts w:ascii="Times New Roman" w:eastAsia="Times New Roman" w:hAnsi="Times New Roman" w:cs="Times New Roman"/>
          <w:b/>
          <w:color w:val="000000"/>
          <w:sz w:val="28"/>
          <w:szCs w:val="28"/>
        </w:rPr>
      </w:pPr>
      <w:r w:rsidRPr="00885E1F">
        <w:rPr>
          <w:rFonts w:ascii="Times New Roman" w:hAnsi="Times New Roman" w:cs="Times New Roman"/>
          <w:b/>
          <w:sz w:val="28"/>
        </w:rPr>
        <w:t>MANAJEMEN</w:t>
      </w:r>
      <w:r w:rsidRPr="00885E1F">
        <w:rPr>
          <w:rFonts w:ascii="Times New Roman" w:hAnsi="Times New Roman" w:cs="Times New Roman"/>
          <w:b/>
          <w:spacing w:val="-7"/>
          <w:sz w:val="28"/>
        </w:rPr>
        <w:t xml:space="preserve"> </w:t>
      </w:r>
      <w:r w:rsidRPr="00885E1F">
        <w:rPr>
          <w:rFonts w:ascii="Times New Roman" w:hAnsi="Times New Roman" w:cs="Times New Roman"/>
          <w:b/>
          <w:sz w:val="28"/>
        </w:rPr>
        <w:t>TENAGA</w:t>
      </w:r>
      <w:r w:rsidRPr="00885E1F">
        <w:rPr>
          <w:rFonts w:ascii="Times New Roman" w:hAnsi="Times New Roman" w:cs="Times New Roman"/>
          <w:b/>
          <w:spacing w:val="-8"/>
          <w:sz w:val="28"/>
        </w:rPr>
        <w:t xml:space="preserve"> </w:t>
      </w:r>
      <w:r w:rsidRPr="00885E1F">
        <w:rPr>
          <w:rFonts w:ascii="Times New Roman" w:hAnsi="Times New Roman" w:cs="Times New Roman"/>
          <w:b/>
          <w:sz w:val="28"/>
        </w:rPr>
        <w:t>KEPENDIDIKAN</w:t>
      </w:r>
      <w:r w:rsidRPr="00885E1F">
        <w:rPr>
          <w:rFonts w:ascii="Times New Roman" w:hAnsi="Times New Roman" w:cs="Times New Roman"/>
          <w:b/>
          <w:spacing w:val="-8"/>
          <w:sz w:val="28"/>
        </w:rPr>
        <w:t xml:space="preserve"> </w:t>
      </w:r>
      <w:r w:rsidRPr="00885E1F">
        <w:rPr>
          <w:rFonts w:ascii="Times New Roman" w:hAnsi="Times New Roman" w:cs="Times New Roman"/>
          <w:b/>
          <w:sz w:val="28"/>
        </w:rPr>
        <w:t>BERBASIS</w:t>
      </w:r>
      <w:r w:rsidRPr="00885E1F">
        <w:rPr>
          <w:rFonts w:ascii="Times New Roman" w:hAnsi="Times New Roman" w:cs="Times New Roman"/>
          <w:b/>
          <w:spacing w:val="-8"/>
          <w:sz w:val="28"/>
        </w:rPr>
        <w:t xml:space="preserve"> </w:t>
      </w:r>
      <w:r w:rsidRPr="00885E1F">
        <w:rPr>
          <w:rFonts w:ascii="Times New Roman" w:hAnsi="Times New Roman" w:cs="Times New Roman"/>
          <w:b/>
          <w:sz w:val="28"/>
        </w:rPr>
        <w:t>MUTU DALAM MENINGKATKAN LAYANAN PENDIDIKAN DI SD MUHAMMADIYAH 7 KOTA BANDUNG</w:t>
      </w:r>
    </w:p>
    <w:p w14:paraId="31C96363" w14:textId="77777777" w:rsidR="00A362C3" w:rsidRDefault="00A36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31C96364" w14:textId="3D2A9F4C" w:rsidR="00A362C3" w:rsidRDefault="00885E1F">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Agnes Devita </w:t>
      </w:r>
      <w:r w:rsidR="00685225">
        <w:rPr>
          <w:rFonts w:ascii="Times New Roman" w:eastAsia="Times New Roman" w:hAnsi="Times New Roman" w:cs="Times New Roman"/>
          <w:b/>
          <w:sz w:val="24"/>
          <w:szCs w:val="24"/>
          <w:lang w:val="id-ID"/>
        </w:rPr>
        <w:t>Maeswaty</w:t>
      </w:r>
      <w:r w:rsidR="00CA2F65">
        <w:rPr>
          <w:rFonts w:ascii="Times New Roman" w:eastAsia="Times New Roman" w:hAnsi="Times New Roman" w:cs="Times New Roman"/>
          <w:b/>
          <w:sz w:val="24"/>
          <w:szCs w:val="24"/>
          <w:vertAlign w:val="superscript"/>
        </w:rPr>
        <w:t>1</w:t>
      </w:r>
      <w:r w:rsidR="00CA2F65">
        <w:rPr>
          <w:rFonts w:ascii="Times New Roman" w:eastAsia="Times New Roman" w:hAnsi="Times New Roman" w:cs="Times New Roman"/>
          <w:b/>
          <w:sz w:val="24"/>
          <w:szCs w:val="24"/>
        </w:rPr>
        <w:t>/</w:t>
      </w:r>
      <w:r w:rsidR="00685225">
        <w:rPr>
          <w:rFonts w:ascii="Times New Roman" w:eastAsia="Times New Roman" w:hAnsi="Times New Roman" w:cs="Times New Roman"/>
          <w:b/>
          <w:sz w:val="24"/>
          <w:szCs w:val="24"/>
          <w:lang w:val="id-ID"/>
        </w:rPr>
        <w:t>Enung Hasanah</w:t>
      </w:r>
      <w:r w:rsidR="00CA2F65">
        <w:rPr>
          <w:rFonts w:ascii="Times New Roman" w:eastAsia="Times New Roman" w:hAnsi="Times New Roman" w:cs="Times New Roman"/>
          <w:b/>
          <w:sz w:val="24"/>
          <w:szCs w:val="24"/>
          <w:vertAlign w:val="superscript"/>
        </w:rPr>
        <w:t>2</w:t>
      </w:r>
      <w:r w:rsidR="00685225">
        <w:rPr>
          <w:rFonts w:ascii="Times New Roman" w:eastAsia="Times New Roman" w:hAnsi="Times New Roman" w:cs="Times New Roman"/>
          <w:b/>
          <w:sz w:val="24"/>
          <w:szCs w:val="24"/>
          <w:lang w:val="id-ID"/>
        </w:rPr>
        <w:t>/</w:t>
      </w:r>
      <w:r w:rsidR="00C24A89">
        <w:rPr>
          <w:rFonts w:ascii="Times New Roman" w:eastAsia="Times New Roman" w:hAnsi="Times New Roman" w:cs="Times New Roman"/>
          <w:b/>
          <w:sz w:val="24"/>
          <w:szCs w:val="24"/>
          <w:lang w:val="id-ID"/>
        </w:rPr>
        <w:t>Achadi Budi Santosa</w:t>
      </w:r>
      <w:r w:rsidR="00C24A89" w:rsidRPr="00C24A89">
        <w:rPr>
          <w:rFonts w:ascii="Times New Roman" w:eastAsia="Times New Roman" w:hAnsi="Times New Roman" w:cs="Times New Roman"/>
          <w:b/>
          <w:sz w:val="24"/>
          <w:szCs w:val="24"/>
          <w:vertAlign w:val="superscript"/>
          <w:lang w:val="id-ID"/>
        </w:rPr>
        <w:t>3</w:t>
      </w:r>
    </w:p>
    <w:p w14:paraId="31C96365" w14:textId="0BEE3A53" w:rsidR="00A362C3" w:rsidRDefault="00CA2F65">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w:t>
      </w:r>
      <w:r w:rsidR="00F73633">
        <w:rPr>
          <w:rFonts w:ascii="Times New Roman" w:eastAsia="Times New Roman" w:hAnsi="Times New Roman" w:cs="Times New Roman"/>
          <w:sz w:val="24"/>
          <w:szCs w:val="24"/>
          <w:lang w:val="id-ID"/>
        </w:rPr>
        <w:t xml:space="preserve"> Manajemen Pendidikan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Fakultas</w:t>
      </w:r>
      <w:proofErr w:type="spellEnd"/>
      <w:r w:rsidR="00F73633">
        <w:rPr>
          <w:rFonts w:ascii="Times New Roman" w:eastAsia="Times New Roman" w:hAnsi="Times New Roman" w:cs="Times New Roman"/>
          <w:sz w:val="24"/>
          <w:szCs w:val="24"/>
          <w:lang w:val="id-ID"/>
        </w:rPr>
        <w:t xml:space="preserve"> Keguruan dan Ilmu Pendidikan</w:t>
      </w:r>
      <w:r>
        <w:rPr>
          <w:rFonts w:ascii="Times New Roman" w:eastAsia="Times New Roman" w:hAnsi="Times New Roman" w:cs="Times New Roman"/>
          <w:sz w:val="24"/>
          <w:szCs w:val="24"/>
        </w:rPr>
        <w:t>, Universitas</w:t>
      </w:r>
      <w:r w:rsidR="00F73633">
        <w:rPr>
          <w:rFonts w:ascii="Times New Roman" w:eastAsia="Times New Roman" w:hAnsi="Times New Roman" w:cs="Times New Roman"/>
          <w:sz w:val="24"/>
          <w:szCs w:val="24"/>
          <w:lang w:val="id-ID"/>
        </w:rPr>
        <w:t xml:space="preserve"> Ahmad Dahlan Yogyakarta</w:t>
      </w:r>
      <w:r>
        <w:rPr>
          <w:rFonts w:ascii="Times New Roman" w:eastAsia="Times New Roman" w:hAnsi="Times New Roman" w:cs="Times New Roman"/>
          <w:sz w:val="24"/>
          <w:szCs w:val="24"/>
        </w:rPr>
        <w:t xml:space="preserve"> </w:t>
      </w:r>
    </w:p>
    <w:p w14:paraId="4034D234" w14:textId="29A23EA2" w:rsidR="00F453D0" w:rsidRPr="00B8404B" w:rsidRDefault="00F453D0" w:rsidP="00F453D0">
      <w:pPr>
        <w:spacing w:after="0" w:line="240" w:lineRule="auto"/>
        <w:ind w:right="95"/>
        <w:jc w:val="center"/>
        <w:rPr>
          <w:rFonts w:ascii="Times New Roman" w:eastAsia="Times New Roman" w:hAnsi="Times New Roman" w:cs="Times New Roman"/>
          <w:sz w:val="24"/>
          <w:szCs w:val="24"/>
          <w:vertAlign w:val="superscript"/>
        </w:rPr>
      </w:pPr>
      <w:hyperlink r:id="rId9" w:history="1">
        <w:r w:rsidRPr="0098162E">
          <w:rPr>
            <w:rStyle w:val="Hyperlink"/>
            <w:rFonts w:ascii="Times New Roman" w:eastAsia="Times New Roman" w:hAnsi="Times New Roman" w:cs="Times New Roman"/>
            <w:sz w:val="24"/>
            <w:szCs w:val="24"/>
          </w:rPr>
          <w:t>Agnesdevita90@gmail.com</w:t>
        </w:r>
      </w:hyperlink>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10" w:history="1">
        <w:r w:rsidRPr="0098162E">
          <w:rPr>
            <w:rStyle w:val="Hyperlink"/>
            <w:rFonts w:ascii="Times New Roman" w:eastAsia="Times New Roman" w:hAnsi="Times New Roman" w:cs="Times New Roman"/>
            <w:sz w:val="24"/>
            <w:szCs w:val="24"/>
          </w:rPr>
          <w:t>Enung.hasanah@mp.uad.ac.id</w:t>
        </w:r>
      </w:hyperlink>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8404B">
        <w:rPr>
          <w:rFonts w:ascii="Times New Roman" w:eastAsia="Times New Roman" w:hAnsi="Times New Roman" w:cs="Times New Roman"/>
          <w:sz w:val="24"/>
          <w:szCs w:val="24"/>
        </w:rPr>
        <w:t>budi.santosa@mp.uad.ac.id</w:t>
      </w:r>
      <w:r>
        <w:rPr>
          <w:rFonts w:ascii="Times New Roman" w:eastAsia="Times New Roman" w:hAnsi="Times New Roman" w:cs="Times New Roman"/>
          <w:sz w:val="24"/>
          <w:szCs w:val="24"/>
          <w:vertAlign w:val="superscript"/>
        </w:rPr>
        <w:t>3</w:t>
      </w:r>
    </w:p>
    <w:p w14:paraId="31C96367" w14:textId="77777777" w:rsidR="00A362C3" w:rsidRDefault="00A362C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31C96368" w14:textId="77777777" w:rsidR="00A362C3" w:rsidRDefault="00A362C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A362C3" w14:paraId="31C9636C" w14:textId="77777777">
        <w:tc>
          <w:tcPr>
            <w:tcW w:w="2802" w:type="dxa"/>
            <w:tcBorders>
              <w:top w:val="single" w:sz="4" w:space="0" w:color="000000"/>
              <w:left w:val="nil"/>
              <w:bottom w:val="single" w:sz="4" w:space="0" w:color="000000"/>
              <w:right w:val="nil"/>
            </w:tcBorders>
          </w:tcPr>
          <w:p w14:paraId="31C96369" w14:textId="77777777" w:rsidR="00A362C3" w:rsidRDefault="00CA2F65">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31C9636A" w14:textId="77777777" w:rsidR="00A362C3" w:rsidRDefault="00A362C3">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31C9636B" w14:textId="02A4FDF0" w:rsidR="00A362C3" w:rsidRDefault="00CA2F65">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p>
        </w:tc>
      </w:tr>
      <w:tr w:rsidR="00A362C3" w14:paraId="31C96374" w14:textId="77777777">
        <w:trPr>
          <w:trHeight w:val="1268"/>
        </w:trPr>
        <w:tc>
          <w:tcPr>
            <w:tcW w:w="2802" w:type="dxa"/>
            <w:tcBorders>
              <w:top w:val="single" w:sz="4" w:space="0" w:color="000000"/>
              <w:left w:val="nil"/>
              <w:bottom w:val="single" w:sz="4" w:space="0" w:color="000000"/>
              <w:right w:val="nil"/>
            </w:tcBorders>
          </w:tcPr>
          <w:p w14:paraId="31C9636D" w14:textId="77777777" w:rsidR="00A362C3" w:rsidRDefault="00CA2F65">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31C9636E" w14:textId="77777777" w:rsidR="00A362C3" w:rsidRDefault="00CA2F6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31C9636F" w14:textId="77777777" w:rsidR="00A362C3" w:rsidRDefault="00CA2F6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31C96370" w14:textId="77777777" w:rsidR="00A362C3" w:rsidRDefault="00A362C3">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31C96371" w14:textId="77777777" w:rsidR="00A362C3" w:rsidRDefault="00A362C3">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7D66D81A" w14:textId="68BA981F" w:rsidR="00A5664A" w:rsidRPr="00A5664A" w:rsidRDefault="00A5664A" w:rsidP="00A5664A">
            <w:pPr>
              <w:jc w:val="both"/>
              <w:rPr>
                <w:rFonts w:ascii="Times New Roman" w:eastAsia="Times New Roman" w:hAnsi="Times New Roman" w:cs="Times New Roman"/>
                <w:sz w:val="20"/>
                <w:szCs w:val="20"/>
              </w:rPr>
            </w:pPr>
            <w:r w:rsidRPr="00A5664A">
              <w:rPr>
                <w:rFonts w:ascii="Times New Roman" w:hAnsi="Times New Roman" w:cs="Times New Roman"/>
                <w:sz w:val="20"/>
                <w:szCs w:val="20"/>
                <w:lang w:val="en-ID"/>
              </w:rPr>
              <w:t xml:space="preserve">Educational staff management is a crucial factor in supporting the achievement of quality educational services in schools. SD Muhammadiyah 7 Kota Bandung, as a private educational institution, strives to implement quality-based management to enhance the performance of its educational staff and the services provided to students. This study aims to </w:t>
            </w:r>
            <w:proofErr w:type="spellStart"/>
            <w:r w:rsidRPr="00A5664A">
              <w:rPr>
                <w:rFonts w:ascii="Times New Roman" w:hAnsi="Times New Roman" w:cs="Times New Roman"/>
                <w:sz w:val="20"/>
                <w:szCs w:val="20"/>
                <w:lang w:val="en-ID"/>
              </w:rPr>
              <w:t>analyze</w:t>
            </w:r>
            <w:proofErr w:type="spellEnd"/>
            <w:r w:rsidRPr="00A5664A">
              <w:rPr>
                <w:rFonts w:ascii="Times New Roman" w:hAnsi="Times New Roman" w:cs="Times New Roman"/>
                <w:sz w:val="20"/>
                <w:szCs w:val="20"/>
                <w:lang w:val="en-ID"/>
              </w:rPr>
              <w:t xml:space="preserve"> and describe Quality-Based Educational Staff Management in Improving Educational Services at SD Muhammadiyah 7 Kota Bandung.</w:t>
            </w:r>
            <w:r w:rsidRPr="00A5664A">
              <w:rPr>
                <w:rFonts w:ascii="Times New Roman" w:eastAsia="Times New Roman" w:hAnsi="Times New Roman" w:cs="Times New Roman"/>
                <w:sz w:val="20"/>
                <w:szCs w:val="20"/>
                <w:lang w:val="id-ID"/>
              </w:rPr>
              <w:t xml:space="preserve"> </w:t>
            </w:r>
            <w:r w:rsidRPr="00A5664A">
              <w:rPr>
                <w:rFonts w:ascii="Times New Roman" w:hAnsi="Times New Roman" w:cs="Times New Roman"/>
                <w:sz w:val="20"/>
                <w:szCs w:val="20"/>
                <w:lang w:val="en-ID"/>
              </w:rPr>
              <w:t xml:space="preserve">This research employs a qualitative method, conducted at SD Muhammadiyah 7 Kota Bandung. Data collection techniques include interviews, observation, and documentation. In-depth interviews were conducted with the vice principal for human resources, the vice principal for public relations, educational staff members, and the school committee. Data analysis was supported by the use of </w:t>
            </w:r>
            <w:proofErr w:type="spellStart"/>
            <w:r w:rsidRPr="00A5664A">
              <w:rPr>
                <w:rFonts w:ascii="Times New Roman" w:hAnsi="Times New Roman" w:cs="Times New Roman"/>
                <w:sz w:val="20"/>
                <w:szCs w:val="20"/>
                <w:lang w:val="en-ID"/>
              </w:rPr>
              <w:t>Atlas.ti</w:t>
            </w:r>
            <w:proofErr w:type="spellEnd"/>
            <w:r w:rsidRPr="00A5664A">
              <w:rPr>
                <w:rFonts w:ascii="Times New Roman" w:hAnsi="Times New Roman" w:cs="Times New Roman"/>
                <w:sz w:val="20"/>
                <w:szCs w:val="20"/>
                <w:lang w:val="en-ID"/>
              </w:rPr>
              <w:t xml:space="preserve"> 9 software to reveal theoretical frameworks and field findings.</w:t>
            </w:r>
            <w:r w:rsidRPr="00A5664A">
              <w:rPr>
                <w:rFonts w:ascii="Times New Roman" w:eastAsia="Times New Roman" w:hAnsi="Times New Roman" w:cs="Times New Roman"/>
                <w:sz w:val="20"/>
                <w:szCs w:val="20"/>
                <w:lang w:val="id-ID"/>
              </w:rPr>
              <w:t xml:space="preserve"> </w:t>
            </w:r>
            <w:r w:rsidRPr="00A5664A">
              <w:rPr>
                <w:rFonts w:ascii="Times New Roman" w:hAnsi="Times New Roman" w:cs="Times New Roman"/>
                <w:sz w:val="20"/>
                <w:szCs w:val="20"/>
                <w:lang w:val="en-ID"/>
              </w:rPr>
              <w:t>The research results show that quality-based management of educational staff has been implemented through five main aspects: (1) systematic planning of educational staff needs through competency and qualification mapping; (2) competency development and improvement through training, performance evaluation, and active involvement in school programs; (3) efficient and responsive educational services supported by an integrated information and service system (OSS); (4) periodic evaluation and quality assurance used as a basis for policy making; and (5) communicative and collaborative leadership between schools, teachers, and educational staff. With the optimization of training programs, strengthening of data-based evaluation systems, and developing cross-work unit collaboration, it is hoped that the quality of educational services will be maintained and improved sustainably.</w:t>
            </w:r>
          </w:p>
          <w:p w14:paraId="31C96373" w14:textId="77777777" w:rsidR="00A362C3" w:rsidRPr="00A5664A" w:rsidRDefault="00A362C3">
            <w:pPr>
              <w:spacing w:before="120"/>
              <w:jc w:val="both"/>
              <w:rPr>
                <w:rFonts w:ascii="Times New Roman" w:eastAsia="Times New Roman" w:hAnsi="Times New Roman" w:cs="Times New Roman"/>
                <w:sz w:val="20"/>
                <w:szCs w:val="20"/>
              </w:rPr>
            </w:pPr>
          </w:p>
        </w:tc>
      </w:tr>
      <w:tr w:rsidR="00A362C3" w14:paraId="31C9637D" w14:textId="77777777">
        <w:trPr>
          <w:trHeight w:val="1482"/>
        </w:trPr>
        <w:tc>
          <w:tcPr>
            <w:tcW w:w="2802" w:type="dxa"/>
            <w:tcBorders>
              <w:top w:val="single" w:sz="4" w:space="0" w:color="000000"/>
              <w:left w:val="nil"/>
              <w:bottom w:val="single" w:sz="4" w:space="0" w:color="000000"/>
              <w:right w:val="nil"/>
            </w:tcBorders>
          </w:tcPr>
          <w:p w14:paraId="31C96375" w14:textId="77777777" w:rsidR="00A362C3" w:rsidRDefault="00CA2F65">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4BAED25B" w14:textId="77777777" w:rsidR="00A5664A" w:rsidRPr="00A5664A" w:rsidRDefault="00A5664A">
            <w:pPr>
              <w:jc w:val="both"/>
              <w:rPr>
                <w:rFonts w:ascii="Times New Roman" w:hAnsi="Times New Roman" w:cs="Times New Roman"/>
                <w:sz w:val="18"/>
                <w:szCs w:val="18"/>
                <w:lang w:val="en-ID"/>
              </w:rPr>
            </w:pPr>
            <w:r w:rsidRPr="00A5664A">
              <w:rPr>
                <w:rFonts w:ascii="Times New Roman" w:hAnsi="Times New Roman" w:cs="Times New Roman"/>
                <w:sz w:val="18"/>
                <w:szCs w:val="18"/>
                <w:lang w:val="en-ID"/>
              </w:rPr>
              <w:t>Educational Staff Management</w:t>
            </w:r>
          </w:p>
          <w:p w14:paraId="316E9DF0" w14:textId="50BECE25" w:rsidR="00A5664A" w:rsidRPr="00A5664A" w:rsidRDefault="00A5664A">
            <w:pPr>
              <w:jc w:val="both"/>
              <w:rPr>
                <w:rFonts w:ascii="Times New Roman" w:hAnsi="Times New Roman" w:cs="Times New Roman"/>
                <w:sz w:val="18"/>
                <w:szCs w:val="18"/>
                <w:lang w:val="en-ID"/>
              </w:rPr>
            </w:pPr>
            <w:r w:rsidRPr="00A5664A">
              <w:rPr>
                <w:rFonts w:ascii="Times New Roman" w:hAnsi="Times New Roman" w:cs="Times New Roman"/>
                <w:sz w:val="18"/>
                <w:szCs w:val="18"/>
                <w:lang w:val="en-ID"/>
              </w:rPr>
              <w:t>Education Quality</w:t>
            </w:r>
          </w:p>
          <w:p w14:paraId="701ED4E5" w14:textId="67D77C0C" w:rsidR="00A5664A" w:rsidRPr="00A5664A" w:rsidRDefault="00A5664A">
            <w:pPr>
              <w:jc w:val="both"/>
              <w:rPr>
                <w:rFonts w:ascii="Times New Roman" w:hAnsi="Times New Roman" w:cs="Times New Roman"/>
                <w:sz w:val="18"/>
                <w:szCs w:val="18"/>
                <w:lang w:val="en-ID"/>
              </w:rPr>
            </w:pPr>
            <w:r w:rsidRPr="00A5664A">
              <w:rPr>
                <w:rFonts w:ascii="Times New Roman" w:hAnsi="Times New Roman" w:cs="Times New Roman"/>
                <w:sz w:val="18"/>
                <w:szCs w:val="18"/>
                <w:lang w:val="en-ID"/>
              </w:rPr>
              <w:t>Educational Services</w:t>
            </w:r>
          </w:p>
          <w:p w14:paraId="31C9637A" w14:textId="73FD2432" w:rsidR="00A5664A" w:rsidRPr="00A5664A" w:rsidRDefault="00A5664A">
            <w:pPr>
              <w:jc w:val="both"/>
              <w:rPr>
                <w:rFonts w:ascii="Times New Roman" w:eastAsia="Times New Roman" w:hAnsi="Times New Roman" w:cs="Times New Roman"/>
                <w:sz w:val="18"/>
                <w:szCs w:val="18"/>
              </w:rPr>
            </w:pPr>
            <w:r w:rsidRPr="00A5664A">
              <w:rPr>
                <w:rFonts w:ascii="Times New Roman" w:hAnsi="Times New Roman" w:cs="Times New Roman"/>
                <w:sz w:val="18"/>
                <w:szCs w:val="18"/>
                <w:lang w:val="en-ID"/>
              </w:rPr>
              <w:t>Human Resource</w:t>
            </w:r>
            <w:r w:rsidRPr="00A5664A">
              <w:rPr>
                <w:rFonts w:ascii="Times New Roman" w:hAnsi="Times New Roman" w:cs="Times New Roman"/>
                <w:sz w:val="18"/>
                <w:szCs w:val="18"/>
                <w:lang w:val="id-ID"/>
              </w:rPr>
              <w:t xml:space="preserve"> </w:t>
            </w:r>
            <w:r w:rsidRPr="00A5664A">
              <w:rPr>
                <w:rFonts w:ascii="Times New Roman" w:hAnsi="Times New Roman" w:cs="Times New Roman"/>
                <w:sz w:val="18"/>
                <w:szCs w:val="18"/>
                <w:lang w:val="en-ID"/>
              </w:rPr>
              <w:t>Development</w:t>
            </w:r>
          </w:p>
        </w:tc>
        <w:tc>
          <w:tcPr>
            <w:tcW w:w="283" w:type="dxa"/>
            <w:vMerge/>
            <w:tcBorders>
              <w:top w:val="nil"/>
              <w:left w:val="nil"/>
              <w:bottom w:val="nil"/>
              <w:right w:val="nil"/>
            </w:tcBorders>
          </w:tcPr>
          <w:p w14:paraId="31C9637B" w14:textId="77777777" w:rsidR="00A362C3" w:rsidRDefault="00A362C3">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31C9637C" w14:textId="77777777" w:rsidR="00A362C3" w:rsidRDefault="00A362C3">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A362C3" w14:paraId="31C96381" w14:textId="77777777">
        <w:trPr>
          <w:trHeight w:val="70"/>
        </w:trPr>
        <w:tc>
          <w:tcPr>
            <w:tcW w:w="2802" w:type="dxa"/>
            <w:tcBorders>
              <w:top w:val="single" w:sz="4" w:space="0" w:color="000000"/>
              <w:left w:val="nil"/>
              <w:bottom w:val="single" w:sz="4" w:space="0" w:color="000000"/>
              <w:right w:val="nil"/>
            </w:tcBorders>
          </w:tcPr>
          <w:p w14:paraId="31C9637E" w14:textId="77777777" w:rsidR="00A362C3" w:rsidRDefault="00CA2F65">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31C9637F" w14:textId="77777777" w:rsidR="00A362C3" w:rsidRDefault="00A362C3">
            <w:pPr>
              <w:spacing w:before="120"/>
              <w:jc w:val="both"/>
              <w:rPr>
                <w:rFonts w:ascii="Times New Roman" w:eastAsia="Times New Roman" w:hAnsi="Times New Roman" w:cs="Times New Roman"/>
              </w:rPr>
            </w:pPr>
          </w:p>
        </w:tc>
        <w:tc>
          <w:tcPr>
            <w:tcW w:w="6980" w:type="dxa"/>
            <w:tcBorders>
              <w:left w:val="nil"/>
              <w:bottom w:val="single" w:sz="4" w:space="0" w:color="000000"/>
              <w:right w:val="nil"/>
            </w:tcBorders>
          </w:tcPr>
          <w:p w14:paraId="31C96380" w14:textId="2C52AE96" w:rsidR="00A362C3" w:rsidRPr="00DE2CE5" w:rsidRDefault="00CA2F65">
            <w:pPr>
              <w:spacing w:before="120" w:after="120"/>
              <w:rPr>
                <w:rFonts w:ascii="Times New Roman" w:eastAsia="Times New Roman" w:hAnsi="Times New Roman" w:cs="Times New Roman"/>
                <w:i/>
                <w:color w:val="000000"/>
                <w:sz w:val="20"/>
                <w:szCs w:val="20"/>
                <w:lang w:val="id-ID"/>
              </w:rPr>
            </w:pPr>
            <w:r>
              <w:rPr>
                <w:rFonts w:ascii="Times New Roman" w:eastAsia="Times New Roman" w:hAnsi="Times New Roman" w:cs="Times New Roman"/>
                <w:b/>
                <w:color w:val="000000"/>
                <w:sz w:val="20"/>
                <w:szCs w:val="20"/>
              </w:rPr>
              <w:t>ABSTRA</w:t>
            </w:r>
            <w:r w:rsidR="00DE2CE5">
              <w:rPr>
                <w:rFonts w:ascii="Times New Roman" w:eastAsia="Times New Roman" w:hAnsi="Times New Roman" w:cs="Times New Roman"/>
                <w:b/>
                <w:color w:val="000000"/>
                <w:sz w:val="20"/>
                <w:szCs w:val="20"/>
                <w:lang w:val="id-ID"/>
              </w:rPr>
              <w:t>K</w:t>
            </w:r>
          </w:p>
        </w:tc>
      </w:tr>
      <w:tr w:rsidR="00A362C3" w14:paraId="31C96388" w14:textId="77777777">
        <w:trPr>
          <w:trHeight w:val="70"/>
        </w:trPr>
        <w:tc>
          <w:tcPr>
            <w:tcW w:w="2802" w:type="dxa"/>
            <w:tcBorders>
              <w:top w:val="single" w:sz="4" w:space="0" w:color="000000"/>
              <w:left w:val="nil"/>
              <w:bottom w:val="single" w:sz="4" w:space="0" w:color="000000"/>
              <w:right w:val="nil"/>
            </w:tcBorders>
          </w:tcPr>
          <w:p w14:paraId="31C96382" w14:textId="77777777" w:rsidR="00A362C3" w:rsidRDefault="00CA2F65">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31C96383" w14:textId="77777777" w:rsidR="00A362C3" w:rsidRDefault="00CA2F65">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Bulan </w:t>
            </w:r>
            <w:proofErr w:type="spellStart"/>
            <w:r>
              <w:rPr>
                <w:rFonts w:ascii="Times New Roman" w:eastAsia="Times New Roman" w:hAnsi="Times New Roman" w:cs="Times New Roman"/>
                <w:sz w:val="18"/>
                <w:szCs w:val="18"/>
              </w:rPr>
              <w:t>tahun</w:t>
            </w:r>
            <w:proofErr w:type="spellEnd"/>
          </w:p>
          <w:p w14:paraId="31C96384" w14:textId="77777777" w:rsidR="00A362C3" w:rsidRDefault="00CA2F65">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tahun</w:t>
            </w:r>
            <w:proofErr w:type="spellEnd"/>
          </w:p>
          <w:p w14:paraId="25883171" w14:textId="77777777" w:rsidR="00A362C3" w:rsidRDefault="00A362C3">
            <w:pPr>
              <w:spacing w:before="120" w:after="120"/>
              <w:jc w:val="both"/>
              <w:rPr>
                <w:rFonts w:ascii="Times New Roman" w:eastAsia="Times New Roman" w:hAnsi="Times New Roman" w:cs="Times New Roman"/>
                <w:b/>
                <w:i/>
              </w:rPr>
            </w:pPr>
          </w:p>
          <w:p w14:paraId="712C0BA8" w14:textId="77777777" w:rsidR="005715EF" w:rsidRPr="005715EF" w:rsidRDefault="005715EF" w:rsidP="005715EF">
            <w:pPr>
              <w:jc w:val="both"/>
              <w:rPr>
                <w:rFonts w:ascii="Times New Roman" w:eastAsia="Times New Roman" w:hAnsi="Times New Roman" w:cs="Times New Roman"/>
                <w:b/>
                <w:iCs/>
                <w:sz w:val="18"/>
                <w:szCs w:val="18"/>
                <w:lang w:val="id-ID"/>
              </w:rPr>
            </w:pPr>
            <w:r w:rsidRPr="005715EF">
              <w:rPr>
                <w:rFonts w:ascii="Times New Roman" w:eastAsia="Times New Roman" w:hAnsi="Times New Roman" w:cs="Times New Roman"/>
                <w:b/>
                <w:iCs/>
                <w:sz w:val="18"/>
                <w:szCs w:val="18"/>
                <w:lang w:val="id-ID"/>
              </w:rPr>
              <w:t>Kata Kunci :</w:t>
            </w:r>
          </w:p>
          <w:p w14:paraId="075E387E" w14:textId="77777777" w:rsidR="005715EF" w:rsidRPr="005715EF" w:rsidRDefault="005715EF" w:rsidP="005715EF">
            <w:pPr>
              <w:jc w:val="both"/>
              <w:rPr>
                <w:rFonts w:ascii="Times New Roman" w:hAnsi="Times New Roman" w:cs="Times New Roman"/>
                <w:sz w:val="18"/>
                <w:szCs w:val="18"/>
              </w:rPr>
            </w:pPr>
            <w:proofErr w:type="spellStart"/>
            <w:r w:rsidRPr="005715EF">
              <w:rPr>
                <w:rFonts w:ascii="Times New Roman" w:hAnsi="Times New Roman" w:cs="Times New Roman"/>
                <w:sz w:val="18"/>
                <w:szCs w:val="18"/>
              </w:rPr>
              <w:t>Manajemen</w:t>
            </w:r>
            <w:proofErr w:type="spellEnd"/>
            <w:r w:rsidRPr="005715EF">
              <w:rPr>
                <w:rFonts w:ascii="Times New Roman" w:hAnsi="Times New Roman" w:cs="Times New Roman"/>
                <w:sz w:val="18"/>
                <w:szCs w:val="18"/>
              </w:rPr>
              <w:t xml:space="preserve"> Tenaga </w:t>
            </w:r>
            <w:proofErr w:type="spellStart"/>
            <w:r w:rsidRPr="005715EF">
              <w:rPr>
                <w:rFonts w:ascii="Times New Roman" w:hAnsi="Times New Roman" w:cs="Times New Roman"/>
                <w:sz w:val="18"/>
                <w:szCs w:val="18"/>
              </w:rPr>
              <w:t>Kependidikan</w:t>
            </w:r>
            <w:proofErr w:type="spellEnd"/>
          </w:p>
          <w:p w14:paraId="3D5A927A" w14:textId="77777777" w:rsidR="005715EF" w:rsidRPr="005715EF" w:rsidRDefault="005715EF" w:rsidP="005715EF">
            <w:pPr>
              <w:jc w:val="both"/>
              <w:rPr>
                <w:rFonts w:ascii="Times New Roman" w:hAnsi="Times New Roman" w:cs="Times New Roman"/>
                <w:sz w:val="18"/>
                <w:szCs w:val="18"/>
              </w:rPr>
            </w:pPr>
            <w:r w:rsidRPr="005715EF">
              <w:rPr>
                <w:rFonts w:ascii="Times New Roman" w:hAnsi="Times New Roman" w:cs="Times New Roman"/>
                <w:sz w:val="18"/>
                <w:szCs w:val="18"/>
              </w:rPr>
              <w:t>Mutu Pendidikan</w:t>
            </w:r>
          </w:p>
          <w:p w14:paraId="36D3330A" w14:textId="77777777" w:rsidR="005715EF" w:rsidRPr="005715EF" w:rsidRDefault="005715EF" w:rsidP="005715EF">
            <w:pPr>
              <w:jc w:val="both"/>
              <w:rPr>
                <w:rFonts w:ascii="Times New Roman" w:hAnsi="Times New Roman" w:cs="Times New Roman"/>
                <w:sz w:val="18"/>
                <w:szCs w:val="18"/>
              </w:rPr>
            </w:pPr>
            <w:proofErr w:type="spellStart"/>
            <w:r w:rsidRPr="005715EF">
              <w:rPr>
                <w:rFonts w:ascii="Times New Roman" w:hAnsi="Times New Roman" w:cs="Times New Roman"/>
                <w:sz w:val="18"/>
                <w:szCs w:val="18"/>
              </w:rPr>
              <w:t>Layanan</w:t>
            </w:r>
            <w:proofErr w:type="spellEnd"/>
            <w:r w:rsidRPr="005715EF">
              <w:rPr>
                <w:rFonts w:ascii="Times New Roman" w:hAnsi="Times New Roman" w:cs="Times New Roman"/>
                <w:sz w:val="18"/>
                <w:szCs w:val="18"/>
              </w:rPr>
              <w:t xml:space="preserve"> Pendidikan</w:t>
            </w:r>
          </w:p>
          <w:p w14:paraId="76183C88" w14:textId="4B7DDEA5" w:rsidR="005715EF" w:rsidRPr="005715EF" w:rsidRDefault="005715EF" w:rsidP="005715EF">
            <w:pPr>
              <w:jc w:val="both"/>
              <w:rPr>
                <w:rFonts w:ascii="Times New Roman" w:eastAsia="Times New Roman" w:hAnsi="Times New Roman" w:cs="Times New Roman"/>
                <w:b/>
                <w:iCs/>
                <w:sz w:val="18"/>
                <w:szCs w:val="18"/>
                <w:lang w:val="id-ID"/>
              </w:rPr>
            </w:pPr>
            <w:proofErr w:type="spellStart"/>
            <w:r w:rsidRPr="005715EF">
              <w:rPr>
                <w:rFonts w:ascii="Times New Roman" w:hAnsi="Times New Roman" w:cs="Times New Roman"/>
                <w:sz w:val="18"/>
                <w:szCs w:val="18"/>
              </w:rPr>
              <w:t>Pengembangan</w:t>
            </w:r>
            <w:proofErr w:type="spellEnd"/>
            <w:r w:rsidRPr="005715EF">
              <w:rPr>
                <w:rFonts w:ascii="Times New Roman" w:hAnsi="Times New Roman" w:cs="Times New Roman"/>
                <w:sz w:val="18"/>
                <w:szCs w:val="18"/>
              </w:rPr>
              <w:t xml:space="preserve"> SDM</w:t>
            </w:r>
          </w:p>
          <w:p w14:paraId="31C96385" w14:textId="2AD6633C" w:rsidR="005715EF" w:rsidRPr="005715EF" w:rsidRDefault="005715EF">
            <w:pPr>
              <w:spacing w:before="120" w:after="120"/>
              <w:jc w:val="both"/>
              <w:rPr>
                <w:rFonts w:ascii="Times New Roman" w:eastAsia="Times New Roman" w:hAnsi="Times New Roman" w:cs="Times New Roman"/>
                <w:b/>
                <w:iCs/>
                <w:lang w:val="id-ID"/>
              </w:rPr>
            </w:pPr>
          </w:p>
        </w:tc>
        <w:tc>
          <w:tcPr>
            <w:tcW w:w="283" w:type="dxa"/>
            <w:tcBorders>
              <w:top w:val="nil"/>
              <w:left w:val="nil"/>
              <w:bottom w:val="nil"/>
              <w:right w:val="nil"/>
            </w:tcBorders>
          </w:tcPr>
          <w:p w14:paraId="31C96386" w14:textId="77777777" w:rsidR="00A362C3" w:rsidRDefault="00A362C3">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31C96387" w14:textId="2A140790" w:rsidR="00DE2CE5" w:rsidRPr="001F6B9E" w:rsidRDefault="00CA2F65" w:rsidP="001F6B9E">
            <w:pPr>
              <w:spacing w:line="259" w:lineRule="auto"/>
              <w:jc w:val="both"/>
              <w:rPr>
                <w:rFonts w:ascii="Times New Roman" w:eastAsia="Times New Roman" w:hAnsi="Times New Roman" w:cs="Times New Roman"/>
                <w:i/>
                <w:sz w:val="20"/>
                <w:szCs w:val="20"/>
              </w:rPr>
            </w:pPr>
            <w:r w:rsidRPr="001F6B9E">
              <w:rPr>
                <w:rFonts w:ascii="Times New Roman" w:eastAsia="Times New Roman" w:hAnsi="Times New Roman" w:cs="Times New Roman"/>
                <w:i/>
                <w:sz w:val="20"/>
                <w:szCs w:val="20"/>
              </w:rPr>
              <w:t xml:space="preserve"> </w:t>
            </w:r>
            <w:proofErr w:type="spellStart"/>
            <w:r w:rsidR="00DE2CE5" w:rsidRPr="001F6B9E">
              <w:rPr>
                <w:rFonts w:ascii="Times New Roman" w:hAnsi="Times New Roman" w:cs="Times New Roman"/>
                <w:sz w:val="20"/>
                <w:szCs w:val="20"/>
              </w:rPr>
              <w:t>Manajemen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tenaga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kependidikan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merupakan</w:t>
            </w:r>
            <w:proofErr w:type="spellEnd"/>
            <w:r w:rsidR="00DE2CE5" w:rsidRPr="001F6B9E">
              <w:rPr>
                <w:rFonts w:ascii="Times New Roman" w:hAnsi="Times New Roman" w:cs="Times New Roman"/>
                <w:sz w:val="20"/>
                <w:szCs w:val="20"/>
              </w:rPr>
              <w:t xml:space="preserve"> salah </w:t>
            </w:r>
            <w:proofErr w:type="spellStart"/>
            <w:r w:rsidR="00DE2CE5" w:rsidRPr="001F6B9E">
              <w:rPr>
                <w:rFonts w:ascii="Times New Roman" w:hAnsi="Times New Roman" w:cs="Times New Roman"/>
                <w:sz w:val="20"/>
                <w:szCs w:val="20"/>
              </w:rPr>
              <w:t>satu</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faktor</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penting</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dalam</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mendukung</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tercapainya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mutu</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layanan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pendidikan</w:t>
            </w:r>
            <w:proofErr w:type="spellEnd"/>
            <w:r w:rsidR="00DE2CE5" w:rsidRPr="001F6B9E">
              <w:rPr>
                <w:rFonts w:ascii="Times New Roman" w:hAnsi="Times New Roman" w:cs="Times New Roman"/>
                <w:sz w:val="20"/>
                <w:szCs w:val="20"/>
              </w:rPr>
              <w:t xml:space="preserve"> di </w:t>
            </w:r>
            <w:proofErr w:type="spellStart"/>
            <w:r w:rsidR="00DE2CE5" w:rsidRPr="001F6B9E">
              <w:rPr>
                <w:rFonts w:ascii="Times New Roman" w:hAnsi="Times New Roman" w:cs="Times New Roman"/>
                <w:sz w:val="20"/>
                <w:szCs w:val="20"/>
              </w:rPr>
              <w:t>sekolah</w:t>
            </w:r>
            <w:proofErr w:type="spellEnd"/>
            <w:r w:rsidR="00DE2CE5" w:rsidRPr="001F6B9E">
              <w:rPr>
                <w:rFonts w:ascii="Times New Roman" w:hAnsi="Times New Roman" w:cs="Times New Roman"/>
                <w:sz w:val="20"/>
                <w:szCs w:val="20"/>
              </w:rPr>
              <w:t xml:space="preserve">. SD Muhammadiyah 7 Kota Bandung </w:t>
            </w:r>
            <w:proofErr w:type="spellStart"/>
            <w:r w:rsidR="00DE2CE5" w:rsidRPr="001F6B9E">
              <w:rPr>
                <w:rFonts w:ascii="Times New Roman" w:hAnsi="Times New Roman" w:cs="Times New Roman"/>
                <w:sz w:val="20"/>
                <w:szCs w:val="20"/>
              </w:rPr>
              <w:t>sebagai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lembaga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pendidikan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swasta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berupaya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menerapkan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manajemen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berbasis</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mutu</w:t>
            </w:r>
            <w:proofErr w:type="spellEnd"/>
            <w:r w:rsidR="00DE2CE5" w:rsidRPr="001F6B9E">
              <w:rPr>
                <w:rFonts w:ascii="Times New Roman" w:hAnsi="Times New Roman" w:cs="Times New Roman"/>
                <w:sz w:val="20"/>
                <w:szCs w:val="20"/>
              </w:rPr>
              <w:t xml:space="preserve"> guna </w:t>
            </w:r>
            <w:proofErr w:type="spellStart"/>
            <w:r w:rsidR="00DE2CE5" w:rsidRPr="001F6B9E">
              <w:rPr>
                <w:rFonts w:ascii="Times New Roman" w:hAnsi="Times New Roman" w:cs="Times New Roman"/>
                <w:sz w:val="20"/>
                <w:szCs w:val="20"/>
              </w:rPr>
              <w:t>meningkatkan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kinerja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tenaga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kependidikan</w:t>
            </w:r>
            <w:proofErr w:type="spellEnd"/>
            <w:r w:rsidR="00DE2CE5" w:rsidRPr="001F6B9E">
              <w:rPr>
                <w:rFonts w:ascii="Times New Roman" w:hAnsi="Times New Roman" w:cs="Times New Roman"/>
                <w:sz w:val="20"/>
                <w:szCs w:val="20"/>
              </w:rPr>
              <w:t xml:space="preserve"> dan </w:t>
            </w:r>
            <w:proofErr w:type="spellStart"/>
            <w:r w:rsidR="00DE2CE5" w:rsidRPr="001F6B9E">
              <w:rPr>
                <w:rFonts w:ascii="Times New Roman" w:hAnsi="Times New Roman" w:cs="Times New Roman"/>
                <w:sz w:val="20"/>
                <w:szCs w:val="20"/>
              </w:rPr>
              <w:t>pelayanan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terhadap</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peserta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didik</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Penelitian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ini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bertujuan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untuk</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menganalisis</w:t>
            </w:r>
            <w:proofErr w:type="spellEnd"/>
            <w:r w:rsidR="00DE2CE5" w:rsidRPr="001F6B9E">
              <w:rPr>
                <w:rFonts w:ascii="Times New Roman" w:hAnsi="Times New Roman" w:cs="Times New Roman"/>
                <w:sz w:val="20"/>
                <w:szCs w:val="20"/>
              </w:rPr>
              <w:t xml:space="preserve"> dan </w:t>
            </w:r>
            <w:proofErr w:type="spellStart"/>
            <w:r w:rsidR="00DE2CE5" w:rsidRPr="001F6B9E">
              <w:rPr>
                <w:rFonts w:ascii="Times New Roman" w:hAnsi="Times New Roman" w:cs="Times New Roman"/>
                <w:sz w:val="20"/>
                <w:szCs w:val="20"/>
              </w:rPr>
              <w:t>mendeskripsikan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Manajemen</w:t>
            </w:r>
            <w:proofErr w:type="spellEnd"/>
            <w:r w:rsidR="00DE2CE5" w:rsidRPr="001F6B9E">
              <w:rPr>
                <w:rFonts w:ascii="Times New Roman" w:hAnsi="Times New Roman" w:cs="Times New Roman"/>
                <w:sz w:val="20"/>
                <w:szCs w:val="20"/>
              </w:rPr>
              <w:t xml:space="preserve"> Tenaga </w:t>
            </w:r>
            <w:proofErr w:type="spellStart"/>
            <w:r w:rsidR="00DE2CE5" w:rsidRPr="001F6B9E">
              <w:rPr>
                <w:rFonts w:ascii="Times New Roman" w:hAnsi="Times New Roman" w:cs="Times New Roman"/>
                <w:sz w:val="20"/>
                <w:szCs w:val="20"/>
              </w:rPr>
              <w:t>Kependidikan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Berbasis</w:t>
            </w:r>
            <w:proofErr w:type="spellEnd"/>
            <w:r w:rsidR="00DE2CE5" w:rsidRPr="001F6B9E">
              <w:rPr>
                <w:rFonts w:ascii="Times New Roman" w:hAnsi="Times New Roman" w:cs="Times New Roman"/>
                <w:sz w:val="20"/>
                <w:szCs w:val="20"/>
              </w:rPr>
              <w:t xml:space="preserve"> Mutu </w:t>
            </w:r>
            <w:proofErr w:type="spellStart"/>
            <w:r w:rsidR="00DE2CE5" w:rsidRPr="001F6B9E">
              <w:rPr>
                <w:rFonts w:ascii="Times New Roman" w:hAnsi="Times New Roman" w:cs="Times New Roman"/>
                <w:sz w:val="20"/>
                <w:szCs w:val="20"/>
              </w:rPr>
              <w:t>dalam</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Meningkatkan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Layanan</w:t>
            </w:r>
            <w:proofErr w:type="spellEnd"/>
            <w:r w:rsidR="00DE2CE5" w:rsidRPr="001F6B9E">
              <w:rPr>
                <w:rFonts w:ascii="Times New Roman" w:hAnsi="Times New Roman" w:cs="Times New Roman"/>
                <w:sz w:val="20"/>
                <w:szCs w:val="20"/>
              </w:rPr>
              <w:t xml:space="preserve"> Pendidikan di SD Muhammadiyah 7 Kota Bandung.</w:t>
            </w:r>
            <w:r w:rsidR="001F6B9E" w:rsidRPr="001F6B9E">
              <w:rPr>
                <w:rFonts w:ascii="Times New Roman" w:eastAsia="Times New Roman" w:hAnsi="Times New Roman" w:cs="Times New Roman"/>
                <w:i/>
                <w:sz w:val="20"/>
                <w:szCs w:val="20"/>
                <w:lang w:val="id-ID"/>
              </w:rPr>
              <w:t xml:space="preserve"> </w:t>
            </w:r>
            <w:r w:rsidR="00DE2CE5" w:rsidRPr="001F6B9E">
              <w:rPr>
                <w:rFonts w:ascii="Times New Roman" w:hAnsi="Times New Roman" w:cs="Times New Roman"/>
                <w:sz w:val="20"/>
                <w:szCs w:val="20"/>
              </w:rPr>
              <w:t xml:space="preserve">Metode yang </w:t>
            </w:r>
            <w:proofErr w:type="spellStart"/>
            <w:r w:rsidR="00DE2CE5" w:rsidRPr="001F6B9E">
              <w:rPr>
                <w:rFonts w:ascii="Times New Roman" w:hAnsi="Times New Roman" w:cs="Times New Roman"/>
                <w:sz w:val="20"/>
                <w:szCs w:val="20"/>
              </w:rPr>
              <w:t>digunakan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dalam</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penelitian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ini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adalah</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metode</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kualitatif</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Penelitian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ini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dilaksanakan</w:t>
            </w:r>
            <w:proofErr w:type="spellEnd"/>
            <w:r w:rsidR="00DE2CE5" w:rsidRPr="001F6B9E">
              <w:rPr>
                <w:rFonts w:ascii="Times New Roman" w:hAnsi="Times New Roman" w:cs="Times New Roman"/>
                <w:sz w:val="20"/>
                <w:szCs w:val="20"/>
              </w:rPr>
              <w:t xml:space="preserve"> di SD Muhammadiyah 7 Kota Bandung </w:t>
            </w:r>
            <w:proofErr w:type="spellStart"/>
            <w:r w:rsidR="00DE2CE5" w:rsidRPr="001F6B9E">
              <w:rPr>
                <w:rFonts w:ascii="Times New Roman" w:hAnsi="Times New Roman" w:cs="Times New Roman"/>
                <w:sz w:val="20"/>
                <w:szCs w:val="20"/>
              </w:rPr>
              <w:t>dengan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teknik</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pengambilan</w:t>
            </w:r>
            <w:proofErr w:type="spellEnd"/>
            <w:r w:rsidR="00DE2CE5" w:rsidRPr="001F6B9E">
              <w:rPr>
                <w:rFonts w:ascii="Times New Roman" w:hAnsi="Times New Roman" w:cs="Times New Roman"/>
                <w:sz w:val="20"/>
                <w:szCs w:val="20"/>
              </w:rPr>
              <w:t xml:space="preserve"> </w:t>
            </w:r>
            <w:r w:rsidR="00DE2CE5" w:rsidRPr="001F6B9E">
              <w:rPr>
                <w:rFonts w:ascii="Times New Roman" w:hAnsi="Times New Roman" w:cs="Times New Roman"/>
                <w:sz w:val="20"/>
                <w:szCs w:val="20"/>
              </w:rPr>
              <w:lastRenderedPageBreak/>
              <w:t xml:space="preserve">data </w:t>
            </w:r>
            <w:proofErr w:type="spellStart"/>
            <w:r w:rsidR="00DE2CE5" w:rsidRPr="001F6B9E">
              <w:rPr>
                <w:rFonts w:ascii="Times New Roman" w:hAnsi="Times New Roman" w:cs="Times New Roman"/>
                <w:sz w:val="20"/>
                <w:szCs w:val="20"/>
              </w:rPr>
              <w:t>melalui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wawancara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observasi</w:t>
            </w:r>
            <w:proofErr w:type="spellEnd"/>
            <w:r w:rsidR="00DE2CE5" w:rsidRPr="001F6B9E">
              <w:rPr>
                <w:rFonts w:ascii="Times New Roman" w:hAnsi="Times New Roman" w:cs="Times New Roman"/>
                <w:sz w:val="20"/>
                <w:szCs w:val="20"/>
              </w:rPr>
              <w:t xml:space="preserve"> dan </w:t>
            </w:r>
            <w:proofErr w:type="spellStart"/>
            <w:r w:rsidR="00DE2CE5" w:rsidRPr="001F6B9E">
              <w:rPr>
                <w:rFonts w:ascii="Times New Roman" w:hAnsi="Times New Roman" w:cs="Times New Roman"/>
                <w:sz w:val="20"/>
                <w:szCs w:val="20"/>
              </w:rPr>
              <w:t>dokumentasi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Wawancara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mendalam</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dengan</w:t>
            </w:r>
            <w:proofErr w:type="spellEnd"/>
            <w:r w:rsidR="00DE2CE5" w:rsidRPr="001F6B9E">
              <w:rPr>
                <w:rFonts w:ascii="Times New Roman" w:hAnsi="Times New Roman" w:cs="Times New Roman"/>
                <w:sz w:val="20"/>
                <w:szCs w:val="20"/>
              </w:rPr>
              <w:t xml:space="preserve"> wakil </w:t>
            </w:r>
            <w:proofErr w:type="spellStart"/>
            <w:r w:rsidR="00DE2CE5" w:rsidRPr="001F6B9E">
              <w:rPr>
                <w:rFonts w:ascii="Times New Roman" w:hAnsi="Times New Roman" w:cs="Times New Roman"/>
                <w:sz w:val="20"/>
                <w:szCs w:val="20"/>
              </w:rPr>
              <w:t>kepala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sekolah</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bagian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kepegawaian</w:t>
            </w:r>
            <w:proofErr w:type="spellEnd"/>
            <w:r w:rsidR="00DE2CE5" w:rsidRPr="001F6B9E">
              <w:rPr>
                <w:rFonts w:ascii="Times New Roman" w:hAnsi="Times New Roman" w:cs="Times New Roman"/>
                <w:sz w:val="20"/>
                <w:szCs w:val="20"/>
              </w:rPr>
              <w:t xml:space="preserve">, wakil </w:t>
            </w:r>
            <w:proofErr w:type="spellStart"/>
            <w:r w:rsidR="00DE2CE5" w:rsidRPr="001F6B9E">
              <w:rPr>
                <w:rFonts w:ascii="Times New Roman" w:hAnsi="Times New Roman" w:cs="Times New Roman"/>
                <w:sz w:val="20"/>
                <w:szCs w:val="20"/>
              </w:rPr>
              <w:t>kepala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sekolah</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bagian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hubungan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masyarakat</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staf</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tenaga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kependidikan</w:t>
            </w:r>
            <w:proofErr w:type="spellEnd"/>
            <w:r w:rsidR="00DE2CE5" w:rsidRPr="001F6B9E">
              <w:rPr>
                <w:rFonts w:ascii="Times New Roman" w:hAnsi="Times New Roman" w:cs="Times New Roman"/>
                <w:sz w:val="20"/>
                <w:szCs w:val="20"/>
              </w:rPr>
              <w:t xml:space="preserve">, dan </w:t>
            </w:r>
            <w:proofErr w:type="spellStart"/>
            <w:r w:rsidR="00DE2CE5" w:rsidRPr="001F6B9E">
              <w:rPr>
                <w:rFonts w:ascii="Times New Roman" w:hAnsi="Times New Roman" w:cs="Times New Roman"/>
                <w:sz w:val="20"/>
                <w:szCs w:val="20"/>
              </w:rPr>
              <w:t>komite</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sekolah</w:t>
            </w:r>
            <w:proofErr w:type="spellEnd"/>
            <w:r w:rsidR="00DE2CE5" w:rsidRPr="001F6B9E">
              <w:rPr>
                <w:rFonts w:ascii="Times New Roman" w:hAnsi="Times New Roman" w:cs="Times New Roman"/>
                <w:sz w:val="20"/>
                <w:szCs w:val="20"/>
              </w:rPr>
              <w:t xml:space="preserve">. Dalam </w:t>
            </w:r>
            <w:proofErr w:type="spellStart"/>
            <w:r w:rsidR="00DE2CE5" w:rsidRPr="001F6B9E">
              <w:rPr>
                <w:rFonts w:ascii="Times New Roman" w:hAnsi="Times New Roman" w:cs="Times New Roman"/>
                <w:sz w:val="20"/>
                <w:szCs w:val="20"/>
              </w:rPr>
              <w:t>teknik</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analisis</w:t>
            </w:r>
            <w:proofErr w:type="spellEnd"/>
            <w:r w:rsidR="00DE2CE5" w:rsidRPr="001F6B9E">
              <w:rPr>
                <w:rFonts w:ascii="Times New Roman" w:hAnsi="Times New Roman" w:cs="Times New Roman"/>
                <w:sz w:val="20"/>
                <w:szCs w:val="20"/>
              </w:rPr>
              <w:t xml:space="preserve"> data </w:t>
            </w:r>
            <w:proofErr w:type="spellStart"/>
            <w:r w:rsidR="00DE2CE5" w:rsidRPr="001F6B9E">
              <w:rPr>
                <w:rFonts w:ascii="Times New Roman" w:hAnsi="Times New Roman" w:cs="Times New Roman"/>
                <w:sz w:val="20"/>
                <w:szCs w:val="20"/>
              </w:rPr>
              <w:t>ini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peneliti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memanfaatkan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penggunaan</w:t>
            </w:r>
            <w:proofErr w:type="spellEnd"/>
            <w:r w:rsidR="00DE2CE5" w:rsidRPr="001F6B9E">
              <w:rPr>
                <w:rFonts w:ascii="Times New Roman" w:hAnsi="Times New Roman" w:cs="Times New Roman"/>
                <w:sz w:val="20"/>
                <w:szCs w:val="20"/>
              </w:rPr>
              <w:t xml:space="preserve"> </w:t>
            </w:r>
            <w:r w:rsidR="00DE2CE5" w:rsidRPr="001F6B9E">
              <w:rPr>
                <w:rFonts w:ascii="Times New Roman" w:hAnsi="Times New Roman" w:cs="Times New Roman"/>
                <w:i/>
                <w:iCs/>
                <w:sz w:val="20"/>
                <w:szCs w:val="20"/>
              </w:rPr>
              <w:t xml:space="preserve">software </w:t>
            </w:r>
            <w:proofErr w:type="spellStart"/>
            <w:r w:rsidR="00DE2CE5" w:rsidRPr="001F6B9E">
              <w:rPr>
                <w:rFonts w:ascii="Times New Roman" w:hAnsi="Times New Roman" w:cs="Times New Roman"/>
                <w:sz w:val="20"/>
                <w:szCs w:val="20"/>
              </w:rPr>
              <w:t>Atlas.ti</w:t>
            </w:r>
            <w:proofErr w:type="spellEnd"/>
            <w:r w:rsidR="00DE2CE5" w:rsidRPr="001F6B9E">
              <w:rPr>
                <w:rFonts w:ascii="Times New Roman" w:hAnsi="Times New Roman" w:cs="Times New Roman"/>
                <w:sz w:val="20"/>
                <w:szCs w:val="20"/>
              </w:rPr>
              <w:t xml:space="preserve"> 9 </w:t>
            </w:r>
            <w:proofErr w:type="spellStart"/>
            <w:r w:rsidR="00DE2CE5" w:rsidRPr="001F6B9E">
              <w:rPr>
                <w:rFonts w:ascii="Times New Roman" w:hAnsi="Times New Roman" w:cs="Times New Roman"/>
                <w:sz w:val="20"/>
                <w:szCs w:val="20"/>
              </w:rPr>
              <w:t>untuk</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mengungkap</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kajian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teoritis</w:t>
            </w:r>
            <w:proofErr w:type="spellEnd"/>
            <w:r w:rsidR="00DE2CE5" w:rsidRPr="001F6B9E">
              <w:rPr>
                <w:rFonts w:ascii="Times New Roman" w:hAnsi="Times New Roman" w:cs="Times New Roman"/>
                <w:sz w:val="20"/>
                <w:szCs w:val="20"/>
              </w:rPr>
              <w:t xml:space="preserve"> dan </w:t>
            </w:r>
            <w:proofErr w:type="spellStart"/>
            <w:r w:rsidR="00DE2CE5" w:rsidRPr="001F6B9E">
              <w:rPr>
                <w:rFonts w:ascii="Times New Roman" w:hAnsi="Times New Roman" w:cs="Times New Roman"/>
                <w:sz w:val="20"/>
                <w:szCs w:val="20"/>
              </w:rPr>
              <w:t>temuan</w:t>
            </w:r>
            <w:proofErr w:type="spellEnd"/>
            <w:r w:rsidR="00DE2CE5" w:rsidRPr="001F6B9E">
              <w:rPr>
                <w:rFonts w:ascii="Times New Roman" w:hAnsi="Times New Roman" w:cs="Times New Roman"/>
                <w:sz w:val="20"/>
                <w:szCs w:val="20"/>
              </w:rPr>
              <w:t xml:space="preserve"> data di </w:t>
            </w:r>
            <w:proofErr w:type="spellStart"/>
            <w:r w:rsidR="00DE2CE5" w:rsidRPr="001F6B9E">
              <w:rPr>
                <w:rFonts w:ascii="Times New Roman" w:hAnsi="Times New Roman" w:cs="Times New Roman"/>
                <w:sz w:val="20"/>
                <w:szCs w:val="20"/>
              </w:rPr>
              <w:t>lapangan</w:t>
            </w:r>
            <w:proofErr w:type="spellEnd"/>
            <w:r w:rsidR="00DE2CE5" w:rsidRPr="001F6B9E">
              <w:rPr>
                <w:rFonts w:ascii="Times New Roman" w:hAnsi="Times New Roman" w:cs="Times New Roman"/>
                <w:sz w:val="20"/>
                <w:szCs w:val="20"/>
              </w:rPr>
              <w:t>.</w:t>
            </w:r>
            <w:r w:rsidR="001F6B9E" w:rsidRPr="001F6B9E">
              <w:rPr>
                <w:rFonts w:ascii="Times New Roman" w:eastAsia="Times New Roman" w:hAnsi="Times New Roman" w:cs="Times New Roman"/>
                <w:i/>
                <w:sz w:val="20"/>
                <w:szCs w:val="20"/>
                <w:lang w:val="id-ID"/>
              </w:rPr>
              <w:t xml:space="preserve"> </w:t>
            </w:r>
            <w:r w:rsidR="00DE2CE5" w:rsidRPr="001F6B9E">
              <w:rPr>
                <w:rFonts w:ascii="Times New Roman" w:hAnsi="Times New Roman" w:cs="Times New Roman"/>
                <w:sz w:val="20"/>
                <w:szCs w:val="20"/>
              </w:rPr>
              <w:t xml:space="preserve">Hasil </w:t>
            </w:r>
            <w:proofErr w:type="spellStart"/>
            <w:r w:rsidR="00DE2CE5" w:rsidRPr="001F6B9E">
              <w:rPr>
                <w:rFonts w:ascii="Times New Roman" w:hAnsi="Times New Roman" w:cs="Times New Roman"/>
                <w:sz w:val="20"/>
                <w:szCs w:val="20"/>
              </w:rPr>
              <w:t>penelitian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menunjukkan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bahwa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manajemen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tenaga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kependidikan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berbasis</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mutu</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telah</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dilaksanakan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melalui</w:t>
            </w:r>
            <w:proofErr w:type="spellEnd"/>
            <w:r w:rsidR="00DE2CE5" w:rsidRPr="001F6B9E">
              <w:rPr>
                <w:rFonts w:ascii="Times New Roman" w:hAnsi="Times New Roman" w:cs="Times New Roman"/>
                <w:sz w:val="20"/>
                <w:szCs w:val="20"/>
              </w:rPr>
              <w:t xml:space="preserve"> lima </w:t>
            </w:r>
            <w:proofErr w:type="spellStart"/>
            <w:r w:rsidR="00DE2CE5" w:rsidRPr="001F6B9E">
              <w:rPr>
                <w:rFonts w:ascii="Times New Roman" w:hAnsi="Times New Roman" w:cs="Times New Roman"/>
                <w:sz w:val="20"/>
                <w:szCs w:val="20"/>
              </w:rPr>
              <w:t>aspek</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utama</w:t>
            </w:r>
            <w:proofErr w:type="spellEnd"/>
            <w:r w:rsidR="00DE2CE5" w:rsidRPr="001F6B9E">
              <w:rPr>
                <w:rFonts w:ascii="Times New Roman" w:hAnsi="Times New Roman" w:cs="Times New Roman"/>
                <w:sz w:val="20"/>
                <w:szCs w:val="20"/>
              </w:rPr>
              <w:t xml:space="preserve">: (1) </w:t>
            </w:r>
            <w:proofErr w:type="spellStart"/>
            <w:r w:rsidR="00DE2CE5" w:rsidRPr="001F6B9E">
              <w:rPr>
                <w:rFonts w:ascii="Times New Roman" w:hAnsi="Times New Roman" w:cs="Times New Roman"/>
                <w:sz w:val="20"/>
                <w:szCs w:val="20"/>
              </w:rPr>
              <w:t>perencanaan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kebutuhan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tenaga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kependidikan</w:t>
            </w:r>
            <w:proofErr w:type="spellEnd"/>
            <w:r w:rsidR="00DE2CE5" w:rsidRPr="001F6B9E">
              <w:rPr>
                <w:rFonts w:ascii="Times New Roman" w:hAnsi="Times New Roman" w:cs="Times New Roman"/>
                <w:sz w:val="20"/>
                <w:szCs w:val="20"/>
              </w:rPr>
              <w:t xml:space="preserve"> yang </w:t>
            </w:r>
            <w:proofErr w:type="spellStart"/>
            <w:r w:rsidR="00DE2CE5" w:rsidRPr="001F6B9E">
              <w:rPr>
                <w:rFonts w:ascii="Times New Roman" w:hAnsi="Times New Roman" w:cs="Times New Roman"/>
                <w:sz w:val="20"/>
                <w:szCs w:val="20"/>
              </w:rPr>
              <w:t>dilakukan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secara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sistematis</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melalui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pemetaan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kompetensi</w:t>
            </w:r>
            <w:proofErr w:type="spellEnd"/>
            <w:r w:rsidR="00DE2CE5" w:rsidRPr="001F6B9E">
              <w:rPr>
                <w:rFonts w:ascii="Times New Roman" w:hAnsi="Times New Roman" w:cs="Times New Roman"/>
                <w:sz w:val="20"/>
                <w:szCs w:val="20"/>
              </w:rPr>
              <w:t xml:space="preserve"> dan </w:t>
            </w:r>
            <w:proofErr w:type="spellStart"/>
            <w:r w:rsidR="00DE2CE5" w:rsidRPr="001F6B9E">
              <w:rPr>
                <w:rFonts w:ascii="Times New Roman" w:hAnsi="Times New Roman" w:cs="Times New Roman"/>
                <w:sz w:val="20"/>
                <w:szCs w:val="20"/>
              </w:rPr>
              <w:t>kualifikasi</w:t>
            </w:r>
            <w:proofErr w:type="spellEnd"/>
            <w:r w:rsidR="00DE2CE5" w:rsidRPr="001F6B9E">
              <w:rPr>
                <w:rFonts w:ascii="Times New Roman" w:hAnsi="Times New Roman" w:cs="Times New Roman"/>
                <w:sz w:val="20"/>
                <w:szCs w:val="20"/>
              </w:rPr>
              <w:t xml:space="preserve">; (2) </w:t>
            </w:r>
            <w:proofErr w:type="spellStart"/>
            <w:r w:rsidR="00DE2CE5" w:rsidRPr="001F6B9E">
              <w:rPr>
                <w:rFonts w:ascii="Times New Roman" w:hAnsi="Times New Roman" w:cs="Times New Roman"/>
                <w:sz w:val="20"/>
                <w:szCs w:val="20"/>
              </w:rPr>
              <w:t>pengembangan</w:t>
            </w:r>
            <w:proofErr w:type="spellEnd"/>
            <w:r w:rsidR="00DE2CE5" w:rsidRPr="001F6B9E">
              <w:rPr>
                <w:rFonts w:ascii="Times New Roman" w:hAnsi="Times New Roman" w:cs="Times New Roman"/>
                <w:sz w:val="20"/>
                <w:szCs w:val="20"/>
              </w:rPr>
              <w:t xml:space="preserve"> dan </w:t>
            </w:r>
            <w:proofErr w:type="spellStart"/>
            <w:r w:rsidR="00DE2CE5" w:rsidRPr="001F6B9E">
              <w:rPr>
                <w:rFonts w:ascii="Times New Roman" w:hAnsi="Times New Roman" w:cs="Times New Roman"/>
                <w:sz w:val="20"/>
                <w:szCs w:val="20"/>
              </w:rPr>
              <w:t>peningkatan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kompetensi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melalui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pelatihan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evaluasi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kinerja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serta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pelibatan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aktif</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dalam</w:t>
            </w:r>
            <w:proofErr w:type="spellEnd"/>
            <w:r w:rsidR="00DE2CE5" w:rsidRPr="001F6B9E">
              <w:rPr>
                <w:rFonts w:ascii="Times New Roman" w:hAnsi="Times New Roman" w:cs="Times New Roman"/>
                <w:sz w:val="20"/>
                <w:szCs w:val="20"/>
              </w:rPr>
              <w:t xml:space="preserve"> program </w:t>
            </w:r>
            <w:proofErr w:type="spellStart"/>
            <w:r w:rsidR="00DE2CE5" w:rsidRPr="001F6B9E">
              <w:rPr>
                <w:rFonts w:ascii="Times New Roman" w:hAnsi="Times New Roman" w:cs="Times New Roman"/>
                <w:sz w:val="20"/>
                <w:szCs w:val="20"/>
              </w:rPr>
              <w:t>sekolah</w:t>
            </w:r>
            <w:proofErr w:type="spellEnd"/>
            <w:r w:rsidR="00DE2CE5" w:rsidRPr="001F6B9E">
              <w:rPr>
                <w:rFonts w:ascii="Times New Roman" w:hAnsi="Times New Roman" w:cs="Times New Roman"/>
                <w:sz w:val="20"/>
                <w:szCs w:val="20"/>
              </w:rPr>
              <w:t xml:space="preserve">; (3) </w:t>
            </w:r>
            <w:proofErr w:type="spellStart"/>
            <w:r w:rsidR="00DE2CE5" w:rsidRPr="001F6B9E">
              <w:rPr>
                <w:rFonts w:ascii="Times New Roman" w:hAnsi="Times New Roman" w:cs="Times New Roman"/>
                <w:sz w:val="20"/>
                <w:szCs w:val="20"/>
              </w:rPr>
              <w:t>pelayanan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pendidikan</w:t>
            </w:r>
            <w:proofErr w:type="spellEnd"/>
            <w:r w:rsidR="00DE2CE5" w:rsidRPr="001F6B9E">
              <w:rPr>
                <w:rFonts w:ascii="Times New Roman" w:hAnsi="Times New Roman" w:cs="Times New Roman"/>
                <w:sz w:val="20"/>
                <w:szCs w:val="20"/>
              </w:rPr>
              <w:t xml:space="preserve"> yang </w:t>
            </w:r>
            <w:proofErr w:type="spellStart"/>
            <w:r w:rsidR="00DE2CE5" w:rsidRPr="001F6B9E">
              <w:rPr>
                <w:rFonts w:ascii="Times New Roman" w:hAnsi="Times New Roman" w:cs="Times New Roman"/>
                <w:sz w:val="20"/>
                <w:szCs w:val="20"/>
              </w:rPr>
              <w:t>efisien</w:t>
            </w:r>
            <w:proofErr w:type="spellEnd"/>
            <w:r w:rsidR="00DE2CE5" w:rsidRPr="001F6B9E">
              <w:rPr>
                <w:rFonts w:ascii="Times New Roman" w:hAnsi="Times New Roman" w:cs="Times New Roman"/>
                <w:sz w:val="20"/>
                <w:szCs w:val="20"/>
              </w:rPr>
              <w:t xml:space="preserve"> dan </w:t>
            </w:r>
            <w:proofErr w:type="spellStart"/>
            <w:r w:rsidR="00DE2CE5" w:rsidRPr="001F6B9E">
              <w:rPr>
                <w:rFonts w:ascii="Times New Roman" w:hAnsi="Times New Roman" w:cs="Times New Roman"/>
                <w:sz w:val="20"/>
                <w:szCs w:val="20"/>
              </w:rPr>
              <w:t>responsif</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didukung</w:t>
            </w:r>
            <w:proofErr w:type="spellEnd"/>
            <w:r w:rsidR="00DE2CE5" w:rsidRPr="001F6B9E">
              <w:rPr>
                <w:rFonts w:ascii="Times New Roman" w:hAnsi="Times New Roman" w:cs="Times New Roman"/>
                <w:sz w:val="20"/>
                <w:szCs w:val="20"/>
              </w:rPr>
              <w:t xml:space="preserve"> oleh </w:t>
            </w:r>
            <w:proofErr w:type="spellStart"/>
            <w:r w:rsidR="00DE2CE5" w:rsidRPr="001F6B9E">
              <w:rPr>
                <w:rFonts w:ascii="Times New Roman" w:hAnsi="Times New Roman" w:cs="Times New Roman"/>
                <w:sz w:val="20"/>
                <w:szCs w:val="20"/>
              </w:rPr>
              <w:t>sistem</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informasi</w:t>
            </w:r>
            <w:proofErr w:type="spellEnd"/>
            <w:r w:rsidR="00DE2CE5" w:rsidRPr="001F6B9E">
              <w:rPr>
                <w:rFonts w:ascii="Times New Roman" w:hAnsi="Times New Roman" w:cs="Times New Roman"/>
                <w:sz w:val="20"/>
                <w:szCs w:val="20"/>
              </w:rPr>
              <w:t xml:space="preserve"> dan </w:t>
            </w:r>
            <w:proofErr w:type="spellStart"/>
            <w:r w:rsidR="00DE2CE5" w:rsidRPr="001F6B9E">
              <w:rPr>
                <w:rFonts w:ascii="Times New Roman" w:hAnsi="Times New Roman" w:cs="Times New Roman"/>
                <w:sz w:val="20"/>
                <w:szCs w:val="20"/>
              </w:rPr>
              <w:t>layanan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terpadu</w:t>
            </w:r>
            <w:proofErr w:type="spellEnd"/>
            <w:r w:rsidR="00DE2CE5" w:rsidRPr="001F6B9E">
              <w:rPr>
                <w:rFonts w:ascii="Times New Roman" w:hAnsi="Times New Roman" w:cs="Times New Roman"/>
                <w:sz w:val="20"/>
                <w:szCs w:val="20"/>
              </w:rPr>
              <w:t xml:space="preserve"> (OSS); (4) </w:t>
            </w:r>
            <w:proofErr w:type="spellStart"/>
            <w:r w:rsidR="00DE2CE5" w:rsidRPr="001F6B9E">
              <w:rPr>
                <w:rFonts w:ascii="Times New Roman" w:hAnsi="Times New Roman" w:cs="Times New Roman"/>
                <w:sz w:val="20"/>
                <w:szCs w:val="20"/>
              </w:rPr>
              <w:t>evaluasi</w:t>
            </w:r>
            <w:proofErr w:type="spellEnd"/>
            <w:r w:rsidR="00DE2CE5" w:rsidRPr="001F6B9E">
              <w:rPr>
                <w:rFonts w:ascii="Times New Roman" w:hAnsi="Times New Roman" w:cs="Times New Roman"/>
                <w:sz w:val="20"/>
                <w:szCs w:val="20"/>
              </w:rPr>
              <w:t xml:space="preserve"> dan </w:t>
            </w:r>
            <w:proofErr w:type="spellStart"/>
            <w:r w:rsidR="00DE2CE5" w:rsidRPr="001F6B9E">
              <w:rPr>
                <w:rFonts w:ascii="Times New Roman" w:hAnsi="Times New Roman" w:cs="Times New Roman"/>
                <w:sz w:val="20"/>
                <w:szCs w:val="20"/>
              </w:rPr>
              <w:t>penjaminan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mutu</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secara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berkala</w:t>
            </w:r>
            <w:proofErr w:type="spellEnd"/>
            <w:r w:rsidR="00DE2CE5" w:rsidRPr="001F6B9E">
              <w:rPr>
                <w:rFonts w:ascii="Times New Roman" w:hAnsi="Times New Roman" w:cs="Times New Roman"/>
                <w:sz w:val="20"/>
                <w:szCs w:val="20"/>
              </w:rPr>
              <w:t xml:space="preserve"> yang </w:t>
            </w:r>
            <w:proofErr w:type="spellStart"/>
            <w:r w:rsidR="00DE2CE5" w:rsidRPr="001F6B9E">
              <w:rPr>
                <w:rFonts w:ascii="Times New Roman" w:hAnsi="Times New Roman" w:cs="Times New Roman"/>
                <w:sz w:val="20"/>
                <w:szCs w:val="20"/>
              </w:rPr>
              <w:t>digunakan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sebagai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dasar</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pengambilan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kebijakan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serta</w:t>
            </w:r>
            <w:proofErr w:type="spellEnd"/>
            <w:r w:rsidR="00DE2CE5" w:rsidRPr="001F6B9E">
              <w:rPr>
                <w:rFonts w:ascii="Times New Roman" w:hAnsi="Times New Roman" w:cs="Times New Roman"/>
                <w:sz w:val="20"/>
                <w:szCs w:val="20"/>
              </w:rPr>
              <w:t xml:space="preserve"> (5) </w:t>
            </w:r>
            <w:proofErr w:type="spellStart"/>
            <w:r w:rsidR="00DE2CE5" w:rsidRPr="001F6B9E">
              <w:rPr>
                <w:rFonts w:ascii="Times New Roman" w:hAnsi="Times New Roman" w:cs="Times New Roman"/>
                <w:sz w:val="20"/>
                <w:szCs w:val="20"/>
              </w:rPr>
              <w:t>kepemimpinan</w:t>
            </w:r>
            <w:proofErr w:type="spellEnd"/>
            <w:r w:rsidR="00DE2CE5" w:rsidRPr="001F6B9E">
              <w:rPr>
                <w:rFonts w:ascii="Times New Roman" w:hAnsi="Times New Roman" w:cs="Times New Roman"/>
                <w:sz w:val="20"/>
                <w:szCs w:val="20"/>
              </w:rPr>
              <w:t xml:space="preserve"> yang </w:t>
            </w:r>
            <w:proofErr w:type="spellStart"/>
            <w:r w:rsidR="00DE2CE5" w:rsidRPr="001F6B9E">
              <w:rPr>
                <w:rFonts w:ascii="Times New Roman" w:hAnsi="Times New Roman" w:cs="Times New Roman"/>
                <w:sz w:val="20"/>
                <w:szCs w:val="20"/>
              </w:rPr>
              <w:t>komunikatif</w:t>
            </w:r>
            <w:proofErr w:type="spellEnd"/>
            <w:r w:rsidR="00DE2CE5" w:rsidRPr="001F6B9E">
              <w:rPr>
                <w:rFonts w:ascii="Times New Roman" w:hAnsi="Times New Roman" w:cs="Times New Roman"/>
                <w:sz w:val="20"/>
                <w:szCs w:val="20"/>
              </w:rPr>
              <w:t xml:space="preserve"> dan </w:t>
            </w:r>
            <w:proofErr w:type="spellStart"/>
            <w:r w:rsidR="00DE2CE5" w:rsidRPr="001F6B9E">
              <w:rPr>
                <w:rFonts w:ascii="Times New Roman" w:hAnsi="Times New Roman" w:cs="Times New Roman"/>
                <w:sz w:val="20"/>
                <w:szCs w:val="20"/>
              </w:rPr>
              <w:t>kolaboratif</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antara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pihak</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sekolah</w:t>
            </w:r>
            <w:proofErr w:type="spellEnd"/>
            <w:r w:rsidR="00DE2CE5" w:rsidRPr="001F6B9E">
              <w:rPr>
                <w:rFonts w:ascii="Times New Roman" w:hAnsi="Times New Roman" w:cs="Times New Roman"/>
                <w:sz w:val="20"/>
                <w:szCs w:val="20"/>
              </w:rPr>
              <w:t xml:space="preserve">, guru, dan </w:t>
            </w:r>
            <w:proofErr w:type="spellStart"/>
            <w:r w:rsidR="00DE2CE5" w:rsidRPr="001F6B9E">
              <w:rPr>
                <w:rFonts w:ascii="Times New Roman" w:hAnsi="Times New Roman" w:cs="Times New Roman"/>
                <w:sz w:val="20"/>
                <w:szCs w:val="20"/>
              </w:rPr>
              <w:t>tenaga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kependidikan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Dengan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adanya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optimalisasi</w:t>
            </w:r>
            <w:proofErr w:type="spellEnd"/>
            <w:r w:rsidR="00DE2CE5" w:rsidRPr="001F6B9E">
              <w:rPr>
                <w:rFonts w:ascii="Times New Roman" w:hAnsi="Times New Roman" w:cs="Times New Roman"/>
                <w:sz w:val="20"/>
                <w:szCs w:val="20"/>
              </w:rPr>
              <w:t xml:space="preserve"> program </w:t>
            </w:r>
            <w:proofErr w:type="spellStart"/>
            <w:r w:rsidR="00DE2CE5" w:rsidRPr="001F6B9E">
              <w:rPr>
                <w:rFonts w:ascii="Times New Roman" w:hAnsi="Times New Roman" w:cs="Times New Roman"/>
                <w:sz w:val="20"/>
                <w:szCs w:val="20"/>
              </w:rPr>
              <w:t>pelatihan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penguatan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sistem</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evaluasi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berbasis</w:t>
            </w:r>
            <w:proofErr w:type="spellEnd"/>
            <w:r w:rsidR="00DE2CE5" w:rsidRPr="001F6B9E">
              <w:rPr>
                <w:rFonts w:ascii="Times New Roman" w:hAnsi="Times New Roman" w:cs="Times New Roman"/>
                <w:sz w:val="20"/>
                <w:szCs w:val="20"/>
              </w:rPr>
              <w:t xml:space="preserve"> data, </w:t>
            </w:r>
            <w:proofErr w:type="spellStart"/>
            <w:r w:rsidR="00DE2CE5" w:rsidRPr="001F6B9E">
              <w:rPr>
                <w:rFonts w:ascii="Times New Roman" w:hAnsi="Times New Roman" w:cs="Times New Roman"/>
                <w:sz w:val="20"/>
                <w:szCs w:val="20"/>
              </w:rPr>
              <w:t>serta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pengembangan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kolaborasi</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lintas</w:t>
            </w:r>
            <w:proofErr w:type="spellEnd"/>
            <w:r w:rsidR="00DE2CE5" w:rsidRPr="001F6B9E">
              <w:rPr>
                <w:rFonts w:ascii="Times New Roman" w:hAnsi="Times New Roman" w:cs="Times New Roman"/>
                <w:sz w:val="20"/>
                <w:szCs w:val="20"/>
              </w:rPr>
              <w:t xml:space="preserve"> unit </w:t>
            </w:r>
            <w:proofErr w:type="spellStart"/>
            <w:r w:rsidR="00DE2CE5" w:rsidRPr="001F6B9E">
              <w:rPr>
                <w:rFonts w:ascii="Times New Roman" w:hAnsi="Times New Roman" w:cs="Times New Roman"/>
                <w:sz w:val="20"/>
                <w:szCs w:val="20"/>
              </w:rPr>
              <w:t>kerja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diharapkan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mampu</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menjaga</w:t>
            </w:r>
            <w:proofErr w:type="spellEnd"/>
            <w:r w:rsidR="00DE2CE5" w:rsidRPr="001F6B9E">
              <w:rPr>
                <w:rFonts w:ascii="Times New Roman" w:hAnsi="Times New Roman" w:cs="Times New Roman"/>
                <w:sz w:val="20"/>
                <w:szCs w:val="20"/>
              </w:rPr>
              <w:t xml:space="preserve"> dan </w:t>
            </w:r>
            <w:proofErr w:type="spellStart"/>
            <w:r w:rsidR="00DE2CE5" w:rsidRPr="001F6B9E">
              <w:rPr>
                <w:rFonts w:ascii="Times New Roman" w:hAnsi="Times New Roman" w:cs="Times New Roman"/>
                <w:sz w:val="20"/>
                <w:szCs w:val="20"/>
              </w:rPr>
              <w:t>meningkatkan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mutu</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layanan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pendidikan</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secara</w:t>
            </w:r>
            <w:proofErr w:type="spellEnd"/>
            <w:r w:rsidR="00DE2CE5" w:rsidRPr="001F6B9E">
              <w:rPr>
                <w:rFonts w:ascii="Times New Roman" w:hAnsi="Times New Roman" w:cs="Times New Roman"/>
                <w:sz w:val="20"/>
                <w:szCs w:val="20"/>
              </w:rPr>
              <w:t xml:space="preserve"> </w:t>
            </w:r>
            <w:proofErr w:type="spellStart"/>
            <w:r w:rsidR="00DE2CE5" w:rsidRPr="001F6B9E">
              <w:rPr>
                <w:rFonts w:ascii="Times New Roman" w:hAnsi="Times New Roman" w:cs="Times New Roman"/>
                <w:sz w:val="20"/>
                <w:szCs w:val="20"/>
              </w:rPr>
              <w:t>berkelanjutan</w:t>
            </w:r>
            <w:proofErr w:type="spellEnd"/>
            <w:r w:rsidR="00DE2CE5" w:rsidRPr="001F6B9E">
              <w:rPr>
                <w:rFonts w:ascii="Times New Roman" w:hAnsi="Times New Roman" w:cs="Times New Roman"/>
                <w:sz w:val="20"/>
                <w:szCs w:val="20"/>
              </w:rPr>
              <w:t>.</w:t>
            </w:r>
          </w:p>
        </w:tc>
      </w:tr>
      <w:tr w:rsidR="00A362C3" w14:paraId="31C9638D" w14:textId="77777777">
        <w:trPr>
          <w:trHeight w:val="70"/>
        </w:trPr>
        <w:tc>
          <w:tcPr>
            <w:tcW w:w="2802" w:type="dxa"/>
            <w:tcBorders>
              <w:top w:val="single" w:sz="4" w:space="0" w:color="000000"/>
              <w:left w:val="nil"/>
              <w:bottom w:val="single" w:sz="4" w:space="0" w:color="000000"/>
              <w:right w:val="nil"/>
            </w:tcBorders>
          </w:tcPr>
          <w:p w14:paraId="31C96389" w14:textId="77777777" w:rsidR="00A362C3" w:rsidRDefault="00A362C3">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31C9638A" w14:textId="77777777" w:rsidR="00A362C3" w:rsidRDefault="00A362C3">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31C9638B" w14:textId="77777777" w:rsidR="00A362C3" w:rsidRDefault="00CA2F65">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11">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Internasional</w:t>
              </w:r>
            </w:hyperlink>
          </w:p>
          <w:p w14:paraId="31C9638C" w14:textId="77777777" w:rsidR="00A362C3" w:rsidRDefault="00CA2F65">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31C963C7" wp14:editId="31C963C8">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2"/>
                          <a:srcRect/>
                          <a:stretch>
                            <a:fillRect/>
                          </a:stretch>
                        </pic:blipFill>
                        <pic:spPr>
                          <a:xfrm>
                            <a:off x="0" y="0"/>
                            <a:ext cx="838200" cy="297180"/>
                          </a:xfrm>
                          <a:prstGeom prst="rect">
                            <a:avLst/>
                          </a:prstGeom>
                          <a:ln/>
                        </pic:spPr>
                      </pic:pic>
                    </a:graphicData>
                  </a:graphic>
                </wp:inline>
              </w:drawing>
            </w:r>
          </w:p>
        </w:tc>
      </w:tr>
      <w:tr w:rsidR="00A362C3" w14:paraId="31C96395" w14:textId="77777777">
        <w:tc>
          <w:tcPr>
            <w:tcW w:w="10065" w:type="dxa"/>
            <w:gridSpan w:val="3"/>
            <w:tcBorders>
              <w:top w:val="nil"/>
              <w:left w:val="nil"/>
              <w:bottom w:val="single" w:sz="4" w:space="0" w:color="000000"/>
              <w:right w:val="nil"/>
            </w:tcBorders>
          </w:tcPr>
          <w:p w14:paraId="31C9638E" w14:textId="77777777" w:rsidR="00A362C3" w:rsidRDefault="00CA2F65">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1CDA6EB5" w14:textId="14401A31" w:rsidR="00955F81" w:rsidRDefault="00955F81">
            <w:pPr>
              <w:rPr>
                <w:rFonts w:ascii="Times New Roman" w:eastAsia="Times New Roman" w:hAnsi="Times New Roman" w:cs="Times New Roman"/>
                <w:bCs/>
                <w:lang w:val="id-ID"/>
              </w:rPr>
            </w:pPr>
            <w:r w:rsidRPr="00955F81">
              <w:rPr>
                <w:rFonts w:ascii="Times New Roman" w:eastAsia="Times New Roman" w:hAnsi="Times New Roman" w:cs="Times New Roman"/>
                <w:bCs/>
                <w:lang w:val="id-ID"/>
              </w:rPr>
              <w:t>Agnes Devita Maeswaty,</w:t>
            </w:r>
          </w:p>
          <w:p w14:paraId="1B88D68E" w14:textId="6B9BBFF4" w:rsidR="00955F81" w:rsidRPr="00955F81" w:rsidRDefault="00955F81">
            <w:pPr>
              <w:rPr>
                <w:rFonts w:ascii="Times New Roman" w:eastAsia="Times New Roman" w:hAnsi="Times New Roman" w:cs="Times New Roman"/>
                <w:bCs/>
              </w:rPr>
            </w:pPr>
            <w:r w:rsidRPr="00955F81">
              <w:rPr>
                <w:rFonts w:ascii="Times New Roman" w:eastAsia="Times New Roman" w:hAnsi="Times New Roman" w:cs="Times New Roman"/>
              </w:rPr>
              <w:t>Universitas</w:t>
            </w:r>
            <w:r w:rsidRPr="00955F81">
              <w:rPr>
                <w:rFonts w:ascii="Times New Roman" w:eastAsia="Times New Roman" w:hAnsi="Times New Roman" w:cs="Times New Roman"/>
                <w:lang w:val="id-ID"/>
              </w:rPr>
              <w:t xml:space="preserve"> Ahmad Dahlan Yogyakarta</w:t>
            </w:r>
          </w:p>
          <w:p w14:paraId="31C96394" w14:textId="77D60712" w:rsidR="00A362C3" w:rsidRDefault="00CA2F65">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p>
        </w:tc>
      </w:tr>
    </w:tbl>
    <w:p w14:paraId="31C96396" w14:textId="77777777" w:rsidR="00A362C3" w:rsidRDefault="00A362C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31C96398" w14:textId="77777777" w:rsidR="00A362C3" w:rsidRDefault="00A362C3" w:rsidP="005302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31C96399" w14:textId="25F3FC76" w:rsidR="00A362C3" w:rsidRDefault="00CA2F65">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26C66A07" w14:textId="3E471E01" w:rsidR="0073241D" w:rsidRPr="00E61C2F" w:rsidRDefault="00C370DE" w:rsidP="0073241D">
      <w:pPr>
        <w:shd w:val="clear" w:color="auto" w:fill="FFFFFF"/>
        <w:spacing w:after="0" w:line="240" w:lineRule="auto"/>
        <w:ind w:left="360" w:firstLine="491"/>
        <w:jc w:val="both"/>
        <w:rPr>
          <w:rFonts w:ascii="Times New Roman" w:hAnsi="Times New Roman" w:cs="Times New Roman"/>
          <w:sz w:val="24"/>
          <w:szCs w:val="24"/>
        </w:rPr>
      </w:pPr>
      <w:r w:rsidRPr="00E61C2F">
        <w:rPr>
          <w:rFonts w:ascii="Times New Roman" w:hAnsi="Times New Roman" w:cs="Times New Roman"/>
          <w:sz w:val="24"/>
          <w:szCs w:val="24"/>
        </w:rPr>
        <w:t xml:space="preserve">Pendidikan yang </w:t>
      </w:r>
      <w:proofErr w:type="spellStart"/>
      <w:r w:rsidRPr="00E61C2F">
        <w:rPr>
          <w:rFonts w:ascii="Times New Roman" w:hAnsi="Times New Roman" w:cs="Times New Roman"/>
          <w:sz w:val="24"/>
          <w:szCs w:val="24"/>
        </w:rPr>
        <w:t>baik</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terlihat</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dari</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layanan</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pendidikan</w:t>
      </w:r>
      <w:proofErr w:type="spellEnd"/>
      <w:r w:rsidRPr="00E61C2F">
        <w:rPr>
          <w:rFonts w:ascii="Times New Roman" w:hAnsi="Times New Roman" w:cs="Times New Roman"/>
          <w:sz w:val="24"/>
          <w:szCs w:val="24"/>
        </w:rPr>
        <w:t xml:space="preserve"> yang </w:t>
      </w:r>
      <w:proofErr w:type="spellStart"/>
      <w:r w:rsidRPr="00E61C2F">
        <w:rPr>
          <w:rFonts w:ascii="Times New Roman" w:hAnsi="Times New Roman" w:cs="Times New Roman"/>
          <w:sz w:val="24"/>
          <w:szCs w:val="24"/>
        </w:rPr>
        <w:t>memenuhi</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kebutuhan</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masyarakat</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Sebagai</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lembaga</w:t>
      </w:r>
      <w:proofErr w:type="spellEnd"/>
      <w:r w:rsidRPr="00E61C2F">
        <w:rPr>
          <w:rFonts w:ascii="Times New Roman" w:hAnsi="Times New Roman" w:cs="Times New Roman"/>
          <w:sz w:val="24"/>
          <w:szCs w:val="24"/>
        </w:rPr>
        <w:t xml:space="preserve"> yang </w:t>
      </w:r>
      <w:proofErr w:type="spellStart"/>
      <w:r w:rsidRPr="00E61C2F">
        <w:rPr>
          <w:rFonts w:ascii="Times New Roman" w:hAnsi="Times New Roman" w:cs="Times New Roman"/>
          <w:sz w:val="24"/>
          <w:szCs w:val="24"/>
        </w:rPr>
        <w:t>berbadan</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hukum</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lembaga</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penyelenggara</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pendidikan</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harus</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memberikan</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layanan</w:t>
      </w:r>
      <w:proofErr w:type="spellEnd"/>
      <w:r w:rsidRPr="00E61C2F">
        <w:rPr>
          <w:rFonts w:ascii="Times New Roman" w:hAnsi="Times New Roman" w:cs="Times New Roman"/>
          <w:sz w:val="24"/>
          <w:szCs w:val="24"/>
        </w:rPr>
        <w:t xml:space="preserve"> yang </w:t>
      </w:r>
      <w:proofErr w:type="spellStart"/>
      <w:r w:rsidRPr="00E61C2F">
        <w:rPr>
          <w:rFonts w:ascii="Times New Roman" w:hAnsi="Times New Roman" w:cs="Times New Roman"/>
          <w:sz w:val="24"/>
          <w:szCs w:val="24"/>
        </w:rPr>
        <w:t>terbaik</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saat</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menyediakan</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jasa</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pendidikan</w:t>
      </w:r>
      <w:proofErr w:type="spellEnd"/>
      <w:r w:rsidRPr="00E61C2F">
        <w:rPr>
          <w:rFonts w:ascii="Times New Roman" w:hAnsi="Times New Roman" w:cs="Times New Roman"/>
          <w:sz w:val="24"/>
          <w:szCs w:val="24"/>
        </w:rPr>
        <w:t xml:space="preserve">. Dalam </w:t>
      </w:r>
      <w:proofErr w:type="spellStart"/>
      <w:r w:rsidRPr="00E61C2F">
        <w:rPr>
          <w:rFonts w:ascii="Times New Roman" w:hAnsi="Times New Roman" w:cs="Times New Roman"/>
          <w:sz w:val="24"/>
          <w:szCs w:val="24"/>
        </w:rPr>
        <w:t>rangka</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mencapai</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hal</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tersebut</w:t>
      </w:r>
      <w:proofErr w:type="spellEnd"/>
      <w:r w:rsidRPr="00E61C2F">
        <w:rPr>
          <w:rFonts w:ascii="Times New Roman" w:hAnsi="Times New Roman" w:cs="Times New Roman"/>
          <w:sz w:val="24"/>
          <w:szCs w:val="24"/>
        </w:rPr>
        <w:t xml:space="preserve">, sangat </w:t>
      </w:r>
      <w:proofErr w:type="spellStart"/>
      <w:r w:rsidRPr="00E61C2F">
        <w:rPr>
          <w:rFonts w:ascii="Times New Roman" w:hAnsi="Times New Roman" w:cs="Times New Roman"/>
          <w:sz w:val="24"/>
          <w:szCs w:val="24"/>
        </w:rPr>
        <w:t>penting</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bagi</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lembaga</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pendidikan</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untuk</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memahami</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secara</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mendalam</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kebutuhan</w:t>
      </w:r>
      <w:proofErr w:type="spellEnd"/>
      <w:r w:rsidRPr="00E61C2F">
        <w:rPr>
          <w:rFonts w:ascii="Times New Roman" w:hAnsi="Times New Roman" w:cs="Times New Roman"/>
          <w:sz w:val="24"/>
          <w:szCs w:val="24"/>
        </w:rPr>
        <w:t xml:space="preserve"> dan </w:t>
      </w:r>
      <w:proofErr w:type="spellStart"/>
      <w:r w:rsidRPr="00E61C2F">
        <w:rPr>
          <w:rFonts w:ascii="Times New Roman" w:hAnsi="Times New Roman" w:cs="Times New Roman"/>
          <w:sz w:val="24"/>
          <w:szCs w:val="24"/>
        </w:rPr>
        <w:t>ekspektasi</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masyarakat</w:t>
      </w:r>
      <w:proofErr w:type="spellEnd"/>
      <w:r w:rsidRPr="00E61C2F">
        <w:rPr>
          <w:rFonts w:ascii="Times New Roman" w:hAnsi="Times New Roman" w:cs="Times New Roman"/>
          <w:sz w:val="24"/>
          <w:szCs w:val="24"/>
        </w:rPr>
        <w:t xml:space="preserve"> yang </w:t>
      </w:r>
      <w:proofErr w:type="spellStart"/>
      <w:r w:rsidRPr="00E61C2F">
        <w:rPr>
          <w:rFonts w:ascii="Times New Roman" w:hAnsi="Times New Roman" w:cs="Times New Roman"/>
          <w:sz w:val="24"/>
          <w:szCs w:val="24"/>
        </w:rPr>
        <w:t>menjadi</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subjek</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utama</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dari</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jasa</w:t>
      </w:r>
      <w:proofErr w:type="spellEnd"/>
      <w:r w:rsidRPr="00E61C2F">
        <w:rPr>
          <w:rFonts w:ascii="Times New Roman" w:hAnsi="Times New Roman" w:cs="Times New Roman"/>
          <w:sz w:val="24"/>
          <w:szCs w:val="24"/>
        </w:rPr>
        <w:t xml:space="preserve"> </w:t>
      </w:r>
      <w:proofErr w:type="spellStart"/>
      <w:r w:rsidRPr="00E61C2F">
        <w:rPr>
          <w:rFonts w:ascii="Times New Roman" w:hAnsi="Times New Roman" w:cs="Times New Roman"/>
          <w:sz w:val="24"/>
          <w:szCs w:val="24"/>
        </w:rPr>
        <w:t>pendidikan</w:t>
      </w:r>
      <w:proofErr w:type="spellEnd"/>
      <w:r w:rsidR="0073241D" w:rsidRPr="00E61C2F">
        <w:rPr>
          <w:rFonts w:ascii="Times New Roman" w:hAnsi="Times New Roman" w:cs="Times New Roman"/>
          <w:sz w:val="24"/>
          <w:szCs w:val="24"/>
          <w:lang w:val="id-ID"/>
        </w:rPr>
        <w:t xml:space="preserve">. </w:t>
      </w:r>
      <w:proofErr w:type="spellStart"/>
      <w:r w:rsidR="0073241D" w:rsidRPr="00E61C2F">
        <w:rPr>
          <w:rFonts w:ascii="Times New Roman" w:hAnsi="Times New Roman" w:cs="Times New Roman"/>
          <w:sz w:val="24"/>
          <w:szCs w:val="24"/>
        </w:rPr>
        <w:t>Keberhasilan</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suatu</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lembaga</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penyelenggara</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pendidikan</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dalam</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berkontribusi</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terhadap</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masyarakat</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dapat</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diukur</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dari</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tingkat</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kepuasan</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masyarakat</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terhadap</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pelayanan</w:t>
      </w:r>
      <w:proofErr w:type="spellEnd"/>
      <w:r w:rsidR="0073241D" w:rsidRPr="00E61C2F">
        <w:rPr>
          <w:rFonts w:ascii="Times New Roman" w:hAnsi="Times New Roman" w:cs="Times New Roman"/>
          <w:sz w:val="24"/>
          <w:szCs w:val="24"/>
        </w:rPr>
        <w:t xml:space="preserve"> yang</w:t>
      </w:r>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diberikan</w:t>
      </w:r>
      <w:proofErr w:type="spellEnd"/>
      <w:r w:rsidR="0073241D" w:rsidRPr="00E61C2F">
        <w:rPr>
          <w:rFonts w:ascii="Times New Roman" w:hAnsi="Times New Roman" w:cs="Times New Roman"/>
          <w:sz w:val="24"/>
          <w:szCs w:val="24"/>
        </w:rPr>
        <w:t>.</w:t>
      </w:r>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Kepuasan</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ini</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mencakup</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berbagai</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aspek</w:t>
      </w:r>
      <w:proofErr w:type="spellEnd"/>
      <w:r w:rsidR="0073241D" w:rsidRPr="00E61C2F">
        <w:rPr>
          <w:rFonts w:ascii="Times New Roman" w:hAnsi="Times New Roman" w:cs="Times New Roman"/>
          <w:sz w:val="24"/>
          <w:szCs w:val="24"/>
        </w:rPr>
        <w:t>,</w:t>
      </w:r>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mulai</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dari</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kualitas</w:t>
      </w:r>
      <w:proofErr w:type="spellEnd"/>
      <w:r w:rsidR="0073241D" w:rsidRPr="00E61C2F">
        <w:rPr>
          <w:rFonts w:ascii="Times New Roman" w:hAnsi="Times New Roman" w:cs="Times New Roman"/>
          <w:spacing w:val="-15"/>
          <w:sz w:val="24"/>
          <w:szCs w:val="24"/>
        </w:rPr>
        <w:t xml:space="preserve"> </w:t>
      </w:r>
      <w:proofErr w:type="spellStart"/>
      <w:r w:rsidR="0073241D" w:rsidRPr="00E61C2F">
        <w:rPr>
          <w:rFonts w:ascii="Times New Roman" w:hAnsi="Times New Roman" w:cs="Times New Roman"/>
          <w:sz w:val="24"/>
          <w:szCs w:val="24"/>
        </w:rPr>
        <w:t>pengajaran</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fasilitas</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hingga</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layanan</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administrasi</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Dengan</w:t>
      </w:r>
      <w:proofErr w:type="spellEnd"/>
      <w:r w:rsidR="0073241D" w:rsidRPr="00E61C2F">
        <w:rPr>
          <w:rFonts w:ascii="Times New Roman" w:hAnsi="Times New Roman" w:cs="Times New Roman"/>
          <w:sz w:val="24"/>
          <w:szCs w:val="24"/>
        </w:rPr>
        <w:t xml:space="preserve"> kata lain, </w:t>
      </w:r>
      <w:proofErr w:type="spellStart"/>
      <w:r w:rsidR="0073241D" w:rsidRPr="00E61C2F">
        <w:rPr>
          <w:rFonts w:ascii="Times New Roman" w:hAnsi="Times New Roman" w:cs="Times New Roman"/>
          <w:sz w:val="24"/>
          <w:szCs w:val="24"/>
        </w:rPr>
        <w:t>kepuasan</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masyarakat</w:t>
      </w:r>
      <w:proofErr w:type="spellEnd"/>
      <w:r w:rsidR="0073241D" w:rsidRPr="00E61C2F">
        <w:rPr>
          <w:rFonts w:ascii="Times New Roman" w:hAnsi="Times New Roman" w:cs="Times New Roman"/>
          <w:sz w:val="24"/>
          <w:szCs w:val="24"/>
        </w:rPr>
        <w:t xml:space="preserve"> sangat </w:t>
      </w:r>
      <w:proofErr w:type="spellStart"/>
      <w:r w:rsidR="0073241D" w:rsidRPr="00E61C2F">
        <w:rPr>
          <w:rFonts w:ascii="Times New Roman" w:hAnsi="Times New Roman" w:cs="Times New Roman"/>
          <w:sz w:val="24"/>
          <w:szCs w:val="24"/>
        </w:rPr>
        <w:t>bergantung</w:t>
      </w:r>
      <w:proofErr w:type="spellEnd"/>
      <w:r w:rsidR="0073241D" w:rsidRPr="00E61C2F">
        <w:rPr>
          <w:rFonts w:ascii="Times New Roman" w:hAnsi="Times New Roman" w:cs="Times New Roman"/>
          <w:spacing w:val="-2"/>
          <w:sz w:val="24"/>
          <w:szCs w:val="24"/>
        </w:rPr>
        <w:t xml:space="preserve"> </w:t>
      </w:r>
      <w:r w:rsidR="0073241D" w:rsidRPr="00E61C2F">
        <w:rPr>
          <w:rFonts w:ascii="Times New Roman" w:hAnsi="Times New Roman" w:cs="Times New Roman"/>
          <w:sz w:val="24"/>
          <w:szCs w:val="24"/>
        </w:rPr>
        <w:t>pada</w:t>
      </w:r>
      <w:r w:rsidR="0073241D" w:rsidRPr="00E61C2F">
        <w:rPr>
          <w:rFonts w:ascii="Times New Roman" w:hAnsi="Times New Roman" w:cs="Times New Roman"/>
          <w:spacing w:val="-2"/>
          <w:sz w:val="24"/>
          <w:szCs w:val="24"/>
        </w:rPr>
        <w:t xml:space="preserve"> </w:t>
      </w:r>
      <w:proofErr w:type="spellStart"/>
      <w:r w:rsidR="0073241D" w:rsidRPr="00E61C2F">
        <w:rPr>
          <w:rFonts w:ascii="Times New Roman" w:hAnsi="Times New Roman" w:cs="Times New Roman"/>
          <w:sz w:val="24"/>
          <w:szCs w:val="24"/>
        </w:rPr>
        <w:t>sejauh</w:t>
      </w:r>
      <w:proofErr w:type="spellEnd"/>
      <w:r w:rsidR="0073241D" w:rsidRPr="00E61C2F">
        <w:rPr>
          <w:rFonts w:ascii="Times New Roman" w:hAnsi="Times New Roman" w:cs="Times New Roman"/>
          <w:spacing w:val="-2"/>
          <w:sz w:val="24"/>
          <w:szCs w:val="24"/>
        </w:rPr>
        <w:t xml:space="preserve"> </w:t>
      </w:r>
      <w:r w:rsidR="0073241D" w:rsidRPr="00E61C2F">
        <w:rPr>
          <w:rFonts w:ascii="Times New Roman" w:hAnsi="Times New Roman" w:cs="Times New Roman"/>
          <w:sz w:val="24"/>
          <w:szCs w:val="24"/>
        </w:rPr>
        <w:t>mana</w:t>
      </w:r>
      <w:r w:rsidR="0073241D" w:rsidRPr="00E61C2F">
        <w:rPr>
          <w:rFonts w:ascii="Times New Roman" w:hAnsi="Times New Roman" w:cs="Times New Roman"/>
          <w:spacing w:val="-3"/>
          <w:sz w:val="24"/>
          <w:szCs w:val="24"/>
        </w:rPr>
        <w:t xml:space="preserve"> </w:t>
      </w:r>
      <w:r w:rsidR="0073241D" w:rsidRPr="00E61C2F">
        <w:rPr>
          <w:rFonts w:ascii="Times New Roman" w:hAnsi="Times New Roman" w:cs="Times New Roman"/>
          <w:sz w:val="24"/>
          <w:szCs w:val="24"/>
        </w:rPr>
        <w:t>program</w:t>
      </w:r>
      <w:r w:rsidR="0073241D" w:rsidRPr="00E61C2F">
        <w:rPr>
          <w:rFonts w:ascii="Times New Roman" w:hAnsi="Times New Roman" w:cs="Times New Roman"/>
          <w:spacing w:val="-3"/>
          <w:sz w:val="24"/>
          <w:szCs w:val="24"/>
        </w:rPr>
        <w:t xml:space="preserve"> </w:t>
      </w:r>
      <w:proofErr w:type="spellStart"/>
      <w:r w:rsidR="0073241D" w:rsidRPr="00E61C2F">
        <w:rPr>
          <w:rFonts w:ascii="Times New Roman" w:hAnsi="Times New Roman" w:cs="Times New Roman"/>
          <w:sz w:val="24"/>
          <w:szCs w:val="24"/>
        </w:rPr>
        <w:t>pendidikan</w:t>
      </w:r>
      <w:proofErr w:type="spellEnd"/>
      <w:r w:rsidR="0073241D" w:rsidRPr="00E61C2F">
        <w:rPr>
          <w:rFonts w:ascii="Times New Roman" w:hAnsi="Times New Roman" w:cs="Times New Roman"/>
          <w:spacing w:val="-2"/>
          <w:sz w:val="24"/>
          <w:szCs w:val="24"/>
        </w:rPr>
        <w:t xml:space="preserve"> </w:t>
      </w:r>
      <w:r w:rsidR="0073241D" w:rsidRPr="00E61C2F">
        <w:rPr>
          <w:rFonts w:ascii="Times New Roman" w:hAnsi="Times New Roman" w:cs="Times New Roman"/>
          <w:sz w:val="24"/>
          <w:szCs w:val="24"/>
        </w:rPr>
        <w:t>yang</w:t>
      </w:r>
      <w:r w:rsidR="0073241D" w:rsidRPr="00E61C2F">
        <w:rPr>
          <w:rFonts w:ascii="Times New Roman" w:hAnsi="Times New Roman" w:cs="Times New Roman"/>
          <w:spacing w:val="-1"/>
          <w:sz w:val="24"/>
          <w:szCs w:val="24"/>
        </w:rPr>
        <w:t xml:space="preserve"> </w:t>
      </w:r>
      <w:proofErr w:type="spellStart"/>
      <w:r w:rsidR="0073241D" w:rsidRPr="00E61C2F">
        <w:rPr>
          <w:rFonts w:ascii="Times New Roman" w:hAnsi="Times New Roman" w:cs="Times New Roman"/>
          <w:sz w:val="24"/>
          <w:szCs w:val="24"/>
        </w:rPr>
        <w:t>dijalankan</w:t>
      </w:r>
      <w:proofErr w:type="spellEnd"/>
      <w:r w:rsidR="0073241D" w:rsidRPr="00E61C2F">
        <w:rPr>
          <w:rFonts w:ascii="Times New Roman" w:hAnsi="Times New Roman" w:cs="Times New Roman"/>
          <w:spacing w:val="-2"/>
          <w:sz w:val="24"/>
          <w:szCs w:val="24"/>
        </w:rPr>
        <w:t xml:space="preserve"> </w:t>
      </w:r>
      <w:proofErr w:type="spellStart"/>
      <w:r w:rsidR="0073241D" w:rsidRPr="00E61C2F">
        <w:rPr>
          <w:rFonts w:ascii="Times New Roman" w:hAnsi="Times New Roman" w:cs="Times New Roman"/>
          <w:sz w:val="24"/>
          <w:szCs w:val="24"/>
        </w:rPr>
        <w:t>mampu</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memenuhi</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tuntutan</w:t>
      </w:r>
      <w:proofErr w:type="spellEnd"/>
      <w:r w:rsidR="0073241D" w:rsidRPr="00E61C2F">
        <w:rPr>
          <w:rFonts w:ascii="Times New Roman" w:hAnsi="Times New Roman" w:cs="Times New Roman"/>
          <w:sz w:val="24"/>
          <w:szCs w:val="24"/>
        </w:rPr>
        <w:t xml:space="preserve"> dan </w:t>
      </w:r>
      <w:proofErr w:type="spellStart"/>
      <w:r w:rsidR="0073241D" w:rsidRPr="00E61C2F">
        <w:rPr>
          <w:rFonts w:ascii="Times New Roman" w:hAnsi="Times New Roman" w:cs="Times New Roman"/>
          <w:sz w:val="24"/>
          <w:szCs w:val="24"/>
        </w:rPr>
        <w:t>kebutuhan</w:t>
      </w:r>
      <w:proofErr w:type="spellEnd"/>
      <w:r w:rsidR="0073241D" w:rsidRPr="00E61C2F">
        <w:rPr>
          <w:rFonts w:ascii="Times New Roman" w:hAnsi="Times New Roman" w:cs="Times New Roman"/>
          <w:sz w:val="24"/>
          <w:szCs w:val="24"/>
        </w:rPr>
        <w:t xml:space="preserve"> </w:t>
      </w:r>
      <w:proofErr w:type="spellStart"/>
      <w:r w:rsidR="0073241D" w:rsidRPr="00E61C2F">
        <w:rPr>
          <w:rFonts w:ascii="Times New Roman" w:hAnsi="Times New Roman" w:cs="Times New Roman"/>
          <w:sz w:val="24"/>
          <w:szCs w:val="24"/>
        </w:rPr>
        <w:t>mereka</w:t>
      </w:r>
      <w:proofErr w:type="spellEnd"/>
      <w:r w:rsidR="0073241D" w:rsidRPr="00E61C2F">
        <w:rPr>
          <w:rFonts w:ascii="Times New Roman" w:hAnsi="Times New Roman" w:cs="Times New Roman"/>
          <w:sz w:val="24"/>
          <w:szCs w:val="24"/>
        </w:rPr>
        <w:t>.</w:t>
      </w:r>
    </w:p>
    <w:p w14:paraId="63914E43" w14:textId="77777777" w:rsidR="00AA3295" w:rsidRPr="00E61C2F" w:rsidRDefault="00D36E15" w:rsidP="00AA3295">
      <w:pPr>
        <w:shd w:val="clear" w:color="auto" w:fill="FFFFFF"/>
        <w:spacing w:after="0" w:line="240" w:lineRule="auto"/>
        <w:ind w:left="360" w:firstLine="491"/>
        <w:jc w:val="both"/>
        <w:rPr>
          <w:rFonts w:ascii="Times New Roman" w:hAnsi="Times New Roman" w:cs="Times New Roman"/>
          <w:bCs/>
          <w:sz w:val="24"/>
          <w:szCs w:val="24"/>
        </w:rPr>
      </w:pPr>
      <w:r w:rsidRPr="003464B7">
        <w:rPr>
          <w:rFonts w:ascii="Times New Roman" w:hAnsi="Times New Roman" w:cs="Times New Roman"/>
          <w:sz w:val="24"/>
          <w:szCs w:val="24"/>
        </w:rPr>
        <w:t>Agar</w:t>
      </w:r>
      <w:r w:rsidRPr="003464B7">
        <w:rPr>
          <w:rFonts w:ascii="Times New Roman" w:hAnsi="Times New Roman" w:cs="Times New Roman"/>
          <w:spacing w:val="-7"/>
          <w:sz w:val="24"/>
          <w:szCs w:val="24"/>
        </w:rPr>
        <w:t xml:space="preserve"> </w:t>
      </w:r>
      <w:proofErr w:type="spellStart"/>
      <w:r w:rsidRPr="003464B7">
        <w:rPr>
          <w:rFonts w:ascii="Times New Roman" w:hAnsi="Times New Roman" w:cs="Times New Roman"/>
          <w:sz w:val="24"/>
          <w:szCs w:val="24"/>
        </w:rPr>
        <w:t>tujuan</w:t>
      </w:r>
      <w:proofErr w:type="spellEnd"/>
      <w:r w:rsidRPr="003464B7">
        <w:rPr>
          <w:rFonts w:ascii="Times New Roman" w:hAnsi="Times New Roman" w:cs="Times New Roman"/>
          <w:spacing w:val="-8"/>
          <w:sz w:val="24"/>
          <w:szCs w:val="24"/>
        </w:rPr>
        <w:t xml:space="preserve"> </w:t>
      </w:r>
      <w:proofErr w:type="spellStart"/>
      <w:r w:rsidRPr="003464B7">
        <w:rPr>
          <w:rFonts w:ascii="Times New Roman" w:hAnsi="Times New Roman" w:cs="Times New Roman"/>
          <w:sz w:val="24"/>
          <w:szCs w:val="24"/>
        </w:rPr>
        <w:t>tersebut</w:t>
      </w:r>
      <w:proofErr w:type="spellEnd"/>
      <w:r w:rsidRPr="003464B7">
        <w:rPr>
          <w:rFonts w:ascii="Times New Roman" w:hAnsi="Times New Roman" w:cs="Times New Roman"/>
          <w:spacing w:val="-7"/>
          <w:sz w:val="24"/>
          <w:szCs w:val="24"/>
        </w:rPr>
        <w:t xml:space="preserve"> </w:t>
      </w:r>
      <w:proofErr w:type="spellStart"/>
      <w:r w:rsidRPr="003464B7">
        <w:rPr>
          <w:rFonts w:ascii="Times New Roman" w:hAnsi="Times New Roman" w:cs="Times New Roman"/>
          <w:sz w:val="24"/>
          <w:szCs w:val="24"/>
        </w:rPr>
        <w:t>tercapai</w:t>
      </w:r>
      <w:proofErr w:type="spellEnd"/>
      <w:r w:rsidRPr="003464B7">
        <w:rPr>
          <w:rFonts w:ascii="Times New Roman" w:hAnsi="Times New Roman" w:cs="Times New Roman"/>
          <w:sz w:val="24"/>
          <w:szCs w:val="24"/>
        </w:rPr>
        <w:t>,</w:t>
      </w:r>
      <w:r w:rsidRPr="003464B7">
        <w:rPr>
          <w:rFonts w:ascii="Times New Roman" w:hAnsi="Times New Roman" w:cs="Times New Roman"/>
          <w:spacing w:val="-8"/>
          <w:sz w:val="24"/>
          <w:szCs w:val="24"/>
        </w:rPr>
        <w:t xml:space="preserve"> </w:t>
      </w:r>
      <w:proofErr w:type="spellStart"/>
      <w:r w:rsidRPr="003464B7">
        <w:rPr>
          <w:rFonts w:ascii="Times New Roman" w:hAnsi="Times New Roman" w:cs="Times New Roman"/>
          <w:sz w:val="24"/>
          <w:szCs w:val="24"/>
        </w:rPr>
        <w:t>maka</w:t>
      </w:r>
      <w:proofErr w:type="spellEnd"/>
      <w:r w:rsidRPr="003464B7">
        <w:rPr>
          <w:rFonts w:ascii="Times New Roman" w:hAnsi="Times New Roman" w:cs="Times New Roman"/>
          <w:spacing w:val="-7"/>
          <w:sz w:val="24"/>
          <w:szCs w:val="24"/>
        </w:rPr>
        <w:t xml:space="preserve"> </w:t>
      </w:r>
      <w:proofErr w:type="spellStart"/>
      <w:r w:rsidRPr="003464B7">
        <w:rPr>
          <w:rFonts w:ascii="Times New Roman" w:hAnsi="Times New Roman" w:cs="Times New Roman"/>
          <w:sz w:val="24"/>
          <w:szCs w:val="24"/>
        </w:rPr>
        <w:t>lembaga</w:t>
      </w:r>
      <w:proofErr w:type="spellEnd"/>
      <w:r w:rsidRPr="003464B7">
        <w:rPr>
          <w:rFonts w:ascii="Times New Roman" w:hAnsi="Times New Roman" w:cs="Times New Roman"/>
          <w:spacing w:val="-8"/>
          <w:sz w:val="24"/>
          <w:szCs w:val="24"/>
        </w:rPr>
        <w:t xml:space="preserve"> </w:t>
      </w:r>
      <w:proofErr w:type="spellStart"/>
      <w:r w:rsidRPr="003464B7">
        <w:rPr>
          <w:rFonts w:ascii="Times New Roman" w:hAnsi="Times New Roman" w:cs="Times New Roman"/>
          <w:sz w:val="24"/>
          <w:szCs w:val="24"/>
        </w:rPr>
        <w:t>pendidikan</w:t>
      </w:r>
      <w:proofErr w:type="spellEnd"/>
      <w:r w:rsidRPr="003464B7">
        <w:rPr>
          <w:rFonts w:ascii="Times New Roman" w:hAnsi="Times New Roman" w:cs="Times New Roman"/>
          <w:spacing w:val="-8"/>
          <w:sz w:val="24"/>
          <w:szCs w:val="24"/>
        </w:rPr>
        <w:t xml:space="preserve"> </w:t>
      </w:r>
      <w:proofErr w:type="spellStart"/>
      <w:r w:rsidRPr="003464B7">
        <w:rPr>
          <w:rFonts w:ascii="Times New Roman" w:hAnsi="Times New Roman" w:cs="Times New Roman"/>
          <w:sz w:val="24"/>
          <w:szCs w:val="24"/>
        </w:rPr>
        <w:t>perlu</w:t>
      </w:r>
      <w:proofErr w:type="spellEnd"/>
      <w:r w:rsidRPr="003464B7">
        <w:rPr>
          <w:rFonts w:ascii="Times New Roman" w:hAnsi="Times New Roman" w:cs="Times New Roman"/>
          <w:spacing w:val="-7"/>
          <w:sz w:val="24"/>
          <w:szCs w:val="24"/>
        </w:rPr>
        <w:t xml:space="preserve"> </w:t>
      </w:r>
      <w:proofErr w:type="spellStart"/>
      <w:r w:rsidRPr="003464B7">
        <w:rPr>
          <w:rFonts w:ascii="Times New Roman" w:hAnsi="Times New Roman" w:cs="Times New Roman"/>
          <w:sz w:val="24"/>
          <w:szCs w:val="24"/>
        </w:rPr>
        <w:t>terus</w:t>
      </w:r>
      <w:proofErr w:type="spellEnd"/>
      <w:r w:rsidRPr="003464B7">
        <w:rPr>
          <w:rFonts w:ascii="Times New Roman" w:hAnsi="Times New Roman" w:cs="Times New Roman"/>
          <w:spacing w:val="-7"/>
          <w:sz w:val="24"/>
          <w:szCs w:val="24"/>
        </w:rPr>
        <w:t xml:space="preserve"> </w:t>
      </w:r>
      <w:proofErr w:type="spellStart"/>
      <w:r w:rsidRPr="003464B7">
        <w:rPr>
          <w:rFonts w:ascii="Times New Roman" w:hAnsi="Times New Roman" w:cs="Times New Roman"/>
          <w:sz w:val="24"/>
          <w:szCs w:val="24"/>
        </w:rPr>
        <w:t>melakukan</w:t>
      </w:r>
      <w:proofErr w:type="spellEnd"/>
      <w:r w:rsidRPr="003464B7">
        <w:rPr>
          <w:rFonts w:ascii="Times New Roman" w:hAnsi="Times New Roman" w:cs="Times New Roman"/>
          <w:sz w:val="24"/>
          <w:szCs w:val="24"/>
        </w:rPr>
        <w:t xml:space="preserve"> </w:t>
      </w:r>
      <w:proofErr w:type="spellStart"/>
      <w:r w:rsidRPr="003464B7">
        <w:rPr>
          <w:rFonts w:ascii="Times New Roman" w:hAnsi="Times New Roman" w:cs="Times New Roman"/>
          <w:sz w:val="24"/>
          <w:szCs w:val="24"/>
        </w:rPr>
        <w:t>evaluasi</w:t>
      </w:r>
      <w:proofErr w:type="spellEnd"/>
      <w:r w:rsidRPr="003464B7">
        <w:rPr>
          <w:rFonts w:ascii="Times New Roman" w:hAnsi="Times New Roman" w:cs="Times New Roman"/>
          <w:sz w:val="24"/>
          <w:szCs w:val="24"/>
        </w:rPr>
        <w:t xml:space="preserve"> dan </w:t>
      </w:r>
      <w:proofErr w:type="spellStart"/>
      <w:r w:rsidRPr="003464B7">
        <w:rPr>
          <w:rFonts w:ascii="Times New Roman" w:hAnsi="Times New Roman" w:cs="Times New Roman"/>
          <w:sz w:val="24"/>
          <w:szCs w:val="24"/>
        </w:rPr>
        <w:t>perbaikan</w:t>
      </w:r>
      <w:proofErr w:type="spellEnd"/>
      <w:r w:rsidRPr="003464B7">
        <w:rPr>
          <w:rFonts w:ascii="Times New Roman" w:hAnsi="Times New Roman" w:cs="Times New Roman"/>
          <w:sz w:val="24"/>
          <w:szCs w:val="24"/>
        </w:rPr>
        <w:t xml:space="preserve"> </w:t>
      </w:r>
      <w:proofErr w:type="spellStart"/>
      <w:r w:rsidRPr="003464B7">
        <w:rPr>
          <w:rFonts w:ascii="Times New Roman" w:hAnsi="Times New Roman" w:cs="Times New Roman"/>
          <w:sz w:val="24"/>
          <w:szCs w:val="24"/>
        </w:rPr>
        <w:t>berkelanjutan</w:t>
      </w:r>
      <w:proofErr w:type="spellEnd"/>
      <w:r w:rsidRPr="003464B7">
        <w:rPr>
          <w:rFonts w:ascii="Times New Roman" w:hAnsi="Times New Roman" w:cs="Times New Roman"/>
          <w:sz w:val="24"/>
          <w:szCs w:val="24"/>
        </w:rPr>
        <w:t xml:space="preserve"> </w:t>
      </w:r>
      <w:proofErr w:type="spellStart"/>
      <w:r w:rsidRPr="003464B7">
        <w:rPr>
          <w:rFonts w:ascii="Times New Roman" w:hAnsi="Times New Roman" w:cs="Times New Roman"/>
          <w:sz w:val="24"/>
          <w:szCs w:val="24"/>
        </w:rPr>
        <w:t>terhadap</w:t>
      </w:r>
      <w:proofErr w:type="spellEnd"/>
      <w:r w:rsidRPr="003464B7">
        <w:rPr>
          <w:rFonts w:ascii="Times New Roman" w:hAnsi="Times New Roman" w:cs="Times New Roman"/>
          <w:sz w:val="24"/>
          <w:szCs w:val="24"/>
        </w:rPr>
        <w:t xml:space="preserve"> program-program yang </w:t>
      </w:r>
      <w:proofErr w:type="spellStart"/>
      <w:r w:rsidRPr="003464B7">
        <w:rPr>
          <w:rFonts w:ascii="Times New Roman" w:hAnsi="Times New Roman" w:cs="Times New Roman"/>
          <w:sz w:val="24"/>
          <w:szCs w:val="24"/>
        </w:rPr>
        <w:t>ada</w:t>
      </w:r>
      <w:proofErr w:type="spellEnd"/>
      <w:r w:rsidRPr="003464B7">
        <w:rPr>
          <w:rFonts w:ascii="Times New Roman" w:hAnsi="Times New Roman" w:cs="Times New Roman"/>
          <w:sz w:val="24"/>
          <w:szCs w:val="24"/>
        </w:rPr>
        <w:t xml:space="preserve">. </w:t>
      </w:r>
      <w:proofErr w:type="spellStart"/>
      <w:r w:rsidRPr="003464B7">
        <w:rPr>
          <w:rFonts w:ascii="Times New Roman" w:hAnsi="Times New Roman" w:cs="Times New Roman"/>
          <w:sz w:val="24"/>
          <w:szCs w:val="24"/>
        </w:rPr>
        <w:t>Melalui</w:t>
      </w:r>
      <w:proofErr w:type="spellEnd"/>
      <w:r w:rsidRPr="003464B7">
        <w:rPr>
          <w:rFonts w:ascii="Times New Roman" w:hAnsi="Times New Roman" w:cs="Times New Roman"/>
          <w:sz w:val="24"/>
          <w:szCs w:val="24"/>
        </w:rPr>
        <w:t xml:space="preserve"> feedback</w:t>
      </w:r>
      <w:r w:rsidRPr="003464B7">
        <w:rPr>
          <w:rFonts w:ascii="Times New Roman" w:hAnsi="Times New Roman" w:cs="Times New Roman"/>
          <w:spacing w:val="-9"/>
          <w:sz w:val="24"/>
          <w:szCs w:val="24"/>
        </w:rPr>
        <w:t xml:space="preserve"> </w:t>
      </w:r>
      <w:proofErr w:type="spellStart"/>
      <w:r w:rsidRPr="003464B7">
        <w:rPr>
          <w:rFonts w:ascii="Times New Roman" w:hAnsi="Times New Roman" w:cs="Times New Roman"/>
          <w:sz w:val="24"/>
          <w:szCs w:val="24"/>
        </w:rPr>
        <w:t>dari</w:t>
      </w:r>
      <w:proofErr w:type="spellEnd"/>
      <w:r w:rsidRPr="003464B7">
        <w:rPr>
          <w:rFonts w:ascii="Times New Roman" w:hAnsi="Times New Roman" w:cs="Times New Roman"/>
          <w:spacing w:val="-9"/>
          <w:sz w:val="24"/>
          <w:szCs w:val="24"/>
        </w:rPr>
        <w:t xml:space="preserve"> </w:t>
      </w:r>
      <w:proofErr w:type="spellStart"/>
      <w:r w:rsidRPr="003464B7">
        <w:rPr>
          <w:rFonts w:ascii="Times New Roman" w:hAnsi="Times New Roman" w:cs="Times New Roman"/>
          <w:sz w:val="24"/>
          <w:szCs w:val="24"/>
        </w:rPr>
        <w:t>masyarakat</w:t>
      </w:r>
      <w:proofErr w:type="spellEnd"/>
      <w:r w:rsidRPr="003464B7">
        <w:rPr>
          <w:rFonts w:ascii="Times New Roman" w:hAnsi="Times New Roman" w:cs="Times New Roman"/>
          <w:sz w:val="24"/>
          <w:szCs w:val="24"/>
        </w:rPr>
        <w:t>,</w:t>
      </w:r>
      <w:r w:rsidRPr="003464B7">
        <w:rPr>
          <w:rFonts w:ascii="Times New Roman" w:hAnsi="Times New Roman" w:cs="Times New Roman"/>
          <w:spacing w:val="-9"/>
          <w:sz w:val="24"/>
          <w:szCs w:val="24"/>
        </w:rPr>
        <w:t xml:space="preserve"> </w:t>
      </w:r>
      <w:proofErr w:type="spellStart"/>
      <w:r w:rsidRPr="003464B7">
        <w:rPr>
          <w:rFonts w:ascii="Times New Roman" w:hAnsi="Times New Roman" w:cs="Times New Roman"/>
          <w:sz w:val="24"/>
          <w:szCs w:val="24"/>
        </w:rPr>
        <w:t>penyelenggara</w:t>
      </w:r>
      <w:proofErr w:type="spellEnd"/>
      <w:r w:rsidRPr="003464B7">
        <w:rPr>
          <w:rFonts w:ascii="Times New Roman" w:hAnsi="Times New Roman" w:cs="Times New Roman"/>
          <w:spacing w:val="-7"/>
          <w:sz w:val="24"/>
          <w:szCs w:val="24"/>
        </w:rPr>
        <w:t xml:space="preserve"> </w:t>
      </w:r>
      <w:proofErr w:type="spellStart"/>
      <w:r w:rsidRPr="003464B7">
        <w:rPr>
          <w:rFonts w:ascii="Times New Roman" w:hAnsi="Times New Roman" w:cs="Times New Roman"/>
          <w:sz w:val="24"/>
          <w:szCs w:val="24"/>
        </w:rPr>
        <w:t>pendidikan</w:t>
      </w:r>
      <w:proofErr w:type="spellEnd"/>
      <w:r w:rsidRPr="003464B7">
        <w:rPr>
          <w:rFonts w:ascii="Times New Roman" w:hAnsi="Times New Roman" w:cs="Times New Roman"/>
          <w:spacing w:val="-9"/>
          <w:sz w:val="24"/>
          <w:szCs w:val="24"/>
        </w:rPr>
        <w:t xml:space="preserve"> </w:t>
      </w:r>
      <w:proofErr w:type="spellStart"/>
      <w:r w:rsidRPr="003464B7">
        <w:rPr>
          <w:rFonts w:ascii="Times New Roman" w:hAnsi="Times New Roman" w:cs="Times New Roman"/>
          <w:sz w:val="24"/>
          <w:szCs w:val="24"/>
        </w:rPr>
        <w:t>dapat</w:t>
      </w:r>
      <w:proofErr w:type="spellEnd"/>
      <w:r w:rsidRPr="003464B7">
        <w:rPr>
          <w:rFonts w:ascii="Times New Roman" w:hAnsi="Times New Roman" w:cs="Times New Roman"/>
          <w:spacing w:val="-7"/>
          <w:sz w:val="24"/>
          <w:szCs w:val="24"/>
        </w:rPr>
        <w:t xml:space="preserve"> </w:t>
      </w:r>
      <w:proofErr w:type="spellStart"/>
      <w:r w:rsidRPr="003464B7">
        <w:rPr>
          <w:rFonts w:ascii="Times New Roman" w:hAnsi="Times New Roman" w:cs="Times New Roman"/>
          <w:sz w:val="24"/>
          <w:szCs w:val="24"/>
        </w:rPr>
        <w:t>mengidentifikasi</w:t>
      </w:r>
      <w:proofErr w:type="spellEnd"/>
      <w:r w:rsidRPr="003464B7">
        <w:rPr>
          <w:rFonts w:ascii="Times New Roman" w:hAnsi="Times New Roman" w:cs="Times New Roman"/>
          <w:spacing w:val="-9"/>
          <w:sz w:val="24"/>
          <w:szCs w:val="24"/>
        </w:rPr>
        <w:t xml:space="preserve"> </w:t>
      </w:r>
      <w:r w:rsidRPr="003464B7">
        <w:rPr>
          <w:rFonts w:ascii="Times New Roman" w:hAnsi="Times New Roman" w:cs="Times New Roman"/>
          <w:sz w:val="24"/>
          <w:szCs w:val="24"/>
        </w:rPr>
        <w:t>area</w:t>
      </w:r>
      <w:r w:rsidRPr="003464B7">
        <w:rPr>
          <w:rFonts w:ascii="Times New Roman" w:hAnsi="Times New Roman" w:cs="Times New Roman"/>
          <w:sz w:val="24"/>
          <w:szCs w:val="24"/>
          <w:lang w:val="id-ID"/>
        </w:rPr>
        <w:t xml:space="preserve"> yang </w:t>
      </w:r>
      <w:proofErr w:type="spellStart"/>
      <w:r w:rsidRPr="003464B7">
        <w:rPr>
          <w:rFonts w:ascii="Times New Roman" w:hAnsi="Times New Roman" w:cs="Times New Roman"/>
          <w:sz w:val="24"/>
          <w:szCs w:val="24"/>
        </w:rPr>
        <w:t>perlu</w:t>
      </w:r>
      <w:proofErr w:type="spellEnd"/>
      <w:r w:rsidRPr="003464B7">
        <w:rPr>
          <w:rFonts w:ascii="Times New Roman" w:hAnsi="Times New Roman" w:cs="Times New Roman"/>
          <w:sz w:val="24"/>
          <w:szCs w:val="24"/>
        </w:rPr>
        <w:t xml:space="preserve"> </w:t>
      </w:r>
      <w:proofErr w:type="spellStart"/>
      <w:r w:rsidRPr="003464B7">
        <w:rPr>
          <w:rFonts w:ascii="Times New Roman" w:hAnsi="Times New Roman" w:cs="Times New Roman"/>
          <w:sz w:val="24"/>
          <w:szCs w:val="24"/>
        </w:rPr>
        <w:t>ditingkatkan</w:t>
      </w:r>
      <w:proofErr w:type="spellEnd"/>
      <w:r w:rsidRPr="003464B7">
        <w:rPr>
          <w:rFonts w:ascii="Times New Roman" w:hAnsi="Times New Roman" w:cs="Times New Roman"/>
          <w:sz w:val="24"/>
          <w:szCs w:val="24"/>
        </w:rPr>
        <w:t xml:space="preserve"> dan </w:t>
      </w:r>
      <w:proofErr w:type="spellStart"/>
      <w:r w:rsidRPr="003464B7">
        <w:rPr>
          <w:rFonts w:ascii="Times New Roman" w:hAnsi="Times New Roman" w:cs="Times New Roman"/>
          <w:sz w:val="24"/>
          <w:szCs w:val="24"/>
        </w:rPr>
        <w:t>memastikan</w:t>
      </w:r>
      <w:proofErr w:type="spellEnd"/>
      <w:r w:rsidRPr="003464B7">
        <w:rPr>
          <w:rFonts w:ascii="Times New Roman" w:hAnsi="Times New Roman" w:cs="Times New Roman"/>
          <w:sz w:val="24"/>
          <w:szCs w:val="24"/>
        </w:rPr>
        <w:t xml:space="preserve"> </w:t>
      </w:r>
      <w:proofErr w:type="spellStart"/>
      <w:r w:rsidRPr="003464B7">
        <w:rPr>
          <w:rFonts w:ascii="Times New Roman" w:hAnsi="Times New Roman" w:cs="Times New Roman"/>
          <w:sz w:val="24"/>
          <w:szCs w:val="24"/>
        </w:rPr>
        <w:t>bahwa</w:t>
      </w:r>
      <w:proofErr w:type="spellEnd"/>
      <w:r w:rsidRPr="003464B7">
        <w:rPr>
          <w:rFonts w:ascii="Times New Roman" w:hAnsi="Times New Roman" w:cs="Times New Roman"/>
          <w:sz w:val="24"/>
          <w:szCs w:val="24"/>
        </w:rPr>
        <w:t xml:space="preserve"> </w:t>
      </w:r>
      <w:proofErr w:type="spellStart"/>
      <w:r w:rsidRPr="003464B7">
        <w:rPr>
          <w:rFonts w:ascii="Times New Roman" w:hAnsi="Times New Roman" w:cs="Times New Roman"/>
          <w:sz w:val="24"/>
          <w:szCs w:val="24"/>
        </w:rPr>
        <w:t>setiap</w:t>
      </w:r>
      <w:proofErr w:type="spellEnd"/>
      <w:r w:rsidRPr="003464B7">
        <w:rPr>
          <w:rFonts w:ascii="Times New Roman" w:hAnsi="Times New Roman" w:cs="Times New Roman"/>
          <w:sz w:val="24"/>
          <w:szCs w:val="24"/>
        </w:rPr>
        <w:t xml:space="preserve"> </w:t>
      </w:r>
      <w:proofErr w:type="spellStart"/>
      <w:r w:rsidRPr="003464B7">
        <w:rPr>
          <w:rFonts w:ascii="Times New Roman" w:hAnsi="Times New Roman" w:cs="Times New Roman"/>
          <w:sz w:val="24"/>
          <w:szCs w:val="24"/>
        </w:rPr>
        <w:t>aspek</w:t>
      </w:r>
      <w:proofErr w:type="spellEnd"/>
      <w:r w:rsidRPr="003464B7">
        <w:rPr>
          <w:rFonts w:ascii="Times New Roman" w:hAnsi="Times New Roman" w:cs="Times New Roman"/>
          <w:sz w:val="24"/>
          <w:szCs w:val="24"/>
        </w:rPr>
        <w:t xml:space="preserve"> </w:t>
      </w:r>
      <w:proofErr w:type="spellStart"/>
      <w:r w:rsidRPr="003464B7">
        <w:rPr>
          <w:rFonts w:ascii="Times New Roman" w:hAnsi="Times New Roman" w:cs="Times New Roman"/>
          <w:sz w:val="24"/>
          <w:szCs w:val="24"/>
        </w:rPr>
        <w:t>pelayanan</w:t>
      </w:r>
      <w:proofErr w:type="spellEnd"/>
      <w:r w:rsidRPr="003464B7">
        <w:rPr>
          <w:rFonts w:ascii="Times New Roman" w:hAnsi="Times New Roman" w:cs="Times New Roman"/>
          <w:sz w:val="24"/>
          <w:szCs w:val="24"/>
        </w:rPr>
        <w:t xml:space="preserve"> </w:t>
      </w:r>
      <w:proofErr w:type="spellStart"/>
      <w:r w:rsidRPr="003464B7">
        <w:rPr>
          <w:rFonts w:ascii="Times New Roman" w:hAnsi="Times New Roman" w:cs="Times New Roman"/>
          <w:sz w:val="24"/>
          <w:szCs w:val="24"/>
        </w:rPr>
        <w:t>pendidikan</w:t>
      </w:r>
      <w:proofErr w:type="spellEnd"/>
      <w:r w:rsidRPr="003464B7">
        <w:rPr>
          <w:rFonts w:ascii="Times New Roman" w:hAnsi="Times New Roman" w:cs="Times New Roman"/>
          <w:sz w:val="24"/>
          <w:szCs w:val="24"/>
        </w:rPr>
        <w:t xml:space="preserve"> </w:t>
      </w:r>
      <w:proofErr w:type="spellStart"/>
      <w:r w:rsidRPr="003464B7">
        <w:rPr>
          <w:rFonts w:ascii="Times New Roman" w:hAnsi="Times New Roman" w:cs="Times New Roman"/>
          <w:sz w:val="24"/>
          <w:szCs w:val="24"/>
        </w:rPr>
        <w:t>dapat</w:t>
      </w:r>
      <w:proofErr w:type="spellEnd"/>
      <w:r w:rsidRPr="003464B7">
        <w:rPr>
          <w:rFonts w:ascii="Times New Roman" w:hAnsi="Times New Roman" w:cs="Times New Roman"/>
          <w:sz w:val="24"/>
          <w:szCs w:val="24"/>
        </w:rPr>
        <w:t xml:space="preserve"> </w:t>
      </w:r>
      <w:proofErr w:type="spellStart"/>
      <w:r w:rsidRPr="003464B7">
        <w:rPr>
          <w:rFonts w:ascii="Times New Roman" w:hAnsi="Times New Roman" w:cs="Times New Roman"/>
          <w:sz w:val="24"/>
          <w:szCs w:val="24"/>
        </w:rPr>
        <w:t>memenuhi</w:t>
      </w:r>
      <w:proofErr w:type="spellEnd"/>
      <w:r w:rsidRPr="003464B7">
        <w:rPr>
          <w:rFonts w:ascii="Times New Roman" w:hAnsi="Times New Roman" w:cs="Times New Roman"/>
          <w:sz w:val="24"/>
          <w:szCs w:val="24"/>
        </w:rPr>
        <w:t xml:space="preserve"> </w:t>
      </w:r>
      <w:proofErr w:type="spellStart"/>
      <w:r w:rsidRPr="003464B7">
        <w:rPr>
          <w:rFonts w:ascii="Times New Roman" w:hAnsi="Times New Roman" w:cs="Times New Roman"/>
          <w:sz w:val="24"/>
          <w:szCs w:val="24"/>
        </w:rPr>
        <w:t>standar</w:t>
      </w:r>
      <w:proofErr w:type="spellEnd"/>
      <w:r w:rsidRPr="003464B7">
        <w:rPr>
          <w:rFonts w:ascii="Times New Roman" w:hAnsi="Times New Roman" w:cs="Times New Roman"/>
          <w:sz w:val="24"/>
          <w:szCs w:val="24"/>
        </w:rPr>
        <w:t xml:space="preserve"> yang </w:t>
      </w:r>
      <w:proofErr w:type="spellStart"/>
      <w:r w:rsidRPr="003464B7">
        <w:rPr>
          <w:rFonts w:ascii="Times New Roman" w:hAnsi="Times New Roman" w:cs="Times New Roman"/>
          <w:sz w:val="24"/>
          <w:szCs w:val="24"/>
        </w:rPr>
        <w:t>diharapkan</w:t>
      </w:r>
      <w:proofErr w:type="spellEnd"/>
      <w:r w:rsidRPr="003464B7">
        <w:rPr>
          <w:rFonts w:ascii="Times New Roman" w:hAnsi="Times New Roman" w:cs="Times New Roman"/>
          <w:sz w:val="24"/>
          <w:szCs w:val="24"/>
          <w:lang w:val="id-ID"/>
        </w:rPr>
        <w:t>.</w:t>
      </w:r>
      <w:r w:rsidR="00AA3295" w:rsidRPr="00E61C2F">
        <w:rPr>
          <w:rFonts w:ascii="Times New Roman" w:hAnsi="Times New Roman" w:cs="Times New Roman"/>
          <w:sz w:val="24"/>
          <w:szCs w:val="24"/>
          <w:lang w:val="id-ID"/>
        </w:rPr>
        <w:t xml:space="preserve"> </w:t>
      </w:r>
      <w:proofErr w:type="spellStart"/>
      <w:r w:rsidR="00AA3295" w:rsidRPr="00E61C2F">
        <w:rPr>
          <w:rFonts w:ascii="Times New Roman" w:hAnsi="Times New Roman" w:cs="Times New Roman"/>
          <w:bCs/>
          <w:sz w:val="24"/>
          <w:szCs w:val="24"/>
        </w:rPr>
        <w:t>Manajemen</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tenaga</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kependidikan</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mencakup</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perencanaan</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pengembangan</w:t>
      </w:r>
      <w:proofErr w:type="spellEnd"/>
      <w:r w:rsidR="00AA3295" w:rsidRPr="00E61C2F">
        <w:rPr>
          <w:rFonts w:ascii="Times New Roman" w:hAnsi="Times New Roman" w:cs="Times New Roman"/>
          <w:bCs/>
          <w:sz w:val="24"/>
          <w:szCs w:val="24"/>
        </w:rPr>
        <w:t xml:space="preserve">, dan </w:t>
      </w:r>
      <w:proofErr w:type="spellStart"/>
      <w:r w:rsidR="00AA3295" w:rsidRPr="00E61C2F">
        <w:rPr>
          <w:rFonts w:ascii="Times New Roman" w:hAnsi="Times New Roman" w:cs="Times New Roman"/>
          <w:bCs/>
          <w:sz w:val="24"/>
          <w:szCs w:val="24"/>
        </w:rPr>
        <w:t>pengelolaan</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tenaga</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kependidikan</w:t>
      </w:r>
      <w:proofErr w:type="spellEnd"/>
      <w:r w:rsidR="00AA3295" w:rsidRPr="00E61C2F">
        <w:rPr>
          <w:rFonts w:ascii="Times New Roman" w:hAnsi="Times New Roman" w:cs="Times New Roman"/>
          <w:bCs/>
          <w:sz w:val="24"/>
          <w:szCs w:val="24"/>
        </w:rPr>
        <w:t xml:space="preserve"> agar </w:t>
      </w:r>
      <w:proofErr w:type="spellStart"/>
      <w:r w:rsidR="00AA3295" w:rsidRPr="00E61C2F">
        <w:rPr>
          <w:rFonts w:ascii="Times New Roman" w:hAnsi="Times New Roman" w:cs="Times New Roman"/>
          <w:bCs/>
          <w:sz w:val="24"/>
          <w:szCs w:val="24"/>
        </w:rPr>
        <w:t>dapat</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berfungsi</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secara</w:t>
      </w:r>
      <w:proofErr w:type="spellEnd"/>
      <w:r w:rsidR="00AA3295" w:rsidRPr="00E61C2F">
        <w:rPr>
          <w:rFonts w:ascii="Times New Roman" w:hAnsi="Times New Roman" w:cs="Times New Roman"/>
          <w:bCs/>
          <w:sz w:val="24"/>
          <w:szCs w:val="24"/>
        </w:rPr>
        <w:t xml:space="preserve"> optimal </w:t>
      </w:r>
      <w:proofErr w:type="spellStart"/>
      <w:r w:rsidR="00AA3295" w:rsidRPr="00E61C2F">
        <w:rPr>
          <w:rFonts w:ascii="Times New Roman" w:hAnsi="Times New Roman" w:cs="Times New Roman"/>
          <w:bCs/>
          <w:sz w:val="24"/>
          <w:szCs w:val="24"/>
        </w:rPr>
        <w:t>dalam</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memberikan</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layanan</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pendidikan</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Dengan</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manajemen</w:t>
      </w:r>
      <w:proofErr w:type="spellEnd"/>
      <w:r w:rsidR="00AA3295" w:rsidRPr="00E61C2F">
        <w:rPr>
          <w:rFonts w:ascii="Times New Roman" w:hAnsi="Times New Roman" w:cs="Times New Roman"/>
          <w:bCs/>
          <w:sz w:val="24"/>
          <w:szCs w:val="24"/>
        </w:rPr>
        <w:t xml:space="preserve"> yang </w:t>
      </w:r>
      <w:proofErr w:type="spellStart"/>
      <w:r w:rsidR="00AA3295" w:rsidRPr="00E61C2F">
        <w:rPr>
          <w:rFonts w:ascii="Times New Roman" w:hAnsi="Times New Roman" w:cs="Times New Roman"/>
          <w:bCs/>
          <w:sz w:val="24"/>
          <w:szCs w:val="24"/>
        </w:rPr>
        <w:t>efektif</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tenaga</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kependidikan</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dapat</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lebih</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termotivasi</w:t>
      </w:r>
      <w:proofErr w:type="spellEnd"/>
      <w:r w:rsidR="00AA3295" w:rsidRPr="00E61C2F">
        <w:rPr>
          <w:rFonts w:ascii="Times New Roman" w:hAnsi="Times New Roman" w:cs="Times New Roman"/>
          <w:bCs/>
          <w:sz w:val="24"/>
          <w:szCs w:val="24"/>
        </w:rPr>
        <w:t xml:space="preserve"> dan </w:t>
      </w:r>
      <w:proofErr w:type="spellStart"/>
      <w:r w:rsidR="00AA3295" w:rsidRPr="00E61C2F">
        <w:rPr>
          <w:rFonts w:ascii="Times New Roman" w:hAnsi="Times New Roman" w:cs="Times New Roman"/>
          <w:bCs/>
          <w:sz w:val="24"/>
          <w:szCs w:val="24"/>
        </w:rPr>
        <w:t>berkinerja</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tinggi</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dalam</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melaksanakan</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tugas</w:t>
      </w:r>
      <w:proofErr w:type="spellEnd"/>
      <w:r w:rsidR="00AA3295" w:rsidRPr="00E61C2F">
        <w:rPr>
          <w:rFonts w:ascii="Times New Roman" w:hAnsi="Times New Roman" w:cs="Times New Roman"/>
          <w:bCs/>
          <w:sz w:val="24"/>
          <w:szCs w:val="24"/>
        </w:rPr>
        <w:t xml:space="preserve"> </w:t>
      </w:r>
      <w:proofErr w:type="spellStart"/>
      <w:r w:rsidR="00AA3295" w:rsidRPr="00E61C2F">
        <w:rPr>
          <w:rFonts w:ascii="Times New Roman" w:hAnsi="Times New Roman" w:cs="Times New Roman"/>
          <w:bCs/>
          <w:sz w:val="24"/>
          <w:szCs w:val="24"/>
        </w:rPr>
        <w:t>mereka</w:t>
      </w:r>
      <w:proofErr w:type="spellEnd"/>
      <w:r w:rsidR="00AA3295" w:rsidRPr="00E61C2F">
        <w:rPr>
          <w:rFonts w:ascii="Times New Roman" w:hAnsi="Times New Roman" w:cs="Times New Roman"/>
          <w:bCs/>
          <w:sz w:val="24"/>
          <w:szCs w:val="24"/>
        </w:rPr>
        <w:t>.</w:t>
      </w:r>
    </w:p>
    <w:p w14:paraId="6E10FEF1" w14:textId="6FA36498" w:rsidR="00AA3295" w:rsidRPr="00E61C2F" w:rsidRDefault="00AA3295" w:rsidP="00AA3295">
      <w:pPr>
        <w:shd w:val="clear" w:color="auto" w:fill="FFFFFF"/>
        <w:spacing w:after="0" w:line="240" w:lineRule="auto"/>
        <w:ind w:left="360" w:firstLine="491"/>
        <w:jc w:val="both"/>
        <w:rPr>
          <w:rFonts w:ascii="Times New Roman" w:hAnsi="Times New Roman" w:cs="Times New Roman"/>
          <w:bCs/>
          <w:sz w:val="24"/>
          <w:szCs w:val="24"/>
        </w:rPr>
      </w:pPr>
      <w:r w:rsidRPr="00E61C2F">
        <w:rPr>
          <w:rFonts w:ascii="Times New Roman" w:hAnsi="Times New Roman" w:cs="Times New Roman"/>
          <w:bCs/>
          <w:sz w:val="24"/>
          <w:szCs w:val="24"/>
        </w:rPr>
        <w:lastRenderedPageBreak/>
        <w:t xml:space="preserve">Hasil </w:t>
      </w:r>
      <w:proofErr w:type="spellStart"/>
      <w:r w:rsidRPr="00E61C2F">
        <w:rPr>
          <w:rFonts w:ascii="Times New Roman" w:hAnsi="Times New Roman" w:cs="Times New Roman"/>
          <w:bCs/>
          <w:sz w:val="24"/>
          <w:szCs w:val="24"/>
        </w:rPr>
        <w:t>penelitian</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dilakukan</w:t>
      </w:r>
      <w:proofErr w:type="spellEnd"/>
      <w:r w:rsidRPr="00E61C2F">
        <w:rPr>
          <w:rFonts w:ascii="Times New Roman" w:hAnsi="Times New Roman" w:cs="Times New Roman"/>
          <w:bCs/>
          <w:sz w:val="24"/>
          <w:szCs w:val="24"/>
        </w:rPr>
        <w:t xml:space="preserve"> oleh </w:t>
      </w:r>
      <w:proofErr w:type="spellStart"/>
      <w:r w:rsidRPr="00E61C2F">
        <w:rPr>
          <w:rFonts w:ascii="Times New Roman" w:hAnsi="Times New Roman" w:cs="Times New Roman"/>
          <w:bCs/>
          <w:sz w:val="24"/>
          <w:szCs w:val="24"/>
        </w:rPr>
        <w:t>Zahriani</w:t>
      </w:r>
      <w:proofErr w:type="spellEnd"/>
      <w:r w:rsidRPr="00E61C2F">
        <w:rPr>
          <w:rFonts w:ascii="Times New Roman" w:hAnsi="Times New Roman" w:cs="Times New Roman"/>
          <w:bCs/>
          <w:sz w:val="24"/>
          <w:szCs w:val="24"/>
        </w:rPr>
        <w:t xml:space="preserve"> dan Abdul </w:t>
      </w:r>
      <w:r w:rsidRPr="00E61C2F">
        <w:rPr>
          <w:rFonts w:ascii="Times New Roman" w:hAnsi="Times New Roman" w:cs="Times New Roman"/>
          <w:bCs/>
          <w:sz w:val="24"/>
          <w:szCs w:val="24"/>
        </w:rPr>
        <w:fldChar w:fldCharType="begin" w:fldLock="1"/>
      </w:r>
      <w:r w:rsidR="003A206D">
        <w:rPr>
          <w:rFonts w:ascii="Times New Roman" w:hAnsi="Times New Roman" w:cs="Times New Roman"/>
          <w:bCs/>
          <w:sz w:val="24"/>
          <w:szCs w:val="24"/>
        </w:rPr>
        <w:instrText>ADDIN CSL_CITATION {"citationItems":[{"id":"ITEM-1","itemData":{"author":[{"dropping-particle":"","family":"Nurul Zahriani","given":"","non-dropping-particle":"","parse-names":false,"suffix":""},{"dropping-particle":"","family":"Muhammad Abdul Latif","given":"","non-dropping-particle":"","parse-names":false,"suffix":""}],"container-title":"Dunia Anak Usia Dini","id":"ITEM-1","issue":"1","issued":{"date-parts":[["2020"]]},"title":"Peningkatan Kualitas Manajemen Pendidik dan Tenaga Kependidikan di PAUD","type":"article-journal","volume":"2"},"suppress-author":1,"uris":["http://www.mendeley.com/documents/?uuid=cc54db47-08da-3688-b339-fc81e975c530","http://www.mendeley.com/documents/?uuid=1736bb78-8d3e-453f-861b-a91e8d2f30dc"]}],"mendeley":{"formattedCitation":"[1]","plainTextFormattedCitation":"[1]","previouslyFormattedCitation":"[1]"},"properties":{"noteIndex":0},"schema":"https://github.com/citation-style-language/schema/raw/master/csl-citation.json"}</w:instrText>
      </w:r>
      <w:r w:rsidRPr="00E61C2F">
        <w:rPr>
          <w:rFonts w:ascii="Times New Roman" w:hAnsi="Times New Roman" w:cs="Times New Roman"/>
          <w:bCs/>
          <w:sz w:val="24"/>
          <w:szCs w:val="24"/>
        </w:rPr>
        <w:fldChar w:fldCharType="separate"/>
      </w:r>
      <w:r w:rsidR="003A206D" w:rsidRPr="003A206D">
        <w:rPr>
          <w:rFonts w:ascii="Times New Roman" w:hAnsi="Times New Roman" w:cs="Times New Roman"/>
          <w:bCs/>
          <w:noProof/>
          <w:sz w:val="24"/>
          <w:szCs w:val="24"/>
        </w:rPr>
        <w:t>[1]</w:t>
      </w:r>
      <w:r w:rsidRPr="00E61C2F">
        <w:rPr>
          <w:rFonts w:ascii="Times New Roman" w:hAnsi="Times New Roman" w:cs="Times New Roman"/>
          <w:bCs/>
          <w:sz w:val="24"/>
          <w:szCs w:val="24"/>
        </w:rPr>
        <w:fldChar w:fldCharType="end"/>
      </w:r>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mengindikasikan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bahwa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peningkatan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mutu</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manajemen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untuk</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tenaga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perlu</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menerima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pelatihan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teknis</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terkait</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administrasi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dalam</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institusi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untuk</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anak</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usia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dini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Dengan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pelatihan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tersebut</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layanan</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diberikan</w:t>
      </w:r>
      <w:proofErr w:type="spellEnd"/>
      <w:r w:rsidRPr="00E61C2F">
        <w:rPr>
          <w:rFonts w:ascii="Times New Roman" w:hAnsi="Times New Roman" w:cs="Times New Roman"/>
          <w:bCs/>
          <w:sz w:val="24"/>
          <w:szCs w:val="24"/>
        </w:rPr>
        <w:t xml:space="preserve"> oleh </w:t>
      </w:r>
      <w:proofErr w:type="spellStart"/>
      <w:r w:rsidRPr="00E61C2F">
        <w:rPr>
          <w:rFonts w:ascii="Times New Roman" w:hAnsi="Times New Roman" w:cs="Times New Roman"/>
          <w:bCs/>
          <w:sz w:val="24"/>
          <w:szCs w:val="24"/>
        </w:rPr>
        <w:t>tenaga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diharapkan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menjadi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lebih</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berkualitas</w:t>
      </w:r>
      <w:proofErr w:type="spellEnd"/>
      <w:r w:rsidRPr="00E61C2F">
        <w:rPr>
          <w:rFonts w:ascii="Times New Roman" w:hAnsi="Times New Roman" w:cs="Times New Roman"/>
          <w:bCs/>
          <w:sz w:val="24"/>
          <w:szCs w:val="24"/>
        </w:rPr>
        <w:t xml:space="preserve"> dan </w:t>
      </w:r>
      <w:proofErr w:type="spellStart"/>
      <w:r w:rsidRPr="00E61C2F">
        <w:rPr>
          <w:rFonts w:ascii="Times New Roman" w:hAnsi="Times New Roman" w:cs="Times New Roman"/>
          <w:bCs/>
          <w:sz w:val="24"/>
          <w:szCs w:val="24"/>
        </w:rPr>
        <w:t>sesuai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dengan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harapan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masyarakat</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Peningkatan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mutu</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ini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bertujuan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untuk</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mengembangkan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pendidikan</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berkualitas</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serta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mencetak</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tenaga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kompeten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produktif</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kreatif</w:t>
      </w:r>
      <w:proofErr w:type="spellEnd"/>
      <w:r w:rsidRPr="00E61C2F">
        <w:rPr>
          <w:rFonts w:ascii="Times New Roman" w:hAnsi="Times New Roman" w:cs="Times New Roman"/>
          <w:bCs/>
          <w:sz w:val="24"/>
          <w:szCs w:val="24"/>
        </w:rPr>
        <w:t xml:space="preserve">, dan </w:t>
      </w:r>
      <w:proofErr w:type="spellStart"/>
      <w:r w:rsidRPr="00E61C2F">
        <w:rPr>
          <w:rFonts w:ascii="Times New Roman" w:hAnsi="Times New Roman" w:cs="Times New Roman"/>
          <w:bCs/>
          <w:sz w:val="24"/>
          <w:szCs w:val="24"/>
        </w:rPr>
        <w:t>berhasil</w:t>
      </w:r>
      <w:proofErr w:type="spellEnd"/>
      <w:r w:rsidRPr="00E61C2F">
        <w:rPr>
          <w:rFonts w:ascii="Times New Roman" w:hAnsi="Times New Roman" w:cs="Times New Roman"/>
          <w:bCs/>
          <w:sz w:val="24"/>
          <w:szCs w:val="24"/>
        </w:rPr>
        <w:t>.</w:t>
      </w:r>
    </w:p>
    <w:p w14:paraId="6BE755A0" w14:textId="3020F6DF" w:rsidR="00AA3295" w:rsidRPr="00181BE6" w:rsidRDefault="00AA3295" w:rsidP="00AA3295">
      <w:pPr>
        <w:shd w:val="clear" w:color="auto" w:fill="FFFFFF"/>
        <w:spacing w:after="0" w:line="240" w:lineRule="auto"/>
        <w:ind w:left="360" w:firstLine="491"/>
        <w:jc w:val="both"/>
        <w:rPr>
          <w:rFonts w:ascii="Times New Roman" w:hAnsi="Times New Roman" w:cs="Times New Roman"/>
          <w:bCs/>
          <w:sz w:val="24"/>
          <w:szCs w:val="24"/>
        </w:rPr>
      </w:pPr>
      <w:proofErr w:type="spellStart"/>
      <w:r w:rsidRPr="00E61C2F">
        <w:rPr>
          <w:rFonts w:ascii="Times New Roman" w:hAnsi="Times New Roman" w:cs="Times New Roman"/>
          <w:bCs/>
          <w:sz w:val="24"/>
          <w:szCs w:val="24"/>
        </w:rPr>
        <w:t>Kualitas</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dari</w:t>
      </w:r>
      <w:proofErr w:type="spellEnd"/>
      <w:r w:rsidRPr="00E61C2F">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manajemen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tenaga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kependidikan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adalah</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bentuk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usaha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untuk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menilai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seberapa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baik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tenaga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kependidikan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bisa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menjalankan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tugas</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mereka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Tujuannya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adalah</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untuk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meningkatkan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kinerja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mereka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sehingga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layanan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dalam</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pendidikan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menjadi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lebih</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baik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Untuk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meningkatkan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kualitas</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ini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bisa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dilakukan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dengan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meningkatkan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aspek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seperti</w:t>
      </w:r>
      <w:proofErr w:type="spellEnd"/>
      <w:r w:rsidRPr="00181BE6">
        <w:rPr>
          <w:rFonts w:ascii="Times New Roman" w:hAnsi="Times New Roman" w:cs="Times New Roman"/>
          <w:bCs/>
          <w:sz w:val="24"/>
          <w:szCs w:val="24"/>
        </w:rPr>
        <w:t xml:space="preserve"> moral, </w:t>
      </w:r>
      <w:proofErr w:type="spellStart"/>
      <w:r w:rsidRPr="00181BE6">
        <w:rPr>
          <w:rFonts w:ascii="Times New Roman" w:hAnsi="Times New Roman" w:cs="Times New Roman"/>
          <w:bCs/>
          <w:sz w:val="24"/>
          <w:szCs w:val="24"/>
        </w:rPr>
        <w:t>etika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motivasi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jaminan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sosial</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disiplin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kesehatan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peluang</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untuk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meraih</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prestasi</w:t>
      </w:r>
      <w:proofErr w:type="spellEnd"/>
      <w:r w:rsidRPr="00181BE6">
        <w:rPr>
          <w:rFonts w:ascii="Times New Roman" w:hAnsi="Times New Roman" w:cs="Times New Roman"/>
          <w:bCs/>
          <w:sz w:val="24"/>
          <w:szCs w:val="24"/>
        </w:rPr>
        <w:t xml:space="preserve"> dan </w:t>
      </w:r>
      <w:proofErr w:type="spellStart"/>
      <w:r w:rsidRPr="00181BE6">
        <w:rPr>
          <w:rFonts w:ascii="Times New Roman" w:hAnsi="Times New Roman" w:cs="Times New Roman"/>
          <w:bCs/>
          <w:sz w:val="24"/>
          <w:szCs w:val="24"/>
        </w:rPr>
        <w:t>berkarir</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penguasaan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teknologi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informasi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kepuasan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kebijakan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dari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pemerintah</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serta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fasilitas</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untuk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berkembang</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sesuai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tujuan</w:t>
      </w:r>
      <w:proofErr w:type="spellEnd"/>
      <w:r w:rsidRPr="00181BE6">
        <w:rPr>
          <w:rFonts w:ascii="Times New Roman" w:hAnsi="Times New Roman" w:cs="Times New Roman"/>
          <w:bCs/>
          <w:sz w:val="24"/>
          <w:szCs w:val="24"/>
        </w:rPr>
        <w:t xml:space="preserve"> </w:t>
      </w:r>
      <w:r w:rsidRPr="00181BE6">
        <w:rPr>
          <w:rFonts w:ascii="Times New Roman" w:hAnsi="Times New Roman" w:cs="Times New Roman"/>
          <w:bCs/>
          <w:sz w:val="24"/>
          <w:szCs w:val="24"/>
        </w:rPr>
        <w:fldChar w:fldCharType="begin" w:fldLock="1"/>
      </w:r>
      <w:r w:rsidR="003A206D">
        <w:rPr>
          <w:rFonts w:ascii="Times New Roman" w:hAnsi="Times New Roman" w:cs="Times New Roman"/>
          <w:bCs/>
          <w:sz w:val="24"/>
          <w:szCs w:val="24"/>
        </w:rPr>
        <w:instrText>ADDIN CSL_CITATION {"citationItems":[{"id":"ITEM-1","itemData":{"author":[{"dropping-particle":"","family":"Nurul Zahriani","given":"","non-dropping-particle":"","parse-names":false,"suffix":""},{"dropping-particle":"","family":"Muhammad Abdul Latif","given":"","non-dropping-particle":"","parse-names":false,"suffix":""}],"container-title":"Dunia Anak Usia Dini","id":"ITEM-1","issue":"1","issued":{"date-parts":[["2020"]]},"title":"Peningkatan Kualitas Manajemen Pendidik dan Tenaga Kependidikan di PAUD","type":"article-journal","volume":"2"},"uris":["http://www.mendeley.com/documents/?uuid=1736bb78-8d3e-453f-861b-a91e8d2f30dc","http://www.mendeley.com/documents/?uuid=cc54db47-08da-3688-b339-fc81e975c530"]}],"mendeley":{"formattedCitation":"[1]","plainTextFormattedCitation":"[1]","previouslyFormattedCitation":"[1]"},"properties":{"noteIndex":0},"schema":"https://github.com/citation-style-language/schema/raw/master/csl-citation.json"}</w:instrText>
      </w:r>
      <w:r w:rsidRPr="00181BE6">
        <w:rPr>
          <w:rFonts w:ascii="Times New Roman" w:hAnsi="Times New Roman" w:cs="Times New Roman"/>
          <w:bCs/>
          <w:sz w:val="24"/>
          <w:szCs w:val="24"/>
        </w:rPr>
        <w:fldChar w:fldCharType="separate"/>
      </w:r>
      <w:r w:rsidR="003A206D" w:rsidRPr="003A206D">
        <w:rPr>
          <w:rFonts w:ascii="Times New Roman" w:hAnsi="Times New Roman" w:cs="Times New Roman"/>
          <w:bCs/>
          <w:noProof/>
          <w:sz w:val="24"/>
          <w:szCs w:val="24"/>
        </w:rPr>
        <w:t>[1]</w:t>
      </w:r>
      <w:r w:rsidRPr="00181BE6">
        <w:rPr>
          <w:rFonts w:ascii="Times New Roman" w:hAnsi="Times New Roman" w:cs="Times New Roman"/>
          <w:bCs/>
          <w:sz w:val="24"/>
          <w:szCs w:val="24"/>
        </w:rPr>
        <w:fldChar w:fldCharType="end"/>
      </w:r>
      <w:r w:rsidRPr="00181BE6">
        <w:rPr>
          <w:rFonts w:ascii="Times New Roman" w:hAnsi="Times New Roman" w:cs="Times New Roman"/>
          <w:bCs/>
          <w:sz w:val="24"/>
          <w:szCs w:val="24"/>
        </w:rPr>
        <w:t>.</w:t>
      </w:r>
    </w:p>
    <w:p w14:paraId="4973EB62" w14:textId="73AC85D0" w:rsidR="00181BE6" w:rsidRPr="00181BE6" w:rsidRDefault="00181BE6" w:rsidP="00181BE6">
      <w:pPr>
        <w:shd w:val="clear" w:color="auto" w:fill="FFFFFF"/>
        <w:spacing w:after="0" w:line="240" w:lineRule="auto"/>
        <w:ind w:left="360" w:firstLine="491"/>
        <w:jc w:val="both"/>
        <w:rPr>
          <w:rFonts w:ascii="Times New Roman" w:hAnsi="Times New Roman" w:cs="Times New Roman"/>
          <w:bCs/>
          <w:sz w:val="24"/>
          <w:szCs w:val="24"/>
        </w:rPr>
      </w:pPr>
      <w:r w:rsidRPr="00181BE6">
        <w:rPr>
          <w:rFonts w:ascii="Times New Roman" w:hAnsi="Times New Roman" w:cs="Times New Roman"/>
          <w:bCs/>
          <w:sz w:val="24"/>
          <w:szCs w:val="24"/>
        </w:rPr>
        <w:t xml:space="preserve">Dalam </w:t>
      </w:r>
      <w:proofErr w:type="spellStart"/>
      <w:r w:rsidRPr="00181BE6">
        <w:rPr>
          <w:rFonts w:ascii="Times New Roman" w:hAnsi="Times New Roman" w:cs="Times New Roman"/>
          <w:bCs/>
          <w:sz w:val="24"/>
          <w:szCs w:val="24"/>
        </w:rPr>
        <w:t>pembagian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beban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z w:val="24"/>
          <w:szCs w:val="24"/>
        </w:rPr>
        <w:t xml:space="preserve"> para </w:t>
      </w:r>
      <w:proofErr w:type="spellStart"/>
      <w:r w:rsidRPr="00181BE6">
        <w:rPr>
          <w:rFonts w:ascii="Times New Roman" w:hAnsi="Times New Roman" w:cs="Times New Roman"/>
          <w:bCs/>
          <w:sz w:val="24"/>
          <w:szCs w:val="24"/>
        </w:rPr>
        <w:t>tenaga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kependidikan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seharusnya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disesuaikan</w:t>
      </w:r>
      <w:proofErr w:type="spellEnd"/>
      <w:r w:rsidRPr="00181BE6">
        <w:rPr>
          <w:rFonts w:ascii="Times New Roman" w:hAnsi="Times New Roman" w:cs="Times New Roman"/>
          <w:bCs/>
          <w:sz w:val="24"/>
          <w:szCs w:val="24"/>
        </w:rPr>
        <w:t xml:space="preserve"> dan </w:t>
      </w:r>
      <w:proofErr w:type="spellStart"/>
      <w:r w:rsidRPr="00181BE6">
        <w:rPr>
          <w:rFonts w:ascii="Times New Roman" w:hAnsi="Times New Roman" w:cs="Times New Roman"/>
          <w:bCs/>
          <w:sz w:val="24"/>
          <w:szCs w:val="24"/>
        </w:rPr>
        <w:t>diseimbangkan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dengan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kemampuan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fisik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kemampuan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kognitif</w:t>
      </w:r>
      <w:proofErr w:type="spellEnd"/>
      <w:r w:rsidRPr="00181BE6">
        <w:rPr>
          <w:rFonts w:ascii="Times New Roman" w:hAnsi="Times New Roman" w:cs="Times New Roman"/>
          <w:bCs/>
          <w:sz w:val="24"/>
          <w:szCs w:val="24"/>
        </w:rPr>
        <w:t xml:space="preserve">, dan </w:t>
      </w:r>
      <w:proofErr w:type="spellStart"/>
      <w:r w:rsidRPr="00181BE6">
        <w:rPr>
          <w:rFonts w:ascii="Times New Roman" w:hAnsi="Times New Roman" w:cs="Times New Roman"/>
          <w:bCs/>
          <w:sz w:val="24"/>
          <w:szCs w:val="24"/>
        </w:rPr>
        <w:t>keterbatasan</w:t>
      </w:r>
      <w:proofErr w:type="spellEnd"/>
      <w:r w:rsidRPr="00181BE6">
        <w:rPr>
          <w:rFonts w:ascii="Times New Roman" w:hAnsi="Times New Roman" w:cs="Times New Roman"/>
          <w:bCs/>
          <w:spacing w:val="-5"/>
          <w:sz w:val="24"/>
          <w:szCs w:val="24"/>
        </w:rPr>
        <w:t xml:space="preserve"> </w:t>
      </w:r>
      <w:r w:rsidRPr="00181BE6">
        <w:rPr>
          <w:rFonts w:ascii="Times New Roman" w:hAnsi="Times New Roman" w:cs="Times New Roman"/>
          <w:bCs/>
          <w:sz w:val="24"/>
          <w:szCs w:val="24"/>
        </w:rPr>
        <w:t>yang</w:t>
      </w:r>
      <w:r w:rsidRPr="00181BE6">
        <w:rPr>
          <w:rFonts w:ascii="Times New Roman" w:hAnsi="Times New Roman" w:cs="Times New Roman"/>
          <w:bCs/>
          <w:spacing w:val="-5"/>
          <w:sz w:val="24"/>
          <w:szCs w:val="24"/>
        </w:rPr>
        <w:t xml:space="preserve"> </w:t>
      </w:r>
      <w:proofErr w:type="spellStart"/>
      <w:r w:rsidRPr="00181BE6">
        <w:rPr>
          <w:rFonts w:ascii="Times New Roman" w:hAnsi="Times New Roman" w:cs="Times New Roman"/>
          <w:bCs/>
          <w:sz w:val="24"/>
          <w:szCs w:val="24"/>
        </w:rPr>
        <w:t>dimiliki</w:t>
      </w:r>
      <w:proofErr w:type="spellEnd"/>
      <w:r w:rsidRPr="00181BE6">
        <w:rPr>
          <w:rFonts w:ascii="Times New Roman" w:hAnsi="Times New Roman" w:cs="Times New Roman"/>
          <w:bCs/>
          <w:spacing w:val="-5"/>
          <w:sz w:val="24"/>
          <w:szCs w:val="24"/>
        </w:rPr>
        <w:t xml:space="preserve"> </w:t>
      </w:r>
      <w:proofErr w:type="spellStart"/>
      <w:r w:rsidRPr="00181BE6">
        <w:rPr>
          <w:rFonts w:ascii="Times New Roman" w:hAnsi="Times New Roman" w:cs="Times New Roman"/>
          <w:bCs/>
          <w:sz w:val="24"/>
          <w:szCs w:val="24"/>
        </w:rPr>
        <w:t>setiap</w:t>
      </w:r>
      <w:proofErr w:type="spellEnd"/>
      <w:r w:rsidRPr="00181BE6">
        <w:rPr>
          <w:rFonts w:ascii="Times New Roman" w:hAnsi="Times New Roman" w:cs="Times New Roman"/>
          <w:bCs/>
          <w:spacing w:val="-5"/>
          <w:sz w:val="24"/>
          <w:szCs w:val="24"/>
        </w:rPr>
        <w:t xml:space="preserve"> </w:t>
      </w:r>
      <w:proofErr w:type="spellStart"/>
      <w:r w:rsidRPr="00181BE6">
        <w:rPr>
          <w:rFonts w:ascii="Times New Roman" w:hAnsi="Times New Roman" w:cs="Times New Roman"/>
          <w:bCs/>
          <w:sz w:val="24"/>
          <w:szCs w:val="24"/>
        </w:rPr>
        <w:t>individu</w:t>
      </w:r>
      <w:proofErr w:type="spellEnd"/>
      <w:r w:rsidRPr="00181BE6">
        <w:rPr>
          <w:rFonts w:ascii="Times New Roman" w:hAnsi="Times New Roman" w:cs="Times New Roman"/>
          <w:bCs/>
          <w:spacing w:val="-5"/>
          <w:sz w:val="24"/>
          <w:szCs w:val="24"/>
        </w:rPr>
        <w:t xml:space="preserve"> </w:t>
      </w:r>
      <w:r w:rsidRPr="00181BE6">
        <w:rPr>
          <w:rFonts w:ascii="Times New Roman" w:hAnsi="Times New Roman" w:cs="Times New Roman"/>
          <w:bCs/>
          <w:sz w:val="24"/>
          <w:szCs w:val="24"/>
        </w:rPr>
        <w:t>yang</w:t>
      </w:r>
      <w:r w:rsidRPr="00181BE6">
        <w:rPr>
          <w:rFonts w:ascii="Times New Roman" w:hAnsi="Times New Roman" w:cs="Times New Roman"/>
          <w:bCs/>
          <w:spacing w:val="-5"/>
          <w:sz w:val="24"/>
          <w:szCs w:val="24"/>
        </w:rPr>
        <w:t xml:space="preserve"> </w:t>
      </w:r>
      <w:proofErr w:type="spellStart"/>
      <w:r w:rsidRPr="00181BE6">
        <w:rPr>
          <w:rFonts w:ascii="Times New Roman" w:hAnsi="Times New Roman" w:cs="Times New Roman"/>
          <w:bCs/>
          <w:sz w:val="24"/>
          <w:szCs w:val="24"/>
        </w:rPr>
        <w:t>ditugaskan</w:t>
      </w:r>
      <w:proofErr w:type="spellEnd"/>
      <w:r w:rsidRPr="00181BE6">
        <w:rPr>
          <w:rFonts w:ascii="Times New Roman" w:hAnsi="Times New Roman" w:cs="Times New Roman"/>
          <w:bCs/>
          <w:spacing w:val="-5"/>
          <w:sz w:val="24"/>
          <w:szCs w:val="24"/>
        </w:rPr>
        <w:t xml:space="preserve"> </w:t>
      </w:r>
      <w:proofErr w:type="spellStart"/>
      <w:r w:rsidRPr="00181BE6">
        <w:rPr>
          <w:rFonts w:ascii="Times New Roman" w:hAnsi="Times New Roman" w:cs="Times New Roman"/>
          <w:bCs/>
          <w:sz w:val="24"/>
          <w:szCs w:val="24"/>
        </w:rPr>
        <w:t>untuk</w:t>
      </w:r>
      <w:proofErr w:type="spellEnd"/>
      <w:r w:rsidRPr="00181BE6">
        <w:rPr>
          <w:rFonts w:ascii="Times New Roman" w:hAnsi="Times New Roman" w:cs="Times New Roman"/>
          <w:bCs/>
          <w:spacing w:val="-5"/>
          <w:sz w:val="24"/>
          <w:szCs w:val="24"/>
        </w:rPr>
        <w:t xml:space="preserve"> </w:t>
      </w:r>
      <w:proofErr w:type="spellStart"/>
      <w:r w:rsidRPr="00181BE6">
        <w:rPr>
          <w:rFonts w:ascii="Times New Roman" w:hAnsi="Times New Roman" w:cs="Times New Roman"/>
          <w:bCs/>
          <w:sz w:val="24"/>
          <w:szCs w:val="24"/>
        </w:rPr>
        <w:t>menyelesaikan</w:t>
      </w:r>
      <w:proofErr w:type="spellEnd"/>
      <w:r w:rsidRPr="00181BE6">
        <w:rPr>
          <w:rFonts w:ascii="Times New Roman" w:hAnsi="Times New Roman" w:cs="Times New Roman"/>
          <w:bCs/>
          <w:spacing w:val="-5"/>
          <w:sz w:val="24"/>
          <w:szCs w:val="24"/>
        </w:rPr>
        <w:t xml:space="preserve"> </w:t>
      </w:r>
      <w:proofErr w:type="spellStart"/>
      <w:r w:rsidRPr="00181BE6">
        <w:rPr>
          <w:rFonts w:ascii="Times New Roman" w:hAnsi="Times New Roman" w:cs="Times New Roman"/>
          <w:bCs/>
          <w:sz w:val="24"/>
          <w:szCs w:val="24"/>
        </w:rPr>
        <w:t>tugas</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tersebut</w:t>
      </w:r>
      <w:proofErr w:type="spellEnd"/>
      <w:r w:rsidRPr="00181BE6">
        <w:rPr>
          <w:rFonts w:ascii="Times New Roman" w:hAnsi="Times New Roman" w:cs="Times New Roman"/>
          <w:bCs/>
          <w:sz w:val="24"/>
          <w:szCs w:val="24"/>
        </w:rPr>
        <w:t>.</w:t>
      </w:r>
      <w:r w:rsidRPr="00181BE6">
        <w:rPr>
          <w:rFonts w:ascii="Times New Roman" w:hAnsi="Times New Roman" w:cs="Times New Roman"/>
          <w:bCs/>
          <w:spacing w:val="-9"/>
          <w:sz w:val="24"/>
          <w:szCs w:val="24"/>
        </w:rPr>
        <w:t xml:space="preserve"> </w:t>
      </w:r>
      <w:proofErr w:type="spellStart"/>
      <w:r w:rsidRPr="00181BE6">
        <w:rPr>
          <w:rFonts w:ascii="Times New Roman" w:hAnsi="Times New Roman" w:cs="Times New Roman"/>
          <w:bCs/>
          <w:sz w:val="24"/>
          <w:szCs w:val="24"/>
        </w:rPr>
        <w:t>Ketidakseimbangan</w:t>
      </w:r>
      <w:proofErr w:type="spellEnd"/>
      <w:r w:rsidRPr="00181BE6">
        <w:rPr>
          <w:rFonts w:ascii="Times New Roman" w:hAnsi="Times New Roman" w:cs="Times New Roman"/>
          <w:bCs/>
          <w:spacing w:val="-9"/>
          <w:sz w:val="24"/>
          <w:szCs w:val="24"/>
        </w:rPr>
        <w:t xml:space="preserve"> </w:t>
      </w:r>
      <w:proofErr w:type="spellStart"/>
      <w:r w:rsidRPr="00181BE6">
        <w:rPr>
          <w:rFonts w:ascii="Times New Roman" w:hAnsi="Times New Roman" w:cs="Times New Roman"/>
          <w:bCs/>
          <w:sz w:val="24"/>
          <w:szCs w:val="24"/>
        </w:rPr>
        <w:t>ini</w:t>
      </w:r>
      <w:proofErr w:type="spellEnd"/>
      <w:r w:rsidRPr="00181BE6">
        <w:rPr>
          <w:rFonts w:ascii="Times New Roman" w:hAnsi="Times New Roman" w:cs="Times New Roman"/>
          <w:bCs/>
          <w:spacing w:val="-9"/>
          <w:sz w:val="24"/>
          <w:szCs w:val="24"/>
        </w:rPr>
        <w:t xml:space="preserve"> </w:t>
      </w:r>
      <w:proofErr w:type="spellStart"/>
      <w:r w:rsidRPr="00181BE6">
        <w:rPr>
          <w:rFonts w:ascii="Times New Roman" w:hAnsi="Times New Roman" w:cs="Times New Roman"/>
          <w:bCs/>
          <w:sz w:val="24"/>
          <w:szCs w:val="24"/>
        </w:rPr>
        <w:t>dapat</w:t>
      </w:r>
      <w:proofErr w:type="spellEnd"/>
      <w:r w:rsidRPr="00181BE6">
        <w:rPr>
          <w:rFonts w:ascii="Times New Roman" w:hAnsi="Times New Roman" w:cs="Times New Roman"/>
          <w:bCs/>
          <w:spacing w:val="-9"/>
          <w:sz w:val="24"/>
          <w:szCs w:val="24"/>
        </w:rPr>
        <w:t xml:space="preserve"> </w:t>
      </w:r>
      <w:proofErr w:type="spellStart"/>
      <w:r w:rsidRPr="00181BE6">
        <w:rPr>
          <w:rFonts w:ascii="Times New Roman" w:hAnsi="Times New Roman" w:cs="Times New Roman"/>
          <w:bCs/>
          <w:sz w:val="24"/>
          <w:szCs w:val="24"/>
        </w:rPr>
        <w:t>mengakibatkan</w:t>
      </w:r>
      <w:proofErr w:type="spellEnd"/>
      <w:r w:rsidRPr="00181BE6">
        <w:rPr>
          <w:rFonts w:ascii="Times New Roman" w:hAnsi="Times New Roman" w:cs="Times New Roman"/>
          <w:bCs/>
          <w:spacing w:val="-9"/>
          <w:sz w:val="24"/>
          <w:szCs w:val="24"/>
        </w:rPr>
        <w:t xml:space="preserve"> </w:t>
      </w:r>
      <w:proofErr w:type="spellStart"/>
      <w:r w:rsidRPr="00181BE6">
        <w:rPr>
          <w:rFonts w:ascii="Times New Roman" w:hAnsi="Times New Roman" w:cs="Times New Roman"/>
          <w:bCs/>
          <w:sz w:val="24"/>
          <w:szCs w:val="24"/>
        </w:rPr>
        <w:t>stres</w:t>
      </w:r>
      <w:proofErr w:type="spellEnd"/>
      <w:r w:rsidRPr="00181BE6">
        <w:rPr>
          <w:rFonts w:ascii="Times New Roman" w:hAnsi="Times New Roman" w:cs="Times New Roman"/>
          <w:bCs/>
          <w:spacing w:val="-8"/>
          <w:sz w:val="24"/>
          <w:szCs w:val="24"/>
        </w:rPr>
        <w:t xml:space="preserve">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pacing w:val="-9"/>
          <w:sz w:val="24"/>
          <w:szCs w:val="24"/>
        </w:rPr>
        <w:t xml:space="preserve"> </w:t>
      </w:r>
      <w:r w:rsidRPr="00181BE6">
        <w:rPr>
          <w:rFonts w:ascii="Times New Roman" w:hAnsi="Times New Roman" w:cs="Times New Roman"/>
          <w:bCs/>
          <w:sz w:val="24"/>
          <w:szCs w:val="24"/>
        </w:rPr>
        <w:t>yang</w:t>
      </w:r>
      <w:r w:rsidRPr="00181BE6">
        <w:rPr>
          <w:rFonts w:ascii="Times New Roman" w:hAnsi="Times New Roman" w:cs="Times New Roman"/>
          <w:bCs/>
          <w:spacing w:val="-9"/>
          <w:sz w:val="24"/>
          <w:szCs w:val="24"/>
        </w:rPr>
        <w:t xml:space="preserve"> </w:t>
      </w:r>
      <w:proofErr w:type="spellStart"/>
      <w:r w:rsidRPr="00181BE6">
        <w:rPr>
          <w:rFonts w:ascii="Times New Roman" w:hAnsi="Times New Roman" w:cs="Times New Roman"/>
          <w:bCs/>
          <w:sz w:val="24"/>
          <w:szCs w:val="24"/>
        </w:rPr>
        <w:t>tinggi</w:t>
      </w:r>
      <w:proofErr w:type="spellEnd"/>
      <w:r w:rsidRPr="00181BE6">
        <w:rPr>
          <w:rFonts w:ascii="Times New Roman" w:hAnsi="Times New Roman" w:cs="Times New Roman"/>
          <w:bCs/>
          <w:sz w:val="24"/>
          <w:szCs w:val="24"/>
        </w:rPr>
        <w:t>,</w:t>
      </w:r>
      <w:r w:rsidRPr="00181BE6">
        <w:rPr>
          <w:rFonts w:ascii="Times New Roman" w:hAnsi="Times New Roman" w:cs="Times New Roman"/>
          <w:bCs/>
          <w:spacing w:val="-9"/>
          <w:sz w:val="24"/>
          <w:szCs w:val="24"/>
        </w:rPr>
        <w:t xml:space="preserve"> </w:t>
      </w:r>
      <w:proofErr w:type="spellStart"/>
      <w:r w:rsidRPr="00181BE6">
        <w:rPr>
          <w:rFonts w:ascii="Times New Roman" w:hAnsi="Times New Roman" w:cs="Times New Roman"/>
          <w:bCs/>
          <w:sz w:val="24"/>
          <w:szCs w:val="24"/>
        </w:rPr>
        <w:t>terutama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ketika</w:t>
      </w:r>
      <w:proofErr w:type="spellEnd"/>
      <w:r w:rsidRPr="00181BE6">
        <w:rPr>
          <w:rFonts w:ascii="Times New Roman" w:hAnsi="Times New Roman" w:cs="Times New Roman"/>
          <w:bCs/>
          <w:spacing w:val="-12"/>
          <w:sz w:val="24"/>
          <w:szCs w:val="24"/>
        </w:rPr>
        <w:t xml:space="preserve"> </w:t>
      </w:r>
      <w:proofErr w:type="spellStart"/>
      <w:r w:rsidRPr="00181BE6">
        <w:rPr>
          <w:rFonts w:ascii="Times New Roman" w:hAnsi="Times New Roman" w:cs="Times New Roman"/>
          <w:bCs/>
          <w:sz w:val="24"/>
          <w:szCs w:val="24"/>
        </w:rPr>
        <w:t>beban</w:t>
      </w:r>
      <w:proofErr w:type="spellEnd"/>
      <w:r w:rsidRPr="00181BE6">
        <w:rPr>
          <w:rFonts w:ascii="Times New Roman" w:hAnsi="Times New Roman" w:cs="Times New Roman"/>
          <w:bCs/>
          <w:spacing w:val="-12"/>
          <w:sz w:val="24"/>
          <w:szCs w:val="24"/>
        </w:rPr>
        <w:t xml:space="preserve">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pacing w:val="-12"/>
          <w:sz w:val="24"/>
          <w:szCs w:val="24"/>
        </w:rPr>
        <w:t xml:space="preserve"> </w:t>
      </w:r>
      <w:proofErr w:type="spellStart"/>
      <w:r w:rsidRPr="00181BE6">
        <w:rPr>
          <w:rFonts w:ascii="Times New Roman" w:hAnsi="Times New Roman" w:cs="Times New Roman"/>
          <w:bCs/>
          <w:sz w:val="24"/>
          <w:szCs w:val="24"/>
        </w:rPr>
        <w:t>melebihi</w:t>
      </w:r>
      <w:proofErr w:type="spellEnd"/>
      <w:r w:rsidRPr="00181BE6">
        <w:rPr>
          <w:rFonts w:ascii="Times New Roman" w:hAnsi="Times New Roman" w:cs="Times New Roman"/>
          <w:bCs/>
          <w:spacing w:val="-14"/>
          <w:sz w:val="24"/>
          <w:szCs w:val="24"/>
        </w:rPr>
        <w:t xml:space="preserve"> </w:t>
      </w:r>
      <w:proofErr w:type="spellStart"/>
      <w:r w:rsidRPr="00181BE6">
        <w:rPr>
          <w:rFonts w:ascii="Times New Roman" w:hAnsi="Times New Roman" w:cs="Times New Roman"/>
          <w:bCs/>
          <w:sz w:val="24"/>
          <w:szCs w:val="24"/>
        </w:rPr>
        <w:t>kemampuan</w:t>
      </w:r>
      <w:proofErr w:type="spellEnd"/>
      <w:r w:rsidRPr="00181BE6">
        <w:rPr>
          <w:rFonts w:ascii="Times New Roman" w:hAnsi="Times New Roman" w:cs="Times New Roman"/>
          <w:bCs/>
          <w:spacing w:val="-10"/>
          <w:sz w:val="24"/>
          <w:szCs w:val="24"/>
        </w:rPr>
        <w:t xml:space="preserve"> </w:t>
      </w:r>
      <w:r w:rsidRPr="00181BE6">
        <w:rPr>
          <w:rFonts w:ascii="Times New Roman" w:hAnsi="Times New Roman" w:cs="Times New Roman"/>
          <w:bCs/>
          <w:sz w:val="24"/>
          <w:szCs w:val="24"/>
        </w:rPr>
        <w:t>yang</w:t>
      </w:r>
      <w:r w:rsidRPr="00181BE6">
        <w:rPr>
          <w:rFonts w:ascii="Times New Roman" w:hAnsi="Times New Roman" w:cs="Times New Roman"/>
          <w:bCs/>
          <w:spacing w:val="-14"/>
          <w:sz w:val="24"/>
          <w:szCs w:val="24"/>
        </w:rPr>
        <w:t xml:space="preserve"> </w:t>
      </w:r>
      <w:proofErr w:type="spellStart"/>
      <w:r w:rsidRPr="00181BE6">
        <w:rPr>
          <w:rFonts w:ascii="Times New Roman" w:hAnsi="Times New Roman" w:cs="Times New Roman"/>
          <w:bCs/>
          <w:sz w:val="24"/>
          <w:szCs w:val="24"/>
        </w:rPr>
        <w:t>dimiliki</w:t>
      </w:r>
      <w:proofErr w:type="spellEnd"/>
      <w:r w:rsidRPr="00181BE6">
        <w:rPr>
          <w:rFonts w:ascii="Times New Roman" w:hAnsi="Times New Roman" w:cs="Times New Roman"/>
          <w:bCs/>
          <w:spacing w:val="-10"/>
          <w:sz w:val="24"/>
          <w:szCs w:val="24"/>
        </w:rPr>
        <w:t xml:space="preserve"> </w:t>
      </w:r>
      <w:r w:rsidRPr="00181BE6">
        <w:rPr>
          <w:rFonts w:ascii="Times New Roman" w:hAnsi="Times New Roman" w:cs="Times New Roman"/>
          <w:bCs/>
          <w:spacing w:val="-10"/>
          <w:sz w:val="24"/>
          <w:szCs w:val="24"/>
        </w:rPr>
        <w:fldChar w:fldCharType="begin" w:fldLock="1"/>
      </w:r>
      <w:r w:rsidR="003A206D">
        <w:rPr>
          <w:rFonts w:ascii="Times New Roman" w:hAnsi="Times New Roman" w:cs="Times New Roman"/>
          <w:bCs/>
          <w:spacing w:val="-10"/>
          <w:sz w:val="24"/>
          <w:szCs w:val="24"/>
        </w:rPr>
        <w:instrText>ADDIN CSL_CITATION {"citationItems":[{"id":"ITEM-1","itemData":{"author":[{"dropping-particle":"","family":"Muhbar","given":"Fandi","non-dropping-particle":"","parse-names":false,"suffix":""},{"dropping-particle":"","family":"Rochmawati","given":"Dwi Heppy","non-dropping-particle":"","parse-names":false,"suffix":""}],"container-title":"Jurnal Keperawatan Jiwa","id":"ITEM-1","issue":"2","issued":{"date-parts":[["2017"]]},"number-of-pages":"82-86","title":"Hubungan antara tingkat stres dengan beban kerja guru di sekolah luar biasa","type":"report","volume":"5"},"uris":["http://www.mendeley.com/documents/?uuid=e6cce1ee-231e-3087-b4a5-4a4436199410","http://www.mendeley.com/documents/?uuid=a8f6e2d1-719a-47b9-8e4b-5bf5340a7c4c"]}],"mendeley":{"formattedCitation":"[2]","plainTextFormattedCitation":"[2]","previouslyFormattedCitation":"[2]"},"properties":{"noteIndex":0},"schema":"https://github.com/citation-style-language/schema/raw/master/csl-citation.json"}</w:instrText>
      </w:r>
      <w:r w:rsidRPr="00181BE6">
        <w:rPr>
          <w:rFonts w:ascii="Times New Roman" w:hAnsi="Times New Roman" w:cs="Times New Roman"/>
          <w:bCs/>
          <w:spacing w:val="-10"/>
          <w:sz w:val="24"/>
          <w:szCs w:val="24"/>
        </w:rPr>
        <w:fldChar w:fldCharType="separate"/>
      </w:r>
      <w:r w:rsidR="003A206D" w:rsidRPr="003A206D">
        <w:rPr>
          <w:rFonts w:ascii="Times New Roman" w:hAnsi="Times New Roman" w:cs="Times New Roman"/>
          <w:bCs/>
          <w:noProof/>
          <w:spacing w:val="-10"/>
          <w:sz w:val="24"/>
          <w:szCs w:val="24"/>
        </w:rPr>
        <w:t>[2]</w:t>
      </w:r>
      <w:r w:rsidRPr="00181BE6">
        <w:rPr>
          <w:rFonts w:ascii="Times New Roman" w:hAnsi="Times New Roman" w:cs="Times New Roman"/>
          <w:bCs/>
          <w:spacing w:val="-10"/>
          <w:sz w:val="24"/>
          <w:szCs w:val="24"/>
        </w:rPr>
        <w:fldChar w:fldCharType="end"/>
      </w:r>
      <w:r w:rsidRPr="00181BE6">
        <w:rPr>
          <w:rFonts w:ascii="Times New Roman" w:hAnsi="Times New Roman" w:cs="Times New Roman"/>
          <w:bCs/>
          <w:spacing w:val="-10"/>
          <w:sz w:val="24"/>
          <w:szCs w:val="24"/>
        </w:rPr>
        <w:t>.</w:t>
      </w:r>
      <w:r w:rsidRPr="00181BE6">
        <w:rPr>
          <w:rFonts w:ascii="Times New Roman" w:hAnsi="Times New Roman" w:cs="Times New Roman"/>
          <w:bCs/>
          <w:spacing w:val="-10"/>
          <w:sz w:val="24"/>
          <w:szCs w:val="24"/>
          <w:lang w:val="id-ID"/>
        </w:rPr>
        <w:t xml:space="preserve"> </w:t>
      </w:r>
      <w:r w:rsidRPr="00181BE6">
        <w:rPr>
          <w:rFonts w:ascii="Times New Roman" w:hAnsi="Times New Roman" w:cs="Times New Roman"/>
          <w:bCs/>
          <w:sz w:val="24"/>
          <w:szCs w:val="24"/>
        </w:rPr>
        <w:t>Oleh</w:t>
      </w:r>
      <w:r w:rsidRPr="00181BE6">
        <w:rPr>
          <w:rFonts w:ascii="Times New Roman" w:hAnsi="Times New Roman" w:cs="Times New Roman"/>
          <w:bCs/>
          <w:spacing w:val="48"/>
          <w:sz w:val="24"/>
          <w:szCs w:val="24"/>
        </w:rPr>
        <w:t xml:space="preserve"> </w:t>
      </w:r>
      <w:proofErr w:type="spellStart"/>
      <w:r w:rsidRPr="00181BE6">
        <w:rPr>
          <w:rFonts w:ascii="Times New Roman" w:hAnsi="Times New Roman" w:cs="Times New Roman"/>
          <w:bCs/>
          <w:sz w:val="24"/>
          <w:szCs w:val="24"/>
        </w:rPr>
        <w:t>karena</w:t>
      </w:r>
      <w:proofErr w:type="spellEnd"/>
      <w:r w:rsidRPr="00181BE6">
        <w:rPr>
          <w:rFonts w:ascii="Times New Roman" w:hAnsi="Times New Roman" w:cs="Times New Roman"/>
          <w:bCs/>
          <w:spacing w:val="47"/>
          <w:sz w:val="24"/>
          <w:szCs w:val="24"/>
        </w:rPr>
        <w:t xml:space="preserve"> </w:t>
      </w:r>
      <w:proofErr w:type="spellStart"/>
      <w:r w:rsidRPr="00181BE6">
        <w:rPr>
          <w:rFonts w:ascii="Times New Roman" w:hAnsi="Times New Roman" w:cs="Times New Roman"/>
          <w:bCs/>
          <w:sz w:val="24"/>
          <w:szCs w:val="24"/>
        </w:rPr>
        <w:t>itu</w:t>
      </w:r>
      <w:proofErr w:type="spellEnd"/>
      <w:r w:rsidRPr="00181BE6">
        <w:rPr>
          <w:rFonts w:ascii="Times New Roman" w:hAnsi="Times New Roman" w:cs="Times New Roman"/>
          <w:bCs/>
          <w:sz w:val="24"/>
          <w:szCs w:val="24"/>
        </w:rPr>
        <w:t>,</w:t>
      </w:r>
      <w:r w:rsidRPr="00181BE6">
        <w:rPr>
          <w:rFonts w:ascii="Times New Roman" w:hAnsi="Times New Roman" w:cs="Times New Roman"/>
          <w:bCs/>
          <w:spacing w:val="50"/>
          <w:sz w:val="24"/>
          <w:szCs w:val="24"/>
        </w:rPr>
        <w:t xml:space="preserve"> </w:t>
      </w:r>
      <w:proofErr w:type="spellStart"/>
      <w:r w:rsidRPr="00181BE6">
        <w:rPr>
          <w:rFonts w:ascii="Times New Roman" w:hAnsi="Times New Roman" w:cs="Times New Roman"/>
          <w:bCs/>
          <w:sz w:val="24"/>
          <w:szCs w:val="24"/>
        </w:rPr>
        <w:t>manajemen</w:t>
      </w:r>
      <w:proofErr w:type="spellEnd"/>
      <w:r w:rsidRPr="00181BE6">
        <w:rPr>
          <w:rFonts w:ascii="Times New Roman" w:hAnsi="Times New Roman" w:cs="Times New Roman"/>
          <w:bCs/>
          <w:spacing w:val="49"/>
          <w:sz w:val="24"/>
          <w:szCs w:val="24"/>
        </w:rPr>
        <w:t xml:space="preserve"> </w:t>
      </w:r>
      <w:proofErr w:type="spellStart"/>
      <w:r w:rsidRPr="00181BE6">
        <w:rPr>
          <w:rFonts w:ascii="Times New Roman" w:hAnsi="Times New Roman" w:cs="Times New Roman"/>
          <w:bCs/>
          <w:sz w:val="24"/>
          <w:szCs w:val="24"/>
        </w:rPr>
        <w:t>tenaga</w:t>
      </w:r>
      <w:proofErr w:type="spellEnd"/>
      <w:r w:rsidRPr="00181BE6">
        <w:rPr>
          <w:rFonts w:ascii="Times New Roman" w:hAnsi="Times New Roman" w:cs="Times New Roman"/>
          <w:bCs/>
          <w:spacing w:val="47"/>
          <w:sz w:val="24"/>
          <w:szCs w:val="24"/>
        </w:rPr>
        <w:t xml:space="preserve"> </w:t>
      </w:r>
      <w:proofErr w:type="spellStart"/>
      <w:r w:rsidRPr="00181BE6">
        <w:rPr>
          <w:rFonts w:ascii="Times New Roman" w:hAnsi="Times New Roman" w:cs="Times New Roman"/>
          <w:bCs/>
          <w:sz w:val="24"/>
          <w:szCs w:val="24"/>
        </w:rPr>
        <w:t>kependidikan</w:t>
      </w:r>
      <w:proofErr w:type="spellEnd"/>
      <w:r w:rsidRPr="00181BE6">
        <w:rPr>
          <w:rFonts w:ascii="Times New Roman" w:hAnsi="Times New Roman" w:cs="Times New Roman"/>
          <w:bCs/>
          <w:spacing w:val="48"/>
          <w:sz w:val="24"/>
          <w:szCs w:val="24"/>
        </w:rPr>
        <w:t xml:space="preserve"> </w:t>
      </w:r>
      <w:proofErr w:type="spellStart"/>
      <w:r w:rsidRPr="00181BE6">
        <w:rPr>
          <w:rFonts w:ascii="Times New Roman" w:hAnsi="Times New Roman" w:cs="Times New Roman"/>
          <w:bCs/>
          <w:sz w:val="24"/>
          <w:szCs w:val="24"/>
        </w:rPr>
        <w:t>harus</w:t>
      </w:r>
      <w:proofErr w:type="spellEnd"/>
      <w:r w:rsidRPr="00181BE6">
        <w:rPr>
          <w:rFonts w:ascii="Times New Roman" w:hAnsi="Times New Roman" w:cs="Times New Roman"/>
          <w:bCs/>
          <w:spacing w:val="48"/>
          <w:sz w:val="24"/>
          <w:szCs w:val="24"/>
        </w:rPr>
        <w:t xml:space="preserve"> </w:t>
      </w:r>
      <w:proofErr w:type="spellStart"/>
      <w:r w:rsidRPr="00181BE6">
        <w:rPr>
          <w:rFonts w:ascii="Times New Roman" w:hAnsi="Times New Roman" w:cs="Times New Roman"/>
          <w:bCs/>
          <w:spacing w:val="-2"/>
          <w:sz w:val="24"/>
          <w:szCs w:val="24"/>
        </w:rPr>
        <w:t>memperhatikan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aspek-aspek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ini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dalam</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mendistribusikan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tugas</w:t>
      </w:r>
      <w:proofErr w:type="spellEnd"/>
      <w:r w:rsidRPr="00181BE6">
        <w:rPr>
          <w:rFonts w:ascii="Times New Roman" w:hAnsi="Times New Roman" w:cs="Times New Roman"/>
          <w:bCs/>
          <w:sz w:val="24"/>
          <w:szCs w:val="24"/>
        </w:rPr>
        <w:t xml:space="preserve"> dan </w:t>
      </w:r>
      <w:proofErr w:type="spellStart"/>
      <w:r w:rsidRPr="00181BE6">
        <w:rPr>
          <w:rFonts w:ascii="Times New Roman" w:hAnsi="Times New Roman" w:cs="Times New Roman"/>
          <w:bCs/>
          <w:sz w:val="24"/>
          <w:szCs w:val="24"/>
        </w:rPr>
        <w:t>tanggung</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jawab</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serta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memastikan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bahwa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setiap</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individu</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dapat</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bekerja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secara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efektif</w:t>
      </w:r>
      <w:proofErr w:type="spellEnd"/>
      <w:r w:rsidRPr="00181BE6">
        <w:rPr>
          <w:rFonts w:ascii="Times New Roman" w:hAnsi="Times New Roman" w:cs="Times New Roman"/>
          <w:bCs/>
          <w:sz w:val="24"/>
          <w:szCs w:val="24"/>
        </w:rPr>
        <w:t xml:space="preserve"> dan </w:t>
      </w:r>
      <w:proofErr w:type="spellStart"/>
      <w:r w:rsidRPr="00181BE6">
        <w:rPr>
          <w:rFonts w:ascii="Times New Roman" w:hAnsi="Times New Roman" w:cs="Times New Roman"/>
          <w:bCs/>
          <w:sz w:val="24"/>
          <w:szCs w:val="24"/>
        </w:rPr>
        <w:t>efisien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tanpa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mengalami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beban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z w:val="24"/>
          <w:szCs w:val="24"/>
        </w:rPr>
        <w:t xml:space="preserve"> yang </w:t>
      </w:r>
      <w:proofErr w:type="spellStart"/>
      <w:r w:rsidRPr="00181BE6">
        <w:rPr>
          <w:rFonts w:ascii="Times New Roman" w:hAnsi="Times New Roman" w:cs="Times New Roman"/>
          <w:bCs/>
          <w:sz w:val="24"/>
          <w:szCs w:val="24"/>
        </w:rPr>
        <w:t>berlebihan</w:t>
      </w:r>
      <w:proofErr w:type="spellEnd"/>
      <w:r w:rsidRPr="00181BE6">
        <w:rPr>
          <w:rFonts w:ascii="Times New Roman" w:hAnsi="Times New Roman" w:cs="Times New Roman"/>
          <w:bCs/>
          <w:sz w:val="24"/>
          <w:szCs w:val="24"/>
        </w:rPr>
        <w:t>.</w:t>
      </w:r>
    </w:p>
    <w:p w14:paraId="39FCACC2" w14:textId="1694B862" w:rsidR="00181BE6" w:rsidRPr="00181BE6" w:rsidRDefault="00181BE6" w:rsidP="00181BE6">
      <w:pPr>
        <w:shd w:val="clear" w:color="auto" w:fill="FFFFFF"/>
        <w:spacing w:after="0" w:line="240" w:lineRule="auto"/>
        <w:ind w:left="360" w:firstLine="491"/>
        <w:jc w:val="both"/>
        <w:rPr>
          <w:rFonts w:ascii="Times New Roman" w:hAnsi="Times New Roman" w:cs="Times New Roman"/>
          <w:bCs/>
          <w:sz w:val="24"/>
          <w:szCs w:val="24"/>
        </w:rPr>
      </w:pPr>
      <w:proofErr w:type="spellStart"/>
      <w:r w:rsidRPr="00181BE6">
        <w:rPr>
          <w:rFonts w:ascii="Times New Roman" w:hAnsi="Times New Roman" w:cs="Times New Roman"/>
          <w:bCs/>
          <w:sz w:val="24"/>
          <w:szCs w:val="24"/>
        </w:rPr>
        <w:t>Suasana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z w:val="24"/>
          <w:szCs w:val="24"/>
        </w:rPr>
        <w:t xml:space="preserve"> yang </w:t>
      </w:r>
      <w:proofErr w:type="spellStart"/>
      <w:r w:rsidRPr="00181BE6">
        <w:rPr>
          <w:rFonts w:ascii="Times New Roman" w:hAnsi="Times New Roman" w:cs="Times New Roman"/>
          <w:bCs/>
          <w:sz w:val="24"/>
          <w:szCs w:val="24"/>
        </w:rPr>
        <w:t>menyenangkan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dapat</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membantu</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tenaga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kependidikan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menjadi</w:t>
      </w:r>
      <w:proofErr w:type="spellEnd"/>
      <w:r w:rsidRPr="00181BE6">
        <w:rPr>
          <w:rFonts w:ascii="Times New Roman" w:hAnsi="Times New Roman" w:cs="Times New Roman"/>
          <w:bCs/>
          <w:spacing w:val="-2"/>
          <w:sz w:val="24"/>
          <w:szCs w:val="24"/>
        </w:rPr>
        <w:t xml:space="preserve"> </w:t>
      </w:r>
      <w:proofErr w:type="spellStart"/>
      <w:r w:rsidRPr="00181BE6">
        <w:rPr>
          <w:rFonts w:ascii="Times New Roman" w:hAnsi="Times New Roman" w:cs="Times New Roman"/>
          <w:bCs/>
          <w:sz w:val="24"/>
          <w:szCs w:val="24"/>
        </w:rPr>
        <w:t>lebih</w:t>
      </w:r>
      <w:proofErr w:type="spellEnd"/>
      <w:r w:rsidRPr="00181BE6">
        <w:rPr>
          <w:rFonts w:ascii="Times New Roman" w:hAnsi="Times New Roman" w:cs="Times New Roman"/>
          <w:bCs/>
          <w:spacing w:val="-2"/>
          <w:sz w:val="24"/>
          <w:szCs w:val="24"/>
        </w:rPr>
        <w:t xml:space="preserve"> </w:t>
      </w:r>
      <w:proofErr w:type="spellStart"/>
      <w:r w:rsidRPr="00181BE6">
        <w:rPr>
          <w:rFonts w:ascii="Times New Roman" w:hAnsi="Times New Roman" w:cs="Times New Roman"/>
          <w:bCs/>
          <w:sz w:val="24"/>
          <w:szCs w:val="24"/>
        </w:rPr>
        <w:t>fokus</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saat</w:t>
      </w:r>
      <w:proofErr w:type="spellEnd"/>
      <w:r w:rsidRPr="00181BE6">
        <w:rPr>
          <w:rFonts w:ascii="Times New Roman" w:hAnsi="Times New Roman" w:cs="Times New Roman"/>
          <w:bCs/>
          <w:spacing w:val="-2"/>
          <w:sz w:val="24"/>
          <w:szCs w:val="24"/>
        </w:rPr>
        <w:t xml:space="preserve"> </w:t>
      </w:r>
      <w:proofErr w:type="spellStart"/>
      <w:r w:rsidRPr="00181BE6">
        <w:rPr>
          <w:rFonts w:ascii="Times New Roman" w:hAnsi="Times New Roman" w:cs="Times New Roman"/>
          <w:bCs/>
          <w:sz w:val="24"/>
          <w:szCs w:val="24"/>
        </w:rPr>
        <w:t>bekerja</w:t>
      </w:r>
      <w:proofErr w:type="spellEnd"/>
      <w:r w:rsidRPr="00181BE6">
        <w:rPr>
          <w:rFonts w:ascii="Times New Roman" w:hAnsi="Times New Roman" w:cs="Times New Roman"/>
          <w:bCs/>
          <w:sz w:val="24"/>
          <w:szCs w:val="24"/>
        </w:rPr>
        <w:t>,</w:t>
      </w:r>
      <w:r w:rsidRPr="00181BE6">
        <w:rPr>
          <w:rFonts w:ascii="Times New Roman" w:hAnsi="Times New Roman" w:cs="Times New Roman"/>
          <w:bCs/>
          <w:spacing w:val="-1"/>
          <w:sz w:val="24"/>
          <w:szCs w:val="24"/>
        </w:rPr>
        <w:t xml:space="preserve"> </w:t>
      </w:r>
      <w:r w:rsidRPr="00181BE6">
        <w:rPr>
          <w:rFonts w:ascii="Times New Roman" w:hAnsi="Times New Roman" w:cs="Times New Roman"/>
          <w:bCs/>
          <w:sz w:val="24"/>
          <w:szCs w:val="24"/>
        </w:rPr>
        <w:t>yang</w:t>
      </w:r>
      <w:r w:rsidRPr="00181BE6">
        <w:rPr>
          <w:rFonts w:ascii="Times New Roman" w:hAnsi="Times New Roman" w:cs="Times New Roman"/>
          <w:bCs/>
          <w:spacing w:val="-1"/>
          <w:sz w:val="24"/>
          <w:szCs w:val="24"/>
        </w:rPr>
        <w:t xml:space="preserve"> </w:t>
      </w:r>
      <w:proofErr w:type="spellStart"/>
      <w:r w:rsidRPr="00181BE6">
        <w:rPr>
          <w:rFonts w:ascii="Times New Roman" w:hAnsi="Times New Roman" w:cs="Times New Roman"/>
          <w:bCs/>
          <w:sz w:val="24"/>
          <w:szCs w:val="24"/>
        </w:rPr>
        <w:t>berarti</w:t>
      </w:r>
      <w:proofErr w:type="spellEnd"/>
      <w:r w:rsidRPr="00181BE6">
        <w:rPr>
          <w:rFonts w:ascii="Times New Roman" w:hAnsi="Times New Roman" w:cs="Times New Roman"/>
          <w:bCs/>
          <w:spacing w:val="-2"/>
          <w:sz w:val="24"/>
          <w:szCs w:val="24"/>
        </w:rPr>
        <w:t xml:space="preserve"> </w:t>
      </w:r>
      <w:proofErr w:type="spellStart"/>
      <w:r w:rsidRPr="00181BE6">
        <w:rPr>
          <w:rFonts w:ascii="Times New Roman" w:hAnsi="Times New Roman" w:cs="Times New Roman"/>
          <w:bCs/>
          <w:sz w:val="24"/>
          <w:szCs w:val="24"/>
        </w:rPr>
        <w:t>kecenderungan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efek</w:t>
      </w:r>
      <w:proofErr w:type="spellEnd"/>
      <w:r w:rsidRPr="00181BE6">
        <w:rPr>
          <w:rFonts w:ascii="Times New Roman" w:hAnsi="Times New Roman" w:cs="Times New Roman"/>
          <w:bCs/>
          <w:spacing w:val="-1"/>
          <w:sz w:val="24"/>
          <w:szCs w:val="24"/>
        </w:rPr>
        <w:t xml:space="preserve"> </w:t>
      </w:r>
      <w:proofErr w:type="spellStart"/>
      <w:r w:rsidRPr="00181BE6">
        <w:rPr>
          <w:rFonts w:ascii="Times New Roman" w:hAnsi="Times New Roman" w:cs="Times New Roman"/>
          <w:bCs/>
          <w:sz w:val="24"/>
          <w:szCs w:val="24"/>
        </w:rPr>
        <w:t>stres</w:t>
      </w:r>
      <w:proofErr w:type="spellEnd"/>
      <w:r w:rsidRPr="00181BE6">
        <w:rPr>
          <w:rFonts w:ascii="Times New Roman" w:hAnsi="Times New Roman" w:cs="Times New Roman"/>
          <w:bCs/>
          <w:spacing w:val="-1"/>
          <w:sz w:val="24"/>
          <w:szCs w:val="24"/>
        </w:rPr>
        <w:t xml:space="preserve"> </w:t>
      </w:r>
      <w:proofErr w:type="spellStart"/>
      <w:r w:rsidRPr="00181BE6">
        <w:rPr>
          <w:rFonts w:ascii="Times New Roman" w:hAnsi="Times New Roman" w:cs="Times New Roman"/>
          <w:bCs/>
          <w:sz w:val="24"/>
          <w:szCs w:val="24"/>
        </w:rPr>
        <w:t>dapat</w:t>
      </w:r>
      <w:proofErr w:type="spellEnd"/>
      <w:r w:rsidRPr="00181BE6">
        <w:rPr>
          <w:rFonts w:ascii="Times New Roman" w:hAnsi="Times New Roman" w:cs="Times New Roman"/>
          <w:bCs/>
          <w:spacing w:val="-2"/>
          <w:sz w:val="24"/>
          <w:szCs w:val="24"/>
        </w:rPr>
        <w:t xml:space="preserve"> </w:t>
      </w:r>
      <w:proofErr w:type="spellStart"/>
      <w:r w:rsidRPr="00181BE6">
        <w:rPr>
          <w:rFonts w:ascii="Times New Roman" w:hAnsi="Times New Roman" w:cs="Times New Roman"/>
          <w:bCs/>
          <w:sz w:val="24"/>
          <w:szCs w:val="24"/>
        </w:rPr>
        <w:t>dikelola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dengan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baik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karena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tenaga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kependidikan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harus</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mampu</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menyelesaikan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pekerjaan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mereka</w:t>
      </w:r>
      <w:proofErr w:type="spellEnd"/>
      <w:r w:rsidRPr="00181BE6">
        <w:rPr>
          <w:rFonts w:ascii="Times New Roman" w:hAnsi="Times New Roman" w:cs="Times New Roman"/>
          <w:bCs/>
          <w:spacing w:val="-1"/>
          <w:sz w:val="24"/>
          <w:szCs w:val="24"/>
        </w:rPr>
        <w:t xml:space="preserve"> </w:t>
      </w:r>
      <w:proofErr w:type="spellStart"/>
      <w:r w:rsidRPr="00181BE6">
        <w:rPr>
          <w:rFonts w:ascii="Times New Roman" w:hAnsi="Times New Roman" w:cs="Times New Roman"/>
          <w:bCs/>
          <w:sz w:val="24"/>
          <w:szCs w:val="24"/>
        </w:rPr>
        <w:t>sesuai</w:t>
      </w:r>
      <w:proofErr w:type="spellEnd"/>
      <w:r w:rsidRPr="00181BE6">
        <w:rPr>
          <w:rFonts w:ascii="Times New Roman" w:hAnsi="Times New Roman" w:cs="Times New Roman"/>
          <w:bCs/>
          <w:spacing w:val="-2"/>
          <w:sz w:val="24"/>
          <w:szCs w:val="24"/>
        </w:rPr>
        <w:t xml:space="preserve"> </w:t>
      </w:r>
      <w:proofErr w:type="spellStart"/>
      <w:r w:rsidRPr="00181BE6">
        <w:rPr>
          <w:rFonts w:ascii="Times New Roman" w:hAnsi="Times New Roman" w:cs="Times New Roman"/>
          <w:bCs/>
          <w:sz w:val="24"/>
          <w:szCs w:val="24"/>
        </w:rPr>
        <w:t>dengan</w:t>
      </w:r>
      <w:proofErr w:type="spellEnd"/>
      <w:r w:rsidRPr="00181BE6">
        <w:rPr>
          <w:rFonts w:ascii="Times New Roman" w:hAnsi="Times New Roman" w:cs="Times New Roman"/>
          <w:bCs/>
          <w:spacing w:val="-1"/>
          <w:sz w:val="24"/>
          <w:szCs w:val="24"/>
        </w:rPr>
        <w:t xml:space="preserve"> </w:t>
      </w:r>
      <w:r w:rsidRPr="00181BE6">
        <w:rPr>
          <w:rFonts w:ascii="Times New Roman" w:hAnsi="Times New Roman" w:cs="Times New Roman"/>
          <w:bCs/>
          <w:sz w:val="24"/>
          <w:szCs w:val="24"/>
        </w:rPr>
        <w:t xml:space="preserve">target yang </w:t>
      </w:r>
      <w:proofErr w:type="spellStart"/>
      <w:r w:rsidRPr="00181BE6">
        <w:rPr>
          <w:rFonts w:ascii="Times New Roman" w:hAnsi="Times New Roman" w:cs="Times New Roman"/>
          <w:bCs/>
          <w:sz w:val="24"/>
          <w:szCs w:val="24"/>
        </w:rPr>
        <w:t>telah</w:t>
      </w:r>
      <w:proofErr w:type="spellEnd"/>
      <w:r w:rsidRPr="00181BE6">
        <w:rPr>
          <w:rFonts w:ascii="Times New Roman" w:hAnsi="Times New Roman" w:cs="Times New Roman"/>
          <w:bCs/>
          <w:spacing w:val="-1"/>
          <w:sz w:val="24"/>
          <w:szCs w:val="24"/>
        </w:rPr>
        <w:t xml:space="preserve"> </w:t>
      </w:r>
      <w:proofErr w:type="spellStart"/>
      <w:r w:rsidRPr="00181BE6">
        <w:rPr>
          <w:rFonts w:ascii="Times New Roman" w:hAnsi="Times New Roman" w:cs="Times New Roman"/>
          <w:bCs/>
          <w:sz w:val="24"/>
          <w:szCs w:val="24"/>
        </w:rPr>
        <w:t>ditetapkan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Konflik</w:t>
      </w:r>
      <w:proofErr w:type="spellEnd"/>
      <w:r w:rsidRPr="00181BE6">
        <w:rPr>
          <w:rFonts w:ascii="Times New Roman" w:hAnsi="Times New Roman" w:cs="Times New Roman"/>
          <w:bCs/>
          <w:spacing w:val="-1"/>
          <w:sz w:val="24"/>
          <w:szCs w:val="24"/>
        </w:rPr>
        <w:t xml:space="preserve"> </w:t>
      </w:r>
      <w:proofErr w:type="spellStart"/>
      <w:r w:rsidRPr="00181BE6">
        <w:rPr>
          <w:rFonts w:ascii="Times New Roman" w:hAnsi="Times New Roman" w:cs="Times New Roman"/>
          <w:bCs/>
          <w:sz w:val="24"/>
          <w:szCs w:val="24"/>
        </w:rPr>
        <w:t>dapat</w:t>
      </w:r>
      <w:proofErr w:type="spellEnd"/>
      <w:r w:rsidRPr="00181BE6">
        <w:rPr>
          <w:rFonts w:ascii="Times New Roman" w:hAnsi="Times New Roman" w:cs="Times New Roman"/>
          <w:bCs/>
          <w:spacing w:val="-2"/>
          <w:sz w:val="24"/>
          <w:szCs w:val="24"/>
        </w:rPr>
        <w:t xml:space="preserve"> </w:t>
      </w:r>
      <w:proofErr w:type="spellStart"/>
      <w:r w:rsidRPr="00181BE6">
        <w:rPr>
          <w:rFonts w:ascii="Times New Roman" w:hAnsi="Times New Roman" w:cs="Times New Roman"/>
          <w:bCs/>
          <w:sz w:val="24"/>
          <w:szCs w:val="24"/>
        </w:rPr>
        <w:t>muncul</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jika</w:t>
      </w:r>
      <w:proofErr w:type="spellEnd"/>
      <w:r w:rsidRPr="00181BE6">
        <w:rPr>
          <w:rFonts w:ascii="Times New Roman" w:hAnsi="Times New Roman" w:cs="Times New Roman"/>
          <w:bCs/>
          <w:spacing w:val="-1"/>
          <w:sz w:val="24"/>
          <w:szCs w:val="24"/>
        </w:rPr>
        <w:t xml:space="preserve"> </w:t>
      </w:r>
      <w:proofErr w:type="spellStart"/>
      <w:r w:rsidRPr="00181BE6">
        <w:rPr>
          <w:rFonts w:ascii="Times New Roman" w:hAnsi="Times New Roman" w:cs="Times New Roman"/>
          <w:bCs/>
          <w:sz w:val="24"/>
          <w:szCs w:val="24"/>
        </w:rPr>
        <w:t>seorang</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tenaga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kependidikan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tidak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dapat</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beradaptasi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dengan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rekan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kerjanya</w:t>
      </w:r>
      <w:proofErr w:type="spellEnd"/>
      <w:r w:rsidRPr="00181BE6">
        <w:rPr>
          <w:rFonts w:ascii="Times New Roman" w:hAnsi="Times New Roman" w:cs="Times New Roman"/>
          <w:bCs/>
          <w:sz w:val="24"/>
          <w:szCs w:val="24"/>
        </w:rPr>
        <w:t xml:space="preserve">. Hal </w:t>
      </w:r>
      <w:proofErr w:type="spellStart"/>
      <w:r w:rsidRPr="00181BE6">
        <w:rPr>
          <w:rFonts w:ascii="Times New Roman" w:hAnsi="Times New Roman" w:cs="Times New Roman"/>
          <w:bCs/>
          <w:sz w:val="24"/>
          <w:szCs w:val="24"/>
        </w:rPr>
        <w:t>ini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akan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berlanjut</w:t>
      </w:r>
      <w:proofErr w:type="spellEnd"/>
      <w:r w:rsidRPr="00181BE6">
        <w:rPr>
          <w:rFonts w:ascii="Times New Roman" w:hAnsi="Times New Roman" w:cs="Times New Roman"/>
          <w:bCs/>
          <w:sz w:val="24"/>
          <w:szCs w:val="24"/>
        </w:rPr>
        <w:t xml:space="preserve"> dan </w:t>
      </w:r>
      <w:proofErr w:type="spellStart"/>
      <w:r w:rsidRPr="00181BE6">
        <w:rPr>
          <w:rFonts w:ascii="Times New Roman" w:hAnsi="Times New Roman" w:cs="Times New Roman"/>
          <w:bCs/>
          <w:sz w:val="24"/>
          <w:szCs w:val="24"/>
        </w:rPr>
        <w:t>mempengaruhi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etos</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atau</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perilakunya</w:t>
      </w:r>
      <w:proofErr w:type="spellEnd"/>
      <w:r w:rsidRPr="00181BE6">
        <w:rPr>
          <w:rFonts w:ascii="Times New Roman" w:hAnsi="Times New Roman" w:cs="Times New Roman"/>
          <w:bCs/>
          <w:sz w:val="24"/>
          <w:szCs w:val="24"/>
        </w:rPr>
        <w:t xml:space="preserve"> yang </w:t>
      </w:r>
      <w:proofErr w:type="spellStart"/>
      <w:r w:rsidRPr="00181BE6">
        <w:rPr>
          <w:rFonts w:ascii="Times New Roman" w:hAnsi="Times New Roman" w:cs="Times New Roman"/>
          <w:bCs/>
          <w:sz w:val="24"/>
          <w:szCs w:val="24"/>
        </w:rPr>
        <w:t>tidak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disiplin</w:t>
      </w:r>
      <w:proofErr w:type="spellEnd"/>
      <w:r w:rsidRPr="00181BE6">
        <w:rPr>
          <w:rFonts w:ascii="Times New Roman" w:hAnsi="Times New Roman" w:cs="Times New Roman"/>
          <w:bCs/>
          <w:sz w:val="24"/>
          <w:szCs w:val="24"/>
        </w:rPr>
        <w:t xml:space="preserve"> di </w:t>
      </w:r>
      <w:proofErr w:type="spellStart"/>
      <w:r w:rsidRPr="00181BE6">
        <w:rPr>
          <w:rFonts w:ascii="Times New Roman" w:hAnsi="Times New Roman" w:cs="Times New Roman"/>
          <w:bCs/>
          <w:sz w:val="24"/>
          <w:szCs w:val="24"/>
        </w:rPr>
        <w:t>tempat</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karena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tidak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dapat</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memenuhi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tujuan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lembaga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pendidikan</w:t>
      </w:r>
      <w:proofErr w:type="spellEnd"/>
      <w:r w:rsidRPr="00181BE6">
        <w:rPr>
          <w:rFonts w:ascii="Times New Roman" w:hAnsi="Times New Roman" w:cs="Times New Roman"/>
          <w:bCs/>
          <w:sz w:val="24"/>
          <w:szCs w:val="24"/>
        </w:rPr>
        <w:t xml:space="preserve"> </w:t>
      </w:r>
      <w:r w:rsidRPr="00181BE6">
        <w:rPr>
          <w:rFonts w:ascii="Times New Roman" w:hAnsi="Times New Roman" w:cs="Times New Roman"/>
          <w:bCs/>
          <w:sz w:val="24"/>
          <w:szCs w:val="24"/>
        </w:rPr>
        <w:fldChar w:fldCharType="begin" w:fldLock="1"/>
      </w:r>
      <w:r w:rsidR="003A206D">
        <w:rPr>
          <w:rFonts w:ascii="Times New Roman" w:hAnsi="Times New Roman" w:cs="Times New Roman"/>
          <w:bCs/>
          <w:sz w:val="24"/>
          <w:szCs w:val="24"/>
        </w:rPr>
        <w:instrText>ADDIN CSL_CITATION {"citationItems":[{"id":"ITEM-1","itemData":{"abstract":"… ini menunjukkan bahwa stres kerja antara tenaga … stres kerja antara tenaga kependidikan pria dan wanita di Universitas Jember seimbang. Kedua gender masih dapat mengelola stres …","author":[{"dropping-particle":"","family":"Rahmawati","given":"Pipit","non-dropping-particle":"","parse-names":false,"suffix":""},{"dropping-particle":"","family":"Prihatini","given":"Dewi","non-dropping-particle":"","parse-names":false,"suffix":""},{"dropping-particle":"","family":"Krishnabudi","given":"N G","non-dropping-particle":"","parse-names":false,"suffix":""}],"container-title":"Artikel Ilmiah Mahasiswa","id":"ITEM-1","issued":{"date-parts":[["2016"]]},"page":"5","title":"Analisis Gender pada Motivasi Kerja , Stres Kerja , dan Disiplin Kerja Antara Tenaga Kependidikan Pria dan Wanita di Universitas Jember ( Gender Analysis of Work Motivation , Work Stress , and Work Discipline Between Male and Female Educational Employees","type":"article-journal"},"uris":["http://www.mendeley.com/documents/?uuid=42f493c6-eda9-4263-80f0-d3140b4d7721","http://www.mendeley.com/documents/?uuid=d06d2bfb-ad36-43a4-9345-9c2edad3d331"]}],"mendeley":{"formattedCitation":"[3]","plainTextFormattedCitation":"[3]","previouslyFormattedCitation":"[3]"},"properties":{"noteIndex":0},"schema":"https://github.com/citation-style-language/schema/raw/master/csl-citation.json"}</w:instrText>
      </w:r>
      <w:r w:rsidRPr="00181BE6">
        <w:rPr>
          <w:rFonts w:ascii="Times New Roman" w:hAnsi="Times New Roman" w:cs="Times New Roman"/>
          <w:bCs/>
          <w:sz w:val="24"/>
          <w:szCs w:val="24"/>
        </w:rPr>
        <w:fldChar w:fldCharType="separate"/>
      </w:r>
      <w:r w:rsidR="003A206D" w:rsidRPr="003A206D">
        <w:rPr>
          <w:rFonts w:ascii="Times New Roman" w:hAnsi="Times New Roman" w:cs="Times New Roman"/>
          <w:bCs/>
          <w:noProof/>
          <w:sz w:val="24"/>
          <w:szCs w:val="24"/>
        </w:rPr>
        <w:t>[3]</w:t>
      </w:r>
      <w:r w:rsidRPr="00181BE6">
        <w:rPr>
          <w:rFonts w:ascii="Times New Roman" w:hAnsi="Times New Roman" w:cs="Times New Roman"/>
          <w:bCs/>
          <w:sz w:val="24"/>
          <w:szCs w:val="24"/>
        </w:rPr>
        <w:fldChar w:fldCharType="end"/>
      </w:r>
      <w:r w:rsidRPr="00181BE6">
        <w:rPr>
          <w:rFonts w:ascii="Times New Roman" w:hAnsi="Times New Roman" w:cs="Times New Roman"/>
          <w:bCs/>
          <w:sz w:val="24"/>
          <w:szCs w:val="24"/>
        </w:rPr>
        <w:t>.</w:t>
      </w:r>
    </w:p>
    <w:p w14:paraId="42748186" w14:textId="5B0CA384" w:rsidR="00181BE6" w:rsidRPr="00181BE6" w:rsidRDefault="00181BE6" w:rsidP="00181BE6">
      <w:pPr>
        <w:shd w:val="clear" w:color="auto" w:fill="FFFFFF"/>
        <w:spacing w:after="0" w:line="240" w:lineRule="auto"/>
        <w:ind w:left="360" w:firstLine="491"/>
        <w:jc w:val="both"/>
        <w:rPr>
          <w:rFonts w:ascii="Times New Roman" w:hAnsi="Times New Roman" w:cs="Times New Roman"/>
          <w:bCs/>
          <w:sz w:val="24"/>
          <w:szCs w:val="24"/>
          <w:lang w:val="id-ID"/>
        </w:rPr>
      </w:pPr>
      <w:r w:rsidRPr="00181BE6">
        <w:rPr>
          <w:rFonts w:ascii="Times New Roman" w:hAnsi="Times New Roman" w:cs="Times New Roman"/>
          <w:bCs/>
          <w:sz w:val="24"/>
          <w:szCs w:val="24"/>
        </w:rPr>
        <w:t xml:space="preserve">Pada </w:t>
      </w:r>
      <w:proofErr w:type="spellStart"/>
      <w:r w:rsidRPr="00181BE6">
        <w:rPr>
          <w:rFonts w:ascii="Times New Roman" w:hAnsi="Times New Roman" w:cs="Times New Roman"/>
          <w:bCs/>
          <w:sz w:val="24"/>
          <w:szCs w:val="24"/>
        </w:rPr>
        <w:t>pelaksanaan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tugas</w:t>
      </w:r>
      <w:proofErr w:type="spellEnd"/>
      <w:r w:rsidRPr="00181BE6">
        <w:rPr>
          <w:rFonts w:ascii="Times New Roman" w:hAnsi="Times New Roman" w:cs="Times New Roman"/>
          <w:bCs/>
          <w:sz w:val="24"/>
          <w:szCs w:val="24"/>
        </w:rPr>
        <w:t xml:space="preserve"> dan </w:t>
      </w:r>
      <w:proofErr w:type="spellStart"/>
      <w:r w:rsidRPr="00181BE6">
        <w:rPr>
          <w:rFonts w:ascii="Times New Roman" w:hAnsi="Times New Roman" w:cs="Times New Roman"/>
          <w:bCs/>
          <w:sz w:val="24"/>
          <w:szCs w:val="24"/>
        </w:rPr>
        <w:t>fungsinya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setiap</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tenaga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kependidikan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tidak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mungkin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lepas</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melakukan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koordinasi</w:t>
      </w:r>
      <w:proofErr w:type="spellEnd"/>
      <w:r w:rsidRPr="00181BE6">
        <w:rPr>
          <w:rFonts w:ascii="Times New Roman" w:hAnsi="Times New Roman" w:cs="Times New Roman"/>
          <w:bCs/>
          <w:sz w:val="24"/>
          <w:szCs w:val="24"/>
        </w:rPr>
        <w:t xml:space="preserve"> dan </w:t>
      </w:r>
      <w:proofErr w:type="spellStart"/>
      <w:r w:rsidRPr="00181BE6">
        <w:rPr>
          <w:rFonts w:ascii="Times New Roman" w:hAnsi="Times New Roman" w:cs="Times New Roman"/>
          <w:bCs/>
          <w:sz w:val="24"/>
          <w:szCs w:val="24"/>
        </w:rPr>
        <w:t>hubungan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baik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antara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sesama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tenaga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kependidikan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ataupun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dengan</w:t>
      </w:r>
      <w:proofErr w:type="spellEnd"/>
      <w:r w:rsidRPr="00181BE6">
        <w:rPr>
          <w:rFonts w:ascii="Times New Roman" w:hAnsi="Times New Roman" w:cs="Times New Roman"/>
          <w:bCs/>
          <w:sz w:val="24"/>
          <w:szCs w:val="24"/>
        </w:rPr>
        <w:t xml:space="preserve"> </w:t>
      </w:r>
      <w:r w:rsidRPr="00181BE6">
        <w:rPr>
          <w:rFonts w:ascii="Times New Roman" w:hAnsi="Times New Roman" w:cs="Times New Roman"/>
          <w:bCs/>
          <w:i/>
          <w:sz w:val="24"/>
          <w:szCs w:val="24"/>
        </w:rPr>
        <w:t xml:space="preserve">stakeholder </w:t>
      </w:r>
      <w:proofErr w:type="spellStart"/>
      <w:r w:rsidRPr="00181BE6">
        <w:rPr>
          <w:rFonts w:ascii="Times New Roman" w:hAnsi="Times New Roman" w:cs="Times New Roman"/>
          <w:bCs/>
          <w:sz w:val="24"/>
          <w:szCs w:val="24"/>
        </w:rPr>
        <w:t>sekolah</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lainnya</w:t>
      </w:r>
      <w:proofErr w:type="spellEnd"/>
      <w:r w:rsidRPr="00181BE6">
        <w:rPr>
          <w:rFonts w:ascii="Times New Roman" w:hAnsi="Times New Roman" w:cs="Times New Roman"/>
          <w:bCs/>
          <w:sz w:val="24"/>
          <w:szCs w:val="24"/>
        </w:rPr>
        <w:t xml:space="preserve"> </w:t>
      </w:r>
      <w:r w:rsidRPr="00181BE6">
        <w:rPr>
          <w:rFonts w:ascii="Times New Roman" w:hAnsi="Times New Roman" w:cs="Times New Roman"/>
          <w:bCs/>
          <w:sz w:val="24"/>
          <w:szCs w:val="24"/>
        </w:rPr>
        <w:fldChar w:fldCharType="begin" w:fldLock="1"/>
      </w:r>
      <w:r w:rsidR="003A206D">
        <w:rPr>
          <w:rFonts w:ascii="Times New Roman" w:hAnsi="Times New Roman" w:cs="Times New Roman"/>
          <w:bCs/>
          <w:sz w:val="24"/>
          <w:szCs w:val="24"/>
        </w:rPr>
        <w:instrText>ADDIN CSL_CITATION {"citationItems":[{"id":"ITEM-1","itemData":{"ISSN":"2302-0156","abstract":"Koordinasi dan hubungan kerja dalam pengelolaan administrasi akademik merupakan salah satu pendukung proses berjalannya penyelenggaraan pendidikan. Penelitian ini bertujuan untuk mengetahui koordinasi dan hubungan kerja dalam pengelolaan administrasi akademik, meliputi : (1) program pembagian tugas, (2) pelaksanaan koordinasi dan hubungan kerja pengelolaan administrasi akademik, (3) tindakan yang diambil dalam mengatasi masalah dalam pengelolaan administrasi akademik, dan (4) hambatan yang dihadapi. Penelitian ini menggunakan pendekatan kualitatif dengan metode deskriptif. Teknik pengumpulan data dilakukan melalui wawancara, observasi dan studi dokumentasi. Subjek penelitian adalah Ketua Jurusan Keperawatan, Ketua Prodi Keperawatan, Koordinator Bidang Akademik, Dosen dan Staf administrasi akademik. Hasil penelitian menunjukkan bahwa : (1) program pembagian tugas untuk pegawai dan staf Jurusan Keperawatan telah dibagi dan disesuaikan dengan tugas pokok dan fungsinya masing-masing serta telah dijalankan dengan baik; (2) Pelaksanaan koordinasi dan hubungan kerja tenaga kependidikan dilakukan dengan melakukan rapat koordinasi dan dapat dilihat pada setiap proses kegiatan akademik dan keterlibatan civitas akademik dalam pengelolaan program studi yang bersifat rutin maupun insendental; 3) Tindakan dalam mengatasi permasalahan pengelolaan administrasi akademik yaitu dengan mengadakan rapat koordinasi baik di awal, pertengahan dan akhir semester; 4) Hambatan masih ditemui dalam pengelolaan administrasi akademik yaitu; kerlambatan dalam menyerahkan nilai evaluasi, keterlambatan penyerahan kartu rencana studi (KRS), dan keterlambatan dalam penyerahan kartu hasil studi (KHS).","author":[{"dropping-particle":"","family":"Oktarina","given":"Cut Dara","non-dropping-particle":"","parse-names":false,"suffix":""},{"dropping-particle":"","family":"Yusrizal","given":"","non-dropping-particle":"","parse-names":false,"suffix":""},{"dropping-particle":"","family":"R","given":"Murniati A","non-dropping-particle":"","parse-names":false,"suffix":""}],"container-title":"Jurnal Magister Administrasi Pendidikan","id":"ITEM-1","issue":"4","issued":{"date-parts":[["2019"]]},"page":"241-247","title":"Koordinasi dan hubungan kerja tenaga kependidikan dalam pengelolaan administrasi akademik jurusan keperawatan politeknik kesehatan kementrian kesehatan Aceh","type":"article-journal","volume":"5"},"uris":["http://www.mendeley.com/documents/?uuid=fa74488d-6a58-480a-9b22-23acd6757158","http://www.mendeley.com/documents/?uuid=0ad8f41f-30dc-4ad4-9858-8f9a1d5d0df4"]}],"mendeley":{"formattedCitation":"[4]","plainTextFormattedCitation":"[4]","previouslyFormattedCitation":"[4]"},"properties":{"noteIndex":0},"schema":"https://github.com/citation-style-language/schema/raw/master/csl-citation.json"}</w:instrText>
      </w:r>
      <w:r w:rsidRPr="00181BE6">
        <w:rPr>
          <w:rFonts w:ascii="Times New Roman" w:hAnsi="Times New Roman" w:cs="Times New Roman"/>
          <w:bCs/>
          <w:sz w:val="24"/>
          <w:szCs w:val="24"/>
        </w:rPr>
        <w:fldChar w:fldCharType="separate"/>
      </w:r>
      <w:r w:rsidR="003A206D" w:rsidRPr="003A206D">
        <w:rPr>
          <w:rFonts w:ascii="Times New Roman" w:hAnsi="Times New Roman" w:cs="Times New Roman"/>
          <w:bCs/>
          <w:noProof/>
          <w:sz w:val="24"/>
          <w:szCs w:val="24"/>
        </w:rPr>
        <w:t>[4]</w:t>
      </w:r>
      <w:r w:rsidRPr="00181BE6">
        <w:rPr>
          <w:rFonts w:ascii="Times New Roman" w:hAnsi="Times New Roman" w:cs="Times New Roman"/>
          <w:bCs/>
          <w:sz w:val="24"/>
          <w:szCs w:val="24"/>
        </w:rPr>
        <w:fldChar w:fldCharType="end"/>
      </w:r>
      <w:r w:rsidRPr="00181BE6">
        <w:rPr>
          <w:rFonts w:ascii="Times New Roman" w:hAnsi="Times New Roman" w:cs="Times New Roman"/>
          <w:bCs/>
          <w:sz w:val="24"/>
          <w:szCs w:val="24"/>
        </w:rPr>
        <w:t>.</w:t>
      </w:r>
      <w:r w:rsidRPr="00181BE6">
        <w:rPr>
          <w:rFonts w:ascii="Times New Roman" w:hAnsi="Times New Roman" w:cs="Times New Roman"/>
          <w:bCs/>
          <w:sz w:val="24"/>
          <w:szCs w:val="24"/>
          <w:lang w:val="id-ID"/>
        </w:rPr>
        <w:t xml:space="preserve"> </w:t>
      </w:r>
      <w:proofErr w:type="spellStart"/>
      <w:r w:rsidRPr="00181BE6">
        <w:rPr>
          <w:rFonts w:ascii="Times New Roman" w:hAnsi="Times New Roman" w:cs="Times New Roman"/>
          <w:bCs/>
          <w:sz w:val="24"/>
          <w:szCs w:val="24"/>
        </w:rPr>
        <w:t>Dengan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adanya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koordinasi</w:t>
      </w:r>
      <w:proofErr w:type="spellEnd"/>
      <w:r w:rsidRPr="00181BE6">
        <w:rPr>
          <w:rFonts w:ascii="Times New Roman" w:hAnsi="Times New Roman" w:cs="Times New Roman"/>
          <w:bCs/>
          <w:sz w:val="24"/>
          <w:szCs w:val="24"/>
        </w:rPr>
        <w:t xml:space="preserve"> dan </w:t>
      </w:r>
      <w:proofErr w:type="spellStart"/>
      <w:r w:rsidRPr="00181BE6">
        <w:rPr>
          <w:rFonts w:ascii="Times New Roman" w:hAnsi="Times New Roman" w:cs="Times New Roman"/>
          <w:bCs/>
          <w:sz w:val="24"/>
          <w:szCs w:val="24"/>
        </w:rPr>
        <w:t>hubungan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z w:val="24"/>
          <w:szCs w:val="24"/>
        </w:rPr>
        <w:t xml:space="preserve"> yang </w:t>
      </w:r>
      <w:proofErr w:type="spellStart"/>
      <w:r w:rsidRPr="00181BE6">
        <w:rPr>
          <w:rFonts w:ascii="Times New Roman" w:hAnsi="Times New Roman" w:cs="Times New Roman"/>
          <w:bCs/>
          <w:sz w:val="24"/>
          <w:szCs w:val="24"/>
        </w:rPr>
        <w:t>baik</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dalam</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pengelolaan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administrasi</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sekolah</w:t>
      </w:r>
      <w:proofErr w:type="spellEnd"/>
      <w:r w:rsidRPr="00181BE6">
        <w:rPr>
          <w:rFonts w:ascii="Times New Roman" w:hAnsi="Times New Roman" w:cs="Times New Roman"/>
          <w:bCs/>
          <w:sz w:val="24"/>
          <w:szCs w:val="24"/>
        </w:rPr>
        <w:t xml:space="preserve"> sangat </w:t>
      </w:r>
      <w:proofErr w:type="spellStart"/>
      <w:r w:rsidRPr="00181BE6">
        <w:rPr>
          <w:rFonts w:ascii="Times New Roman" w:hAnsi="Times New Roman" w:cs="Times New Roman"/>
          <w:bCs/>
          <w:sz w:val="24"/>
          <w:szCs w:val="24"/>
        </w:rPr>
        <w:t>dibutuhkan</w:t>
      </w:r>
      <w:proofErr w:type="spellEnd"/>
      <w:r w:rsidRPr="00181BE6">
        <w:rPr>
          <w:rFonts w:ascii="Times New Roman" w:hAnsi="Times New Roman" w:cs="Times New Roman"/>
          <w:bCs/>
          <w:sz w:val="24"/>
          <w:szCs w:val="24"/>
        </w:rPr>
        <w:t xml:space="preserve"> dan </w:t>
      </w:r>
      <w:proofErr w:type="spellStart"/>
      <w:r w:rsidRPr="00181BE6">
        <w:rPr>
          <w:rFonts w:ascii="Times New Roman" w:hAnsi="Times New Roman" w:cs="Times New Roman"/>
          <w:bCs/>
          <w:sz w:val="24"/>
          <w:szCs w:val="24"/>
        </w:rPr>
        <w:t>menjadi</w:t>
      </w:r>
      <w:proofErr w:type="spellEnd"/>
      <w:r w:rsidRPr="00181BE6">
        <w:rPr>
          <w:rFonts w:ascii="Times New Roman" w:hAnsi="Times New Roman" w:cs="Times New Roman"/>
          <w:bCs/>
          <w:sz w:val="24"/>
          <w:szCs w:val="24"/>
        </w:rPr>
        <w:t xml:space="preserve"> salah </w:t>
      </w:r>
      <w:proofErr w:type="spellStart"/>
      <w:r w:rsidRPr="00181BE6">
        <w:rPr>
          <w:rFonts w:ascii="Times New Roman" w:hAnsi="Times New Roman" w:cs="Times New Roman"/>
          <w:bCs/>
          <w:sz w:val="24"/>
          <w:szCs w:val="24"/>
        </w:rPr>
        <w:t>satu</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faktor</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pendukung</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berjalannya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penyelenggaraan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pendidikan</w:t>
      </w:r>
      <w:proofErr w:type="spellEnd"/>
      <w:r w:rsidRPr="00181BE6">
        <w:rPr>
          <w:rFonts w:ascii="Times New Roman" w:hAnsi="Times New Roman" w:cs="Times New Roman"/>
          <w:bCs/>
          <w:sz w:val="24"/>
          <w:szCs w:val="24"/>
        </w:rPr>
        <w:t>.</w:t>
      </w:r>
      <w:r w:rsidRPr="00181BE6">
        <w:rPr>
          <w:rFonts w:ascii="Times New Roman" w:hAnsi="Times New Roman" w:cs="Times New Roman"/>
          <w:bCs/>
          <w:sz w:val="24"/>
          <w:szCs w:val="24"/>
          <w:lang w:val="id-ID"/>
        </w:rPr>
        <w:t xml:space="preserve"> </w:t>
      </w:r>
      <w:proofErr w:type="spellStart"/>
      <w:r w:rsidRPr="00181BE6">
        <w:rPr>
          <w:rFonts w:ascii="Times New Roman" w:hAnsi="Times New Roman" w:cs="Times New Roman"/>
          <w:bCs/>
          <w:sz w:val="24"/>
          <w:szCs w:val="24"/>
        </w:rPr>
        <w:t>Pelaksanaan</w:t>
      </w:r>
      <w:proofErr w:type="spellEnd"/>
      <w:r w:rsidRPr="00181BE6">
        <w:rPr>
          <w:rFonts w:ascii="Times New Roman" w:hAnsi="Times New Roman" w:cs="Times New Roman"/>
          <w:bCs/>
          <w:spacing w:val="-12"/>
          <w:sz w:val="24"/>
          <w:szCs w:val="24"/>
        </w:rPr>
        <w:t xml:space="preserve"> </w:t>
      </w:r>
      <w:proofErr w:type="spellStart"/>
      <w:r w:rsidRPr="00181BE6">
        <w:rPr>
          <w:rFonts w:ascii="Times New Roman" w:hAnsi="Times New Roman" w:cs="Times New Roman"/>
          <w:bCs/>
          <w:sz w:val="24"/>
          <w:szCs w:val="24"/>
        </w:rPr>
        <w:t>tugas</w:t>
      </w:r>
      <w:proofErr w:type="spellEnd"/>
      <w:r w:rsidRPr="00181BE6">
        <w:rPr>
          <w:rFonts w:ascii="Times New Roman" w:hAnsi="Times New Roman" w:cs="Times New Roman"/>
          <w:bCs/>
          <w:spacing w:val="-13"/>
          <w:sz w:val="24"/>
          <w:szCs w:val="24"/>
        </w:rPr>
        <w:t xml:space="preserve"> </w:t>
      </w:r>
      <w:proofErr w:type="spellStart"/>
      <w:r w:rsidRPr="00181BE6">
        <w:rPr>
          <w:rFonts w:ascii="Times New Roman" w:hAnsi="Times New Roman" w:cs="Times New Roman"/>
          <w:bCs/>
          <w:sz w:val="24"/>
          <w:szCs w:val="24"/>
        </w:rPr>
        <w:t>tenaga</w:t>
      </w:r>
      <w:proofErr w:type="spellEnd"/>
      <w:r w:rsidRPr="00181BE6">
        <w:rPr>
          <w:rFonts w:ascii="Times New Roman" w:hAnsi="Times New Roman" w:cs="Times New Roman"/>
          <w:bCs/>
          <w:spacing w:val="-13"/>
          <w:sz w:val="24"/>
          <w:szCs w:val="24"/>
        </w:rPr>
        <w:t xml:space="preserve"> </w:t>
      </w:r>
      <w:proofErr w:type="spellStart"/>
      <w:r w:rsidRPr="00181BE6">
        <w:rPr>
          <w:rFonts w:ascii="Times New Roman" w:hAnsi="Times New Roman" w:cs="Times New Roman"/>
          <w:bCs/>
          <w:sz w:val="24"/>
          <w:szCs w:val="24"/>
        </w:rPr>
        <w:t>kependidikan</w:t>
      </w:r>
      <w:proofErr w:type="spellEnd"/>
      <w:r w:rsidRPr="00181BE6">
        <w:rPr>
          <w:rFonts w:ascii="Times New Roman" w:hAnsi="Times New Roman" w:cs="Times New Roman"/>
          <w:bCs/>
          <w:spacing w:val="-12"/>
          <w:sz w:val="24"/>
          <w:szCs w:val="24"/>
        </w:rPr>
        <w:t xml:space="preserve"> </w:t>
      </w:r>
      <w:proofErr w:type="spellStart"/>
      <w:r w:rsidRPr="00181BE6">
        <w:rPr>
          <w:rFonts w:ascii="Times New Roman" w:hAnsi="Times New Roman" w:cs="Times New Roman"/>
          <w:bCs/>
          <w:sz w:val="24"/>
          <w:szCs w:val="24"/>
        </w:rPr>
        <w:t>memerlukan</w:t>
      </w:r>
      <w:proofErr w:type="spellEnd"/>
      <w:r w:rsidRPr="00181BE6">
        <w:rPr>
          <w:rFonts w:ascii="Times New Roman" w:hAnsi="Times New Roman" w:cs="Times New Roman"/>
          <w:bCs/>
          <w:spacing w:val="-12"/>
          <w:sz w:val="24"/>
          <w:szCs w:val="24"/>
        </w:rPr>
        <w:t xml:space="preserve"> </w:t>
      </w:r>
      <w:r w:rsidRPr="00181BE6">
        <w:rPr>
          <w:rFonts w:ascii="Times New Roman" w:hAnsi="Times New Roman" w:cs="Times New Roman"/>
          <w:bCs/>
          <w:sz w:val="24"/>
          <w:szCs w:val="24"/>
        </w:rPr>
        <w:t>program</w:t>
      </w:r>
      <w:r w:rsidRPr="00181BE6">
        <w:rPr>
          <w:rFonts w:ascii="Times New Roman" w:hAnsi="Times New Roman" w:cs="Times New Roman"/>
          <w:bCs/>
          <w:spacing w:val="-11"/>
          <w:sz w:val="24"/>
          <w:szCs w:val="24"/>
        </w:rPr>
        <w:t xml:space="preserve">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z w:val="24"/>
          <w:szCs w:val="24"/>
        </w:rPr>
        <w:t>,</w:t>
      </w:r>
      <w:r w:rsidRPr="00181BE6">
        <w:rPr>
          <w:rFonts w:ascii="Times New Roman" w:hAnsi="Times New Roman" w:cs="Times New Roman"/>
          <w:bCs/>
          <w:spacing w:val="-14"/>
          <w:sz w:val="24"/>
          <w:szCs w:val="24"/>
        </w:rPr>
        <w:t xml:space="preserve"> </w:t>
      </w:r>
      <w:proofErr w:type="spellStart"/>
      <w:r w:rsidRPr="00181BE6">
        <w:rPr>
          <w:rFonts w:ascii="Times New Roman" w:hAnsi="Times New Roman" w:cs="Times New Roman"/>
          <w:bCs/>
          <w:sz w:val="24"/>
          <w:szCs w:val="24"/>
        </w:rPr>
        <w:t>pembagian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tugas</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uraian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tugas</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kejelasan</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tugas</w:t>
      </w:r>
      <w:proofErr w:type="spellEnd"/>
      <w:r w:rsidRPr="00181BE6">
        <w:rPr>
          <w:rFonts w:ascii="Times New Roman" w:hAnsi="Times New Roman" w:cs="Times New Roman"/>
          <w:bCs/>
          <w:sz w:val="24"/>
          <w:szCs w:val="24"/>
        </w:rPr>
        <w:t xml:space="preserve"> dan </w:t>
      </w:r>
      <w:proofErr w:type="spellStart"/>
      <w:r w:rsidRPr="00181BE6">
        <w:rPr>
          <w:rFonts w:ascii="Times New Roman" w:hAnsi="Times New Roman" w:cs="Times New Roman"/>
          <w:bCs/>
          <w:sz w:val="24"/>
          <w:szCs w:val="24"/>
        </w:rPr>
        <w:t>wewenang</w:t>
      </w:r>
      <w:proofErr w:type="spellEnd"/>
      <w:r w:rsidRPr="00181BE6">
        <w:rPr>
          <w:rFonts w:ascii="Times New Roman" w:hAnsi="Times New Roman" w:cs="Times New Roman"/>
          <w:bCs/>
          <w:sz w:val="24"/>
          <w:szCs w:val="24"/>
        </w:rPr>
        <w:t xml:space="preserve">, </w:t>
      </w:r>
      <w:r w:rsidRPr="00181BE6">
        <w:rPr>
          <w:rFonts w:ascii="Times New Roman" w:hAnsi="Times New Roman" w:cs="Times New Roman"/>
          <w:bCs/>
          <w:i/>
          <w:sz w:val="24"/>
          <w:szCs w:val="24"/>
        </w:rPr>
        <w:t xml:space="preserve">time schedule, </w:t>
      </w:r>
      <w:r w:rsidRPr="00181BE6">
        <w:rPr>
          <w:rFonts w:ascii="Times New Roman" w:hAnsi="Times New Roman" w:cs="Times New Roman"/>
          <w:bCs/>
          <w:sz w:val="24"/>
          <w:szCs w:val="24"/>
        </w:rPr>
        <w:t xml:space="preserve">agenda </w:t>
      </w:r>
      <w:proofErr w:type="spellStart"/>
      <w:r w:rsidRPr="00181BE6">
        <w:rPr>
          <w:rFonts w:ascii="Times New Roman" w:hAnsi="Times New Roman" w:cs="Times New Roman"/>
          <w:bCs/>
          <w:sz w:val="24"/>
          <w:szCs w:val="24"/>
        </w:rPr>
        <w:t>kerja</w:t>
      </w:r>
      <w:proofErr w:type="spellEnd"/>
      <w:r w:rsidRPr="00181BE6">
        <w:rPr>
          <w:rFonts w:ascii="Times New Roman" w:hAnsi="Times New Roman" w:cs="Times New Roman"/>
          <w:bCs/>
          <w:sz w:val="24"/>
          <w:szCs w:val="24"/>
        </w:rPr>
        <w:t xml:space="preserve">, dan </w:t>
      </w:r>
      <w:proofErr w:type="spellStart"/>
      <w:r w:rsidRPr="00181BE6">
        <w:rPr>
          <w:rFonts w:ascii="Times New Roman" w:hAnsi="Times New Roman" w:cs="Times New Roman"/>
          <w:bCs/>
          <w:sz w:val="24"/>
          <w:szCs w:val="24"/>
        </w:rPr>
        <w:t>standar</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operasional</w:t>
      </w:r>
      <w:proofErr w:type="spellEnd"/>
      <w:r w:rsidRPr="00181BE6">
        <w:rPr>
          <w:rFonts w:ascii="Times New Roman" w:hAnsi="Times New Roman" w:cs="Times New Roman"/>
          <w:bCs/>
          <w:sz w:val="24"/>
          <w:szCs w:val="24"/>
        </w:rPr>
        <w:t xml:space="preserve"> </w:t>
      </w:r>
      <w:proofErr w:type="spellStart"/>
      <w:r w:rsidRPr="00181BE6">
        <w:rPr>
          <w:rFonts w:ascii="Times New Roman" w:hAnsi="Times New Roman" w:cs="Times New Roman"/>
          <w:bCs/>
          <w:sz w:val="24"/>
          <w:szCs w:val="24"/>
        </w:rPr>
        <w:t>prosedur</w:t>
      </w:r>
      <w:proofErr w:type="spellEnd"/>
      <w:r w:rsidRPr="00181BE6">
        <w:rPr>
          <w:rFonts w:ascii="Times New Roman" w:hAnsi="Times New Roman" w:cs="Times New Roman"/>
          <w:bCs/>
          <w:sz w:val="24"/>
          <w:szCs w:val="24"/>
        </w:rPr>
        <w:t>.</w:t>
      </w:r>
    </w:p>
    <w:p w14:paraId="4D222CDA" w14:textId="747439A0" w:rsidR="00AA3295" w:rsidRPr="00E61C2F" w:rsidRDefault="00AA3295" w:rsidP="00AA3295">
      <w:pPr>
        <w:shd w:val="clear" w:color="auto" w:fill="FFFFFF"/>
        <w:spacing w:after="0" w:line="240" w:lineRule="auto"/>
        <w:ind w:left="360" w:firstLine="491"/>
        <w:jc w:val="both"/>
        <w:rPr>
          <w:rFonts w:ascii="Times New Roman" w:hAnsi="Times New Roman" w:cs="Times New Roman"/>
          <w:bCs/>
          <w:sz w:val="24"/>
          <w:szCs w:val="24"/>
        </w:rPr>
      </w:pPr>
      <w:proofErr w:type="spellStart"/>
      <w:r w:rsidRPr="00E61C2F">
        <w:rPr>
          <w:rFonts w:ascii="Times New Roman" w:hAnsi="Times New Roman" w:cs="Times New Roman"/>
          <w:bCs/>
          <w:sz w:val="24"/>
          <w:szCs w:val="24"/>
        </w:rPr>
        <w:t>Standar</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tenaga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kependidikan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adalah</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peraturan</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menetapkan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kompetensi</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harus</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dimiliki</w:t>
      </w:r>
      <w:proofErr w:type="spellEnd"/>
      <w:r w:rsidRPr="00E61C2F">
        <w:rPr>
          <w:rFonts w:ascii="Times New Roman" w:hAnsi="Times New Roman" w:cs="Times New Roman"/>
          <w:bCs/>
          <w:sz w:val="24"/>
          <w:szCs w:val="24"/>
        </w:rPr>
        <w:t xml:space="preserve"> oleh </w:t>
      </w:r>
      <w:proofErr w:type="spellStart"/>
      <w:r w:rsidRPr="00E61C2F">
        <w:rPr>
          <w:rFonts w:ascii="Times New Roman" w:hAnsi="Times New Roman" w:cs="Times New Roman"/>
          <w:bCs/>
          <w:sz w:val="24"/>
          <w:szCs w:val="24"/>
        </w:rPr>
        <w:t>tenaga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kependidikan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dengan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kualifikasi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akademik</w:t>
      </w:r>
      <w:proofErr w:type="spellEnd"/>
      <w:r w:rsidRPr="00E61C2F">
        <w:rPr>
          <w:rFonts w:ascii="Times New Roman" w:hAnsi="Times New Roman" w:cs="Times New Roman"/>
          <w:bCs/>
          <w:sz w:val="24"/>
          <w:szCs w:val="24"/>
        </w:rPr>
        <w:t xml:space="preserve"> dan non </w:t>
      </w:r>
      <w:proofErr w:type="spellStart"/>
      <w:r w:rsidRPr="00E61C2F">
        <w:rPr>
          <w:rFonts w:ascii="Times New Roman" w:hAnsi="Times New Roman" w:cs="Times New Roman"/>
          <w:bCs/>
          <w:sz w:val="24"/>
          <w:szCs w:val="24"/>
        </w:rPr>
        <w:t>akademik</w:t>
      </w:r>
      <w:proofErr w:type="spellEnd"/>
      <w:r w:rsidRPr="00E61C2F">
        <w:rPr>
          <w:rFonts w:ascii="Times New Roman" w:hAnsi="Times New Roman" w:cs="Times New Roman"/>
          <w:bCs/>
          <w:sz w:val="24"/>
          <w:szCs w:val="24"/>
        </w:rPr>
        <w:t xml:space="preserve"> </w:t>
      </w:r>
      <w:r w:rsidRPr="00E61C2F">
        <w:rPr>
          <w:rFonts w:ascii="Times New Roman" w:hAnsi="Times New Roman" w:cs="Times New Roman"/>
          <w:bCs/>
          <w:sz w:val="24"/>
          <w:szCs w:val="24"/>
        </w:rPr>
        <w:fldChar w:fldCharType="begin" w:fldLock="1"/>
      </w:r>
      <w:r w:rsidR="003A206D">
        <w:rPr>
          <w:rFonts w:ascii="Times New Roman" w:hAnsi="Times New Roman" w:cs="Times New Roman"/>
          <w:bCs/>
          <w:sz w:val="24"/>
          <w:szCs w:val="24"/>
        </w:rPr>
        <w:instrText>ADDIN CSL_CITATION {"citationItems":[{"id":"ITEM-1","itemData":{"ISSN":"2503-1481","abstract":"Standards of educators and education personnel are one of the eight national standards of education. Standards of educators and educational personnel are the standards governing the qualifications that must be possessed by educators and education personnel, both academic and non academic qualifications. SDN 3 Tamanagung is one of the primary schools in Kabupaten Banyuwangi which has educators and education personnel 8 people. This study aims to analyze the implementation of standard educators and education personnel at SDN 3 Tamanagung Banyuwangi. The method used in this research is qualitative method with descriptive research type. Data collection methods used were interviews, observation, and documentation. Testing the validity of data is done by using triangulation. The result of the research found that the head of SDN 3 Tamanagung has fulfilled the general qualification and special qualification. For educators, there is one teacher SDN 3 Tamanagung who do not meet the minimum qualifications, which is still educated diploma. In non academic qualification, all educators and education personnel at SDN 3 Tamanagung have fulfilled various competency fields, which are pedagogic, personality, social, and professional competence.","author":[{"dropping-particle":"","family":"Lestari","given":"Sudarsri","non-dropping-particle":"","parse-names":false,"suffix":""},{"dropping-particle":"","family":"Standar","given":"Analisis","non-dropping-particle":"","parse-names":false,"suffix":""}],"id":"ITEM-1","issue":"1","issued":{"date-parts":[["2018"]]},"title":"Analisis standar pendidik dan tenaga kependidikan (Studi di SDN 3 Tamanagung Banyuwangi)","type":"article-journal","volume":"3"},"uris":["http://www.mendeley.com/documents/?uuid=f5a3259e-6184-3c62-9626-189f92cbf864","http://www.mendeley.com/documents/?uuid=e19c28da-8e27-4a32-bea6-b62202c1a011"]}],"mendeley":{"formattedCitation":"[5]","plainTextFormattedCitation":"[5]","previouslyFormattedCitation":"[5]"},"properties":{"noteIndex":0},"schema":"https://github.com/citation-style-language/schema/raw/master/csl-citation.json"}</w:instrText>
      </w:r>
      <w:r w:rsidRPr="00E61C2F">
        <w:rPr>
          <w:rFonts w:ascii="Times New Roman" w:hAnsi="Times New Roman" w:cs="Times New Roman"/>
          <w:bCs/>
          <w:sz w:val="24"/>
          <w:szCs w:val="24"/>
        </w:rPr>
        <w:fldChar w:fldCharType="separate"/>
      </w:r>
      <w:r w:rsidR="003A206D" w:rsidRPr="003A206D">
        <w:rPr>
          <w:rFonts w:ascii="Times New Roman" w:hAnsi="Times New Roman" w:cs="Times New Roman"/>
          <w:bCs/>
          <w:noProof/>
          <w:sz w:val="24"/>
          <w:szCs w:val="24"/>
        </w:rPr>
        <w:t>[5]</w:t>
      </w:r>
      <w:r w:rsidRPr="00E61C2F">
        <w:rPr>
          <w:rFonts w:ascii="Times New Roman" w:hAnsi="Times New Roman" w:cs="Times New Roman"/>
          <w:bCs/>
          <w:sz w:val="24"/>
          <w:szCs w:val="24"/>
        </w:rPr>
        <w:fldChar w:fldCharType="end"/>
      </w:r>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Setiap</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lembaga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wajib</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mengikuti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standar</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pendidikan</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telah</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ditetapkan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secara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nasional</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termasuk</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berkaitan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dengan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tenaga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kependidikan</w:t>
      </w:r>
      <w:proofErr w:type="spellEnd"/>
      <w:r w:rsidRPr="00E61C2F">
        <w:rPr>
          <w:rFonts w:ascii="Times New Roman" w:hAnsi="Times New Roman" w:cs="Times New Roman"/>
          <w:bCs/>
          <w:sz w:val="24"/>
          <w:szCs w:val="24"/>
        </w:rPr>
        <w:t xml:space="preserve">. Hal </w:t>
      </w:r>
      <w:proofErr w:type="spellStart"/>
      <w:r w:rsidRPr="00E61C2F">
        <w:rPr>
          <w:rFonts w:ascii="Times New Roman" w:hAnsi="Times New Roman" w:cs="Times New Roman"/>
          <w:bCs/>
          <w:sz w:val="24"/>
          <w:szCs w:val="24"/>
        </w:rPr>
        <w:t>ini</w:t>
      </w:r>
      <w:proofErr w:type="spellEnd"/>
      <w:r w:rsidRPr="00E61C2F">
        <w:rPr>
          <w:rFonts w:ascii="Times New Roman" w:hAnsi="Times New Roman" w:cs="Times New Roman"/>
          <w:bCs/>
          <w:sz w:val="24"/>
          <w:szCs w:val="24"/>
        </w:rPr>
        <w:t xml:space="preserve"> guna </w:t>
      </w:r>
      <w:proofErr w:type="spellStart"/>
      <w:r w:rsidRPr="00E61C2F">
        <w:rPr>
          <w:rFonts w:ascii="Times New Roman" w:hAnsi="Times New Roman" w:cs="Times New Roman"/>
          <w:bCs/>
          <w:sz w:val="24"/>
          <w:szCs w:val="24"/>
        </w:rPr>
        <w:t>menjamin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sebuah</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mutu</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layanan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pendidikan</w:t>
      </w:r>
      <w:proofErr w:type="spellEnd"/>
      <w:r w:rsidRPr="00E61C2F">
        <w:rPr>
          <w:rFonts w:ascii="Times New Roman" w:hAnsi="Times New Roman" w:cs="Times New Roman"/>
          <w:bCs/>
          <w:sz w:val="24"/>
          <w:szCs w:val="24"/>
        </w:rPr>
        <w:t xml:space="preserve"> di SD </w:t>
      </w:r>
      <w:proofErr w:type="spellStart"/>
      <w:r w:rsidRPr="00E61C2F">
        <w:rPr>
          <w:rFonts w:ascii="Times New Roman" w:hAnsi="Times New Roman" w:cs="Times New Roman"/>
          <w:bCs/>
          <w:sz w:val="24"/>
          <w:szCs w:val="24"/>
        </w:rPr>
        <w:t>Muhamadiyah</w:t>
      </w:r>
      <w:proofErr w:type="spellEnd"/>
      <w:r w:rsidRPr="00E61C2F">
        <w:rPr>
          <w:rFonts w:ascii="Times New Roman" w:hAnsi="Times New Roman" w:cs="Times New Roman"/>
          <w:bCs/>
          <w:sz w:val="24"/>
          <w:szCs w:val="24"/>
        </w:rPr>
        <w:t xml:space="preserve"> 7 </w:t>
      </w:r>
      <w:proofErr w:type="spellStart"/>
      <w:r w:rsidRPr="00E61C2F">
        <w:rPr>
          <w:rFonts w:ascii="Times New Roman" w:hAnsi="Times New Roman" w:cs="Times New Roman"/>
          <w:bCs/>
          <w:sz w:val="24"/>
          <w:szCs w:val="24"/>
        </w:rPr>
        <w:t>khususnya</w:t>
      </w:r>
      <w:proofErr w:type="spellEnd"/>
      <w:r w:rsidRPr="00E61C2F">
        <w:rPr>
          <w:rFonts w:ascii="Times New Roman" w:hAnsi="Times New Roman" w:cs="Times New Roman"/>
          <w:bCs/>
          <w:sz w:val="24"/>
          <w:szCs w:val="24"/>
        </w:rPr>
        <w:t xml:space="preserve">, dan di Indonesia pada </w:t>
      </w:r>
      <w:proofErr w:type="spellStart"/>
      <w:r w:rsidRPr="00E61C2F">
        <w:rPr>
          <w:rFonts w:ascii="Times New Roman" w:hAnsi="Times New Roman" w:cs="Times New Roman"/>
          <w:bCs/>
          <w:sz w:val="24"/>
          <w:szCs w:val="24"/>
        </w:rPr>
        <w:t>umumnya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Terdapat</w:t>
      </w:r>
      <w:proofErr w:type="spellEnd"/>
      <w:r w:rsidRPr="00E61C2F">
        <w:rPr>
          <w:rFonts w:ascii="Times New Roman" w:hAnsi="Times New Roman" w:cs="Times New Roman"/>
          <w:bCs/>
          <w:sz w:val="24"/>
          <w:szCs w:val="24"/>
        </w:rPr>
        <w:t xml:space="preserve"> 8 </w:t>
      </w:r>
      <w:proofErr w:type="spellStart"/>
      <w:r w:rsidRPr="00E61C2F">
        <w:rPr>
          <w:rFonts w:ascii="Times New Roman" w:hAnsi="Times New Roman" w:cs="Times New Roman"/>
          <w:bCs/>
          <w:sz w:val="24"/>
          <w:szCs w:val="24"/>
        </w:rPr>
        <w:t>personil</w:t>
      </w:r>
      <w:proofErr w:type="spellEnd"/>
      <w:r w:rsidRPr="00E61C2F">
        <w:rPr>
          <w:rFonts w:ascii="Times New Roman" w:hAnsi="Times New Roman" w:cs="Times New Roman"/>
          <w:bCs/>
          <w:sz w:val="24"/>
          <w:szCs w:val="24"/>
        </w:rPr>
        <w:t xml:space="preserve"> di SD Muhammadiyah 7 yang </w:t>
      </w:r>
      <w:proofErr w:type="spellStart"/>
      <w:r w:rsidRPr="00E61C2F">
        <w:rPr>
          <w:rFonts w:ascii="Times New Roman" w:hAnsi="Times New Roman" w:cs="Times New Roman"/>
          <w:bCs/>
          <w:sz w:val="24"/>
          <w:szCs w:val="24"/>
        </w:rPr>
        <w:t>bekerja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sebagai</w:t>
      </w:r>
      <w:proofErr w:type="spellEnd"/>
      <w:r w:rsidRPr="00E61C2F">
        <w:rPr>
          <w:rFonts w:ascii="Times New Roman" w:hAnsi="Times New Roman" w:cs="Times New Roman"/>
          <w:bCs/>
          <w:sz w:val="24"/>
          <w:szCs w:val="24"/>
        </w:rPr>
        <w:t xml:space="preserve"> tata </w:t>
      </w:r>
      <w:proofErr w:type="spellStart"/>
      <w:r w:rsidRPr="00E61C2F">
        <w:rPr>
          <w:rFonts w:ascii="Times New Roman" w:hAnsi="Times New Roman" w:cs="Times New Roman"/>
          <w:bCs/>
          <w:sz w:val="24"/>
          <w:szCs w:val="24"/>
        </w:rPr>
        <w:t>usaha</w:t>
      </w:r>
      <w:proofErr w:type="spellEnd"/>
      <w:r w:rsidRPr="00E61C2F">
        <w:rPr>
          <w:rFonts w:ascii="Times New Roman" w:hAnsi="Times New Roman" w:cs="Times New Roman"/>
          <w:bCs/>
          <w:sz w:val="24"/>
          <w:szCs w:val="24"/>
        </w:rPr>
        <w:t xml:space="preserve"> dan </w:t>
      </w:r>
      <w:proofErr w:type="spellStart"/>
      <w:r w:rsidRPr="00E61C2F">
        <w:rPr>
          <w:rFonts w:ascii="Times New Roman" w:hAnsi="Times New Roman" w:cs="Times New Roman"/>
          <w:bCs/>
          <w:sz w:val="24"/>
          <w:szCs w:val="24"/>
        </w:rPr>
        <w:t>staf</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administrasi</w:t>
      </w:r>
      <w:proofErr w:type="spellEnd"/>
      <w:r w:rsidRPr="00E61C2F">
        <w:rPr>
          <w:rFonts w:ascii="Times New Roman" w:hAnsi="Times New Roman" w:cs="Times New Roman"/>
          <w:bCs/>
          <w:sz w:val="24"/>
          <w:szCs w:val="24"/>
        </w:rPr>
        <w:t xml:space="preserve">. Pada </w:t>
      </w:r>
      <w:proofErr w:type="spellStart"/>
      <w:r w:rsidRPr="00E61C2F">
        <w:rPr>
          <w:rFonts w:ascii="Times New Roman" w:hAnsi="Times New Roman" w:cs="Times New Roman"/>
          <w:bCs/>
          <w:sz w:val="24"/>
          <w:szCs w:val="24"/>
        </w:rPr>
        <w:t>keseluruhan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jumlah</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tenaga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kependidikan</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ada</w:t>
      </w:r>
      <w:proofErr w:type="spellEnd"/>
      <w:r w:rsidRPr="00E61C2F">
        <w:rPr>
          <w:rFonts w:ascii="Times New Roman" w:hAnsi="Times New Roman" w:cs="Times New Roman"/>
          <w:bCs/>
          <w:sz w:val="24"/>
          <w:szCs w:val="24"/>
        </w:rPr>
        <w:t xml:space="preserve"> di SD Muhammadiyah 7, </w:t>
      </w:r>
      <w:proofErr w:type="spellStart"/>
      <w:r w:rsidRPr="00E61C2F">
        <w:rPr>
          <w:rFonts w:ascii="Times New Roman" w:hAnsi="Times New Roman" w:cs="Times New Roman"/>
          <w:bCs/>
          <w:sz w:val="24"/>
          <w:szCs w:val="24"/>
        </w:rPr>
        <w:t>terdapat</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beberapa</w:t>
      </w:r>
      <w:proofErr w:type="spellEnd"/>
      <w:r w:rsidRPr="00E61C2F">
        <w:rPr>
          <w:rFonts w:ascii="Times New Roman" w:hAnsi="Times New Roman" w:cs="Times New Roman"/>
          <w:bCs/>
          <w:spacing w:val="-15"/>
          <w:sz w:val="24"/>
          <w:szCs w:val="24"/>
        </w:rPr>
        <w:t xml:space="preserve"> </w:t>
      </w:r>
      <w:proofErr w:type="spellStart"/>
      <w:r w:rsidRPr="00E61C2F">
        <w:rPr>
          <w:rFonts w:ascii="Times New Roman" w:hAnsi="Times New Roman" w:cs="Times New Roman"/>
          <w:bCs/>
          <w:sz w:val="24"/>
          <w:szCs w:val="24"/>
        </w:rPr>
        <w:t>tenaga</w:t>
      </w:r>
      <w:proofErr w:type="spellEnd"/>
      <w:r w:rsidRPr="00E61C2F">
        <w:rPr>
          <w:rFonts w:ascii="Times New Roman" w:hAnsi="Times New Roman" w:cs="Times New Roman"/>
          <w:bCs/>
          <w:spacing w:val="-15"/>
          <w:sz w:val="24"/>
          <w:szCs w:val="24"/>
        </w:rPr>
        <w:t xml:space="preserve"> </w:t>
      </w:r>
      <w:proofErr w:type="spellStart"/>
      <w:r w:rsidRPr="00E61C2F">
        <w:rPr>
          <w:rFonts w:ascii="Times New Roman" w:hAnsi="Times New Roman" w:cs="Times New Roman"/>
          <w:bCs/>
          <w:sz w:val="24"/>
          <w:szCs w:val="24"/>
        </w:rPr>
        <w:t>kependidikan</w:t>
      </w:r>
      <w:proofErr w:type="spellEnd"/>
      <w:r w:rsidRPr="00E61C2F">
        <w:rPr>
          <w:rFonts w:ascii="Times New Roman" w:hAnsi="Times New Roman" w:cs="Times New Roman"/>
          <w:bCs/>
          <w:spacing w:val="-15"/>
          <w:sz w:val="24"/>
          <w:szCs w:val="24"/>
        </w:rPr>
        <w:t xml:space="preserve"> </w:t>
      </w:r>
      <w:r w:rsidRPr="00E61C2F">
        <w:rPr>
          <w:rFonts w:ascii="Times New Roman" w:hAnsi="Times New Roman" w:cs="Times New Roman"/>
          <w:bCs/>
          <w:sz w:val="24"/>
          <w:szCs w:val="24"/>
        </w:rPr>
        <w:t>yang</w:t>
      </w:r>
      <w:r w:rsidRPr="00E61C2F">
        <w:rPr>
          <w:rFonts w:ascii="Times New Roman" w:hAnsi="Times New Roman" w:cs="Times New Roman"/>
          <w:bCs/>
          <w:spacing w:val="-15"/>
          <w:sz w:val="24"/>
          <w:szCs w:val="24"/>
        </w:rPr>
        <w:t xml:space="preserve"> </w:t>
      </w:r>
      <w:proofErr w:type="spellStart"/>
      <w:r w:rsidRPr="00E61C2F">
        <w:rPr>
          <w:rFonts w:ascii="Times New Roman" w:hAnsi="Times New Roman" w:cs="Times New Roman"/>
          <w:bCs/>
          <w:sz w:val="24"/>
          <w:szCs w:val="24"/>
        </w:rPr>
        <w:t>merangkap</w:t>
      </w:r>
      <w:proofErr w:type="spellEnd"/>
      <w:r w:rsidRPr="00E61C2F">
        <w:rPr>
          <w:rFonts w:ascii="Times New Roman" w:hAnsi="Times New Roman" w:cs="Times New Roman"/>
          <w:bCs/>
          <w:spacing w:val="-15"/>
          <w:sz w:val="24"/>
          <w:szCs w:val="24"/>
        </w:rPr>
        <w:t xml:space="preserve"> </w:t>
      </w:r>
      <w:proofErr w:type="spellStart"/>
      <w:r w:rsidRPr="00E61C2F">
        <w:rPr>
          <w:rFonts w:ascii="Times New Roman" w:hAnsi="Times New Roman" w:cs="Times New Roman"/>
          <w:bCs/>
          <w:sz w:val="24"/>
          <w:szCs w:val="24"/>
        </w:rPr>
        <w:t>tugas</w:t>
      </w:r>
      <w:proofErr w:type="spellEnd"/>
      <w:r w:rsidRPr="00E61C2F">
        <w:rPr>
          <w:rFonts w:ascii="Times New Roman" w:hAnsi="Times New Roman" w:cs="Times New Roman"/>
          <w:bCs/>
          <w:sz w:val="24"/>
          <w:szCs w:val="24"/>
        </w:rPr>
        <w:t>.</w:t>
      </w:r>
      <w:r w:rsidRPr="00E61C2F">
        <w:rPr>
          <w:rFonts w:ascii="Times New Roman" w:hAnsi="Times New Roman" w:cs="Times New Roman"/>
          <w:bCs/>
          <w:spacing w:val="-15"/>
          <w:sz w:val="24"/>
          <w:szCs w:val="24"/>
        </w:rPr>
        <w:t xml:space="preserve"> </w:t>
      </w:r>
      <w:r w:rsidRPr="00E61C2F">
        <w:rPr>
          <w:rFonts w:ascii="Times New Roman" w:hAnsi="Times New Roman" w:cs="Times New Roman"/>
          <w:bCs/>
          <w:sz w:val="24"/>
          <w:szCs w:val="24"/>
        </w:rPr>
        <w:t>Hal</w:t>
      </w:r>
      <w:r w:rsidRPr="00E61C2F">
        <w:rPr>
          <w:rFonts w:ascii="Times New Roman" w:hAnsi="Times New Roman" w:cs="Times New Roman"/>
          <w:bCs/>
          <w:spacing w:val="-15"/>
          <w:sz w:val="24"/>
          <w:szCs w:val="24"/>
        </w:rPr>
        <w:t xml:space="preserve"> </w:t>
      </w:r>
      <w:proofErr w:type="spellStart"/>
      <w:r w:rsidRPr="00E61C2F">
        <w:rPr>
          <w:rFonts w:ascii="Times New Roman" w:hAnsi="Times New Roman" w:cs="Times New Roman"/>
          <w:bCs/>
          <w:sz w:val="24"/>
          <w:szCs w:val="24"/>
        </w:rPr>
        <w:t>tersebut</w:t>
      </w:r>
      <w:proofErr w:type="spellEnd"/>
      <w:r w:rsidRPr="00E61C2F">
        <w:rPr>
          <w:rFonts w:ascii="Times New Roman" w:hAnsi="Times New Roman" w:cs="Times New Roman"/>
          <w:bCs/>
          <w:spacing w:val="-15"/>
          <w:sz w:val="24"/>
          <w:szCs w:val="24"/>
        </w:rPr>
        <w:t xml:space="preserve"> </w:t>
      </w:r>
      <w:proofErr w:type="spellStart"/>
      <w:r w:rsidRPr="00E61C2F">
        <w:rPr>
          <w:rFonts w:ascii="Times New Roman" w:hAnsi="Times New Roman" w:cs="Times New Roman"/>
          <w:bCs/>
          <w:sz w:val="24"/>
          <w:szCs w:val="24"/>
        </w:rPr>
        <w:t>akan</w:t>
      </w:r>
      <w:proofErr w:type="spellEnd"/>
      <w:r w:rsidRPr="00E61C2F">
        <w:rPr>
          <w:rFonts w:ascii="Times New Roman" w:hAnsi="Times New Roman" w:cs="Times New Roman"/>
          <w:bCs/>
          <w:spacing w:val="-15"/>
          <w:sz w:val="24"/>
          <w:szCs w:val="24"/>
        </w:rPr>
        <w:t xml:space="preserve"> </w:t>
      </w:r>
      <w:proofErr w:type="spellStart"/>
      <w:r w:rsidRPr="00E61C2F">
        <w:rPr>
          <w:rFonts w:ascii="Times New Roman" w:hAnsi="Times New Roman" w:cs="Times New Roman"/>
          <w:bCs/>
          <w:sz w:val="24"/>
          <w:szCs w:val="24"/>
        </w:rPr>
        <w:t>mempengaruhi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kualitas</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mutu</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layanan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pendidikan</w:t>
      </w:r>
      <w:proofErr w:type="spellEnd"/>
      <w:r w:rsidRPr="00E61C2F">
        <w:rPr>
          <w:rFonts w:ascii="Times New Roman" w:hAnsi="Times New Roman" w:cs="Times New Roman"/>
          <w:bCs/>
          <w:sz w:val="24"/>
          <w:szCs w:val="24"/>
        </w:rPr>
        <w:t xml:space="preserve"> di </w:t>
      </w:r>
      <w:proofErr w:type="spellStart"/>
      <w:r w:rsidRPr="00E61C2F">
        <w:rPr>
          <w:rFonts w:ascii="Times New Roman" w:hAnsi="Times New Roman" w:cs="Times New Roman"/>
          <w:bCs/>
          <w:sz w:val="24"/>
          <w:szCs w:val="24"/>
        </w:rPr>
        <w:t>sekolah</w:t>
      </w:r>
      <w:proofErr w:type="spellEnd"/>
      <w:r w:rsidRPr="00E61C2F">
        <w:rPr>
          <w:rFonts w:ascii="Times New Roman" w:hAnsi="Times New Roman" w:cs="Times New Roman"/>
          <w:bCs/>
          <w:sz w:val="24"/>
          <w:szCs w:val="24"/>
        </w:rPr>
        <w:t>.</w:t>
      </w:r>
    </w:p>
    <w:p w14:paraId="68A4EF13" w14:textId="5F4BEF17" w:rsidR="00AA3295" w:rsidRPr="00E61C2F" w:rsidRDefault="00AA3295" w:rsidP="00AA3295">
      <w:pPr>
        <w:shd w:val="clear" w:color="auto" w:fill="FFFFFF"/>
        <w:spacing w:after="0" w:line="240" w:lineRule="auto"/>
        <w:ind w:left="360" w:firstLine="491"/>
        <w:jc w:val="both"/>
        <w:rPr>
          <w:rFonts w:ascii="Times New Roman" w:hAnsi="Times New Roman" w:cs="Times New Roman"/>
          <w:bCs/>
          <w:sz w:val="24"/>
          <w:szCs w:val="24"/>
        </w:rPr>
      </w:pPr>
      <w:proofErr w:type="spellStart"/>
      <w:r w:rsidRPr="00E61C2F">
        <w:rPr>
          <w:rFonts w:ascii="Times New Roman" w:hAnsi="Times New Roman" w:cs="Times New Roman"/>
          <w:bCs/>
          <w:sz w:val="24"/>
          <w:szCs w:val="24"/>
        </w:rPr>
        <w:t>Untuk</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meningkatkan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kualitas</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layanan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pendidikan</w:t>
      </w:r>
      <w:proofErr w:type="spellEnd"/>
      <w:r w:rsidRPr="00E61C2F">
        <w:rPr>
          <w:rFonts w:ascii="Times New Roman" w:hAnsi="Times New Roman" w:cs="Times New Roman"/>
          <w:bCs/>
          <w:sz w:val="24"/>
          <w:szCs w:val="24"/>
        </w:rPr>
        <w:t xml:space="preserve">, sangat </w:t>
      </w:r>
      <w:proofErr w:type="spellStart"/>
      <w:r w:rsidRPr="00E61C2F">
        <w:rPr>
          <w:rFonts w:ascii="Times New Roman" w:hAnsi="Times New Roman" w:cs="Times New Roman"/>
          <w:bCs/>
          <w:sz w:val="24"/>
          <w:szCs w:val="24"/>
        </w:rPr>
        <w:t>penting</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untuk</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membangun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hubungan</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kuat</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antara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kualitas</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pendidikan</w:t>
      </w:r>
      <w:proofErr w:type="spellEnd"/>
      <w:r w:rsidRPr="00E61C2F">
        <w:rPr>
          <w:rFonts w:ascii="Times New Roman" w:hAnsi="Times New Roman" w:cs="Times New Roman"/>
          <w:bCs/>
          <w:sz w:val="24"/>
          <w:szCs w:val="24"/>
        </w:rPr>
        <w:t xml:space="preserve"> dan </w:t>
      </w:r>
      <w:proofErr w:type="spellStart"/>
      <w:r w:rsidRPr="00E61C2F">
        <w:rPr>
          <w:rFonts w:ascii="Times New Roman" w:hAnsi="Times New Roman" w:cs="Times New Roman"/>
          <w:bCs/>
          <w:sz w:val="24"/>
          <w:szCs w:val="24"/>
        </w:rPr>
        <w:t>sumber</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daya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manusia</w:t>
      </w:r>
      <w:proofErr w:type="spellEnd"/>
      <w:r w:rsidRPr="00E61C2F">
        <w:rPr>
          <w:rFonts w:ascii="Times New Roman" w:hAnsi="Times New Roman" w:cs="Times New Roman"/>
          <w:bCs/>
          <w:sz w:val="24"/>
          <w:szCs w:val="24"/>
        </w:rPr>
        <w:t xml:space="preserve">. Oleh </w:t>
      </w:r>
      <w:proofErr w:type="spellStart"/>
      <w:r w:rsidRPr="00E61C2F">
        <w:rPr>
          <w:rFonts w:ascii="Times New Roman" w:hAnsi="Times New Roman" w:cs="Times New Roman"/>
          <w:bCs/>
          <w:sz w:val="24"/>
          <w:szCs w:val="24"/>
        </w:rPr>
        <w:t>karena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itu</w:t>
      </w:r>
      <w:proofErr w:type="spellEnd"/>
      <w:r w:rsidRPr="00E61C2F">
        <w:rPr>
          <w:rFonts w:ascii="Times New Roman" w:hAnsi="Times New Roman" w:cs="Times New Roman"/>
          <w:bCs/>
          <w:sz w:val="24"/>
          <w:szCs w:val="24"/>
        </w:rPr>
        <w:t xml:space="preserve">, proses </w:t>
      </w:r>
      <w:proofErr w:type="spellStart"/>
      <w:r w:rsidRPr="00E61C2F">
        <w:rPr>
          <w:rFonts w:ascii="Times New Roman" w:hAnsi="Times New Roman" w:cs="Times New Roman"/>
          <w:bCs/>
          <w:sz w:val="24"/>
          <w:szCs w:val="24"/>
        </w:rPr>
        <w:t>rekrutmen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seleksi</w:t>
      </w:r>
      <w:proofErr w:type="spellEnd"/>
      <w:r w:rsidRPr="00E61C2F">
        <w:rPr>
          <w:rFonts w:ascii="Times New Roman" w:hAnsi="Times New Roman" w:cs="Times New Roman"/>
          <w:bCs/>
          <w:sz w:val="24"/>
          <w:szCs w:val="24"/>
        </w:rPr>
        <w:t xml:space="preserve">, dan </w:t>
      </w:r>
      <w:proofErr w:type="spellStart"/>
      <w:r w:rsidRPr="00E61C2F">
        <w:rPr>
          <w:rFonts w:ascii="Times New Roman" w:hAnsi="Times New Roman" w:cs="Times New Roman"/>
          <w:bCs/>
          <w:sz w:val="24"/>
          <w:szCs w:val="24"/>
        </w:rPr>
        <w:t>penempatan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tenaga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harus</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dilakukan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secara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hati-hati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dengan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memperhatikan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pengetahuan</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tepat</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kualifikasi</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sesuai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dengan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bidangnya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serta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tujuan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pengembangan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pendidikan</w:t>
      </w:r>
      <w:proofErr w:type="spellEnd"/>
      <w:r w:rsidRPr="00E61C2F">
        <w:rPr>
          <w:rFonts w:ascii="Times New Roman" w:hAnsi="Times New Roman" w:cs="Times New Roman"/>
          <w:bCs/>
          <w:sz w:val="24"/>
          <w:szCs w:val="24"/>
        </w:rPr>
        <w:t xml:space="preserve">. </w:t>
      </w:r>
      <w:r w:rsidRPr="00E61C2F">
        <w:rPr>
          <w:rFonts w:ascii="Times New Roman" w:hAnsi="Times New Roman" w:cs="Times New Roman"/>
          <w:bCs/>
          <w:sz w:val="24"/>
          <w:szCs w:val="24"/>
        </w:rPr>
        <w:fldChar w:fldCharType="begin" w:fldLock="1"/>
      </w:r>
      <w:r w:rsidR="003A206D">
        <w:rPr>
          <w:rFonts w:ascii="Times New Roman" w:hAnsi="Times New Roman" w:cs="Times New Roman"/>
          <w:bCs/>
          <w:sz w:val="24"/>
          <w:szCs w:val="24"/>
        </w:rPr>
        <w:instrText>ADDIN CSL_CITATION {"citationItems":[{"id":"ITEM-1","itemData":{"DOI":"10.54437/alidaroh.v8i1.949","ISSN":"2549-8339","abstract":"This research aims to understand the recruitment system for educators and educational staff at SD IT Ma'arif Padang Panjang. The method used in this research is qualitative with a descriptive qualitative design. The subject of this research is the Staff of Wakaf Ma'arif Foundation Padang Panjang. Data collection is conducted through method triangulation, where data in the form of relevant documents obtained from the website and school files, then the accuracy of the documents is checked through interviews. The results of this research indicate that the recruitment, selection, and placement process at SD IT Ma'arif Padang Panjang adopts a one-stop approach. The initial steps involve identifying and analyzing the needs of educators and educational staff, followed by the foundation's announcement of job vacancies, administrative selection, written tests, Quran reading tests, psychological tests, and interviews. Subsequently, the results of the interviews are analyzed, and the announcement of accepted applicants is made. Afterward, the process of job placement, issuance of employment contracts, and a three-month training program are carried out.","author":[{"dropping-particle":"","family":"Saadah","given":"Nailis","non-dropping-particle":"","parse-names":false,"suffix":""},{"dropping-particle":"","family":"Jamilus","given":"Jamilus","non-dropping-particle":"","parse-names":false,"suffix":""}],"container-title":"Al-Idaroh: Jurnal Studi Manajemen Pendidikan Islam","id":"ITEM-1","issue":"1","issued":{"date-parts":[["2024"]]},"page":"43-58","title":"Rekrutmen Pendidik dan Tenaga Kependidikan dalam Penempatan Kerja di SD IT Ma’arif Padang Panjang Sumatra Barat","type":"article-journal","volume":"8"},"uris":["http://www.mendeley.com/documents/?uuid=2ab40ca6-369c-4e1c-8de2-cbd3b1113c74","http://www.mendeley.com/documents/?uuid=2abc72c1-4916-4112-a126-105e3310f8b2"]}],"mendeley":{"formattedCitation":"[6]","plainTextFormattedCitation":"[6]","previouslyFormattedCitation":"[6]"},"properties":{"noteIndex":0},"schema":"https://github.com/citation-style-language/schema/raw/master/csl-citation.json"}</w:instrText>
      </w:r>
      <w:r w:rsidRPr="00E61C2F">
        <w:rPr>
          <w:rFonts w:ascii="Times New Roman" w:hAnsi="Times New Roman" w:cs="Times New Roman"/>
          <w:bCs/>
          <w:sz w:val="24"/>
          <w:szCs w:val="24"/>
        </w:rPr>
        <w:fldChar w:fldCharType="separate"/>
      </w:r>
      <w:r w:rsidR="003A206D" w:rsidRPr="003A206D">
        <w:rPr>
          <w:rFonts w:ascii="Times New Roman" w:hAnsi="Times New Roman" w:cs="Times New Roman"/>
          <w:bCs/>
          <w:noProof/>
          <w:sz w:val="24"/>
          <w:szCs w:val="24"/>
        </w:rPr>
        <w:t>[6]</w:t>
      </w:r>
      <w:r w:rsidRPr="00E61C2F">
        <w:rPr>
          <w:rFonts w:ascii="Times New Roman" w:hAnsi="Times New Roman" w:cs="Times New Roman"/>
          <w:bCs/>
          <w:sz w:val="24"/>
          <w:szCs w:val="24"/>
        </w:rPr>
        <w:fldChar w:fldCharType="end"/>
      </w:r>
      <w:r w:rsidRPr="00E61C2F">
        <w:rPr>
          <w:rFonts w:ascii="Times New Roman" w:hAnsi="Times New Roman" w:cs="Times New Roman"/>
          <w:bCs/>
          <w:sz w:val="24"/>
          <w:szCs w:val="24"/>
        </w:rPr>
        <w:t>.</w:t>
      </w:r>
    </w:p>
    <w:p w14:paraId="4951A4F6" w14:textId="59F89A6B" w:rsidR="00E61C2F" w:rsidRPr="006E28B8" w:rsidRDefault="00AA3295" w:rsidP="00E61C2F">
      <w:pPr>
        <w:shd w:val="clear" w:color="auto" w:fill="FFFFFF"/>
        <w:spacing w:after="0" w:line="240" w:lineRule="auto"/>
        <w:ind w:left="360" w:firstLine="491"/>
        <w:jc w:val="both"/>
        <w:rPr>
          <w:rFonts w:ascii="Times New Roman" w:hAnsi="Times New Roman" w:cs="Times New Roman"/>
          <w:bCs/>
          <w:sz w:val="24"/>
          <w:szCs w:val="24"/>
          <w:lang w:val="id-ID"/>
        </w:rPr>
      </w:pPr>
      <w:proofErr w:type="spellStart"/>
      <w:r w:rsidRPr="00E61C2F">
        <w:rPr>
          <w:rFonts w:ascii="Times New Roman" w:hAnsi="Times New Roman" w:cs="Times New Roman"/>
          <w:bCs/>
          <w:sz w:val="24"/>
          <w:szCs w:val="24"/>
        </w:rPr>
        <w:lastRenderedPageBreak/>
        <w:t>Terdapat</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banyak</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faktor</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menentukan</w:t>
      </w:r>
      <w:proofErr w:type="spellEnd"/>
      <w:r w:rsidRPr="00E61C2F">
        <w:rPr>
          <w:rFonts w:ascii="Times New Roman" w:hAnsi="Times New Roman" w:cs="Times New Roman"/>
          <w:bCs/>
          <w:sz w:val="24"/>
          <w:szCs w:val="24"/>
        </w:rPr>
        <w:t xml:space="preserve"> agar </w:t>
      </w:r>
      <w:proofErr w:type="spellStart"/>
      <w:r w:rsidRPr="00E61C2F">
        <w:rPr>
          <w:rFonts w:ascii="Times New Roman" w:hAnsi="Times New Roman" w:cs="Times New Roman"/>
          <w:bCs/>
          <w:sz w:val="24"/>
          <w:szCs w:val="24"/>
        </w:rPr>
        <w:t>mutu</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layanan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dapat</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meningkat</w:t>
      </w:r>
      <w:proofErr w:type="spellEnd"/>
      <w:r w:rsidRPr="00E61C2F">
        <w:rPr>
          <w:rFonts w:ascii="Times New Roman" w:hAnsi="Times New Roman" w:cs="Times New Roman"/>
          <w:bCs/>
          <w:sz w:val="24"/>
          <w:szCs w:val="24"/>
        </w:rPr>
        <w:t>.</w:t>
      </w:r>
      <w:r w:rsidRPr="00E61C2F">
        <w:rPr>
          <w:rFonts w:ascii="Times New Roman" w:hAnsi="Times New Roman" w:cs="Times New Roman"/>
          <w:bCs/>
          <w:spacing w:val="41"/>
          <w:sz w:val="24"/>
          <w:szCs w:val="24"/>
        </w:rPr>
        <w:t xml:space="preserve"> </w:t>
      </w:r>
      <w:r w:rsidRPr="00E61C2F">
        <w:rPr>
          <w:rFonts w:ascii="Times New Roman" w:hAnsi="Times New Roman" w:cs="Times New Roman"/>
          <w:bCs/>
          <w:sz w:val="24"/>
          <w:szCs w:val="24"/>
        </w:rPr>
        <w:t>Salah</w:t>
      </w:r>
      <w:r w:rsidRPr="00E61C2F">
        <w:rPr>
          <w:rFonts w:ascii="Times New Roman" w:hAnsi="Times New Roman" w:cs="Times New Roman"/>
          <w:bCs/>
          <w:spacing w:val="43"/>
          <w:sz w:val="24"/>
          <w:szCs w:val="24"/>
        </w:rPr>
        <w:t xml:space="preserve"> </w:t>
      </w:r>
      <w:proofErr w:type="spellStart"/>
      <w:r w:rsidRPr="00E61C2F">
        <w:rPr>
          <w:rFonts w:ascii="Times New Roman" w:hAnsi="Times New Roman" w:cs="Times New Roman"/>
          <w:bCs/>
          <w:sz w:val="24"/>
          <w:szCs w:val="24"/>
        </w:rPr>
        <w:t>satu</w:t>
      </w:r>
      <w:proofErr w:type="spellEnd"/>
      <w:r w:rsidRPr="00E61C2F">
        <w:rPr>
          <w:rFonts w:ascii="Times New Roman" w:hAnsi="Times New Roman" w:cs="Times New Roman"/>
          <w:bCs/>
          <w:spacing w:val="44"/>
          <w:sz w:val="24"/>
          <w:szCs w:val="24"/>
        </w:rPr>
        <w:t xml:space="preserve"> </w:t>
      </w:r>
      <w:proofErr w:type="spellStart"/>
      <w:r w:rsidRPr="00E61C2F">
        <w:rPr>
          <w:rFonts w:ascii="Times New Roman" w:hAnsi="Times New Roman" w:cs="Times New Roman"/>
          <w:bCs/>
          <w:sz w:val="24"/>
          <w:szCs w:val="24"/>
        </w:rPr>
        <w:t>cara</w:t>
      </w:r>
      <w:proofErr w:type="spellEnd"/>
      <w:r w:rsidRPr="00E61C2F">
        <w:rPr>
          <w:rFonts w:ascii="Times New Roman" w:hAnsi="Times New Roman" w:cs="Times New Roman"/>
          <w:bCs/>
          <w:spacing w:val="43"/>
          <w:sz w:val="24"/>
          <w:szCs w:val="24"/>
        </w:rPr>
        <w:t xml:space="preserve"> </w:t>
      </w:r>
      <w:proofErr w:type="spellStart"/>
      <w:r w:rsidRPr="00E61C2F">
        <w:rPr>
          <w:rFonts w:ascii="Times New Roman" w:hAnsi="Times New Roman" w:cs="Times New Roman"/>
          <w:bCs/>
          <w:sz w:val="24"/>
          <w:szCs w:val="24"/>
        </w:rPr>
        <w:t>untuk</w:t>
      </w:r>
      <w:proofErr w:type="spellEnd"/>
      <w:r w:rsidRPr="00E61C2F">
        <w:rPr>
          <w:rFonts w:ascii="Times New Roman" w:hAnsi="Times New Roman" w:cs="Times New Roman"/>
          <w:bCs/>
          <w:spacing w:val="44"/>
          <w:sz w:val="24"/>
          <w:szCs w:val="24"/>
        </w:rPr>
        <w:t xml:space="preserve"> </w:t>
      </w:r>
      <w:proofErr w:type="spellStart"/>
      <w:r w:rsidRPr="00E61C2F">
        <w:rPr>
          <w:rFonts w:ascii="Times New Roman" w:hAnsi="Times New Roman" w:cs="Times New Roman"/>
          <w:bCs/>
          <w:sz w:val="24"/>
          <w:szCs w:val="24"/>
        </w:rPr>
        <w:t>menentukan</w:t>
      </w:r>
      <w:proofErr w:type="spellEnd"/>
      <w:r w:rsidRPr="00E61C2F">
        <w:rPr>
          <w:rFonts w:ascii="Times New Roman" w:hAnsi="Times New Roman" w:cs="Times New Roman"/>
          <w:bCs/>
          <w:spacing w:val="43"/>
          <w:sz w:val="24"/>
          <w:szCs w:val="24"/>
        </w:rPr>
        <w:t xml:space="preserve"> </w:t>
      </w:r>
      <w:proofErr w:type="spellStart"/>
      <w:r w:rsidRPr="00E61C2F">
        <w:rPr>
          <w:rFonts w:ascii="Times New Roman" w:hAnsi="Times New Roman" w:cs="Times New Roman"/>
          <w:bCs/>
          <w:sz w:val="24"/>
          <w:szCs w:val="24"/>
        </w:rPr>
        <w:t>apakah</w:t>
      </w:r>
      <w:proofErr w:type="spellEnd"/>
      <w:r w:rsidRPr="00E61C2F">
        <w:rPr>
          <w:rFonts w:ascii="Times New Roman" w:hAnsi="Times New Roman" w:cs="Times New Roman"/>
          <w:bCs/>
          <w:spacing w:val="46"/>
          <w:sz w:val="24"/>
          <w:szCs w:val="24"/>
        </w:rPr>
        <w:t xml:space="preserve"> </w:t>
      </w:r>
      <w:proofErr w:type="spellStart"/>
      <w:r w:rsidRPr="00E61C2F">
        <w:rPr>
          <w:rFonts w:ascii="Times New Roman" w:hAnsi="Times New Roman" w:cs="Times New Roman"/>
          <w:bCs/>
          <w:sz w:val="24"/>
          <w:szCs w:val="24"/>
        </w:rPr>
        <w:t>kualitas</w:t>
      </w:r>
      <w:proofErr w:type="spellEnd"/>
      <w:r w:rsidRPr="00E61C2F">
        <w:rPr>
          <w:rFonts w:ascii="Times New Roman" w:hAnsi="Times New Roman" w:cs="Times New Roman"/>
          <w:bCs/>
          <w:spacing w:val="44"/>
          <w:sz w:val="24"/>
          <w:szCs w:val="24"/>
        </w:rPr>
        <w:t xml:space="preserve"> </w:t>
      </w:r>
      <w:proofErr w:type="spellStart"/>
      <w:r w:rsidRPr="00E61C2F">
        <w:rPr>
          <w:rFonts w:ascii="Times New Roman" w:hAnsi="Times New Roman" w:cs="Times New Roman"/>
          <w:bCs/>
          <w:sz w:val="24"/>
          <w:szCs w:val="24"/>
        </w:rPr>
        <w:t>layanan</w:t>
      </w:r>
      <w:proofErr w:type="spellEnd"/>
      <w:r w:rsidRPr="00E61C2F">
        <w:rPr>
          <w:rFonts w:ascii="Times New Roman" w:hAnsi="Times New Roman" w:cs="Times New Roman"/>
          <w:bCs/>
          <w:spacing w:val="46"/>
          <w:sz w:val="24"/>
          <w:szCs w:val="24"/>
        </w:rPr>
        <w:t xml:space="preserve"> </w:t>
      </w:r>
      <w:proofErr w:type="spellStart"/>
      <w:r w:rsidRPr="00E61C2F">
        <w:rPr>
          <w:rFonts w:ascii="Times New Roman" w:hAnsi="Times New Roman" w:cs="Times New Roman"/>
          <w:bCs/>
          <w:spacing w:val="-2"/>
          <w:sz w:val="24"/>
          <w:szCs w:val="24"/>
        </w:rPr>
        <w:t>pendidikan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tersebut</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dapat</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ditingkatkan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adalah</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dengan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menerapkan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manajemen</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baik</w:t>
      </w:r>
      <w:proofErr w:type="spellEnd"/>
      <w:r w:rsidRPr="00E61C2F">
        <w:rPr>
          <w:rFonts w:ascii="Times New Roman" w:hAnsi="Times New Roman" w:cs="Times New Roman"/>
          <w:bCs/>
          <w:sz w:val="24"/>
          <w:szCs w:val="24"/>
        </w:rPr>
        <w:t xml:space="preserve"> </w:t>
      </w:r>
      <w:r w:rsidRPr="00E61C2F">
        <w:rPr>
          <w:rFonts w:ascii="Times New Roman" w:hAnsi="Times New Roman" w:cs="Times New Roman"/>
          <w:bCs/>
          <w:sz w:val="24"/>
          <w:szCs w:val="24"/>
        </w:rPr>
        <w:fldChar w:fldCharType="begin" w:fldLock="1"/>
      </w:r>
      <w:r w:rsidR="003A206D">
        <w:rPr>
          <w:rFonts w:ascii="Times New Roman" w:hAnsi="Times New Roman" w:cs="Times New Roman"/>
          <w:bCs/>
          <w:sz w:val="24"/>
          <w:szCs w:val="24"/>
        </w:rPr>
        <w:instrText>ADDIN CSL_CITATION {"citationItems":[{"id":"ITEM-1","itemData":{"author":[{"dropping-particle":"","family":"A. Samad Usman","given":"","non-dropping-particle":"","parse-names":false,"suffix":""}],"container-title":"Ilmiah Didaktika","id":"ITEM-1","issued":{"date-parts":[["2014"]]},"title":"Meningkatkan Mutu Pendidikan Melalui Penerapan Manajemen Berbasis Sekolah","type":"article-journal","volume":"15"},"uris":["http://www.mendeley.com/documents/?uuid=44a6b808-4f29-336a-b4e7-43036709943d","http://www.mendeley.com/documents/?uuid=9733ef7a-d673-4f54-b6ba-3ce77b6726a1"]}],"mendeley":{"formattedCitation":"[7]","plainTextFormattedCitation":"[7]","previouslyFormattedCitation":"[7]"},"properties":{"noteIndex":0},"schema":"https://github.com/citation-style-language/schema/raw/master/csl-citation.json"}</w:instrText>
      </w:r>
      <w:r w:rsidRPr="00E61C2F">
        <w:rPr>
          <w:rFonts w:ascii="Times New Roman" w:hAnsi="Times New Roman" w:cs="Times New Roman"/>
          <w:bCs/>
          <w:sz w:val="24"/>
          <w:szCs w:val="24"/>
        </w:rPr>
        <w:fldChar w:fldCharType="separate"/>
      </w:r>
      <w:r w:rsidR="003A206D" w:rsidRPr="003A206D">
        <w:rPr>
          <w:rFonts w:ascii="Times New Roman" w:hAnsi="Times New Roman" w:cs="Times New Roman"/>
          <w:bCs/>
          <w:noProof/>
          <w:sz w:val="24"/>
          <w:szCs w:val="24"/>
        </w:rPr>
        <w:t>[7]</w:t>
      </w:r>
      <w:r w:rsidRPr="00E61C2F">
        <w:rPr>
          <w:rFonts w:ascii="Times New Roman" w:hAnsi="Times New Roman" w:cs="Times New Roman"/>
          <w:bCs/>
          <w:sz w:val="24"/>
          <w:szCs w:val="24"/>
        </w:rPr>
        <w:fldChar w:fldCharType="end"/>
      </w:r>
      <w:r w:rsidRPr="00E61C2F">
        <w:rPr>
          <w:rFonts w:ascii="Times New Roman" w:hAnsi="Times New Roman" w:cs="Times New Roman"/>
          <w:bCs/>
          <w:sz w:val="24"/>
          <w:szCs w:val="24"/>
        </w:rPr>
        <w:t>.</w:t>
      </w:r>
      <w:r w:rsidRPr="00E61C2F">
        <w:rPr>
          <w:rFonts w:ascii="Times New Roman" w:hAnsi="Times New Roman" w:cs="Times New Roman"/>
          <w:bCs/>
          <w:sz w:val="24"/>
          <w:szCs w:val="24"/>
          <w:lang w:val="id-ID"/>
        </w:rPr>
        <w:t xml:space="preserve"> </w:t>
      </w:r>
      <w:proofErr w:type="spellStart"/>
      <w:r w:rsidRPr="00E61C2F">
        <w:rPr>
          <w:rFonts w:ascii="Times New Roman" w:hAnsi="Times New Roman" w:cs="Times New Roman"/>
          <w:bCs/>
          <w:sz w:val="24"/>
          <w:szCs w:val="24"/>
        </w:rPr>
        <w:t>Manajemen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tenaga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kependidikan</w:t>
      </w:r>
      <w:proofErr w:type="spellEnd"/>
      <w:r w:rsidRPr="00E61C2F">
        <w:rPr>
          <w:rFonts w:ascii="Times New Roman" w:hAnsi="Times New Roman" w:cs="Times New Roman"/>
          <w:bCs/>
          <w:sz w:val="24"/>
          <w:szCs w:val="24"/>
        </w:rPr>
        <w:t xml:space="preserve"> pada </w:t>
      </w:r>
      <w:proofErr w:type="spellStart"/>
      <w:r w:rsidRPr="00E61C2F">
        <w:rPr>
          <w:rFonts w:ascii="Times New Roman" w:hAnsi="Times New Roman" w:cs="Times New Roman"/>
          <w:bCs/>
          <w:sz w:val="24"/>
          <w:szCs w:val="24"/>
        </w:rPr>
        <w:t>penelitian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ini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merupakan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rangkaian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aktivitas</w:t>
      </w:r>
      <w:proofErr w:type="spellEnd"/>
      <w:r w:rsidRPr="00E61C2F">
        <w:rPr>
          <w:rFonts w:ascii="Times New Roman" w:hAnsi="Times New Roman" w:cs="Times New Roman"/>
          <w:bCs/>
          <w:spacing w:val="-6"/>
          <w:sz w:val="24"/>
          <w:szCs w:val="24"/>
        </w:rPr>
        <w:t xml:space="preserve"> </w:t>
      </w:r>
      <w:r w:rsidRPr="00E61C2F">
        <w:rPr>
          <w:rFonts w:ascii="Times New Roman" w:hAnsi="Times New Roman" w:cs="Times New Roman"/>
          <w:bCs/>
          <w:sz w:val="24"/>
          <w:szCs w:val="24"/>
        </w:rPr>
        <w:t>yang</w:t>
      </w:r>
      <w:r w:rsidRPr="00E61C2F">
        <w:rPr>
          <w:rFonts w:ascii="Times New Roman" w:hAnsi="Times New Roman" w:cs="Times New Roman"/>
          <w:bCs/>
          <w:spacing w:val="-7"/>
          <w:sz w:val="24"/>
          <w:szCs w:val="24"/>
        </w:rPr>
        <w:t xml:space="preserve"> </w:t>
      </w:r>
      <w:proofErr w:type="spellStart"/>
      <w:r w:rsidRPr="00E61C2F">
        <w:rPr>
          <w:rFonts w:ascii="Times New Roman" w:hAnsi="Times New Roman" w:cs="Times New Roman"/>
          <w:bCs/>
          <w:sz w:val="24"/>
          <w:szCs w:val="24"/>
        </w:rPr>
        <w:t>dilaksanakan</w:t>
      </w:r>
      <w:proofErr w:type="spellEnd"/>
      <w:r w:rsidRPr="00E61C2F">
        <w:rPr>
          <w:rFonts w:ascii="Times New Roman" w:hAnsi="Times New Roman" w:cs="Times New Roman"/>
          <w:bCs/>
          <w:spacing w:val="-7"/>
          <w:sz w:val="24"/>
          <w:szCs w:val="24"/>
        </w:rPr>
        <w:t xml:space="preserve"> </w:t>
      </w:r>
      <w:proofErr w:type="spellStart"/>
      <w:r w:rsidRPr="00E61C2F">
        <w:rPr>
          <w:rFonts w:ascii="Times New Roman" w:hAnsi="Times New Roman" w:cs="Times New Roman"/>
          <w:bCs/>
          <w:sz w:val="24"/>
          <w:szCs w:val="24"/>
        </w:rPr>
        <w:t>dimulai</w:t>
      </w:r>
      <w:proofErr w:type="spellEnd"/>
      <w:r w:rsidRPr="00E61C2F">
        <w:rPr>
          <w:rFonts w:ascii="Times New Roman" w:hAnsi="Times New Roman" w:cs="Times New Roman"/>
          <w:bCs/>
          <w:spacing w:val="-7"/>
          <w:sz w:val="24"/>
          <w:szCs w:val="24"/>
        </w:rPr>
        <w:t xml:space="preserve"> </w:t>
      </w:r>
      <w:proofErr w:type="spellStart"/>
      <w:r w:rsidRPr="00E61C2F">
        <w:rPr>
          <w:rFonts w:ascii="Times New Roman" w:hAnsi="Times New Roman" w:cs="Times New Roman"/>
          <w:bCs/>
          <w:sz w:val="24"/>
          <w:szCs w:val="24"/>
        </w:rPr>
        <w:t>dari</w:t>
      </w:r>
      <w:proofErr w:type="spellEnd"/>
      <w:r w:rsidRPr="00E61C2F">
        <w:rPr>
          <w:rFonts w:ascii="Times New Roman" w:hAnsi="Times New Roman" w:cs="Times New Roman"/>
          <w:bCs/>
          <w:spacing w:val="-6"/>
          <w:sz w:val="24"/>
          <w:szCs w:val="24"/>
        </w:rPr>
        <w:t xml:space="preserve"> </w:t>
      </w:r>
      <w:proofErr w:type="spellStart"/>
      <w:r w:rsidRPr="00E61C2F">
        <w:rPr>
          <w:rFonts w:ascii="Times New Roman" w:hAnsi="Times New Roman" w:cs="Times New Roman"/>
          <w:bCs/>
          <w:sz w:val="24"/>
          <w:szCs w:val="24"/>
        </w:rPr>
        <w:t>perencanaan</w:t>
      </w:r>
      <w:proofErr w:type="spellEnd"/>
      <w:r w:rsidRPr="00E61C2F">
        <w:rPr>
          <w:rFonts w:ascii="Times New Roman" w:hAnsi="Times New Roman" w:cs="Times New Roman"/>
          <w:bCs/>
          <w:spacing w:val="-7"/>
          <w:sz w:val="24"/>
          <w:szCs w:val="24"/>
        </w:rPr>
        <w:t xml:space="preserve"> </w:t>
      </w:r>
      <w:proofErr w:type="spellStart"/>
      <w:r w:rsidRPr="00E61C2F">
        <w:rPr>
          <w:rFonts w:ascii="Times New Roman" w:hAnsi="Times New Roman" w:cs="Times New Roman"/>
          <w:bCs/>
          <w:sz w:val="24"/>
          <w:szCs w:val="24"/>
        </w:rPr>
        <w:t>pengadaan</w:t>
      </w:r>
      <w:proofErr w:type="spellEnd"/>
      <w:r w:rsidRPr="00E61C2F">
        <w:rPr>
          <w:rFonts w:ascii="Times New Roman" w:hAnsi="Times New Roman" w:cs="Times New Roman"/>
          <w:bCs/>
          <w:spacing w:val="-6"/>
          <w:sz w:val="24"/>
          <w:szCs w:val="24"/>
        </w:rPr>
        <w:t xml:space="preserve"> </w:t>
      </w:r>
      <w:proofErr w:type="spellStart"/>
      <w:r w:rsidRPr="00E61C2F">
        <w:rPr>
          <w:rFonts w:ascii="Times New Roman" w:hAnsi="Times New Roman" w:cs="Times New Roman"/>
          <w:bCs/>
          <w:sz w:val="24"/>
          <w:szCs w:val="24"/>
        </w:rPr>
        <w:t>tenaga</w:t>
      </w:r>
      <w:proofErr w:type="spellEnd"/>
      <w:r w:rsidRPr="00E61C2F">
        <w:rPr>
          <w:rFonts w:ascii="Times New Roman" w:hAnsi="Times New Roman" w:cs="Times New Roman"/>
          <w:bCs/>
          <w:spacing w:val="-7"/>
          <w:sz w:val="24"/>
          <w:szCs w:val="24"/>
        </w:rPr>
        <w:t xml:space="preserve"> </w:t>
      </w:r>
      <w:proofErr w:type="spellStart"/>
      <w:r w:rsidRPr="00E61C2F">
        <w:rPr>
          <w:rFonts w:ascii="Times New Roman" w:hAnsi="Times New Roman" w:cs="Times New Roman"/>
          <w:bCs/>
          <w:sz w:val="24"/>
          <w:szCs w:val="24"/>
        </w:rPr>
        <w:t>kependidikan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rekrutmen</w:t>
      </w:r>
      <w:proofErr w:type="spellEnd"/>
      <w:r w:rsidRPr="00E61C2F">
        <w:rPr>
          <w:rFonts w:ascii="Times New Roman" w:hAnsi="Times New Roman" w:cs="Times New Roman"/>
          <w:bCs/>
          <w:sz w:val="24"/>
          <w:szCs w:val="24"/>
        </w:rPr>
        <w:t xml:space="preserve"> dan </w:t>
      </w:r>
      <w:proofErr w:type="spellStart"/>
      <w:r w:rsidRPr="00E61C2F">
        <w:rPr>
          <w:rFonts w:ascii="Times New Roman" w:hAnsi="Times New Roman" w:cs="Times New Roman"/>
          <w:bCs/>
          <w:sz w:val="24"/>
          <w:szCs w:val="24"/>
        </w:rPr>
        <w:t>seleksi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pengangkatan</w:t>
      </w:r>
      <w:proofErr w:type="spellEnd"/>
      <w:r w:rsidRPr="00E61C2F">
        <w:rPr>
          <w:rFonts w:ascii="Times New Roman" w:hAnsi="Times New Roman" w:cs="Times New Roman"/>
          <w:bCs/>
          <w:sz w:val="24"/>
          <w:szCs w:val="24"/>
        </w:rPr>
        <w:t xml:space="preserve"> dan </w:t>
      </w:r>
      <w:proofErr w:type="spellStart"/>
      <w:r w:rsidRPr="00E61C2F">
        <w:rPr>
          <w:rFonts w:ascii="Times New Roman" w:hAnsi="Times New Roman" w:cs="Times New Roman"/>
          <w:bCs/>
          <w:sz w:val="24"/>
          <w:szCs w:val="24"/>
        </w:rPr>
        <w:t>penempatan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orientasi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kompensasi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pengawasan</w:t>
      </w:r>
      <w:proofErr w:type="spellEnd"/>
      <w:r w:rsidRPr="00E61C2F">
        <w:rPr>
          <w:rFonts w:ascii="Times New Roman" w:hAnsi="Times New Roman" w:cs="Times New Roman"/>
          <w:bCs/>
          <w:sz w:val="24"/>
          <w:szCs w:val="24"/>
        </w:rPr>
        <w:t xml:space="preserve"> dan </w:t>
      </w:r>
      <w:proofErr w:type="spellStart"/>
      <w:r w:rsidRPr="00E61C2F">
        <w:rPr>
          <w:rFonts w:ascii="Times New Roman" w:hAnsi="Times New Roman" w:cs="Times New Roman"/>
          <w:bCs/>
          <w:sz w:val="24"/>
          <w:szCs w:val="24"/>
        </w:rPr>
        <w:t>penilaian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serta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pengembangan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sampai</w:t>
      </w:r>
      <w:proofErr w:type="spellEnd"/>
      <w:r w:rsidRPr="00E61C2F">
        <w:rPr>
          <w:rFonts w:ascii="Times New Roman" w:hAnsi="Times New Roman" w:cs="Times New Roman"/>
          <w:bCs/>
          <w:sz w:val="24"/>
          <w:szCs w:val="24"/>
        </w:rPr>
        <w:t xml:space="preserve"> pada </w:t>
      </w:r>
      <w:proofErr w:type="spellStart"/>
      <w:r w:rsidRPr="00E61C2F">
        <w:rPr>
          <w:rFonts w:ascii="Times New Roman" w:hAnsi="Times New Roman" w:cs="Times New Roman"/>
          <w:bCs/>
          <w:sz w:val="24"/>
          <w:szCs w:val="24"/>
        </w:rPr>
        <w:t>pemberhentian</w:t>
      </w:r>
      <w:proofErr w:type="spellEnd"/>
      <w:r w:rsidRPr="00E61C2F">
        <w:rPr>
          <w:rFonts w:ascii="Times New Roman" w:hAnsi="Times New Roman" w:cs="Times New Roman"/>
          <w:bCs/>
          <w:sz w:val="24"/>
          <w:szCs w:val="24"/>
        </w:rPr>
        <w:t xml:space="preserve"> </w:t>
      </w:r>
      <w:r w:rsidRPr="00E61C2F">
        <w:rPr>
          <w:rFonts w:ascii="Times New Roman" w:hAnsi="Times New Roman" w:cs="Times New Roman"/>
          <w:bCs/>
          <w:sz w:val="24"/>
          <w:szCs w:val="24"/>
        </w:rPr>
        <w:fldChar w:fldCharType="begin" w:fldLock="1"/>
      </w:r>
      <w:r w:rsidR="003A206D">
        <w:rPr>
          <w:rFonts w:ascii="Times New Roman" w:hAnsi="Times New Roman" w:cs="Times New Roman"/>
          <w:bCs/>
          <w:sz w:val="24"/>
          <w:szCs w:val="24"/>
        </w:rPr>
        <w:instrText>ADDIN CSL_CITATION {"citationItems":[{"id":"ITEM-1","itemData":{"author":[{"dropping-particle":"","family":"Tanjung","given":"","non-dropping-particle":"","parse-names":false,"suffix":""},{"dropping-particle":"","family":"Rahman","given":"","non-dropping-particle":"","parse-names":false,"suffix":""},{"dropping-particle":"","family":"Supriani","given":"Y","non-dropping-particle":"","parse-names":false,"suffix":""},{"dropping-particle":"","family":"Mayasari","given":"A","non-dropping-particle":"","parse-names":false,"suffix":""},{"dropping-particle":"","family":"Arifudin","given":"O","non-dropping-particle":"","parse-names":false,"suffix":""}],"container-title":"Pendidikan Glasses","id":"ITEM-1","issue":"1","issued":{"date-parts":[["2022"]]},"page":"29","title":"Manajemen Mutu dalam Penyelenggaraan Pendidikan","type":"article-journal","volume":"6"},"uris":["http://www.mendeley.com/documents/?uuid=236ec7ec-ef53-390f-90ed-c2ba630cbd90","http://www.mendeley.com/documents/?uuid=de0ed4f4-fc38-4b12-bc7c-fc4fb5c3bac9"]}],"mendeley":{"formattedCitation":"[8]","plainTextFormattedCitation":"[8]","previouslyFormattedCitation":"[8]"},"properties":{"noteIndex":0},"schema":"https://github.com/citation-style-language/schema/raw/master/csl-citation.json"}</w:instrText>
      </w:r>
      <w:r w:rsidRPr="00E61C2F">
        <w:rPr>
          <w:rFonts w:ascii="Times New Roman" w:hAnsi="Times New Roman" w:cs="Times New Roman"/>
          <w:bCs/>
          <w:sz w:val="24"/>
          <w:szCs w:val="24"/>
        </w:rPr>
        <w:fldChar w:fldCharType="separate"/>
      </w:r>
      <w:r w:rsidR="003A206D" w:rsidRPr="003A206D">
        <w:rPr>
          <w:rFonts w:ascii="Times New Roman" w:hAnsi="Times New Roman" w:cs="Times New Roman"/>
          <w:bCs/>
          <w:noProof/>
          <w:sz w:val="24"/>
          <w:szCs w:val="24"/>
        </w:rPr>
        <w:t>[8]</w:t>
      </w:r>
      <w:r w:rsidRPr="00E61C2F">
        <w:rPr>
          <w:rFonts w:ascii="Times New Roman" w:hAnsi="Times New Roman" w:cs="Times New Roman"/>
          <w:bCs/>
          <w:sz w:val="24"/>
          <w:szCs w:val="24"/>
        </w:rPr>
        <w:fldChar w:fldCharType="end"/>
      </w:r>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Menurut</w:t>
      </w:r>
      <w:proofErr w:type="spellEnd"/>
      <w:r w:rsidRPr="00E61C2F">
        <w:rPr>
          <w:rFonts w:ascii="Times New Roman" w:hAnsi="Times New Roman" w:cs="Times New Roman"/>
          <w:bCs/>
          <w:sz w:val="24"/>
          <w:szCs w:val="24"/>
        </w:rPr>
        <w:t xml:space="preserve"> Siregar </w:t>
      </w:r>
      <w:r w:rsidRPr="00E61C2F">
        <w:rPr>
          <w:rFonts w:ascii="Times New Roman" w:hAnsi="Times New Roman" w:cs="Times New Roman"/>
          <w:bCs/>
          <w:sz w:val="24"/>
          <w:szCs w:val="24"/>
        </w:rPr>
        <w:fldChar w:fldCharType="begin" w:fldLock="1"/>
      </w:r>
      <w:r w:rsidR="003A206D">
        <w:rPr>
          <w:rFonts w:ascii="Times New Roman" w:hAnsi="Times New Roman" w:cs="Times New Roman"/>
          <w:bCs/>
          <w:sz w:val="24"/>
          <w:szCs w:val="24"/>
        </w:rPr>
        <w:instrText>ADDIN CSL_CITATION {"citationItems":[{"id":"ITEM-1","itemData":{"author":[{"dropping-particle":"","family":"Siregar","given":"Astri Novia.","non-dropping-particle":"","parse-names":false,"suffix":""}],"id":"ITEM-1","issued":{"date-parts":[["2017"]]},"title":"Manajemen Pendidik dan Tenaga Kependidikan dalam Meningkatkan Mutu Pendidikan","type":"article-journal"},"suppress-author":1,"uris":["http://www.mendeley.com/documents/?uuid=60178280-5c1d-39ae-82d4-a8b15c460dbe","http://www.mendeley.com/documents/?uuid=8c3f73fe-32c4-421b-bcd6-8dcff08e7b2a"]}],"mendeley":{"formattedCitation":"[9]","plainTextFormattedCitation":"[9]","previouslyFormattedCitation":"[9]"},"properties":{"noteIndex":0},"schema":"https://github.com/citation-style-language/schema/raw/master/csl-citation.json"}</w:instrText>
      </w:r>
      <w:r w:rsidRPr="00E61C2F">
        <w:rPr>
          <w:rFonts w:ascii="Times New Roman" w:hAnsi="Times New Roman" w:cs="Times New Roman"/>
          <w:bCs/>
          <w:sz w:val="24"/>
          <w:szCs w:val="24"/>
        </w:rPr>
        <w:fldChar w:fldCharType="separate"/>
      </w:r>
      <w:r w:rsidR="003A206D" w:rsidRPr="003A206D">
        <w:rPr>
          <w:rFonts w:ascii="Times New Roman" w:hAnsi="Times New Roman" w:cs="Times New Roman"/>
          <w:bCs/>
          <w:noProof/>
          <w:sz w:val="24"/>
          <w:szCs w:val="24"/>
        </w:rPr>
        <w:t>[9]</w:t>
      </w:r>
      <w:r w:rsidRPr="00E61C2F">
        <w:rPr>
          <w:rFonts w:ascii="Times New Roman" w:hAnsi="Times New Roman" w:cs="Times New Roman"/>
          <w:bCs/>
          <w:sz w:val="24"/>
          <w:szCs w:val="24"/>
        </w:rPr>
        <w:fldChar w:fldCharType="end"/>
      </w:r>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terdapat</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beberapa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asumsi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dasar</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melatarbelakangi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tenaga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kependidikan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sebagai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sumber</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daya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manusia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menjadi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faktor</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strategis</w:t>
      </w:r>
      <w:proofErr w:type="spellEnd"/>
      <w:r w:rsidRPr="00E61C2F">
        <w:rPr>
          <w:rFonts w:ascii="Times New Roman" w:hAnsi="Times New Roman" w:cs="Times New Roman"/>
          <w:bCs/>
          <w:sz w:val="24"/>
          <w:szCs w:val="24"/>
        </w:rPr>
        <w:t xml:space="preserve"> dan </w:t>
      </w:r>
      <w:proofErr w:type="spellStart"/>
      <w:r w:rsidRPr="00E61C2F">
        <w:rPr>
          <w:rFonts w:ascii="Times New Roman" w:hAnsi="Times New Roman" w:cs="Times New Roman"/>
          <w:bCs/>
          <w:sz w:val="24"/>
          <w:szCs w:val="24"/>
        </w:rPr>
        <w:t>rasional</w:t>
      </w:r>
      <w:proofErr w:type="spellEnd"/>
      <w:r w:rsidRPr="00E61C2F">
        <w:rPr>
          <w:rFonts w:ascii="Times New Roman" w:hAnsi="Times New Roman" w:cs="Times New Roman"/>
          <w:bCs/>
          <w:sz w:val="24"/>
          <w:szCs w:val="24"/>
        </w:rPr>
        <w:t xml:space="preserve"> yang </w:t>
      </w:r>
      <w:proofErr w:type="spellStart"/>
      <w:r w:rsidRPr="00E61C2F">
        <w:rPr>
          <w:rFonts w:ascii="Times New Roman" w:hAnsi="Times New Roman" w:cs="Times New Roman"/>
          <w:bCs/>
          <w:sz w:val="24"/>
          <w:szCs w:val="24"/>
        </w:rPr>
        <w:t>menentukan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tingkat</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keberhasilan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dalam</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sistem</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yakni</w:t>
      </w:r>
      <w:proofErr w:type="spellEnd"/>
      <w:r w:rsidRPr="00E61C2F">
        <w:rPr>
          <w:rFonts w:ascii="Times New Roman" w:hAnsi="Times New Roman" w:cs="Times New Roman"/>
          <w:bCs/>
          <w:sz w:val="24"/>
          <w:szCs w:val="24"/>
        </w:rPr>
        <w:t xml:space="preserve">: 1) </w:t>
      </w:r>
      <w:proofErr w:type="spellStart"/>
      <w:r w:rsidRPr="00E61C2F">
        <w:rPr>
          <w:rFonts w:ascii="Times New Roman" w:hAnsi="Times New Roman" w:cs="Times New Roman"/>
          <w:bCs/>
          <w:sz w:val="24"/>
          <w:szCs w:val="24"/>
        </w:rPr>
        <w:t>manusia</w:t>
      </w:r>
      <w:proofErr w:type="spellEnd"/>
      <w:r w:rsidRPr="00E61C2F">
        <w:rPr>
          <w:rFonts w:ascii="Times New Roman" w:hAnsi="Times New Roman" w:cs="Times New Roman"/>
          <w:bCs/>
          <w:spacing w:val="-1"/>
          <w:sz w:val="24"/>
          <w:szCs w:val="24"/>
        </w:rPr>
        <w:t xml:space="preserve"> </w:t>
      </w:r>
      <w:proofErr w:type="spellStart"/>
      <w:r w:rsidRPr="00E61C2F">
        <w:rPr>
          <w:rFonts w:ascii="Times New Roman" w:hAnsi="Times New Roman" w:cs="Times New Roman"/>
          <w:bCs/>
          <w:sz w:val="24"/>
          <w:szCs w:val="24"/>
        </w:rPr>
        <w:t>merupakan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aset</w:t>
      </w:r>
      <w:proofErr w:type="spellEnd"/>
      <w:r w:rsidRPr="00E61C2F">
        <w:rPr>
          <w:rFonts w:ascii="Times New Roman" w:hAnsi="Times New Roman" w:cs="Times New Roman"/>
          <w:bCs/>
          <w:spacing w:val="-1"/>
          <w:sz w:val="24"/>
          <w:szCs w:val="24"/>
        </w:rPr>
        <w:t xml:space="preserve"> </w:t>
      </w:r>
      <w:proofErr w:type="spellStart"/>
      <w:r w:rsidRPr="00E61C2F">
        <w:rPr>
          <w:rFonts w:ascii="Times New Roman" w:hAnsi="Times New Roman" w:cs="Times New Roman"/>
          <w:bCs/>
          <w:sz w:val="24"/>
          <w:szCs w:val="24"/>
        </w:rPr>
        <w:t>terpenting</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dalam</w:t>
      </w:r>
      <w:proofErr w:type="spellEnd"/>
      <w:r w:rsidRPr="00E61C2F">
        <w:rPr>
          <w:rFonts w:ascii="Times New Roman" w:hAnsi="Times New Roman" w:cs="Times New Roman"/>
          <w:bCs/>
          <w:spacing w:val="-1"/>
          <w:sz w:val="24"/>
          <w:szCs w:val="24"/>
        </w:rPr>
        <w:t xml:space="preserve"> </w:t>
      </w:r>
      <w:proofErr w:type="spellStart"/>
      <w:r w:rsidRPr="00E61C2F">
        <w:rPr>
          <w:rFonts w:ascii="Times New Roman" w:hAnsi="Times New Roman" w:cs="Times New Roman"/>
          <w:bCs/>
          <w:sz w:val="24"/>
          <w:szCs w:val="24"/>
        </w:rPr>
        <w:t>organisasi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pendidikan</w:t>
      </w:r>
      <w:proofErr w:type="spellEnd"/>
      <w:r w:rsidRPr="00E61C2F">
        <w:rPr>
          <w:rFonts w:ascii="Times New Roman" w:hAnsi="Times New Roman" w:cs="Times New Roman"/>
          <w:bCs/>
          <w:sz w:val="24"/>
          <w:szCs w:val="24"/>
        </w:rPr>
        <w:t xml:space="preserve">, 2) </w:t>
      </w:r>
      <w:proofErr w:type="spellStart"/>
      <w:r w:rsidRPr="00E61C2F">
        <w:rPr>
          <w:rFonts w:ascii="Times New Roman" w:hAnsi="Times New Roman" w:cs="Times New Roman"/>
          <w:bCs/>
          <w:sz w:val="24"/>
          <w:szCs w:val="24"/>
        </w:rPr>
        <w:t>personil</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menentukan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keberhasilan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tujuan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pendidikan</w:t>
      </w:r>
      <w:proofErr w:type="spellEnd"/>
      <w:r w:rsidRPr="00E61C2F">
        <w:rPr>
          <w:rFonts w:ascii="Times New Roman" w:hAnsi="Times New Roman" w:cs="Times New Roman"/>
          <w:bCs/>
          <w:sz w:val="24"/>
          <w:szCs w:val="24"/>
        </w:rPr>
        <w:t xml:space="preserve">, 3) </w:t>
      </w:r>
      <w:proofErr w:type="spellStart"/>
      <w:r w:rsidRPr="00E61C2F">
        <w:rPr>
          <w:rFonts w:ascii="Times New Roman" w:hAnsi="Times New Roman" w:cs="Times New Roman"/>
          <w:bCs/>
          <w:sz w:val="24"/>
          <w:szCs w:val="24"/>
        </w:rPr>
        <w:t>unsur</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manusia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merupakan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variabel</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terkontrol</w:t>
      </w:r>
      <w:proofErr w:type="spellEnd"/>
      <w:r w:rsidRPr="00E61C2F">
        <w:rPr>
          <w:rFonts w:ascii="Times New Roman" w:hAnsi="Times New Roman" w:cs="Times New Roman"/>
          <w:bCs/>
          <w:sz w:val="24"/>
          <w:szCs w:val="24"/>
        </w:rPr>
        <w:t xml:space="preserve"> paling </w:t>
      </w:r>
      <w:proofErr w:type="spellStart"/>
      <w:r w:rsidRPr="00E61C2F">
        <w:rPr>
          <w:rFonts w:ascii="Times New Roman" w:hAnsi="Times New Roman" w:cs="Times New Roman"/>
          <w:bCs/>
          <w:sz w:val="24"/>
          <w:szCs w:val="24"/>
        </w:rPr>
        <w:t>besar</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dalam</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organisasi</w:t>
      </w:r>
      <w:proofErr w:type="spellEnd"/>
      <w:r w:rsidRPr="00E61C2F">
        <w:rPr>
          <w:rFonts w:ascii="Times New Roman" w:hAnsi="Times New Roman" w:cs="Times New Roman"/>
          <w:bCs/>
          <w:sz w:val="24"/>
          <w:szCs w:val="24"/>
        </w:rPr>
        <w:t xml:space="preserve">, 4) </w:t>
      </w:r>
      <w:proofErr w:type="spellStart"/>
      <w:r w:rsidRPr="00E61C2F">
        <w:rPr>
          <w:rFonts w:ascii="Times New Roman" w:hAnsi="Times New Roman" w:cs="Times New Roman"/>
          <w:bCs/>
          <w:sz w:val="24"/>
          <w:szCs w:val="24"/>
        </w:rPr>
        <w:t>sebagian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besar</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persoalan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organisasi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berkaitan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dengan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penampilan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manusia</w:t>
      </w:r>
      <w:proofErr w:type="spellEnd"/>
      <w:r w:rsidRPr="00E61C2F">
        <w:rPr>
          <w:rFonts w:ascii="Times New Roman" w:hAnsi="Times New Roman" w:cs="Times New Roman"/>
          <w:bCs/>
          <w:sz w:val="24"/>
          <w:szCs w:val="24"/>
        </w:rPr>
        <w:t xml:space="preserve">, 5) </w:t>
      </w:r>
      <w:proofErr w:type="spellStart"/>
      <w:r w:rsidRPr="00E61C2F">
        <w:rPr>
          <w:rFonts w:ascii="Times New Roman" w:hAnsi="Times New Roman" w:cs="Times New Roman"/>
          <w:bCs/>
          <w:sz w:val="24"/>
          <w:szCs w:val="24"/>
        </w:rPr>
        <w:t>perhatian</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utama</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dari</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sistem</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sekolah</w:t>
      </w:r>
      <w:proofErr w:type="spellEnd"/>
      <w:r w:rsidRPr="00E61C2F">
        <w:rPr>
          <w:rFonts w:ascii="Times New Roman" w:hAnsi="Times New Roman" w:cs="Times New Roman"/>
          <w:bCs/>
          <w:sz w:val="24"/>
          <w:szCs w:val="24"/>
        </w:rPr>
        <w:t xml:space="preserve"> </w:t>
      </w:r>
      <w:proofErr w:type="spellStart"/>
      <w:r w:rsidRPr="00E61C2F">
        <w:rPr>
          <w:rFonts w:ascii="Times New Roman" w:hAnsi="Times New Roman" w:cs="Times New Roman"/>
          <w:bCs/>
          <w:sz w:val="24"/>
          <w:szCs w:val="24"/>
        </w:rPr>
        <w:t>adalah</w:t>
      </w:r>
      <w:proofErr w:type="spellEnd"/>
      <w:r w:rsidRPr="00E61C2F">
        <w:rPr>
          <w:rFonts w:ascii="Times New Roman" w:hAnsi="Times New Roman" w:cs="Times New Roman"/>
          <w:bCs/>
          <w:sz w:val="24"/>
          <w:szCs w:val="24"/>
        </w:rPr>
        <w:t xml:space="preserve"> </w:t>
      </w:r>
      <w:proofErr w:type="spellStart"/>
      <w:r w:rsidRPr="006E28B8">
        <w:rPr>
          <w:rFonts w:ascii="Times New Roman" w:hAnsi="Times New Roman" w:cs="Times New Roman"/>
          <w:bCs/>
          <w:sz w:val="24"/>
          <w:szCs w:val="24"/>
        </w:rPr>
        <w:t>mengidentifikasi</w:t>
      </w:r>
      <w:proofErr w:type="spellEnd"/>
      <w:r w:rsidRPr="006E28B8">
        <w:rPr>
          <w:rFonts w:ascii="Times New Roman" w:hAnsi="Times New Roman" w:cs="Times New Roman"/>
          <w:bCs/>
          <w:sz w:val="24"/>
          <w:szCs w:val="24"/>
        </w:rPr>
        <w:t xml:space="preserve"> dan me-</w:t>
      </w:r>
      <w:r w:rsidRPr="006E28B8">
        <w:rPr>
          <w:rFonts w:ascii="Times New Roman" w:hAnsi="Times New Roman" w:cs="Times New Roman"/>
          <w:bCs/>
          <w:i/>
          <w:sz w:val="24"/>
          <w:szCs w:val="24"/>
        </w:rPr>
        <w:t xml:space="preserve">manage </w:t>
      </w:r>
      <w:proofErr w:type="spellStart"/>
      <w:r w:rsidRPr="006E28B8">
        <w:rPr>
          <w:rFonts w:ascii="Times New Roman" w:hAnsi="Times New Roman" w:cs="Times New Roman"/>
          <w:bCs/>
          <w:sz w:val="24"/>
          <w:szCs w:val="24"/>
        </w:rPr>
        <w:t>perilaku</w:t>
      </w:r>
      <w:proofErr w:type="spellEnd"/>
      <w:r w:rsidRPr="006E28B8">
        <w:rPr>
          <w:rFonts w:ascii="Times New Roman" w:hAnsi="Times New Roman" w:cs="Times New Roman"/>
          <w:bCs/>
          <w:sz w:val="24"/>
          <w:szCs w:val="24"/>
        </w:rPr>
        <w:t xml:space="preserve"> agar </w:t>
      </w:r>
      <w:proofErr w:type="spellStart"/>
      <w:r w:rsidRPr="006E28B8">
        <w:rPr>
          <w:rFonts w:ascii="Times New Roman" w:hAnsi="Times New Roman" w:cs="Times New Roman"/>
          <w:bCs/>
          <w:sz w:val="24"/>
          <w:szCs w:val="24"/>
        </w:rPr>
        <w:t>mencapai</w:t>
      </w:r>
      <w:proofErr w:type="spellEnd"/>
      <w:r w:rsidRPr="006E28B8">
        <w:rPr>
          <w:rFonts w:ascii="Times New Roman" w:hAnsi="Times New Roman" w:cs="Times New Roman"/>
          <w:bCs/>
          <w:sz w:val="24"/>
          <w:szCs w:val="24"/>
        </w:rPr>
        <w:t xml:space="preserve"> </w:t>
      </w:r>
      <w:proofErr w:type="spellStart"/>
      <w:r w:rsidRPr="006E28B8">
        <w:rPr>
          <w:rFonts w:ascii="Times New Roman" w:hAnsi="Times New Roman" w:cs="Times New Roman"/>
          <w:bCs/>
          <w:sz w:val="24"/>
          <w:szCs w:val="24"/>
        </w:rPr>
        <w:t>tujuan</w:t>
      </w:r>
      <w:proofErr w:type="spellEnd"/>
      <w:r w:rsidRPr="006E28B8">
        <w:rPr>
          <w:rFonts w:ascii="Times New Roman" w:hAnsi="Times New Roman" w:cs="Times New Roman"/>
          <w:bCs/>
          <w:sz w:val="24"/>
          <w:szCs w:val="24"/>
        </w:rPr>
        <w:t xml:space="preserve"> yang </w:t>
      </w:r>
      <w:proofErr w:type="spellStart"/>
      <w:r w:rsidRPr="006E28B8">
        <w:rPr>
          <w:rFonts w:ascii="Times New Roman" w:hAnsi="Times New Roman" w:cs="Times New Roman"/>
          <w:bCs/>
          <w:sz w:val="24"/>
          <w:szCs w:val="24"/>
        </w:rPr>
        <w:t>ditetapkan</w:t>
      </w:r>
      <w:proofErr w:type="spellEnd"/>
      <w:r w:rsidRPr="006E28B8">
        <w:rPr>
          <w:rFonts w:ascii="Times New Roman" w:hAnsi="Times New Roman" w:cs="Times New Roman"/>
          <w:bCs/>
          <w:sz w:val="24"/>
          <w:szCs w:val="24"/>
          <w:lang w:val="id-ID"/>
        </w:rPr>
        <w:t>.</w:t>
      </w:r>
    </w:p>
    <w:p w14:paraId="428A4266" w14:textId="7C19B708" w:rsidR="00AA3295" w:rsidRPr="006E28B8" w:rsidRDefault="00AA3295" w:rsidP="00373207">
      <w:pPr>
        <w:shd w:val="clear" w:color="auto" w:fill="FFFFFF"/>
        <w:spacing w:after="0" w:line="240" w:lineRule="auto"/>
        <w:ind w:left="360" w:firstLine="491"/>
        <w:jc w:val="both"/>
        <w:rPr>
          <w:rFonts w:ascii="Times New Roman" w:hAnsi="Times New Roman" w:cs="Times New Roman"/>
          <w:bCs/>
          <w:sz w:val="24"/>
          <w:szCs w:val="24"/>
          <w:lang w:val="id-ID"/>
        </w:rPr>
      </w:pPr>
      <w:r w:rsidRPr="006E28B8">
        <w:rPr>
          <w:rFonts w:ascii="Times New Roman" w:hAnsi="Times New Roman" w:cs="Times New Roman"/>
          <w:bCs/>
          <w:sz w:val="24"/>
          <w:szCs w:val="24"/>
          <w:lang w:val="id-ID"/>
        </w:rPr>
        <w:t>Berdasarkan uraian di atas</w:t>
      </w:r>
      <w:r w:rsidR="00E61C2F" w:rsidRPr="006E28B8">
        <w:rPr>
          <w:rFonts w:ascii="Times New Roman" w:hAnsi="Times New Roman" w:cs="Times New Roman"/>
          <w:bCs/>
          <w:sz w:val="24"/>
          <w:szCs w:val="24"/>
          <w:lang w:val="id-ID"/>
        </w:rPr>
        <w:t xml:space="preserve">, maka tujuan dri penelitian ini adalah </w:t>
      </w:r>
      <w:proofErr w:type="spellStart"/>
      <w:r w:rsidR="00E61C2F" w:rsidRPr="006E28B8">
        <w:rPr>
          <w:rFonts w:ascii="Times New Roman" w:hAnsi="Times New Roman" w:cs="Times New Roman"/>
          <w:bCs/>
          <w:sz w:val="24"/>
          <w:szCs w:val="24"/>
        </w:rPr>
        <w:t>untuk</w:t>
      </w:r>
      <w:proofErr w:type="spellEnd"/>
      <w:r w:rsidR="00E61C2F" w:rsidRPr="006E28B8">
        <w:rPr>
          <w:rFonts w:ascii="Times New Roman" w:hAnsi="Times New Roman" w:cs="Times New Roman"/>
          <w:bCs/>
          <w:sz w:val="24"/>
          <w:szCs w:val="24"/>
        </w:rPr>
        <w:t xml:space="preserve"> </w:t>
      </w:r>
      <w:proofErr w:type="spellStart"/>
      <w:r w:rsidR="00E61C2F" w:rsidRPr="006E28B8">
        <w:rPr>
          <w:rFonts w:ascii="Times New Roman" w:hAnsi="Times New Roman" w:cs="Times New Roman"/>
          <w:bCs/>
          <w:sz w:val="24"/>
          <w:szCs w:val="24"/>
        </w:rPr>
        <w:t>menganalisis</w:t>
      </w:r>
      <w:proofErr w:type="spellEnd"/>
      <w:r w:rsidR="00E61C2F" w:rsidRPr="006E28B8">
        <w:rPr>
          <w:rFonts w:ascii="Times New Roman" w:hAnsi="Times New Roman" w:cs="Times New Roman"/>
          <w:bCs/>
          <w:sz w:val="24"/>
          <w:szCs w:val="24"/>
        </w:rPr>
        <w:t xml:space="preserve"> dan </w:t>
      </w:r>
      <w:proofErr w:type="spellStart"/>
      <w:r w:rsidR="00E61C2F" w:rsidRPr="006E28B8">
        <w:rPr>
          <w:rFonts w:ascii="Times New Roman" w:hAnsi="Times New Roman" w:cs="Times New Roman"/>
          <w:bCs/>
          <w:sz w:val="24"/>
          <w:szCs w:val="24"/>
        </w:rPr>
        <w:t>mendeskripsikan</w:t>
      </w:r>
      <w:proofErr w:type="spellEnd"/>
      <w:r w:rsidR="00E61C2F" w:rsidRPr="006E28B8">
        <w:rPr>
          <w:rFonts w:ascii="Times New Roman" w:hAnsi="Times New Roman" w:cs="Times New Roman"/>
          <w:bCs/>
          <w:sz w:val="24"/>
          <w:szCs w:val="24"/>
        </w:rPr>
        <w:t xml:space="preserve"> </w:t>
      </w:r>
      <w:proofErr w:type="spellStart"/>
      <w:r w:rsidR="00E61C2F" w:rsidRPr="006E28B8">
        <w:rPr>
          <w:rFonts w:ascii="Times New Roman" w:hAnsi="Times New Roman" w:cs="Times New Roman"/>
          <w:bCs/>
          <w:sz w:val="24"/>
          <w:szCs w:val="24"/>
        </w:rPr>
        <w:t>Manajemen</w:t>
      </w:r>
      <w:proofErr w:type="spellEnd"/>
      <w:r w:rsidR="00E61C2F" w:rsidRPr="006E28B8">
        <w:rPr>
          <w:rFonts w:ascii="Times New Roman" w:hAnsi="Times New Roman" w:cs="Times New Roman"/>
          <w:bCs/>
          <w:sz w:val="24"/>
          <w:szCs w:val="24"/>
        </w:rPr>
        <w:t xml:space="preserve"> Tenaga </w:t>
      </w:r>
      <w:proofErr w:type="spellStart"/>
      <w:r w:rsidR="00E61C2F" w:rsidRPr="006E28B8">
        <w:rPr>
          <w:rFonts w:ascii="Times New Roman" w:hAnsi="Times New Roman" w:cs="Times New Roman"/>
          <w:bCs/>
          <w:sz w:val="24"/>
          <w:szCs w:val="24"/>
        </w:rPr>
        <w:t>Kependidikan</w:t>
      </w:r>
      <w:proofErr w:type="spellEnd"/>
      <w:r w:rsidR="00E61C2F" w:rsidRPr="006E28B8">
        <w:rPr>
          <w:rFonts w:ascii="Times New Roman" w:hAnsi="Times New Roman" w:cs="Times New Roman"/>
          <w:bCs/>
          <w:sz w:val="24"/>
          <w:szCs w:val="24"/>
        </w:rPr>
        <w:t xml:space="preserve"> </w:t>
      </w:r>
      <w:proofErr w:type="spellStart"/>
      <w:r w:rsidR="00E61C2F" w:rsidRPr="006E28B8">
        <w:rPr>
          <w:rFonts w:ascii="Times New Roman" w:hAnsi="Times New Roman" w:cs="Times New Roman"/>
          <w:bCs/>
          <w:sz w:val="24"/>
          <w:szCs w:val="24"/>
        </w:rPr>
        <w:t>Berbasis</w:t>
      </w:r>
      <w:proofErr w:type="spellEnd"/>
      <w:r w:rsidR="00E61C2F" w:rsidRPr="006E28B8">
        <w:rPr>
          <w:rFonts w:ascii="Times New Roman" w:hAnsi="Times New Roman" w:cs="Times New Roman"/>
          <w:bCs/>
          <w:sz w:val="24"/>
          <w:szCs w:val="24"/>
        </w:rPr>
        <w:t xml:space="preserve"> Mutu </w:t>
      </w:r>
      <w:proofErr w:type="spellStart"/>
      <w:r w:rsidR="00E61C2F" w:rsidRPr="006E28B8">
        <w:rPr>
          <w:rFonts w:ascii="Times New Roman" w:hAnsi="Times New Roman" w:cs="Times New Roman"/>
          <w:bCs/>
          <w:sz w:val="24"/>
          <w:szCs w:val="24"/>
        </w:rPr>
        <w:t>dalam</w:t>
      </w:r>
      <w:proofErr w:type="spellEnd"/>
      <w:r w:rsidR="00E61C2F" w:rsidRPr="006E28B8">
        <w:rPr>
          <w:rFonts w:ascii="Times New Roman" w:hAnsi="Times New Roman" w:cs="Times New Roman"/>
          <w:bCs/>
          <w:sz w:val="24"/>
          <w:szCs w:val="24"/>
        </w:rPr>
        <w:t xml:space="preserve"> </w:t>
      </w:r>
      <w:proofErr w:type="spellStart"/>
      <w:r w:rsidR="00E61C2F" w:rsidRPr="006E28B8">
        <w:rPr>
          <w:rFonts w:ascii="Times New Roman" w:hAnsi="Times New Roman" w:cs="Times New Roman"/>
          <w:bCs/>
          <w:sz w:val="24"/>
          <w:szCs w:val="24"/>
        </w:rPr>
        <w:t>Meningkatkan</w:t>
      </w:r>
      <w:proofErr w:type="spellEnd"/>
      <w:r w:rsidR="00E61C2F" w:rsidRPr="006E28B8">
        <w:rPr>
          <w:rFonts w:ascii="Times New Roman" w:hAnsi="Times New Roman" w:cs="Times New Roman"/>
          <w:bCs/>
          <w:sz w:val="24"/>
          <w:szCs w:val="24"/>
        </w:rPr>
        <w:t xml:space="preserve"> </w:t>
      </w:r>
      <w:proofErr w:type="spellStart"/>
      <w:r w:rsidR="00E61C2F" w:rsidRPr="006E28B8">
        <w:rPr>
          <w:rFonts w:ascii="Times New Roman" w:hAnsi="Times New Roman" w:cs="Times New Roman"/>
          <w:bCs/>
          <w:sz w:val="24"/>
          <w:szCs w:val="24"/>
        </w:rPr>
        <w:t>Layanan</w:t>
      </w:r>
      <w:proofErr w:type="spellEnd"/>
      <w:r w:rsidR="00E61C2F" w:rsidRPr="006E28B8">
        <w:rPr>
          <w:rFonts w:ascii="Times New Roman" w:hAnsi="Times New Roman" w:cs="Times New Roman"/>
          <w:bCs/>
          <w:sz w:val="24"/>
          <w:szCs w:val="24"/>
        </w:rPr>
        <w:t xml:space="preserve"> Pendidikan di SD Muhammadiyah 7 Kota</w:t>
      </w:r>
      <w:r w:rsidR="00E61C2F" w:rsidRPr="006E28B8">
        <w:rPr>
          <w:rFonts w:ascii="Times New Roman" w:hAnsi="Times New Roman" w:cs="Times New Roman"/>
          <w:sz w:val="24"/>
          <w:szCs w:val="24"/>
        </w:rPr>
        <w:t xml:space="preserve"> </w:t>
      </w:r>
      <w:r w:rsidR="00E61C2F" w:rsidRPr="006E28B8">
        <w:rPr>
          <w:rFonts w:ascii="Times New Roman" w:hAnsi="Times New Roman" w:cs="Times New Roman"/>
          <w:bCs/>
          <w:sz w:val="24"/>
          <w:szCs w:val="24"/>
        </w:rPr>
        <w:t>Bandung.</w:t>
      </w:r>
    </w:p>
    <w:p w14:paraId="31C9639B" w14:textId="77777777" w:rsidR="00A362C3" w:rsidRDefault="00A362C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B3B0B30" w14:textId="69740DA7" w:rsidR="00AE5F29" w:rsidRPr="00AE5F29" w:rsidRDefault="00CA2F65" w:rsidP="00AE5F29">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14:paraId="293D53F9" w14:textId="77777777" w:rsidR="001528DB" w:rsidRPr="00DD7136" w:rsidRDefault="00CA51D7" w:rsidP="001528DB">
      <w:pPr>
        <w:shd w:val="clear" w:color="auto" w:fill="FFFFFF"/>
        <w:spacing w:after="0" w:line="240" w:lineRule="auto"/>
        <w:ind w:left="360" w:firstLine="491"/>
        <w:jc w:val="both"/>
        <w:rPr>
          <w:rFonts w:ascii="Times New Roman" w:hAnsi="Times New Roman" w:cs="Times New Roman"/>
          <w:sz w:val="24"/>
          <w:szCs w:val="24"/>
          <w:lang w:val="id-ID"/>
        </w:rPr>
      </w:pPr>
      <w:proofErr w:type="spellStart"/>
      <w:r w:rsidRPr="00DD7136">
        <w:rPr>
          <w:rFonts w:ascii="Times New Roman" w:hAnsi="Times New Roman" w:cs="Times New Roman"/>
          <w:sz w:val="24"/>
          <w:szCs w:val="24"/>
        </w:rPr>
        <w:t>Penelitian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ini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dilakukan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dengan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jenis</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kualitatif</w:t>
      </w:r>
      <w:proofErr w:type="spellEnd"/>
      <w:r w:rsidRPr="00DD7136">
        <w:rPr>
          <w:rFonts w:ascii="Times New Roman" w:hAnsi="Times New Roman" w:cs="Times New Roman"/>
          <w:sz w:val="24"/>
          <w:szCs w:val="24"/>
        </w:rPr>
        <w:t xml:space="preserve"> yang </w:t>
      </w:r>
      <w:proofErr w:type="spellStart"/>
      <w:r w:rsidRPr="00DD7136">
        <w:rPr>
          <w:rFonts w:ascii="Times New Roman" w:hAnsi="Times New Roman" w:cs="Times New Roman"/>
          <w:sz w:val="24"/>
          <w:szCs w:val="24"/>
        </w:rPr>
        <w:t>bersifat</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deskriptif</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serta</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dilengkapi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menggunakan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analisis</w:t>
      </w:r>
      <w:proofErr w:type="spellEnd"/>
      <w:r w:rsidRPr="00DD7136">
        <w:rPr>
          <w:rFonts w:ascii="Times New Roman" w:hAnsi="Times New Roman" w:cs="Times New Roman"/>
          <w:sz w:val="24"/>
          <w:szCs w:val="24"/>
        </w:rPr>
        <w:t xml:space="preserve">. Dalam </w:t>
      </w:r>
      <w:proofErr w:type="spellStart"/>
      <w:r w:rsidRPr="00DD7136">
        <w:rPr>
          <w:rFonts w:ascii="Times New Roman" w:hAnsi="Times New Roman" w:cs="Times New Roman"/>
          <w:sz w:val="24"/>
          <w:szCs w:val="24"/>
        </w:rPr>
        <w:t>penelitian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ini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dasar</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teori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digunakan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sebagai</w:t>
      </w:r>
      <w:proofErr w:type="spellEnd"/>
      <w:r w:rsidRPr="00DD7136">
        <w:rPr>
          <w:rFonts w:ascii="Times New Roman" w:hAnsi="Times New Roman" w:cs="Times New Roman"/>
          <w:sz w:val="24"/>
          <w:szCs w:val="24"/>
        </w:rPr>
        <w:t xml:space="preserve"> garis </w:t>
      </w:r>
      <w:proofErr w:type="spellStart"/>
      <w:r w:rsidRPr="00DD7136">
        <w:rPr>
          <w:rFonts w:ascii="Times New Roman" w:hAnsi="Times New Roman" w:cs="Times New Roman"/>
          <w:sz w:val="24"/>
          <w:szCs w:val="24"/>
        </w:rPr>
        <w:t>besar</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untuk</w:t>
      </w:r>
      <w:proofErr w:type="spellEnd"/>
      <w:r w:rsidRPr="00DD7136">
        <w:rPr>
          <w:rFonts w:ascii="Times New Roman" w:hAnsi="Times New Roman" w:cs="Times New Roman"/>
          <w:sz w:val="24"/>
          <w:szCs w:val="24"/>
        </w:rPr>
        <w:t xml:space="preserve"> proses </w:t>
      </w:r>
      <w:proofErr w:type="spellStart"/>
      <w:r w:rsidRPr="00DD7136">
        <w:rPr>
          <w:rFonts w:ascii="Times New Roman" w:hAnsi="Times New Roman" w:cs="Times New Roman"/>
          <w:sz w:val="24"/>
          <w:szCs w:val="24"/>
        </w:rPr>
        <w:t>pengambilan</w:t>
      </w:r>
      <w:proofErr w:type="spellEnd"/>
      <w:r w:rsidRPr="00DD7136">
        <w:rPr>
          <w:rFonts w:ascii="Times New Roman" w:hAnsi="Times New Roman" w:cs="Times New Roman"/>
          <w:sz w:val="24"/>
          <w:szCs w:val="24"/>
        </w:rPr>
        <w:t xml:space="preserve"> data di </w:t>
      </w:r>
      <w:proofErr w:type="spellStart"/>
      <w:r w:rsidRPr="00DD7136">
        <w:rPr>
          <w:rFonts w:ascii="Times New Roman" w:hAnsi="Times New Roman" w:cs="Times New Roman"/>
          <w:sz w:val="24"/>
          <w:szCs w:val="24"/>
        </w:rPr>
        <w:t>lapangan</w:t>
      </w:r>
      <w:proofErr w:type="spellEnd"/>
      <w:r w:rsidRPr="00DD7136">
        <w:rPr>
          <w:rFonts w:ascii="Times New Roman" w:hAnsi="Times New Roman" w:cs="Times New Roman"/>
          <w:sz w:val="24"/>
          <w:szCs w:val="24"/>
          <w:lang w:val="id-ID"/>
        </w:rPr>
        <w:t>.</w:t>
      </w:r>
      <w:r w:rsidR="00D41A1E" w:rsidRPr="00DD7136">
        <w:rPr>
          <w:rFonts w:ascii="Times New Roman" w:hAnsi="Times New Roman" w:cs="Times New Roman"/>
          <w:sz w:val="24"/>
          <w:szCs w:val="24"/>
          <w:lang w:val="id-ID"/>
        </w:rPr>
        <w:t xml:space="preserve"> </w:t>
      </w:r>
      <w:proofErr w:type="spellStart"/>
      <w:r w:rsidR="00D41A1E" w:rsidRPr="00DD7136">
        <w:rPr>
          <w:rFonts w:ascii="Times New Roman" w:hAnsi="Times New Roman" w:cs="Times New Roman"/>
          <w:sz w:val="24"/>
          <w:szCs w:val="24"/>
        </w:rPr>
        <w:t>Penelitian</w:t>
      </w:r>
      <w:proofErr w:type="spellEnd"/>
      <w:r w:rsidR="00D41A1E" w:rsidRPr="00DD7136">
        <w:rPr>
          <w:rFonts w:ascii="Times New Roman" w:hAnsi="Times New Roman" w:cs="Times New Roman"/>
          <w:sz w:val="24"/>
          <w:szCs w:val="24"/>
        </w:rPr>
        <w:t xml:space="preserve"> </w:t>
      </w:r>
      <w:proofErr w:type="spellStart"/>
      <w:r w:rsidR="00D41A1E" w:rsidRPr="00DD7136">
        <w:rPr>
          <w:rFonts w:ascii="Times New Roman" w:hAnsi="Times New Roman" w:cs="Times New Roman"/>
          <w:sz w:val="24"/>
          <w:szCs w:val="24"/>
        </w:rPr>
        <w:t>ini</w:t>
      </w:r>
      <w:proofErr w:type="spellEnd"/>
      <w:r w:rsidR="00D41A1E" w:rsidRPr="00DD7136">
        <w:rPr>
          <w:rFonts w:ascii="Times New Roman" w:hAnsi="Times New Roman" w:cs="Times New Roman"/>
          <w:sz w:val="24"/>
          <w:szCs w:val="24"/>
        </w:rPr>
        <w:t xml:space="preserve"> </w:t>
      </w:r>
      <w:proofErr w:type="spellStart"/>
      <w:r w:rsidR="00D41A1E" w:rsidRPr="00DD7136">
        <w:rPr>
          <w:rFonts w:ascii="Times New Roman" w:hAnsi="Times New Roman" w:cs="Times New Roman"/>
          <w:sz w:val="24"/>
          <w:szCs w:val="24"/>
        </w:rPr>
        <w:t>dilaksanakan</w:t>
      </w:r>
      <w:proofErr w:type="spellEnd"/>
      <w:r w:rsidR="00D41A1E" w:rsidRPr="00DD7136">
        <w:rPr>
          <w:rFonts w:ascii="Times New Roman" w:hAnsi="Times New Roman" w:cs="Times New Roman"/>
          <w:sz w:val="24"/>
          <w:szCs w:val="24"/>
        </w:rPr>
        <w:t xml:space="preserve"> di SD Muhammadiyah 7 Kota Bandung yang </w:t>
      </w:r>
      <w:proofErr w:type="spellStart"/>
      <w:r w:rsidR="00D41A1E" w:rsidRPr="00DD7136">
        <w:rPr>
          <w:rFonts w:ascii="Times New Roman" w:hAnsi="Times New Roman" w:cs="Times New Roman"/>
          <w:sz w:val="24"/>
          <w:szCs w:val="24"/>
        </w:rPr>
        <w:t>berlokasi</w:t>
      </w:r>
      <w:proofErr w:type="spellEnd"/>
      <w:r w:rsidR="00D41A1E" w:rsidRPr="00DD7136">
        <w:rPr>
          <w:rFonts w:ascii="Times New Roman" w:hAnsi="Times New Roman" w:cs="Times New Roman"/>
          <w:sz w:val="24"/>
          <w:szCs w:val="24"/>
        </w:rPr>
        <w:t xml:space="preserve"> di </w:t>
      </w:r>
      <w:proofErr w:type="spellStart"/>
      <w:r w:rsidR="00D41A1E" w:rsidRPr="00DD7136">
        <w:rPr>
          <w:rFonts w:ascii="Times New Roman" w:hAnsi="Times New Roman" w:cs="Times New Roman"/>
          <w:sz w:val="24"/>
          <w:szCs w:val="24"/>
        </w:rPr>
        <w:t>Komplek</w:t>
      </w:r>
      <w:proofErr w:type="spellEnd"/>
      <w:r w:rsidR="00D41A1E" w:rsidRPr="00DD7136">
        <w:rPr>
          <w:rFonts w:ascii="Times New Roman" w:hAnsi="Times New Roman" w:cs="Times New Roman"/>
          <w:sz w:val="24"/>
          <w:szCs w:val="24"/>
        </w:rPr>
        <w:t xml:space="preserve"> </w:t>
      </w:r>
      <w:proofErr w:type="spellStart"/>
      <w:r w:rsidR="00D41A1E" w:rsidRPr="00DD7136">
        <w:rPr>
          <w:rFonts w:ascii="Times New Roman" w:hAnsi="Times New Roman" w:cs="Times New Roman"/>
          <w:sz w:val="24"/>
          <w:szCs w:val="24"/>
        </w:rPr>
        <w:t>Griya</w:t>
      </w:r>
      <w:proofErr w:type="spellEnd"/>
      <w:r w:rsidR="00D41A1E" w:rsidRPr="00DD7136">
        <w:rPr>
          <w:rFonts w:ascii="Times New Roman" w:hAnsi="Times New Roman" w:cs="Times New Roman"/>
          <w:sz w:val="24"/>
          <w:szCs w:val="24"/>
        </w:rPr>
        <w:t xml:space="preserve"> Bumi </w:t>
      </w:r>
      <w:proofErr w:type="spellStart"/>
      <w:r w:rsidR="00D41A1E" w:rsidRPr="00DD7136">
        <w:rPr>
          <w:rFonts w:ascii="Times New Roman" w:hAnsi="Times New Roman" w:cs="Times New Roman"/>
          <w:sz w:val="24"/>
          <w:szCs w:val="24"/>
        </w:rPr>
        <w:t>Antapani</w:t>
      </w:r>
      <w:proofErr w:type="spellEnd"/>
      <w:r w:rsidR="00D41A1E" w:rsidRPr="00DD7136">
        <w:rPr>
          <w:rFonts w:ascii="Times New Roman" w:hAnsi="Times New Roman" w:cs="Times New Roman"/>
          <w:sz w:val="24"/>
          <w:szCs w:val="24"/>
        </w:rPr>
        <w:t xml:space="preserve">, </w:t>
      </w:r>
      <w:proofErr w:type="spellStart"/>
      <w:r w:rsidR="00D41A1E" w:rsidRPr="00DD7136">
        <w:rPr>
          <w:rFonts w:ascii="Times New Roman" w:hAnsi="Times New Roman" w:cs="Times New Roman"/>
          <w:sz w:val="24"/>
          <w:szCs w:val="24"/>
        </w:rPr>
        <w:t>tepatnya</w:t>
      </w:r>
      <w:proofErr w:type="spellEnd"/>
      <w:r w:rsidR="00D41A1E" w:rsidRPr="00DD7136">
        <w:rPr>
          <w:rFonts w:ascii="Times New Roman" w:hAnsi="Times New Roman" w:cs="Times New Roman"/>
          <w:sz w:val="24"/>
          <w:szCs w:val="24"/>
        </w:rPr>
        <w:t xml:space="preserve"> di Jalan </w:t>
      </w:r>
      <w:proofErr w:type="spellStart"/>
      <w:r w:rsidR="00D41A1E" w:rsidRPr="00DD7136">
        <w:rPr>
          <w:rFonts w:ascii="Times New Roman" w:hAnsi="Times New Roman" w:cs="Times New Roman"/>
          <w:sz w:val="24"/>
          <w:szCs w:val="24"/>
        </w:rPr>
        <w:t>Kadipaten</w:t>
      </w:r>
      <w:proofErr w:type="spellEnd"/>
      <w:r w:rsidR="00D41A1E" w:rsidRPr="00DD7136">
        <w:rPr>
          <w:rFonts w:ascii="Times New Roman" w:hAnsi="Times New Roman" w:cs="Times New Roman"/>
          <w:sz w:val="24"/>
          <w:szCs w:val="24"/>
        </w:rPr>
        <w:t xml:space="preserve"> Raya No.4-6, </w:t>
      </w:r>
      <w:proofErr w:type="spellStart"/>
      <w:r w:rsidR="00D41A1E" w:rsidRPr="00DD7136">
        <w:rPr>
          <w:rFonts w:ascii="Times New Roman" w:hAnsi="Times New Roman" w:cs="Times New Roman"/>
          <w:sz w:val="24"/>
          <w:szCs w:val="24"/>
        </w:rPr>
        <w:t>kelurahan</w:t>
      </w:r>
      <w:proofErr w:type="spellEnd"/>
      <w:r w:rsidR="00D41A1E" w:rsidRPr="00DD7136">
        <w:rPr>
          <w:rFonts w:ascii="Times New Roman" w:hAnsi="Times New Roman" w:cs="Times New Roman"/>
          <w:sz w:val="24"/>
          <w:szCs w:val="24"/>
        </w:rPr>
        <w:t xml:space="preserve"> </w:t>
      </w:r>
      <w:proofErr w:type="spellStart"/>
      <w:r w:rsidR="00D41A1E" w:rsidRPr="00DD7136">
        <w:rPr>
          <w:rFonts w:ascii="Times New Roman" w:hAnsi="Times New Roman" w:cs="Times New Roman"/>
          <w:sz w:val="24"/>
          <w:szCs w:val="24"/>
        </w:rPr>
        <w:t>Antapani</w:t>
      </w:r>
      <w:proofErr w:type="spellEnd"/>
      <w:r w:rsidR="00D41A1E" w:rsidRPr="00DD7136">
        <w:rPr>
          <w:rFonts w:ascii="Times New Roman" w:hAnsi="Times New Roman" w:cs="Times New Roman"/>
          <w:sz w:val="24"/>
          <w:szCs w:val="24"/>
        </w:rPr>
        <w:t xml:space="preserve"> </w:t>
      </w:r>
      <w:proofErr w:type="spellStart"/>
      <w:r w:rsidR="00D41A1E" w:rsidRPr="00DD7136">
        <w:rPr>
          <w:rFonts w:ascii="Times New Roman" w:hAnsi="Times New Roman" w:cs="Times New Roman"/>
          <w:sz w:val="24"/>
          <w:szCs w:val="24"/>
        </w:rPr>
        <w:t>Kidul</w:t>
      </w:r>
      <w:proofErr w:type="spellEnd"/>
      <w:r w:rsidR="00D41A1E" w:rsidRPr="00DD7136">
        <w:rPr>
          <w:rFonts w:ascii="Times New Roman" w:hAnsi="Times New Roman" w:cs="Times New Roman"/>
          <w:sz w:val="24"/>
          <w:szCs w:val="24"/>
        </w:rPr>
        <w:t xml:space="preserve">, </w:t>
      </w:r>
      <w:proofErr w:type="spellStart"/>
      <w:r w:rsidR="00D41A1E" w:rsidRPr="00DD7136">
        <w:rPr>
          <w:rFonts w:ascii="Times New Roman" w:hAnsi="Times New Roman" w:cs="Times New Roman"/>
          <w:sz w:val="24"/>
          <w:szCs w:val="24"/>
        </w:rPr>
        <w:t>Kecamatan</w:t>
      </w:r>
      <w:proofErr w:type="spellEnd"/>
      <w:r w:rsidR="00D41A1E" w:rsidRPr="00DD7136">
        <w:rPr>
          <w:rFonts w:ascii="Times New Roman" w:hAnsi="Times New Roman" w:cs="Times New Roman"/>
          <w:sz w:val="24"/>
          <w:szCs w:val="24"/>
        </w:rPr>
        <w:t xml:space="preserve"> </w:t>
      </w:r>
      <w:proofErr w:type="spellStart"/>
      <w:r w:rsidR="00D41A1E" w:rsidRPr="00DD7136">
        <w:rPr>
          <w:rFonts w:ascii="Times New Roman" w:hAnsi="Times New Roman" w:cs="Times New Roman"/>
          <w:sz w:val="24"/>
          <w:szCs w:val="24"/>
        </w:rPr>
        <w:t>Antapani</w:t>
      </w:r>
      <w:proofErr w:type="spellEnd"/>
      <w:r w:rsidR="00D41A1E" w:rsidRPr="00DD7136">
        <w:rPr>
          <w:rFonts w:ascii="Times New Roman" w:hAnsi="Times New Roman" w:cs="Times New Roman"/>
          <w:sz w:val="24"/>
          <w:szCs w:val="24"/>
        </w:rPr>
        <w:t>, Kota Bandung</w:t>
      </w:r>
      <w:r w:rsidR="00D41A1E" w:rsidRPr="00DD7136">
        <w:rPr>
          <w:rFonts w:ascii="Times New Roman" w:hAnsi="Times New Roman" w:cs="Times New Roman"/>
          <w:sz w:val="24"/>
          <w:szCs w:val="24"/>
          <w:lang w:val="id-ID"/>
        </w:rPr>
        <w:t xml:space="preserve"> </w:t>
      </w:r>
      <w:r w:rsidR="00D41A1E" w:rsidRPr="00DD7136">
        <w:rPr>
          <w:rFonts w:ascii="Times New Roman" w:hAnsi="Times New Roman" w:cs="Times New Roman"/>
          <w:sz w:val="24"/>
          <w:szCs w:val="24"/>
        </w:rPr>
        <w:t xml:space="preserve">pada </w:t>
      </w:r>
      <w:proofErr w:type="spellStart"/>
      <w:r w:rsidR="00D41A1E" w:rsidRPr="00DD7136">
        <w:rPr>
          <w:rFonts w:ascii="Times New Roman" w:hAnsi="Times New Roman" w:cs="Times New Roman"/>
          <w:sz w:val="24"/>
          <w:szCs w:val="24"/>
        </w:rPr>
        <w:t>bulan</w:t>
      </w:r>
      <w:proofErr w:type="spellEnd"/>
      <w:r w:rsidR="00D41A1E" w:rsidRPr="00DD7136">
        <w:rPr>
          <w:rFonts w:ascii="Times New Roman" w:hAnsi="Times New Roman" w:cs="Times New Roman"/>
          <w:sz w:val="24"/>
          <w:szCs w:val="24"/>
        </w:rPr>
        <w:t xml:space="preserve"> Agustus 2024 </w:t>
      </w:r>
      <w:proofErr w:type="spellStart"/>
      <w:r w:rsidR="00D41A1E" w:rsidRPr="00DD7136">
        <w:rPr>
          <w:rFonts w:ascii="Times New Roman" w:hAnsi="Times New Roman" w:cs="Times New Roman"/>
          <w:sz w:val="24"/>
          <w:szCs w:val="24"/>
        </w:rPr>
        <w:t>hingga</w:t>
      </w:r>
      <w:proofErr w:type="spellEnd"/>
      <w:r w:rsidR="00D41A1E" w:rsidRPr="00DD7136">
        <w:rPr>
          <w:rFonts w:ascii="Times New Roman" w:hAnsi="Times New Roman" w:cs="Times New Roman"/>
          <w:sz w:val="24"/>
          <w:szCs w:val="24"/>
        </w:rPr>
        <w:t xml:space="preserve"> Oktober 2024, </w:t>
      </w:r>
      <w:proofErr w:type="spellStart"/>
      <w:r w:rsidR="00D41A1E" w:rsidRPr="00DD7136">
        <w:rPr>
          <w:rFonts w:ascii="Times New Roman" w:hAnsi="Times New Roman" w:cs="Times New Roman"/>
          <w:sz w:val="24"/>
          <w:szCs w:val="24"/>
        </w:rPr>
        <w:t>atau</w:t>
      </w:r>
      <w:proofErr w:type="spellEnd"/>
      <w:r w:rsidR="00D41A1E" w:rsidRPr="00DD7136">
        <w:rPr>
          <w:rFonts w:ascii="Times New Roman" w:hAnsi="Times New Roman" w:cs="Times New Roman"/>
          <w:sz w:val="24"/>
          <w:szCs w:val="24"/>
        </w:rPr>
        <w:t xml:space="preserve"> </w:t>
      </w:r>
      <w:proofErr w:type="spellStart"/>
      <w:r w:rsidR="00D41A1E" w:rsidRPr="00DD7136">
        <w:rPr>
          <w:rFonts w:ascii="Times New Roman" w:hAnsi="Times New Roman" w:cs="Times New Roman"/>
          <w:sz w:val="24"/>
          <w:szCs w:val="24"/>
        </w:rPr>
        <w:t>selama</w:t>
      </w:r>
      <w:proofErr w:type="spellEnd"/>
      <w:r w:rsidR="00D41A1E" w:rsidRPr="00DD7136">
        <w:rPr>
          <w:rFonts w:ascii="Times New Roman" w:hAnsi="Times New Roman" w:cs="Times New Roman"/>
          <w:sz w:val="24"/>
          <w:szCs w:val="24"/>
        </w:rPr>
        <w:t xml:space="preserve"> </w:t>
      </w:r>
      <w:proofErr w:type="spellStart"/>
      <w:r w:rsidR="00D41A1E" w:rsidRPr="00DD7136">
        <w:rPr>
          <w:rFonts w:ascii="Times New Roman" w:hAnsi="Times New Roman" w:cs="Times New Roman"/>
          <w:sz w:val="24"/>
          <w:szCs w:val="24"/>
        </w:rPr>
        <w:t>tiga</w:t>
      </w:r>
      <w:proofErr w:type="spellEnd"/>
      <w:r w:rsidR="00D41A1E" w:rsidRPr="00DD7136">
        <w:rPr>
          <w:rFonts w:ascii="Times New Roman" w:hAnsi="Times New Roman" w:cs="Times New Roman"/>
          <w:sz w:val="24"/>
          <w:szCs w:val="24"/>
        </w:rPr>
        <w:t xml:space="preserve"> </w:t>
      </w:r>
      <w:proofErr w:type="spellStart"/>
      <w:r w:rsidR="00D41A1E" w:rsidRPr="00DD7136">
        <w:rPr>
          <w:rFonts w:ascii="Times New Roman" w:hAnsi="Times New Roman" w:cs="Times New Roman"/>
          <w:sz w:val="24"/>
          <w:szCs w:val="24"/>
        </w:rPr>
        <w:t>bulan</w:t>
      </w:r>
      <w:proofErr w:type="spellEnd"/>
      <w:r w:rsidR="00D41A1E" w:rsidRPr="00DD7136">
        <w:rPr>
          <w:rFonts w:ascii="Times New Roman" w:hAnsi="Times New Roman" w:cs="Times New Roman"/>
          <w:sz w:val="24"/>
          <w:szCs w:val="24"/>
        </w:rPr>
        <w:t>.</w:t>
      </w:r>
      <w:r w:rsidR="001528DB" w:rsidRPr="00DD7136">
        <w:rPr>
          <w:rFonts w:ascii="Times New Roman" w:hAnsi="Times New Roman" w:cs="Times New Roman"/>
          <w:sz w:val="24"/>
          <w:szCs w:val="24"/>
          <w:lang w:val="id-ID"/>
        </w:rPr>
        <w:t xml:space="preserve"> </w:t>
      </w:r>
    </w:p>
    <w:p w14:paraId="2E1BD574" w14:textId="2C05C1F5" w:rsidR="00A03E6F" w:rsidRPr="00DD7136" w:rsidRDefault="001528DB" w:rsidP="00A03E6F">
      <w:pPr>
        <w:shd w:val="clear" w:color="auto" w:fill="FFFFFF"/>
        <w:spacing w:after="0" w:line="240" w:lineRule="auto"/>
        <w:ind w:left="360" w:firstLine="491"/>
        <w:jc w:val="both"/>
        <w:rPr>
          <w:rFonts w:ascii="Times New Roman" w:hAnsi="Times New Roman" w:cs="Times New Roman"/>
          <w:sz w:val="24"/>
          <w:szCs w:val="24"/>
          <w:lang w:val="id-ID"/>
        </w:rPr>
      </w:pPr>
      <w:r w:rsidRPr="00DD7136">
        <w:rPr>
          <w:rFonts w:ascii="Times New Roman" w:hAnsi="Times New Roman" w:cs="Times New Roman"/>
          <w:sz w:val="24"/>
          <w:szCs w:val="24"/>
        </w:rPr>
        <w:t xml:space="preserve">Dalam </w:t>
      </w:r>
      <w:proofErr w:type="spellStart"/>
      <w:r w:rsidRPr="00DD7136">
        <w:rPr>
          <w:rFonts w:ascii="Times New Roman" w:hAnsi="Times New Roman" w:cs="Times New Roman"/>
          <w:sz w:val="24"/>
          <w:szCs w:val="24"/>
        </w:rPr>
        <w:t>penelitian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ini</w:t>
      </w:r>
      <w:proofErr w:type="spellEnd"/>
      <w:r w:rsidRPr="00DD7136">
        <w:rPr>
          <w:rFonts w:ascii="Times New Roman" w:hAnsi="Times New Roman" w:cs="Times New Roman"/>
          <w:sz w:val="24"/>
          <w:szCs w:val="24"/>
        </w:rPr>
        <w:t xml:space="preserve">, </w:t>
      </w:r>
      <w:r w:rsidR="006A39C1">
        <w:rPr>
          <w:rFonts w:ascii="Times New Roman" w:hAnsi="Times New Roman" w:cs="Times New Roman"/>
          <w:sz w:val="24"/>
          <w:szCs w:val="24"/>
          <w:lang w:val="id-ID"/>
        </w:rPr>
        <w:t xml:space="preserve">yang </w:t>
      </w:r>
      <w:proofErr w:type="spellStart"/>
      <w:r w:rsidRPr="00DD7136">
        <w:rPr>
          <w:rFonts w:ascii="Times New Roman" w:hAnsi="Times New Roman" w:cs="Times New Roman"/>
          <w:sz w:val="24"/>
          <w:szCs w:val="24"/>
        </w:rPr>
        <w:t>menjadi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sumber</w:t>
      </w:r>
      <w:proofErr w:type="spellEnd"/>
      <w:r w:rsidRPr="00DD7136">
        <w:rPr>
          <w:rFonts w:ascii="Times New Roman" w:hAnsi="Times New Roman" w:cs="Times New Roman"/>
          <w:sz w:val="24"/>
          <w:szCs w:val="24"/>
        </w:rPr>
        <w:t xml:space="preserve"> data primer </w:t>
      </w:r>
      <w:proofErr w:type="spellStart"/>
      <w:r w:rsidRPr="00DD7136">
        <w:rPr>
          <w:rFonts w:ascii="Times New Roman" w:hAnsi="Times New Roman" w:cs="Times New Roman"/>
          <w:sz w:val="24"/>
          <w:szCs w:val="24"/>
        </w:rPr>
        <w:t>berupa</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wawancara</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terkait</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manajemen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tenaga</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kependidikan</w:t>
      </w:r>
      <w:proofErr w:type="spellEnd"/>
      <w:r w:rsidRPr="00DD7136">
        <w:rPr>
          <w:rFonts w:ascii="Times New Roman" w:hAnsi="Times New Roman" w:cs="Times New Roman"/>
          <w:sz w:val="24"/>
          <w:szCs w:val="24"/>
        </w:rPr>
        <w:t xml:space="preserve">. Adapun yang </w:t>
      </w:r>
      <w:proofErr w:type="spellStart"/>
      <w:r w:rsidRPr="00DD7136">
        <w:rPr>
          <w:rFonts w:ascii="Times New Roman" w:hAnsi="Times New Roman" w:cs="Times New Roman"/>
          <w:sz w:val="24"/>
          <w:szCs w:val="24"/>
        </w:rPr>
        <w:t>menjadi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kriteria</w:t>
      </w:r>
      <w:proofErr w:type="spellEnd"/>
      <w:r w:rsidRPr="00DD7136">
        <w:rPr>
          <w:rFonts w:ascii="Times New Roman" w:hAnsi="Times New Roman" w:cs="Times New Roman"/>
          <w:sz w:val="24"/>
          <w:szCs w:val="24"/>
        </w:rPr>
        <w:t xml:space="preserve"> pada </w:t>
      </w:r>
      <w:proofErr w:type="spellStart"/>
      <w:r w:rsidRPr="00DD7136">
        <w:rPr>
          <w:rFonts w:ascii="Times New Roman" w:hAnsi="Times New Roman" w:cs="Times New Roman"/>
          <w:sz w:val="24"/>
          <w:szCs w:val="24"/>
        </w:rPr>
        <w:t>penelitian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ini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yakni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bersedia</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menjadi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partisipan</w:t>
      </w:r>
      <w:proofErr w:type="spellEnd"/>
      <w:r w:rsidRPr="00DD7136">
        <w:rPr>
          <w:rFonts w:ascii="Times New Roman" w:hAnsi="Times New Roman" w:cs="Times New Roman"/>
          <w:sz w:val="24"/>
          <w:szCs w:val="24"/>
        </w:rPr>
        <w:t xml:space="preserve"> dan </w:t>
      </w:r>
      <w:proofErr w:type="spellStart"/>
      <w:r w:rsidRPr="00DD7136">
        <w:rPr>
          <w:rFonts w:ascii="Times New Roman" w:hAnsi="Times New Roman" w:cs="Times New Roman"/>
          <w:sz w:val="24"/>
          <w:szCs w:val="24"/>
        </w:rPr>
        <w:t>terlibat</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langsung</w:t>
      </w:r>
      <w:proofErr w:type="spellEnd"/>
      <w:r w:rsidRPr="00DD7136">
        <w:rPr>
          <w:rFonts w:ascii="Times New Roman" w:hAnsi="Times New Roman" w:cs="Times New Roman"/>
          <w:sz w:val="24"/>
          <w:szCs w:val="24"/>
        </w:rPr>
        <w:t xml:space="preserve"> pada proses</w:t>
      </w:r>
      <w:r w:rsidRPr="00DD7136">
        <w:rPr>
          <w:rFonts w:ascii="Times New Roman" w:hAnsi="Times New Roman" w:cs="Times New Roman"/>
          <w:spacing w:val="-4"/>
          <w:sz w:val="24"/>
          <w:szCs w:val="24"/>
        </w:rPr>
        <w:t xml:space="preserve"> </w:t>
      </w:r>
      <w:proofErr w:type="spellStart"/>
      <w:r w:rsidRPr="00DD7136">
        <w:rPr>
          <w:rFonts w:ascii="Times New Roman" w:hAnsi="Times New Roman" w:cs="Times New Roman"/>
          <w:sz w:val="24"/>
          <w:szCs w:val="24"/>
        </w:rPr>
        <w:t>pendidikan</w:t>
      </w:r>
      <w:proofErr w:type="spellEnd"/>
      <w:r w:rsidRPr="00DD7136">
        <w:rPr>
          <w:rFonts w:ascii="Times New Roman" w:hAnsi="Times New Roman" w:cs="Times New Roman"/>
          <w:spacing w:val="-4"/>
          <w:sz w:val="24"/>
          <w:szCs w:val="24"/>
        </w:rPr>
        <w:t xml:space="preserve"> </w:t>
      </w:r>
      <w:r w:rsidRPr="00DD7136">
        <w:rPr>
          <w:rFonts w:ascii="Times New Roman" w:hAnsi="Times New Roman" w:cs="Times New Roman"/>
          <w:sz w:val="24"/>
          <w:szCs w:val="24"/>
        </w:rPr>
        <w:t>di</w:t>
      </w:r>
      <w:r w:rsidRPr="00DD7136">
        <w:rPr>
          <w:rFonts w:ascii="Times New Roman" w:hAnsi="Times New Roman" w:cs="Times New Roman"/>
          <w:spacing w:val="-6"/>
          <w:sz w:val="24"/>
          <w:szCs w:val="24"/>
        </w:rPr>
        <w:t xml:space="preserve"> </w:t>
      </w:r>
      <w:proofErr w:type="spellStart"/>
      <w:r w:rsidRPr="00DD7136">
        <w:rPr>
          <w:rFonts w:ascii="Times New Roman" w:hAnsi="Times New Roman" w:cs="Times New Roman"/>
          <w:sz w:val="24"/>
          <w:szCs w:val="24"/>
        </w:rPr>
        <w:t>sekolah</w:t>
      </w:r>
      <w:proofErr w:type="spellEnd"/>
      <w:r w:rsidRPr="00DD7136">
        <w:rPr>
          <w:rFonts w:ascii="Times New Roman" w:hAnsi="Times New Roman" w:cs="Times New Roman"/>
          <w:sz w:val="24"/>
          <w:szCs w:val="24"/>
        </w:rPr>
        <w:t>.</w:t>
      </w:r>
      <w:r w:rsidRPr="00DD7136">
        <w:rPr>
          <w:rFonts w:ascii="Times New Roman" w:hAnsi="Times New Roman" w:cs="Times New Roman"/>
          <w:spacing w:val="-4"/>
          <w:sz w:val="24"/>
          <w:szCs w:val="24"/>
        </w:rPr>
        <w:t xml:space="preserve"> </w:t>
      </w:r>
      <w:proofErr w:type="spellStart"/>
      <w:r w:rsidRPr="00DD7136">
        <w:rPr>
          <w:rFonts w:ascii="Times New Roman" w:hAnsi="Times New Roman" w:cs="Times New Roman"/>
          <w:sz w:val="24"/>
          <w:szCs w:val="24"/>
        </w:rPr>
        <w:t>Berdasarkan</w:t>
      </w:r>
      <w:proofErr w:type="spellEnd"/>
      <w:r w:rsidRPr="00DD7136">
        <w:rPr>
          <w:rFonts w:ascii="Times New Roman" w:hAnsi="Times New Roman" w:cs="Times New Roman"/>
          <w:spacing w:val="-4"/>
          <w:sz w:val="24"/>
          <w:szCs w:val="24"/>
        </w:rPr>
        <w:t xml:space="preserve"> </w:t>
      </w:r>
      <w:proofErr w:type="spellStart"/>
      <w:r w:rsidRPr="00DD7136">
        <w:rPr>
          <w:rFonts w:ascii="Times New Roman" w:hAnsi="Times New Roman" w:cs="Times New Roman"/>
          <w:sz w:val="24"/>
          <w:szCs w:val="24"/>
        </w:rPr>
        <w:t>kriteria</w:t>
      </w:r>
      <w:proofErr w:type="spellEnd"/>
      <w:r w:rsidRPr="00DD7136">
        <w:rPr>
          <w:rFonts w:ascii="Times New Roman" w:hAnsi="Times New Roman" w:cs="Times New Roman"/>
          <w:spacing w:val="-4"/>
          <w:sz w:val="24"/>
          <w:szCs w:val="24"/>
        </w:rPr>
        <w:t xml:space="preserve"> </w:t>
      </w:r>
      <w:proofErr w:type="spellStart"/>
      <w:r w:rsidRPr="00DD7136">
        <w:rPr>
          <w:rFonts w:ascii="Times New Roman" w:hAnsi="Times New Roman" w:cs="Times New Roman"/>
          <w:sz w:val="24"/>
          <w:szCs w:val="24"/>
        </w:rPr>
        <w:t>tersebut</w:t>
      </w:r>
      <w:proofErr w:type="spellEnd"/>
      <w:r w:rsidRPr="00DD7136">
        <w:rPr>
          <w:rFonts w:ascii="Times New Roman" w:hAnsi="Times New Roman" w:cs="Times New Roman"/>
          <w:spacing w:val="-6"/>
          <w:sz w:val="24"/>
          <w:szCs w:val="24"/>
        </w:rPr>
        <w:t xml:space="preserve"> </w:t>
      </w:r>
      <w:r w:rsidRPr="00DD7136">
        <w:rPr>
          <w:rFonts w:ascii="Times New Roman" w:hAnsi="Times New Roman" w:cs="Times New Roman"/>
          <w:sz w:val="24"/>
          <w:szCs w:val="24"/>
        </w:rPr>
        <w:t>yang</w:t>
      </w:r>
      <w:r w:rsidRPr="00DD7136">
        <w:rPr>
          <w:rFonts w:ascii="Times New Roman" w:hAnsi="Times New Roman" w:cs="Times New Roman"/>
          <w:spacing w:val="-4"/>
          <w:sz w:val="24"/>
          <w:szCs w:val="24"/>
        </w:rPr>
        <w:t xml:space="preserve"> </w:t>
      </w:r>
      <w:proofErr w:type="spellStart"/>
      <w:r w:rsidRPr="00DD7136">
        <w:rPr>
          <w:rFonts w:ascii="Times New Roman" w:hAnsi="Times New Roman" w:cs="Times New Roman"/>
          <w:sz w:val="24"/>
          <w:szCs w:val="24"/>
        </w:rPr>
        <w:t>menjadi</w:t>
      </w:r>
      <w:proofErr w:type="spellEnd"/>
      <w:r w:rsidRPr="00DD7136">
        <w:rPr>
          <w:rFonts w:ascii="Times New Roman" w:hAnsi="Times New Roman" w:cs="Times New Roman"/>
          <w:spacing w:val="-6"/>
          <w:sz w:val="24"/>
          <w:szCs w:val="24"/>
        </w:rPr>
        <w:t xml:space="preserve"> </w:t>
      </w:r>
      <w:proofErr w:type="spellStart"/>
      <w:r w:rsidRPr="00DD7136">
        <w:rPr>
          <w:rFonts w:ascii="Times New Roman" w:hAnsi="Times New Roman" w:cs="Times New Roman"/>
          <w:sz w:val="24"/>
          <w:szCs w:val="24"/>
        </w:rPr>
        <w:t>partisipan</w:t>
      </w:r>
      <w:proofErr w:type="spellEnd"/>
      <w:r w:rsidRPr="00DD7136">
        <w:rPr>
          <w:rFonts w:ascii="Times New Roman" w:hAnsi="Times New Roman" w:cs="Times New Roman"/>
          <w:sz w:val="24"/>
          <w:szCs w:val="24"/>
        </w:rPr>
        <w:t xml:space="preserve"> pada </w:t>
      </w:r>
      <w:proofErr w:type="spellStart"/>
      <w:r w:rsidRPr="00DD7136">
        <w:rPr>
          <w:rFonts w:ascii="Times New Roman" w:hAnsi="Times New Roman" w:cs="Times New Roman"/>
          <w:sz w:val="24"/>
          <w:szCs w:val="24"/>
        </w:rPr>
        <w:t>penelitian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ini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yaitu</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kepala</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sekolah</w:t>
      </w:r>
      <w:proofErr w:type="spellEnd"/>
      <w:r w:rsidRPr="00DD7136">
        <w:rPr>
          <w:rFonts w:ascii="Times New Roman" w:hAnsi="Times New Roman" w:cs="Times New Roman"/>
          <w:sz w:val="24"/>
          <w:szCs w:val="24"/>
        </w:rPr>
        <w:t xml:space="preserve">, wakil </w:t>
      </w:r>
      <w:proofErr w:type="spellStart"/>
      <w:r w:rsidRPr="00DD7136">
        <w:rPr>
          <w:rFonts w:ascii="Times New Roman" w:hAnsi="Times New Roman" w:cs="Times New Roman"/>
          <w:sz w:val="24"/>
          <w:szCs w:val="24"/>
        </w:rPr>
        <w:t>kepala</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sekolah</w:t>
      </w:r>
      <w:proofErr w:type="spellEnd"/>
      <w:r w:rsidRPr="00DD7136">
        <w:rPr>
          <w:rFonts w:ascii="Times New Roman" w:hAnsi="Times New Roman" w:cs="Times New Roman"/>
          <w:sz w:val="24"/>
          <w:szCs w:val="24"/>
        </w:rPr>
        <w:t xml:space="preserve">, staff tata </w:t>
      </w:r>
      <w:proofErr w:type="spellStart"/>
      <w:r w:rsidRPr="00DD7136">
        <w:rPr>
          <w:rFonts w:ascii="Times New Roman" w:hAnsi="Times New Roman" w:cs="Times New Roman"/>
          <w:sz w:val="24"/>
          <w:szCs w:val="24"/>
        </w:rPr>
        <w:t>usaha</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laboran</w:t>
      </w:r>
      <w:proofErr w:type="spellEnd"/>
      <w:r w:rsidRPr="00DD7136">
        <w:rPr>
          <w:rFonts w:ascii="Times New Roman" w:hAnsi="Times New Roman" w:cs="Times New Roman"/>
          <w:sz w:val="24"/>
          <w:szCs w:val="24"/>
        </w:rPr>
        <w:t>,</w:t>
      </w:r>
      <w:r w:rsidRPr="00DD7136">
        <w:rPr>
          <w:rFonts w:ascii="Times New Roman" w:hAnsi="Times New Roman" w:cs="Times New Roman"/>
          <w:spacing w:val="-7"/>
          <w:sz w:val="24"/>
          <w:szCs w:val="24"/>
        </w:rPr>
        <w:t xml:space="preserve"> </w:t>
      </w:r>
      <w:r w:rsidRPr="00DD7136">
        <w:rPr>
          <w:rFonts w:ascii="Times New Roman" w:hAnsi="Times New Roman" w:cs="Times New Roman"/>
          <w:sz w:val="24"/>
          <w:szCs w:val="24"/>
        </w:rPr>
        <w:t>dan</w:t>
      </w:r>
      <w:r w:rsidRPr="00DD7136">
        <w:rPr>
          <w:rFonts w:ascii="Times New Roman" w:hAnsi="Times New Roman" w:cs="Times New Roman"/>
          <w:spacing w:val="-7"/>
          <w:sz w:val="24"/>
          <w:szCs w:val="24"/>
        </w:rPr>
        <w:t xml:space="preserve"> </w:t>
      </w:r>
      <w:proofErr w:type="spellStart"/>
      <w:r w:rsidRPr="00DD7136">
        <w:rPr>
          <w:rFonts w:ascii="Times New Roman" w:hAnsi="Times New Roman" w:cs="Times New Roman"/>
          <w:sz w:val="24"/>
          <w:szCs w:val="24"/>
        </w:rPr>
        <w:t>pustakawan</w:t>
      </w:r>
      <w:proofErr w:type="spellEnd"/>
      <w:r w:rsidRPr="00DD7136">
        <w:rPr>
          <w:rFonts w:ascii="Times New Roman" w:hAnsi="Times New Roman" w:cs="Times New Roman"/>
          <w:spacing w:val="-6"/>
          <w:sz w:val="24"/>
          <w:szCs w:val="24"/>
        </w:rPr>
        <w:t xml:space="preserve"> </w:t>
      </w:r>
      <w:r w:rsidRPr="00DD7136">
        <w:rPr>
          <w:rFonts w:ascii="Times New Roman" w:hAnsi="Times New Roman" w:cs="Times New Roman"/>
          <w:sz w:val="24"/>
          <w:szCs w:val="24"/>
        </w:rPr>
        <w:t>yang</w:t>
      </w:r>
      <w:r w:rsidRPr="00DD7136">
        <w:rPr>
          <w:rFonts w:ascii="Times New Roman" w:hAnsi="Times New Roman" w:cs="Times New Roman"/>
          <w:spacing w:val="-7"/>
          <w:sz w:val="24"/>
          <w:szCs w:val="24"/>
        </w:rPr>
        <w:t xml:space="preserve"> </w:t>
      </w:r>
      <w:proofErr w:type="spellStart"/>
      <w:r w:rsidRPr="00DD7136">
        <w:rPr>
          <w:rFonts w:ascii="Times New Roman" w:hAnsi="Times New Roman" w:cs="Times New Roman"/>
          <w:sz w:val="24"/>
          <w:szCs w:val="24"/>
        </w:rPr>
        <w:t>terlibat</w:t>
      </w:r>
      <w:proofErr w:type="spellEnd"/>
      <w:r w:rsidRPr="00DD7136">
        <w:rPr>
          <w:rFonts w:ascii="Times New Roman" w:hAnsi="Times New Roman" w:cs="Times New Roman"/>
          <w:spacing w:val="-7"/>
          <w:sz w:val="24"/>
          <w:szCs w:val="24"/>
        </w:rPr>
        <w:t xml:space="preserve"> </w:t>
      </w:r>
      <w:proofErr w:type="spellStart"/>
      <w:r w:rsidRPr="00DD7136">
        <w:rPr>
          <w:rFonts w:ascii="Times New Roman" w:hAnsi="Times New Roman" w:cs="Times New Roman"/>
          <w:sz w:val="24"/>
          <w:szCs w:val="24"/>
        </w:rPr>
        <w:t>langsung</w:t>
      </w:r>
      <w:proofErr w:type="spellEnd"/>
      <w:r w:rsidRPr="00DD7136">
        <w:rPr>
          <w:rFonts w:ascii="Times New Roman" w:hAnsi="Times New Roman" w:cs="Times New Roman"/>
          <w:spacing w:val="40"/>
          <w:sz w:val="24"/>
          <w:szCs w:val="24"/>
        </w:rPr>
        <w:t xml:space="preserve"> </w:t>
      </w:r>
      <w:proofErr w:type="spellStart"/>
      <w:r w:rsidRPr="00DD7136">
        <w:rPr>
          <w:rFonts w:ascii="Times New Roman" w:hAnsi="Times New Roman" w:cs="Times New Roman"/>
          <w:sz w:val="24"/>
          <w:szCs w:val="24"/>
        </w:rPr>
        <w:t>sebagai</w:t>
      </w:r>
      <w:proofErr w:type="spellEnd"/>
      <w:r w:rsidRPr="00DD7136">
        <w:rPr>
          <w:rFonts w:ascii="Times New Roman" w:hAnsi="Times New Roman" w:cs="Times New Roman"/>
          <w:spacing w:val="-7"/>
          <w:sz w:val="24"/>
          <w:szCs w:val="24"/>
        </w:rPr>
        <w:t xml:space="preserve"> </w:t>
      </w:r>
      <w:proofErr w:type="spellStart"/>
      <w:r w:rsidRPr="00DD7136">
        <w:rPr>
          <w:rFonts w:ascii="Times New Roman" w:hAnsi="Times New Roman" w:cs="Times New Roman"/>
          <w:sz w:val="24"/>
          <w:szCs w:val="24"/>
        </w:rPr>
        <w:t>tenaga</w:t>
      </w:r>
      <w:proofErr w:type="spellEnd"/>
      <w:r w:rsidRPr="00DD7136">
        <w:rPr>
          <w:rFonts w:ascii="Times New Roman" w:hAnsi="Times New Roman" w:cs="Times New Roman"/>
          <w:spacing w:val="-7"/>
          <w:sz w:val="24"/>
          <w:szCs w:val="24"/>
        </w:rPr>
        <w:t xml:space="preserve"> </w:t>
      </w:r>
      <w:proofErr w:type="spellStart"/>
      <w:r w:rsidRPr="00DD7136">
        <w:rPr>
          <w:rFonts w:ascii="Times New Roman" w:hAnsi="Times New Roman" w:cs="Times New Roman"/>
          <w:sz w:val="24"/>
          <w:szCs w:val="24"/>
        </w:rPr>
        <w:t>kependidikan</w:t>
      </w:r>
      <w:proofErr w:type="spellEnd"/>
      <w:r w:rsidRPr="00DD7136">
        <w:rPr>
          <w:rFonts w:ascii="Times New Roman" w:hAnsi="Times New Roman" w:cs="Times New Roman"/>
          <w:spacing w:val="-7"/>
          <w:sz w:val="24"/>
          <w:szCs w:val="24"/>
        </w:rPr>
        <w:t xml:space="preserve"> </w:t>
      </w:r>
      <w:r w:rsidRPr="00DD7136">
        <w:rPr>
          <w:rFonts w:ascii="Times New Roman" w:hAnsi="Times New Roman" w:cs="Times New Roman"/>
          <w:sz w:val="24"/>
          <w:szCs w:val="24"/>
        </w:rPr>
        <w:t>di</w:t>
      </w:r>
      <w:r w:rsidRPr="00DD7136">
        <w:rPr>
          <w:rFonts w:ascii="Times New Roman" w:hAnsi="Times New Roman" w:cs="Times New Roman"/>
          <w:spacing w:val="-7"/>
          <w:sz w:val="24"/>
          <w:szCs w:val="24"/>
        </w:rPr>
        <w:t xml:space="preserve"> </w:t>
      </w:r>
      <w:r w:rsidRPr="00DD7136">
        <w:rPr>
          <w:rFonts w:ascii="Times New Roman" w:hAnsi="Times New Roman" w:cs="Times New Roman"/>
          <w:sz w:val="24"/>
          <w:szCs w:val="24"/>
        </w:rPr>
        <w:t>SD Muhammadiyah 7 Kota Bandung.</w:t>
      </w:r>
      <w:r w:rsidRPr="00DD7136">
        <w:rPr>
          <w:rFonts w:ascii="Times New Roman" w:hAnsi="Times New Roman" w:cs="Times New Roman"/>
          <w:sz w:val="24"/>
          <w:szCs w:val="24"/>
          <w:lang w:val="id-ID"/>
        </w:rPr>
        <w:t xml:space="preserve"> Sementara, data </w:t>
      </w:r>
      <w:r w:rsidRPr="00DD7136">
        <w:rPr>
          <w:rFonts w:ascii="Times New Roman" w:hAnsi="Times New Roman" w:cs="Times New Roman"/>
          <w:sz w:val="24"/>
          <w:szCs w:val="24"/>
        </w:rPr>
        <w:t xml:space="preserve">data </w:t>
      </w:r>
      <w:proofErr w:type="spellStart"/>
      <w:r w:rsidRPr="00DD7136">
        <w:rPr>
          <w:rFonts w:ascii="Times New Roman" w:hAnsi="Times New Roman" w:cs="Times New Roman"/>
          <w:sz w:val="24"/>
          <w:szCs w:val="24"/>
        </w:rPr>
        <w:t>sekunder</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bisa</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berupa</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dokumentasi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pengamatan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langsung</w:t>
      </w:r>
      <w:proofErr w:type="spellEnd"/>
      <w:r w:rsidRPr="00DD7136">
        <w:rPr>
          <w:rFonts w:ascii="Times New Roman" w:hAnsi="Times New Roman" w:cs="Times New Roman"/>
          <w:sz w:val="24"/>
          <w:szCs w:val="24"/>
        </w:rPr>
        <w:t xml:space="preserve"> di area </w:t>
      </w:r>
      <w:proofErr w:type="spellStart"/>
      <w:r w:rsidRPr="00DD7136">
        <w:rPr>
          <w:rFonts w:ascii="Times New Roman" w:hAnsi="Times New Roman" w:cs="Times New Roman"/>
          <w:sz w:val="24"/>
          <w:szCs w:val="24"/>
        </w:rPr>
        <w:t>penelitian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serta</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hasil</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dari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penelitian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sebelumnya</w:t>
      </w:r>
      <w:proofErr w:type="spellEnd"/>
      <w:r w:rsidRPr="00DD7136">
        <w:rPr>
          <w:rFonts w:ascii="Times New Roman" w:hAnsi="Times New Roman" w:cs="Times New Roman"/>
          <w:sz w:val="24"/>
          <w:szCs w:val="24"/>
        </w:rPr>
        <w:t>.</w:t>
      </w:r>
    </w:p>
    <w:p w14:paraId="11043233" w14:textId="5A6DAA34" w:rsidR="00143F2F" w:rsidRPr="00DD7136" w:rsidRDefault="00A03E6F" w:rsidP="00143F2F">
      <w:pPr>
        <w:shd w:val="clear" w:color="auto" w:fill="FFFFFF"/>
        <w:spacing w:after="0" w:line="240" w:lineRule="auto"/>
        <w:ind w:left="360" w:firstLine="491"/>
        <w:jc w:val="both"/>
        <w:rPr>
          <w:rFonts w:ascii="Times New Roman" w:hAnsi="Times New Roman" w:cs="Times New Roman"/>
          <w:sz w:val="24"/>
          <w:szCs w:val="24"/>
          <w:lang w:val="id-ID"/>
        </w:rPr>
      </w:pPr>
      <w:r w:rsidRPr="00DD7136">
        <w:rPr>
          <w:rFonts w:ascii="Times New Roman" w:hAnsi="Times New Roman" w:cs="Times New Roman"/>
          <w:sz w:val="24"/>
          <w:szCs w:val="24"/>
          <w:lang w:val="id-ID"/>
        </w:rPr>
        <w:t xml:space="preserve">Teknik pengumpulan data yang digunakan adalah wawancara, observasi, dan dokumentasi. Pada  wawancara terdapat </w:t>
      </w:r>
      <w:r w:rsidRPr="00DD7136">
        <w:rPr>
          <w:rFonts w:ascii="Times New Roman" w:hAnsi="Times New Roman" w:cs="Times New Roman"/>
          <w:sz w:val="24"/>
          <w:szCs w:val="24"/>
        </w:rPr>
        <w:t xml:space="preserve">dua </w:t>
      </w:r>
      <w:proofErr w:type="spellStart"/>
      <w:r w:rsidRPr="00DD7136">
        <w:rPr>
          <w:rFonts w:ascii="Times New Roman" w:hAnsi="Times New Roman" w:cs="Times New Roman"/>
          <w:sz w:val="24"/>
          <w:szCs w:val="24"/>
        </w:rPr>
        <w:t>tipe</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wawancara</w:t>
      </w:r>
      <w:proofErr w:type="spellEnd"/>
      <w:r w:rsidRPr="00DD7136">
        <w:rPr>
          <w:rFonts w:ascii="Times New Roman" w:hAnsi="Times New Roman" w:cs="Times New Roman"/>
          <w:sz w:val="24"/>
          <w:szCs w:val="24"/>
          <w:lang w:val="id-ID"/>
        </w:rPr>
        <w:t xml:space="preserve"> yang digunakana berdas</w:t>
      </w:r>
      <w:r w:rsidR="00C96C33">
        <w:rPr>
          <w:rFonts w:ascii="Times New Roman" w:hAnsi="Times New Roman" w:cs="Times New Roman"/>
          <w:sz w:val="24"/>
          <w:szCs w:val="24"/>
          <w:lang w:val="id-ID"/>
        </w:rPr>
        <w:t>a</w:t>
      </w:r>
      <w:r w:rsidRPr="00DD7136">
        <w:rPr>
          <w:rFonts w:ascii="Times New Roman" w:hAnsi="Times New Roman" w:cs="Times New Roman"/>
          <w:sz w:val="24"/>
          <w:szCs w:val="24"/>
          <w:lang w:val="id-ID"/>
        </w:rPr>
        <w:t>rkan</w:t>
      </w:r>
      <w:r w:rsidRPr="00DD7136">
        <w:rPr>
          <w:rFonts w:ascii="Times New Roman" w:hAnsi="Times New Roman" w:cs="Times New Roman"/>
          <w:sz w:val="24"/>
          <w:szCs w:val="24"/>
        </w:rPr>
        <w:t xml:space="preserve"> </w:t>
      </w:r>
      <w:r w:rsidRPr="00DD7136">
        <w:rPr>
          <w:rFonts w:ascii="Times New Roman" w:hAnsi="Times New Roman" w:cs="Times New Roman"/>
          <w:sz w:val="24"/>
          <w:szCs w:val="24"/>
        </w:rPr>
        <w:fldChar w:fldCharType="begin" w:fldLock="1"/>
      </w:r>
      <w:r w:rsidR="003A206D">
        <w:rPr>
          <w:rFonts w:ascii="Times New Roman" w:hAnsi="Times New Roman" w:cs="Times New Roman"/>
          <w:sz w:val="24"/>
          <w:szCs w:val="24"/>
        </w:rPr>
        <w:instrText>ADDIN CSL_CITATION {"citationItems":[{"id":"ITEM-1","itemData":{"author":[{"dropping-particle":"","family":"Rahmat","given":"P.","non-dropping-particle":"","parse-names":false,"suffix":""}],"id":"ITEM-1","issued":{"date-parts":[["2009"]]},"publisher":"Equilibrium","title":"Penelitian Kualitatif","type":"chapter"},"uris":["http://www.mendeley.com/documents/?uuid=a9d109a7-ba10-3e0d-abad-022e47ad67e6","http://www.mendeley.com/documents/?uuid=12a6fa31-34c1-401f-a78c-ff4ca1a76902"]}],"mendeley":{"formattedCitation":"[10]","plainTextFormattedCitation":"[10]","previouslyFormattedCitation":"[10]"},"properties":{"noteIndex":0},"schema":"https://github.com/citation-style-language/schema/raw/master/csl-citation.json"}</w:instrText>
      </w:r>
      <w:r w:rsidRPr="00DD7136">
        <w:rPr>
          <w:rFonts w:ascii="Times New Roman" w:hAnsi="Times New Roman" w:cs="Times New Roman"/>
          <w:sz w:val="24"/>
          <w:szCs w:val="24"/>
        </w:rPr>
        <w:fldChar w:fldCharType="separate"/>
      </w:r>
      <w:r w:rsidR="003A206D" w:rsidRPr="003A206D">
        <w:rPr>
          <w:rFonts w:ascii="Times New Roman" w:hAnsi="Times New Roman" w:cs="Times New Roman"/>
          <w:noProof/>
          <w:sz w:val="24"/>
          <w:szCs w:val="24"/>
        </w:rPr>
        <w:t>[10]</w:t>
      </w:r>
      <w:r w:rsidRPr="00DD7136">
        <w:rPr>
          <w:rFonts w:ascii="Times New Roman" w:hAnsi="Times New Roman" w:cs="Times New Roman"/>
          <w:sz w:val="24"/>
          <w:szCs w:val="24"/>
        </w:rPr>
        <w:fldChar w:fldCharType="end"/>
      </w:r>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yaitu</w:t>
      </w:r>
      <w:proofErr w:type="spellEnd"/>
      <w:r w:rsidR="004B4557" w:rsidRPr="00DD7136">
        <w:rPr>
          <w:rFonts w:ascii="Times New Roman" w:hAnsi="Times New Roman" w:cs="Times New Roman"/>
          <w:sz w:val="24"/>
          <w:szCs w:val="24"/>
          <w:lang w:val="id-ID"/>
        </w:rPr>
        <w:t xml:space="preserve"> w</w:t>
      </w:r>
      <w:proofErr w:type="spellStart"/>
      <w:r w:rsidR="004B4557" w:rsidRPr="00DD7136">
        <w:rPr>
          <w:rFonts w:ascii="Times New Roman" w:hAnsi="Times New Roman" w:cs="Times New Roman"/>
          <w:sz w:val="24"/>
          <w:szCs w:val="24"/>
        </w:rPr>
        <w:t>awancara</w:t>
      </w:r>
      <w:proofErr w:type="spellEnd"/>
      <w:r w:rsidR="004B4557" w:rsidRPr="00DD7136">
        <w:rPr>
          <w:rFonts w:ascii="Times New Roman" w:hAnsi="Times New Roman" w:cs="Times New Roman"/>
          <w:sz w:val="24"/>
          <w:szCs w:val="24"/>
        </w:rPr>
        <w:t xml:space="preserve"> </w:t>
      </w:r>
      <w:proofErr w:type="spellStart"/>
      <w:r w:rsidR="004B4557" w:rsidRPr="00DD7136">
        <w:rPr>
          <w:rFonts w:ascii="Times New Roman" w:hAnsi="Times New Roman" w:cs="Times New Roman"/>
          <w:sz w:val="24"/>
          <w:szCs w:val="24"/>
        </w:rPr>
        <w:t>mendalam</w:t>
      </w:r>
      <w:proofErr w:type="spellEnd"/>
      <w:r w:rsidR="004B4557" w:rsidRPr="00DD7136">
        <w:rPr>
          <w:rFonts w:ascii="Times New Roman" w:hAnsi="Times New Roman" w:cs="Times New Roman"/>
          <w:sz w:val="24"/>
          <w:szCs w:val="24"/>
        </w:rPr>
        <w:t xml:space="preserve"> (</w:t>
      </w:r>
      <w:r w:rsidR="004B4557" w:rsidRPr="00DD7136">
        <w:rPr>
          <w:rFonts w:ascii="Times New Roman" w:hAnsi="Times New Roman" w:cs="Times New Roman"/>
          <w:i/>
          <w:sz w:val="24"/>
          <w:szCs w:val="24"/>
        </w:rPr>
        <w:t>in-depth interview)</w:t>
      </w:r>
      <w:r w:rsidR="004B4557" w:rsidRPr="00DD7136">
        <w:rPr>
          <w:rFonts w:ascii="Times New Roman" w:hAnsi="Times New Roman" w:cs="Times New Roman"/>
          <w:sz w:val="24"/>
          <w:szCs w:val="24"/>
          <w:lang w:val="id-ID"/>
        </w:rPr>
        <w:t xml:space="preserve"> dan w</w:t>
      </w:r>
      <w:proofErr w:type="spellStart"/>
      <w:r w:rsidR="004B4557" w:rsidRPr="00DD7136">
        <w:rPr>
          <w:rFonts w:ascii="Times New Roman" w:hAnsi="Times New Roman" w:cs="Times New Roman"/>
          <w:sz w:val="24"/>
          <w:szCs w:val="24"/>
        </w:rPr>
        <w:t>awancara</w:t>
      </w:r>
      <w:proofErr w:type="spellEnd"/>
      <w:r w:rsidR="004B4557" w:rsidRPr="00DD7136">
        <w:rPr>
          <w:rFonts w:ascii="Times New Roman" w:hAnsi="Times New Roman" w:cs="Times New Roman"/>
          <w:sz w:val="24"/>
          <w:szCs w:val="24"/>
        </w:rPr>
        <w:t xml:space="preserve"> </w:t>
      </w:r>
      <w:proofErr w:type="spellStart"/>
      <w:r w:rsidR="004B4557" w:rsidRPr="00DD7136">
        <w:rPr>
          <w:rFonts w:ascii="Times New Roman" w:hAnsi="Times New Roman" w:cs="Times New Roman"/>
          <w:sz w:val="24"/>
          <w:szCs w:val="24"/>
        </w:rPr>
        <w:t>terarah</w:t>
      </w:r>
      <w:proofErr w:type="spellEnd"/>
      <w:r w:rsidR="004B4557" w:rsidRPr="00DD7136">
        <w:rPr>
          <w:rFonts w:ascii="Times New Roman" w:hAnsi="Times New Roman" w:cs="Times New Roman"/>
          <w:sz w:val="24"/>
          <w:szCs w:val="24"/>
        </w:rPr>
        <w:t xml:space="preserve"> (</w:t>
      </w:r>
      <w:r w:rsidR="004B4557" w:rsidRPr="00DD7136">
        <w:rPr>
          <w:rFonts w:ascii="Times New Roman" w:hAnsi="Times New Roman" w:cs="Times New Roman"/>
          <w:i/>
          <w:sz w:val="24"/>
          <w:szCs w:val="24"/>
        </w:rPr>
        <w:t>guided interview)</w:t>
      </w:r>
      <w:r w:rsidR="004B4557" w:rsidRPr="00DD7136">
        <w:rPr>
          <w:rFonts w:ascii="Times New Roman" w:hAnsi="Times New Roman" w:cs="Times New Roman"/>
          <w:i/>
          <w:sz w:val="24"/>
          <w:szCs w:val="24"/>
          <w:lang w:val="id-ID"/>
        </w:rPr>
        <w:t xml:space="preserve">. </w:t>
      </w:r>
      <w:r w:rsidR="00BA12A3" w:rsidRPr="00DD7136">
        <w:rPr>
          <w:rFonts w:ascii="Times New Roman" w:hAnsi="Times New Roman" w:cs="Times New Roman"/>
          <w:iCs/>
          <w:sz w:val="24"/>
          <w:szCs w:val="24"/>
          <w:lang w:val="id-ID"/>
        </w:rPr>
        <w:t>Kemudian</w:t>
      </w:r>
      <w:r w:rsidR="000A5866" w:rsidRPr="00DD7136">
        <w:rPr>
          <w:rFonts w:ascii="Times New Roman" w:hAnsi="Times New Roman" w:cs="Times New Roman"/>
          <w:iCs/>
          <w:sz w:val="24"/>
          <w:szCs w:val="24"/>
          <w:lang w:val="id-ID"/>
        </w:rPr>
        <w:t>,</w:t>
      </w:r>
      <w:r w:rsidR="00BA12A3" w:rsidRPr="00DD7136">
        <w:rPr>
          <w:rFonts w:ascii="Times New Roman" w:hAnsi="Times New Roman" w:cs="Times New Roman"/>
          <w:iCs/>
          <w:sz w:val="24"/>
          <w:szCs w:val="24"/>
          <w:lang w:val="id-ID"/>
        </w:rPr>
        <w:t xml:space="preserve"> observasi yang mengacu pada beberapa bentuk observasi menurut </w:t>
      </w:r>
      <w:proofErr w:type="spellStart"/>
      <w:r w:rsidR="00BA12A3" w:rsidRPr="00DD7136">
        <w:rPr>
          <w:rFonts w:ascii="Times New Roman" w:hAnsi="Times New Roman" w:cs="Times New Roman"/>
          <w:sz w:val="24"/>
          <w:szCs w:val="24"/>
        </w:rPr>
        <w:t>Bungin</w:t>
      </w:r>
      <w:proofErr w:type="spellEnd"/>
      <w:r w:rsidR="00BA12A3" w:rsidRPr="00DD7136">
        <w:rPr>
          <w:rFonts w:ascii="Times New Roman" w:hAnsi="Times New Roman" w:cs="Times New Roman"/>
          <w:spacing w:val="-9"/>
          <w:sz w:val="24"/>
          <w:szCs w:val="24"/>
        </w:rPr>
        <w:t xml:space="preserve"> </w:t>
      </w:r>
      <w:r w:rsidR="00BA12A3" w:rsidRPr="00DD7136">
        <w:rPr>
          <w:rFonts w:ascii="Times New Roman" w:hAnsi="Times New Roman" w:cs="Times New Roman"/>
          <w:sz w:val="24"/>
          <w:szCs w:val="24"/>
        </w:rPr>
        <w:t>dan</w:t>
      </w:r>
      <w:r w:rsidR="00BA12A3" w:rsidRPr="00DD7136">
        <w:rPr>
          <w:rFonts w:ascii="Times New Roman" w:hAnsi="Times New Roman" w:cs="Times New Roman"/>
          <w:spacing w:val="-9"/>
          <w:sz w:val="24"/>
          <w:szCs w:val="24"/>
        </w:rPr>
        <w:t xml:space="preserve"> </w:t>
      </w:r>
      <w:r w:rsidR="00BA12A3" w:rsidRPr="00DD7136">
        <w:rPr>
          <w:rFonts w:ascii="Times New Roman" w:hAnsi="Times New Roman" w:cs="Times New Roman"/>
          <w:sz w:val="24"/>
          <w:szCs w:val="24"/>
        </w:rPr>
        <w:t xml:space="preserve">Burhan </w:t>
      </w:r>
      <w:r w:rsidR="00BA12A3" w:rsidRPr="00DD7136">
        <w:rPr>
          <w:rFonts w:ascii="Times New Roman" w:hAnsi="Times New Roman" w:cs="Times New Roman"/>
          <w:sz w:val="24"/>
          <w:szCs w:val="24"/>
        </w:rPr>
        <w:fldChar w:fldCharType="begin" w:fldLock="1"/>
      </w:r>
      <w:r w:rsidR="003A206D">
        <w:rPr>
          <w:rFonts w:ascii="Times New Roman" w:hAnsi="Times New Roman" w:cs="Times New Roman"/>
          <w:sz w:val="24"/>
          <w:szCs w:val="24"/>
        </w:rPr>
        <w:instrText>ADDIN CSL_CITATION {"citationItems":[{"id":"ITEM-1","itemData":{"author":[{"dropping-particle":"","family":"Bungin","given":"M","non-dropping-particle":"","parse-names":false,"suffix":""},{"dropping-particle":"","family":"Burhan","given":"","non-dropping-particle":"","parse-names":false,"suffix":""}],"id":"ITEM-1","issued":{"date-parts":[["2007"]]},"publisher":"Kencana Prenada Media Group","publisher-place":"Jakarta","title":"Penelitian Kualitatif: Komunikasi, Ekonomi, Kebijakan Publik, dan Ilmu Sosial Lainnya","type":"chapter"},"suppress-author":1,"uris":["http://www.mendeley.com/documents/?uuid=8d1951b4-6efb-3f40-9de3-336f558e4736","http://www.mendeley.com/documents/?uuid=e6743738-d65e-46ae-8286-119efaa3a213"]}],"mendeley":{"formattedCitation":"[11]","plainTextFormattedCitation":"[11]","previouslyFormattedCitation":"[11]"},"properties":{"noteIndex":0},"schema":"https://github.com/citation-style-language/schema/raw/master/csl-citation.json"}</w:instrText>
      </w:r>
      <w:r w:rsidR="00BA12A3" w:rsidRPr="00DD7136">
        <w:rPr>
          <w:rFonts w:ascii="Times New Roman" w:hAnsi="Times New Roman" w:cs="Times New Roman"/>
          <w:sz w:val="24"/>
          <w:szCs w:val="24"/>
        </w:rPr>
        <w:fldChar w:fldCharType="separate"/>
      </w:r>
      <w:r w:rsidR="003A206D" w:rsidRPr="003A206D">
        <w:rPr>
          <w:rFonts w:ascii="Times New Roman" w:hAnsi="Times New Roman" w:cs="Times New Roman"/>
          <w:noProof/>
          <w:sz w:val="24"/>
          <w:szCs w:val="24"/>
        </w:rPr>
        <w:t>[11]</w:t>
      </w:r>
      <w:r w:rsidR="00BA12A3" w:rsidRPr="00DD7136">
        <w:rPr>
          <w:rFonts w:ascii="Times New Roman" w:hAnsi="Times New Roman" w:cs="Times New Roman"/>
          <w:sz w:val="24"/>
          <w:szCs w:val="24"/>
        </w:rPr>
        <w:fldChar w:fldCharType="end"/>
      </w:r>
      <w:r w:rsidR="00BA12A3" w:rsidRPr="00DD7136">
        <w:rPr>
          <w:rFonts w:ascii="Times New Roman" w:hAnsi="Times New Roman" w:cs="Times New Roman"/>
          <w:sz w:val="24"/>
          <w:szCs w:val="24"/>
          <w:lang w:val="id-ID"/>
        </w:rPr>
        <w:t xml:space="preserve"> yaitu p</w:t>
      </w:r>
      <w:proofErr w:type="spellStart"/>
      <w:r w:rsidR="00BA12A3" w:rsidRPr="00DD7136">
        <w:rPr>
          <w:rFonts w:ascii="Times New Roman" w:hAnsi="Times New Roman" w:cs="Times New Roman"/>
          <w:sz w:val="24"/>
          <w:szCs w:val="24"/>
        </w:rPr>
        <w:t>artisipasi</w:t>
      </w:r>
      <w:proofErr w:type="spellEnd"/>
      <w:r w:rsidR="00BA12A3" w:rsidRPr="00DD7136">
        <w:rPr>
          <w:rFonts w:ascii="Times New Roman" w:hAnsi="Times New Roman" w:cs="Times New Roman"/>
          <w:sz w:val="24"/>
          <w:szCs w:val="24"/>
        </w:rPr>
        <w:t xml:space="preserve"> </w:t>
      </w:r>
      <w:proofErr w:type="spellStart"/>
      <w:r w:rsidR="00BA12A3" w:rsidRPr="00DD7136">
        <w:rPr>
          <w:rFonts w:ascii="Times New Roman" w:hAnsi="Times New Roman" w:cs="Times New Roman"/>
          <w:sz w:val="24"/>
          <w:szCs w:val="24"/>
        </w:rPr>
        <w:t>observasi</w:t>
      </w:r>
      <w:proofErr w:type="spellEnd"/>
      <w:r w:rsidR="00BA12A3" w:rsidRPr="00DD7136">
        <w:rPr>
          <w:rFonts w:ascii="Times New Roman" w:hAnsi="Times New Roman" w:cs="Times New Roman"/>
          <w:sz w:val="24"/>
          <w:szCs w:val="24"/>
          <w:lang w:val="id-ID"/>
        </w:rPr>
        <w:t>, o</w:t>
      </w:r>
      <w:proofErr w:type="spellStart"/>
      <w:r w:rsidR="00BA12A3" w:rsidRPr="00DD7136">
        <w:rPr>
          <w:rFonts w:ascii="Times New Roman" w:hAnsi="Times New Roman" w:cs="Times New Roman"/>
          <w:sz w:val="24"/>
          <w:szCs w:val="24"/>
        </w:rPr>
        <w:t>bservasi</w:t>
      </w:r>
      <w:proofErr w:type="spellEnd"/>
      <w:r w:rsidR="00BA12A3" w:rsidRPr="00DD7136">
        <w:rPr>
          <w:rFonts w:ascii="Times New Roman" w:hAnsi="Times New Roman" w:cs="Times New Roman"/>
          <w:sz w:val="24"/>
          <w:szCs w:val="24"/>
        </w:rPr>
        <w:t xml:space="preserve"> yang </w:t>
      </w:r>
      <w:proofErr w:type="spellStart"/>
      <w:r w:rsidR="00BA12A3" w:rsidRPr="00DD7136">
        <w:rPr>
          <w:rFonts w:ascii="Times New Roman" w:hAnsi="Times New Roman" w:cs="Times New Roman"/>
          <w:sz w:val="24"/>
          <w:szCs w:val="24"/>
        </w:rPr>
        <w:t>tidak</w:t>
      </w:r>
      <w:proofErr w:type="spellEnd"/>
      <w:r w:rsidR="00BA12A3" w:rsidRPr="00DD7136">
        <w:rPr>
          <w:rFonts w:ascii="Times New Roman" w:hAnsi="Times New Roman" w:cs="Times New Roman"/>
          <w:sz w:val="24"/>
          <w:szCs w:val="24"/>
        </w:rPr>
        <w:t xml:space="preserve"> </w:t>
      </w:r>
      <w:proofErr w:type="spellStart"/>
      <w:r w:rsidR="00BA12A3" w:rsidRPr="00DD7136">
        <w:rPr>
          <w:rFonts w:ascii="Times New Roman" w:hAnsi="Times New Roman" w:cs="Times New Roman"/>
          <w:sz w:val="24"/>
          <w:szCs w:val="24"/>
        </w:rPr>
        <w:t>terstruktur</w:t>
      </w:r>
      <w:proofErr w:type="spellEnd"/>
      <w:r w:rsidR="00BA12A3" w:rsidRPr="00DD7136">
        <w:rPr>
          <w:rFonts w:ascii="Times New Roman" w:hAnsi="Times New Roman" w:cs="Times New Roman"/>
          <w:sz w:val="24"/>
          <w:szCs w:val="24"/>
          <w:lang w:val="id-ID"/>
        </w:rPr>
        <w:t>, dan o</w:t>
      </w:r>
      <w:proofErr w:type="spellStart"/>
      <w:r w:rsidR="00BA12A3" w:rsidRPr="00DD7136">
        <w:rPr>
          <w:rFonts w:ascii="Times New Roman" w:hAnsi="Times New Roman" w:cs="Times New Roman"/>
          <w:sz w:val="24"/>
          <w:szCs w:val="24"/>
        </w:rPr>
        <w:t>bservasi</w:t>
      </w:r>
      <w:proofErr w:type="spellEnd"/>
      <w:r w:rsidR="00BA12A3" w:rsidRPr="00DD7136">
        <w:rPr>
          <w:rFonts w:ascii="Times New Roman" w:hAnsi="Times New Roman" w:cs="Times New Roman"/>
          <w:sz w:val="24"/>
          <w:szCs w:val="24"/>
        </w:rPr>
        <w:t xml:space="preserve"> </w:t>
      </w:r>
      <w:proofErr w:type="spellStart"/>
      <w:r w:rsidR="00BA12A3" w:rsidRPr="00DD7136">
        <w:rPr>
          <w:rFonts w:ascii="Times New Roman" w:hAnsi="Times New Roman" w:cs="Times New Roman"/>
          <w:sz w:val="24"/>
          <w:szCs w:val="24"/>
        </w:rPr>
        <w:t>kelompok</w:t>
      </w:r>
      <w:proofErr w:type="spellEnd"/>
      <w:r w:rsidR="00BA12A3" w:rsidRPr="00DD7136">
        <w:rPr>
          <w:rFonts w:ascii="Times New Roman" w:hAnsi="Times New Roman" w:cs="Times New Roman"/>
          <w:sz w:val="24"/>
          <w:szCs w:val="24"/>
          <w:lang w:val="id-ID"/>
        </w:rPr>
        <w:t xml:space="preserve">. </w:t>
      </w:r>
      <w:r w:rsidR="000A5866" w:rsidRPr="00DD7136">
        <w:rPr>
          <w:rFonts w:ascii="Times New Roman" w:hAnsi="Times New Roman" w:cs="Times New Roman"/>
          <w:sz w:val="24"/>
          <w:szCs w:val="24"/>
          <w:lang w:val="id-ID"/>
        </w:rPr>
        <w:t>Sementara dokumentasi</w:t>
      </w:r>
      <w:r w:rsidR="00B86410">
        <w:rPr>
          <w:rFonts w:ascii="Times New Roman" w:hAnsi="Times New Roman" w:cs="Times New Roman"/>
          <w:sz w:val="24"/>
          <w:szCs w:val="24"/>
          <w:lang w:val="id-ID"/>
        </w:rPr>
        <w:t xml:space="preserve"> </w:t>
      </w:r>
      <w:proofErr w:type="spellStart"/>
      <w:r w:rsidR="000A5866" w:rsidRPr="00DD7136">
        <w:rPr>
          <w:rFonts w:ascii="Times New Roman" w:hAnsi="Times New Roman" w:cs="Times New Roman"/>
          <w:sz w:val="24"/>
          <w:szCs w:val="24"/>
        </w:rPr>
        <w:t>berupa</w:t>
      </w:r>
      <w:proofErr w:type="spellEnd"/>
      <w:r w:rsidR="000A5866" w:rsidRPr="00DD7136">
        <w:rPr>
          <w:rFonts w:ascii="Times New Roman" w:hAnsi="Times New Roman" w:cs="Times New Roman"/>
          <w:sz w:val="24"/>
          <w:szCs w:val="24"/>
        </w:rPr>
        <w:t xml:space="preserve"> tulisan, </w:t>
      </w:r>
      <w:proofErr w:type="spellStart"/>
      <w:r w:rsidR="000A5866" w:rsidRPr="00DD7136">
        <w:rPr>
          <w:rFonts w:ascii="Times New Roman" w:hAnsi="Times New Roman" w:cs="Times New Roman"/>
          <w:sz w:val="24"/>
          <w:szCs w:val="24"/>
        </w:rPr>
        <w:t>gambar</w:t>
      </w:r>
      <w:proofErr w:type="spellEnd"/>
      <w:r w:rsidR="000A5866" w:rsidRPr="00DD7136">
        <w:rPr>
          <w:rFonts w:ascii="Times New Roman" w:hAnsi="Times New Roman" w:cs="Times New Roman"/>
          <w:sz w:val="24"/>
          <w:szCs w:val="24"/>
        </w:rPr>
        <w:t xml:space="preserve">, </w:t>
      </w:r>
      <w:proofErr w:type="spellStart"/>
      <w:r w:rsidR="000A5866" w:rsidRPr="00DD7136">
        <w:rPr>
          <w:rFonts w:ascii="Times New Roman" w:hAnsi="Times New Roman" w:cs="Times New Roman"/>
          <w:sz w:val="24"/>
          <w:szCs w:val="24"/>
        </w:rPr>
        <w:t>atau</w:t>
      </w:r>
      <w:proofErr w:type="spellEnd"/>
      <w:r w:rsidR="000A5866" w:rsidRPr="00DD7136">
        <w:rPr>
          <w:rFonts w:ascii="Times New Roman" w:hAnsi="Times New Roman" w:cs="Times New Roman"/>
          <w:sz w:val="24"/>
          <w:szCs w:val="24"/>
        </w:rPr>
        <w:t xml:space="preserve"> </w:t>
      </w:r>
      <w:proofErr w:type="spellStart"/>
      <w:r w:rsidR="000A5866" w:rsidRPr="00DD7136">
        <w:rPr>
          <w:rFonts w:ascii="Times New Roman" w:hAnsi="Times New Roman" w:cs="Times New Roman"/>
          <w:sz w:val="24"/>
          <w:szCs w:val="24"/>
        </w:rPr>
        <w:t>karya</w:t>
      </w:r>
      <w:proofErr w:type="spellEnd"/>
      <w:r w:rsidR="000A5866" w:rsidRPr="00DD7136">
        <w:rPr>
          <w:rFonts w:ascii="Times New Roman" w:hAnsi="Times New Roman" w:cs="Times New Roman"/>
          <w:sz w:val="24"/>
          <w:szCs w:val="24"/>
        </w:rPr>
        <w:t xml:space="preserve"> monumental </w:t>
      </w:r>
      <w:proofErr w:type="spellStart"/>
      <w:r w:rsidR="000A5866" w:rsidRPr="00DD7136">
        <w:rPr>
          <w:rFonts w:ascii="Times New Roman" w:hAnsi="Times New Roman" w:cs="Times New Roman"/>
          <w:sz w:val="24"/>
          <w:szCs w:val="24"/>
        </w:rPr>
        <w:t>dari</w:t>
      </w:r>
      <w:proofErr w:type="spellEnd"/>
      <w:r w:rsidR="000A5866" w:rsidRPr="00DD7136">
        <w:rPr>
          <w:rFonts w:ascii="Times New Roman" w:hAnsi="Times New Roman" w:cs="Times New Roman"/>
          <w:sz w:val="24"/>
          <w:szCs w:val="24"/>
        </w:rPr>
        <w:t xml:space="preserve"> </w:t>
      </w:r>
      <w:proofErr w:type="spellStart"/>
      <w:r w:rsidR="000A5866" w:rsidRPr="00DD7136">
        <w:rPr>
          <w:rFonts w:ascii="Times New Roman" w:hAnsi="Times New Roman" w:cs="Times New Roman"/>
          <w:sz w:val="24"/>
          <w:szCs w:val="24"/>
        </w:rPr>
        <w:t>objek</w:t>
      </w:r>
      <w:proofErr w:type="spellEnd"/>
      <w:r w:rsidR="000A5866" w:rsidRPr="00DD7136">
        <w:rPr>
          <w:rFonts w:ascii="Times New Roman" w:hAnsi="Times New Roman" w:cs="Times New Roman"/>
          <w:sz w:val="24"/>
          <w:szCs w:val="24"/>
        </w:rPr>
        <w:t xml:space="preserve"> yang </w:t>
      </w:r>
      <w:proofErr w:type="spellStart"/>
      <w:r w:rsidR="000A5866" w:rsidRPr="00DD7136">
        <w:rPr>
          <w:rFonts w:ascii="Times New Roman" w:hAnsi="Times New Roman" w:cs="Times New Roman"/>
          <w:sz w:val="24"/>
          <w:szCs w:val="24"/>
        </w:rPr>
        <w:t>diteliti</w:t>
      </w:r>
      <w:proofErr w:type="spellEnd"/>
      <w:r w:rsidR="000A5866" w:rsidRPr="00DD7136">
        <w:rPr>
          <w:rFonts w:ascii="Times New Roman" w:hAnsi="Times New Roman" w:cs="Times New Roman"/>
          <w:sz w:val="24"/>
          <w:szCs w:val="24"/>
        </w:rPr>
        <w:t xml:space="preserve"> </w:t>
      </w:r>
      <w:r w:rsidR="000A5866" w:rsidRPr="00DD7136">
        <w:rPr>
          <w:rFonts w:ascii="Times New Roman" w:hAnsi="Times New Roman" w:cs="Times New Roman"/>
          <w:sz w:val="24"/>
          <w:szCs w:val="24"/>
        </w:rPr>
        <w:fldChar w:fldCharType="begin" w:fldLock="1"/>
      </w:r>
      <w:r w:rsidR="003A206D">
        <w:rPr>
          <w:rFonts w:ascii="Times New Roman" w:hAnsi="Times New Roman" w:cs="Times New Roman"/>
          <w:sz w:val="24"/>
          <w:szCs w:val="24"/>
        </w:rPr>
        <w:instrText>ADDIN CSL_CITATION {"citationItems":[{"id":"ITEM-1","itemData":{"author":[{"dropping-particle":"","family":"Ulfatin","given":"N","non-dropping-particle":"","parse-names":false,"suffix":""}],"id":"ITEM-1","issued":{"date-parts":[["2014"]]},"publisher":"Banyumedia Publishing","publisher-place":"Malang","title":"Metode Penelitian Kualitatif di Bidang Pendidikan","type":"chapter"},"uris":["http://www.mendeley.com/documents/?uuid=47d86b2d-393d-36ab-a490-8a230fae559a","http://www.mendeley.com/documents/?uuid=63700d7e-17ee-4614-ba00-912849e19d07"]}],"mendeley":{"formattedCitation":"[12]","plainTextFormattedCitation":"[12]","previouslyFormattedCitation":"[12]"},"properties":{"noteIndex":0},"schema":"https://github.com/citation-style-language/schema/raw/master/csl-citation.json"}</w:instrText>
      </w:r>
      <w:r w:rsidR="000A5866" w:rsidRPr="00DD7136">
        <w:rPr>
          <w:rFonts w:ascii="Times New Roman" w:hAnsi="Times New Roman" w:cs="Times New Roman"/>
          <w:sz w:val="24"/>
          <w:szCs w:val="24"/>
        </w:rPr>
        <w:fldChar w:fldCharType="separate"/>
      </w:r>
      <w:r w:rsidR="003A206D" w:rsidRPr="003A206D">
        <w:rPr>
          <w:rFonts w:ascii="Times New Roman" w:hAnsi="Times New Roman" w:cs="Times New Roman"/>
          <w:noProof/>
          <w:sz w:val="24"/>
          <w:szCs w:val="24"/>
        </w:rPr>
        <w:t>[12]</w:t>
      </w:r>
      <w:r w:rsidR="000A5866" w:rsidRPr="00DD7136">
        <w:rPr>
          <w:rFonts w:ascii="Times New Roman" w:hAnsi="Times New Roman" w:cs="Times New Roman"/>
          <w:sz w:val="24"/>
          <w:szCs w:val="24"/>
        </w:rPr>
        <w:fldChar w:fldCharType="end"/>
      </w:r>
      <w:r w:rsidR="000A5866" w:rsidRPr="00DD7136">
        <w:rPr>
          <w:rFonts w:ascii="Times New Roman" w:hAnsi="Times New Roman" w:cs="Times New Roman"/>
          <w:sz w:val="24"/>
          <w:szCs w:val="24"/>
        </w:rPr>
        <w:t>.</w:t>
      </w:r>
    </w:p>
    <w:p w14:paraId="54A9CFAB" w14:textId="59B2C15A" w:rsidR="00992AFC" w:rsidRDefault="00143F2F" w:rsidP="00814BD2">
      <w:pPr>
        <w:shd w:val="clear" w:color="auto" w:fill="FFFFFF"/>
        <w:spacing w:after="0" w:line="240" w:lineRule="auto"/>
        <w:ind w:left="360" w:firstLine="491"/>
        <w:jc w:val="both"/>
        <w:rPr>
          <w:rFonts w:ascii="Times New Roman" w:hAnsi="Times New Roman" w:cs="Times New Roman"/>
          <w:spacing w:val="-2"/>
          <w:sz w:val="24"/>
          <w:szCs w:val="24"/>
          <w:lang w:val="id-ID"/>
        </w:rPr>
      </w:pPr>
      <w:r w:rsidRPr="00DD7136">
        <w:rPr>
          <w:rFonts w:ascii="Times New Roman" w:hAnsi="Times New Roman" w:cs="Times New Roman"/>
          <w:sz w:val="24"/>
          <w:szCs w:val="24"/>
        </w:rPr>
        <w:t>Pada</w:t>
      </w:r>
      <w:r w:rsidRPr="00DD7136">
        <w:rPr>
          <w:rFonts w:ascii="Times New Roman" w:hAnsi="Times New Roman" w:cs="Times New Roman"/>
          <w:spacing w:val="28"/>
          <w:sz w:val="24"/>
          <w:szCs w:val="24"/>
        </w:rPr>
        <w:t xml:space="preserve"> </w:t>
      </w:r>
      <w:proofErr w:type="spellStart"/>
      <w:r w:rsidRPr="00DD7136">
        <w:rPr>
          <w:rFonts w:ascii="Times New Roman" w:hAnsi="Times New Roman" w:cs="Times New Roman"/>
          <w:sz w:val="24"/>
          <w:szCs w:val="24"/>
        </w:rPr>
        <w:t>penelitian</w:t>
      </w:r>
      <w:proofErr w:type="spellEnd"/>
      <w:r w:rsidRPr="00DD7136">
        <w:rPr>
          <w:rFonts w:ascii="Times New Roman" w:hAnsi="Times New Roman" w:cs="Times New Roman"/>
          <w:spacing w:val="29"/>
          <w:sz w:val="24"/>
          <w:szCs w:val="24"/>
        </w:rPr>
        <w:t xml:space="preserve"> </w:t>
      </w:r>
      <w:proofErr w:type="spellStart"/>
      <w:r w:rsidRPr="00DD7136">
        <w:rPr>
          <w:rFonts w:ascii="Times New Roman" w:hAnsi="Times New Roman" w:cs="Times New Roman"/>
          <w:spacing w:val="-4"/>
          <w:sz w:val="24"/>
          <w:szCs w:val="24"/>
        </w:rPr>
        <w:t>ini</w:t>
      </w:r>
      <w:proofErr w:type="spellEnd"/>
      <w:r w:rsidRPr="00DD7136">
        <w:rPr>
          <w:rFonts w:ascii="Times New Roman" w:hAnsi="Times New Roman" w:cs="Times New Roman"/>
          <w:spacing w:val="-4"/>
          <w:sz w:val="24"/>
          <w:szCs w:val="24"/>
        </w:rPr>
        <w:t xml:space="preserve">, </w:t>
      </w:r>
      <w:proofErr w:type="spellStart"/>
      <w:r w:rsidRPr="00DD7136">
        <w:rPr>
          <w:rFonts w:ascii="Times New Roman" w:hAnsi="Times New Roman" w:cs="Times New Roman"/>
          <w:sz w:val="24"/>
          <w:szCs w:val="24"/>
        </w:rPr>
        <w:t>peneliti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menggunakan</w:t>
      </w:r>
      <w:proofErr w:type="spellEnd"/>
      <w:r w:rsidRPr="00DD7136">
        <w:rPr>
          <w:rFonts w:ascii="Times New Roman" w:hAnsi="Times New Roman" w:cs="Times New Roman"/>
          <w:sz w:val="24"/>
          <w:szCs w:val="24"/>
        </w:rPr>
        <w:t xml:space="preserve"> model </w:t>
      </w:r>
      <w:proofErr w:type="spellStart"/>
      <w:r w:rsidRPr="00DD7136">
        <w:rPr>
          <w:rFonts w:ascii="Times New Roman" w:hAnsi="Times New Roman" w:cs="Times New Roman"/>
          <w:sz w:val="24"/>
          <w:szCs w:val="24"/>
        </w:rPr>
        <w:t>triangulasi</w:t>
      </w:r>
      <w:proofErr w:type="spellEnd"/>
      <w:r w:rsidRPr="00DD7136">
        <w:rPr>
          <w:rFonts w:ascii="Times New Roman" w:hAnsi="Times New Roman" w:cs="Times New Roman"/>
          <w:sz w:val="24"/>
          <w:szCs w:val="24"/>
        </w:rPr>
        <w:t xml:space="preserve"> yang </w:t>
      </w:r>
      <w:proofErr w:type="spellStart"/>
      <w:r w:rsidRPr="00DD7136">
        <w:rPr>
          <w:rFonts w:ascii="Times New Roman" w:hAnsi="Times New Roman" w:cs="Times New Roman"/>
          <w:sz w:val="24"/>
          <w:szCs w:val="24"/>
        </w:rPr>
        <w:t>berupa</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pengulangan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atau</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klarifikasi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dengan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aneka</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sumber</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yaitu</w:t>
      </w:r>
      <w:proofErr w:type="spellEnd"/>
      <w:r w:rsidRPr="00DD7136">
        <w:rPr>
          <w:rFonts w:ascii="Times New Roman" w:hAnsi="Times New Roman" w:cs="Times New Roman"/>
          <w:sz w:val="24"/>
          <w:szCs w:val="24"/>
        </w:rPr>
        <w:t xml:space="preserve"> </w:t>
      </w:r>
      <w:r w:rsidRPr="00DD7136">
        <w:rPr>
          <w:rFonts w:ascii="Times New Roman" w:hAnsi="Times New Roman" w:cs="Times New Roman"/>
          <w:sz w:val="24"/>
          <w:szCs w:val="24"/>
        </w:rPr>
        <w:fldChar w:fldCharType="begin" w:fldLock="1"/>
      </w:r>
      <w:r w:rsidR="003A206D">
        <w:rPr>
          <w:rFonts w:ascii="Times New Roman" w:hAnsi="Times New Roman" w:cs="Times New Roman"/>
          <w:sz w:val="24"/>
          <w:szCs w:val="24"/>
        </w:rPr>
        <w:instrText>ADDIN CSL_CITATION {"citationItems":[{"id":"ITEM-1","itemData":{"author":[{"dropping-particle":"","family":"Soendari","given":"T.","non-dropping-particle":"","parse-names":false,"suffix":""}],"id":"ITEM-1","issued":{"date-parts":[["2012"]]},"publisher":"PLB Fakultas Ilmu Pendidikan Universitas Pendidikan Indonesia","publisher-place":"Bandung","title":"Pengujian Keabsahan Data Penelitian Kualitatif","type":"chapter"},"uris":["http://www.mendeley.com/documents/?uuid=77ba90b2-b623-3434-9c70-ff1af535099f","http://www.mendeley.com/documents/?uuid=3eab4bbd-82ea-471b-a523-fd56976a1f8b"]}],"mendeley":{"formattedCitation":"[13]","plainTextFormattedCitation":"[13]","previouslyFormattedCitation":"[13]"},"properties":{"noteIndex":0},"schema":"https://github.com/citation-style-language/schema/raw/master/csl-citation.json"}</w:instrText>
      </w:r>
      <w:r w:rsidRPr="00DD7136">
        <w:rPr>
          <w:rFonts w:ascii="Times New Roman" w:hAnsi="Times New Roman" w:cs="Times New Roman"/>
          <w:sz w:val="24"/>
          <w:szCs w:val="24"/>
        </w:rPr>
        <w:fldChar w:fldCharType="separate"/>
      </w:r>
      <w:r w:rsidR="003A206D" w:rsidRPr="003A206D">
        <w:rPr>
          <w:rFonts w:ascii="Times New Roman" w:hAnsi="Times New Roman" w:cs="Times New Roman"/>
          <w:noProof/>
          <w:sz w:val="24"/>
          <w:szCs w:val="24"/>
        </w:rPr>
        <w:t>[13]</w:t>
      </w:r>
      <w:r w:rsidRPr="00DD7136">
        <w:rPr>
          <w:rFonts w:ascii="Times New Roman" w:hAnsi="Times New Roman" w:cs="Times New Roman"/>
          <w:sz w:val="24"/>
          <w:szCs w:val="24"/>
        </w:rPr>
        <w:fldChar w:fldCharType="end"/>
      </w:r>
      <w:r w:rsidRPr="00DD7136">
        <w:rPr>
          <w:rFonts w:ascii="Times New Roman" w:hAnsi="Times New Roman" w:cs="Times New Roman"/>
          <w:sz w:val="24"/>
          <w:szCs w:val="24"/>
          <w:lang w:val="id-ID"/>
        </w:rPr>
        <w:t xml:space="preserve"> t</w:t>
      </w:r>
      <w:proofErr w:type="spellStart"/>
      <w:r w:rsidRPr="00DD7136">
        <w:rPr>
          <w:rFonts w:ascii="Times New Roman" w:hAnsi="Times New Roman" w:cs="Times New Roman"/>
          <w:sz w:val="24"/>
          <w:szCs w:val="24"/>
        </w:rPr>
        <w:t>riangulasi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sumber</w:t>
      </w:r>
      <w:proofErr w:type="spellEnd"/>
      <w:r w:rsidRPr="00DD7136">
        <w:rPr>
          <w:rFonts w:ascii="Times New Roman" w:hAnsi="Times New Roman" w:cs="Times New Roman"/>
          <w:sz w:val="24"/>
          <w:szCs w:val="24"/>
        </w:rPr>
        <w:t xml:space="preserve">, yang </w:t>
      </w:r>
      <w:proofErr w:type="spellStart"/>
      <w:r w:rsidRPr="00DD7136">
        <w:rPr>
          <w:rFonts w:ascii="Times New Roman" w:hAnsi="Times New Roman" w:cs="Times New Roman"/>
          <w:sz w:val="24"/>
          <w:szCs w:val="24"/>
        </w:rPr>
        <w:t>menunjukkan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tindakan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mengecek</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atau</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membandingkan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tingkat</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kepercayaan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dari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informasi</w:t>
      </w:r>
      <w:proofErr w:type="spellEnd"/>
      <w:r w:rsidRPr="00DD7136">
        <w:rPr>
          <w:rFonts w:ascii="Times New Roman" w:hAnsi="Times New Roman" w:cs="Times New Roman"/>
          <w:sz w:val="24"/>
          <w:szCs w:val="24"/>
        </w:rPr>
        <w:t xml:space="preserve"> yang </w:t>
      </w:r>
      <w:proofErr w:type="spellStart"/>
      <w:r w:rsidRPr="00DD7136">
        <w:rPr>
          <w:rFonts w:ascii="Times New Roman" w:hAnsi="Times New Roman" w:cs="Times New Roman"/>
          <w:sz w:val="24"/>
          <w:szCs w:val="24"/>
        </w:rPr>
        <w:t>didapat</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dari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berbagai</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sumber</w:t>
      </w:r>
      <w:proofErr w:type="spellEnd"/>
      <w:r w:rsidRPr="00DD7136">
        <w:rPr>
          <w:rFonts w:ascii="Times New Roman" w:hAnsi="Times New Roman" w:cs="Times New Roman"/>
          <w:sz w:val="24"/>
          <w:szCs w:val="24"/>
        </w:rPr>
        <w:t>.</w:t>
      </w:r>
      <w:r w:rsidRPr="00DD7136">
        <w:rPr>
          <w:rFonts w:ascii="Times New Roman" w:hAnsi="Times New Roman" w:cs="Times New Roman"/>
          <w:sz w:val="24"/>
          <w:szCs w:val="24"/>
          <w:lang w:val="id-ID"/>
        </w:rPr>
        <w:t xml:space="preserve"> Serta t</w:t>
      </w:r>
      <w:proofErr w:type="spellStart"/>
      <w:r w:rsidRPr="00DD7136">
        <w:rPr>
          <w:rFonts w:ascii="Times New Roman" w:hAnsi="Times New Roman" w:cs="Times New Roman"/>
          <w:sz w:val="24"/>
          <w:szCs w:val="24"/>
        </w:rPr>
        <w:t>riangulasi</w:t>
      </w:r>
      <w:proofErr w:type="spellEnd"/>
      <w:r w:rsidRPr="00DD7136">
        <w:rPr>
          <w:rFonts w:ascii="Times New Roman" w:hAnsi="Times New Roman" w:cs="Times New Roman"/>
          <w:spacing w:val="-9"/>
          <w:sz w:val="24"/>
          <w:szCs w:val="24"/>
        </w:rPr>
        <w:t xml:space="preserve"> </w:t>
      </w:r>
      <w:proofErr w:type="spellStart"/>
      <w:r w:rsidRPr="00DD7136">
        <w:rPr>
          <w:rFonts w:ascii="Times New Roman" w:hAnsi="Times New Roman" w:cs="Times New Roman"/>
          <w:sz w:val="24"/>
          <w:szCs w:val="24"/>
        </w:rPr>
        <w:t>teknik</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adalah</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langkah</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untuk</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memastikan</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kebenaran</w:t>
      </w:r>
      <w:proofErr w:type="spellEnd"/>
      <w:r w:rsidRPr="00DD7136">
        <w:rPr>
          <w:rFonts w:ascii="Times New Roman" w:hAnsi="Times New Roman" w:cs="Times New Roman"/>
          <w:sz w:val="24"/>
          <w:szCs w:val="24"/>
        </w:rPr>
        <w:t xml:space="preserve"> data </w:t>
      </w:r>
      <w:proofErr w:type="spellStart"/>
      <w:r w:rsidRPr="00DD7136">
        <w:rPr>
          <w:rFonts w:ascii="Times New Roman" w:hAnsi="Times New Roman" w:cs="Times New Roman"/>
          <w:sz w:val="24"/>
          <w:szCs w:val="24"/>
        </w:rPr>
        <w:t>atau</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hasil</w:t>
      </w:r>
      <w:proofErr w:type="spellEnd"/>
      <w:r w:rsidRPr="00DD7136">
        <w:rPr>
          <w:rFonts w:ascii="Times New Roman" w:hAnsi="Times New Roman" w:cs="Times New Roman"/>
          <w:sz w:val="24"/>
          <w:szCs w:val="24"/>
        </w:rPr>
        <w:t xml:space="preserve"> </w:t>
      </w:r>
      <w:proofErr w:type="spellStart"/>
      <w:r w:rsidRPr="00DD7136">
        <w:rPr>
          <w:rFonts w:ascii="Times New Roman" w:hAnsi="Times New Roman" w:cs="Times New Roman"/>
          <w:sz w:val="24"/>
          <w:szCs w:val="24"/>
        </w:rPr>
        <w:t>penelitian</w:t>
      </w:r>
      <w:proofErr w:type="spellEnd"/>
      <w:r w:rsidRPr="00DD7136">
        <w:rPr>
          <w:rFonts w:ascii="Times New Roman" w:hAnsi="Times New Roman" w:cs="Times New Roman"/>
          <w:sz w:val="24"/>
          <w:szCs w:val="24"/>
        </w:rPr>
        <w:t xml:space="preserve">. </w:t>
      </w:r>
      <w:proofErr w:type="spellStart"/>
      <w:r w:rsidR="00712986" w:rsidRPr="00DD7136">
        <w:rPr>
          <w:rFonts w:ascii="Times New Roman" w:hAnsi="Times New Roman" w:cs="Times New Roman"/>
          <w:sz w:val="24"/>
          <w:szCs w:val="24"/>
        </w:rPr>
        <w:t>Setelah</w:t>
      </w:r>
      <w:proofErr w:type="spellEnd"/>
      <w:r w:rsidR="00712986" w:rsidRPr="00DD7136">
        <w:rPr>
          <w:rFonts w:ascii="Times New Roman" w:hAnsi="Times New Roman" w:cs="Times New Roman"/>
          <w:sz w:val="24"/>
          <w:szCs w:val="24"/>
        </w:rPr>
        <w:t xml:space="preserve"> </w:t>
      </w:r>
      <w:proofErr w:type="spellStart"/>
      <w:r w:rsidR="00712986" w:rsidRPr="00DD7136">
        <w:rPr>
          <w:rFonts w:ascii="Times New Roman" w:hAnsi="Times New Roman" w:cs="Times New Roman"/>
          <w:sz w:val="24"/>
          <w:szCs w:val="24"/>
        </w:rPr>
        <w:t>peneliti</w:t>
      </w:r>
      <w:proofErr w:type="spellEnd"/>
      <w:r w:rsidR="00712986" w:rsidRPr="00DD7136">
        <w:rPr>
          <w:rFonts w:ascii="Times New Roman" w:hAnsi="Times New Roman" w:cs="Times New Roman"/>
          <w:sz w:val="24"/>
          <w:szCs w:val="24"/>
        </w:rPr>
        <w:t xml:space="preserve"> </w:t>
      </w:r>
      <w:proofErr w:type="spellStart"/>
      <w:r w:rsidR="00712986" w:rsidRPr="00DD7136">
        <w:rPr>
          <w:rFonts w:ascii="Times New Roman" w:hAnsi="Times New Roman" w:cs="Times New Roman"/>
          <w:sz w:val="24"/>
          <w:szCs w:val="24"/>
        </w:rPr>
        <w:t>melakukan</w:t>
      </w:r>
      <w:proofErr w:type="spellEnd"/>
      <w:r w:rsidR="00712986" w:rsidRPr="00DD7136">
        <w:rPr>
          <w:rFonts w:ascii="Times New Roman" w:hAnsi="Times New Roman" w:cs="Times New Roman"/>
          <w:sz w:val="24"/>
          <w:szCs w:val="24"/>
        </w:rPr>
        <w:t xml:space="preserve"> </w:t>
      </w:r>
      <w:proofErr w:type="spellStart"/>
      <w:r w:rsidR="00712986" w:rsidRPr="00DD7136">
        <w:rPr>
          <w:rFonts w:ascii="Times New Roman" w:hAnsi="Times New Roman" w:cs="Times New Roman"/>
          <w:sz w:val="24"/>
          <w:szCs w:val="24"/>
        </w:rPr>
        <w:t>pengumpulan</w:t>
      </w:r>
      <w:proofErr w:type="spellEnd"/>
      <w:r w:rsidR="00712986" w:rsidRPr="00DD7136">
        <w:rPr>
          <w:rFonts w:ascii="Times New Roman" w:hAnsi="Times New Roman" w:cs="Times New Roman"/>
          <w:sz w:val="24"/>
          <w:szCs w:val="24"/>
        </w:rPr>
        <w:t xml:space="preserve"> data, </w:t>
      </w:r>
      <w:proofErr w:type="spellStart"/>
      <w:r w:rsidR="00712986" w:rsidRPr="00DD7136">
        <w:rPr>
          <w:rFonts w:ascii="Times New Roman" w:hAnsi="Times New Roman" w:cs="Times New Roman"/>
          <w:sz w:val="24"/>
          <w:szCs w:val="24"/>
        </w:rPr>
        <w:t>tahap</w:t>
      </w:r>
      <w:proofErr w:type="spellEnd"/>
      <w:r w:rsidR="00712986" w:rsidRPr="00DD7136">
        <w:rPr>
          <w:rFonts w:ascii="Times New Roman" w:hAnsi="Times New Roman" w:cs="Times New Roman"/>
          <w:sz w:val="24"/>
          <w:szCs w:val="24"/>
        </w:rPr>
        <w:t xml:space="preserve"> </w:t>
      </w:r>
      <w:proofErr w:type="spellStart"/>
      <w:r w:rsidR="00712986" w:rsidRPr="00DD7136">
        <w:rPr>
          <w:rFonts w:ascii="Times New Roman" w:hAnsi="Times New Roman" w:cs="Times New Roman"/>
          <w:sz w:val="24"/>
          <w:szCs w:val="24"/>
        </w:rPr>
        <w:t>selanjutnya</w:t>
      </w:r>
      <w:proofErr w:type="spellEnd"/>
      <w:r w:rsidR="00712986" w:rsidRPr="00DD7136">
        <w:rPr>
          <w:rFonts w:ascii="Times New Roman" w:hAnsi="Times New Roman" w:cs="Times New Roman"/>
          <w:sz w:val="24"/>
          <w:szCs w:val="24"/>
        </w:rPr>
        <w:t xml:space="preserve"> </w:t>
      </w:r>
      <w:proofErr w:type="spellStart"/>
      <w:r w:rsidR="00712986" w:rsidRPr="00DD7136">
        <w:rPr>
          <w:rFonts w:ascii="Times New Roman" w:hAnsi="Times New Roman" w:cs="Times New Roman"/>
          <w:sz w:val="24"/>
          <w:szCs w:val="24"/>
        </w:rPr>
        <w:t>adalah</w:t>
      </w:r>
      <w:proofErr w:type="spellEnd"/>
      <w:r w:rsidR="00712986" w:rsidRPr="00DD7136">
        <w:rPr>
          <w:rFonts w:ascii="Times New Roman" w:hAnsi="Times New Roman" w:cs="Times New Roman"/>
          <w:sz w:val="24"/>
          <w:szCs w:val="24"/>
        </w:rPr>
        <w:t xml:space="preserve"> </w:t>
      </w:r>
      <w:proofErr w:type="spellStart"/>
      <w:r w:rsidR="00712986" w:rsidRPr="00DD7136">
        <w:rPr>
          <w:rFonts w:ascii="Times New Roman" w:hAnsi="Times New Roman" w:cs="Times New Roman"/>
          <w:sz w:val="24"/>
          <w:szCs w:val="24"/>
        </w:rPr>
        <w:t>tahap</w:t>
      </w:r>
      <w:proofErr w:type="spellEnd"/>
      <w:r w:rsidR="00712986" w:rsidRPr="00DD7136">
        <w:rPr>
          <w:rFonts w:ascii="Times New Roman" w:hAnsi="Times New Roman" w:cs="Times New Roman"/>
          <w:sz w:val="24"/>
          <w:szCs w:val="24"/>
        </w:rPr>
        <w:t xml:space="preserve"> </w:t>
      </w:r>
      <w:proofErr w:type="spellStart"/>
      <w:r w:rsidR="00712986" w:rsidRPr="00DD7136">
        <w:rPr>
          <w:rFonts w:ascii="Times New Roman" w:hAnsi="Times New Roman" w:cs="Times New Roman"/>
          <w:sz w:val="24"/>
          <w:szCs w:val="24"/>
        </w:rPr>
        <w:t>analisis</w:t>
      </w:r>
      <w:proofErr w:type="spellEnd"/>
      <w:r w:rsidR="00712986" w:rsidRPr="00DD7136">
        <w:rPr>
          <w:rFonts w:ascii="Times New Roman" w:hAnsi="Times New Roman" w:cs="Times New Roman"/>
          <w:sz w:val="24"/>
          <w:szCs w:val="24"/>
        </w:rPr>
        <w:t xml:space="preserve"> data</w:t>
      </w:r>
      <w:r w:rsidR="00712986" w:rsidRPr="00DD7136">
        <w:rPr>
          <w:rFonts w:ascii="Times New Roman" w:hAnsi="Times New Roman" w:cs="Times New Roman"/>
          <w:sz w:val="24"/>
          <w:szCs w:val="24"/>
          <w:lang w:val="id-ID"/>
        </w:rPr>
        <w:t xml:space="preserve"> yang mengacu pada </w:t>
      </w:r>
      <w:r w:rsidR="00712986" w:rsidRPr="00DD7136">
        <w:rPr>
          <w:rFonts w:ascii="Times New Roman" w:hAnsi="Times New Roman" w:cs="Times New Roman"/>
          <w:sz w:val="24"/>
          <w:szCs w:val="24"/>
        </w:rPr>
        <w:t xml:space="preserve">Miles dan Huberman </w:t>
      </w:r>
      <w:proofErr w:type="spellStart"/>
      <w:r w:rsidR="00712986" w:rsidRPr="00DD7136">
        <w:rPr>
          <w:rFonts w:ascii="Times New Roman" w:hAnsi="Times New Roman" w:cs="Times New Roman"/>
          <w:sz w:val="24"/>
          <w:szCs w:val="24"/>
        </w:rPr>
        <w:t>dalam</w:t>
      </w:r>
      <w:proofErr w:type="spellEnd"/>
      <w:r w:rsidR="00712986" w:rsidRPr="00DD7136">
        <w:rPr>
          <w:rFonts w:ascii="Times New Roman" w:hAnsi="Times New Roman" w:cs="Times New Roman"/>
          <w:sz w:val="24"/>
          <w:szCs w:val="24"/>
        </w:rPr>
        <w:t xml:space="preserve"> </w:t>
      </w:r>
      <w:proofErr w:type="spellStart"/>
      <w:r w:rsidR="00712986" w:rsidRPr="00DD7136">
        <w:rPr>
          <w:rFonts w:ascii="Times New Roman" w:hAnsi="Times New Roman" w:cs="Times New Roman"/>
          <w:sz w:val="24"/>
          <w:szCs w:val="24"/>
        </w:rPr>
        <w:t>Thalib</w:t>
      </w:r>
      <w:proofErr w:type="spellEnd"/>
      <w:r w:rsidR="00712986" w:rsidRPr="00DD7136">
        <w:rPr>
          <w:rFonts w:ascii="Times New Roman" w:hAnsi="Times New Roman" w:cs="Times New Roman"/>
          <w:sz w:val="24"/>
          <w:szCs w:val="24"/>
        </w:rPr>
        <w:t xml:space="preserve"> </w:t>
      </w:r>
      <w:r w:rsidR="00712986" w:rsidRPr="00DD7136">
        <w:rPr>
          <w:rFonts w:ascii="Times New Roman" w:hAnsi="Times New Roman" w:cs="Times New Roman"/>
          <w:sz w:val="24"/>
          <w:szCs w:val="24"/>
        </w:rPr>
        <w:fldChar w:fldCharType="begin" w:fldLock="1"/>
      </w:r>
      <w:r w:rsidR="003A206D">
        <w:rPr>
          <w:rFonts w:ascii="Times New Roman" w:hAnsi="Times New Roman" w:cs="Times New Roman"/>
          <w:sz w:val="24"/>
          <w:szCs w:val="24"/>
        </w:rPr>
        <w:instrText>ADDIN CSL_CITATION {"citationItems":[{"id":"ITEM-1","itemData":{"ISSN":"2442-8248","abstract":"This training comes from starting many accounting research based on local wisdom values. This is also in line with the interest of the Islamic Accounting Department students to study culture-based accounting research. However, this interest is still constrained by their shared understanding of data analysis to explore cultural accounting research. This training aims to increase students' knowledge of Islamic Accounting majors on the Miles and Huberman model data analysis for cultural accounting research. This training was divided into four stages; pre-test, material explanation, illustration of data analysis in cultural accounting research, and post-test. The training results showed an increase in students' understanding of Miles and Huberman's data analysis models for cultural accounting research. This increase in performance could be seen through the post-test results of the participants showing a higher score than the pre-test results.","author":[{"dropping-particle":"","family":"Anwar Thalib","given":"Mohamad","non-dropping-particle":"","parse-names":false,"suffix":""}],"container-title":"Jurnal Pengabdian Ilmiah","id":"ITEM-1","issue":"1","issued":{"date-parts":[["2022"]]},"page":"23-33","title":"Pelatihan Analisis Data Model Miles dan Huberman untuk Riset Akuntansi Budaya","type":"article-journal","volume":"5"},"suppress-author":1,"uris":["http://www.mendeley.com/documents/?uuid=84838632-98d5-3b7f-beed-5adea31df903","http://www.mendeley.com/documents/?uuid=320500a6-a3af-41e6-806a-e1dd48b2f5e2"]}],"mendeley":{"formattedCitation":"[14]","plainTextFormattedCitation":"[14]","previouslyFormattedCitation":"[14]"},"properties":{"noteIndex":0},"schema":"https://github.com/citation-style-language/schema/raw/master/csl-citation.json"}</w:instrText>
      </w:r>
      <w:r w:rsidR="00712986" w:rsidRPr="00DD7136">
        <w:rPr>
          <w:rFonts w:ascii="Times New Roman" w:hAnsi="Times New Roman" w:cs="Times New Roman"/>
          <w:sz w:val="24"/>
          <w:szCs w:val="24"/>
        </w:rPr>
        <w:fldChar w:fldCharType="separate"/>
      </w:r>
      <w:r w:rsidR="003A206D" w:rsidRPr="003A206D">
        <w:rPr>
          <w:rFonts w:ascii="Times New Roman" w:hAnsi="Times New Roman" w:cs="Times New Roman"/>
          <w:noProof/>
          <w:sz w:val="24"/>
          <w:szCs w:val="24"/>
        </w:rPr>
        <w:t>[14]</w:t>
      </w:r>
      <w:r w:rsidR="00712986" w:rsidRPr="00DD7136">
        <w:rPr>
          <w:rFonts w:ascii="Times New Roman" w:hAnsi="Times New Roman" w:cs="Times New Roman"/>
          <w:sz w:val="24"/>
          <w:szCs w:val="24"/>
        </w:rPr>
        <w:fldChar w:fldCharType="end"/>
      </w:r>
      <w:r w:rsidR="00712986" w:rsidRPr="00DD7136">
        <w:rPr>
          <w:rFonts w:ascii="Times New Roman" w:hAnsi="Times New Roman" w:cs="Times New Roman"/>
          <w:sz w:val="24"/>
          <w:szCs w:val="24"/>
          <w:lang w:val="id-ID"/>
        </w:rPr>
        <w:t xml:space="preserve"> yaitu </w:t>
      </w:r>
      <w:bookmarkStart w:id="0" w:name="_Toc200953425"/>
      <w:r w:rsidR="00712986" w:rsidRPr="00DD7136">
        <w:rPr>
          <w:rFonts w:ascii="Times New Roman" w:hAnsi="Times New Roman" w:cs="Times New Roman"/>
          <w:sz w:val="24"/>
          <w:szCs w:val="24"/>
          <w:lang w:val="id-ID"/>
        </w:rPr>
        <w:t>r</w:t>
      </w:r>
      <w:proofErr w:type="spellStart"/>
      <w:r w:rsidR="00712986" w:rsidRPr="00DD7136">
        <w:rPr>
          <w:rFonts w:ascii="Times New Roman" w:hAnsi="Times New Roman" w:cs="Times New Roman"/>
          <w:sz w:val="24"/>
          <w:szCs w:val="24"/>
        </w:rPr>
        <w:t>eduksi</w:t>
      </w:r>
      <w:proofErr w:type="spellEnd"/>
      <w:r w:rsidR="00712986" w:rsidRPr="00DD7136">
        <w:rPr>
          <w:rFonts w:ascii="Times New Roman" w:hAnsi="Times New Roman" w:cs="Times New Roman"/>
          <w:spacing w:val="-2"/>
          <w:sz w:val="24"/>
          <w:szCs w:val="24"/>
        </w:rPr>
        <w:t xml:space="preserve"> </w:t>
      </w:r>
      <w:r w:rsidR="00712986" w:rsidRPr="00DD7136">
        <w:rPr>
          <w:rFonts w:ascii="Times New Roman" w:hAnsi="Times New Roman" w:cs="Times New Roman"/>
          <w:spacing w:val="-4"/>
          <w:sz w:val="24"/>
          <w:szCs w:val="24"/>
        </w:rPr>
        <w:t>data</w:t>
      </w:r>
      <w:bookmarkStart w:id="1" w:name="_Toc200953426"/>
      <w:bookmarkEnd w:id="0"/>
      <w:r w:rsidR="006F227C" w:rsidRPr="00DD7136">
        <w:rPr>
          <w:rFonts w:ascii="Times New Roman" w:hAnsi="Times New Roman" w:cs="Times New Roman"/>
          <w:spacing w:val="-4"/>
          <w:sz w:val="24"/>
          <w:szCs w:val="24"/>
          <w:lang w:val="id-ID"/>
        </w:rPr>
        <w:t>, m</w:t>
      </w:r>
      <w:proofErr w:type="spellStart"/>
      <w:r w:rsidR="00712986" w:rsidRPr="00DD7136">
        <w:rPr>
          <w:rFonts w:ascii="Times New Roman" w:hAnsi="Times New Roman" w:cs="Times New Roman"/>
          <w:sz w:val="24"/>
          <w:szCs w:val="24"/>
        </w:rPr>
        <w:t>odel</w:t>
      </w:r>
      <w:proofErr w:type="spellEnd"/>
      <w:r w:rsidR="00712986" w:rsidRPr="00DD7136">
        <w:rPr>
          <w:rFonts w:ascii="Times New Roman" w:hAnsi="Times New Roman" w:cs="Times New Roman"/>
          <w:spacing w:val="-2"/>
          <w:sz w:val="24"/>
          <w:szCs w:val="24"/>
        </w:rPr>
        <w:t xml:space="preserve"> </w:t>
      </w:r>
      <w:r w:rsidR="00712986" w:rsidRPr="00DD7136">
        <w:rPr>
          <w:rFonts w:ascii="Times New Roman" w:hAnsi="Times New Roman" w:cs="Times New Roman"/>
          <w:spacing w:val="-4"/>
          <w:sz w:val="24"/>
          <w:szCs w:val="24"/>
        </w:rPr>
        <w:t>data</w:t>
      </w:r>
      <w:bookmarkStart w:id="2" w:name="_Toc200953427"/>
      <w:bookmarkEnd w:id="1"/>
      <w:r w:rsidR="006F227C" w:rsidRPr="00DD7136">
        <w:rPr>
          <w:rFonts w:ascii="Times New Roman" w:hAnsi="Times New Roman" w:cs="Times New Roman"/>
          <w:spacing w:val="-4"/>
          <w:sz w:val="24"/>
          <w:szCs w:val="24"/>
          <w:lang w:val="id-ID"/>
        </w:rPr>
        <w:t>, serta p</w:t>
      </w:r>
      <w:proofErr w:type="spellStart"/>
      <w:r w:rsidR="00712986" w:rsidRPr="00DD7136">
        <w:rPr>
          <w:rFonts w:ascii="Times New Roman" w:hAnsi="Times New Roman" w:cs="Times New Roman"/>
          <w:sz w:val="24"/>
          <w:szCs w:val="24"/>
        </w:rPr>
        <w:t>enarikan</w:t>
      </w:r>
      <w:proofErr w:type="spellEnd"/>
      <w:r w:rsidR="00712986" w:rsidRPr="00DD7136">
        <w:rPr>
          <w:rFonts w:ascii="Times New Roman" w:hAnsi="Times New Roman" w:cs="Times New Roman"/>
          <w:spacing w:val="-2"/>
          <w:sz w:val="24"/>
          <w:szCs w:val="24"/>
        </w:rPr>
        <w:t xml:space="preserve"> </w:t>
      </w:r>
      <w:proofErr w:type="spellStart"/>
      <w:r w:rsidR="00712986" w:rsidRPr="00DD7136">
        <w:rPr>
          <w:rFonts w:ascii="Times New Roman" w:hAnsi="Times New Roman" w:cs="Times New Roman"/>
          <w:sz w:val="24"/>
          <w:szCs w:val="24"/>
        </w:rPr>
        <w:t>atau</w:t>
      </w:r>
      <w:proofErr w:type="spellEnd"/>
      <w:r w:rsidR="00712986" w:rsidRPr="00DD7136">
        <w:rPr>
          <w:rFonts w:ascii="Times New Roman" w:hAnsi="Times New Roman" w:cs="Times New Roman"/>
          <w:spacing w:val="-2"/>
          <w:sz w:val="24"/>
          <w:szCs w:val="24"/>
        </w:rPr>
        <w:t xml:space="preserve"> </w:t>
      </w:r>
      <w:proofErr w:type="spellStart"/>
      <w:r w:rsidR="00712986" w:rsidRPr="00DD7136">
        <w:rPr>
          <w:rFonts w:ascii="Times New Roman" w:hAnsi="Times New Roman" w:cs="Times New Roman"/>
          <w:sz w:val="24"/>
          <w:szCs w:val="24"/>
        </w:rPr>
        <w:t>verifikasi</w:t>
      </w:r>
      <w:proofErr w:type="spellEnd"/>
      <w:r w:rsidR="00712986" w:rsidRPr="00DD7136">
        <w:rPr>
          <w:rFonts w:ascii="Times New Roman" w:hAnsi="Times New Roman" w:cs="Times New Roman"/>
          <w:spacing w:val="-1"/>
          <w:sz w:val="24"/>
          <w:szCs w:val="24"/>
        </w:rPr>
        <w:t xml:space="preserve"> </w:t>
      </w:r>
      <w:proofErr w:type="spellStart"/>
      <w:r w:rsidR="00712986" w:rsidRPr="00DD7136">
        <w:rPr>
          <w:rFonts w:ascii="Times New Roman" w:hAnsi="Times New Roman" w:cs="Times New Roman"/>
          <w:spacing w:val="-2"/>
          <w:sz w:val="24"/>
          <w:szCs w:val="24"/>
        </w:rPr>
        <w:t>kesimpulan</w:t>
      </w:r>
      <w:bookmarkEnd w:id="2"/>
      <w:proofErr w:type="spellEnd"/>
      <w:r w:rsidR="006F227C" w:rsidRPr="00DD7136">
        <w:rPr>
          <w:rFonts w:ascii="Times New Roman" w:hAnsi="Times New Roman" w:cs="Times New Roman"/>
          <w:spacing w:val="-2"/>
          <w:sz w:val="24"/>
          <w:szCs w:val="24"/>
          <w:lang w:val="id-ID"/>
        </w:rPr>
        <w:t>.</w:t>
      </w:r>
    </w:p>
    <w:p w14:paraId="3549FEAB" w14:textId="77777777" w:rsidR="00044C1B" w:rsidRDefault="00044C1B" w:rsidP="00814BD2">
      <w:pPr>
        <w:shd w:val="clear" w:color="auto" w:fill="FFFFFF"/>
        <w:spacing w:after="0" w:line="240" w:lineRule="auto"/>
        <w:ind w:left="360" w:firstLine="491"/>
        <w:jc w:val="both"/>
        <w:rPr>
          <w:rFonts w:ascii="Times New Roman" w:hAnsi="Times New Roman" w:cs="Times New Roman"/>
          <w:spacing w:val="-2"/>
          <w:sz w:val="24"/>
          <w:szCs w:val="24"/>
          <w:lang w:val="id-ID"/>
        </w:rPr>
      </w:pPr>
    </w:p>
    <w:p w14:paraId="23B260BA" w14:textId="77777777" w:rsidR="00044C1B" w:rsidRPr="00814BD2" w:rsidRDefault="00044C1B" w:rsidP="00814BD2">
      <w:pPr>
        <w:shd w:val="clear" w:color="auto" w:fill="FFFFFF"/>
        <w:spacing w:after="0" w:line="240" w:lineRule="auto"/>
        <w:ind w:left="360" w:firstLine="491"/>
        <w:jc w:val="both"/>
        <w:rPr>
          <w:rFonts w:ascii="Times New Roman" w:hAnsi="Times New Roman" w:cs="Times New Roman"/>
          <w:sz w:val="24"/>
          <w:szCs w:val="24"/>
          <w:lang w:val="id-ID"/>
        </w:rPr>
      </w:pPr>
    </w:p>
    <w:p w14:paraId="31C963B5" w14:textId="5AA7DF3A" w:rsidR="00A362C3" w:rsidRDefault="00CA2F65">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HASIL PENELITIAN DAN PEMBAHASAN</w:t>
      </w:r>
    </w:p>
    <w:p w14:paraId="5C40D59C" w14:textId="1B7C4561" w:rsidR="00AC6C0C" w:rsidRPr="004D07DA" w:rsidRDefault="002118AE" w:rsidP="004D07DA">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val="id-ID"/>
        </w:rPr>
        <w:t xml:space="preserve"> </w:t>
      </w:r>
      <w:r w:rsidR="00CA2F65">
        <w:rPr>
          <w:rFonts w:ascii="Times New Roman" w:eastAsia="Times New Roman" w:hAnsi="Times New Roman" w:cs="Times New Roman"/>
          <w:b/>
          <w:color w:val="000000"/>
          <w:sz w:val="24"/>
          <w:szCs w:val="24"/>
        </w:rPr>
        <w:t xml:space="preserve">Hasil </w:t>
      </w:r>
      <w:proofErr w:type="spellStart"/>
      <w:r w:rsidR="00CA2F65">
        <w:rPr>
          <w:rFonts w:ascii="Times New Roman" w:eastAsia="Times New Roman" w:hAnsi="Times New Roman" w:cs="Times New Roman"/>
          <w:b/>
          <w:color w:val="000000"/>
          <w:sz w:val="24"/>
          <w:szCs w:val="24"/>
        </w:rPr>
        <w:t>Penelitian</w:t>
      </w:r>
      <w:proofErr w:type="spellEnd"/>
    </w:p>
    <w:p w14:paraId="5C1B8B3F" w14:textId="3086EA42" w:rsidR="000F2DDD" w:rsidRPr="00331665" w:rsidRDefault="009B0CE6" w:rsidP="009D6CB5">
      <w:pPr>
        <w:pStyle w:val="ListParagraph"/>
        <w:numPr>
          <w:ilvl w:val="0"/>
          <w:numId w:val="3"/>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rFonts w:ascii="Times New Roman" w:eastAsia="Times New Roman" w:hAnsi="Times New Roman" w:cs="Times New Roman"/>
          <w:bCs/>
          <w:color w:val="000000"/>
          <w:sz w:val="24"/>
          <w:szCs w:val="24"/>
          <w:lang w:val="id-ID"/>
        </w:rPr>
      </w:pPr>
      <w:r w:rsidRPr="00331665">
        <w:rPr>
          <w:rFonts w:ascii="Times New Roman" w:eastAsia="Times New Roman" w:hAnsi="Times New Roman" w:cs="Times New Roman"/>
          <w:bCs/>
          <w:color w:val="000000"/>
          <w:sz w:val="24"/>
          <w:szCs w:val="24"/>
          <w:lang w:val="id-ID"/>
        </w:rPr>
        <w:t>Manajemen Tenaga Kependidikan</w:t>
      </w:r>
    </w:p>
    <w:p w14:paraId="565E34B1" w14:textId="77777777" w:rsidR="003D7F8D" w:rsidRPr="00331665" w:rsidRDefault="009D6CB5" w:rsidP="003D7F8D">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331665">
        <w:rPr>
          <w:rFonts w:ascii="Times New Roman" w:hAnsi="Times New Roman" w:cs="Times New Roman"/>
          <w:sz w:val="24"/>
          <w:szCs w:val="24"/>
        </w:rPr>
        <w:t>Tahap</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Perencanaan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Kebutuhan</w:t>
      </w:r>
      <w:proofErr w:type="spellEnd"/>
      <w:r w:rsidRPr="00331665">
        <w:rPr>
          <w:rFonts w:ascii="Times New Roman" w:hAnsi="Times New Roman" w:cs="Times New Roman"/>
          <w:sz w:val="24"/>
          <w:szCs w:val="24"/>
        </w:rPr>
        <w:t xml:space="preserve"> Tenaga </w:t>
      </w:r>
      <w:proofErr w:type="spellStart"/>
      <w:r w:rsidRPr="00331665">
        <w:rPr>
          <w:rFonts w:ascii="Times New Roman" w:hAnsi="Times New Roman" w:cs="Times New Roman"/>
          <w:sz w:val="24"/>
          <w:szCs w:val="24"/>
        </w:rPr>
        <w:t>Kependidikan</w:t>
      </w:r>
      <w:proofErr w:type="spellEnd"/>
    </w:p>
    <w:p w14:paraId="16C70EE6" w14:textId="7DAC2A5F" w:rsidR="009D6CB5" w:rsidRPr="00E134A3" w:rsidRDefault="003D7F8D" w:rsidP="00E134A3">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eastAsia="Times New Roman" w:hAnsi="Times New Roman" w:cs="Times New Roman"/>
          <w:bCs/>
          <w:color w:val="000000"/>
          <w:sz w:val="24"/>
          <w:szCs w:val="24"/>
          <w:lang w:val="id-ID"/>
        </w:rPr>
      </w:pPr>
      <w:proofErr w:type="spellStart"/>
      <w:r w:rsidRPr="00331665">
        <w:rPr>
          <w:rFonts w:ascii="Times New Roman" w:hAnsi="Times New Roman" w:cs="Times New Roman"/>
          <w:sz w:val="24"/>
          <w:szCs w:val="24"/>
        </w:rPr>
        <w:t>Berdasarkan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temuan</w:t>
      </w:r>
      <w:proofErr w:type="spellEnd"/>
      <w:r w:rsidRPr="00331665">
        <w:rPr>
          <w:rFonts w:ascii="Times New Roman" w:hAnsi="Times New Roman" w:cs="Times New Roman"/>
          <w:sz w:val="24"/>
          <w:szCs w:val="24"/>
        </w:rPr>
        <w:t xml:space="preserve"> di </w:t>
      </w:r>
      <w:proofErr w:type="spellStart"/>
      <w:r w:rsidRPr="00331665">
        <w:rPr>
          <w:rFonts w:ascii="Times New Roman" w:hAnsi="Times New Roman" w:cs="Times New Roman"/>
          <w:sz w:val="24"/>
          <w:szCs w:val="24"/>
        </w:rPr>
        <w:t>lapangan</w:t>
      </w:r>
      <w:proofErr w:type="spellEnd"/>
      <w:r w:rsidRPr="00331665">
        <w:rPr>
          <w:rFonts w:ascii="Times New Roman" w:hAnsi="Times New Roman" w:cs="Times New Roman"/>
          <w:sz w:val="24"/>
          <w:szCs w:val="24"/>
        </w:rPr>
        <w:t xml:space="preserve">, proses </w:t>
      </w:r>
      <w:proofErr w:type="spellStart"/>
      <w:r w:rsidRPr="00331665">
        <w:rPr>
          <w:rFonts w:ascii="Times New Roman" w:hAnsi="Times New Roman" w:cs="Times New Roman"/>
          <w:sz w:val="24"/>
          <w:szCs w:val="24"/>
        </w:rPr>
        <w:t>perencanaan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dimulai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dengan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identifikasi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kebutuhan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institusional</w:t>
      </w:r>
      <w:proofErr w:type="spellEnd"/>
      <w:r w:rsidRPr="00331665">
        <w:rPr>
          <w:rFonts w:ascii="Times New Roman" w:hAnsi="Times New Roman" w:cs="Times New Roman"/>
          <w:sz w:val="24"/>
          <w:szCs w:val="24"/>
        </w:rPr>
        <w:t xml:space="preserve"> yang </w:t>
      </w:r>
      <w:proofErr w:type="spellStart"/>
      <w:r w:rsidRPr="00331665">
        <w:rPr>
          <w:rFonts w:ascii="Times New Roman" w:hAnsi="Times New Roman" w:cs="Times New Roman"/>
          <w:sz w:val="24"/>
          <w:szCs w:val="24"/>
        </w:rPr>
        <w:t>mencakup</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analisis</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beban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kerja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evaluasi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kualifikasi</w:t>
      </w:r>
      <w:proofErr w:type="spellEnd"/>
      <w:r w:rsidRPr="00331665">
        <w:rPr>
          <w:rFonts w:ascii="Times New Roman" w:hAnsi="Times New Roman" w:cs="Times New Roman"/>
          <w:sz w:val="24"/>
          <w:szCs w:val="24"/>
        </w:rPr>
        <w:t xml:space="preserve"> dan </w:t>
      </w:r>
      <w:proofErr w:type="spellStart"/>
      <w:r w:rsidRPr="00331665">
        <w:rPr>
          <w:rFonts w:ascii="Times New Roman" w:hAnsi="Times New Roman" w:cs="Times New Roman"/>
          <w:sz w:val="24"/>
          <w:szCs w:val="24"/>
        </w:rPr>
        <w:t>kompetensi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tenaga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kependidikan</w:t>
      </w:r>
      <w:proofErr w:type="spellEnd"/>
      <w:r w:rsidRPr="00331665">
        <w:rPr>
          <w:rFonts w:ascii="Times New Roman" w:hAnsi="Times New Roman" w:cs="Times New Roman"/>
          <w:sz w:val="24"/>
          <w:szCs w:val="24"/>
        </w:rPr>
        <w:t xml:space="preserve"> yang </w:t>
      </w:r>
      <w:proofErr w:type="spellStart"/>
      <w:r w:rsidRPr="00331665">
        <w:rPr>
          <w:rFonts w:ascii="Times New Roman" w:hAnsi="Times New Roman" w:cs="Times New Roman"/>
          <w:sz w:val="24"/>
          <w:szCs w:val="24"/>
        </w:rPr>
        <w:t>ada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serta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pemetaan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terhadap</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kekurangan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maupun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kelebihan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sumber</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daya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manusia</w:t>
      </w:r>
      <w:proofErr w:type="spellEnd"/>
      <w:r w:rsidRPr="00331665">
        <w:rPr>
          <w:rFonts w:ascii="Times New Roman" w:hAnsi="Times New Roman" w:cs="Times New Roman"/>
          <w:sz w:val="24"/>
          <w:szCs w:val="24"/>
        </w:rPr>
        <w:t xml:space="preserve"> di </w:t>
      </w:r>
      <w:proofErr w:type="spellStart"/>
      <w:r w:rsidRPr="00331665">
        <w:rPr>
          <w:rFonts w:ascii="Times New Roman" w:hAnsi="Times New Roman" w:cs="Times New Roman"/>
          <w:sz w:val="24"/>
          <w:szCs w:val="24"/>
        </w:rPr>
        <w:t>lingkungan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sekolah</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Kegiatan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ini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dilaksanakan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melalui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koordinasi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antara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pihak</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manajemen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sekolah</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khususnya</w:t>
      </w:r>
      <w:proofErr w:type="spellEnd"/>
      <w:r w:rsidRPr="00331665">
        <w:rPr>
          <w:rFonts w:ascii="Times New Roman" w:hAnsi="Times New Roman" w:cs="Times New Roman"/>
          <w:sz w:val="24"/>
          <w:szCs w:val="24"/>
        </w:rPr>
        <w:t xml:space="preserve"> wakil </w:t>
      </w:r>
      <w:proofErr w:type="spellStart"/>
      <w:r w:rsidRPr="00331665">
        <w:rPr>
          <w:rFonts w:ascii="Times New Roman" w:hAnsi="Times New Roman" w:cs="Times New Roman"/>
          <w:sz w:val="24"/>
          <w:szCs w:val="24"/>
        </w:rPr>
        <w:t>kepala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sekolah</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bidang</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kepegawaian</w:t>
      </w:r>
      <w:proofErr w:type="spellEnd"/>
      <w:r w:rsidR="00DA20E5">
        <w:rPr>
          <w:rFonts w:ascii="Times New Roman" w:hAnsi="Times New Roman" w:cs="Times New Roman"/>
          <w:sz w:val="24"/>
          <w:szCs w:val="24"/>
          <w:lang w:val="id-ID"/>
        </w:rPr>
        <w:t xml:space="preserve">. </w:t>
      </w:r>
      <w:r w:rsidRPr="00331665">
        <w:rPr>
          <w:rFonts w:ascii="Times New Roman" w:hAnsi="Times New Roman" w:cs="Times New Roman"/>
          <w:sz w:val="24"/>
          <w:szCs w:val="24"/>
        </w:rPr>
        <w:t xml:space="preserve">Hasil </w:t>
      </w:r>
      <w:proofErr w:type="spellStart"/>
      <w:r w:rsidRPr="00331665">
        <w:rPr>
          <w:rFonts w:ascii="Times New Roman" w:hAnsi="Times New Roman" w:cs="Times New Roman"/>
          <w:sz w:val="24"/>
          <w:szCs w:val="24"/>
        </w:rPr>
        <w:t>dari</w:t>
      </w:r>
      <w:proofErr w:type="spellEnd"/>
      <w:r w:rsidRPr="00331665">
        <w:rPr>
          <w:rFonts w:ascii="Times New Roman" w:hAnsi="Times New Roman" w:cs="Times New Roman"/>
          <w:sz w:val="24"/>
          <w:szCs w:val="24"/>
        </w:rPr>
        <w:t xml:space="preserve"> proses </w:t>
      </w:r>
      <w:proofErr w:type="spellStart"/>
      <w:r w:rsidRPr="00331665">
        <w:rPr>
          <w:rFonts w:ascii="Times New Roman" w:hAnsi="Times New Roman" w:cs="Times New Roman"/>
          <w:sz w:val="24"/>
          <w:szCs w:val="24"/>
        </w:rPr>
        <w:t>ini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kemudian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digunakan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sebagai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dasar</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dalam</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pengambilan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keputusan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untuk</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rekrutmen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pelatihan</w:t>
      </w:r>
      <w:proofErr w:type="spellEnd"/>
      <w:r w:rsidRPr="00331665">
        <w:rPr>
          <w:rFonts w:ascii="Times New Roman" w:hAnsi="Times New Roman" w:cs="Times New Roman"/>
          <w:sz w:val="24"/>
          <w:szCs w:val="24"/>
        </w:rPr>
        <w:t xml:space="preserve">, dan </w:t>
      </w:r>
      <w:proofErr w:type="spellStart"/>
      <w:r w:rsidRPr="00331665">
        <w:rPr>
          <w:rFonts w:ascii="Times New Roman" w:hAnsi="Times New Roman" w:cs="Times New Roman"/>
          <w:sz w:val="24"/>
          <w:szCs w:val="24"/>
        </w:rPr>
        <w:t>pengembangan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tenaga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kependidikan</w:t>
      </w:r>
      <w:proofErr w:type="spellEnd"/>
      <w:r w:rsidRPr="00331665">
        <w:rPr>
          <w:rFonts w:ascii="Times New Roman" w:hAnsi="Times New Roman" w:cs="Times New Roman"/>
          <w:sz w:val="24"/>
          <w:szCs w:val="24"/>
        </w:rPr>
        <w:t xml:space="preserve"> yang </w:t>
      </w:r>
      <w:proofErr w:type="spellStart"/>
      <w:r w:rsidRPr="00331665">
        <w:rPr>
          <w:rFonts w:ascii="Times New Roman" w:hAnsi="Times New Roman" w:cs="Times New Roman"/>
          <w:sz w:val="24"/>
          <w:szCs w:val="24"/>
        </w:rPr>
        <w:t>selaras</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dengan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visi</w:t>
      </w:r>
      <w:proofErr w:type="spellEnd"/>
      <w:r w:rsidRPr="00331665">
        <w:rPr>
          <w:rFonts w:ascii="Times New Roman" w:hAnsi="Times New Roman" w:cs="Times New Roman"/>
          <w:sz w:val="24"/>
          <w:szCs w:val="24"/>
        </w:rPr>
        <w:t xml:space="preserve"> dan </w:t>
      </w:r>
      <w:proofErr w:type="spellStart"/>
      <w:r w:rsidRPr="00331665">
        <w:rPr>
          <w:rFonts w:ascii="Times New Roman" w:hAnsi="Times New Roman" w:cs="Times New Roman"/>
          <w:sz w:val="24"/>
          <w:szCs w:val="24"/>
        </w:rPr>
        <w:t>misi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sekolah</w:t>
      </w:r>
      <w:proofErr w:type="spellEnd"/>
      <w:r w:rsidRPr="00331665">
        <w:rPr>
          <w:rFonts w:ascii="Times New Roman" w:hAnsi="Times New Roman" w:cs="Times New Roman"/>
          <w:sz w:val="24"/>
          <w:szCs w:val="24"/>
        </w:rPr>
        <w:t>.</w:t>
      </w:r>
      <w:r w:rsidR="00E134A3">
        <w:rPr>
          <w:rFonts w:ascii="Times New Roman" w:hAnsi="Times New Roman" w:cs="Times New Roman"/>
          <w:sz w:val="24"/>
          <w:szCs w:val="24"/>
          <w:lang w:val="id-ID"/>
        </w:rPr>
        <w:t xml:space="preserve"> </w:t>
      </w:r>
      <w:proofErr w:type="spellStart"/>
      <w:r w:rsidRPr="00E134A3">
        <w:rPr>
          <w:rFonts w:ascii="Times New Roman" w:hAnsi="Times New Roman" w:cs="Times New Roman"/>
          <w:sz w:val="24"/>
          <w:szCs w:val="24"/>
        </w:rPr>
        <w:t>Berdasarkan</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informasi</w:t>
      </w:r>
      <w:proofErr w:type="spellEnd"/>
      <w:r w:rsidRPr="00E134A3">
        <w:rPr>
          <w:rFonts w:ascii="Times New Roman" w:hAnsi="Times New Roman" w:cs="Times New Roman"/>
          <w:sz w:val="24"/>
          <w:szCs w:val="24"/>
        </w:rPr>
        <w:t xml:space="preserve"> yang </w:t>
      </w:r>
      <w:proofErr w:type="spellStart"/>
      <w:r w:rsidRPr="00E134A3">
        <w:rPr>
          <w:rFonts w:ascii="Times New Roman" w:hAnsi="Times New Roman" w:cs="Times New Roman"/>
          <w:sz w:val="24"/>
          <w:szCs w:val="24"/>
        </w:rPr>
        <w:t>telah</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disampaikan</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beberapa</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narasumber</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tersebut</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bahwa</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sekolah</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merancang</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beberapa</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tahapan</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perencanaan</w:t>
      </w:r>
      <w:proofErr w:type="spellEnd"/>
      <w:r w:rsidRPr="00E134A3">
        <w:rPr>
          <w:rFonts w:ascii="Times New Roman" w:hAnsi="Times New Roman" w:cs="Times New Roman"/>
          <w:sz w:val="24"/>
          <w:szCs w:val="24"/>
        </w:rPr>
        <w:t xml:space="preserve"> guna </w:t>
      </w:r>
      <w:proofErr w:type="spellStart"/>
      <w:r w:rsidRPr="00E134A3">
        <w:rPr>
          <w:rFonts w:ascii="Times New Roman" w:hAnsi="Times New Roman" w:cs="Times New Roman"/>
          <w:sz w:val="24"/>
          <w:szCs w:val="24"/>
        </w:rPr>
        <w:t>memenuhi</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kebutuhan</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tenaga</w:t>
      </w:r>
      <w:proofErr w:type="spellEnd"/>
      <w:r w:rsidRPr="00E134A3">
        <w:rPr>
          <w:rFonts w:ascii="Times New Roman" w:hAnsi="Times New Roman" w:cs="Times New Roman"/>
          <w:sz w:val="24"/>
          <w:szCs w:val="24"/>
        </w:rPr>
        <w:t xml:space="preserve"> </w:t>
      </w:r>
      <w:proofErr w:type="spellStart"/>
      <w:r w:rsidRPr="00E134A3">
        <w:rPr>
          <w:rFonts w:ascii="Times New Roman" w:hAnsi="Times New Roman" w:cs="Times New Roman"/>
          <w:sz w:val="24"/>
          <w:szCs w:val="24"/>
        </w:rPr>
        <w:t>kependidikan</w:t>
      </w:r>
      <w:proofErr w:type="spellEnd"/>
      <w:r w:rsidRPr="00E134A3">
        <w:rPr>
          <w:rFonts w:ascii="Times New Roman" w:hAnsi="Times New Roman" w:cs="Times New Roman"/>
          <w:sz w:val="24"/>
          <w:szCs w:val="24"/>
          <w:lang w:val="id-ID"/>
        </w:rPr>
        <w:t>.</w:t>
      </w:r>
    </w:p>
    <w:p w14:paraId="4986F6E4" w14:textId="77777777" w:rsidR="000E1852" w:rsidRPr="00331665" w:rsidRDefault="000E1852" w:rsidP="000E1852">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sidRPr="00331665">
        <w:rPr>
          <w:rFonts w:ascii="Times New Roman" w:hAnsi="Times New Roman" w:cs="Times New Roman"/>
          <w:sz w:val="24"/>
          <w:szCs w:val="24"/>
        </w:rPr>
        <w:t xml:space="preserve">Proses </w:t>
      </w:r>
      <w:proofErr w:type="spellStart"/>
      <w:r w:rsidRPr="00331665">
        <w:rPr>
          <w:rFonts w:ascii="Times New Roman" w:hAnsi="Times New Roman" w:cs="Times New Roman"/>
          <w:sz w:val="24"/>
          <w:szCs w:val="24"/>
        </w:rPr>
        <w:t>Seleksi</w:t>
      </w:r>
      <w:proofErr w:type="spellEnd"/>
      <w:r w:rsidRPr="00331665">
        <w:rPr>
          <w:rFonts w:ascii="Times New Roman" w:hAnsi="Times New Roman" w:cs="Times New Roman"/>
          <w:sz w:val="24"/>
          <w:szCs w:val="24"/>
        </w:rPr>
        <w:t xml:space="preserve"> yang </w:t>
      </w:r>
      <w:proofErr w:type="spellStart"/>
      <w:r w:rsidRPr="00331665">
        <w:rPr>
          <w:rFonts w:ascii="Times New Roman" w:hAnsi="Times New Roman" w:cs="Times New Roman"/>
          <w:sz w:val="24"/>
          <w:szCs w:val="24"/>
        </w:rPr>
        <w:t>Ketat</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Berbasis</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Kualifikasi</w:t>
      </w:r>
      <w:proofErr w:type="spellEnd"/>
    </w:p>
    <w:p w14:paraId="059CEC9A" w14:textId="6C4C9C6B" w:rsidR="000E1852" w:rsidRPr="00CD42A1" w:rsidRDefault="000E1852" w:rsidP="00CD42A1">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proofErr w:type="spellStart"/>
      <w:r w:rsidRPr="00331665">
        <w:rPr>
          <w:rFonts w:ascii="Times New Roman" w:hAnsi="Times New Roman" w:cs="Times New Roman"/>
          <w:sz w:val="24"/>
          <w:szCs w:val="24"/>
        </w:rPr>
        <w:t>Berdasarkan</w:t>
      </w:r>
      <w:proofErr w:type="spellEnd"/>
      <w:r w:rsidRPr="00331665">
        <w:rPr>
          <w:rFonts w:ascii="Times New Roman" w:hAnsi="Times New Roman" w:cs="Times New Roman"/>
          <w:sz w:val="24"/>
          <w:szCs w:val="24"/>
        </w:rPr>
        <w:t xml:space="preserve"> data yang </w:t>
      </w:r>
      <w:proofErr w:type="spellStart"/>
      <w:r w:rsidRPr="00331665">
        <w:rPr>
          <w:rFonts w:ascii="Times New Roman" w:hAnsi="Times New Roman" w:cs="Times New Roman"/>
          <w:sz w:val="24"/>
          <w:szCs w:val="24"/>
        </w:rPr>
        <w:t>diperoleh</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dari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hasil</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wawancara</w:t>
      </w:r>
      <w:proofErr w:type="spellEnd"/>
      <w:r w:rsidRPr="00331665">
        <w:rPr>
          <w:rFonts w:ascii="Times New Roman" w:hAnsi="Times New Roman" w:cs="Times New Roman"/>
          <w:sz w:val="24"/>
          <w:szCs w:val="24"/>
        </w:rPr>
        <w:t xml:space="preserve"> dan </w:t>
      </w:r>
      <w:proofErr w:type="spellStart"/>
      <w:r w:rsidRPr="00331665">
        <w:rPr>
          <w:rFonts w:ascii="Times New Roman" w:hAnsi="Times New Roman" w:cs="Times New Roman"/>
          <w:sz w:val="24"/>
          <w:szCs w:val="24"/>
        </w:rPr>
        <w:t>dokumen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pendukung</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seleksi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dilakukan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tidak</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hanya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untuk</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memenuhi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kebutuhan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administratif</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semata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tetapi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pemenuhan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standar</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kompetensi</w:t>
      </w:r>
      <w:proofErr w:type="spellEnd"/>
      <w:r w:rsidRPr="00331665">
        <w:rPr>
          <w:rFonts w:ascii="Times New Roman" w:hAnsi="Times New Roman" w:cs="Times New Roman"/>
          <w:sz w:val="24"/>
          <w:szCs w:val="24"/>
        </w:rPr>
        <w:t xml:space="preserve"> yang </w:t>
      </w:r>
      <w:proofErr w:type="spellStart"/>
      <w:r w:rsidRPr="00331665">
        <w:rPr>
          <w:rFonts w:ascii="Times New Roman" w:hAnsi="Times New Roman" w:cs="Times New Roman"/>
          <w:sz w:val="24"/>
          <w:szCs w:val="24"/>
        </w:rPr>
        <w:t>relevan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dengan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tugas</w:t>
      </w:r>
      <w:proofErr w:type="spellEnd"/>
      <w:r w:rsidRPr="00331665">
        <w:rPr>
          <w:rFonts w:ascii="Times New Roman" w:hAnsi="Times New Roman" w:cs="Times New Roman"/>
          <w:sz w:val="24"/>
          <w:szCs w:val="24"/>
        </w:rPr>
        <w:t xml:space="preserve"> dan </w:t>
      </w:r>
      <w:proofErr w:type="spellStart"/>
      <w:r w:rsidRPr="00331665">
        <w:rPr>
          <w:rFonts w:ascii="Times New Roman" w:hAnsi="Times New Roman" w:cs="Times New Roman"/>
          <w:sz w:val="24"/>
          <w:szCs w:val="24"/>
        </w:rPr>
        <w:t>fungsi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jabatan</w:t>
      </w:r>
      <w:proofErr w:type="spellEnd"/>
      <w:r w:rsidRPr="00331665">
        <w:rPr>
          <w:rFonts w:ascii="Times New Roman" w:hAnsi="Times New Roman" w:cs="Times New Roman"/>
          <w:sz w:val="24"/>
          <w:szCs w:val="24"/>
        </w:rPr>
        <w:t xml:space="preserve"> yang </w:t>
      </w:r>
      <w:proofErr w:type="spellStart"/>
      <w:r w:rsidRPr="00331665">
        <w:rPr>
          <w:rFonts w:ascii="Times New Roman" w:hAnsi="Times New Roman" w:cs="Times New Roman"/>
          <w:sz w:val="24"/>
          <w:szCs w:val="24"/>
        </w:rPr>
        <w:t>akan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diemban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Setiap</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calon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tenaga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kependidikan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diwajibkan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memenuhi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persyaratan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akademik</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memiliki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pengalaman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kerja</w:t>
      </w:r>
      <w:proofErr w:type="spellEnd"/>
      <w:r w:rsidRPr="00331665">
        <w:rPr>
          <w:rFonts w:ascii="Times New Roman" w:hAnsi="Times New Roman" w:cs="Times New Roman"/>
          <w:sz w:val="24"/>
          <w:szCs w:val="24"/>
        </w:rPr>
        <w:t xml:space="preserve"> yang </w:t>
      </w:r>
      <w:proofErr w:type="spellStart"/>
      <w:r w:rsidRPr="00331665">
        <w:rPr>
          <w:rFonts w:ascii="Times New Roman" w:hAnsi="Times New Roman" w:cs="Times New Roman"/>
          <w:sz w:val="24"/>
          <w:szCs w:val="24"/>
        </w:rPr>
        <w:t>relevan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serta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menunjukkan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kemampuan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teknis</w:t>
      </w:r>
      <w:proofErr w:type="spellEnd"/>
      <w:r w:rsidRPr="00331665">
        <w:rPr>
          <w:rFonts w:ascii="Times New Roman" w:hAnsi="Times New Roman" w:cs="Times New Roman"/>
          <w:sz w:val="24"/>
          <w:szCs w:val="24"/>
        </w:rPr>
        <w:t xml:space="preserve"> dan </w:t>
      </w:r>
      <w:proofErr w:type="spellStart"/>
      <w:r w:rsidRPr="00331665">
        <w:rPr>
          <w:rFonts w:ascii="Times New Roman" w:hAnsi="Times New Roman" w:cs="Times New Roman"/>
          <w:sz w:val="24"/>
          <w:szCs w:val="24"/>
        </w:rPr>
        <w:t>karakter</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kepribadian</w:t>
      </w:r>
      <w:proofErr w:type="spellEnd"/>
      <w:r w:rsidRPr="00331665">
        <w:rPr>
          <w:rFonts w:ascii="Times New Roman" w:hAnsi="Times New Roman" w:cs="Times New Roman"/>
          <w:sz w:val="24"/>
          <w:szCs w:val="24"/>
        </w:rPr>
        <w:t xml:space="preserve"> yang </w:t>
      </w:r>
      <w:proofErr w:type="spellStart"/>
      <w:r w:rsidRPr="00331665">
        <w:rPr>
          <w:rFonts w:ascii="Times New Roman" w:hAnsi="Times New Roman" w:cs="Times New Roman"/>
          <w:sz w:val="24"/>
          <w:szCs w:val="24"/>
        </w:rPr>
        <w:t>sesuai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dengan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budaya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kerja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sekolah</w:t>
      </w:r>
      <w:proofErr w:type="spellEnd"/>
      <w:r w:rsidRPr="00331665">
        <w:rPr>
          <w:rFonts w:ascii="Times New Roman" w:hAnsi="Times New Roman" w:cs="Times New Roman"/>
          <w:sz w:val="24"/>
          <w:szCs w:val="24"/>
        </w:rPr>
        <w:t xml:space="preserve">. </w:t>
      </w:r>
      <w:r w:rsidR="00EC4864" w:rsidRPr="00CD42A1">
        <w:rPr>
          <w:rFonts w:ascii="Times New Roman" w:hAnsi="Times New Roman" w:cs="Times New Roman"/>
          <w:sz w:val="24"/>
          <w:szCs w:val="24"/>
          <w:lang w:val="id-ID"/>
        </w:rPr>
        <w:t>Berdasarkan hasil wawancara d</w:t>
      </w:r>
      <w:proofErr w:type="spellStart"/>
      <w:r w:rsidR="00EC4864" w:rsidRPr="00CD42A1">
        <w:rPr>
          <w:rFonts w:ascii="Times New Roman" w:hAnsi="Times New Roman" w:cs="Times New Roman"/>
          <w:sz w:val="24"/>
          <w:szCs w:val="24"/>
        </w:rPr>
        <w:t>apat</w:t>
      </w:r>
      <w:proofErr w:type="spellEnd"/>
      <w:r w:rsidR="00EC4864" w:rsidRPr="00CD42A1">
        <w:rPr>
          <w:rFonts w:ascii="Times New Roman" w:hAnsi="Times New Roman" w:cs="Times New Roman"/>
          <w:sz w:val="24"/>
          <w:szCs w:val="24"/>
        </w:rPr>
        <w:t xml:space="preserve"> </w:t>
      </w:r>
      <w:proofErr w:type="spellStart"/>
      <w:r w:rsidR="00EC4864" w:rsidRPr="00CD42A1">
        <w:rPr>
          <w:rFonts w:ascii="Times New Roman" w:hAnsi="Times New Roman" w:cs="Times New Roman"/>
          <w:sz w:val="24"/>
          <w:szCs w:val="24"/>
        </w:rPr>
        <w:t>disimpulkan</w:t>
      </w:r>
      <w:proofErr w:type="spellEnd"/>
      <w:r w:rsidR="00EC4864" w:rsidRPr="00CD42A1">
        <w:rPr>
          <w:rFonts w:ascii="Times New Roman" w:hAnsi="Times New Roman" w:cs="Times New Roman"/>
          <w:sz w:val="24"/>
          <w:szCs w:val="24"/>
        </w:rPr>
        <w:t xml:space="preserve"> </w:t>
      </w:r>
      <w:proofErr w:type="spellStart"/>
      <w:r w:rsidR="00EC4864" w:rsidRPr="00CD42A1">
        <w:rPr>
          <w:rFonts w:ascii="Times New Roman" w:hAnsi="Times New Roman" w:cs="Times New Roman"/>
          <w:sz w:val="24"/>
          <w:szCs w:val="24"/>
        </w:rPr>
        <w:t>bahwa</w:t>
      </w:r>
      <w:proofErr w:type="spellEnd"/>
      <w:r w:rsidR="00EC4864" w:rsidRPr="00CD42A1">
        <w:rPr>
          <w:rFonts w:ascii="Times New Roman" w:hAnsi="Times New Roman" w:cs="Times New Roman"/>
          <w:sz w:val="24"/>
          <w:szCs w:val="24"/>
        </w:rPr>
        <w:t xml:space="preserve"> </w:t>
      </w:r>
      <w:proofErr w:type="spellStart"/>
      <w:r w:rsidR="00EC4864" w:rsidRPr="00CD42A1">
        <w:rPr>
          <w:rFonts w:ascii="Times New Roman" w:hAnsi="Times New Roman" w:cs="Times New Roman"/>
          <w:sz w:val="24"/>
          <w:szCs w:val="24"/>
        </w:rPr>
        <w:t>staf</w:t>
      </w:r>
      <w:proofErr w:type="spellEnd"/>
      <w:r w:rsidR="00EC4864" w:rsidRPr="00CD42A1">
        <w:rPr>
          <w:rFonts w:ascii="Times New Roman" w:hAnsi="Times New Roman" w:cs="Times New Roman"/>
          <w:sz w:val="24"/>
          <w:szCs w:val="24"/>
        </w:rPr>
        <w:t xml:space="preserve"> </w:t>
      </w:r>
      <w:proofErr w:type="spellStart"/>
      <w:r w:rsidR="00EC4864" w:rsidRPr="00CD42A1">
        <w:rPr>
          <w:rFonts w:ascii="Times New Roman" w:hAnsi="Times New Roman" w:cs="Times New Roman"/>
          <w:sz w:val="24"/>
          <w:szCs w:val="24"/>
        </w:rPr>
        <w:t>tenaga</w:t>
      </w:r>
      <w:proofErr w:type="spellEnd"/>
      <w:r w:rsidR="00EC4864" w:rsidRPr="00CD42A1">
        <w:rPr>
          <w:rFonts w:ascii="Times New Roman" w:hAnsi="Times New Roman" w:cs="Times New Roman"/>
          <w:sz w:val="24"/>
          <w:szCs w:val="24"/>
        </w:rPr>
        <w:t xml:space="preserve"> </w:t>
      </w:r>
      <w:proofErr w:type="spellStart"/>
      <w:r w:rsidR="00EC4864" w:rsidRPr="00CD42A1">
        <w:rPr>
          <w:rFonts w:ascii="Times New Roman" w:hAnsi="Times New Roman" w:cs="Times New Roman"/>
          <w:sz w:val="24"/>
          <w:szCs w:val="24"/>
        </w:rPr>
        <w:t>kependidikan</w:t>
      </w:r>
      <w:proofErr w:type="spellEnd"/>
      <w:r w:rsidR="00EC4864" w:rsidRPr="00CD42A1">
        <w:rPr>
          <w:rFonts w:ascii="Times New Roman" w:hAnsi="Times New Roman" w:cs="Times New Roman"/>
          <w:sz w:val="24"/>
          <w:szCs w:val="24"/>
        </w:rPr>
        <w:t xml:space="preserve"> di SD Muhammadiyah 7 Kota Bandung </w:t>
      </w:r>
      <w:proofErr w:type="spellStart"/>
      <w:r w:rsidR="00EC4864" w:rsidRPr="00CD42A1">
        <w:rPr>
          <w:rFonts w:ascii="Times New Roman" w:hAnsi="Times New Roman" w:cs="Times New Roman"/>
          <w:sz w:val="24"/>
          <w:szCs w:val="24"/>
        </w:rPr>
        <w:t>ditempatkan</w:t>
      </w:r>
      <w:proofErr w:type="spellEnd"/>
      <w:r w:rsidR="00EC4864" w:rsidRPr="00CD42A1">
        <w:rPr>
          <w:rFonts w:ascii="Times New Roman" w:hAnsi="Times New Roman" w:cs="Times New Roman"/>
          <w:sz w:val="24"/>
          <w:szCs w:val="24"/>
        </w:rPr>
        <w:t xml:space="preserve"> </w:t>
      </w:r>
      <w:proofErr w:type="spellStart"/>
      <w:r w:rsidR="00EC4864" w:rsidRPr="00CD42A1">
        <w:rPr>
          <w:rFonts w:ascii="Times New Roman" w:hAnsi="Times New Roman" w:cs="Times New Roman"/>
          <w:sz w:val="24"/>
          <w:szCs w:val="24"/>
        </w:rPr>
        <w:t>sesuai</w:t>
      </w:r>
      <w:proofErr w:type="spellEnd"/>
      <w:r w:rsidR="00EC4864" w:rsidRPr="00CD42A1">
        <w:rPr>
          <w:rFonts w:ascii="Times New Roman" w:hAnsi="Times New Roman" w:cs="Times New Roman"/>
          <w:sz w:val="24"/>
          <w:szCs w:val="24"/>
        </w:rPr>
        <w:t xml:space="preserve"> </w:t>
      </w:r>
      <w:proofErr w:type="spellStart"/>
      <w:r w:rsidR="00EC4864" w:rsidRPr="00CD42A1">
        <w:rPr>
          <w:rFonts w:ascii="Times New Roman" w:hAnsi="Times New Roman" w:cs="Times New Roman"/>
          <w:sz w:val="24"/>
          <w:szCs w:val="24"/>
        </w:rPr>
        <w:t>dengan</w:t>
      </w:r>
      <w:proofErr w:type="spellEnd"/>
      <w:r w:rsidR="00EC4864" w:rsidRPr="00CD42A1">
        <w:rPr>
          <w:rFonts w:ascii="Times New Roman" w:hAnsi="Times New Roman" w:cs="Times New Roman"/>
          <w:sz w:val="24"/>
          <w:szCs w:val="24"/>
        </w:rPr>
        <w:t xml:space="preserve"> </w:t>
      </w:r>
      <w:proofErr w:type="spellStart"/>
      <w:r w:rsidR="00EC4864" w:rsidRPr="00CD42A1">
        <w:rPr>
          <w:rFonts w:ascii="Times New Roman" w:hAnsi="Times New Roman" w:cs="Times New Roman"/>
          <w:sz w:val="24"/>
          <w:szCs w:val="24"/>
        </w:rPr>
        <w:t>kompetensi</w:t>
      </w:r>
      <w:proofErr w:type="spellEnd"/>
      <w:r w:rsidR="00EC4864" w:rsidRPr="00CD42A1">
        <w:rPr>
          <w:rFonts w:ascii="Times New Roman" w:hAnsi="Times New Roman" w:cs="Times New Roman"/>
          <w:sz w:val="24"/>
          <w:szCs w:val="24"/>
        </w:rPr>
        <w:t xml:space="preserve"> dan </w:t>
      </w:r>
      <w:proofErr w:type="spellStart"/>
      <w:r w:rsidR="00EC4864" w:rsidRPr="00CD42A1">
        <w:rPr>
          <w:rFonts w:ascii="Times New Roman" w:hAnsi="Times New Roman" w:cs="Times New Roman"/>
          <w:sz w:val="24"/>
          <w:szCs w:val="24"/>
        </w:rPr>
        <w:t>keahlian</w:t>
      </w:r>
      <w:proofErr w:type="spellEnd"/>
      <w:r w:rsidR="00EC4864" w:rsidRPr="00CD42A1">
        <w:rPr>
          <w:rFonts w:ascii="Times New Roman" w:hAnsi="Times New Roman" w:cs="Times New Roman"/>
          <w:sz w:val="24"/>
          <w:szCs w:val="24"/>
        </w:rPr>
        <w:t xml:space="preserve"> </w:t>
      </w:r>
      <w:proofErr w:type="spellStart"/>
      <w:r w:rsidR="00EC4864" w:rsidRPr="00CD42A1">
        <w:rPr>
          <w:rFonts w:ascii="Times New Roman" w:hAnsi="Times New Roman" w:cs="Times New Roman"/>
          <w:sz w:val="24"/>
          <w:szCs w:val="24"/>
        </w:rPr>
        <w:t>mereka</w:t>
      </w:r>
      <w:proofErr w:type="spellEnd"/>
      <w:r w:rsidR="00EC4864" w:rsidRPr="00CD42A1">
        <w:rPr>
          <w:rFonts w:ascii="Times New Roman" w:hAnsi="Times New Roman" w:cs="Times New Roman"/>
          <w:sz w:val="24"/>
          <w:szCs w:val="24"/>
        </w:rPr>
        <w:t xml:space="preserve"> </w:t>
      </w:r>
      <w:proofErr w:type="spellStart"/>
      <w:r w:rsidR="00EC4864" w:rsidRPr="00CD42A1">
        <w:rPr>
          <w:rFonts w:ascii="Times New Roman" w:hAnsi="Times New Roman" w:cs="Times New Roman"/>
          <w:sz w:val="24"/>
          <w:szCs w:val="24"/>
        </w:rPr>
        <w:t>serta</w:t>
      </w:r>
      <w:proofErr w:type="spellEnd"/>
      <w:r w:rsidR="00EC4864" w:rsidRPr="00CD42A1">
        <w:rPr>
          <w:rFonts w:ascii="Times New Roman" w:hAnsi="Times New Roman" w:cs="Times New Roman"/>
          <w:sz w:val="24"/>
          <w:szCs w:val="24"/>
        </w:rPr>
        <w:t xml:space="preserve"> </w:t>
      </w:r>
      <w:proofErr w:type="spellStart"/>
      <w:r w:rsidR="00EC4864" w:rsidRPr="00CD42A1">
        <w:rPr>
          <w:rFonts w:ascii="Times New Roman" w:hAnsi="Times New Roman" w:cs="Times New Roman"/>
          <w:sz w:val="24"/>
          <w:szCs w:val="24"/>
        </w:rPr>
        <w:t>melalui</w:t>
      </w:r>
      <w:proofErr w:type="spellEnd"/>
      <w:r w:rsidR="00EC4864" w:rsidRPr="00CD42A1">
        <w:rPr>
          <w:rFonts w:ascii="Times New Roman" w:hAnsi="Times New Roman" w:cs="Times New Roman"/>
          <w:sz w:val="24"/>
          <w:szCs w:val="24"/>
        </w:rPr>
        <w:t xml:space="preserve"> proses </w:t>
      </w:r>
      <w:proofErr w:type="spellStart"/>
      <w:r w:rsidR="00EC4864" w:rsidRPr="00CD42A1">
        <w:rPr>
          <w:rFonts w:ascii="Times New Roman" w:hAnsi="Times New Roman" w:cs="Times New Roman"/>
          <w:sz w:val="24"/>
          <w:szCs w:val="24"/>
        </w:rPr>
        <w:t>seleksi</w:t>
      </w:r>
      <w:proofErr w:type="spellEnd"/>
      <w:r w:rsidR="00EC4864" w:rsidRPr="00CD42A1">
        <w:rPr>
          <w:rFonts w:ascii="Times New Roman" w:hAnsi="Times New Roman" w:cs="Times New Roman"/>
          <w:sz w:val="24"/>
          <w:szCs w:val="24"/>
        </w:rPr>
        <w:t xml:space="preserve"> yang </w:t>
      </w:r>
      <w:proofErr w:type="spellStart"/>
      <w:r w:rsidR="00EC4864" w:rsidRPr="00CD42A1">
        <w:rPr>
          <w:rFonts w:ascii="Times New Roman" w:hAnsi="Times New Roman" w:cs="Times New Roman"/>
          <w:sz w:val="24"/>
          <w:szCs w:val="24"/>
        </w:rPr>
        <w:t>ketat</w:t>
      </w:r>
      <w:proofErr w:type="spellEnd"/>
      <w:r w:rsidR="00EC4864" w:rsidRPr="00CD42A1">
        <w:rPr>
          <w:rFonts w:ascii="Times New Roman" w:hAnsi="Times New Roman" w:cs="Times New Roman"/>
          <w:sz w:val="24"/>
          <w:szCs w:val="24"/>
        </w:rPr>
        <w:t xml:space="preserve"> dan </w:t>
      </w:r>
      <w:proofErr w:type="spellStart"/>
      <w:r w:rsidR="00EC4864" w:rsidRPr="00CD42A1">
        <w:rPr>
          <w:rFonts w:ascii="Times New Roman" w:hAnsi="Times New Roman" w:cs="Times New Roman"/>
          <w:sz w:val="24"/>
          <w:szCs w:val="24"/>
        </w:rPr>
        <w:t>berbasis</w:t>
      </w:r>
      <w:proofErr w:type="spellEnd"/>
      <w:r w:rsidR="00EC4864" w:rsidRPr="00CD42A1">
        <w:rPr>
          <w:rFonts w:ascii="Times New Roman" w:hAnsi="Times New Roman" w:cs="Times New Roman"/>
          <w:sz w:val="24"/>
          <w:szCs w:val="24"/>
        </w:rPr>
        <w:t xml:space="preserve"> </w:t>
      </w:r>
      <w:proofErr w:type="spellStart"/>
      <w:r w:rsidR="00EC4864" w:rsidRPr="00CD42A1">
        <w:rPr>
          <w:rFonts w:ascii="Times New Roman" w:hAnsi="Times New Roman" w:cs="Times New Roman"/>
          <w:sz w:val="24"/>
          <w:szCs w:val="24"/>
        </w:rPr>
        <w:t>kualifikasi</w:t>
      </w:r>
      <w:proofErr w:type="spellEnd"/>
      <w:r w:rsidR="00EC4864" w:rsidRPr="00CD42A1">
        <w:rPr>
          <w:rFonts w:ascii="Times New Roman" w:hAnsi="Times New Roman" w:cs="Times New Roman"/>
          <w:sz w:val="24"/>
          <w:szCs w:val="24"/>
        </w:rPr>
        <w:t>.</w:t>
      </w:r>
    </w:p>
    <w:p w14:paraId="6D6DADA0" w14:textId="77777777" w:rsidR="00AF5D3C" w:rsidRPr="00331665" w:rsidRDefault="00AF5D3C" w:rsidP="00AF5D3C">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sidRPr="00331665">
        <w:rPr>
          <w:rFonts w:ascii="Times New Roman" w:hAnsi="Times New Roman" w:cs="Times New Roman"/>
          <w:sz w:val="24"/>
          <w:szCs w:val="24"/>
        </w:rPr>
        <w:t xml:space="preserve">Strategi dan </w:t>
      </w:r>
      <w:proofErr w:type="spellStart"/>
      <w:r w:rsidRPr="00331665">
        <w:rPr>
          <w:rFonts w:ascii="Times New Roman" w:hAnsi="Times New Roman" w:cs="Times New Roman"/>
          <w:sz w:val="24"/>
          <w:szCs w:val="24"/>
        </w:rPr>
        <w:t>Kebijakan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Pemenuhan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Kebutuhan</w:t>
      </w:r>
      <w:proofErr w:type="spellEnd"/>
      <w:r w:rsidRPr="00331665">
        <w:rPr>
          <w:rFonts w:ascii="Times New Roman" w:hAnsi="Times New Roman" w:cs="Times New Roman"/>
          <w:sz w:val="24"/>
          <w:szCs w:val="24"/>
        </w:rPr>
        <w:t xml:space="preserve"> Tenaga </w:t>
      </w:r>
      <w:proofErr w:type="spellStart"/>
      <w:r w:rsidRPr="00331665">
        <w:rPr>
          <w:rFonts w:ascii="Times New Roman" w:hAnsi="Times New Roman" w:cs="Times New Roman"/>
          <w:sz w:val="24"/>
          <w:szCs w:val="24"/>
        </w:rPr>
        <w:t>Kependidikan</w:t>
      </w:r>
      <w:proofErr w:type="spellEnd"/>
    </w:p>
    <w:p w14:paraId="6061E953" w14:textId="52674FC6" w:rsidR="00AF5D3C" w:rsidRPr="00D44E84" w:rsidRDefault="00AF5D3C" w:rsidP="00D44E84">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proofErr w:type="spellStart"/>
      <w:r w:rsidRPr="00331665">
        <w:rPr>
          <w:rFonts w:ascii="Times New Roman" w:hAnsi="Times New Roman" w:cs="Times New Roman"/>
          <w:sz w:val="24"/>
          <w:szCs w:val="24"/>
        </w:rPr>
        <w:t>Berdasarkan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hasil</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temuan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penelitian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kebijakan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disusun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dengan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mengacu</w:t>
      </w:r>
      <w:proofErr w:type="spellEnd"/>
      <w:r w:rsidRPr="00331665">
        <w:rPr>
          <w:rFonts w:ascii="Times New Roman" w:hAnsi="Times New Roman" w:cs="Times New Roman"/>
          <w:sz w:val="24"/>
          <w:szCs w:val="24"/>
        </w:rPr>
        <w:t xml:space="preserve"> pada </w:t>
      </w:r>
      <w:proofErr w:type="spellStart"/>
      <w:r w:rsidRPr="00331665">
        <w:rPr>
          <w:rFonts w:ascii="Times New Roman" w:hAnsi="Times New Roman" w:cs="Times New Roman"/>
          <w:sz w:val="24"/>
          <w:szCs w:val="24"/>
        </w:rPr>
        <w:t>analisis</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kebutuhan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riil</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sekolah</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serta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mengintegrasikan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prinsip</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efisiensi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efektivitas</w:t>
      </w:r>
      <w:proofErr w:type="spellEnd"/>
      <w:r w:rsidRPr="00331665">
        <w:rPr>
          <w:rFonts w:ascii="Times New Roman" w:hAnsi="Times New Roman" w:cs="Times New Roman"/>
          <w:sz w:val="24"/>
          <w:szCs w:val="24"/>
        </w:rPr>
        <w:t xml:space="preserve">, dan </w:t>
      </w:r>
      <w:proofErr w:type="spellStart"/>
      <w:r w:rsidRPr="00331665">
        <w:rPr>
          <w:rFonts w:ascii="Times New Roman" w:hAnsi="Times New Roman" w:cs="Times New Roman"/>
          <w:sz w:val="24"/>
          <w:szCs w:val="24"/>
        </w:rPr>
        <w:t>keberlanjutan</w:t>
      </w:r>
      <w:proofErr w:type="spellEnd"/>
      <w:r w:rsidRPr="00331665">
        <w:rPr>
          <w:rFonts w:ascii="Times New Roman" w:hAnsi="Times New Roman" w:cs="Times New Roman"/>
          <w:sz w:val="24"/>
          <w:szCs w:val="24"/>
        </w:rPr>
        <w:t xml:space="preserve">. Strategi yang </w:t>
      </w:r>
      <w:proofErr w:type="spellStart"/>
      <w:r w:rsidRPr="00331665">
        <w:rPr>
          <w:rFonts w:ascii="Times New Roman" w:hAnsi="Times New Roman" w:cs="Times New Roman"/>
          <w:sz w:val="24"/>
          <w:szCs w:val="24"/>
        </w:rPr>
        <w:t>diterapkan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mencakup</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pemetaan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kompetensi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tenaga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kependidikan</w:t>
      </w:r>
      <w:proofErr w:type="spellEnd"/>
      <w:r w:rsidRPr="00331665">
        <w:rPr>
          <w:rFonts w:ascii="Times New Roman" w:hAnsi="Times New Roman" w:cs="Times New Roman"/>
          <w:sz w:val="24"/>
          <w:szCs w:val="24"/>
        </w:rPr>
        <w:t xml:space="preserve"> yang </w:t>
      </w:r>
      <w:proofErr w:type="spellStart"/>
      <w:r w:rsidRPr="00331665">
        <w:rPr>
          <w:rFonts w:ascii="Times New Roman" w:hAnsi="Times New Roman" w:cs="Times New Roman"/>
          <w:sz w:val="24"/>
          <w:szCs w:val="24"/>
        </w:rPr>
        <w:t>telah</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ada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identifikasi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kekurangan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baik</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dari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segi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jumlah</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maupun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kualitas</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serta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perencanaan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rekrutmen</w:t>
      </w:r>
      <w:proofErr w:type="spellEnd"/>
      <w:r w:rsidRPr="00331665">
        <w:rPr>
          <w:rFonts w:ascii="Times New Roman" w:hAnsi="Times New Roman" w:cs="Times New Roman"/>
          <w:sz w:val="24"/>
          <w:szCs w:val="24"/>
        </w:rPr>
        <w:t xml:space="preserve"> dan </w:t>
      </w:r>
      <w:proofErr w:type="spellStart"/>
      <w:r w:rsidRPr="00331665">
        <w:rPr>
          <w:rFonts w:ascii="Times New Roman" w:hAnsi="Times New Roman" w:cs="Times New Roman"/>
          <w:sz w:val="24"/>
          <w:szCs w:val="24"/>
        </w:rPr>
        <w:t>pengembangan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kapasitas</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sumber</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daya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manusia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secara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berkala</w:t>
      </w:r>
      <w:proofErr w:type="spellEnd"/>
      <w:r w:rsidRPr="00331665">
        <w:rPr>
          <w:rFonts w:ascii="Times New Roman" w:hAnsi="Times New Roman" w:cs="Times New Roman"/>
          <w:sz w:val="24"/>
          <w:szCs w:val="24"/>
        </w:rPr>
        <w:t xml:space="preserve">. </w:t>
      </w:r>
      <w:r w:rsidRPr="00331665">
        <w:rPr>
          <w:rFonts w:ascii="Times New Roman" w:hAnsi="Times New Roman" w:cs="Times New Roman"/>
          <w:sz w:val="24"/>
          <w:szCs w:val="24"/>
          <w:lang w:val="id-ID"/>
        </w:rPr>
        <w:t xml:space="preserve"> </w:t>
      </w:r>
      <w:r w:rsidRPr="00331665">
        <w:rPr>
          <w:rFonts w:ascii="Times New Roman" w:hAnsi="Times New Roman" w:cs="Times New Roman"/>
          <w:sz w:val="24"/>
          <w:szCs w:val="24"/>
        </w:rPr>
        <w:t xml:space="preserve">Selain </w:t>
      </w:r>
      <w:proofErr w:type="spellStart"/>
      <w:r w:rsidRPr="00331665">
        <w:rPr>
          <w:rFonts w:ascii="Times New Roman" w:hAnsi="Times New Roman" w:cs="Times New Roman"/>
          <w:sz w:val="24"/>
          <w:szCs w:val="24"/>
        </w:rPr>
        <w:t>itu</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sekolah</w:t>
      </w:r>
      <w:proofErr w:type="spellEnd"/>
      <w:r w:rsidRPr="00331665">
        <w:rPr>
          <w:rFonts w:ascii="Times New Roman" w:hAnsi="Times New Roman" w:cs="Times New Roman"/>
          <w:sz w:val="24"/>
          <w:szCs w:val="24"/>
        </w:rPr>
        <w:t xml:space="preserve"> juga </w:t>
      </w:r>
      <w:proofErr w:type="spellStart"/>
      <w:r w:rsidRPr="00331665">
        <w:rPr>
          <w:rFonts w:ascii="Times New Roman" w:hAnsi="Times New Roman" w:cs="Times New Roman"/>
          <w:sz w:val="24"/>
          <w:szCs w:val="24"/>
        </w:rPr>
        <w:t>menetapkan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kebijakan</w:t>
      </w:r>
      <w:proofErr w:type="spellEnd"/>
      <w:r w:rsidRPr="00331665">
        <w:rPr>
          <w:rFonts w:ascii="Times New Roman" w:hAnsi="Times New Roman" w:cs="Times New Roman"/>
          <w:sz w:val="24"/>
          <w:szCs w:val="24"/>
        </w:rPr>
        <w:t xml:space="preserve"> internal </w:t>
      </w:r>
      <w:proofErr w:type="spellStart"/>
      <w:r w:rsidRPr="00331665">
        <w:rPr>
          <w:rFonts w:ascii="Times New Roman" w:hAnsi="Times New Roman" w:cs="Times New Roman"/>
          <w:sz w:val="24"/>
          <w:szCs w:val="24"/>
        </w:rPr>
        <w:t>seperti</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pelatihan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berkelanjutan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pemberian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insentif</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berbasis</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kinerja</w:t>
      </w:r>
      <w:proofErr w:type="spellEnd"/>
      <w:r w:rsidRPr="00331665">
        <w:rPr>
          <w:rFonts w:ascii="Times New Roman" w:hAnsi="Times New Roman" w:cs="Times New Roman"/>
          <w:sz w:val="24"/>
          <w:szCs w:val="24"/>
        </w:rPr>
        <w:t xml:space="preserve">, dan </w:t>
      </w:r>
      <w:proofErr w:type="spellStart"/>
      <w:r w:rsidRPr="00331665">
        <w:rPr>
          <w:rFonts w:ascii="Times New Roman" w:hAnsi="Times New Roman" w:cs="Times New Roman"/>
          <w:sz w:val="24"/>
          <w:szCs w:val="24"/>
        </w:rPr>
        <w:t>penegakan</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standar</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etika</w:t>
      </w:r>
      <w:proofErr w:type="spellEnd"/>
      <w:r w:rsidRPr="00331665">
        <w:rPr>
          <w:rFonts w:ascii="Times New Roman" w:hAnsi="Times New Roman" w:cs="Times New Roman"/>
          <w:sz w:val="24"/>
          <w:szCs w:val="24"/>
        </w:rPr>
        <w:t xml:space="preserve"> </w:t>
      </w:r>
      <w:proofErr w:type="spellStart"/>
      <w:r w:rsidRPr="00331665">
        <w:rPr>
          <w:rFonts w:ascii="Times New Roman" w:hAnsi="Times New Roman" w:cs="Times New Roman"/>
          <w:sz w:val="24"/>
          <w:szCs w:val="24"/>
        </w:rPr>
        <w:t>kerja</w:t>
      </w:r>
      <w:proofErr w:type="spellEnd"/>
      <w:r w:rsidRPr="00331665">
        <w:rPr>
          <w:rFonts w:ascii="Times New Roman" w:hAnsi="Times New Roman" w:cs="Times New Roman"/>
          <w:sz w:val="24"/>
          <w:szCs w:val="24"/>
        </w:rPr>
        <w:t xml:space="preserve">. </w:t>
      </w:r>
    </w:p>
    <w:p w14:paraId="5515743D" w14:textId="77777777" w:rsidR="00331665" w:rsidRPr="00626285" w:rsidRDefault="00331665" w:rsidP="00331665">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626285">
        <w:rPr>
          <w:rFonts w:ascii="Times New Roman" w:hAnsi="Times New Roman" w:cs="Times New Roman"/>
          <w:sz w:val="24"/>
          <w:szCs w:val="24"/>
        </w:rPr>
        <w:t>Identifikasi</w:t>
      </w:r>
      <w:proofErr w:type="spellEnd"/>
      <w:r w:rsidRPr="00626285">
        <w:rPr>
          <w:rFonts w:ascii="Times New Roman" w:hAnsi="Times New Roman" w:cs="Times New Roman"/>
          <w:sz w:val="24"/>
          <w:szCs w:val="24"/>
        </w:rPr>
        <w:t xml:space="preserve"> Tujuan </w:t>
      </w:r>
      <w:proofErr w:type="spellStart"/>
      <w:r w:rsidRPr="00626285">
        <w:rPr>
          <w:rFonts w:ascii="Times New Roman" w:hAnsi="Times New Roman" w:cs="Times New Roman"/>
          <w:sz w:val="24"/>
          <w:szCs w:val="24"/>
        </w:rPr>
        <w:t>Kualitas</w:t>
      </w:r>
      <w:proofErr w:type="spellEnd"/>
      <w:r w:rsidRPr="00626285">
        <w:rPr>
          <w:rFonts w:ascii="Times New Roman" w:hAnsi="Times New Roman" w:cs="Times New Roman"/>
          <w:sz w:val="24"/>
          <w:szCs w:val="24"/>
        </w:rPr>
        <w:t xml:space="preserve"> Pendidikan</w:t>
      </w:r>
    </w:p>
    <w:p w14:paraId="6B97C55D" w14:textId="421A47AB" w:rsidR="00331665" w:rsidRPr="007A35B7" w:rsidRDefault="00331665" w:rsidP="007A35B7">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proofErr w:type="spellStart"/>
      <w:r w:rsidRPr="00626285">
        <w:rPr>
          <w:rFonts w:ascii="Times New Roman" w:hAnsi="Times New Roman" w:cs="Times New Roman"/>
          <w:sz w:val="24"/>
          <w:szCs w:val="24"/>
        </w:rPr>
        <w:t>Berdasarkan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hasil</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penelitian</w:t>
      </w:r>
      <w:proofErr w:type="spellEnd"/>
      <w:r w:rsidRPr="00626285">
        <w:rPr>
          <w:rFonts w:ascii="Times New Roman" w:hAnsi="Times New Roman" w:cs="Times New Roman"/>
          <w:sz w:val="24"/>
          <w:szCs w:val="24"/>
        </w:rPr>
        <w:t xml:space="preserve">, proses </w:t>
      </w:r>
      <w:proofErr w:type="spellStart"/>
      <w:r w:rsidRPr="00626285">
        <w:rPr>
          <w:rFonts w:ascii="Times New Roman" w:hAnsi="Times New Roman" w:cs="Times New Roman"/>
          <w:sz w:val="24"/>
          <w:szCs w:val="24"/>
        </w:rPr>
        <w:t>identifikasi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diawali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dengan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penelaahan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terhadap</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visi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misi</w:t>
      </w:r>
      <w:proofErr w:type="spellEnd"/>
      <w:r w:rsidRPr="00626285">
        <w:rPr>
          <w:rFonts w:ascii="Times New Roman" w:hAnsi="Times New Roman" w:cs="Times New Roman"/>
          <w:sz w:val="24"/>
          <w:szCs w:val="24"/>
        </w:rPr>
        <w:t xml:space="preserve">, dan </w:t>
      </w:r>
      <w:proofErr w:type="spellStart"/>
      <w:r w:rsidRPr="00626285">
        <w:rPr>
          <w:rFonts w:ascii="Times New Roman" w:hAnsi="Times New Roman" w:cs="Times New Roman"/>
          <w:sz w:val="24"/>
          <w:szCs w:val="24"/>
        </w:rPr>
        <w:t>tujuan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r w:rsidR="007A35B7">
        <w:rPr>
          <w:rFonts w:ascii="Times New Roman" w:hAnsi="Times New Roman" w:cs="Times New Roman"/>
          <w:sz w:val="24"/>
          <w:szCs w:val="24"/>
          <w:lang w:val="id-ID"/>
        </w:rPr>
        <w:t xml:space="preserve">. </w:t>
      </w:r>
      <w:r w:rsidRPr="00626285">
        <w:rPr>
          <w:rFonts w:ascii="Times New Roman" w:hAnsi="Times New Roman" w:cs="Times New Roman"/>
          <w:sz w:val="24"/>
          <w:szCs w:val="24"/>
        </w:rPr>
        <w:t xml:space="preserve">Selain </w:t>
      </w:r>
      <w:proofErr w:type="spellStart"/>
      <w:r w:rsidRPr="00626285">
        <w:rPr>
          <w:rFonts w:ascii="Times New Roman" w:hAnsi="Times New Roman" w:cs="Times New Roman"/>
          <w:sz w:val="24"/>
          <w:szCs w:val="24"/>
        </w:rPr>
        <w:t>itu</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identifikasi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tujuan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kualitas</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dilakukan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melalui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evaluasi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terhadap</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standar</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nasional</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pendidikan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serta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kebutuhan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peserta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didik</w:t>
      </w:r>
      <w:proofErr w:type="spellEnd"/>
      <w:r w:rsidRPr="00626285">
        <w:rPr>
          <w:rFonts w:ascii="Times New Roman" w:hAnsi="Times New Roman" w:cs="Times New Roman"/>
          <w:sz w:val="24"/>
          <w:szCs w:val="24"/>
        </w:rPr>
        <w:t xml:space="preserve"> yang </w:t>
      </w:r>
      <w:proofErr w:type="spellStart"/>
      <w:r w:rsidRPr="00626285">
        <w:rPr>
          <w:rFonts w:ascii="Times New Roman" w:hAnsi="Times New Roman" w:cs="Times New Roman"/>
          <w:sz w:val="24"/>
          <w:szCs w:val="24"/>
        </w:rPr>
        <w:t>beragam</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Pihak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melalui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tim</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manajemen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mutu</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melakukan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pengkajian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terhadap</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indikator-indikator</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keberhasilan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pendidikan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seperti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capaian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akademik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kompetensi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sosial</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keterampilan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abad</w:t>
      </w:r>
      <w:proofErr w:type="spellEnd"/>
      <w:r w:rsidRPr="00626285">
        <w:rPr>
          <w:rFonts w:ascii="Times New Roman" w:hAnsi="Times New Roman" w:cs="Times New Roman"/>
          <w:sz w:val="24"/>
          <w:szCs w:val="24"/>
        </w:rPr>
        <w:t xml:space="preserve"> 21, </w:t>
      </w:r>
      <w:proofErr w:type="spellStart"/>
      <w:r w:rsidRPr="00626285">
        <w:rPr>
          <w:rFonts w:ascii="Times New Roman" w:hAnsi="Times New Roman" w:cs="Times New Roman"/>
          <w:sz w:val="24"/>
          <w:szCs w:val="24"/>
        </w:rPr>
        <w:t>serta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etika</w:t>
      </w:r>
      <w:proofErr w:type="spellEnd"/>
      <w:r w:rsidRPr="00626285">
        <w:rPr>
          <w:rFonts w:ascii="Times New Roman" w:hAnsi="Times New Roman" w:cs="Times New Roman"/>
          <w:sz w:val="24"/>
          <w:szCs w:val="24"/>
        </w:rPr>
        <w:t xml:space="preserve"> dan </w:t>
      </w:r>
      <w:proofErr w:type="spellStart"/>
      <w:r w:rsidRPr="00626285">
        <w:rPr>
          <w:rFonts w:ascii="Times New Roman" w:hAnsi="Times New Roman" w:cs="Times New Roman"/>
          <w:sz w:val="24"/>
          <w:szCs w:val="24"/>
        </w:rPr>
        <w:t>karakter</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siswa</w:t>
      </w:r>
      <w:proofErr w:type="spellEnd"/>
      <w:r w:rsidRPr="00626285">
        <w:rPr>
          <w:rFonts w:ascii="Times New Roman" w:hAnsi="Times New Roman" w:cs="Times New Roman"/>
          <w:sz w:val="24"/>
          <w:szCs w:val="24"/>
        </w:rPr>
        <w:t xml:space="preserve">. Hasil </w:t>
      </w:r>
      <w:proofErr w:type="spellStart"/>
      <w:r w:rsidRPr="00626285">
        <w:rPr>
          <w:rFonts w:ascii="Times New Roman" w:hAnsi="Times New Roman" w:cs="Times New Roman"/>
          <w:sz w:val="24"/>
          <w:szCs w:val="24"/>
        </w:rPr>
        <w:t>identifikasi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ini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kemudian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dijadikan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landasan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dalam</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merumuskan</w:t>
      </w:r>
      <w:proofErr w:type="spellEnd"/>
      <w:r w:rsidRPr="00626285">
        <w:rPr>
          <w:rFonts w:ascii="Times New Roman" w:hAnsi="Times New Roman" w:cs="Times New Roman"/>
          <w:sz w:val="24"/>
          <w:szCs w:val="24"/>
        </w:rPr>
        <w:t xml:space="preserve"> strategi </w:t>
      </w:r>
      <w:proofErr w:type="spellStart"/>
      <w:r w:rsidRPr="00626285">
        <w:rPr>
          <w:rFonts w:ascii="Times New Roman" w:hAnsi="Times New Roman" w:cs="Times New Roman"/>
          <w:sz w:val="24"/>
          <w:szCs w:val="24"/>
        </w:rPr>
        <w:t>pembelajaran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kebijakan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pengelolaan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tenaga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pendidik</w:t>
      </w:r>
      <w:proofErr w:type="spellEnd"/>
      <w:r w:rsidRPr="00626285">
        <w:rPr>
          <w:rFonts w:ascii="Times New Roman" w:hAnsi="Times New Roman" w:cs="Times New Roman"/>
          <w:sz w:val="24"/>
          <w:szCs w:val="24"/>
        </w:rPr>
        <w:t xml:space="preserve"> dan </w:t>
      </w:r>
      <w:proofErr w:type="spellStart"/>
      <w:r w:rsidRPr="00626285">
        <w:rPr>
          <w:rFonts w:ascii="Times New Roman" w:hAnsi="Times New Roman" w:cs="Times New Roman"/>
          <w:sz w:val="24"/>
          <w:szCs w:val="24"/>
        </w:rPr>
        <w:t>kependidikan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serta</w:t>
      </w:r>
      <w:proofErr w:type="spellEnd"/>
      <w:r w:rsidRPr="00626285">
        <w:rPr>
          <w:rFonts w:ascii="Times New Roman" w:hAnsi="Times New Roman" w:cs="Times New Roman"/>
          <w:sz w:val="24"/>
          <w:szCs w:val="24"/>
        </w:rPr>
        <w:t xml:space="preserve"> program </w:t>
      </w:r>
      <w:proofErr w:type="spellStart"/>
      <w:r w:rsidRPr="00626285">
        <w:rPr>
          <w:rFonts w:ascii="Times New Roman" w:hAnsi="Times New Roman" w:cs="Times New Roman"/>
          <w:sz w:val="24"/>
          <w:szCs w:val="24"/>
        </w:rPr>
        <w:t>pengembangan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r w:rsidRPr="00626285">
        <w:rPr>
          <w:rFonts w:ascii="Times New Roman" w:hAnsi="Times New Roman" w:cs="Times New Roman"/>
          <w:sz w:val="24"/>
          <w:szCs w:val="24"/>
        </w:rPr>
        <w:t xml:space="preserve"> yang </w:t>
      </w:r>
      <w:proofErr w:type="spellStart"/>
      <w:r w:rsidRPr="00626285">
        <w:rPr>
          <w:rFonts w:ascii="Times New Roman" w:hAnsi="Times New Roman" w:cs="Times New Roman"/>
          <w:sz w:val="24"/>
          <w:szCs w:val="24"/>
        </w:rPr>
        <w:t>berkelanjutan</w:t>
      </w:r>
      <w:proofErr w:type="spellEnd"/>
      <w:r w:rsidRPr="00626285">
        <w:rPr>
          <w:rFonts w:ascii="Times New Roman" w:hAnsi="Times New Roman" w:cs="Times New Roman"/>
          <w:sz w:val="24"/>
          <w:szCs w:val="24"/>
        </w:rPr>
        <w:t>.</w:t>
      </w:r>
      <w:r w:rsidR="007A35B7">
        <w:rPr>
          <w:rFonts w:ascii="Times New Roman" w:hAnsi="Times New Roman" w:cs="Times New Roman"/>
          <w:sz w:val="24"/>
          <w:szCs w:val="24"/>
          <w:lang w:val="id-ID"/>
        </w:rPr>
        <w:t xml:space="preserve"> </w:t>
      </w:r>
    </w:p>
    <w:p w14:paraId="0C540296" w14:textId="77777777" w:rsidR="00D04C4D" w:rsidRPr="00626285" w:rsidRDefault="00D04C4D" w:rsidP="00D04C4D">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626285">
        <w:rPr>
          <w:rFonts w:ascii="Times New Roman" w:hAnsi="Times New Roman" w:cs="Times New Roman"/>
          <w:sz w:val="24"/>
          <w:szCs w:val="24"/>
        </w:rPr>
        <w:t>Pengorganisasian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Staf</w:t>
      </w:r>
      <w:proofErr w:type="spellEnd"/>
      <w:r w:rsidRPr="00626285">
        <w:rPr>
          <w:rFonts w:ascii="Times New Roman" w:hAnsi="Times New Roman" w:cs="Times New Roman"/>
          <w:sz w:val="24"/>
          <w:szCs w:val="24"/>
        </w:rPr>
        <w:t xml:space="preserve"> Tenaga </w:t>
      </w:r>
      <w:proofErr w:type="spellStart"/>
      <w:r w:rsidRPr="00626285">
        <w:rPr>
          <w:rFonts w:ascii="Times New Roman" w:hAnsi="Times New Roman" w:cs="Times New Roman"/>
          <w:sz w:val="24"/>
          <w:szCs w:val="24"/>
        </w:rPr>
        <w:t>Kependidikan</w:t>
      </w:r>
      <w:proofErr w:type="spellEnd"/>
    </w:p>
    <w:p w14:paraId="6BCD40EC" w14:textId="707FDEF9" w:rsidR="00D04C4D" w:rsidRPr="003B42AE" w:rsidRDefault="00D04C4D" w:rsidP="003B42AE">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proofErr w:type="spellStart"/>
      <w:r w:rsidRPr="00626285">
        <w:rPr>
          <w:rFonts w:ascii="Times New Roman" w:hAnsi="Times New Roman" w:cs="Times New Roman"/>
          <w:sz w:val="24"/>
          <w:szCs w:val="24"/>
        </w:rPr>
        <w:t>Berdasarkan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hasil</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penelitian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pengorganisasian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ini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dilakukan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melalui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pembagian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tugas</w:t>
      </w:r>
      <w:proofErr w:type="spellEnd"/>
      <w:r w:rsidRPr="00626285">
        <w:rPr>
          <w:rFonts w:ascii="Times New Roman" w:hAnsi="Times New Roman" w:cs="Times New Roman"/>
          <w:sz w:val="24"/>
          <w:szCs w:val="24"/>
        </w:rPr>
        <w:t xml:space="preserve"> dan </w:t>
      </w:r>
      <w:proofErr w:type="spellStart"/>
      <w:r w:rsidRPr="00626285">
        <w:rPr>
          <w:rFonts w:ascii="Times New Roman" w:hAnsi="Times New Roman" w:cs="Times New Roman"/>
          <w:sz w:val="24"/>
          <w:szCs w:val="24"/>
        </w:rPr>
        <w:t>tanggung</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jawab</w:t>
      </w:r>
      <w:proofErr w:type="spellEnd"/>
      <w:r w:rsidRPr="00626285">
        <w:rPr>
          <w:rFonts w:ascii="Times New Roman" w:hAnsi="Times New Roman" w:cs="Times New Roman"/>
          <w:sz w:val="24"/>
          <w:szCs w:val="24"/>
        </w:rPr>
        <w:t xml:space="preserve"> yang </w:t>
      </w:r>
      <w:proofErr w:type="spellStart"/>
      <w:r w:rsidRPr="00626285">
        <w:rPr>
          <w:rFonts w:ascii="Times New Roman" w:hAnsi="Times New Roman" w:cs="Times New Roman"/>
          <w:sz w:val="24"/>
          <w:szCs w:val="24"/>
        </w:rPr>
        <w:t>jelas</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sesuai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dengan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kompetensi</w:t>
      </w:r>
      <w:proofErr w:type="spellEnd"/>
      <w:r w:rsidRPr="00626285">
        <w:rPr>
          <w:rFonts w:ascii="Times New Roman" w:hAnsi="Times New Roman" w:cs="Times New Roman"/>
          <w:sz w:val="24"/>
          <w:szCs w:val="24"/>
        </w:rPr>
        <w:t xml:space="preserve"> dan </w:t>
      </w:r>
      <w:proofErr w:type="spellStart"/>
      <w:r w:rsidRPr="00626285">
        <w:rPr>
          <w:rFonts w:ascii="Times New Roman" w:hAnsi="Times New Roman" w:cs="Times New Roman"/>
          <w:sz w:val="24"/>
          <w:szCs w:val="24"/>
        </w:rPr>
        <w:t>latar</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belakang</w:t>
      </w:r>
      <w:proofErr w:type="spellEnd"/>
      <w:r w:rsidRPr="00626285">
        <w:rPr>
          <w:rFonts w:ascii="Times New Roman" w:hAnsi="Times New Roman" w:cs="Times New Roman"/>
          <w:sz w:val="24"/>
          <w:szCs w:val="24"/>
        </w:rPr>
        <w:t xml:space="preserve"> </w:t>
      </w:r>
      <w:r w:rsidRPr="00626285">
        <w:rPr>
          <w:rFonts w:ascii="Times New Roman" w:hAnsi="Times New Roman" w:cs="Times New Roman"/>
          <w:sz w:val="24"/>
          <w:szCs w:val="24"/>
        </w:rPr>
        <w:lastRenderedPageBreak/>
        <w:t xml:space="preserve">masing-masing </w:t>
      </w:r>
      <w:proofErr w:type="spellStart"/>
      <w:r w:rsidRPr="00626285">
        <w:rPr>
          <w:rFonts w:ascii="Times New Roman" w:hAnsi="Times New Roman" w:cs="Times New Roman"/>
          <w:sz w:val="24"/>
          <w:szCs w:val="24"/>
        </w:rPr>
        <w:t>individu</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Struktur</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organisasi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tenaga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kependidikan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disusun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secara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hierarkis</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namun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fleksibe</w:t>
      </w:r>
      <w:proofErr w:type="spellEnd"/>
      <w:r w:rsidR="003B42AE">
        <w:rPr>
          <w:rFonts w:ascii="Times New Roman" w:hAnsi="Times New Roman" w:cs="Times New Roman"/>
          <w:sz w:val="24"/>
          <w:szCs w:val="24"/>
          <w:lang w:val="id-ID"/>
        </w:rPr>
        <w:t>l.</w:t>
      </w:r>
      <w:r w:rsidRPr="00626285">
        <w:rPr>
          <w:rFonts w:ascii="Times New Roman" w:hAnsi="Times New Roman" w:cs="Times New Roman"/>
          <w:sz w:val="24"/>
          <w:szCs w:val="24"/>
        </w:rPr>
        <w:t xml:space="preserve"> Selain </w:t>
      </w:r>
      <w:proofErr w:type="spellStart"/>
      <w:r w:rsidRPr="00626285">
        <w:rPr>
          <w:rFonts w:ascii="Times New Roman" w:hAnsi="Times New Roman" w:cs="Times New Roman"/>
          <w:sz w:val="24"/>
          <w:szCs w:val="24"/>
        </w:rPr>
        <w:t>itu</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terdapat</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mekanisme</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supervisi</w:t>
      </w:r>
      <w:proofErr w:type="spellEnd"/>
      <w:r w:rsidRPr="00626285">
        <w:rPr>
          <w:rFonts w:ascii="Times New Roman" w:hAnsi="Times New Roman" w:cs="Times New Roman"/>
          <w:sz w:val="24"/>
          <w:szCs w:val="24"/>
        </w:rPr>
        <w:t xml:space="preserve"> dan </w:t>
      </w:r>
      <w:proofErr w:type="spellStart"/>
      <w:r w:rsidRPr="00626285">
        <w:rPr>
          <w:rFonts w:ascii="Times New Roman" w:hAnsi="Times New Roman" w:cs="Times New Roman"/>
          <w:sz w:val="24"/>
          <w:szCs w:val="24"/>
        </w:rPr>
        <w:t>evaluasi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kinerja</w:t>
      </w:r>
      <w:proofErr w:type="spellEnd"/>
      <w:r w:rsidRPr="00626285">
        <w:rPr>
          <w:rFonts w:ascii="Times New Roman" w:hAnsi="Times New Roman" w:cs="Times New Roman"/>
          <w:sz w:val="24"/>
          <w:szCs w:val="24"/>
        </w:rPr>
        <w:t xml:space="preserve"> yang </w:t>
      </w:r>
      <w:proofErr w:type="spellStart"/>
      <w:r w:rsidRPr="00626285">
        <w:rPr>
          <w:rFonts w:ascii="Times New Roman" w:hAnsi="Times New Roman" w:cs="Times New Roman"/>
          <w:sz w:val="24"/>
          <w:szCs w:val="24"/>
        </w:rPr>
        <w:t>dilakukan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secara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berkala</w:t>
      </w:r>
      <w:proofErr w:type="spellEnd"/>
      <w:r w:rsidR="003B42AE">
        <w:rPr>
          <w:rFonts w:ascii="Times New Roman" w:hAnsi="Times New Roman" w:cs="Times New Roman"/>
          <w:sz w:val="24"/>
          <w:szCs w:val="24"/>
          <w:lang w:val="id-ID"/>
        </w:rPr>
        <w:t xml:space="preserve">. </w:t>
      </w:r>
      <w:proofErr w:type="spellStart"/>
      <w:r w:rsidRPr="00626285">
        <w:rPr>
          <w:rFonts w:ascii="Times New Roman" w:hAnsi="Times New Roman" w:cs="Times New Roman"/>
          <w:sz w:val="24"/>
          <w:szCs w:val="24"/>
        </w:rPr>
        <w:t>Penempatan</w:t>
      </w:r>
      <w:proofErr w:type="spellEnd"/>
      <w:r w:rsidRPr="00626285">
        <w:rPr>
          <w:rFonts w:ascii="Times New Roman" w:hAnsi="Times New Roman" w:cs="Times New Roman"/>
          <w:sz w:val="24"/>
          <w:szCs w:val="24"/>
        </w:rPr>
        <w:t xml:space="preserve"> dan </w:t>
      </w:r>
      <w:proofErr w:type="spellStart"/>
      <w:r w:rsidRPr="00626285">
        <w:rPr>
          <w:rFonts w:ascii="Times New Roman" w:hAnsi="Times New Roman" w:cs="Times New Roman"/>
          <w:sz w:val="24"/>
          <w:szCs w:val="24"/>
        </w:rPr>
        <w:t>penugasan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staf</w:t>
      </w:r>
      <w:proofErr w:type="spellEnd"/>
      <w:r w:rsidRPr="00626285">
        <w:rPr>
          <w:rFonts w:ascii="Times New Roman" w:hAnsi="Times New Roman" w:cs="Times New Roman"/>
          <w:sz w:val="24"/>
          <w:szCs w:val="24"/>
        </w:rPr>
        <w:t xml:space="preserve"> juga </w:t>
      </w:r>
      <w:proofErr w:type="spellStart"/>
      <w:r w:rsidRPr="00626285">
        <w:rPr>
          <w:rFonts w:ascii="Times New Roman" w:hAnsi="Times New Roman" w:cs="Times New Roman"/>
          <w:sz w:val="24"/>
          <w:szCs w:val="24"/>
        </w:rPr>
        <w:t>mempertimbangkan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keseimbangan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beban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kerja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serta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kebutuhan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operasional</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r w:rsidR="003B42AE">
        <w:rPr>
          <w:rFonts w:ascii="Times New Roman" w:hAnsi="Times New Roman" w:cs="Times New Roman"/>
          <w:sz w:val="24"/>
          <w:szCs w:val="24"/>
          <w:lang w:val="id-ID"/>
        </w:rPr>
        <w:t xml:space="preserve">. </w:t>
      </w:r>
      <w:r w:rsidRPr="00626285">
        <w:rPr>
          <w:rFonts w:ascii="Times New Roman" w:hAnsi="Times New Roman" w:cs="Times New Roman"/>
          <w:sz w:val="24"/>
          <w:szCs w:val="24"/>
        </w:rPr>
        <w:t xml:space="preserve">Proses </w:t>
      </w:r>
      <w:proofErr w:type="spellStart"/>
      <w:r w:rsidRPr="00626285">
        <w:rPr>
          <w:rFonts w:ascii="Times New Roman" w:hAnsi="Times New Roman" w:cs="Times New Roman"/>
          <w:sz w:val="24"/>
          <w:szCs w:val="24"/>
        </w:rPr>
        <w:t>ini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dikoordinasikan</w:t>
      </w:r>
      <w:proofErr w:type="spellEnd"/>
      <w:r w:rsidRPr="00626285">
        <w:rPr>
          <w:rFonts w:ascii="Times New Roman" w:hAnsi="Times New Roman" w:cs="Times New Roman"/>
          <w:sz w:val="24"/>
          <w:szCs w:val="24"/>
        </w:rPr>
        <w:t xml:space="preserve"> oleh </w:t>
      </w:r>
      <w:proofErr w:type="spellStart"/>
      <w:r w:rsidRPr="00626285">
        <w:rPr>
          <w:rFonts w:ascii="Times New Roman" w:hAnsi="Times New Roman" w:cs="Times New Roman"/>
          <w:sz w:val="24"/>
          <w:szCs w:val="24"/>
        </w:rPr>
        <w:t>manajemen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r w:rsidR="003B42AE">
        <w:rPr>
          <w:rFonts w:ascii="Times New Roman" w:hAnsi="Times New Roman" w:cs="Times New Roman"/>
          <w:sz w:val="24"/>
          <w:szCs w:val="24"/>
          <w:lang w:val="id-ID"/>
        </w:rPr>
        <w:t xml:space="preserve">. </w:t>
      </w:r>
      <w:proofErr w:type="spellStart"/>
      <w:r w:rsidRPr="003B42AE">
        <w:rPr>
          <w:rFonts w:ascii="Times New Roman" w:hAnsi="Times New Roman" w:cs="Times New Roman"/>
          <w:sz w:val="24"/>
          <w:szCs w:val="24"/>
        </w:rPr>
        <w:t>Berdasarkan</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informasi</w:t>
      </w:r>
      <w:proofErr w:type="spellEnd"/>
      <w:r w:rsidRPr="003B42AE">
        <w:rPr>
          <w:rFonts w:ascii="Times New Roman" w:hAnsi="Times New Roman" w:cs="Times New Roman"/>
          <w:sz w:val="24"/>
          <w:szCs w:val="24"/>
        </w:rPr>
        <w:t xml:space="preserve"> yang </w:t>
      </w:r>
      <w:proofErr w:type="spellStart"/>
      <w:r w:rsidRPr="003B42AE">
        <w:rPr>
          <w:rFonts w:ascii="Times New Roman" w:hAnsi="Times New Roman" w:cs="Times New Roman"/>
          <w:sz w:val="24"/>
          <w:szCs w:val="24"/>
        </w:rPr>
        <w:t>telah</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disampaikan</w:t>
      </w:r>
      <w:proofErr w:type="spellEnd"/>
      <w:r w:rsidRPr="003B42AE">
        <w:rPr>
          <w:rFonts w:ascii="Times New Roman" w:hAnsi="Times New Roman" w:cs="Times New Roman"/>
          <w:sz w:val="24"/>
          <w:szCs w:val="24"/>
        </w:rPr>
        <w:t xml:space="preserve"> oleh </w:t>
      </w:r>
      <w:proofErr w:type="spellStart"/>
      <w:r w:rsidRPr="003B42AE">
        <w:rPr>
          <w:rFonts w:ascii="Times New Roman" w:hAnsi="Times New Roman" w:cs="Times New Roman"/>
          <w:sz w:val="24"/>
          <w:szCs w:val="24"/>
        </w:rPr>
        <w:t>narasumber</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pengorganisasian</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staf</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tenaga</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kependidikan</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dilakukan</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dengan</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struktur</w:t>
      </w:r>
      <w:proofErr w:type="spellEnd"/>
      <w:r w:rsidRPr="003B42AE">
        <w:rPr>
          <w:rFonts w:ascii="Times New Roman" w:hAnsi="Times New Roman" w:cs="Times New Roman"/>
          <w:sz w:val="24"/>
          <w:szCs w:val="24"/>
        </w:rPr>
        <w:t xml:space="preserve"> yang </w:t>
      </w:r>
      <w:proofErr w:type="spellStart"/>
      <w:r w:rsidRPr="003B42AE">
        <w:rPr>
          <w:rFonts w:ascii="Times New Roman" w:hAnsi="Times New Roman" w:cs="Times New Roman"/>
          <w:sz w:val="24"/>
          <w:szCs w:val="24"/>
        </w:rPr>
        <w:t>jelas</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serta</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setiap</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individu</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memiliki</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peran</w:t>
      </w:r>
      <w:proofErr w:type="spellEnd"/>
      <w:r w:rsidRPr="003B42AE">
        <w:rPr>
          <w:rFonts w:ascii="Times New Roman" w:hAnsi="Times New Roman" w:cs="Times New Roman"/>
          <w:sz w:val="24"/>
          <w:szCs w:val="24"/>
        </w:rPr>
        <w:t xml:space="preserve"> yang </w:t>
      </w:r>
      <w:proofErr w:type="spellStart"/>
      <w:r w:rsidRPr="003B42AE">
        <w:rPr>
          <w:rFonts w:ascii="Times New Roman" w:hAnsi="Times New Roman" w:cs="Times New Roman"/>
          <w:sz w:val="24"/>
          <w:szCs w:val="24"/>
        </w:rPr>
        <w:t>tepat</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sehingga</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dapat</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bekerja</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secara</w:t>
      </w:r>
      <w:proofErr w:type="spellEnd"/>
      <w:r w:rsidRPr="003B42AE">
        <w:rPr>
          <w:rFonts w:ascii="Times New Roman" w:hAnsi="Times New Roman" w:cs="Times New Roman"/>
          <w:sz w:val="24"/>
          <w:szCs w:val="24"/>
        </w:rPr>
        <w:t xml:space="preserve"> </w:t>
      </w:r>
      <w:proofErr w:type="spellStart"/>
      <w:r w:rsidRPr="003B42AE">
        <w:rPr>
          <w:rFonts w:ascii="Times New Roman" w:hAnsi="Times New Roman" w:cs="Times New Roman"/>
          <w:sz w:val="24"/>
          <w:szCs w:val="24"/>
        </w:rPr>
        <w:t>efektif</w:t>
      </w:r>
      <w:proofErr w:type="spellEnd"/>
      <w:r w:rsidRPr="003B42AE">
        <w:rPr>
          <w:rFonts w:ascii="Times New Roman" w:hAnsi="Times New Roman" w:cs="Times New Roman"/>
          <w:sz w:val="24"/>
          <w:szCs w:val="24"/>
        </w:rPr>
        <w:t xml:space="preserve"> dan </w:t>
      </w:r>
      <w:proofErr w:type="spellStart"/>
      <w:r w:rsidRPr="003B42AE">
        <w:rPr>
          <w:rFonts w:ascii="Times New Roman" w:hAnsi="Times New Roman" w:cs="Times New Roman"/>
          <w:sz w:val="24"/>
          <w:szCs w:val="24"/>
        </w:rPr>
        <w:t>efisien</w:t>
      </w:r>
      <w:proofErr w:type="spellEnd"/>
      <w:r w:rsidRPr="003B42AE">
        <w:rPr>
          <w:rFonts w:ascii="Times New Roman" w:hAnsi="Times New Roman" w:cs="Times New Roman"/>
          <w:sz w:val="24"/>
          <w:szCs w:val="24"/>
        </w:rPr>
        <w:t xml:space="preserve">. </w:t>
      </w:r>
    </w:p>
    <w:p w14:paraId="5A3617B7" w14:textId="77777777" w:rsidR="00D04C4D" w:rsidRPr="00626285" w:rsidRDefault="00D04C4D" w:rsidP="00D04C4D">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626285">
        <w:rPr>
          <w:rFonts w:ascii="Times New Roman" w:hAnsi="Times New Roman" w:cs="Times New Roman"/>
          <w:sz w:val="24"/>
          <w:szCs w:val="24"/>
        </w:rPr>
        <w:t>Tahapan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Pelaksanaan</w:t>
      </w:r>
      <w:proofErr w:type="spellEnd"/>
      <w:r w:rsidRPr="00626285">
        <w:rPr>
          <w:rFonts w:ascii="Times New Roman" w:hAnsi="Times New Roman" w:cs="Times New Roman"/>
          <w:sz w:val="24"/>
          <w:szCs w:val="24"/>
        </w:rPr>
        <w:t xml:space="preserve"> Program </w:t>
      </w:r>
      <w:proofErr w:type="spellStart"/>
      <w:r w:rsidRPr="00626285">
        <w:rPr>
          <w:rFonts w:ascii="Times New Roman" w:hAnsi="Times New Roman" w:cs="Times New Roman"/>
          <w:sz w:val="24"/>
          <w:szCs w:val="24"/>
        </w:rPr>
        <w:t>Kerja</w:t>
      </w:r>
      <w:proofErr w:type="spellEnd"/>
      <w:r w:rsidRPr="00626285">
        <w:rPr>
          <w:rFonts w:ascii="Times New Roman" w:hAnsi="Times New Roman" w:cs="Times New Roman"/>
          <w:sz w:val="24"/>
          <w:szCs w:val="24"/>
        </w:rPr>
        <w:t xml:space="preserve"> Tenaga </w:t>
      </w:r>
      <w:proofErr w:type="spellStart"/>
      <w:r w:rsidRPr="00626285">
        <w:rPr>
          <w:rFonts w:ascii="Times New Roman" w:hAnsi="Times New Roman" w:cs="Times New Roman"/>
          <w:sz w:val="24"/>
          <w:szCs w:val="24"/>
        </w:rPr>
        <w:t>Kependidikan</w:t>
      </w:r>
      <w:proofErr w:type="spellEnd"/>
    </w:p>
    <w:p w14:paraId="31FA30C2" w14:textId="6D8EFF07" w:rsidR="00D04C4D" w:rsidRPr="00626285" w:rsidRDefault="00D04C4D" w:rsidP="00D04C4D">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eastAsia="Times New Roman" w:hAnsi="Times New Roman" w:cs="Times New Roman"/>
          <w:bCs/>
          <w:color w:val="000000"/>
          <w:sz w:val="24"/>
          <w:szCs w:val="24"/>
          <w:lang w:val="id-ID"/>
        </w:rPr>
      </w:pPr>
      <w:proofErr w:type="spellStart"/>
      <w:r w:rsidRPr="00626285">
        <w:rPr>
          <w:rFonts w:ascii="Times New Roman" w:hAnsi="Times New Roman" w:cs="Times New Roman"/>
          <w:sz w:val="24"/>
          <w:szCs w:val="24"/>
        </w:rPr>
        <w:t>Berdasarkan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hasil</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temuan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penelitian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pelaksanaan</w:t>
      </w:r>
      <w:proofErr w:type="spellEnd"/>
      <w:r w:rsidRPr="00626285">
        <w:rPr>
          <w:rFonts w:ascii="Times New Roman" w:hAnsi="Times New Roman" w:cs="Times New Roman"/>
          <w:sz w:val="24"/>
          <w:szCs w:val="24"/>
        </w:rPr>
        <w:t xml:space="preserve"> program </w:t>
      </w:r>
      <w:proofErr w:type="spellStart"/>
      <w:r w:rsidRPr="00626285">
        <w:rPr>
          <w:rFonts w:ascii="Times New Roman" w:hAnsi="Times New Roman" w:cs="Times New Roman"/>
          <w:sz w:val="24"/>
          <w:szCs w:val="24"/>
        </w:rPr>
        <w:t>kerja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melibatkan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seluruh</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unsur</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tenaga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kependidikan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sesuai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dengan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fungsi</w:t>
      </w:r>
      <w:proofErr w:type="spellEnd"/>
      <w:r w:rsidRPr="00626285">
        <w:rPr>
          <w:rFonts w:ascii="Times New Roman" w:hAnsi="Times New Roman" w:cs="Times New Roman"/>
          <w:sz w:val="24"/>
          <w:szCs w:val="24"/>
        </w:rPr>
        <w:t xml:space="preserve"> dan </w:t>
      </w:r>
      <w:proofErr w:type="spellStart"/>
      <w:r w:rsidRPr="00626285">
        <w:rPr>
          <w:rFonts w:ascii="Times New Roman" w:hAnsi="Times New Roman" w:cs="Times New Roman"/>
          <w:sz w:val="24"/>
          <w:szCs w:val="24"/>
        </w:rPr>
        <w:t>peran</w:t>
      </w:r>
      <w:proofErr w:type="spellEnd"/>
      <w:r w:rsidRPr="00626285">
        <w:rPr>
          <w:rFonts w:ascii="Times New Roman" w:hAnsi="Times New Roman" w:cs="Times New Roman"/>
          <w:sz w:val="24"/>
          <w:szCs w:val="24"/>
        </w:rPr>
        <w:t xml:space="preserve"> masing-masing</w:t>
      </w:r>
      <w:r w:rsidR="00F925E2">
        <w:rPr>
          <w:rFonts w:ascii="Times New Roman" w:hAnsi="Times New Roman" w:cs="Times New Roman"/>
          <w:sz w:val="24"/>
          <w:szCs w:val="24"/>
          <w:lang w:val="id-ID"/>
        </w:rPr>
        <w:t xml:space="preserve">. </w:t>
      </w:r>
      <w:proofErr w:type="spellStart"/>
      <w:r w:rsidRPr="00626285">
        <w:rPr>
          <w:rFonts w:ascii="Times New Roman" w:hAnsi="Times New Roman" w:cs="Times New Roman"/>
          <w:sz w:val="24"/>
          <w:szCs w:val="24"/>
        </w:rPr>
        <w:t>Kegiatan-kegiatan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dalam</w:t>
      </w:r>
      <w:proofErr w:type="spellEnd"/>
      <w:r w:rsidRPr="00626285">
        <w:rPr>
          <w:rFonts w:ascii="Times New Roman" w:hAnsi="Times New Roman" w:cs="Times New Roman"/>
          <w:sz w:val="24"/>
          <w:szCs w:val="24"/>
        </w:rPr>
        <w:t xml:space="preserve"> program </w:t>
      </w:r>
      <w:proofErr w:type="spellStart"/>
      <w:r w:rsidRPr="00626285">
        <w:rPr>
          <w:rFonts w:ascii="Times New Roman" w:hAnsi="Times New Roman" w:cs="Times New Roman"/>
          <w:sz w:val="24"/>
          <w:szCs w:val="24"/>
        </w:rPr>
        <w:t>kerja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mencakup</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aspek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administratif</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teknis</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operasional</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serta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dukungan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layanan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terhadap</w:t>
      </w:r>
      <w:proofErr w:type="spellEnd"/>
      <w:r w:rsidRPr="00626285">
        <w:rPr>
          <w:rFonts w:ascii="Times New Roman" w:hAnsi="Times New Roman" w:cs="Times New Roman"/>
          <w:sz w:val="24"/>
          <w:szCs w:val="24"/>
        </w:rPr>
        <w:t xml:space="preserve"> proses </w:t>
      </w:r>
      <w:proofErr w:type="spellStart"/>
      <w:r w:rsidRPr="00626285">
        <w:rPr>
          <w:rFonts w:ascii="Times New Roman" w:hAnsi="Times New Roman" w:cs="Times New Roman"/>
          <w:sz w:val="24"/>
          <w:szCs w:val="24"/>
        </w:rPr>
        <w:t>pembelajaran</w:t>
      </w:r>
      <w:proofErr w:type="spellEnd"/>
      <w:r w:rsidR="00F925E2">
        <w:rPr>
          <w:rFonts w:ascii="Times New Roman" w:hAnsi="Times New Roman" w:cs="Times New Roman"/>
          <w:sz w:val="24"/>
          <w:szCs w:val="24"/>
          <w:lang w:val="id-ID"/>
        </w:rPr>
        <w:t xml:space="preserve">. </w:t>
      </w:r>
      <w:proofErr w:type="spellStart"/>
      <w:r w:rsidRPr="00626285">
        <w:rPr>
          <w:rFonts w:ascii="Times New Roman" w:hAnsi="Times New Roman" w:cs="Times New Roman"/>
          <w:sz w:val="24"/>
          <w:szCs w:val="24"/>
        </w:rPr>
        <w:t>Pelaksanaan</w:t>
      </w:r>
      <w:proofErr w:type="spellEnd"/>
      <w:r w:rsidRPr="00626285">
        <w:rPr>
          <w:rFonts w:ascii="Times New Roman" w:hAnsi="Times New Roman" w:cs="Times New Roman"/>
          <w:sz w:val="24"/>
          <w:szCs w:val="24"/>
        </w:rPr>
        <w:t xml:space="preserve"> program </w:t>
      </w:r>
      <w:proofErr w:type="spellStart"/>
      <w:r w:rsidRPr="00626285">
        <w:rPr>
          <w:rFonts w:ascii="Times New Roman" w:hAnsi="Times New Roman" w:cs="Times New Roman"/>
          <w:sz w:val="24"/>
          <w:szCs w:val="24"/>
        </w:rPr>
        <w:t>ini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diawasi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langsung</w:t>
      </w:r>
      <w:proofErr w:type="spellEnd"/>
      <w:r w:rsidRPr="00626285">
        <w:rPr>
          <w:rFonts w:ascii="Times New Roman" w:hAnsi="Times New Roman" w:cs="Times New Roman"/>
          <w:sz w:val="24"/>
          <w:szCs w:val="24"/>
        </w:rPr>
        <w:t xml:space="preserve"> oleh </w:t>
      </w:r>
      <w:proofErr w:type="spellStart"/>
      <w:r w:rsidRPr="00626285">
        <w:rPr>
          <w:rFonts w:ascii="Times New Roman" w:hAnsi="Times New Roman" w:cs="Times New Roman"/>
          <w:sz w:val="24"/>
          <w:szCs w:val="24"/>
        </w:rPr>
        <w:t>pihak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manajemen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melalui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sistem</w:t>
      </w:r>
      <w:proofErr w:type="spellEnd"/>
      <w:r w:rsidRPr="00626285">
        <w:rPr>
          <w:rFonts w:ascii="Times New Roman" w:hAnsi="Times New Roman" w:cs="Times New Roman"/>
          <w:sz w:val="24"/>
          <w:szCs w:val="24"/>
        </w:rPr>
        <w:t xml:space="preserve"> monitoring dan </w:t>
      </w:r>
      <w:proofErr w:type="spellStart"/>
      <w:r w:rsidRPr="00626285">
        <w:rPr>
          <w:rFonts w:ascii="Times New Roman" w:hAnsi="Times New Roman" w:cs="Times New Roman"/>
          <w:sz w:val="24"/>
          <w:szCs w:val="24"/>
        </w:rPr>
        <w:t>evaluasi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berkala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Secara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umum</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pelaksanaan</w:t>
      </w:r>
      <w:proofErr w:type="spellEnd"/>
      <w:r w:rsidRPr="00626285">
        <w:rPr>
          <w:rFonts w:ascii="Times New Roman" w:hAnsi="Times New Roman" w:cs="Times New Roman"/>
          <w:sz w:val="24"/>
          <w:szCs w:val="24"/>
        </w:rPr>
        <w:t xml:space="preserve"> program </w:t>
      </w:r>
      <w:proofErr w:type="spellStart"/>
      <w:r w:rsidRPr="00626285">
        <w:rPr>
          <w:rFonts w:ascii="Times New Roman" w:hAnsi="Times New Roman" w:cs="Times New Roman"/>
          <w:sz w:val="24"/>
          <w:szCs w:val="24"/>
        </w:rPr>
        <w:t>kerja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tenaga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kependidikan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menunjukkan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adanya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koordinasi</w:t>
      </w:r>
      <w:proofErr w:type="spellEnd"/>
      <w:r w:rsidRPr="00626285">
        <w:rPr>
          <w:rFonts w:ascii="Times New Roman" w:hAnsi="Times New Roman" w:cs="Times New Roman"/>
          <w:sz w:val="24"/>
          <w:szCs w:val="24"/>
        </w:rPr>
        <w:t xml:space="preserve"> yang </w:t>
      </w:r>
      <w:proofErr w:type="spellStart"/>
      <w:r w:rsidRPr="00626285">
        <w:rPr>
          <w:rFonts w:ascii="Times New Roman" w:hAnsi="Times New Roman" w:cs="Times New Roman"/>
          <w:sz w:val="24"/>
          <w:szCs w:val="24"/>
        </w:rPr>
        <w:t>baik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kedisiplinan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dalam</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menjalankan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tugas</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serta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komitmen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terhadap</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peningkatan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kualitas</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layanan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pendidikan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secara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berkelanjutan</w:t>
      </w:r>
      <w:proofErr w:type="spellEnd"/>
      <w:r w:rsidRPr="00626285">
        <w:rPr>
          <w:rFonts w:ascii="Times New Roman" w:hAnsi="Times New Roman" w:cs="Times New Roman"/>
          <w:sz w:val="24"/>
          <w:szCs w:val="24"/>
        </w:rPr>
        <w:t>.</w:t>
      </w:r>
    </w:p>
    <w:p w14:paraId="437A5B07" w14:textId="77777777" w:rsidR="00D04C4D" w:rsidRPr="00626285" w:rsidRDefault="00D04C4D" w:rsidP="00D04C4D">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626285">
        <w:rPr>
          <w:rFonts w:ascii="Times New Roman" w:hAnsi="Times New Roman" w:cs="Times New Roman"/>
          <w:sz w:val="24"/>
          <w:szCs w:val="24"/>
        </w:rPr>
        <w:t>Survei</w:t>
      </w:r>
      <w:proofErr w:type="spellEnd"/>
      <w:r w:rsidRPr="00626285">
        <w:rPr>
          <w:rFonts w:ascii="Times New Roman" w:hAnsi="Times New Roman" w:cs="Times New Roman"/>
          <w:sz w:val="24"/>
          <w:szCs w:val="24"/>
        </w:rPr>
        <w:t xml:space="preserve"> dan </w:t>
      </w:r>
      <w:proofErr w:type="spellStart"/>
      <w:r w:rsidRPr="00626285">
        <w:rPr>
          <w:rFonts w:ascii="Times New Roman" w:hAnsi="Times New Roman" w:cs="Times New Roman"/>
          <w:sz w:val="24"/>
          <w:szCs w:val="24"/>
        </w:rPr>
        <w:t>Umpan</w:t>
      </w:r>
      <w:proofErr w:type="spellEnd"/>
      <w:r w:rsidRPr="00626285">
        <w:rPr>
          <w:rFonts w:ascii="Times New Roman" w:hAnsi="Times New Roman" w:cs="Times New Roman"/>
          <w:sz w:val="24"/>
          <w:szCs w:val="24"/>
        </w:rPr>
        <w:t xml:space="preserve"> Balik </w:t>
      </w:r>
      <w:proofErr w:type="spellStart"/>
      <w:r w:rsidRPr="00626285">
        <w:rPr>
          <w:rFonts w:ascii="Times New Roman" w:hAnsi="Times New Roman" w:cs="Times New Roman"/>
          <w:sz w:val="24"/>
          <w:szCs w:val="24"/>
        </w:rPr>
        <w:t>Pelanggan</w:t>
      </w:r>
      <w:proofErr w:type="spellEnd"/>
    </w:p>
    <w:p w14:paraId="2F85B841" w14:textId="334D0111" w:rsidR="00D04C4D" w:rsidRPr="005E0A68" w:rsidRDefault="00D04C4D" w:rsidP="005E0A68">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proofErr w:type="spellStart"/>
      <w:r w:rsidRPr="00626285">
        <w:rPr>
          <w:rFonts w:ascii="Times New Roman" w:hAnsi="Times New Roman" w:cs="Times New Roman"/>
          <w:sz w:val="24"/>
          <w:szCs w:val="24"/>
        </w:rPr>
        <w:t>Berdasarkan</w:t>
      </w:r>
      <w:proofErr w:type="spellEnd"/>
      <w:r w:rsidRPr="00626285">
        <w:rPr>
          <w:rFonts w:ascii="Times New Roman" w:hAnsi="Times New Roman" w:cs="Times New Roman"/>
          <w:sz w:val="24"/>
          <w:szCs w:val="24"/>
        </w:rPr>
        <w:t xml:space="preserve"> data </w:t>
      </w:r>
      <w:proofErr w:type="spellStart"/>
      <w:r w:rsidRPr="00626285">
        <w:rPr>
          <w:rFonts w:ascii="Times New Roman" w:hAnsi="Times New Roman" w:cs="Times New Roman"/>
          <w:sz w:val="24"/>
          <w:szCs w:val="24"/>
        </w:rPr>
        <w:t>hasil</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penelitian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pelaksanaan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survei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dilakukan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secara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periodik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dengan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melibatkan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berbagai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pihak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sebagai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responden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termasuk</w:t>
      </w:r>
      <w:proofErr w:type="spellEnd"/>
      <w:r w:rsidRPr="00626285">
        <w:rPr>
          <w:rFonts w:ascii="Times New Roman" w:hAnsi="Times New Roman" w:cs="Times New Roman"/>
          <w:sz w:val="24"/>
          <w:szCs w:val="24"/>
        </w:rPr>
        <w:t xml:space="preserve"> orang </w:t>
      </w:r>
      <w:proofErr w:type="spellStart"/>
      <w:r w:rsidRPr="00626285">
        <w:rPr>
          <w:rFonts w:ascii="Times New Roman" w:hAnsi="Times New Roman" w:cs="Times New Roman"/>
          <w:sz w:val="24"/>
          <w:szCs w:val="24"/>
        </w:rPr>
        <w:t>tua</w:t>
      </w:r>
      <w:proofErr w:type="spellEnd"/>
      <w:r w:rsidRPr="00626285">
        <w:rPr>
          <w:rFonts w:ascii="Times New Roman" w:hAnsi="Times New Roman" w:cs="Times New Roman"/>
          <w:sz w:val="24"/>
          <w:szCs w:val="24"/>
        </w:rPr>
        <w:t>/</w:t>
      </w:r>
      <w:proofErr w:type="spellStart"/>
      <w:r w:rsidRPr="00626285">
        <w:rPr>
          <w:rFonts w:ascii="Times New Roman" w:hAnsi="Times New Roman" w:cs="Times New Roman"/>
          <w:sz w:val="24"/>
          <w:szCs w:val="24"/>
        </w:rPr>
        <w:t>wali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peserta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didik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peserta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didik</w:t>
      </w:r>
      <w:proofErr w:type="spellEnd"/>
      <w:r w:rsidRPr="00626285">
        <w:rPr>
          <w:rFonts w:ascii="Times New Roman" w:hAnsi="Times New Roman" w:cs="Times New Roman"/>
          <w:sz w:val="24"/>
          <w:szCs w:val="24"/>
        </w:rPr>
        <w:t xml:space="preserve">, dan stakeholder </w:t>
      </w:r>
      <w:proofErr w:type="spellStart"/>
      <w:r w:rsidRPr="00626285">
        <w:rPr>
          <w:rFonts w:ascii="Times New Roman" w:hAnsi="Times New Roman" w:cs="Times New Roman"/>
          <w:sz w:val="24"/>
          <w:szCs w:val="24"/>
        </w:rPr>
        <w:t>sekolah</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lainnya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Instrumen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survei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disusun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secara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sistematis</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untuk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mengukur</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tingkat</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kepuasan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terhadap</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aspek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layanan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administratif</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kebersihan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lingkungan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kenyamanan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fasilitas</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serta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responsivitas</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tenaga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kependidikan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terhadap</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kebutuhan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pelanggan</w:t>
      </w:r>
      <w:proofErr w:type="spellEnd"/>
      <w:r w:rsidRPr="00626285">
        <w:rPr>
          <w:rFonts w:ascii="Times New Roman" w:hAnsi="Times New Roman" w:cs="Times New Roman"/>
          <w:sz w:val="24"/>
          <w:szCs w:val="24"/>
        </w:rPr>
        <w:t xml:space="preserve">. Selain </w:t>
      </w:r>
      <w:proofErr w:type="spellStart"/>
      <w:r w:rsidRPr="00626285">
        <w:rPr>
          <w:rFonts w:ascii="Times New Roman" w:hAnsi="Times New Roman" w:cs="Times New Roman"/>
          <w:sz w:val="24"/>
          <w:szCs w:val="24"/>
        </w:rPr>
        <w:t>survei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terstruktur</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r w:rsidRPr="00626285">
        <w:rPr>
          <w:rFonts w:ascii="Times New Roman" w:hAnsi="Times New Roman" w:cs="Times New Roman"/>
          <w:sz w:val="24"/>
          <w:szCs w:val="24"/>
        </w:rPr>
        <w:t xml:space="preserve"> juga </w:t>
      </w:r>
      <w:proofErr w:type="spellStart"/>
      <w:r w:rsidRPr="00626285">
        <w:rPr>
          <w:rFonts w:ascii="Times New Roman" w:hAnsi="Times New Roman" w:cs="Times New Roman"/>
          <w:sz w:val="24"/>
          <w:szCs w:val="24"/>
        </w:rPr>
        <w:t>membuka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saluran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umpan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balik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melalui</w:t>
      </w:r>
      <w:proofErr w:type="spellEnd"/>
      <w:r w:rsidRPr="00626285">
        <w:rPr>
          <w:rFonts w:ascii="Times New Roman" w:hAnsi="Times New Roman" w:cs="Times New Roman"/>
          <w:sz w:val="24"/>
          <w:szCs w:val="24"/>
        </w:rPr>
        <w:t xml:space="preserve"> forum </w:t>
      </w:r>
      <w:proofErr w:type="spellStart"/>
      <w:r w:rsidRPr="00626285">
        <w:rPr>
          <w:rFonts w:ascii="Times New Roman" w:hAnsi="Times New Roman" w:cs="Times New Roman"/>
          <w:sz w:val="24"/>
          <w:szCs w:val="24"/>
        </w:rPr>
        <w:t>komunikasi</w:t>
      </w:r>
      <w:proofErr w:type="spellEnd"/>
      <w:r w:rsidRPr="00626285">
        <w:rPr>
          <w:rFonts w:ascii="Times New Roman" w:hAnsi="Times New Roman" w:cs="Times New Roman"/>
          <w:sz w:val="24"/>
          <w:szCs w:val="24"/>
        </w:rPr>
        <w:t xml:space="preserve"> orang </w:t>
      </w:r>
      <w:proofErr w:type="spellStart"/>
      <w:r w:rsidRPr="00626285">
        <w:rPr>
          <w:rFonts w:ascii="Times New Roman" w:hAnsi="Times New Roman" w:cs="Times New Roman"/>
          <w:sz w:val="24"/>
          <w:szCs w:val="24"/>
        </w:rPr>
        <w:t>tua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kotak</w:t>
      </w:r>
      <w:proofErr w:type="spellEnd"/>
      <w:r w:rsidRPr="00626285">
        <w:rPr>
          <w:rFonts w:ascii="Times New Roman" w:hAnsi="Times New Roman" w:cs="Times New Roman"/>
          <w:sz w:val="24"/>
          <w:szCs w:val="24"/>
        </w:rPr>
        <w:t xml:space="preserve"> saran, dan </w:t>
      </w:r>
      <w:proofErr w:type="spellStart"/>
      <w:r w:rsidRPr="00626285">
        <w:rPr>
          <w:rFonts w:ascii="Times New Roman" w:hAnsi="Times New Roman" w:cs="Times New Roman"/>
          <w:sz w:val="24"/>
          <w:szCs w:val="24"/>
        </w:rPr>
        <w:t>interaksi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langsung</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dengan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manajemen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r w:rsidR="005E0A68">
        <w:rPr>
          <w:rFonts w:ascii="Times New Roman" w:hAnsi="Times New Roman" w:cs="Times New Roman"/>
          <w:sz w:val="24"/>
          <w:szCs w:val="24"/>
          <w:lang w:val="id-ID"/>
        </w:rPr>
        <w:t xml:space="preserve">. </w:t>
      </w:r>
      <w:proofErr w:type="spellStart"/>
      <w:r w:rsidR="005E0A68" w:rsidRPr="003B42AE">
        <w:rPr>
          <w:rFonts w:ascii="Times New Roman" w:hAnsi="Times New Roman" w:cs="Times New Roman"/>
          <w:sz w:val="24"/>
          <w:szCs w:val="24"/>
        </w:rPr>
        <w:t>Berdasarkan</w:t>
      </w:r>
      <w:proofErr w:type="spellEnd"/>
      <w:r w:rsidR="005E0A68" w:rsidRPr="003B42AE">
        <w:rPr>
          <w:rFonts w:ascii="Times New Roman" w:hAnsi="Times New Roman" w:cs="Times New Roman"/>
          <w:sz w:val="24"/>
          <w:szCs w:val="24"/>
        </w:rPr>
        <w:t xml:space="preserve"> </w:t>
      </w:r>
      <w:proofErr w:type="spellStart"/>
      <w:r w:rsidR="005E0A68" w:rsidRPr="003B42AE">
        <w:rPr>
          <w:rFonts w:ascii="Times New Roman" w:hAnsi="Times New Roman" w:cs="Times New Roman"/>
          <w:sz w:val="24"/>
          <w:szCs w:val="24"/>
        </w:rPr>
        <w:t>informasi</w:t>
      </w:r>
      <w:proofErr w:type="spellEnd"/>
      <w:r w:rsidR="005E0A68" w:rsidRPr="003B42AE">
        <w:rPr>
          <w:rFonts w:ascii="Times New Roman" w:hAnsi="Times New Roman" w:cs="Times New Roman"/>
          <w:sz w:val="24"/>
          <w:szCs w:val="24"/>
        </w:rPr>
        <w:t xml:space="preserve"> yang </w:t>
      </w:r>
      <w:proofErr w:type="spellStart"/>
      <w:r w:rsidR="005E0A68" w:rsidRPr="003B42AE">
        <w:rPr>
          <w:rFonts w:ascii="Times New Roman" w:hAnsi="Times New Roman" w:cs="Times New Roman"/>
          <w:sz w:val="24"/>
          <w:szCs w:val="24"/>
        </w:rPr>
        <w:t>telah</w:t>
      </w:r>
      <w:proofErr w:type="spellEnd"/>
      <w:r w:rsidR="005E0A68" w:rsidRPr="003B42AE">
        <w:rPr>
          <w:rFonts w:ascii="Times New Roman" w:hAnsi="Times New Roman" w:cs="Times New Roman"/>
          <w:sz w:val="24"/>
          <w:szCs w:val="24"/>
        </w:rPr>
        <w:t xml:space="preserve"> </w:t>
      </w:r>
      <w:proofErr w:type="spellStart"/>
      <w:r w:rsidR="005E0A68" w:rsidRPr="003B42AE">
        <w:rPr>
          <w:rFonts w:ascii="Times New Roman" w:hAnsi="Times New Roman" w:cs="Times New Roman"/>
          <w:sz w:val="24"/>
          <w:szCs w:val="24"/>
        </w:rPr>
        <w:t>disampaikan</w:t>
      </w:r>
      <w:proofErr w:type="spellEnd"/>
      <w:r w:rsidR="005E0A68" w:rsidRPr="003B42AE">
        <w:rPr>
          <w:rFonts w:ascii="Times New Roman" w:hAnsi="Times New Roman" w:cs="Times New Roman"/>
          <w:sz w:val="24"/>
          <w:szCs w:val="24"/>
        </w:rPr>
        <w:t xml:space="preserve"> oleh </w:t>
      </w:r>
      <w:proofErr w:type="spellStart"/>
      <w:r w:rsidR="005E0A68" w:rsidRPr="003B42AE">
        <w:rPr>
          <w:rFonts w:ascii="Times New Roman" w:hAnsi="Times New Roman" w:cs="Times New Roman"/>
          <w:sz w:val="24"/>
          <w:szCs w:val="24"/>
        </w:rPr>
        <w:t>narasumber</w:t>
      </w:r>
      <w:proofErr w:type="spellEnd"/>
      <w:r w:rsidR="005E0A68">
        <w:rPr>
          <w:rFonts w:ascii="Times New Roman" w:hAnsi="Times New Roman" w:cs="Times New Roman"/>
          <w:sz w:val="24"/>
          <w:szCs w:val="24"/>
          <w:lang w:val="id-ID"/>
        </w:rPr>
        <w:t xml:space="preserve"> </w:t>
      </w:r>
      <w:proofErr w:type="spellStart"/>
      <w:r w:rsidR="007D0835" w:rsidRPr="005E0A68">
        <w:rPr>
          <w:rFonts w:ascii="Times New Roman" w:hAnsi="Times New Roman" w:cs="Times New Roman"/>
          <w:sz w:val="24"/>
          <w:szCs w:val="24"/>
        </w:rPr>
        <w:t>sistem</w:t>
      </w:r>
      <w:proofErr w:type="spellEnd"/>
      <w:r w:rsidR="007D0835" w:rsidRPr="005E0A68">
        <w:rPr>
          <w:rFonts w:ascii="Times New Roman" w:hAnsi="Times New Roman" w:cs="Times New Roman"/>
          <w:sz w:val="24"/>
          <w:szCs w:val="24"/>
        </w:rPr>
        <w:t xml:space="preserve"> </w:t>
      </w:r>
      <w:proofErr w:type="spellStart"/>
      <w:r w:rsidR="007D0835" w:rsidRPr="005E0A68">
        <w:rPr>
          <w:rFonts w:ascii="Times New Roman" w:hAnsi="Times New Roman" w:cs="Times New Roman"/>
          <w:sz w:val="24"/>
          <w:szCs w:val="24"/>
        </w:rPr>
        <w:t>evaluasi</w:t>
      </w:r>
      <w:proofErr w:type="spellEnd"/>
      <w:r w:rsidR="007D0835" w:rsidRPr="005E0A68">
        <w:rPr>
          <w:rFonts w:ascii="Times New Roman" w:hAnsi="Times New Roman" w:cs="Times New Roman"/>
          <w:sz w:val="24"/>
          <w:szCs w:val="24"/>
        </w:rPr>
        <w:t xml:space="preserve"> </w:t>
      </w:r>
      <w:proofErr w:type="spellStart"/>
      <w:r w:rsidR="007D0835" w:rsidRPr="005E0A68">
        <w:rPr>
          <w:rFonts w:ascii="Times New Roman" w:hAnsi="Times New Roman" w:cs="Times New Roman"/>
          <w:sz w:val="24"/>
          <w:szCs w:val="24"/>
        </w:rPr>
        <w:t>kinerja</w:t>
      </w:r>
      <w:proofErr w:type="spellEnd"/>
      <w:r w:rsidR="007D0835" w:rsidRPr="005E0A68">
        <w:rPr>
          <w:rFonts w:ascii="Times New Roman" w:hAnsi="Times New Roman" w:cs="Times New Roman"/>
          <w:sz w:val="24"/>
          <w:szCs w:val="24"/>
        </w:rPr>
        <w:t xml:space="preserve"> </w:t>
      </w:r>
      <w:proofErr w:type="spellStart"/>
      <w:r w:rsidR="007D0835" w:rsidRPr="005E0A68">
        <w:rPr>
          <w:rFonts w:ascii="Times New Roman" w:hAnsi="Times New Roman" w:cs="Times New Roman"/>
          <w:sz w:val="24"/>
          <w:szCs w:val="24"/>
        </w:rPr>
        <w:t>staf</w:t>
      </w:r>
      <w:proofErr w:type="spellEnd"/>
      <w:r w:rsidR="007D0835" w:rsidRPr="005E0A68">
        <w:rPr>
          <w:rFonts w:ascii="Times New Roman" w:hAnsi="Times New Roman" w:cs="Times New Roman"/>
          <w:sz w:val="24"/>
          <w:szCs w:val="24"/>
        </w:rPr>
        <w:t xml:space="preserve"> </w:t>
      </w:r>
      <w:proofErr w:type="spellStart"/>
      <w:r w:rsidR="007D0835" w:rsidRPr="005E0A68">
        <w:rPr>
          <w:rFonts w:ascii="Times New Roman" w:hAnsi="Times New Roman" w:cs="Times New Roman"/>
          <w:sz w:val="24"/>
          <w:szCs w:val="24"/>
        </w:rPr>
        <w:t>tenaga</w:t>
      </w:r>
      <w:proofErr w:type="spellEnd"/>
      <w:r w:rsidR="007D0835" w:rsidRPr="005E0A68">
        <w:rPr>
          <w:rFonts w:ascii="Times New Roman" w:hAnsi="Times New Roman" w:cs="Times New Roman"/>
          <w:sz w:val="24"/>
          <w:szCs w:val="24"/>
        </w:rPr>
        <w:t xml:space="preserve"> </w:t>
      </w:r>
      <w:proofErr w:type="spellStart"/>
      <w:r w:rsidR="007D0835" w:rsidRPr="005E0A68">
        <w:rPr>
          <w:rFonts w:ascii="Times New Roman" w:hAnsi="Times New Roman" w:cs="Times New Roman"/>
          <w:sz w:val="24"/>
          <w:szCs w:val="24"/>
        </w:rPr>
        <w:t>kependidikan</w:t>
      </w:r>
      <w:proofErr w:type="spellEnd"/>
      <w:r w:rsidR="007D0835" w:rsidRPr="005E0A68">
        <w:rPr>
          <w:rFonts w:ascii="Times New Roman" w:hAnsi="Times New Roman" w:cs="Times New Roman"/>
          <w:sz w:val="24"/>
          <w:szCs w:val="24"/>
        </w:rPr>
        <w:t xml:space="preserve"> </w:t>
      </w:r>
      <w:proofErr w:type="spellStart"/>
      <w:r w:rsidR="007D0835" w:rsidRPr="005E0A68">
        <w:rPr>
          <w:rFonts w:ascii="Times New Roman" w:hAnsi="Times New Roman" w:cs="Times New Roman"/>
          <w:sz w:val="24"/>
          <w:szCs w:val="24"/>
        </w:rPr>
        <w:t>dilakukan</w:t>
      </w:r>
      <w:proofErr w:type="spellEnd"/>
      <w:r w:rsidR="007D0835" w:rsidRPr="005E0A68">
        <w:rPr>
          <w:rFonts w:ascii="Times New Roman" w:hAnsi="Times New Roman" w:cs="Times New Roman"/>
          <w:sz w:val="24"/>
          <w:szCs w:val="24"/>
        </w:rPr>
        <w:t xml:space="preserve"> </w:t>
      </w:r>
      <w:proofErr w:type="spellStart"/>
      <w:r w:rsidR="007D0835" w:rsidRPr="005E0A68">
        <w:rPr>
          <w:rFonts w:ascii="Times New Roman" w:hAnsi="Times New Roman" w:cs="Times New Roman"/>
          <w:sz w:val="24"/>
          <w:szCs w:val="24"/>
        </w:rPr>
        <w:t>secara</w:t>
      </w:r>
      <w:proofErr w:type="spellEnd"/>
      <w:r w:rsidR="007D0835" w:rsidRPr="005E0A68">
        <w:rPr>
          <w:rFonts w:ascii="Times New Roman" w:hAnsi="Times New Roman" w:cs="Times New Roman"/>
          <w:sz w:val="24"/>
          <w:szCs w:val="24"/>
        </w:rPr>
        <w:t xml:space="preserve"> </w:t>
      </w:r>
      <w:proofErr w:type="spellStart"/>
      <w:r w:rsidR="007D0835" w:rsidRPr="005E0A68">
        <w:rPr>
          <w:rFonts w:ascii="Times New Roman" w:hAnsi="Times New Roman" w:cs="Times New Roman"/>
          <w:sz w:val="24"/>
          <w:szCs w:val="24"/>
        </w:rPr>
        <w:t>berkala</w:t>
      </w:r>
      <w:proofErr w:type="spellEnd"/>
      <w:r w:rsidR="007D0835" w:rsidRPr="005E0A68">
        <w:rPr>
          <w:rFonts w:ascii="Times New Roman" w:hAnsi="Times New Roman" w:cs="Times New Roman"/>
          <w:sz w:val="24"/>
          <w:szCs w:val="24"/>
        </w:rPr>
        <w:t xml:space="preserve"> dan </w:t>
      </w:r>
      <w:proofErr w:type="spellStart"/>
      <w:r w:rsidR="007D0835" w:rsidRPr="005E0A68">
        <w:rPr>
          <w:rFonts w:ascii="Times New Roman" w:hAnsi="Times New Roman" w:cs="Times New Roman"/>
          <w:sz w:val="24"/>
          <w:szCs w:val="24"/>
        </w:rPr>
        <w:t>menyeluruh</w:t>
      </w:r>
      <w:proofErr w:type="spellEnd"/>
      <w:r w:rsidR="007D0835" w:rsidRPr="005E0A68">
        <w:rPr>
          <w:rFonts w:ascii="Times New Roman" w:hAnsi="Times New Roman" w:cs="Times New Roman"/>
          <w:sz w:val="24"/>
          <w:szCs w:val="24"/>
        </w:rPr>
        <w:t xml:space="preserve"> </w:t>
      </w:r>
      <w:proofErr w:type="spellStart"/>
      <w:r w:rsidR="007D0835" w:rsidRPr="005E0A68">
        <w:rPr>
          <w:rFonts w:ascii="Times New Roman" w:hAnsi="Times New Roman" w:cs="Times New Roman"/>
          <w:sz w:val="24"/>
          <w:szCs w:val="24"/>
        </w:rPr>
        <w:t>serta</w:t>
      </w:r>
      <w:proofErr w:type="spellEnd"/>
      <w:r w:rsidR="007D0835" w:rsidRPr="005E0A68">
        <w:rPr>
          <w:rFonts w:ascii="Times New Roman" w:hAnsi="Times New Roman" w:cs="Times New Roman"/>
          <w:sz w:val="24"/>
          <w:szCs w:val="24"/>
        </w:rPr>
        <w:t xml:space="preserve"> </w:t>
      </w:r>
      <w:proofErr w:type="spellStart"/>
      <w:r w:rsidR="007D0835" w:rsidRPr="005E0A68">
        <w:rPr>
          <w:rFonts w:ascii="Times New Roman" w:hAnsi="Times New Roman" w:cs="Times New Roman"/>
          <w:sz w:val="24"/>
          <w:szCs w:val="24"/>
        </w:rPr>
        <w:t>berdasarkan</w:t>
      </w:r>
      <w:proofErr w:type="spellEnd"/>
      <w:r w:rsidR="007D0835" w:rsidRPr="005E0A68">
        <w:rPr>
          <w:rFonts w:ascii="Times New Roman" w:hAnsi="Times New Roman" w:cs="Times New Roman"/>
          <w:sz w:val="24"/>
          <w:szCs w:val="24"/>
        </w:rPr>
        <w:t xml:space="preserve"> pada </w:t>
      </w:r>
      <w:proofErr w:type="spellStart"/>
      <w:r w:rsidR="007D0835" w:rsidRPr="005E0A68">
        <w:rPr>
          <w:rFonts w:ascii="Times New Roman" w:hAnsi="Times New Roman" w:cs="Times New Roman"/>
          <w:sz w:val="24"/>
          <w:szCs w:val="24"/>
        </w:rPr>
        <w:t>umpan</w:t>
      </w:r>
      <w:proofErr w:type="spellEnd"/>
      <w:r w:rsidR="007D0835" w:rsidRPr="005E0A68">
        <w:rPr>
          <w:rFonts w:ascii="Times New Roman" w:hAnsi="Times New Roman" w:cs="Times New Roman"/>
          <w:sz w:val="24"/>
          <w:szCs w:val="24"/>
        </w:rPr>
        <w:t xml:space="preserve"> </w:t>
      </w:r>
      <w:proofErr w:type="spellStart"/>
      <w:r w:rsidR="007D0835" w:rsidRPr="005E0A68">
        <w:rPr>
          <w:rFonts w:ascii="Times New Roman" w:hAnsi="Times New Roman" w:cs="Times New Roman"/>
          <w:sz w:val="24"/>
          <w:szCs w:val="24"/>
        </w:rPr>
        <w:t>balik</w:t>
      </w:r>
      <w:proofErr w:type="spellEnd"/>
      <w:r w:rsidR="007D0835" w:rsidRPr="005E0A68">
        <w:rPr>
          <w:rFonts w:ascii="Times New Roman" w:hAnsi="Times New Roman" w:cs="Times New Roman"/>
          <w:sz w:val="24"/>
          <w:szCs w:val="24"/>
        </w:rPr>
        <w:t xml:space="preserve"> </w:t>
      </w:r>
      <w:proofErr w:type="spellStart"/>
      <w:r w:rsidR="007D0835" w:rsidRPr="005E0A68">
        <w:rPr>
          <w:rFonts w:ascii="Times New Roman" w:hAnsi="Times New Roman" w:cs="Times New Roman"/>
          <w:sz w:val="24"/>
          <w:szCs w:val="24"/>
        </w:rPr>
        <w:t>dari</w:t>
      </w:r>
      <w:proofErr w:type="spellEnd"/>
      <w:r w:rsidR="007D0835" w:rsidRPr="005E0A68">
        <w:rPr>
          <w:rFonts w:ascii="Times New Roman" w:hAnsi="Times New Roman" w:cs="Times New Roman"/>
          <w:sz w:val="24"/>
          <w:szCs w:val="24"/>
        </w:rPr>
        <w:t xml:space="preserve"> </w:t>
      </w:r>
      <w:proofErr w:type="spellStart"/>
      <w:r w:rsidR="007D0835" w:rsidRPr="005E0A68">
        <w:rPr>
          <w:rFonts w:ascii="Times New Roman" w:hAnsi="Times New Roman" w:cs="Times New Roman"/>
          <w:sz w:val="24"/>
          <w:szCs w:val="24"/>
        </w:rPr>
        <w:t>pelanggan</w:t>
      </w:r>
      <w:proofErr w:type="spellEnd"/>
      <w:r w:rsidR="005E0A68">
        <w:rPr>
          <w:rFonts w:ascii="Times New Roman" w:hAnsi="Times New Roman" w:cs="Times New Roman"/>
          <w:sz w:val="24"/>
          <w:szCs w:val="24"/>
          <w:lang w:val="id-ID"/>
        </w:rPr>
        <w:t>.</w:t>
      </w:r>
    </w:p>
    <w:p w14:paraId="5CCA82BA" w14:textId="77777777" w:rsidR="007D0835" w:rsidRPr="00626285" w:rsidRDefault="007D0835" w:rsidP="007D0835">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626285">
        <w:rPr>
          <w:rFonts w:ascii="Times New Roman" w:hAnsi="Times New Roman" w:cs="Times New Roman"/>
          <w:sz w:val="24"/>
          <w:szCs w:val="24"/>
        </w:rPr>
        <w:t>Penghargaan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Staf</w:t>
      </w:r>
      <w:proofErr w:type="spellEnd"/>
      <w:r w:rsidRPr="00626285">
        <w:rPr>
          <w:rFonts w:ascii="Times New Roman" w:hAnsi="Times New Roman" w:cs="Times New Roman"/>
          <w:sz w:val="24"/>
          <w:szCs w:val="24"/>
        </w:rPr>
        <w:t xml:space="preserve"> Tenaga </w:t>
      </w:r>
      <w:proofErr w:type="spellStart"/>
      <w:r w:rsidRPr="00626285">
        <w:rPr>
          <w:rFonts w:ascii="Times New Roman" w:hAnsi="Times New Roman" w:cs="Times New Roman"/>
          <w:sz w:val="24"/>
          <w:szCs w:val="24"/>
        </w:rPr>
        <w:t>Kependidikan</w:t>
      </w:r>
      <w:proofErr w:type="spellEnd"/>
    </w:p>
    <w:p w14:paraId="2985387C" w14:textId="07574F1C" w:rsidR="007D0835" w:rsidRPr="006D7F1E" w:rsidRDefault="007D0835" w:rsidP="006D7F1E">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proofErr w:type="spellStart"/>
      <w:r w:rsidRPr="00626285">
        <w:rPr>
          <w:rFonts w:ascii="Times New Roman" w:hAnsi="Times New Roman" w:cs="Times New Roman"/>
          <w:sz w:val="24"/>
          <w:szCs w:val="24"/>
        </w:rPr>
        <w:t>Berdasarkan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hasil</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temuan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penelitian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penghargaan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diberikan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sebagai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bentuk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pengakuan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terhadap</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pencapaian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kinerja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individu</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maupun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kelompok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dalam</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menjalankan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tugas</w:t>
      </w:r>
      <w:proofErr w:type="spellEnd"/>
      <w:r w:rsidRPr="00626285">
        <w:rPr>
          <w:rFonts w:ascii="Times New Roman" w:hAnsi="Times New Roman" w:cs="Times New Roman"/>
          <w:sz w:val="24"/>
          <w:szCs w:val="24"/>
        </w:rPr>
        <w:t xml:space="preserve"> dan </w:t>
      </w:r>
      <w:proofErr w:type="spellStart"/>
      <w:r w:rsidRPr="00626285">
        <w:rPr>
          <w:rFonts w:ascii="Times New Roman" w:hAnsi="Times New Roman" w:cs="Times New Roman"/>
          <w:sz w:val="24"/>
          <w:szCs w:val="24"/>
        </w:rPr>
        <w:t>tanggung</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jawab</w:t>
      </w:r>
      <w:proofErr w:type="spellEnd"/>
      <w:r w:rsidRPr="00626285">
        <w:rPr>
          <w:rFonts w:ascii="Times New Roman" w:hAnsi="Times New Roman" w:cs="Times New Roman"/>
          <w:sz w:val="24"/>
          <w:szCs w:val="24"/>
        </w:rPr>
        <w:t xml:space="preserve"> yang </w:t>
      </w:r>
      <w:proofErr w:type="spellStart"/>
      <w:r w:rsidRPr="00626285">
        <w:rPr>
          <w:rFonts w:ascii="Times New Roman" w:hAnsi="Times New Roman" w:cs="Times New Roman"/>
          <w:sz w:val="24"/>
          <w:szCs w:val="24"/>
        </w:rPr>
        <w:t>telah</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diemban</w:t>
      </w:r>
      <w:proofErr w:type="spellEnd"/>
      <w:r w:rsidRPr="00626285">
        <w:rPr>
          <w:rFonts w:ascii="Times New Roman" w:hAnsi="Times New Roman" w:cs="Times New Roman"/>
          <w:sz w:val="24"/>
          <w:szCs w:val="24"/>
        </w:rPr>
        <w:t xml:space="preserve">. Proses </w:t>
      </w:r>
      <w:proofErr w:type="spellStart"/>
      <w:r w:rsidRPr="00626285">
        <w:rPr>
          <w:rFonts w:ascii="Times New Roman" w:hAnsi="Times New Roman" w:cs="Times New Roman"/>
          <w:sz w:val="24"/>
          <w:szCs w:val="24"/>
        </w:rPr>
        <w:t>pemberian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penghargaan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dilakukan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secara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transparan</w:t>
      </w:r>
      <w:proofErr w:type="spellEnd"/>
      <w:r w:rsidRPr="00626285">
        <w:rPr>
          <w:rFonts w:ascii="Times New Roman" w:hAnsi="Times New Roman" w:cs="Times New Roman"/>
          <w:sz w:val="24"/>
          <w:szCs w:val="24"/>
        </w:rPr>
        <w:t xml:space="preserve"> dan </w:t>
      </w:r>
      <w:proofErr w:type="spellStart"/>
      <w:r w:rsidRPr="00626285">
        <w:rPr>
          <w:rFonts w:ascii="Times New Roman" w:hAnsi="Times New Roman" w:cs="Times New Roman"/>
          <w:sz w:val="24"/>
          <w:szCs w:val="24"/>
        </w:rPr>
        <w:t>objektif</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dengan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mempertimbangkan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berbagai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indikator</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kinerja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seperti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dedikasi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profesionalisme</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inisiatif</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dalam</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pengembangan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diri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serta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kontribusi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terhadap</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kemajuan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r w:rsidRPr="00626285">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Berdasarkan</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pernyataan</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narasumber</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terdapat</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insentif</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atau</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penghargaan</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bagi</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tenaga</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kependidikan</w:t>
      </w:r>
      <w:proofErr w:type="spellEnd"/>
      <w:r w:rsidRPr="006D7F1E">
        <w:rPr>
          <w:rFonts w:ascii="Times New Roman" w:hAnsi="Times New Roman" w:cs="Times New Roman"/>
          <w:sz w:val="24"/>
          <w:szCs w:val="24"/>
        </w:rPr>
        <w:t xml:space="preserve"> yang </w:t>
      </w:r>
      <w:proofErr w:type="spellStart"/>
      <w:r w:rsidRPr="006D7F1E">
        <w:rPr>
          <w:rFonts w:ascii="Times New Roman" w:hAnsi="Times New Roman" w:cs="Times New Roman"/>
          <w:sz w:val="24"/>
          <w:szCs w:val="24"/>
        </w:rPr>
        <w:t>berkinerja</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dengan</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baik</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berupa</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insentif</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finansial</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pengembangan</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karier</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peningkatan</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kesejahteraan</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atau</w:t>
      </w:r>
      <w:proofErr w:type="spellEnd"/>
      <w:r w:rsidRPr="006D7F1E">
        <w:rPr>
          <w:rFonts w:ascii="Times New Roman" w:hAnsi="Times New Roman" w:cs="Times New Roman"/>
          <w:sz w:val="24"/>
          <w:szCs w:val="24"/>
        </w:rPr>
        <w:t xml:space="preserve"> </w:t>
      </w:r>
      <w:proofErr w:type="spellStart"/>
      <w:r w:rsidRPr="006D7F1E">
        <w:rPr>
          <w:rFonts w:ascii="Times New Roman" w:hAnsi="Times New Roman" w:cs="Times New Roman"/>
          <w:sz w:val="24"/>
          <w:szCs w:val="24"/>
        </w:rPr>
        <w:t>sertifikat</w:t>
      </w:r>
      <w:proofErr w:type="spellEnd"/>
      <w:r w:rsidRPr="006D7F1E">
        <w:rPr>
          <w:rFonts w:ascii="Times New Roman" w:hAnsi="Times New Roman" w:cs="Times New Roman"/>
          <w:sz w:val="24"/>
          <w:szCs w:val="24"/>
          <w:lang w:val="id-ID"/>
        </w:rPr>
        <w:t>.</w:t>
      </w:r>
    </w:p>
    <w:p w14:paraId="52384F74" w14:textId="77777777" w:rsidR="007D0835" w:rsidRPr="00626285" w:rsidRDefault="007D0835" w:rsidP="007D0835">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626285">
        <w:rPr>
          <w:rFonts w:ascii="Times New Roman" w:hAnsi="Times New Roman" w:cs="Times New Roman"/>
          <w:sz w:val="24"/>
          <w:szCs w:val="24"/>
        </w:rPr>
        <w:t>Partisipasi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dalam</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Pengembangan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p>
    <w:p w14:paraId="2DA4822B" w14:textId="2BE864D6" w:rsidR="007D0835" w:rsidRPr="00626285" w:rsidRDefault="007D0835" w:rsidP="007D0835">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eastAsia="Times New Roman" w:hAnsi="Times New Roman" w:cs="Times New Roman"/>
          <w:bCs/>
          <w:color w:val="000000"/>
          <w:sz w:val="24"/>
          <w:szCs w:val="24"/>
          <w:lang w:val="id-ID"/>
        </w:rPr>
      </w:pPr>
      <w:proofErr w:type="spellStart"/>
      <w:r w:rsidRPr="00626285">
        <w:rPr>
          <w:rFonts w:ascii="Times New Roman" w:hAnsi="Times New Roman" w:cs="Times New Roman"/>
          <w:sz w:val="24"/>
          <w:szCs w:val="24"/>
        </w:rPr>
        <w:t>Berdasarkan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hasil</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penelitian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partisipasi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ini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tidak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hanya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terbatas</w:t>
      </w:r>
      <w:proofErr w:type="spellEnd"/>
      <w:r w:rsidRPr="00626285">
        <w:rPr>
          <w:rFonts w:ascii="Times New Roman" w:hAnsi="Times New Roman" w:cs="Times New Roman"/>
          <w:sz w:val="24"/>
          <w:szCs w:val="24"/>
        </w:rPr>
        <w:t xml:space="preserve"> pada </w:t>
      </w:r>
      <w:proofErr w:type="spellStart"/>
      <w:r w:rsidRPr="00626285">
        <w:rPr>
          <w:rFonts w:ascii="Times New Roman" w:hAnsi="Times New Roman" w:cs="Times New Roman"/>
          <w:sz w:val="24"/>
          <w:szCs w:val="24"/>
        </w:rPr>
        <w:t>tenaga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kependidikan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tetapi</w:t>
      </w:r>
      <w:proofErr w:type="spellEnd"/>
      <w:r w:rsidRPr="00626285">
        <w:rPr>
          <w:rFonts w:ascii="Times New Roman" w:hAnsi="Times New Roman" w:cs="Times New Roman"/>
          <w:sz w:val="24"/>
          <w:szCs w:val="24"/>
        </w:rPr>
        <w:t xml:space="preserve"> juga </w:t>
      </w:r>
      <w:proofErr w:type="spellStart"/>
      <w:r w:rsidRPr="00626285">
        <w:rPr>
          <w:rFonts w:ascii="Times New Roman" w:hAnsi="Times New Roman" w:cs="Times New Roman"/>
          <w:sz w:val="24"/>
          <w:szCs w:val="24"/>
        </w:rPr>
        <w:t>melibatkan</w:t>
      </w:r>
      <w:proofErr w:type="spellEnd"/>
      <w:r w:rsidRPr="00626285">
        <w:rPr>
          <w:rFonts w:ascii="Times New Roman" w:hAnsi="Times New Roman" w:cs="Times New Roman"/>
          <w:sz w:val="24"/>
          <w:szCs w:val="24"/>
        </w:rPr>
        <w:t xml:space="preserve"> orang </w:t>
      </w:r>
      <w:proofErr w:type="spellStart"/>
      <w:r w:rsidRPr="00626285">
        <w:rPr>
          <w:rFonts w:ascii="Times New Roman" w:hAnsi="Times New Roman" w:cs="Times New Roman"/>
          <w:sz w:val="24"/>
          <w:szCs w:val="24"/>
        </w:rPr>
        <w:t>tua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siswa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komite</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serta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pihak</w:t>
      </w:r>
      <w:proofErr w:type="spellEnd"/>
      <w:r w:rsidRPr="00626285">
        <w:rPr>
          <w:rFonts w:ascii="Times New Roman" w:hAnsi="Times New Roman" w:cs="Times New Roman"/>
          <w:sz w:val="24"/>
          <w:szCs w:val="24"/>
        </w:rPr>
        <w:t xml:space="preserve"> lain yang </w:t>
      </w:r>
      <w:proofErr w:type="spellStart"/>
      <w:r w:rsidRPr="00626285">
        <w:rPr>
          <w:rFonts w:ascii="Times New Roman" w:hAnsi="Times New Roman" w:cs="Times New Roman"/>
          <w:sz w:val="24"/>
          <w:szCs w:val="24"/>
        </w:rPr>
        <w:t>berkepentinga</w:t>
      </w:r>
      <w:proofErr w:type="spellEnd"/>
      <w:r w:rsidR="004914C1">
        <w:rPr>
          <w:rFonts w:ascii="Times New Roman" w:hAnsi="Times New Roman" w:cs="Times New Roman"/>
          <w:sz w:val="24"/>
          <w:szCs w:val="24"/>
          <w:lang w:val="id-ID"/>
        </w:rPr>
        <w:t>n</w:t>
      </w:r>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Setiap</w:t>
      </w:r>
      <w:proofErr w:type="spellEnd"/>
      <w:r w:rsidRPr="00626285">
        <w:rPr>
          <w:rFonts w:ascii="Times New Roman" w:hAnsi="Times New Roman" w:cs="Times New Roman"/>
          <w:sz w:val="24"/>
          <w:szCs w:val="24"/>
        </w:rPr>
        <w:t xml:space="preserve"> stakeholder </w:t>
      </w:r>
      <w:proofErr w:type="spellStart"/>
      <w:r w:rsidRPr="00626285">
        <w:rPr>
          <w:rFonts w:ascii="Times New Roman" w:hAnsi="Times New Roman" w:cs="Times New Roman"/>
          <w:sz w:val="24"/>
          <w:szCs w:val="24"/>
        </w:rPr>
        <w:t>diberikan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kesempatan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untuk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memberikan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masukan</w:t>
      </w:r>
      <w:proofErr w:type="spellEnd"/>
      <w:r w:rsidRPr="00626285">
        <w:rPr>
          <w:rFonts w:ascii="Times New Roman" w:hAnsi="Times New Roman" w:cs="Times New Roman"/>
          <w:sz w:val="24"/>
          <w:szCs w:val="24"/>
        </w:rPr>
        <w:t xml:space="preserve"> dan ide </w:t>
      </w:r>
      <w:proofErr w:type="spellStart"/>
      <w:r w:rsidRPr="00626285">
        <w:rPr>
          <w:rFonts w:ascii="Times New Roman" w:hAnsi="Times New Roman" w:cs="Times New Roman"/>
          <w:sz w:val="24"/>
          <w:szCs w:val="24"/>
        </w:rPr>
        <w:t>melalui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berbagai</w:t>
      </w:r>
      <w:proofErr w:type="spellEnd"/>
      <w:r w:rsidRPr="00626285">
        <w:rPr>
          <w:rFonts w:ascii="Times New Roman" w:hAnsi="Times New Roman" w:cs="Times New Roman"/>
          <w:sz w:val="24"/>
          <w:szCs w:val="24"/>
        </w:rPr>
        <w:t xml:space="preserve"> forum</w:t>
      </w:r>
      <w:r w:rsidR="004914C1">
        <w:rPr>
          <w:rFonts w:ascii="Times New Roman" w:hAnsi="Times New Roman" w:cs="Times New Roman"/>
          <w:sz w:val="24"/>
          <w:szCs w:val="24"/>
          <w:lang w:val="id-ID"/>
        </w:rPr>
        <w:t xml:space="preserve">. </w:t>
      </w:r>
      <w:r w:rsidRPr="00626285">
        <w:rPr>
          <w:rFonts w:ascii="Times New Roman" w:hAnsi="Times New Roman" w:cs="Times New Roman"/>
          <w:sz w:val="24"/>
          <w:szCs w:val="24"/>
        </w:rPr>
        <w:t xml:space="preserve">Selain </w:t>
      </w:r>
      <w:proofErr w:type="spellStart"/>
      <w:r w:rsidRPr="00626285">
        <w:rPr>
          <w:rFonts w:ascii="Times New Roman" w:hAnsi="Times New Roman" w:cs="Times New Roman"/>
          <w:sz w:val="24"/>
          <w:szCs w:val="24"/>
        </w:rPr>
        <w:t>itu</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tenaga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kependidikan</w:t>
      </w:r>
      <w:proofErr w:type="spellEnd"/>
      <w:r w:rsidRPr="00626285">
        <w:rPr>
          <w:rFonts w:ascii="Times New Roman" w:hAnsi="Times New Roman" w:cs="Times New Roman"/>
          <w:sz w:val="24"/>
          <w:szCs w:val="24"/>
        </w:rPr>
        <w:t xml:space="preserve"> juga </w:t>
      </w:r>
      <w:proofErr w:type="spellStart"/>
      <w:r w:rsidRPr="00626285">
        <w:rPr>
          <w:rFonts w:ascii="Times New Roman" w:hAnsi="Times New Roman" w:cs="Times New Roman"/>
          <w:sz w:val="24"/>
          <w:szCs w:val="24"/>
        </w:rPr>
        <w:t>dilibatkan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dalam</w:t>
      </w:r>
      <w:proofErr w:type="spellEnd"/>
      <w:r w:rsidRPr="00626285">
        <w:rPr>
          <w:rFonts w:ascii="Times New Roman" w:hAnsi="Times New Roman" w:cs="Times New Roman"/>
          <w:sz w:val="24"/>
          <w:szCs w:val="24"/>
        </w:rPr>
        <w:t xml:space="preserve"> proses </w:t>
      </w:r>
      <w:proofErr w:type="spellStart"/>
      <w:r w:rsidRPr="00626285">
        <w:rPr>
          <w:rFonts w:ascii="Times New Roman" w:hAnsi="Times New Roman" w:cs="Times New Roman"/>
          <w:sz w:val="24"/>
          <w:szCs w:val="24"/>
        </w:rPr>
        <w:t>pengambilan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keputusan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terkait</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kebijakan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baik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dalam</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aspek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kurikulum</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pengelolaan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sumber</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daya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maupun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penyusunan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anggaran</w:t>
      </w:r>
      <w:proofErr w:type="spellEnd"/>
      <w:r w:rsidRPr="00626285">
        <w:rPr>
          <w:rFonts w:ascii="Times New Roman" w:hAnsi="Times New Roman" w:cs="Times New Roman"/>
          <w:sz w:val="24"/>
          <w:szCs w:val="24"/>
        </w:rPr>
        <w:t>.</w:t>
      </w:r>
    </w:p>
    <w:p w14:paraId="0D3D6F81" w14:textId="77777777" w:rsidR="007D0835" w:rsidRPr="00626285" w:rsidRDefault="007D0835" w:rsidP="007D0835">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626285">
        <w:rPr>
          <w:rFonts w:ascii="Times New Roman" w:hAnsi="Times New Roman" w:cs="Times New Roman"/>
          <w:sz w:val="24"/>
          <w:szCs w:val="24"/>
        </w:rPr>
        <w:t>Evaluasi</w:t>
      </w:r>
      <w:proofErr w:type="spellEnd"/>
      <w:r w:rsidRPr="00626285">
        <w:rPr>
          <w:rFonts w:ascii="Times New Roman" w:hAnsi="Times New Roman" w:cs="Times New Roman"/>
          <w:sz w:val="24"/>
          <w:szCs w:val="24"/>
        </w:rPr>
        <w:t xml:space="preserve"> Kinerja Tenaga </w:t>
      </w:r>
      <w:proofErr w:type="spellStart"/>
      <w:r w:rsidRPr="00626285">
        <w:rPr>
          <w:rFonts w:ascii="Times New Roman" w:hAnsi="Times New Roman" w:cs="Times New Roman"/>
          <w:sz w:val="24"/>
          <w:szCs w:val="24"/>
        </w:rPr>
        <w:t>Kependidikan</w:t>
      </w:r>
      <w:proofErr w:type="spellEnd"/>
    </w:p>
    <w:p w14:paraId="13D5B6C5" w14:textId="3CADDA16" w:rsidR="007D0835" w:rsidRPr="008D219B" w:rsidRDefault="007D0835" w:rsidP="007D0835">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proofErr w:type="spellStart"/>
      <w:r w:rsidRPr="00626285">
        <w:rPr>
          <w:rFonts w:ascii="Times New Roman" w:hAnsi="Times New Roman" w:cs="Times New Roman"/>
          <w:sz w:val="24"/>
          <w:szCs w:val="24"/>
        </w:rPr>
        <w:t>Berdasarkan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hasil</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penelitian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evaluasi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kinerja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dilakukan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secara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sistematis</w:t>
      </w:r>
      <w:proofErr w:type="spellEnd"/>
      <w:r w:rsidRPr="00626285">
        <w:rPr>
          <w:rFonts w:ascii="Times New Roman" w:hAnsi="Times New Roman" w:cs="Times New Roman"/>
          <w:sz w:val="24"/>
          <w:szCs w:val="24"/>
        </w:rPr>
        <w:t xml:space="preserve"> dan </w:t>
      </w:r>
      <w:proofErr w:type="spellStart"/>
      <w:r w:rsidRPr="00626285">
        <w:rPr>
          <w:rFonts w:ascii="Times New Roman" w:hAnsi="Times New Roman" w:cs="Times New Roman"/>
          <w:sz w:val="24"/>
          <w:szCs w:val="24"/>
        </w:rPr>
        <w:t>berbasis</w:t>
      </w:r>
      <w:proofErr w:type="spellEnd"/>
      <w:r w:rsidRPr="00626285">
        <w:rPr>
          <w:rFonts w:ascii="Times New Roman" w:hAnsi="Times New Roman" w:cs="Times New Roman"/>
          <w:sz w:val="24"/>
          <w:szCs w:val="24"/>
        </w:rPr>
        <w:t xml:space="preserve"> pada </w:t>
      </w:r>
      <w:proofErr w:type="spellStart"/>
      <w:r w:rsidRPr="00626285">
        <w:rPr>
          <w:rFonts w:ascii="Times New Roman" w:hAnsi="Times New Roman" w:cs="Times New Roman"/>
          <w:sz w:val="24"/>
          <w:szCs w:val="24"/>
        </w:rPr>
        <w:t>indikator</w:t>
      </w:r>
      <w:proofErr w:type="spellEnd"/>
      <w:r w:rsidRPr="00626285">
        <w:rPr>
          <w:rFonts w:ascii="Times New Roman" w:hAnsi="Times New Roman" w:cs="Times New Roman"/>
          <w:sz w:val="24"/>
          <w:szCs w:val="24"/>
        </w:rPr>
        <w:t xml:space="preserve"> yang </w:t>
      </w:r>
      <w:proofErr w:type="spellStart"/>
      <w:r w:rsidRPr="00626285">
        <w:rPr>
          <w:rFonts w:ascii="Times New Roman" w:hAnsi="Times New Roman" w:cs="Times New Roman"/>
          <w:sz w:val="24"/>
          <w:szCs w:val="24"/>
        </w:rPr>
        <w:t>jelas</w:t>
      </w:r>
      <w:proofErr w:type="spellEnd"/>
      <w:r w:rsidR="007F7AF5">
        <w:rPr>
          <w:rFonts w:ascii="Times New Roman" w:hAnsi="Times New Roman" w:cs="Times New Roman"/>
          <w:sz w:val="24"/>
          <w:szCs w:val="24"/>
          <w:lang w:val="id-ID"/>
        </w:rPr>
        <w:t xml:space="preserve">. </w:t>
      </w:r>
      <w:r w:rsidRPr="00626285">
        <w:rPr>
          <w:rFonts w:ascii="Times New Roman" w:hAnsi="Times New Roman" w:cs="Times New Roman"/>
          <w:sz w:val="24"/>
          <w:szCs w:val="24"/>
        </w:rPr>
        <w:t xml:space="preserve">Proses </w:t>
      </w:r>
      <w:proofErr w:type="spellStart"/>
      <w:r w:rsidRPr="00626285">
        <w:rPr>
          <w:rFonts w:ascii="Times New Roman" w:hAnsi="Times New Roman" w:cs="Times New Roman"/>
          <w:sz w:val="24"/>
          <w:szCs w:val="24"/>
        </w:rPr>
        <w:t>evaluasi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ini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melibatkan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berbagai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metode</w:t>
      </w:r>
      <w:proofErr w:type="spellEnd"/>
      <w:r w:rsidR="007F7AF5">
        <w:rPr>
          <w:rFonts w:ascii="Times New Roman" w:hAnsi="Times New Roman" w:cs="Times New Roman"/>
          <w:sz w:val="24"/>
          <w:szCs w:val="24"/>
          <w:lang w:val="id-ID"/>
        </w:rPr>
        <w:t xml:space="preserve">. </w:t>
      </w:r>
      <w:proofErr w:type="spellStart"/>
      <w:r w:rsidRPr="00626285">
        <w:rPr>
          <w:rFonts w:ascii="Times New Roman" w:hAnsi="Times New Roman" w:cs="Times New Roman"/>
          <w:sz w:val="24"/>
          <w:szCs w:val="24"/>
        </w:rPr>
        <w:lastRenderedPageBreak/>
        <w:t>Evaluasi</w:t>
      </w:r>
      <w:proofErr w:type="spellEnd"/>
      <w:r w:rsidRPr="00626285">
        <w:rPr>
          <w:rFonts w:ascii="Times New Roman" w:hAnsi="Times New Roman" w:cs="Times New Roman"/>
          <w:sz w:val="24"/>
          <w:szCs w:val="24"/>
        </w:rPr>
        <w:t xml:space="preserve"> juga </w:t>
      </w:r>
      <w:proofErr w:type="spellStart"/>
      <w:r w:rsidRPr="00626285">
        <w:rPr>
          <w:rFonts w:ascii="Times New Roman" w:hAnsi="Times New Roman" w:cs="Times New Roman"/>
          <w:sz w:val="24"/>
          <w:szCs w:val="24"/>
        </w:rPr>
        <w:t>mencakup</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aspek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pengembangan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profesional</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termasuk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partisipasi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dalam</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pelatihan</w:t>
      </w:r>
      <w:proofErr w:type="spellEnd"/>
      <w:r w:rsidRPr="00626285">
        <w:rPr>
          <w:rFonts w:ascii="Times New Roman" w:hAnsi="Times New Roman" w:cs="Times New Roman"/>
          <w:sz w:val="24"/>
          <w:szCs w:val="24"/>
        </w:rPr>
        <w:t xml:space="preserve">, seminar, dan </w:t>
      </w:r>
      <w:proofErr w:type="spellStart"/>
      <w:r w:rsidRPr="00626285">
        <w:rPr>
          <w:rFonts w:ascii="Times New Roman" w:hAnsi="Times New Roman" w:cs="Times New Roman"/>
          <w:sz w:val="24"/>
          <w:szCs w:val="24"/>
        </w:rPr>
        <w:t>kegiatan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peningkatan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kompetensi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lainnya</w:t>
      </w:r>
      <w:proofErr w:type="spellEnd"/>
      <w:r w:rsidRPr="00626285">
        <w:rPr>
          <w:rFonts w:ascii="Times New Roman" w:hAnsi="Times New Roman" w:cs="Times New Roman"/>
          <w:sz w:val="24"/>
          <w:szCs w:val="24"/>
        </w:rPr>
        <w:t xml:space="preserve">. Hasil </w:t>
      </w:r>
      <w:proofErr w:type="spellStart"/>
      <w:r w:rsidRPr="00626285">
        <w:rPr>
          <w:rFonts w:ascii="Times New Roman" w:hAnsi="Times New Roman" w:cs="Times New Roman"/>
          <w:sz w:val="24"/>
          <w:szCs w:val="24"/>
        </w:rPr>
        <w:t>evaluasi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kinerja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digunakan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sebagai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dasar</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untuk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memberikan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umpan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balik</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konstruktif</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kepada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tenaga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kependidikan</w:t>
      </w:r>
      <w:proofErr w:type="spellEnd"/>
      <w:r w:rsidRPr="00626285">
        <w:rPr>
          <w:rFonts w:ascii="Times New Roman" w:hAnsi="Times New Roman" w:cs="Times New Roman"/>
          <w:sz w:val="24"/>
          <w:szCs w:val="24"/>
        </w:rPr>
        <w:t xml:space="preserve">. Proses </w:t>
      </w:r>
      <w:proofErr w:type="spellStart"/>
      <w:r w:rsidRPr="00626285">
        <w:rPr>
          <w:rFonts w:ascii="Times New Roman" w:hAnsi="Times New Roman" w:cs="Times New Roman"/>
          <w:sz w:val="24"/>
          <w:szCs w:val="24"/>
        </w:rPr>
        <w:t>evaluasi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ini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dilakukan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secara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berkala</w:t>
      </w:r>
      <w:proofErr w:type="spellEnd"/>
      <w:r w:rsidRPr="00626285">
        <w:rPr>
          <w:rFonts w:ascii="Times New Roman" w:hAnsi="Times New Roman" w:cs="Times New Roman"/>
          <w:sz w:val="24"/>
          <w:szCs w:val="24"/>
        </w:rPr>
        <w:t xml:space="preserve"> dan </w:t>
      </w:r>
      <w:proofErr w:type="spellStart"/>
      <w:r w:rsidRPr="00626285">
        <w:rPr>
          <w:rFonts w:ascii="Times New Roman" w:hAnsi="Times New Roman" w:cs="Times New Roman"/>
          <w:sz w:val="24"/>
          <w:szCs w:val="24"/>
        </w:rPr>
        <w:t>melibatkan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kolaborasi</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antara</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pimpinan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sekolah</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tim</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manajemen</w:t>
      </w:r>
      <w:proofErr w:type="spellEnd"/>
      <w:r w:rsidRPr="00626285">
        <w:rPr>
          <w:rFonts w:ascii="Times New Roman" w:hAnsi="Times New Roman" w:cs="Times New Roman"/>
          <w:sz w:val="24"/>
          <w:szCs w:val="24"/>
        </w:rPr>
        <w:t xml:space="preserve"> </w:t>
      </w:r>
      <w:proofErr w:type="spellStart"/>
      <w:r w:rsidRPr="00626285">
        <w:rPr>
          <w:rFonts w:ascii="Times New Roman" w:hAnsi="Times New Roman" w:cs="Times New Roman"/>
          <w:sz w:val="24"/>
          <w:szCs w:val="24"/>
        </w:rPr>
        <w:t>kepegawaian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serta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pihak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terkait</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lainnya</w:t>
      </w:r>
      <w:proofErr w:type="spellEnd"/>
      <w:r w:rsidRPr="008D219B">
        <w:rPr>
          <w:rFonts w:ascii="Times New Roman" w:hAnsi="Times New Roman" w:cs="Times New Roman"/>
          <w:sz w:val="24"/>
          <w:szCs w:val="24"/>
        </w:rPr>
        <w:t xml:space="preserve">. </w:t>
      </w:r>
    </w:p>
    <w:p w14:paraId="7B9E9EA2" w14:textId="77777777" w:rsidR="00D10F03" w:rsidRPr="008D219B" w:rsidRDefault="00B24C91" w:rsidP="00D10F03">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D219B">
        <w:rPr>
          <w:rFonts w:ascii="Times New Roman" w:hAnsi="Times New Roman" w:cs="Times New Roman"/>
          <w:sz w:val="24"/>
          <w:szCs w:val="24"/>
        </w:rPr>
        <w:t>Pengembangan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Staf</w:t>
      </w:r>
      <w:proofErr w:type="spellEnd"/>
      <w:r w:rsidRPr="008D219B">
        <w:rPr>
          <w:rFonts w:ascii="Times New Roman" w:hAnsi="Times New Roman" w:cs="Times New Roman"/>
          <w:sz w:val="24"/>
          <w:szCs w:val="24"/>
        </w:rPr>
        <w:t xml:space="preserve"> Tenaga </w:t>
      </w:r>
      <w:proofErr w:type="spellStart"/>
      <w:r w:rsidRPr="008D219B">
        <w:rPr>
          <w:rFonts w:ascii="Times New Roman" w:hAnsi="Times New Roman" w:cs="Times New Roman"/>
          <w:sz w:val="24"/>
          <w:szCs w:val="24"/>
        </w:rPr>
        <w:t>Kependidikan</w:t>
      </w:r>
      <w:proofErr w:type="spellEnd"/>
    </w:p>
    <w:p w14:paraId="5418793D" w14:textId="06593CE7" w:rsidR="00B24C91" w:rsidRPr="00616333" w:rsidRDefault="00D10F03" w:rsidP="00616333">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proofErr w:type="spellStart"/>
      <w:r w:rsidRPr="008D219B">
        <w:rPr>
          <w:rFonts w:ascii="Times New Roman" w:hAnsi="Times New Roman" w:cs="Times New Roman"/>
          <w:sz w:val="24"/>
          <w:szCs w:val="24"/>
        </w:rPr>
        <w:t>Berdasarkan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hasil</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temuan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penelitian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pengembangan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staf</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tenaga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kependidikan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dilakukan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melalui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berbagai</w:t>
      </w:r>
      <w:proofErr w:type="spellEnd"/>
      <w:r w:rsidRPr="008D219B">
        <w:rPr>
          <w:rFonts w:ascii="Times New Roman" w:hAnsi="Times New Roman" w:cs="Times New Roman"/>
          <w:sz w:val="24"/>
          <w:szCs w:val="24"/>
        </w:rPr>
        <w:t xml:space="preserve"> program yang </w:t>
      </w:r>
      <w:proofErr w:type="spellStart"/>
      <w:r w:rsidRPr="008D219B">
        <w:rPr>
          <w:rFonts w:ascii="Times New Roman" w:hAnsi="Times New Roman" w:cs="Times New Roman"/>
          <w:sz w:val="24"/>
          <w:szCs w:val="24"/>
        </w:rPr>
        <w:t>dirancang</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untuk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memperkaya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pengetahuan</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keterampilan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baik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aspek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akademik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administratif</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maupun</w:t>
      </w:r>
      <w:proofErr w:type="spellEnd"/>
      <w:r w:rsidRPr="008D219B">
        <w:rPr>
          <w:rFonts w:ascii="Times New Roman" w:hAnsi="Times New Roman" w:cs="Times New Roman"/>
          <w:sz w:val="24"/>
          <w:szCs w:val="24"/>
        </w:rPr>
        <w:t xml:space="preserve"> interpersonal. Program </w:t>
      </w:r>
      <w:proofErr w:type="spellStart"/>
      <w:r w:rsidRPr="008D219B">
        <w:rPr>
          <w:rFonts w:ascii="Times New Roman" w:hAnsi="Times New Roman" w:cs="Times New Roman"/>
          <w:sz w:val="24"/>
          <w:szCs w:val="24"/>
        </w:rPr>
        <w:t>pengembangan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ini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mencakup</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pelatihan</w:t>
      </w:r>
      <w:proofErr w:type="spellEnd"/>
      <w:r w:rsidRPr="008D219B">
        <w:rPr>
          <w:rFonts w:ascii="Times New Roman" w:hAnsi="Times New Roman" w:cs="Times New Roman"/>
          <w:sz w:val="24"/>
          <w:szCs w:val="24"/>
        </w:rPr>
        <w:t xml:space="preserve"> rutin, workshop, seminar, </w:t>
      </w:r>
      <w:proofErr w:type="spellStart"/>
      <w:r w:rsidRPr="008D219B">
        <w:rPr>
          <w:rFonts w:ascii="Times New Roman" w:hAnsi="Times New Roman" w:cs="Times New Roman"/>
          <w:sz w:val="24"/>
          <w:szCs w:val="24"/>
        </w:rPr>
        <w:t>serta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kegiatan</w:t>
      </w:r>
      <w:proofErr w:type="spellEnd"/>
      <w:r w:rsidRPr="008D219B">
        <w:rPr>
          <w:rFonts w:ascii="Times New Roman" w:hAnsi="Times New Roman" w:cs="Times New Roman"/>
          <w:sz w:val="24"/>
          <w:szCs w:val="24"/>
        </w:rPr>
        <w:t xml:space="preserve"> in-service training yang </w:t>
      </w:r>
      <w:proofErr w:type="spellStart"/>
      <w:r w:rsidRPr="008D219B">
        <w:rPr>
          <w:rFonts w:ascii="Times New Roman" w:hAnsi="Times New Roman" w:cs="Times New Roman"/>
          <w:sz w:val="24"/>
          <w:szCs w:val="24"/>
        </w:rPr>
        <w:t>difokuskan</w:t>
      </w:r>
      <w:proofErr w:type="spellEnd"/>
      <w:r w:rsidRPr="008D219B">
        <w:rPr>
          <w:rFonts w:ascii="Times New Roman" w:hAnsi="Times New Roman" w:cs="Times New Roman"/>
          <w:sz w:val="24"/>
          <w:szCs w:val="24"/>
        </w:rPr>
        <w:t xml:space="preserve"> pada </w:t>
      </w:r>
      <w:proofErr w:type="spellStart"/>
      <w:r w:rsidRPr="008D219B">
        <w:rPr>
          <w:rFonts w:ascii="Times New Roman" w:hAnsi="Times New Roman" w:cs="Times New Roman"/>
          <w:sz w:val="24"/>
          <w:szCs w:val="24"/>
        </w:rPr>
        <w:t>peningkatan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profesionalisme</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bidang</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tugas</w:t>
      </w:r>
      <w:proofErr w:type="spellEnd"/>
      <w:r w:rsidRPr="008D219B">
        <w:rPr>
          <w:rFonts w:ascii="Times New Roman" w:hAnsi="Times New Roman" w:cs="Times New Roman"/>
          <w:sz w:val="24"/>
          <w:szCs w:val="24"/>
        </w:rPr>
        <w:t xml:space="preserve"> masing-masing. </w:t>
      </w:r>
      <w:r w:rsidRPr="008D219B">
        <w:rPr>
          <w:rFonts w:ascii="Times New Roman" w:hAnsi="Times New Roman" w:cs="Times New Roman"/>
          <w:sz w:val="24"/>
          <w:szCs w:val="24"/>
          <w:lang w:val="id-ID"/>
        </w:rPr>
        <w:t xml:space="preserve"> </w:t>
      </w:r>
      <w:r w:rsidRPr="008D219B">
        <w:rPr>
          <w:rFonts w:ascii="Times New Roman" w:hAnsi="Times New Roman" w:cs="Times New Roman"/>
          <w:sz w:val="24"/>
          <w:szCs w:val="24"/>
        </w:rPr>
        <w:t xml:space="preserve">Selain </w:t>
      </w:r>
      <w:proofErr w:type="spellStart"/>
      <w:r w:rsidRPr="008D219B">
        <w:rPr>
          <w:rFonts w:ascii="Times New Roman" w:hAnsi="Times New Roman" w:cs="Times New Roman"/>
          <w:sz w:val="24"/>
          <w:szCs w:val="24"/>
        </w:rPr>
        <w:t>itu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pengembangan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staf</w:t>
      </w:r>
      <w:proofErr w:type="spellEnd"/>
      <w:r w:rsidRPr="008D219B">
        <w:rPr>
          <w:rFonts w:ascii="Times New Roman" w:hAnsi="Times New Roman" w:cs="Times New Roman"/>
          <w:sz w:val="24"/>
          <w:szCs w:val="24"/>
        </w:rPr>
        <w:t xml:space="preserve"> juga </w:t>
      </w:r>
      <w:proofErr w:type="spellStart"/>
      <w:r w:rsidRPr="008D219B">
        <w:rPr>
          <w:rFonts w:ascii="Times New Roman" w:hAnsi="Times New Roman" w:cs="Times New Roman"/>
          <w:sz w:val="24"/>
          <w:szCs w:val="24"/>
        </w:rPr>
        <w:t>melibatkan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kesempatan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untuk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mengikuti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lanjutan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baik</w:t>
      </w:r>
      <w:proofErr w:type="spellEnd"/>
      <w:r w:rsidRPr="008D219B">
        <w:rPr>
          <w:rFonts w:ascii="Times New Roman" w:hAnsi="Times New Roman" w:cs="Times New Roman"/>
          <w:sz w:val="24"/>
          <w:szCs w:val="24"/>
        </w:rPr>
        <w:t xml:space="preserve"> di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maupun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luar</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sekolah</w:t>
      </w:r>
      <w:proofErr w:type="spellEnd"/>
      <w:r w:rsidR="00616333">
        <w:rPr>
          <w:rFonts w:ascii="Times New Roman" w:hAnsi="Times New Roman" w:cs="Times New Roman"/>
          <w:sz w:val="24"/>
          <w:szCs w:val="24"/>
          <w:lang w:val="id-ID"/>
        </w:rPr>
        <w:t xml:space="preserve">. </w:t>
      </w:r>
      <w:r w:rsidRPr="00616333">
        <w:rPr>
          <w:rFonts w:ascii="Times New Roman" w:hAnsi="Times New Roman" w:cs="Times New Roman"/>
          <w:sz w:val="24"/>
          <w:szCs w:val="24"/>
          <w:lang w:val="id-ID"/>
        </w:rPr>
        <w:t xml:space="preserve">Berdasarkan informasi yang diperoleh </w:t>
      </w:r>
      <w:proofErr w:type="spellStart"/>
      <w:r w:rsidRPr="00616333">
        <w:rPr>
          <w:rFonts w:ascii="Times New Roman" w:hAnsi="Times New Roman" w:cs="Times New Roman"/>
          <w:sz w:val="24"/>
          <w:szCs w:val="24"/>
        </w:rPr>
        <w:t>hasil</w:t>
      </w:r>
      <w:proofErr w:type="spellEnd"/>
      <w:r w:rsidRPr="00616333">
        <w:rPr>
          <w:rFonts w:ascii="Times New Roman" w:hAnsi="Times New Roman" w:cs="Times New Roman"/>
          <w:sz w:val="24"/>
          <w:szCs w:val="24"/>
        </w:rPr>
        <w:t xml:space="preserve"> </w:t>
      </w:r>
      <w:proofErr w:type="spellStart"/>
      <w:r w:rsidRPr="00616333">
        <w:rPr>
          <w:rFonts w:ascii="Times New Roman" w:hAnsi="Times New Roman" w:cs="Times New Roman"/>
          <w:sz w:val="24"/>
          <w:szCs w:val="24"/>
        </w:rPr>
        <w:t>evaluasi</w:t>
      </w:r>
      <w:proofErr w:type="spellEnd"/>
      <w:r w:rsidRPr="00616333">
        <w:rPr>
          <w:rFonts w:ascii="Times New Roman" w:hAnsi="Times New Roman" w:cs="Times New Roman"/>
          <w:sz w:val="24"/>
          <w:szCs w:val="24"/>
        </w:rPr>
        <w:t xml:space="preserve"> </w:t>
      </w:r>
      <w:proofErr w:type="spellStart"/>
      <w:r w:rsidRPr="00616333">
        <w:rPr>
          <w:rFonts w:ascii="Times New Roman" w:hAnsi="Times New Roman" w:cs="Times New Roman"/>
          <w:sz w:val="24"/>
          <w:szCs w:val="24"/>
        </w:rPr>
        <w:t>kinerja</w:t>
      </w:r>
      <w:proofErr w:type="spellEnd"/>
      <w:r w:rsidRPr="00616333">
        <w:rPr>
          <w:rFonts w:ascii="Times New Roman" w:hAnsi="Times New Roman" w:cs="Times New Roman"/>
          <w:sz w:val="24"/>
          <w:szCs w:val="24"/>
        </w:rPr>
        <w:t xml:space="preserve"> </w:t>
      </w:r>
      <w:proofErr w:type="spellStart"/>
      <w:r w:rsidRPr="00616333">
        <w:rPr>
          <w:rFonts w:ascii="Times New Roman" w:hAnsi="Times New Roman" w:cs="Times New Roman"/>
          <w:sz w:val="24"/>
          <w:szCs w:val="24"/>
        </w:rPr>
        <w:t>staf</w:t>
      </w:r>
      <w:proofErr w:type="spellEnd"/>
      <w:r w:rsidRPr="00616333">
        <w:rPr>
          <w:rFonts w:ascii="Times New Roman" w:hAnsi="Times New Roman" w:cs="Times New Roman"/>
          <w:sz w:val="24"/>
          <w:szCs w:val="24"/>
        </w:rPr>
        <w:t xml:space="preserve"> </w:t>
      </w:r>
      <w:proofErr w:type="spellStart"/>
      <w:r w:rsidRPr="00616333">
        <w:rPr>
          <w:rFonts w:ascii="Times New Roman" w:hAnsi="Times New Roman" w:cs="Times New Roman"/>
          <w:sz w:val="24"/>
          <w:szCs w:val="24"/>
        </w:rPr>
        <w:t>tenaga</w:t>
      </w:r>
      <w:proofErr w:type="spellEnd"/>
      <w:r w:rsidRPr="00616333">
        <w:rPr>
          <w:rFonts w:ascii="Times New Roman" w:hAnsi="Times New Roman" w:cs="Times New Roman"/>
          <w:sz w:val="24"/>
          <w:szCs w:val="24"/>
        </w:rPr>
        <w:t xml:space="preserve"> </w:t>
      </w:r>
      <w:proofErr w:type="spellStart"/>
      <w:r w:rsidRPr="00616333">
        <w:rPr>
          <w:rFonts w:ascii="Times New Roman" w:hAnsi="Times New Roman" w:cs="Times New Roman"/>
          <w:sz w:val="24"/>
          <w:szCs w:val="24"/>
        </w:rPr>
        <w:t>kependidikan</w:t>
      </w:r>
      <w:proofErr w:type="spellEnd"/>
      <w:r w:rsidRPr="00616333">
        <w:rPr>
          <w:rFonts w:ascii="Times New Roman" w:hAnsi="Times New Roman" w:cs="Times New Roman"/>
          <w:sz w:val="24"/>
          <w:szCs w:val="24"/>
        </w:rPr>
        <w:t xml:space="preserve"> </w:t>
      </w:r>
      <w:proofErr w:type="spellStart"/>
      <w:r w:rsidRPr="00616333">
        <w:rPr>
          <w:rFonts w:ascii="Times New Roman" w:hAnsi="Times New Roman" w:cs="Times New Roman"/>
          <w:sz w:val="24"/>
          <w:szCs w:val="24"/>
        </w:rPr>
        <w:t>dijadikan</w:t>
      </w:r>
      <w:proofErr w:type="spellEnd"/>
      <w:r w:rsidRPr="00616333">
        <w:rPr>
          <w:rFonts w:ascii="Times New Roman" w:hAnsi="Times New Roman" w:cs="Times New Roman"/>
          <w:sz w:val="24"/>
          <w:szCs w:val="24"/>
        </w:rPr>
        <w:t xml:space="preserve"> </w:t>
      </w:r>
      <w:proofErr w:type="spellStart"/>
      <w:r w:rsidRPr="00616333">
        <w:rPr>
          <w:rFonts w:ascii="Times New Roman" w:hAnsi="Times New Roman" w:cs="Times New Roman"/>
          <w:sz w:val="24"/>
          <w:szCs w:val="24"/>
        </w:rPr>
        <w:t>sebagai</w:t>
      </w:r>
      <w:proofErr w:type="spellEnd"/>
      <w:r w:rsidRPr="00616333">
        <w:rPr>
          <w:rFonts w:ascii="Times New Roman" w:hAnsi="Times New Roman" w:cs="Times New Roman"/>
          <w:sz w:val="24"/>
          <w:szCs w:val="24"/>
        </w:rPr>
        <w:t xml:space="preserve"> </w:t>
      </w:r>
      <w:proofErr w:type="spellStart"/>
      <w:r w:rsidRPr="00616333">
        <w:rPr>
          <w:rFonts w:ascii="Times New Roman" w:hAnsi="Times New Roman" w:cs="Times New Roman"/>
          <w:sz w:val="24"/>
          <w:szCs w:val="24"/>
        </w:rPr>
        <w:t>tolak</w:t>
      </w:r>
      <w:proofErr w:type="spellEnd"/>
      <w:r w:rsidRPr="00616333">
        <w:rPr>
          <w:rFonts w:ascii="Times New Roman" w:hAnsi="Times New Roman" w:cs="Times New Roman"/>
          <w:sz w:val="24"/>
          <w:szCs w:val="24"/>
        </w:rPr>
        <w:t xml:space="preserve"> </w:t>
      </w:r>
      <w:proofErr w:type="spellStart"/>
      <w:r w:rsidRPr="00616333">
        <w:rPr>
          <w:rFonts w:ascii="Times New Roman" w:hAnsi="Times New Roman" w:cs="Times New Roman"/>
          <w:sz w:val="24"/>
          <w:szCs w:val="24"/>
        </w:rPr>
        <w:t>ukur</w:t>
      </w:r>
      <w:proofErr w:type="spellEnd"/>
      <w:r w:rsidRPr="00616333">
        <w:rPr>
          <w:rFonts w:ascii="Times New Roman" w:hAnsi="Times New Roman" w:cs="Times New Roman"/>
          <w:sz w:val="24"/>
          <w:szCs w:val="24"/>
        </w:rPr>
        <w:t xml:space="preserve"> </w:t>
      </w:r>
      <w:proofErr w:type="spellStart"/>
      <w:r w:rsidRPr="00616333">
        <w:rPr>
          <w:rFonts w:ascii="Times New Roman" w:hAnsi="Times New Roman" w:cs="Times New Roman"/>
          <w:sz w:val="24"/>
          <w:szCs w:val="24"/>
        </w:rPr>
        <w:t>dalam</w:t>
      </w:r>
      <w:proofErr w:type="spellEnd"/>
      <w:r w:rsidRPr="00616333">
        <w:rPr>
          <w:rFonts w:ascii="Times New Roman" w:hAnsi="Times New Roman" w:cs="Times New Roman"/>
          <w:sz w:val="24"/>
          <w:szCs w:val="24"/>
        </w:rPr>
        <w:t xml:space="preserve"> </w:t>
      </w:r>
      <w:proofErr w:type="spellStart"/>
      <w:r w:rsidRPr="00616333">
        <w:rPr>
          <w:rFonts w:ascii="Times New Roman" w:hAnsi="Times New Roman" w:cs="Times New Roman"/>
          <w:sz w:val="24"/>
          <w:szCs w:val="24"/>
        </w:rPr>
        <w:t>pengembangan</w:t>
      </w:r>
      <w:proofErr w:type="spellEnd"/>
      <w:r w:rsidRPr="00616333">
        <w:rPr>
          <w:rFonts w:ascii="Times New Roman" w:hAnsi="Times New Roman" w:cs="Times New Roman"/>
          <w:sz w:val="24"/>
          <w:szCs w:val="24"/>
        </w:rPr>
        <w:t xml:space="preserve"> </w:t>
      </w:r>
      <w:proofErr w:type="spellStart"/>
      <w:r w:rsidRPr="00616333">
        <w:rPr>
          <w:rFonts w:ascii="Times New Roman" w:hAnsi="Times New Roman" w:cs="Times New Roman"/>
          <w:sz w:val="24"/>
          <w:szCs w:val="24"/>
        </w:rPr>
        <w:t>staf</w:t>
      </w:r>
      <w:proofErr w:type="spellEnd"/>
      <w:r w:rsidRPr="00616333">
        <w:rPr>
          <w:rFonts w:ascii="Times New Roman" w:hAnsi="Times New Roman" w:cs="Times New Roman"/>
          <w:sz w:val="24"/>
          <w:szCs w:val="24"/>
        </w:rPr>
        <w:t xml:space="preserve"> </w:t>
      </w:r>
      <w:proofErr w:type="spellStart"/>
      <w:r w:rsidRPr="00616333">
        <w:rPr>
          <w:rFonts w:ascii="Times New Roman" w:hAnsi="Times New Roman" w:cs="Times New Roman"/>
          <w:sz w:val="24"/>
          <w:szCs w:val="24"/>
        </w:rPr>
        <w:t>tersebut</w:t>
      </w:r>
      <w:proofErr w:type="spellEnd"/>
      <w:r w:rsidRPr="00616333">
        <w:rPr>
          <w:rFonts w:ascii="Times New Roman" w:hAnsi="Times New Roman" w:cs="Times New Roman"/>
          <w:sz w:val="24"/>
          <w:szCs w:val="24"/>
        </w:rPr>
        <w:t>.</w:t>
      </w:r>
    </w:p>
    <w:p w14:paraId="5721CE93" w14:textId="77777777" w:rsidR="00D10F03" w:rsidRPr="008D219B" w:rsidRDefault="00D10F03" w:rsidP="00D10F03">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sidRPr="008D219B">
        <w:rPr>
          <w:rFonts w:ascii="Times New Roman" w:hAnsi="Times New Roman" w:cs="Times New Roman"/>
          <w:sz w:val="24"/>
          <w:szCs w:val="24"/>
        </w:rPr>
        <w:t xml:space="preserve">Metode dan </w:t>
      </w:r>
      <w:proofErr w:type="spellStart"/>
      <w:r w:rsidRPr="008D219B">
        <w:rPr>
          <w:rFonts w:ascii="Times New Roman" w:hAnsi="Times New Roman" w:cs="Times New Roman"/>
          <w:sz w:val="24"/>
          <w:szCs w:val="24"/>
        </w:rPr>
        <w:t>Pendekatan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Identifikasi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Pengembangan</w:t>
      </w:r>
      <w:proofErr w:type="spellEnd"/>
      <w:r w:rsidRPr="008D219B">
        <w:rPr>
          <w:rFonts w:ascii="Times New Roman" w:hAnsi="Times New Roman" w:cs="Times New Roman"/>
          <w:sz w:val="24"/>
          <w:szCs w:val="24"/>
        </w:rPr>
        <w:t xml:space="preserve"> Tenaga </w:t>
      </w:r>
      <w:proofErr w:type="spellStart"/>
      <w:r w:rsidRPr="008D219B">
        <w:rPr>
          <w:rFonts w:ascii="Times New Roman" w:hAnsi="Times New Roman" w:cs="Times New Roman"/>
          <w:sz w:val="24"/>
          <w:szCs w:val="24"/>
        </w:rPr>
        <w:t>Kependidikan</w:t>
      </w:r>
      <w:proofErr w:type="spellEnd"/>
    </w:p>
    <w:p w14:paraId="393B5992" w14:textId="788CDE75" w:rsidR="00D10F03" w:rsidRPr="008D219B" w:rsidRDefault="00D10F03" w:rsidP="00626285">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eastAsia="Times New Roman" w:hAnsi="Times New Roman" w:cs="Times New Roman"/>
          <w:bCs/>
          <w:color w:val="000000"/>
          <w:sz w:val="24"/>
          <w:szCs w:val="24"/>
          <w:lang w:val="id-ID"/>
        </w:rPr>
      </w:pPr>
      <w:proofErr w:type="spellStart"/>
      <w:r w:rsidRPr="008D219B">
        <w:rPr>
          <w:rFonts w:ascii="Times New Roman" w:hAnsi="Times New Roman" w:cs="Times New Roman"/>
          <w:sz w:val="24"/>
          <w:szCs w:val="24"/>
        </w:rPr>
        <w:t>Berdasarkan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hasil</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penelitian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pendekatan</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diterapkan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bersifat</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partisipatif</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berbasis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bukti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dengan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melibatkan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berbagai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pihak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terkait</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termasuk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manajemen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sekolah</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tenaga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tenaga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kependidikan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serta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komite</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sekolah</w:t>
      </w:r>
      <w:proofErr w:type="spellEnd"/>
      <w:r w:rsidRPr="008D219B">
        <w:rPr>
          <w:rFonts w:ascii="Times New Roman" w:hAnsi="Times New Roman" w:cs="Times New Roman"/>
          <w:sz w:val="24"/>
          <w:szCs w:val="24"/>
        </w:rPr>
        <w:t xml:space="preserve">. </w:t>
      </w:r>
      <w:r w:rsidR="006A42A5">
        <w:rPr>
          <w:rFonts w:ascii="Times New Roman" w:hAnsi="Times New Roman" w:cs="Times New Roman"/>
          <w:sz w:val="24"/>
          <w:szCs w:val="24"/>
          <w:lang w:val="id-ID"/>
        </w:rPr>
        <w:t>M</w:t>
      </w:r>
      <w:proofErr w:type="spellStart"/>
      <w:r w:rsidRPr="008D219B">
        <w:rPr>
          <w:rFonts w:ascii="Times New Roman" w:hAnsi="Times New Roman" w:cs="Times New Roman"/>
          <w:sz w:val="24"/>
          <w:szCs w:val="24"/>
        </w:rPr>
        <w:t>etode</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digunakan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adalah</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wawancara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mendalam</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diskusi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kelompok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terfokus</w:t>
      </w:r>
      <w:proofErr w:type="spellEnd"/>
      <w:r w:rsidRPr="008D219B">
        <w:rPr>
          <w:rFonts w:ascii="Times New Roman" w:hAnsi="Times New Roman" w:cs="Times New Roman"/>
          <w:sz w:val="24"/>
          <w:szCs w:val="24"/>
        </w:rPr>
        <w:t xml:space="preserve"> (</w:t>
      </w:r>
      <w:r w:rsidRPr="008D219B">
        <w:rPr>
          <w:rFonts w:ascii="Times New Roman" w:hAnsi="Times New Roman" w:cs="Times New Roman"/>
          <w:i/>
          <w:iCs/>
          <w:sz w:val="24"/>
          <w:szCs w:val="24"/>
        </w:rPr>
        <w:t>focus group discussion</w:t>
      </w:r>
      <w:r w:rsidRPr="008D219B">
        <w:rPr>
          <w:rFonts w:ascii="Times New Roman" w:hAnsi="Times New Roman" w:cs="Times New Roman"/>
          <w:sz w:val="24"/>
          <w:szCs w:val="24"/>
        </w:rPr>
        <w:t>)</w:t>
      </w:r>
      <w:r w:rsidR="006A42A5">
        <w:rPr>
          <w:rFonts w:ascii="Times New Roman" w:hAnsi="Times New Roman" w:cs="Times New Roman"/>
          <w:sz w:val="24"/>
          <w:szCs w:val="24"/>
          <w:lang w:val="id-ID"/>
        </w:rPr>
        <w:t xml:space="preserve">. </w:t>
      </w:r>
      <w:r w:rsidRPr="008D219B">
        <w:rPr>
          <w:rFonts w:ascii="Times New Roman" w:hAnsi="Times New Roman" w:cs="Times New Roman"/>
          <w:sz w:val="24"/>
          <w:szCs w:val="24"/>
        </w:rPr>
        <w:t xml:space="preserve">Selain </w:t>
      </w:r>
      <w:proofErr w:type="spellStart"/>
      <w:r w:rsidRPr="008D219B">
        <w:rPr>
          <w:rFonts w:ascii="Times New Roman" w:hAnsi="Times New Roman" w:cs="Times New Roman"/>
          <w:sz w:val="24"/>
          <w:szCs w:val="24"/>
        </w:rPr>
        <w:t>itu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metode</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observasi</w:t>
      </w:r>
      <w:proofErr w:type="spellEnd"/>
      <w:r w:rsidRPr="008D219B">
        <w:rPr>
          <w:rFonts w:ascii="Times New Roman" w:hAnsi="Times New Roman" w:cs="Times New Roman"/>
          <w:sz w:val="24"/>
          <w:szCs w:val="24"/>
        </w:rPr>
        <w:t xml:space="preserve"> juga </w:t>
      </w:r>
      <w:proofErr w:type="spellStart"/>
      <w:r w:rsidRPr="008D219B">
        <w:rPr>
          <w:rFonts w:ascii="Times New Roman" w:hAnsi="Times New Roman" w:cs="Times New Roman"/>
          <w:sz w:val="24"/>
          <w:szCs w:val="24"/>
        </w:rPr>
        <w:t>diterapkan</w:t>
      </w:r>
      <w:proofErr w:type="spellEnd"/>
      <w:r w:rsidR="008F786D">
        <w:rPr>
          <w:rFonts w:ascii="Times New Roman" w:hAnsi="Times New Roman" w:cs="Times New Roman"/>
          <w:sz w:val="24"/>
          <w:szCs w:val="24"/>
          <w:lang w:val="id-ID"/>
        </w:rPr>
        <w:t>, untuk p</w:t>
      </w:r>
      <w:proofErr w:type="spellStart"/>
      <w:r w:rsidRPr="008D219B">
        <w:rPr>
          <w:rFonts w:ascii="Times New Roman" w:hAnsi="Times New Roman" w:cs="Times New Roman"/>
          <w:sz w:val="24"/>
          <w:szCs w:val="24"/>
        </w:rPr>
        <w:t>engumpulan</w:t>
      </w:r>
      <w:proofErr w:type="spellEnd"/>
      <w:r w:rsidRPr="008D219B">
        <w:rPr>
          <w:rFonts w:ascii="Times New Roman" w:hAnsi="Times New Roman" w:cs="Times New Roman"/>
          <w:sz w:val="24"/>
          <w:szCs w:val="24"/>
        </w:rPr>
        <w:t xml:space="preserve"> data </w:t>
      </w:r>
      <w:proofErr w:type="spellStart"/>
      <w:r w:rsidRPr="008D219B">
        <w:rPr>
          <w:rFonts w:ascii="Times New Roman" w:hAnsi="Times New Roman" w:cs="Times New Roman"/>
          <w:sz w:val="24"/>
          <w:szCs w:val="24"/>
        </w:rPr>
        <w:t>dilakukan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secara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terstruktu</w:t>
      </w:r>
      <w:proofErr w:type="spellEnd"/>
      <w:r w:rsidR="008F786D">
        <w:rPr>
          <w:rFonts w:ascii="Times New Roman" w:hAnsi="Times New Roman" w:cs="Times New Roman"/>
          <w:sz w:val="24"/>
          <w:szCs w:val="24"/>
          <w:lang w:val="id-ID"/>
        </w:rPr>
        <w:t>r</w:t>
      </w:r>
      <w:r w:rsidRPr="008D219B">
        <w:rPr>
          <w:rFonts w:ascii="Times New Roman" w:hAnsi="Times New Roman" w:cs="Times New Roman"/>
          <w:sz w:val="24"/>
          <w:szCs w:val="24"/>
        </w:rPr>
        <w:t xml:space="preserve">. Hasil </w:t>
      </w:r>
      <w:proofErr w:type="spellStart"/>
      <w:r w:rsidRPr="008D219B">
        <w:rPr>
          <w:rFonts w:ascii="Times New Roman" w:hAnsi="Times New Roman" w:cs="Times New Roman"/>
          <w:sz w:val="24"/>
          <w:szCs w:val="24"/>
        </w:rPr>
        <w:t>identifikasi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ini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kemudian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dianalisis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untuk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mengetahui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kekuatan</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kelemahan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kompetensi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tenaga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kependidikan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serta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kebutuhan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pengembangan</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diperlukan</w:t>
      </w:r>
      <w:proofErr w:type="spellEnd"/>
      <w:r w:rsidRPr="008D219B">
        <w:rPr>
          <w:rFonts w:ascii="Times New Roman" w:hAnsi="Times New Roman" w:cs="Times New Roman"/>
          <w:sz w:val="24"/>
          <w:szCs w:val="24"/>
        </w:rPr>
        <w:t>.</w:t>
      </w:r>
    </w:p>
    <w:p w14:paraId="3B204A0D" w14:textId="77777777" w:rsidR="00626285" w:rsidRPr="008D219B" w:rsidRDefault="00626285" w:rsidP="00626285">
      <w:pPr>
        <w:pStyle w:val="ListParagraph"/>
        <w:numPr>
          <w:ilvl w:val="0"/>
          <w:numId w:val="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D219B">
        <w:rPr>
          <w:rFonts w:ascii="Times New Roman" w:hAnsi="Times New Roman" w:cs="Times New Roman"/>
          <w:sz w:val="24"/>
          <w:szCs w:val="24"/>
        </w:rPr>
        <w:t>Indikator</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Kriteria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Evaluasi</w:t>
      </w:r>
      <w:proofErr w:type="spellEnd"/>
      <w:r w:rsidRPr="008D219B">
        <w:rPr>
          <w:rFonts w:ascii="Times New Roman" w:hAnsi="Times New Roman" w:cs="Times New Roman"/>
          <w:sz w:val="24"/>
          <w:szCs w:val="24"/>
        </w:rPr>
        <w:t xml:space="preserve"> Kinerja Tenaga </w:t>
      </w:r>
      <w:proofErr w:type="spellStart"/>
      <w:r w:rsidRPr="008D219B">
        <w:rPr>
          <w:rFonts w:ascii="Times New Roman" w:hAnsi="Times New Roman" w:cs="Times New Roman"/>
          <w:sz w:val="24"/>
          <w:szCs w:val="24"/>
        </w:rPr>
        <w:t>Kependidikan</w:t>
      </w:r>
      <w:proofErr w:type="spellEnd"/>
    </w:p>
    <w:p w14:paraId="0BA6BB64" w14:textId="0F2A0CA7" w:rsidR="00A711CB" w:rsidRPr="00E857CF" w:rsidRDefault="00626285" w:rsidP="00E857CF">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proofErr w:type="spellStart"/>
      <w:r w:rsidRPr="008D219B">
        <w:rPr>
          <w:rFonts w:ascii="Times New Roman" w:hAnsi="Times New Roman" w:cs="Times New Roman"/>
          <w:sz w:val="24"/>
          <w:szCs w:val="24"/>
        </w:rPr>
        <w:t>Indikator</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kinerja</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digunakan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evaluasi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ini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umumnya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mencakup</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beberapa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aspek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utama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seperti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kualitas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pelayanan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kompetensi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profesional</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kemampuan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manajerial</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serta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kontribusi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pengembangan</w:t>
      </w:r>
      <w:proofErr w:type="spellEnd"/>
      <w:r w:rsidRPr="008D219B">
        <w:rPr>
          <w:rFonts w:ascii="Times New Roman" w:hAnsi="Times New Roman" w:cs="Times New Roman"/>
          <w:sz w:val="24"/>
          <w:szCs w:val="24"/>
        </w:rPr>
        <w:t xml:space="preserve"> program </w:t>
      </w:r>
      <w:proofErr w:type="spellStart"/>
      <w:r w:rsidRPr="008D219B">
        <w:rPr>
          <w:rFonts w:ascii="Times New Roman" w:hAnsi="Times New Roman" w:cs="Times New Roman"/>
          <w:sz w:val="24"/>
          <w:szCs w:val="24"/>
        </w:rPr>
        <w:t>pendidikan</w:t>
      </w:r>
      <w:proofErr w:type="spellEnd"/>
      <w:r w:rsidRPr="008D219B">
        <w:rPr>
          <w:rFonts w:ascii="Times New Roman" w:hAnsi="Times New Roman" w:cs="Times New Roman"/>
          <w:sz w:val="24"/>
          <w:szCs w:val="24"/>
        </w:rPr>
        <w:t>.</w:t>
      </w:r>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Dengan</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demikian</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evaluasi</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kinerja</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tenaga</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kependidikan</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berfungsi</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tidak</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hanya</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untuk</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menilai</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pencapaian</w:t>
      </w:r>
      <w:proofErr w:type="spellEnd"/>
      <w:r w:rsidRPr="001113AA">
        <w:rPr>
          <w:rFonts w:ascii="Times New Roman" w:hAnsi="Times New Roman" w:cs="Times New Roman"/>
          <w:sz w:val="24"/>
          <w:szCs w:val="24"/>
        </w:rPr>
        <w:t xml:space="preserve"> yang </w:t>
      </w:r>
      <w:proofErr w:type="spellStart"/>
      <w:r w:rsidRPr="001113AA">
        <w:rPr>
          <w:rFonts w:ascii="Times New Roman" w:hAnsi="Times New Roman" w:cs="Times New Roman"/>
          <w:sz w:val="24"/>
          <w:szCs w:val="24"/>
        </w:rPr>
        <w:t>telah</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diraih</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tetapi</w:t>
      </w:r>
      <w:proofErr w:type="spellEnd"/>
      <w:r w:rsidRPr="001113AA">
        <w:rPr>
          <w:rFonts w:ascii="Times New Roman" w:hAnsi="Times New Roman" w:cs="Times New Roman"/>
          <w:sz w:val="24"/>
          <w:szCs w:val="24"/>
        </w:rPr>
        <w:t xml:space="preserve"> juga </w:t>
      </w:r>
      <w:proofErr w:type="spellStart"/>
      <w:r w:rsidRPr="001113AA">
        <w:rPr>
          <w:rFonts w:ascii="Times New Roman" w:hAnsi="Times New Roman" w:cs="Times New Roman"/>
          <w:sz w:val="24"/>
          <w:szCs w:val="24"/>
        </w:rPr>
        <w:t>untuk</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mengidentifikasi</w:t>
      </w:r>
      <w:proofErr w:type="spellEnd"/>
      <w:r w:rsidRPr="001113AA">
        <w:rPr>
          <w:rFonts w:ascii="Times New Roman" w:hAnsi="Times New Roman" w:cs="Times New Roman"/>
          <w:sz w:val="24"/>
          <w:szCs w:val="24"/>
        </w:rPr>
        <w:t xml:space="preserve"> area yang </w:t>
      </w:r>
      <w:proofErr w:type="spellStart"/>
      <w:r w:rsidRPr="001113AA">
        <w:rPr>
          <w:rFonts w:ascii="Times New Roman" w:hAnsi="Times New Roman" w:cs="Times New Roman"/>
          <w:sz w:val="24"/>
          <w:szCs w:val="24"/>
        </w:rPr>
        <w:t>perlu</w:t>
      </w:r>
      <w:proofErr w:type="spellEnd"/>
      <w:r w:rsidRPr="001113AA">
        <w:rPr>
          <w:rFonts w:ascii="Times New Roman" w:hAnsi="Times New Roman" w:cs="Times New Roman"/>
          <w:sz w:val="24"/>
          <w:szCs w:val="24"/>
        </w:rPr>
        <w:t xml:space="preserve"> </w:t>
      </w:r>
      <w:proofErr w:type="spellStart"/>
      <w:r w:rsidRPr="001113AA">
        <w:rPr>
          <w:rFonts w:ascii="Times New Roman" w:hAnsi="Times New Roman" w:cs="Times New Roman"/>
          <w:sz w:val="24"/>
          <w:szCs w:val="24"/>
        </w:rPr>
        <w:t>diperbaiki</w:t>
      </w:r>
      <w:proofErr w:type="spellEnd"/>
      <w:r w:rsidRPr="001113AA">
        <w:rPr>
          <w:rFonts w:ascii="Times New Roman" w:hAnsi="Times New Roman" w:cs="Times New Roman"/>
          <w:sz w:val="24"/>
          <w:szCs w:val="24"/>
        </w:rPr>
        <w:t xml:space="preserve"> dan </w:t>
      </w:r>
      <w:proofErr w:type="spellStart"/>
      <w:r w:rsidRPr="001113AA">
        <w:rPr>
          <w:rFonts w:ascii="Times New Roman" w:hAnsi="Times New Roman" w:cs="Times New Roman"/>
          <w:sz w:val="24"/>
          <w:szCs w:val="24"/>
        </w:rPr>
        <w:t>dikembangkan</w:t>
      </w:r>
      <w:proofErr w:type="spellEnd"/>
      <w:r w:rsidRPr="001113AA">
        <w:rPr>
          <w:rFonts w:ascii="Times New Roman" w:hAnsi="Times New Roman" w:cs="Times New Roman"/>
          <w:sz w:val="24"/>
          <w:szCs w:val="24"/>
        </w:rPr>
        <w:t>.</w:t>
      </w:r>
    </w:p>
    <w:p w14:paraId="74321DBF" w14:textId="77777777" w:rsidR="009B0CE6" w:rsidRPr="008D219B" w:rsidRDefault="009B0CE6" w:rsidP="009B0CE6">
      <w:pPr>
        <w:pStyle w:val="ListParagraph"/>
        <w:numPr>
          <w:ilvl w:val="0"/>
          <w:numId w:val="3"/>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rFonts w:ascii="Times New Roman" w:eastAsia="Times New Roman" w:hAnsi="Times New Roman" w:cs="Times New Roman"/>
          <w:bCs/>
          <w:color w:val="000000"/>
          <w:sz w:val="24"/>
          <w:szCs w:val="24"/>
          <w:lang w:val="id-ID"/>
        </w:rPr>
      </w:pPr>
      <w:r w:rsidRPr="008D219B">
        <w:rPr>
          <w:rFonts w:ascii="Times New Roman" w:eastAsia="Times New Roman" w:hAnsi="Times New Roman" w:cs="Times New Roman"/>
          <w:bCs/>
          <w:color w:val="000000"/>
          <w:sz w:val="24"/>
          <w:szCs w:val="24"/>
          <w:lang w:val="id-ID"/>
        </w:rPr>
        <w:t>Mutu Pendidikan</w:t>
      </w:r>
    </w:p>
    <w:p w14:paraId="4850FC37" w14:textId="77777777" w:rsidR="008D06F0" w:rsidRPr="008D219B" w:rsidRDefault="008D06F0" w:rsidP="008D06F0">
      <w:pPr>
        <w:pStyle w:val="ListParagraph"/>
        <w:numPr>
          <w:ilvl w:val="0"/>
          <w:numId w:val="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D219B">
        <w:rPr>
          <w:rFonts w:ascii="Times New Roman" w:hAnsi="Times New Roman" w:cs="Times New Roman"/>
          <w:sz w:val="24"/>
          <w:szCs w:val="24"/>
        </w:rPr>
        <w:t>Pengaruh</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Kemampuan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Profesional</w:t>
      </w:r>
      <w:proofErr w:type="spellEnd"/>
      <w:r w:rsidRPr="008D219B">
        <w:rPr>
          <w:rFonts w:ascii="Times New Roman" w:hAnsi="Times New Roman" w:cs="Times New Roman"/>
          <w:sz w:val="24"/>
          <w:szCs w:val="24"/>
        </w:rPr>
        <w:t xml:space="preserve"> Guru</w:t>
      </w:r>
    </w:p>
    <w:p w14:paraId="1550DE3E" w14:textId="40EC215E" w:rsidR="008D06F0" w:rsidRPr="008D219B" w:rsidRDefault="008D06F0" w:rsidP="008D06F0">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eastAsia="Times New Roman" w:hAnsi="Times New Roman" w:cs="Times New Roman"/>
          <w:bCs/>
          <w:color w:val="000000"/>
          <w:sz w:val="24"/>
          <w:szCs w:val="24"/>
          <w:lang w:val="id-ID"/>
        </w:rPr>
      </w:pPr>
      <w:r w:rsidRPr="008D219B">
        <w:rPr>
          <w:rFonts w:ascii="Times New Roman" w:hAnsi="Times New Roman" w:cs="Times New Roman"/>
          <w:sz w:val="24"/>
          <w:szCs w:val="24"/>
        </w:rPr>
        <w:t xml:space="preserve">Dalam </w:t>
      </w:r>
      <w:proofErr w:type="spellStart"/>
      <w:r w:rsidRPr="008D219B">
        <w:rPr>
          <w:rFonts w:ascii="Times New Roman" w:hAnsi="Times New Roman" w:cs="Times New Roman"/>
          <w:sz w:val="24"/>
          <w:szCs w:val="24"/>
        </w:rPr>
        <w:t>konteks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menunjukkan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tingkat</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profesionalisme</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tinggi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cenderung</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menuntut</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dukungan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administratif</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operasional</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lebih</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responsif</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efisien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dari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tenaga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kependidikan</w:t>
      </w:r>
      <w:proofErr w:type="spellEnd"/>
      <w:r w:rsidRPr="008D219B">
        <w:rPr>
          <w:rFonts w:ascii="Times New Roman" w:hAnsi="Times New Roman" w:cs="Times New Roman"/>
          <w:sz w:val="24"/>
          <w:szCs w:val="24"/>
        </w:rPr>
        <w:t xml:space="preserve">. Selain </w:t>
      </w:r>
      <w:proofErr w:type="spellStart"/>
      <w:r w:rsidRPr="008D219B">
        <w:rPr>
          <w:rFonts w:ascii="Times New Roman" w:hAnsi="Times New Roman" w:cs="Times New Roman"/>
          <w:sz w:val="24"/>
          <w:szCs w:val="24"/>
        </w:rPr>
        <w:t>itu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profesionalisme</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w:t>
      </w:r>
      <w:proofErr w:type="spellEnd"/>
      <w:r w:rsidRPr="008D219B">
        <w:rPr>
          <w:rFonts w:ascii="Times New Roman" w:hAnsi="Times New Roman" w:cs="Times New Roman"/>
          <w:sz w:val="24"/>
          <w:szCs w:val="24"/>
        </w:rPr>
        <w:t xml:space="preserve"> juga </w:t>
      </w:r>
      <w:proofErr w:type="spellStart"/>
      <w:r w:rsidRPr="008D219B">
        <w:rPr>
          <w:rFonts w:ascii="Times New Roman" w:hAnsi="Times New Roman" w:cs="Times New Roman"/>
          <w:sz w:val="24"/>
          <w:szCs w:val="24"/>
        </w:rPr>
        <w:t>dapat</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menciptakan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iklim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kerja</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positif</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kolaboratif</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Dengan</w:t>
      </w:r>
      <w:proofErr w:type="spellEnd"/>
      <w:r w:rsidRPr="008D219B">
        <w:rPr>
          <w:rFonts w:ascii="Times New Roman" w:hAnsi="Times New Roman" w:cs="Times New Roman"/>
          <w:sz w:val="24"/>
          <w:szCs w:val="24"/>
        </w:rPr>
        <w:t xml:space="preserve"> kata lain, </w:t>
      </w:r>
      <w:proofErr w:type="spellStart"/>
      <w:r w:rsidRPr="008D219B">
        <w:rPr>
          <w:rFonts w:ascii="Times New Roman" w:hAnsi="Times New Roman" w:cs="Times New Roman"/>
          <w:sz w:val="24"/>
          <w:szCs w:val="24"/>
        </w:rPr>
        <w:t>kemampuan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profesional</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berperan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sebagai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katalis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membentuk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budaya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kerja</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produktif</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adaptif</w:t>
      </w:r>
      <w:proofErr w:type="spellEnd"/>
      <w:r w:rsidRPr="008D219B">
        <w:rPr>
          <w:rFonts w:ascii="Times New Roman" w:hAnsi="Times New Roman" w:cs="Times New Roman"/>
          <w:sz w:val="24"/>
          <w:szCs w:val="24"/>
        </w:rPr>
        <w:t xml:space="preserve"> di </w:t>
      </w:r>
      <w:proofErr w:type="spellStart"/>
      <w:r w:rsidRPr="008D219B">
        <w:rPr>
          <w:rFonts w:ascii="Times New Roman" w:hAnsi="Times New Roman" w:cs="Times New Roman"/>
          <w:sz w:val="24"/>
          <w:szCs w:val="24"/>
        </w:rPr>
        <w:t>lingkungan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pendidikan</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secara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langsung</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berdampak</w:t>
      </w:r>
      <w:proofErr w:type="spellEnd"/>
      <w:r w:rsidRPr="008D219B">
        <w:rPr>
          <w:rFonts w:ascii="Times New Roman" w:hAnsi="Times New Roman" w:cs="Times New Roman"/>
          <w:sz w:val="24"/>
          <w:szCs w:val="24"/>
        </w:rPr>
        <w:t xml:space="preserve"> pada </w:t>
      </w:r>
      <w:proofErr w:type="spellStart"/>
      <w:r w:rsidRPr="008D219B">
        <w:rPr>
          <w:rFonts w:ascii="Times New Roman" w:hAnsi="Times New Roman" w:cs="Times New Roman"/>
          <w:sz w:val="24"/>
          <w:szCs w:val="24"/>
        </w:rPr>
        <w:t>peningkatan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kinerja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tenaga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kependidikan</w:t>
      </w:r>
      <w:proofErr w:type="spellEnd"/>
      <w:r w:rsidRPr="008D219B">
        <w:rPr>
          <w:rFonts w:ascii="Times New Roman" w:hAnsi="Times New Roman" w:cs="Times New Roman"/>
          <w:sz w:val="24"/>
          <w:szCs w:val="24"/>
        </w:rPr>
        <w:t>.</w:t>
      </w:r>
    </w:p>
    <w:p w14:paraId="4B6DEBF6" w14:textId="77777777" w:rsidR="00F641B4" w:rsidRPr="008D219B" w:rsidRDefault="00F641B4" w:rsidP="00F641B4">
      <w:pPr>
        <w:pStyle w:val="ListParagraph"/>
        <w:numPr>
          <w:ilvl w:val="0"/>
          <w:numId w:val="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D219B">
        <w:rPr>
          <w:rFonts w:ascii="Times New Roman" w:hAnsi="Times New Roman" w:cs="Times New Roman"/>
          <w:sz w:val="24"/>
          <w:szCs w:val="24"/>
        </w:rPr>
        <w:t>Kemampuan</w:t>
      </w:r>
      <w:proofErr w:type="spellEnd"/>
      <w:r w:rsidRPr="008D219B">
        <w:rPr>
          <w:rFonts w:ascii="Times New Roman" w:hAnsi="Times New Roman" w:cs="Times New Roman"/>
          <w:sz w:val="24"/>
          <w:szCs w:val="24"/>
        </w:rPr>
        <w:t xml:space="preserve"> Personal Tenaga </w:t>
      </w:r>
      <w:proofErr w:type="spellStart"/>
      <w:r w:rsidRPr="008D219B">
        <w:rPr>
          <w:rFonts w:ascii="Times New Roman" w:hAnsi="Times New Roman" w:cs="Times New Roman"/>
          <w:sz w:val="24"/>
          <w:szCs w:val="24"/>
        </w:rPr>
        <w:t>Kependidikan</w:t>
      </w:r>
      <w:proofErr w:type="spellEnd"/>
    </w:p>
    <w:p w14:paraId="219F8ACE" w14:textId="607D1B5D" w:rsidR="00F641B4" w:rsidRPr="00D36615" w:rsidRDefault="00F641B4" w:rsidP="00D36615">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proofErr w:type="spellStart"/>
      <w:r w:rsidRPr="008D219B">
        <w:rPr>
          <w:rFonts w:ascii="Times New Roman" w:hAnsi="Times New Roman" w:cs="Times New Roman"/>
          <w:sz w:val="24"/>
          <w:szCs w:val="24"/>
        </w:rPr>
        <w:t>Kemampuan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ini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mencakup</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karakteristik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individu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seperti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integritas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tanggung</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jawab</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kedisiplinan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etos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kerja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kemampuan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komunikasi</w:t>
      </w:r>
      <w:proofErr w:type="spellEnd"/>
      <w:r w:rsidRPr="008D219B">
        <w:rPr>
          <w:rFonts w:ascii="Times New Roman" w:hAnsi="Times New Roman" w:cs="Times New Roman"/>
          <w:sz w:val="24"/>
          <w:szCs w:val="24"/>
        </w:rPr>
        <w:t xml:space="preserve"> interpersonal, </w:t>
      </w:r>
      <w:proofErr w:type="spellStart"/>
      <w:r w:rsidRPr="008D219B">
        <w:rPr>
          <w:rFonts w:ascii="Times New Roman" w:hAnsi="Times New Roman" w:cs="Times New Roman"/>
          <w:sz w:val="24"/>
          <w:szCs w:val="24"/>
        </w:rPr>
        <w:t>serta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kecerdasan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emosional</w:t>
      </w:r>
      <w:proofErr w:type="spellEnd"/>
      <w:r w:rsidRPr="008D219B">
        <w:rPr>
          <w:rFonts w:ascii="Times New Roman" w:hAnsi="Times New Roman" w:cs="Times New Roman"/>
          <w:sz w:val="24"/>
          <w:szCs w:val="24"/>
        </w:rPr>
        <w:t xml:space="preserve">. Dalam </w:t>
      </w:r>
      <w:proofErr w:type="spellStart"/>
      <w:r w:rsidRPr="008D219B">
        <w:rPr>
          <w:rFonts w:ascii="Times New Roman" w:hAnsi="Times New Roman" w:cs="Times New Roman"/>
          <w:sz w:val="24"/>
          <w:szCs w:val="24"/>
        </w:rPr>
        <w:t>konteks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kelembagaan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kemampuan</w:t>
      </w:r>
      <w:proofErr w:type="spellEnd"/>
      <w:r w:rsidRPr="008D219B">
        <w:rPr>
          <w:rFonts w:ascii="Times New Roman" w:hAnsi="Times New Roman" w:cs="Times New Roman"/>
          <w:sz w:val="24"/>
          <w:szCs w:val="24"/>
        </w:rPr>
        <w:t xml:space="preserve"> personal </w:t>
      </w:r>
      <w:proofErr w:type="spellStart"/>
      <w:r w:rsidRPr="008D219B">
        <w:rPr>
          <w:rFonts w:ascii="Times New Roman" w:hAnsi="Times New Roman" w:cs="Times New Roman"/>
          <w:sz w:val="24"/>
          <w:szCs w:val="24"/>
        </w:rPr>
        <w:t>ini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berkontribusi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terhadap</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terciptanya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iklim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kerja</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positif</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efisien</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kondusif</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bagi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tercapainya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tujuan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pendidikan</w:t>
      </w:r>
      <w:proofErr w:type="spellEnd"/>
      <w:r w:rsidRPr="008D219B">
        <w:rPr>
          <w:rFonts w:ascii="Times New Roman" w:hAnsi="Times New Roman" w:cs="Times New Roman"/>
          <w:sz w:val="24"/>
          <w:szCs w:val="24"/>
        </w:rPr>
        <w:t xml:space="preserve">. Selain </w:t>
      </w:r>
      <w:proofErr w:type="spellStart"/>
      <w:r w:rsidRPr="008D219B">
        <w:rPr>
          <w:rFonts w:ascii="Times New Roman" w:hAnsi="Times New Roman" w:cs="Times New Roman"/>
          <w:sz w:val="24"/>
          <w:szCs w:val="24"/>
        </w:rPr>
        <w:t>itu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kemampuan</w:t>
      </w:r>
      <w:proofErr w:type="spellEnd"/>
      <w:r w:rsidRPr="008D219B">
        <w:rPr>
          <w:rFonts w:ascii="Times New Roman" w:hAnsi="Times New Roman" w:cs="Times New Roman"/>
          <w:sz w:val="24"/>
          <w:szCs w:val="24"/>
        </w:rPr>
        <w:t xml:space="preserve"> personal yang </w:t>
      </w:r>
      <w:proofErr w:type="spellStart"/>
      <w:r w:rsidRPr="008D219B">
        <w:rPr>
          <w:rFonts w:ascii="Times New Roman" w:hAnsi="Times New Roman" w:cs="Times New Roman"/>
          <w:sz w:val="24"/>
          <w:szCs w:val="24"/>
        </w:rPr>
        <w:t>kuat</w:t>
      </w:r>
      <w:proofErr w:type="spellEnd"/>
      <w:r w:rsidRPr="008D219B">
        <w:rPr>
          <w:rFonts w:ascii="Times New Roman" w:hAnsi="Times New Roman" w:cs="Times New Roman"/>
          <w:sz w:val="24"/>
          <w:szCs w:val="24"/>
        </w:rPr>
        <w:t xml:space="preserve"> juga </w:t>
      </w:r>
      <w:proofErr w:type="spellStart"/>
      <w:r w:rsidRPr="008D219B">
        <w:rPr>
          <w:rFonts w:ascii="Times New Roman" w:hAnsi="Times New Roman" w:cs="Times New Roman"/>
          <w:sz w:val="24"/>
          <w:szCs w:val="24"/>
        </w:rPr>
        <w:t>meningkatkan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ketahanan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lastRenderedPageBreak/>
        <w:t>individu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menghadapi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tekanan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kerja</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perubahan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kebijakan</w:t>
      </w:r>
      <w:proofErr w:type="spellEnd"/>
      <w:r w:rsidR="00D36615">
        <w:rPr>
          <w:rFonts w:ascii="Times New Roman" w:hAnsi="Times New Roman" w:cs="Times New Roman"/>
          <w:sz w:val="24"/>
          <w:szCs w:val="24"/>
          <w:lang w:val="id-ID"/>
        </w:rPr>
        <w:t xml:space="preserve">. </w:t>
      </w:r>
      <w:proofErr w:type="spellStart"/>
      <w:r w:rsidRPr="00D36615">
        <w:rPr>
          <w:rFonts w:ascii="Times New Roman" w:hAnsi="Times New Roman" w:cs="Times New Roman"/>
          <w:sz w:val="24"/>
          <w:szCs w:val="24"/>
        </w:rPr>
        <w:t>Berdasarkan</w:t>
      </w:r>
      <w:proofErr w:type="spellEnd"/>
      <w:r w:rsidRPr="00D36615">
        <w:rPr>
          <w:rFonts w:ascii="Times New Roman" w:hAnsi="Times New Roman" w:cs="Times New Roman"/>
          <w:sz w:val="24"/>
          <w:szCs w:val="24"/>
        </w:rPr>
        <w:t xml:space="preserve"> pada </w:t>
      </w:r>
      <w:proofErr w:type="spellStart"/>
      <w:r w:rsidRPr="00D36615">
        <w:rPr>
          <w:rFonts w:ascii="Times New Roman" w:hAnsi="Times New Roman" w:cs="Times New Roman"/>
          <w:sz w:val="24"/>
          <w:szCs w:val="24"/>
        </w:rPr>
        <w:t>pernyataan</w:t>
      </w:r>
      <w:proofErr w:type="spellEnd"/>
      <w:r w:rsidRPr="00D36615">
        <w:rPr>
          <w:rFonts w:ascii="Times New Roman" w:hAnsi="Times New Roman" w:cs="Times New Roman"/>
          <w:sz w:val="24"/>
          <w:szCs w:val="24"/>
        </w:rPr>
        <w:t xml:space="preserve"> </w:t>
      </w:r>
      <w:proofErr w:type="spellStart"/>
      <w:r w:rsidRPr="00D36615">
        <w:rPr>
          <w:rFonts w:ascii="Times New Roman" w:hAnsi="Times New Roman" w:cs="Times New Roman"/>
          <w:sz w:val="24"/>
          <w:szCs w:val="24"/>
        </w:rPr>
        <w:t>narasumber</w:t>
      </w:r>
      <w:proofErr w:type="spellEnd"/>
      <w:r w:rsidRPr="00D36615">
        <w:rPr>
          <w:rFonts w:ascii="Times New Roman" w:hAnsi="Times New Roman" w:cs="Times New Roman"/>
          <w:sz w:val="24"/>
          <w:szCs w:val="24"/>
        </w:rPr>
        <w:t xml:space="preserve">, </w:t>
      </w:r>
      <w:proofErr w:type="spellStart"/>
      <w:r w:rsidRPr="00D36615">
        <w:rPr>
          <w:rFonts w:ascii="Times New Roman" w:hAnsi="Times New Roman" w:cs="Times New Roman"/>
          <w:sz w:val="24"/>
          <w:szCs w:val="24"/>
        </w:rPr>
        <w:t>bahwa</w:t>
      </w:r>
      <w:proofErr w:type="spellEnd"/>
      <w:r w:rsidRPr="00D36615">
        <w:rPr>
          <w:rFonts w:ascii="Times New Roman" w:hAnsi="Times New Roman" w:cs="Times New Roman"/>
          <w:sz w:val="24"/>
          <w:szCs w:val="24"/>
        </w:rPr>
        <w:t xml:space="preserve"> </w:t>
      </w:r>
      <w:proofErr w:type="spellStart"/>
      <w:r w:rsidRPr="00D36615">
        <w:rPr>
          <w:rFonts w:ascii="Times New Roman" w:hAnsi="Times New Roman" w:cs="Times New Roman"/>
          <w:sz w:val="24"/>
          <w:szCs w:val="24"/>
        </w:rPr>
        <w:t>kemampuan</w:t>
      </w:r>
      <w:proofErr w:type="spellEnd"/>
      <w:r w:rsidRPr="00D36615">
        <w:rPr>
          <w:rFonts w:ascii="Times New Roman" w:hAnsi="Times New Roman" w:cs="Times New Roman"/>
          <w:sz w:val="24"/>
          <w:szCs w:val="24"/>
        </w:rPr>
        <w:t xml:space="preserve"> personal </w:t>
      </w:r>
      <w:proofErr w:type="spellStart"/>
      <w:r w:rsidRPr="00D36615">
        <w:rPr>
          <w:rFonts w:ascii="Times New Roman" w:hAnsi="Times New Roman" w:cs="Times New Roman"/>
          <w:sz w:val="24"/>
          <w:szCs w:val="24"/>
        </w:rPr>
        <w:t>tenaga</w:t>
      </w:r>
      <w:proofErr w:type="spellEnd"/>
      <w:r w:rsidRPr="00D36615">
        <w:rPr>
          <w:rFonts w:ascii="Times New Roman" w:hAnsi="Times New Roman" w:cs="Times New Roman"/>
          <w:sz w:val="24"/>
          <w:szCs w:val="24"/>
        </w:rPr>
        <w:t xml:space="preserve"> </w:t>
      </w:r>
      <w:proofErr w:type="spellStart"/>
      <w:r w:rsidRPr="00D36615">
        <w:rPr>
          <w:rFonts w:ascii="Times New Roman" w:hAnsi="Times New Roman" w:cs="Times New Roman"/>
          <w:sz w:val="24"/>
          <w:szCs w:val="24"/>
        </w:rPr>
        <w:t>kependidikan</w:t>
      </w:r>
      <w:proofErr w:type="spellEnd"/>
      <w:r w:rsidRPr="00D36615">
        <w:rPr>
          <w:rFonts w:ascii="Times New Roman" w:hAnsi="Times New Roman" w:cs="Times New Roman"/>
          <w:sz w:val="24"/>
          <w:szCs w:val="24"/>
        </w:rPr>
        <w:t xml:space="preserve"> </w:t>
      </w:r>
      <w:proofErr w:type="spellStart"/>
      <w:r w:rsidRPr="00D36615">
        <w:rPr>
          <w:rFonts w:ascii="Times New Roman" w:hAnsi="Times New Roman" w:cs="Times New Roman"/>
          <w:sz w:val="24"/>
          <w:szCs w:val="24"/>
        </w:rPr>
        <w:t>mempengaruhi</w:t>
      </w:r>
      <w:proofErr w:type="spellEnd"/>
      <w:r w:rsidRPr="00D36615">
        <w:rPr>
          <w:rFonts w:ascii="Times New Roman" w:hAnsi="Times New Roman" w:cs="Times New Roman"/>
          <w:sz w:val="24"/>
          <w:szCs w:val="24"/>
        </w:rPr>
        <w:t xml:space="preserve"> </w:t>
      </w:r>
      <w:proofErr w:type="spellStart"/>
      <w:r w:rsidRPr="00D36615">
        <w:rPr>
          <w:rFonts w:ascii="Times New Roman" w:hAnsi="Times New Roman" w:cs="Times New Roman"/>
          <w:sz w:val="24"/>
          <w:szCs w:val="24"/>
        </w:rPr>
        <w:t>terhadap</w:t>
      </w:r>
      <w:proofErr w:type="spellEnd"/>
      <w:r w:rsidRPr="00D36615">
        <w:rPr>
          <w:rFonts w:ascii="Times New Roman" w:hAnsi="Times New Roman" w:cs="Times New Roman"/>
          <w:sz w:val="24"/>
          <w:szCs w:val="24"/>
        </w:rPr>
        <w:t xml:space="preserve"> </w:t>
      </w:r>
      <w:proofErr w:type="spellStart"/>
      <w:r w:rsidRPr="00D36615">
        <w:rPr>
          <w:rFonts w:ascii="Times New Roman" w:hAnsi="Times New Roman" w:cs="Times New Roman"/>
          <w:sz w:val="24"/>
          <w:szCs w:val="24"/>
        </w:rPr>
        <w:t>layanan</w:t>
      </w:r>
      <w:proofErr w:type="spellEnd"/>
      <w:r w:rsidRPr="00D36615">
        <w:rPr>
          <w:rFonts w:ascii="Times New Roman" w:hAnsi="Times New Roman" w:cs="Times New Roman"/>
          <w:sz w:val="24"/>
          <w:szCs w:val="24"/>
        </w:rPr>
        <w:t xml:space="preserve"> </w:t>
      </w:r>
      <w:proofErr w:type="spellStart"/>
      <w:r w:rsidRPr="00D36615">
        <w:rPr>
          <w:rFonts w:ascii="Times New Roman" w:hAnsi="Times New Roman" w:cs="Times New Roman"/>
          <w:sz w:val="24"/>
          <w:szCs w:val="24"/>
        </w:rPr>
        <w:t>pendidik</w:t>
      </w:r>
      <w:proofErr w:type="spellEnd"/>
      <w:r w:rsidRPr="00D36615">
        <w:rPr>
          <w:rFonts w:ascii="Times New Roman" w:hAnsi="Times New Roman" w:cs="Times New Roman"/>
          <w:sz w:val="24"/>
          <w:szCs w:val="24"/>
        </w:rPr>
        <w:t xml:space="preserve">. </w:t>
      </w:r>
    </w:p>
    <w:p w14:paraId="2E64722B" w14:textId="77777777" w:rsidR="00F641B4" w:rsidRPr="008D219B" w:rsidRDefault="00F641B4" w:rsidP="00F641B4">
      <w:pPr>
        <w:pStyle w:val="ListParagraph"/>
        <w:numPr>
          <w:ilvl w:val="0"/>
          <w:numId w:val="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D219B">
        <w:rPr>
          <w:rFonts w:ascii="Times New Roman" w:hAnsi="Times New Roman" w:cs="Times New Roman"/>
          <w:sz w:val="24"/>
          <w:szCs w:val="24"/>
        </w:rPr>
        <w:t>Kejelasan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Hubungan</w:t>
      </w:r>
      <w:proofErr w:type="spellEnd"/>
      <w:r w:rsidRPr="008D219B">
        <w:rPr>
          <w:rFonts w:ascii="Times New Roman" w:hAnsi="Times New Roman" w:cs="Times New Roman"/>
          <w:sz w:val="24"/>
          <w:szCs w:val="24"/>
        </w:rPr>
        <w:t xml:space="preserve"> Kerjasama </w:t>
      </w:r>
      <w:proofErr w:type="spellStart"/>
      <w:r w:rsidRPr="008D219B">
        <w:rPr>
          <w:rFonts w:ascii="Times New Roman" w:hAnsi="Times New Roman" w:cs="Times New Roman"/>
          <w:sz w:val="24"/>
          <w:szCs w:val="24"/>
        </w:rPr>
        <w:t>antara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w:t>
      </w:r>
      <w:proofErr w:type="spellEnd"/>
      <w:r w:rsidRPr="008D219B">
        <w:rPr>
          <w:rFonts w:ascii="Times New Roman" w:hAnsi="Times New Roman" w:cs="Times New Roman"/>
          <w:sz w:val="24"/>
          <w:szCs w:val="24"/>
        </w:rPr>
        <w:t xml:space="preserve"> dan Tenaga </w:t>
      </w:r>
      <w:proofErr w:type="spellStart"/>
      <w:r w:rsidRPr="008D219B">
        <w:rPr>
          <w:rFonts w:ascii="Times New Roman" w:hAnsi="Times New Roman" w:cs="Times New Roman"/>
          <w:sz w:val="24"/>
          <w:szCs w:val="24"/>
        </w:rPr>
        <w:t>Kependidikan</w:t>
      </w:r>
      <w:proofErr w:type="spellEnd"/>
    </w:p>
    <w:p w14:paraId="3240327C" w14:textId="0D04FD2B" w:rsidR="00F641B4" w:rsidRPr="001D6B84" w:rsidRDefault="00F641B4" w:rsidP="001D6B84">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r w:rsidRPr="008D219B">
        <w:rPr>
          <w:rFonts w:ascii="Times New Roman" w:hAnsi="Times New Roman" w:cs="Times New Roman"/>
          <w:sz w:val="24"/>
          <w:szCs w:val="24"/>
        </w:rPr>
        <w:t xml:space="preserve">Dalam </w:t>
      </w:r>
      <w:proofErr w:type="spellStart"/>
      <w:r w:rsidRPr="008D219B">
        <w:rPr>
          <w:rFonts w:ascii="Times New Roman" w:hAnsi="Times New Roman" w:cs="Times New Roman"/>
          <w:sz w:val="24"/>
          <w:szCs w:val="24"/>
        </w:rPr>
        <w:t>konteks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manajemen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lembaga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kolaborasi</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terstruktur</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antara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kedua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elemen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ini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memungkinkan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tercapainya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efisiensi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operasional</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peningkatan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mutu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layanan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secara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menyeluruh</w:t>
      </w:r>
      <w:proofErr w:type="spellEnd"/>
      <w:r w:rsidRPr="008D219B">
        <w:rPr>
          <w:rFonts w:ascii="Times New Roman" w:hAnsi="Times New Roman" w:cs="Times New Roman"/>
          <w:sz w:val="24"/>
          <w:szCs w:val="24"/>
        </w:rPr>
        <w:t xml:space="preserve">. Oleh </w:t>
      </w:r>
      <w:proofErr w:type="spellStart"/>
      <w:r w:rsidRPr="008D219B">
        <w:rPr>
          <w:rFonts w:ascii="Times New Roman" w:hAnsi="Times New Roman" w:cs="Times New Roman"/>
          <w:sz w:val="24"/>
          <w:szCs w:val="24"/>
        </w:rPr>
        <w:t>karena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itu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kejelasan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hubungan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kerja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sama</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ditopang</w:t>
      </w:r>
      <w:proofErr w:type="spellEnd"/>
      <w:r w:rsidRPr="008D219B">
        <w:rPr>
          <w:rFonts w:ascii="Times New Roman" w:hAnsi="Times New Roman" w:cs="Times New Roman"/>
          <w:sz w:val="24"/>
          <w:szCs w:val="24"/>
        </w:rPr>
        <w:t xml:space="preserve"> oleh </w:t>
      </w:r>
      <w:proofErr w:type="spellStart"/>
      <w:r w:rsidRPr="008D219B">
        <w:rPr>
          <w:rFonts w:ascii="Times New Roman" w:hAnsi="Times New Roman" w:cs="Times New Roman"/>
          <w:sz w:val="24"/>
          <w:szCs w:val="24"/>
        </w:rPr>
        <w:t>struktur</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organisasi</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transparan</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budaya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kerja</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kolaboratif</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merupakan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faktor</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strategis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memperkuat</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integrasi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fungsi</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meningkatkan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kinerja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lembaga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secara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holistik</w:t>
      </w:r>
      <w:proofErr w:type="spellEnd"/>
      <w:r w:rsidRPr="001D6B84">
        <w:rPr>
          <w:rFonts w:ascii="Times New Roman" w:hAnsi="Times New Roman" w:cs="Times New Roman"/>
          <w:sz w:val="24"/>
          <w:szCs w:val="24"/>
          <w:lang w:val="id-ID"/>
        </w:rPr>
        <w:t>.</w:t>
      </w:r>
    </w:p>
    <w:p w14:paraId="64B94463" w14:textId="77777777" w:rsidR="00F641B4" w:rsidRPr="008D219B" w:rsidRDefault="00F641B4" w:rsidP="00F641B4">
      <w:pPr>
        <w:pStyle w:val="ListParagraph"/>
        <w:numPr>
          <w:ilvl w:val="0"/>
          <w:numId w:val="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D219B">
        <w:rPr>
          <w:rFonts w:ascii="Times New Roman" w:hAnsi="Times New Roman" w:cs="Times New Roman"/>
          <w:sz w:val="24"/>
          <w:szCs w:val="24"/>
        </w:rPr>
        <w:t>Dukungan</w:t>
      </w:r>
      <w:proofErr w:type="spellEnd"/>
      <w:r w:rsidRPr="008D219B">
        <w:rPr>
          <w:rFonts w:ascii="Times New Roman" w:hAnsi="Times New Roman" w:cs="Times New Roman"/>
          <w:sz w:val="24"/>
          <w:szCs w:val="24"/>
        </w:rPr>
        <w:t xml:space="preserve"> Tenaga </w:t>
      </w:r>
      <w:proofErr w:type="spellStart"/>
      <w:r w:rsidRPr="008D219B">
        <w:rPr>
          <w:rFonts w:ascii="Times New Roman" w:hAnsi="Times New Roman" w:cs="Times New Roman"/>
          <w:sz w:val="24"/>
          <w:szCs w:val="24"/>
        </w:rPr>
        <w:t>Kependidikan</w:t>
      </w:r>
      <w:proofErr w:type="spellEnd"/>
      <w:r w:rsidRPr="008D219B">
        <w:rPr>
          <w:rFonts w:ascii="Times New Roman" w:hAnsi="Times New Roman" w:cs="Times New Roman"/>
          <w:sz w:val="24"/>
          <w:szCs w:val="24"/>
        </w:rPr>
        <w:t xml:space="preserve"> pada Guru</w:t>
      </w:r>
    </w:p>
    <w:p w14:paraId="376A17BD" w14:textId="19492E75" w:rsidR="00F641B4" w:rsidRPr="007256DE" w:rsidRDefault="00F641B4" w:rsidP="007256DE">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proofErr w:type="spellStart"/>
      <w:r w:rsidRPr="008D219B">
        <w:rPr>
          <w:rFonts w:ascii="Times New Roman" w:hAnsi="Times New Roman" w:cs="Times New Roman"/>
          <w:sz w:val="24"/>
          <w:szCs w:val="24"/>
        </w:rPr>
        <w:t>Dukungan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tersebut</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dapat</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berupa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pengelolaan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administrasi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akademik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penyediaan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sarana</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prasarana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pengelolaan</w:t>
      </w:r>
      <w:proofErr w:type="spellEnd"/>
      <w:r w:rsidRPr="008D219B">
        <w:rPr>
          <w:rFonts w:ascii="Times New Roman" w:hAnsi="Times New Roman" w:cs="Times New Roman"/>
          <w:sz w:val="24"/>
          <w:szCs w:val="24"/>
        </w:rPr>
        <w:t xml:space="preserve"> data </w:t>
      </w:r>
      <w:proofErr w:type="spellStart"/>
      <w:r w:rsidRPr="008D219B">
        <w:rPr>
          <w:rFonts w:ascii="Times New Roman" w:hAnsi="Times New Roman" w:cs="Times New Roman"/>
          <w:sz w:val="24"/>
          <w:szCs w:val="24"/>
        </w:rPr>
        <w:t>peserta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didik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serta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bantuan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teknis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penggunaan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teknologi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pembelajaran</w:t>
      </w:r>
      <w:proofErr w:type="spellEnd"/>
      <w:r w:rsidRPr="008D219B">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Secara</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institusional</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sinergi</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antara</w:t>
      </w:r>
      <w:proofErr w:type="spellEnd"/>
      <w:r w:rsidRPr="00956C1E">
        <w:rPr>
          <w:rFonts w:ascii="Times New Roman" w:hAnsi="Times New Roman" w:cs="Times New Roman"/>
          <w:sz w:val="24"/>
          <w:szCs w:val="24"/>
        </w:rPr>
        <w:t xml:space="preserve"> guru dan </w:t>
      </w:r>
      <w:proofErr w:type="spellStart"/>
      <w:r w:rsidRPr="00956C1E">
        <w:rPr>
          <w:rFonts w:ascii="Times New Roman" w:hAnsi="Times New Roman" w:cs="Times New Roman"/>
          <w:sz w:val="24"/>
          <w:szCs w:val="24"/>
        </w:rPr>
        <w:t>tenaga</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kependidikan</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ini</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membentuk</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ekosistem</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kerja</w:t>
      </w:r>
      <w:proofErr w:type="spellEnd"/>
      <w:r w:rsidRPr="00956C1E">
        <w:rPr>
          <w:rFonts w:ascii="Times New Roman" w:hAnsi="Times New Roman" w:cs="Times New Roman"/>
          <w:sz w:val="24"/>
          <w:szCs w:val="24"/>
        </w:rPr>
        <w:t xml:space="preserve"> yang </w:t>
      </w:r>
      <w:proofErr w:type="spellStart"/>
      <w:r w:rsidRPr="00956C1E">
        <w:rPr>
          <w:rFonts w:ascii="Times New Roman" w:hAnsi="Times New Roman" w:cs="Times New Roman"/>
          <w:sz w:val="24"/>
          <w:szCs w:val="24"/>
        </w:rPr>
        <w:t>saling</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melengkapi</w:t>
      </w:r>
      <w:proofErr w:type="spellEnd"/>
      <w:r w:rsidR="007256DE">
        <w:rPr>
          <w:rFonts w:ascii="Times New Roman" w:hAnsi="Times New Roman" w:cs="Times New Roman"/>
          <w:sz w:val="24"/>
          <w:szCs w:val="24"/>
          <w:lang w:val="id-ID"/>
        </w:rPr>
        <w:t xml:space="preserve">. </w:t>
      </w:r>
      <w:proofErr w:type="spellStart"/>
      <w:r w:rsidRPr="00956C1E">
        <w:rPr>
          <w:rFonts w:ascii="Times New Roman" w:hAnsi="Times New Roman" w:cs="Times New Roman"/>
          <w:sz w:val="24"/>
          <w:szCs w:val="24"/>
        </w:rPr>
        <w:t>Dengan</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demikian</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dukungan</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tenaga</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kependidikan</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tidak</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hanya</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bersifat</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administratif</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tetapi</w:t>
      </w:r>
      <w:proofErr w:type="spellEnd"/>
      <w:r w:rsidRPr="00956C1E">
        <w:rPr>
          <w:rFonts w:ascii="Times New Roman" w:hAnsi="Times New Roman" w:cs="Times New Roman"/>
          <w:sz w:val="24"/>
          <w:szCs w:val="24"/>
        </w:rPr>
        <w:t xml:space="preserve"> juga </w:t>
      </w:r>
      <w:proofErr w:type="spellStart"/>
      <w:r w:rsidRPr="00956C1E">
        <w:rPr>
          <w:rFonts w:ascii="Times New Roman" w:hAnsi="Times New Roman" w:cs="Times New Roman"/>
          <w:sz w:val="24"/>
          <w:szCs w:val="24"/>
        </w:rPr>
        <w:t>berdampak</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langsung</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terhadap</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kualitas</w:t>
      </w:r>
      <w:proofErr w:type="spellEnd"/>
      <w:r w:rsidRPr="00956C1E">
        <w:rPr>
          <w:rFonts w:ascii="Times New Roman" w:hAnsi="Times New Roman" w:cs="Times New Roman"/>
          <w:sz w:val="24"/>
          <w:szCs w:val="24"/>
        </w:rPr>
        <w:t xml:space="preserve"> proses dan </w:t>
      </w:r>
      <w:proofErr w:type="spellStart"/>
      <w:r w:rsidRPr="00956C1E">
        <w:rPr>
          <w:rFonts w:ascii="Times New Roman" w:hAnsi="Times New Roman" w:cs="Times New Roman"/>
          <w:sz w:val="24"/>
          <w:szCs w:val="24"/>
        </w:rPr>
        <w:t>hasil</w:t>
      </w:r>
      <w:proofErr w:type="spellEnd"/>
      <w:r w:rsidRPr="00956C1E">
        <w:rPr>
          <w:rFonts w:ascii="Times New Roman" w:hAnsi="Times New Roman" w:cs="Times New Roman"/>
          <w:sz w:val="24"/>
          <w:szCs w:val="24"/>
        </w:rPr>
        <w:t xml:space="preserve"> </w:t>
      </w:r>
      <w:proofErr w:type="spellStart"/>
      <w:r w:rsidRPr="00956C1E">
        <w:rPr>
          <w:rFonts w:ascii="Times New Roman" w:hAnsi="Times New Roman" w:cs="Times New Roman"/>
          <w:sz w:val="24"/>
          <w:szCs w:val="24"/>
        </w:rPr>
        <w:t>pembelajaran</w:t>
      </w:r>
      <w:proofErr w:type="spellEnd"/>
      <w:r w:rsidRPr="00956C1E">
        <w:rPr>
          <w:rFonts w:ascii="Times New Roman" w:hAnsi="Times New Roman" w:cs="Times New Roman"/>
          <w:sz w:val="24"/>
          <w:szCs w:val="24"/>
        </w:rPr>
        <w:t>.</w:t>
      </w:r>
      <w:r w:rsidR="007256DE">
        <w:rPr>
          <w:rFonts w:ascii="Times New Roman" w:hAnsi="Times New Roman" w:cs="Times New Roman"/>
          <w:sz w:val="24"/>
          <w:szCs w:val="24"/>
          <w:lang w:val="id-ID"/>
        </w:rPr>
        <w:t xml:space="preserve"> </w:t>
      </w:r>
      <w:proofErr w:type="spellStart"/>
      <w:r w:rsidRPr="007256DE">
        <w:rPr>
          <w:rFonts w:ascii="Times New Roman" w:hAnsi="Times New Roman" w:cs="Times New Roman"/>
          <w:sz w:val="24"/>
          <w:szCs w:val="24"/>
        </w:rPr>
        <w:t>Berdasarkan</w:t>
      </w:r>
      <w:proofErr w:type="spellEnd"/>
      <w:r w:rsidRPr="007256DE">
        <w:rPr>
          <w:rFonts w:ascii="Times New Roman" w:hAnsi="Times New Roman" w:cs="Times New Roman"/>
          <w:sz w:val="24"/>
          <w:szCs w:val="24"/>
        </w:rPr>
        <w:t xml:space="preserve"> pada </w:t>
      </w:r>
      <w:proofErr w:type="spellStart"/>
      <w:r w:rsidRPr="007256DE">
        <w:rPr>
          <w:rFonts w:ascii="Times New Roman" w:hAnsi="Times New Roman" w:cs="Times New Roman"/>
          <w:sz w:val="24"/>
          <w:szCs w:val="24"/>
        </w:rPr>
        <w:t>pernyataan</w:t>
      </w:r>
      <w:proofErr w:type="spellEnd"/>
      <w:r w:rsidRPr="007256DE">
        <w:rPr>
          <w:rFonts w:ascii="Times New Roman" w:hAnsi="Times New Roman" w:cs="Times New Roman"/>
          <w:sz w:val="24"/>
          <w:szCs w:val="24"/>
        </w:rPr>
        <w:t xml:space="preserve"> </w:t>
      </w:r>
      <w:r w:rsidRPr="007256DE">
        <w:rPr>
          <w:rFonts w:ascii="Times New Roman" w:hAnsi="Times New Roman" w:cs="Times New Roman"/>
          <w:sz w:val="24"/>
          <w:szCs w:val="24"/>
          <w:lang w:val="id-ID"/>
        </w:rPr>
        <w:t>narasumber</w:t>
      </w:r>
      <w:r w:rsidRPr="007256DE">
        <w:rPr>
          <w:rFonts w:ascii="Times New Roman" w:hAnsi="Times New Roman" w:cs="Times New Roman"/>
          <w:sz w:val="24"/>
          <w:szCs w:val="24"/>
        </w:rPr>
        <w:t xml:space="preserve"> </w:t>
      </w:r>
      <w:proofErr w:type="spellStart"/>
      <w:r w:rsidRPr="007256DE">
        <w:rPr>
          <w:rFonts w:ascii="Times New Roman" w:hAnsi="Times New Roman" w:cs="Times New Roman"/>
          <w:sz w:val="24"/>
          <w:szCs w:val="24"/>
        </w:rPr>
        <w:t>tenaga</w:t>
      </w:r>
      <w:proofErr w:type="spellEnd"/>
      <w:r w:rsidRPr="007256DE">
        <w:rPr>
          <w:rFonts w:ascii="Times New Roman" w:hAnsi="Times New Roman" w:cs="Times New Roman"/>
          <w:sz w:val="24"/>
          <w:szCs w:val="24"/>
        </w:rPr>
        <w:t xml:space="preserve"> </w:t>
      </w:r>
      <w:proofErr w:type="spellStart"/>
      <w:r w:rsidRPr="007256DE">
        <w:rPr>
          <w:rFonts w:ascii="Times New Roman" w:hAnsi="Times New Roman" w:cs="Times New Roman"/>
          <w:sz w:val="24"/>
          <w:szCs w:val="24"/>
        </w:rPr>
        <w:t>kependidikan</w:t>
      </w:r>
      <w:proofErr w:type="spellEnd"/>
      <w:r w:rsidRPr="007256DE">
        <w:rPr>
          <w:rFonts w:ascii="Times New Roman" w:hAnsi="Times New Roman" w:cs="Times New Roman"/>
          <w:sz w:val="24"/>
          <w:szCs w:val="24"/>
        </w:rPr>
        <w:t xml:space="preserve"> </w:t>
      </w:r>
      <w:proofErr w:type="spellStart"/>
      <w:r w:rsidRPr="007256DE">
        <w:rPr>
          <w:rFonts w:ascii="Times New Roman" w:hAnsi="Times New Roman" w:cs="Times New Roman"/>
          <w:sz w:val="24"/>
          <w:szCs w:val="24"/>
        </w:rPr>
        <w:t>mendukung</w:t>
      </w:r>
      <w:proofErr w:type="spellEnd"/>
      <w:r w:rsidRPr="007256DE">
        <w:rPr>
          <w:rFonts w:ascii="Times New Roman" w:hAnsi="Times New Roman" w:cs="Times New Roman"/>
          <w:sz w:val="24"/>
          <w:szCs w:val="24"/>
        </w:rPr>
        <w:t xml:space="preserve"> guru </w:t>
      </w:r>
      <w:proofErr w:type="spellStart"/>
      <w:r w:rsidRPr="007256DE">
        <w:rPr>
          <w:rFonts w:ascii="Times New Roman" w:hAnsi="Times New Roman" w:cs="Times New Roman"/>
          <w:sz w:val="24"/>
          <w:szCs w:val="24"/>
        </w:rPr>
        <w:t>dalam</w:t>
      </w:r>
      <w:proofErr w:type="spellEnd"/>
      <w:r w:rsidRPr="007256DE">
        <w:rPr>
          <w:rFonts w:ascii="Times New Roman" w:hAnsi="Times New Roman" w:cs="Times New Roman"/>
          <w:sz w:val="24"/>
          <w:szCs w:val="24"/>
        </w:rPr>
        <w:t xml:space="preserve"> </w:t>
      </w:r>
      <w:proofErr w:type="spellStart"/>
      <w:r w:rsidRPr="007256DE">
        <w:rPr>
          <w:rFonts w:ascii="Times New Roman" w:hAnsi="Times New Roman" w:cs="Times New Roman"/>
          <w:sz w:val="24"/>
          <w:szCs w:val="24"/>
        </w:rPr>
        <w:t>kegiatan</w:t>
      </w:r>
      <w:proofErr w:type="spellEnd"/>
      <w:r w:rsidRPr="007256DE">
        <w:rPr>
          <w:rFonts w:ascii="Times New Roman" w:hAnsi="Times New Roman" w:cs="Times New Roman"/>
          <w:sz w:val="24"/>
          <w:szCs w:val="24"/>
        </w:rPr>
        <w:t xml:space="preserve"> </w:t>
      </w:r>
      <w:proofErr w:type="spellStart"/>
      <w:r w:rsidRPr="007256DE">
        <w:rPr>
          <w:rFonts w:ascii="Times New Roman" w:hAnsi="Times New Roman" w:cs="Times New Roman"/>
          <w:sz w:val="24"/>
          <w:szCs w:val="24"/>
        </w:rPr>
        <w:t>belajar</w:t>
      </w:r>
      <w:proofErr w:type="spellEnd"/>
      <w:r w:rsidRPr="007256DE">
        <w:rPr>
          <w:rFonts w:ascii="Times New Roman" w:hAnsi="Times New Roman" w:cs="Times New Roman"/>
          <w:sz w:val="24"/>
          <w:szCs w:val="24"/>
        </w:rPr>
        <w:t xml:space="preserve">, </w:t>
      </w:r>
      <w:proofErr w:type="spellStart"/>
      <w:r w:rsidRPr="007256DE">
        <w:rPr>
          <w:rFonts w:ascii="Times New Roman" w:hAnsi="Times New Roman" w:cs="Times New Roman"/>
          <w:sz w:val="24"/>
          <w:szCs w:val="24"/>
        </w:rPr>
        <w:t>mulai</w:t>
      </w:r>
      <w:proofErr w:type="spellEnd"/>
      <w:r w:rsidRPr="007256DE">
        <w:rPr>
          <w:rFonts w:ascii="Times New Roman" w:hAnsi="Times New Roman" w:cs="Times New Roman"/>
          <w:sz w:val="24"/>
          <w:szCs w:val="24"/>
        </w:rPr>
        <w:t xml:space="preserve"> </w:t>
      </w:r>
      <w:proofErr w:type="spellStart"/>
      <w:r w:rsidRPr="007256DE">
        <w:rPr>
          <w:rFonts w:ascii="Times New Roman" w:hAnsi="Times New Roman" w:cs="Times New Roman"/>
          <w:sz w:val="24"/>
          <w:szCs w:val="24"/>
        </w:rPr>
        <w:t>dari</w:t>
      </w:r>
      <w:proofErr w:type="spellEnd"/>
      <w:r w:rsidRPr="007256DE">
        <w:rPr>
          <w:rFonts w:ascii="Times New Roman" w:hAnsi="Times New Roman" w:cs="Times New Roman"/>
          <w:sz w:val="24"/>
          <w:szCs w:val="24"/>
        </w:rPr>
        <w:t xml:space="preserve"> </w:t>
      </w:r>
      <w:proofErr w:type="spellStart"/>
      <w:r w:rsidRPr="007256DE">
        <w:rPr>
          <w:rFonts w:ascii="Times New Roman" w:hAnsi="Times New Roman" w:cs="Times New Roman"/>
          <w:sz w:val="24"/>
          <w:szCs w:val="24"/>
        </w:rPr>
        <w:t>persiapan</w:t>
      </w:r>
      <w:proofErr w:type="spellEnd"/>
      <w:r w:rsidRPr="007256DE">
        <w:rPr>
          <w:rFonts w:ascii="Times New Roman" w:hAnsi="Times New Roman" w:cs="Times New Roman"/>
          <w:sz w:val="24"/>
          <w:szCs w:val="24"/>
        </w:rPr>
        <w:t xml:space="preserve"> </w:t>
      </w:r>
      <w:proofErr w:type="spellStart"/>
      <w:r w:rsidRPr="007256DE">
        <w:rPr>
          <w:rFonts w:ascii="Times New Roman" w:hAnsi="Times New Roman" w:cs="Times New Roman"/>
          <w:sz w:val="24"/>
          <w:szCs w:val="24"/>
        </w:rPr>
        <w:t>pembelajaran</w:t>
      </w:r>
      <w:proofErr w:type="spellEnd"/>
      <w:r w:rsidRPr="007256DE">
        <w:rPr>
          <w:rFonts w:ascii="Times New Roman" w:hAnsi="Times New Roman" w:cs="Times New Roman"/>
          <w:sz w:val="24"/>
          <w:szCs w:val="24"/>
        </w:rPr>
        <w:t xml:space="preserve"> </w:t>
      </w:r>
      <w:proofErr w:type="spellStart"/>
      <w:r w:rsidRPr="007256DE">
        <w:rPr>
          <w:rFonts w:ascii="Times New Roman" w:hAnsi="Times New Roman" w:cs="Times New Roman"/>
          <w:sz w:val="24"/>
          <w:szCs w:val="24"/>
        </w:rPr>
        <w:t>hingga</w:t>
      </w:r>
      <w:proofErr w:type="spellEnd"/>
      <w:r w:rsidRPr="007256DE">
        <w:rPr>
          <w:rFonts w:ascii="Times New Roman" w:hAnsi="Times New Roman" w:cs="Times New Roman"/>
          <w:sz w:val="24"/>
          <w:szCs w:val="24"/>
        </w:rPr>
        <w:t xml:space="preserve"> pada </w:t>
      </w:r>
      <w:proofErr w:type="spellStart"/>
      <w:r w:rsidRPr="007256DE">
        <w:rPr>
          <w:rFonts w:ascii="Times New Roman" w:hAnsi="Times New Roman" w:cs="Times New Roman"/>
          <w:sz w:val="24"/>
          <w:szCs w:val="24"/>
        </w:rPr>
        <w:t>kegiatan</w:t>
      </w:r>
      <w:proofErr w:type="spellEnd"/>
      <w:r w:rsidRPr="007256DE">
        <w:rPr>
          <w:rFonts w:ascii="Times New Roman" w:hAnsi="Times New Roman" w:cs="Times New Roman"/>
          <w:sz w:val="24"/>
          <w:szCs w:val="24"/>
        </w:rPr>
        <w:t xml:space="preserve"> </w:t>
      </w:r>
      <w:proofErr w:type="spellStart"/>
      <w:r w:rsidRPr="007256DE">
        <w:rPr>
          <w:rFonts w:ascii="Times New Roman" w:hAnsi="Times New Roman" w:cs="Times New Roman"/>
          <w:sz w:val="24"/>
          <w:szCs w:val="24"/>
        </w:rPr>
        <w:t>ekstrakurikuler</w:t>
      </w:r>
      <w:proofErr w:type="spellEnd"/>
      <w:r w:rsidRPr="007256DE">
        <w:rPr>
          <w:rFonts w:ascii="Times New Roman" w:hAnsi="Times New Roman" w:cs="Times New Roman"/>
          <w:sz w:val="24"/>
          <w:szCs w:val="24"/>
        </w:rPr>
        <w:t>.</w:t>
      </w:r>
    </w:p>
    <w:p w14:paraId="462C6208" w14:textId="77777777" w:rsidR="00F20479" w:rsidRPr="008D219B" w:rsidRDefault="00F20479" w:rsidP="00F20479">
      <w:pPr>
        <w:pStyle w:val="ListParagraph"/>
        <w:numPr>
          <w:ilvl w:val="0"/>
          <w:numId w:val="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D219B">
        <w:rPr>
          <w:rFonts w:ascii="Times New Roman" w:hAnsi="Times New Roman" w:cs="Times New Roman"/>
          <w:sz w:val="24"/>
          <w:szCs w:val="24"/>
        </w:rPr>
        <w:t>Pemenuhan</w:t>
      </w:r>
      <w:proofErr w:type="spellEnd"/>
      <w:r w:rsidRPr="008D219B">
        <w:rPr>
          <w:rFonts w:ascii="Times New Roman" w:hAnsi="Times New Roman" w:cs="Times New Roman"/>
          <w:sz w:val="24"/>
          <w:szCs w:val="24"/>
        </w:rPr>
        <w:t xml:space="preserve"> Sarana </w:t>
      </w:r>
      <w:proofErr w:type="spellStart"/>
      <w:r w:rsidRPr="008D219B">
        <w:rPr>
          <w:rFonts w:ascii="Times New Roman" w:hAnsi="Times New Roman" w:cs="Times New Roman"/>
          <w:sz w:val="24"/>
          <w:szCs w:val="24"/>
        </w:rPr>
        <w:t>Prasarana</w:t>
      </w:r>
      <w:proofErr w:type="spellEnd"/>
    </w:p>
    <w:p w14:paraId="06F44A0F" w14:textId="131F97DA" w:rsidR="009A2D49" w:rsidRPr="008D219B" w:rsidRDefault="00F20479" w:rsidP="009A2D49">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r w:rsidRPr="008D219B">
        <w:rPr>
          <w:rFonts w:ascii="Times New Roman" w:hAnsi="Times New Roman" w:cs="Times New Roman"/>
          <w:sz w:val="24"/>
          <w:szCs w:val="24"/>
        </w:rPr>
        <w:t xml:space="preserve">Dalam </w:t>
      </w:r>
      <w:proofErr w:type="spellStart"/>
      <w:r w:rsidRPr="008D219B">
        <w:rPr>
          <w:rFonts w:ascii="Times New Roman" w:hAnsi="Times New Roman" w:cs="Times New Roman"/>
          <w:sz w:val="24"/>
          <w:szCs w:val="24"/>
        </w:rPr>
        <w:t>perspektif</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manajemen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pemenuhan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sarana</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prasarana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harus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mempertimbangkan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aspek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relevansi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dengan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kebutuhan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pembelajaran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aksesibilitas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keberlanjutan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penggunaan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serta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efisiensi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pengelolaannya</w:t>
      </w:r>
      <w:proofErr w:type="spellEnd"/>
      <w:r w:rsidRPr="008D219B">
        <w:rPr>
          <w:rFonts w:ascii="Times New Roman" w:hAnsi="Times New Roman" w:cs="Times New Roman"/>
          <w:sz w:val="24"/>
          <w:szCs w:val="24"/>
        </w:rPr>
        <w:t xml:space="preserve">. Oleh </w:t>
      </w:r>
      <w:proofErr w:type="spellStart"/>
      <w:r w:rsidRPr="008D219B">
        <w:rPr>
          <w:rFonts w:ascii="Times New Roman" w:hAnsi="Times New Roman" w:cs="Times New Roman"/>
          <w:sz w:val="24"/>
          <w:szCs w:val="24"/>
        </w:rPr>
        <w:t>karena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itu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pemenuhan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sarana</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prasarana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perlu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dirancang</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secara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terencana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berbasis</w:t>
      </w:r>
      <w:proofErr w:type="spellEnd"/>
      <w:r w:rsidRPr="008D219B">
        <w:rPr>
          <w:rFonts w:ascii="Times New Roman" w:hAnsi="Times New Roman" w:cs="Times New Roman"/>
          <w:sz w:val="24"/>
          <w:szCs w:val="24"/>
        </w:rPr>
        <w:t xml:space="preserve"> data </w:t>
      </w:r>
      <w:proofErr w:type="spellStart"/>
      <w:r w:rsidRPr="008D219B">
        <w:rPr>
          <w:rFonts w:ascii="Times New Roman" w:hAnsi="Times New Roman" w:cs="Times New Roman"/>
          <w:sz w:val="24"/>
          <w:szCs w:val="24"/>
        </w:rPr>
        <w:t>kebutuhan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serta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didukung</w:t>
      </w:r>
      <w:proofErr w:type="spellEnd"/>
      <w:r w:rsidRPr="008D219B">
        <w:rPr>
          <w:rFonts w:ascii="Times New Roman" w:hAnsi="Times New Roman" w:cs="Times New Roman"/>
          <w:sz w:val="24"/>
          <w:szCs w:val="24"/>
        </w:rPr>
        <w:t xml:space="preserve"> oleh </w:t>
      </w:r>
      <w:proofErr w:type="spellStart"/>
      <w:r w:rsidRPr="008D219B">
        <w:rPr>
          <w:rFonts w:ascii="Times New Roman" w:hAnsi="Times New Roman" w:cs="Times New Roman"/>
          <w:sz w:val="24"/>
          <w:szCs w:val="24"/>
        </w:rPr>
        <w:t>kebijakan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anggaran</w:t>
      </w:r>
      <w:proofErr w:type="spellEnd"/>
      <w:r w:rsidRPr="008D219B">
        <w:rPr>
          <w:rFonts w:ascii="Times New Roman" w:hAnsi="Times New Roman" w:cs="Times New Roman"/>
          <w:sz w:val="24"/>
          <w:szCs w:val="24"/>
        </w:rPr>
        <w:t xml:space="preserve"> dan tata </w:t>
      </w:r>
      <w:proofErr w:type="spellStart"/>
      <w:r w:rsidRPr="008D219B">
        <w:rPr>
          <w:rFonts w:ascii="Times New Roman" w:hAnsi="Times New Roman" w:cs="Times New Roman"/>
          <w:sz w:val="24"/>
          <w:szCs w:val="24"/>
        </w:rPr>
        <w:t>kelola</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transparan</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akuntabel</w:t>
      </w:r>
      <w:proofErr w:type="spellEnd"/>
      <w:r w:rsidRPr="008D219B">
        <w:rPr>
          <w:rFonts w:ascii="Times New Roman" w:hAnsi="Times New Roman" w:cs="Times New Roman"/>
          <w:sz w:val="24"/>
          <w:szCs w:val="24"/>
        </w:rPr>
        <w:t>.</w:t>
      </w:r>
      <w:r w:rsidR="009A2D49" w:rsidRPr="008D219B">
        <w:rPr>
          <w:rFonts w:ascii="Times New Roman" w:hAnsi="Times New Roman" w:cs="Times New Roman"/>
          <w:sz w:val="24"/>
          <w:szCs w:val="24"/>
          <w:lang w:val="id-ID"/>
        </w:rPr>
        <w:t xml:space="preserve"> B</w:t>
      </w:r>
      <w:r w:rsidRPr="008D219B">
        <w:rPr>
          <w:rFonts w:ascii="Times New Roman" w:hAnsi="Times New Roman" w:cs="Times New Roman"/>
          <w:sz w:val="24"/>
          <w:szCs w:val="24"/>
          <w:lang w:val="id-ID"/>
        </w:rPr>
        <w:t>erdas</w:t>
      </w:r>
      <w:r w:rsidR="009A2D49" w:rsidRPr="008D219B">
        <w:rPr>
          <w:rFonts w:ascii="Times New Roman" w:hAnsi="Times New Roman" w:cs="Times New Roman"/>
          <w:sz w:val="24"/>
          <w:szCs w:val="24"/>
          <w:lang w:val="id-ID"/>
        </w:rPr>
        <w:t>arkan hasil wawancara p</w:t>
      </w:r>
      <w:proofErr w:type="spellStart"/>
      <w:r w:rsidR="009A2D49" w:rsidRPr="008D219B">
        <w:rPr>
          <w:rFonts w:ascii="Times New Roman" w:hAnsi="Times New Roman" w:cs="Times New Roman"/>
          <w:sz w:val="24"/>
          <w:szCs w:val="24"/>
        </w:rPr>
        <w:t>emenuhan</w:t>
      </w:r>
      <w:proofErr w:type="spellEnd"/>
      <w:r w:rsidR="009A2D49" w:rsidRPr="008D219B">
        <w:rPr>
          <w:rFonts w:ascii="Times New Roman" w:hAnsi="Times New Roman" w:cs="Times New Roman"/>
          <w:sz w:val="24"/>
          <w:szCs w:val="24"/>
        </w:rPr>
        <w:t xml:space="preserve"> </w:t>
      </w:r>
      <w:proofErr w:type="spellStart"/>
      <w:r w:rsidR="009A2D49" w:rsidRPr="008D219B">
        <w:rPr>
          <w:rFonts w:ascii="Times New Roman" w:hAnsi="Times New Roman" w:cs="Times New Roman"/>
          <w:sz w:val="24"/>
          <w:szCs w:val="24"/>
        </w:rPr>
        <w:t>sarana</w:t>
      </w:r>
      <w:proofErr w:type="spellEnd"/>
      <w:r w:rsidR="009A2D49" w:rsidRPr="008D219B">
        <w:rPr>
          <w:rFonts w:ascii="Times New Roman" w:hAnsi="Times New Roman" w:cs="Times New Roman"/>
          <w:sz w:val="24"/>
          <w:szCs w:val="24"/>
        </w:rPr>
        <w:t xml:space="preserve"> </w:t>
      </w:r>
      <w:proofErr w:type="spellStart"/>
      <w:r w:rsidR="009A2D49" w:rsidRPr="008D219B">
        <w:rPr>
          <w:rFonts w:ascii="Times New Roman" w:hAnsi="Times New Roman" w:cs="Times New Roman"/>
          <w:sz w:val="24"/>
          <w:szCs w:val="24"/>
        </w:rPr>
        <w:t>prasarana</w:t>
      </w:r>
      <w:proofErr w:type="spellEnd"/>
      <w:r w:rsidR="009A2D49" w:rsidRPr="008D219B">
        <w:rPr>
          <w:rFonts w:ascii="Times New Roman" w:hAnsi="Times New Roman" w:cs="Times New Roman"/>
          <w:sz w:val="24"/>
          <w:szCs w:val="24"/>
        </w:rPr>
        <w:t xml:space="preserve"> </w:t>
      </w:r>
      <w:proofErr w:type="spellStart"/>
      <w:r w:rsidR="009A2D49" w:rsidRPr="008D219B">
        <w:rPr>
          <w:rFonts w:ascii="Times New Roman" w:hAnsi="Times New Roman" w:cs="Times New Roman"/>
          <w:sz w:val="24"/>
          <w:szCs w:val="24"/>
        </w:rPr>
        <w:t>menjadi</w:t>
      </w:r>
      <w:proofErr w:type="spellEnd"/>
      <w:r w:rsidR="009A2D49" w:rsidRPr="008D219B">
        <w:rPr>
          <w:rFonts w:ascii="Times New Roman" w:hAnsi="Times New Roman" w:cs="Times New Roman"/>
          <w:sz w:val="24"/>
          <w:szCs w:val="24"/>
        </w:rPr>
        <w:t xml:space="preserve"> salah </w:t>
      </w:r>
      <w:proofErr w:type="spellStart"/>
      <w:r w:rsidR="009A2D49" w:rsidRPr="008D219B">
        <w:rPr>
          <w:rFonts w:ascii="Times New Roman" w:hAnsi="Times New Roman" w:cs="Times New Roman"/>
          <w:sz w:val="24"/>
          <w:szCs w:val="24"/>
        </w:rPr>
        <w:t>satu</w:t>
      </w:r>
      <w:proofErr w:type="spellEnd"/>
      <w:r w:rsidR="009A2D49" w:rsidRPr="008D219B">
        <w:rPr>
          <w:rFonts w:ascii="Times New Roman" w:hAnsi="Times New Roman" w:cs="Times New Roman"/>
          <w:sz w:val="24"/>
          <w:szCs w:val="24"/>
        </w:rPr>
        <w:t xml:space="preserve"> </w:t>
      </w:r>
      <w:proofErr w:type="spellStart"/>
      <w:r w:rsidR="009A2D49" w:rsidRPr="008D219B">
        <w:rPr>
          <w:rFonts w:ascii="Times New Roman" w:hAnsi="Times New Roman" w:cs="Times New Roman"/>
          <w:sz w:val="24"/>
          <w:szCs w:val="24"/>
        </w:rPr>
        <w:t>aspek</w:t>
      </w:r>
      <w:proofErr w:type="spellEnd"/>
      <w:r w:rsidR="009A2D49" w:rsidRPr="008D219B">
        <w:rPr>
          <w:rFonts w:ascii="Times New Roman" w:hAnsi="Times New Roman" w:cs="Times New Roman"/>
          <w:sz w:val="24"/>
          <w:szCs w:val="24"/>
        </w:rPr>
        <w:t xml:space="preserve"> yang </w:t>
      </w:r>
      <w:proofErr w:type="spellStart"/>
      <w:r w:rsidR="009A2D49" w:rsidRPr="008D219B">
        <w:rPr>
          <w:rFonts w:ascii="Times New Roman" w:hAnsi="Times New Roman" w:cs="Times New Roman"/>
          <w:sz w:val="24"/>
          <w:szCs w:val="24"/>
        </w:rPr>
        <w:t>menunjang</w:t>
      </w:r>
      <w:proofErr w:type="spellEnd"/>
      <w:r w:rsidR="009A2D49" w:rsidRPr="008D219B">
        <w:rPr>
          <w:rFonts w:ascii="Times New Roman" w:hAnsi="Times New Roman" w:cs="Times New Roman"/>
          <w:sz w:val="24"/>
          <w:szCs w:val="24"/>
        </w:rPr>
        <w:t xml:space="preserve"> </w:t>
      </w:r>
      <w:proofErr w:type="spellStart"/>
      <w:r w:rsidR="009A2D49" w:rsidRPr="008D219B">
        <w:rPr>
          <w:rFonts w:ascii="Times New Roman" w:hAnsi="Times New Roman" w:cs="Times New Roman"/>
          <w:sz w:val="24"/>
          <w:szCs w:val="24"/>
        </w:rPr>
        <w:t>dalam</w:t>
      </w:r>
      <w:proofErr w:type="spellEnd"/>
      <w:r w:rsidR="009A2D49" w:rsidRPr="008D219B">
        <w:rPr>
          <w:rFonts w:ascii="Times New Roman" w:hAnsi="Times New Roman" w:cs="Times New Roman"/>
          <w:sz w:val="24"/>
          <w:szCs w:val="24"/>
        </w:rPr>
        <w:t xml:space="preserve"> </w:t>
      </w:r>
      <w:proofErr w:type="spellStart"/>
      <w:r w:rsidR="009A2D49" w:rsidRPr="008D219B">
        <w:rPr>
          <w:rFonts w:ascii="Times New Roman" w:hAnsi="Times New Roman" w:cs="Times New Roman"/>
          <w:sz w:val="24"/>
          <w:szCs w:val="24"/>
        </w:rPr>
        <w:t>peningkatan</w:t>
      </w:r>
      <w:proofErr w:type="spellEnd"/>
      <w:r w:rsidR="009A2D49" w:rsidRPr="008D219B">
        <w:rPr>
          <w:rFonts w:ascii="Times New Roman" w:hAnsi="Times New Roman" w:cs="Times New Roman"/>
          <w:sz w:val="24"/>
          <w:szCs w:val="24"/>
        </w:rPr>
        <w:t xml:space="preserve"> </w:t>
      </w:r>
      <w:proofErr w:type="spellStart"/>
      <w:r w:rsidR="009A2D49" w:rsidRPr="008D219B">
        <w:rPr>
          <w:rFonts w:ascii="Times New Roman" w:hAnsi="Times New Roman" w:cs="Times New Roman"/>
          <w:sz w:val="24"/>
          <w:szCs w:val="24"/>
        </w:rPr>
        <w:t>mutu</w:t>
      </w:r>
      <w:proofErr w:type="spellEnd"/>
      <w:r w:rsidR="009A2D49" w:rsidRPr="008D219B">
        <w:rPr>
          <w:rFonts w:ascii="Times New Roman" w:hAnsi="Times New Roman" w:cs="Times New Roman"/>
          <w:sz w:val="24"/>
          <w:szCs w:val="24"/>
        </w:rPr>
        <w:t xml:space="preserve"> </w:t>
      </w:r>
      <w:proofErr w:type="spellStart"/>
      <w:r w:rsidR="009A2D49" w:rsidRPr="008D219B">
        <w:rPr>
          <w:rFonts w:ascii="Times New Roman" w:hAnsi="Times New Roman" w:cs="Times New Roman"/>
          <w:sz w:val="24"/>
          <w:szCs w:val="24"/>
        </w:rPr>
        <w:t>pendidikan</w:t>
      </w:r>
      <w:proofErr w:type="spellEnd"/>
      <w:r w:rsidR="009A2D49" w:rsidRPr="008D219B">
        <w:rPr>
          <w:rFonts w:ascii="Times New Roman" w:hAnsi="Times New Roman" w:cs="Times New Roman"/>
          <w:sz w:val="24"/>
          <w:szCs w:val="24"/>
        </w:rPr>
        <w:t>.</w:t>
      </w:r>
    </w:p>
    <w:p w14:paraId="2089A29E" w14:textId="77777777" w:rsidR="005177CC" w:rsidRPr="008D219B" w:rsidRDefault="00F20479" w:rsidP="005177CC">
      <w:pPr>
        <w:pStyle w:val="ListParagraph"/>
        <w:numPr>
          <w:ilvl w:val="0"/>
          <w:numId w:val="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D219B">
        <w:rPr>
          <w:rFonts w:ascii="Times New Roman" w:hAnsi="Times New Roman" w:cs="Times New Roman"/>
          <w:sz w:val="24"/>
          <w:szCs w:val="24"/>
        </w:rPr>
        <w:t>Keterampilan</w:t>
      </w:r>
      <w:proofErr w:type="spellEnd"/>
      <w:r w:rsidRPr="008D219B">
        <w:rPr>
          <w:rFonts w:ascii="Times New Roman" w:hAnsi="Times New Roman" w:cs="Times New Roman"/>
          <w:sz w:val="24"/>
          <w:szCs w:val="24"/>
        </w:rPr>
        <w:t xml:space="preserve"> Interpersonal</w:t>
      </w:r>
    </w:p>
    <w:p w14:paraId="442FD6CF" w14:textId="07E1CFA5" w:rsidR="005177CC" w:rsidRPr="00E13483" w:rsidRDefault="005177CC" w:rsidP="00E13483">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r w:rsidRPr="008D219B">
        <w:rPr>
          <w:rFonts w:ascii="Times New Roman" w:hAnsi="Times New Roman" w:cs="Times New Roman"/>
          <w:sz w:val="24"/>
          <w:szCs w:val="24"/>
        </w:rPr>
        <w:t xml:space="preserve">Dalam </w:t>
      </w:r>
      <w:proofErr w:type="spellStart"/>
      <w:r w:rsidRPr="008D219B">
        <w:rPr>
          <w:rFonts w:ascii="Times New Roman" w:hAnsi="Times New Roman" w:cs="Times New Roman"/>
          <w:sz w:val="24"/>
          <w:szCs w:val="24"/>
        </w:rPr>
        <w:t>lingkungan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pendidikan</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kompleks</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dinamis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keterampilan</w:t>
      </w:r>
      <w:proofErr w:type="spellEnd"/>
      <w:r w:rsidRPr="008D219B">
        <w:rPr>
          <w:rFonts w:ascii="Times New Roman" w:hAnsi="Times New Roman" w:cs="Times New Roman"/>
          <w:sz w:val="24"/>
          <w:szCs w:val="24"/>
        </w:rPr>
        <w:t xml:space="preserve"> interpersonal </w:t>
      </w:r>
      <w:proofErr w:type="spellStart"/>
      <w:r w:rsidRPr="008D219B">
        <w:rPr>
          <w:rFonts w:ascii="Times New Roman" w:hAnsi="Times New Roman" w:cs="Times New Roman"/>
          <w:sz w:val="24"/>
          <w:szCs w:val="24"/>
        </w:rPr>
        <w:t>menjadi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penopang</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terciptanya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iklim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kerja</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harmonis</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kolaboratif</w:t>
      </w:r>
      <w:proofErr w:type="spellEnd"/>
      <w:r w:rsidRPr="008D219B">
        <w:rPr>
          <w:rFonts w:ascii="Times New Roman" w:hAnsi="Times New Roman" w:cs="Times New Roman"/>
          <w:sz w:val="24"/>
          <w:szCs w:val="24"/>
        </w:rPr>
        <w:t xml:space="preserve">, yang pada </w:t>
      </w:r>
      <w:proofErr w:type="spellStart"/>
      <w:r w:rsidRPr="008D219B">
        <w:rPr>
          <w:rFonts w:ascii="Times New Roman" w:hAnsi="Times New Roman" w:cs="Times New Roman"/>
          <w:sz w:val="24"/>
          <w:szCs w:val="24"/>
        </w:rPr>
        <w:t>gilirannya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berdampak</w:t>
      </w:r>
      <w:proofErr w:type="spellEnd"/>
      <w:r w:rsidRPr="008D219B">
        <w:rPr>
          <w:rFonts w:ascii="Times New Roman" w:hAnsi="Times New Roman" w:cs="Times New Roman"/>
          <w:sz w:val="24"/>
          <w:szCs w:val="24"/>
        </w:rPr>
        <w:t xml:space="preserve"> pada </w:t>
      </w:r>
      <w:proofErr w:type="spellStart"/>
      <w:r w:rsidRPr="008D219B">
        <w:rPr>
          <w:rFonts w:ascii="Times New Roman" w:hAnsi="Times New Roman" w:cs="Times New Roman"/>
          <w:sz w:val="24"/>
          <w:szCs w:val="24"/>
        </w:rPr>
        <w:t>efektivitas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penyelenggaraan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pendidikan</w:t>
      </w:r>
      <w:proofErr w:type="spellEnd"/>
      <w:r w:rsidRPr="008D219B">
        <w:rPr>
          <w:rFonts w:ascii="Times New Roman" w:hAnsi="Times New Roman" w:cs="Times New Roman"/>
          <w:sz w:val="24"/>
          <w:szCs w:val="24"/>
        </w:rPr>
        <w:t>.</w:t>
      </w:r>
      <w:r w:rsidRPr="008D219B">
        <w:rPr>
          <w:rFonts w:ascii="Times New Roman" w:hAnsi="Times New Roman" w:cs="Times New Roman"/>
          <w:sz w:val="24"/>
          <w:szCs w:val="24"/>
          <w:lang w:val="id-ID"/>
        </w:rPr>
        <w:t xml:space="preserve"> </w:t>
      </w:r>
      <w:r w:rsidRPr="008D219B">
        <w:rPr>
          <w:rFonts w:ascii="Times New Roman" w:hAnsi="Times New Roman" w:cs="Times New Roman"/>
          <w:sz w:val="24"/>
          <w:szCs w:val="24"/>
        </w:rPr>
        <w:t xml:space="preserve">Oleh </w:t>
      </w:r>
      <w:proofErr w:type="spellStart"/>
      <w:r w:rsidRPr="008D219B">
        <w:rPr>
          <w:rFonts w:ascii="Times New Roman" w:hAnsi="Times New Roman" w:cs="Times New Roman"/>
          <w:sz w:val="24"/>
          <w:szCs w:val="24"/>
        </w:rPr>
        <w:t>karena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itu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keterampilan</w:t>
      </w:r>
      <w:proofErr w:type="spellEnd"/>
      <w:r w:rsidRPr="008D219B">
        <w:rPr>
          <w:rFonts w:ascii="Times New Roman" w:hAnsi="Times New Roman" w:cs="Times New Roman"/>
          <w:sz w:val="24"/>
          <w:szCs w:val="24"/>
        </w:rPr>
        <w:t xml:space="preserve"> interpersonal </w:t>
      </w:r>
      <w:proofErr w:type="spellStart"/>
      <w:r w:rsidRPr="008D219B">
        <w:rPr>
          <w:rFonts w:ascii="Times New Roman" w:hAnsi="Times New Roman" w:cs="Times New Roman"/>
          <w:sz w:val="24"/>
          <w:szCs w:val="24"/>
        </w:rPr>
        <w:t>perlu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diposisikan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tidak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sekadar</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sebagai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atribut</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pribadi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tetapi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sebagai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kompetensi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profesional</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harus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dikembangkan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secara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sistematis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melalui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pelatihan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supervisi</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refleksi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berkelanjutan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dalam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praktik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kerja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keseharian</w:t>
      </w:r>
      <w:proofErr w:type="spellEnd"/>
      <w:r w:rsidRPr="008D219B">
        <w:rPr>
          <w:rFonts w:ascii="Times New Roman" w:hAnsi="Times New Roman" w:cs="Times New Roman"/>
          <w:sz w:val="24"/>
          <w:szCs w:val="24"/>
        </w:rPr>
        <w:t>.</w:t>
      </w:r>
      <w:r w:rsidR="00E13483">
        <w:rPr>
          <w:rFonts w:ascii="Times New Roman" w:hAnsi="Times New Roman" w:cs="Times New Roman"/>
          <w:sz w:val="24"/>
          <w:szCs w:val="24"/>
          <w:lang w:val="id-ID"/>
        </w:rPr>
        <w:t xml:space="preserve"> </w:t>
      </w:r>
      <w:r w:rsidRPr="00E13483">
        <w:rPr>
          <w:rFonts w:ascii="Times New Roman" w:hAnsi="Times New Roman" w:cs="Times New Roman"/>
          <w:sz w:val="24"/>
          <w:szCs w:val="24"/>
          <w:lang w:val="id-ID"/>
        </w:rPr>
        <w:t>Berdasarkan pendapat narasumber k</w:t>
      </w:r>
      <w:proofErr w:type="spellStart"/>
      <w:r w:rsidRPr="00E13483">
        <w:rPr>
          <w:rFonts w:ascii="Times New Roman" w:hAnsi="Times New Roman" w:cs="Times New Roman"/>
          <w:sz w:val="24"/>
          <w:szCs w:val="24"/>
        </w:rPr>
        <w:t>eterampilan</w:t>
      </w:r>
      <w:proofErr w:type="spellEnd"/>
      <w:r w:rsidRPr="00E13483">
        <w:rPr>
          <w:rFonts w:ascii="Times New Roman" w:hAnsi="Times New Roman" w:cs="Times New Roman"/>
          <w:sz w:val="24"/>
          <w:szCs w:val="24"/>
        </w:rPr>
        <w:t xml:space="preserve"> interpersonal </w:t>
      </w:r>
      <w:proofErr w:type="spellStart"/>
      <w:r w:rsidRPr="00E13483">
        <w:rPr>
          <w:rFonts w:ascii="Times New Roman" w:hAnsi="Times New Roman" w:cs="Times New Roman"/>
          <w:sz w:val="24"/>
          <w:szCs w:val="24"/>
        </w:rPr>
        <w:t>tenaga</w:t>
      </w:r>
      <w:proofErr w:type="spellEnd"/>
      <w:r w:rsidRPr="00E13483">
        <w:rPr>
          <w:rFonts w:ascii="Times New Roman" w:hAnsi="Times New Roman" w:cs="Times New Roman"/>
          <w:sz w:val="24"/>
          <w:szCs w:val="24"/>
        </w:rPr>
        <w:t xml:space="preserve"> </w:t>
      </w:r>
      <w:proofErr w:type="spellStart"/>
      <w:r w:rsidRPr="00E13483">
        <w:rPr>
          <w:rFonts w:ascii="Times New Roman" w:hAnsi="Times New Roman" w:cs="Times New Roman"/>
          <w:sz w:val="24"/>
          <w:szCs w:val="24"/>
        </w:rPr>
        <w:t>kependidikan</w:t>
      </w:r>
      <w:proofErr w:type="spellEnd"/>
      <w:r w:rsidRPr="00E13483">
        <w:rPr>
          <w:rFonts w:ascii="Times New Roman" w:hAnsi="Times New Roman" w:cs="Times New Roman"/>
          <w:sz w:val="24"/>
          <w:szCs w:val="24"/>
        </w:rPr>
        <w:t xml:space="preserve"> yang </w:t>
      </w:r>
      <w:proofErr w:type="spellStart"/>
      <w:r w:rsidRPr="00E13483">
        <w:rPr>
          <w:rFonts w:ascii="Times New Roman" w:hAnsi="Times New Roman" w:cs="Times New Roman"/>
          <w:sz w:val="24"/>
          <w:szCs w:val="24"/>
        </w:rPr>
        <w:t>baik</w:t>
      </w:r>
      <w:proofErr w:type="spellEnd"/>
      <w:r w:rsidRPr="00E13483">
        <w:rPr>
          <w:rFonts w:ascii="Times New Roman" w:hAnsi="Times New Roman" w:cs="Times New Roman"/>
          <w:sz w:val="24"/>
          <w:szCs w:val="24"/>
        </w:rPr>
        <w:t xml:space="preserve"> </w:t>
      </w:r>
      <w:proofErr w:type="spellStart"/>
      <w:r w:rsidRPr="00E13483">
        <w:rPr>
          <w:rFonts w:ascii="Times New Roman" w:hAnsi="Times New Roman" w:cs="Times New Roman"/>
          <w:sz w:val="24"/>
          <w:szCs w:val="24"/>
        </w:rPr>
        <w:t>dalam</w:t>
      </w:r>
      <w:proofErr w:type="spellEnd"/>
      <w:r w:rsidRPr="00E13483">
        <w:rPr>
          <w:rFonts w:ascii="Times New Roman" w:hAnsi="Times New Roman" w:cs="Times New Roman"/>
          <w:sz w:val="24"/>
          <w:szCs w:val="24"/>
        </w:rPr>
        <w:t xml:space="preserve"> </w:t>
      </w:r>
      <w:proofErr w:type="spellStart"/>
      <w:r w:rsidRPr="00E13483">
        <w:rPr>
          <w:rFonts w:ascii="Times New Roman" w:hAnsi="Times New Roman" w:cs="Times New Roman"/>
          <w:sz w:val="24"/>
          <w:szCs w:val="24"/>
        </w:rPr>
        <w:t>melayani</w:t>
      </w:r>
      <w:proofErr w:type="spellEnd"/>
      <w:r w:rsidRPr="00E13483">
        <w:rPr>
          <w:rFonts w:ascii="Times New Roman" w:hAnsi="Times New Roman" w:cs="Times New Roman"/>
          <w:sz w:val="24"/>
          <w:szCs w:val="24"/>
        </w:rPr>
        <w:t xml:space="preserve"> </w:t>
      </w:r>
      <w:proofErr w:type="spellStart"/>
      <w:r w:rsidRPr="00E13483">
        <w:rPr>
          <w:rFonts w:ascii="Times New Roman" w:hAnsi="Times New Roman" w:cs="Times New Roman"/>
          <w:sz w:val="24"/>
          <w:szCs w:val="24"/>
        </w:rPr>
        <w:t>kegiatan</w:t>
      </w:r>
      <w:proofErr w:type="spellEnd"/>
      <w:r w:rsidRPr="00E13483">
        <w:rPr>
          <w:rFonts w:ascii="Times New Roman" w:hAnsi="Times New Roman" w:cs="Times New Roman"/>
          <w:sz w:val="24"/>
          <w:szCs w:val="24"/>
        </w:rPr>
        <w:t xml:space="preserve"> Pendidikan </w:t>
      </w:r>
      <w:proofErr w:type="spellStart"/>
      <w:r w:rsidRPr="00E13483">
        <w:rPr>
          <w:rFonts w:ascii="Times New Roman" w:hAnsi="Times New Roman" w:cs="Times New Roman"/>
          <w:sz w:val="24"/>
          <w:szCs w:val="24"/>
        </w:rPr>
        <w:t>mampu</w:t>
      </w:r>
      <w:proofErr w:type="spellEnd"/>
      <w:r w:rsidRPr="00E13483">
        <w:rPr>
          <w:rFonts w:ascii="Times New Roman" w:hAnsi="Times New Roman" w:cs="Times New Roman"/>
          <w:sz w:val="24"/>
          <w:szCs w:val="24"/>
        </w:rPr>
        <w:t xml:space="preserve"> </w:t>
      </w:r>
      <w:proofErr w:type="spellStart"/>
      <w:r w:rsidRPr="00E13483">
        <w:rPr>
          <w:rFonts w:ascii="Times New Roman" w:hAnsi="Times New Roman" w:cs="Times New Roman"/>
          <w:sz w:val="24"/>
          <w:szCs w:val="24"/>
        </w:rPr>
        <w:t>memahami</w:t>
      </w:r>
      <w:proofErr w:type="spellEnd"/>
      <w:r w:rsidRPr="00E13483">
        <w:rPr>
          <w:rFonts w:ascii="Times New Roman" w:hAnsi="Times New Roman" w:cs="Times New Roman"/>
          <w:sz w:val="24"/>
          <w:szCs w:val="24"/>
        </w:rPr>
        <w:t xml:space="preserve"> </w:t>
      </w:r>
      <w:proofErr w:type="spellStart"/>
      <w:r w:rsidRPr="00E13483">
        <w:rPr>
          <w:rFonts w:ascii="Times New Roman" w:hAnsi="Times New Roman" w:cs="Times New Roman"/>
          <w:sz w:val="24"/>
          <w:szCs w:val="24"/>
        </w:rPr>
        <w:t>kebutuhan</w:t>
      </w:r>
      <w:proofErr w:type="spellEnd"/>
      <w:r w:rsidRPr="00E13483">
        <w:rPr>
          <w:rFonts w:ascii="Times New Roman" w:hAnsi="Times New Roman" w:cs="Times New Roman"/>
          <w:sz w:val="24"/>
          <w:szCs w:val="24"/>
        </w:rPr>
        <w:t xml:space="preserve"> dan </w:t>
      </w:r>
      <w:proofErr w:type="spellStart"/>
      <w:r w:rsidRPr="00E13483">
        <w:rPr>
          <w:rFonts w:ascii="Times New Roman" w:hAnsi="Times New Roman" w:cs="Times New Roman"/>
          <w:sz w:val="24"/>
          <w:szCs w:val="24"/>
        </w:rPr>
        <w:t>tantangan</w:t>
      </w:r>
      <w:proofErr w:type="spellEnd"/>
      <w:r w:rsidRPr="00E13483">
        <w:rPr>
          <w:rFonts w:ascii="Times New Roman" w:hAnsi="Times New Roman" w:cs="Times New Roman"/>
          <w:sz w:val="24"/>
          <w:szCs w:val="24"/>
        </w:rPr>
        <w:t xml:space="preserve"> yang </w:t>
      </w:r>
      <w:proofErr w:type="spellStart"/>
      <w:r w:rsidRPr="00E13483">
        <w:rPr>
          <w:rFonts w:ascii="Times New Roman" w:hAnsi="Times New Roman" w:cs="Times New Roman"/>
          <w:sz w:val="24"/>
          <w:szCs w:val="24"/>
        </w:rPr>
        <w:t>akan</w:t>
      </w:r>
      <w:proofErr w:type="spellEnd"/>
      <w:r w:rsidRPr="00E13483">
        <w:rPr>
          <w:rFonts w:ascii="Times New Roman" w:hAnsi="Times New Roman" w:cs="Times New Roman"/>
          <w:sz w:val="24"/>
          <w:szCs w:val="24"/>
        </w:rPr>
        <w:t xml:space="preserve"> </w:t>
      </w:r>
      <w:proofErr w:type="spellStart"/>
      <w:r w:rsidRPr="00E13483">
        <w:rPr>
          <w:rFonts w:ascii="Times New Roman" w:hAnsi="Times New Roman" w:cs="Times New Roman"/>
          <w:sz w:val="24"/>
          <w:szCs w:val="24"/>
        </w:rPr>
        <w:t>dihadap</w:t>
      </w:r>
      <w:proofErr w:type="spellEnd"/>
      <w:r w:rsidR="00E13483">
        <w:rPr>
          <w:rFonts w:ascii="Times New Roman" w:hAnsi="Times New Roman" w:cs="Times New Roman"/>
          <w:sz w:val="24"/>
          <w:szCs w:val="24"/>
          <w:lang w:val="id-ID"/>
        </w:rPr>
        <w:t>i</w:t>
      </w:r>
      <w:r w:rsidRPr="00E13483">
        <w:rPr>
          <w:rFonts w:ascii="Times New Roman" w:hAnsi="Times New Roman" w:cs="Times New Roman"/>
          <w:sz w:val="24"/>
          <w:szCs w:val="24"/>
        </w:rPr>
        <w:t>.</w:t>
      </w:r>
    </w:p>
    <w:p w14:paraId="357B695C" w14:textId="77777777" w:rsidR="00F8255B" w:rsidRPr="008D219B" w:rsidRDefault="00F8255B" w:rsidP="00F8255B">
      <w:pPr>
        <w:pStyle w:val="ListParagraph"/>
        <w:numPr>
          <w:ilvl w:val="0"/>
          <w:numId w:val="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D219B">
        <w:rPr>
          <w:rFonts w:ascii="Times New Roman" w:hAnsi="Times New Roman" w:cs="Times New Roman"/>
          <w:sz w:val="24"/>
          <w:szCs w:val="24"/>
        </w:rPr>
        <w:t>Relevansi</w:t>
      </w:r>
      <w:proofErr w:type="spellEnd"/>
      <w:r w:rsidRPr="008D219B">
        <w:rPr>
          <w:rFonts w:ascii="Times New Roman" w:hAnsi="Times New Roman" w:cs="Times New Roman"/>
          <w:sz w:val="24"/>
          <w:szCs w:val="24"/>
        </w:rPr>
        <w:t xml:space="preserve"> Kinerja Tenaga </w:t>
      </w:r>
      <w:proofErr w:type="spellStart"/>
      <w:r w:rsidRPr="008D219B">
        <w:rPr>
          <w:rFonts w:ascii="Times New Roman" w:hAnsi="Times New Roman" w:cs="Times New Roman"/>
          <w:sz w:val="24"/>
          <w:szCs w:val="24"/>
        </w:rPr>
        <w:t>Kependidikan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dengan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Operasionalisasi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Sekolah</w:t>
      </w:r>
      <w:proofErr w:type="spellEnd"/>
    </w:p>
    <w:p w14:paraId="28DEC712" w14:textId="10E8E306" w:rsidR="00F8255B" w:rsidRPr="008A3237" w:rsidRDefault="00F8255B" w:rsidP="00794D50">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r w:rsidRPr="008D219B">
        <w:rPr>
          <w:rFonts w:ascii="Times New Roman" w:hAnsi="Times New Roman" w:cs="Times New Roman"/>
          <w:sz w:val="24"/>
          <w:szCs w:val="24"/>
        </w:rPr>
        <w:t xml:space="preserve">Kinerja yang optimal </w:t>
      </w:r>
      <w:proofErr w:type="spellStart"/>
      <w:r w:rsidRPr="008D219B">
        <w:rPr>
          <w:rFonts w:ascii="Times New Roman" w:hAnsi="Times New Roman" w:cs="Times New Roman"/>
          <w:sz w:val="24"/>
          <w:szCs w:val="24"/>
        </w:rPr>
        <w:t>dari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tenaga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kependidikan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memastikan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bahwa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sistem</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operasional</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sekolah</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berjalan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secara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efisien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terstruktur</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responsif</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terhadap</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kebutuhan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pembelajaran</w:t>
      </w:r>
      <w:proofErr w:type="spellEnd"/>
      <w:r w:rsidRPr="008D219B">
        <w:rPr>
          <w:rFonts w:ascii="Times New Roman" w:hAnsi="Times New Roman" w:cs="Times New Roman"/>
          <w:sz w:val="24"/>
          <w:szCs w:val="24"/>
        </w:rPr>
        <w:t>.</w:t>
      </w:r>
      <w:r w:rsidRPr="008D219B">
        <w:rPr>
          <w:rFonts w:ascii="Times New Roman" w:hAnsi="Times New Roman" w:cs="Times New Roman"/>
          <w:sz w:val="24"/>
          <w:szCs w:val="24"/>
          <w:lang w:val="id-ID"/>
        </w:rPr>
        <w:t xml:space="preserve"> </w:t>
      </w:r>
      <w:r w:rsidRPr="008D219B">
        <w:rPr>
          <w:rFonts w:ascii="Times New Roman" w:hAnsi="Times New Roman" w:cs="Times New Roman"/>
          <w:sz w:val="24"/>
          <w:szCs w:val="24"/>
        </w:rPr>
        <w:t xml:space="preserve">Dalam </w:t>
      </w:r>
      <w:proofErr w:type="spellStart"/>
      <w:r w:rsidRPr="008D219B">
        <w:rPr>
          <w:rFonts w:ascii="Times New Roman" w:hAnsi="Times New Roman" w:cs="Times New Roman"/>
          <w:sz w:val="24"/>
          <w:szCs w:val="24"/>
        </w:rPr>
        <w:t>perspektif</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manajerial</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kualitas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operasional</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sekolah</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tidak</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hanya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ditentukan</w:t>
      </w:r>
      <w:proofErr w:type="spellEnd"/>
      <w:r w:rsidRPr="008D219B">
        <w:rPr>
          <w:rFonts w:ascii="Times New Roman" w:hAnsi="Times New Roman" w:cs="Times New Roman"/>
          <w:sz w:val="24"/>
          <w:szCs w:val="24"/>
        </w:rPr>
        <w:t xml:space="preserve"> oleh </w:t>
      </w:r>
      <w:proofErr w:type="spellStart"/>
      <w:r w:rsidRPr="008D219B">
        <w:rPr>
          <w:rFonts w:ascii="Times New Roman" w:hAnsi="Times New Roman" w:cs="Times New Roman"/>
          <w:sz w:val="24"/>
          <w:szCs w:val="24"/>
        </w:rPr>
        <w:t>perencanaan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strategis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atau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kepemimpinan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kepala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sekolah</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tetapi</w:t>
      </w:r>
      <w:proofErr w:type="spellEnd"/>
      <w:r w:rsidRPr="008D219B">
        <w:rPr>
          <w:rFonts w:ascii="Times New Roman" w:hAnsi="Times New Roman" w:cs="Times New Roman"/>
          <w:sz w:val="24"/>
          <w:szCs w:val="24"/>
        </w:rPr>
        <w:t xml:space="preserve"> juga oleh </w:t>
      </w:r>
      <w:proofErr w:type="spellStart"/>
      <w:r w:rsidRPr="008D219B">
        <w:rPr>
          <w:rFonts w:ascii="Times New Roman" w:hAnsi="Times New Roman" w:cs="Times New Roman"/>
          <w:sz w:val="24"/>
          <w:szCs w:val="24"/>
        </w:rPr>
        <w:t>eksekusi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teknis</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harian</w:t>
      </w:r>
      <w:proofErr w:type="spellEnd"/>
      <w:r w:rsidRPr="008D219B">
        <w:rPr>
          <w:rFonts w:ascii="Times New Roman" w:hAnsi="Times New Roman" w:cs="Times New Roman"/>
          <w:sz w:val="24"/>
          <w:szCs w:val="24"/>
        </w:rPr>
        <w:t xml:space="preserve"> yang </w:t>
      </w:r>
      <w:proofErr w:type="spellStart"/>
      <w:r w:rsidRPr="008D219B">
        <w:rPr>
          <w:rFonts w:ascii="Times New Roman" w:hAnsi="Times New Roman" w:cs="Times New Roman"/>
          <w:sz w:val="24"/>
          <w:szCs w:val="24"/>
        </w:rPr>
        <w:t>dijalankan</w:t>
      </w:r>
      <w:proofErr w:type="spellEnd"/>
      <w:r w:rsidRPr="008D219B">
        <w:rPr>
          <w:rFonts w:ascii="Times New Roman" w:hAnsi="Times New Roman" w:cs="Times New Roman"/>
          <w:sz w:val="24"/>
          <w:szCs w:val="24"/>
        </w:rPr>
        <w:t xml:space="preserve"> oleh </w:t>
      </w:r>
      <w:proofErr w:type="spellStart"/>
      <w:r w:rsidRPr="008D219B">
        <w:rPr>
          <w:rFonts w:ascii="Times New Roman" w:hAnsi="Times New Roman" w:cs="Times New Roman"/>
          <w:sz w:val="24"/>
          <w:szCs w:val="24"/>
        </w:rPr>
        <w:t>tenaga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kependidikan</w:t>
      </w:r>
      <w:proofErr w:type="spellEnd"/>
      <w:r w:rsidRPr="008D219B">
        <w:rPr>
          <w:rFonts w:ascii="Times New Roman" w:hAnsi="Times New Roman" w:cs="Times New Roman"/>
          <w:sz w:val="24"/>
          <w:szCs w:val="24"/>
        </w:rPr>
        <w:t xml:space="preserve">. Oleh </w:t>
      </w:r>
      <w:proofErr w:type="spellStart"/>
      <w:r w:rsidRPr="008D219B">
        <w:rPr>
          <w:rFonts w:ascii="Times New Roman" w:hAnsi="Times New Roman" w:cs="Times New Roman"/>
          <w:sz w:val="24"/>
          <w:szCs w:val="24"/>
        </w:rPr>
        <w:t>karena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itu</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penguatan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kapasitas</w:t>
      </w:r>
      <w:proofErr w:type="spellEnd"/>
      <w:r w:rsidRPr="008D219B">
        <w:rPr>
          <w:rFonts w:ascii="Times New Roman" w:hAnsi="Times New Roman" w:cs="Times New Roman"/>
          <w:sz w:val="24"/>
          <w:szCs w:val="24"/>
        </w:rPr>
        <w:t xml:space="preserve"> dan </w:t>
      </w:r>
      <w:proofErr w:type="spellStart"/>
      <w:r w:rsidRPr="008D219B">
        <w:rPr>
          <w:rFonts w:ascii="Times New Roman" w:hAnsi="Times New Roman" w:cs="Times New Roman"/>
          <w:sz w:val="24"/>
          <w:szCs w:val="24"/>
        </w:rPr>
        <w:t>profesionalisme</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tenaga</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kependidikan</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menjadi</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langkah</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penting</w:t>
      </w:r>
      <w:proofErr w:type="spellEnd"/>
      <w:r w:rsidRPr="008D219B">
        <w:rPr>
          <w:rFonts w:ascii="Times New Roman" w:hAnsi="Times New Roman" w:cs="Times New Roman"/>
          <w:sz w:val="24"/>
          <w:szCs w:val="24"/>
        </w:rPr>
        <w:t xml:space="preserve"> </w:t>
      </w:r>
      <w:proofErr w:type="spellStart"/>
      <w:r w:rsidRPr="008D219B">
        <w:rPr>
          <w:rFonts w:ascii="Times New Roman" w:hAnsi="Times New Roman" w:cs="Times New Roman"/>
          <w:sz w:val="24"/>
          <w:szCs w:val="24"/>
        </w:rPr>
        <w:t>untuk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menjamin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kelancaran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operasionalisasi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00794D50" w:rsidRPr="008A3237">
        <w:rPr>
          <w:rFonts w:ascii="Times New Roman" w:hAnsi="Times New Roman" w:cs="Times New Roman"/>
          <w:sz w:val="24"/>
          <w:szCs w:val="24"/>
          <w:lang w:val="id-ID"/>
        </w:rPr>
        <w:t xml:space="preserve">. </w:t>
      </w:r>
      <w:r w:rsidRPr="008A3237">
        <w:rPr>
          <w:rFonts w:ascii="Times New Roman" w:hAnsi="Times New Roman" w:cs="Times New Roman"/>
          <w:sz w:val="24"/>
          <w:szCs w:val="24"/>
          <w:lang w:val="id-ID"/>
        </w:rPr>
        <w:t xml:space="preserve">Berdasarkan hasil wawancara </w:t>
      </w:r>
      <w:proofErr w:type="spellStart"/>
      <w:r w:rsidRPr="008A3237">
        <w:rPr>
          <w:rFonts w:ascii="Times New Roman" w:hAnsi="Times New Roman" w:cs="Times New Roman"/>
          <w:sz w:val="24"/>
          <w:szCs w:val="24"/>
        </w:rPr>
        <w:t>kinerja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sangat </w:t>
      </w:r>
      <w:proofErr w:type="spellStart"/>
      <w:r w:rsidRPr="008A3237">
        <w:rPr>
          <w:rFonts w:ascii="Times New Roman" w:hAnsi="Times New Roman" w:cs="Times New Roman"/>
          <w:sz w:val="24"/>
          <w:szCs w:val="24"/>
        </w:rPr>
        <w:t>relevan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dengan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kegiatan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operasionalisasi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w:t>
      </w:r>
    </w:p>
    <w:p w14:paraId="5C864DD0" w14:textId="77777777" w:rsidR="00DB6B97" w:rsidRPr="008A3237" w:rsidRDefault="00DB6B97" w:rsidP="00DB6B97">
      <w:pPr>
        <w:pStyle w:val="ListParagraph"/>
        <w:numPr>
          <w:ilvl w:val="0"/>
          <w:numId w:val="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A3237">
        <w:rPr>
          <w:rFonts w:ascii="Times New Roman" w:hAnsi="Times New Roman" w:cs="Times New Roman"/>
          <w:sz w:val="24"/>
          <w:szCs w:val="24"/>
        </w:rPr>
        <w:lastRenderedPageBreak/>
        <w:t>Fasilitas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Mendukung</w:t>
      </w:r>
      <w:proofErr w:type="spellEnd"/>
      <w:r w:rsidRPr="008A3237">
        <w:rPr>
          <w:rFonts w:ascii="Times New Roman" w:hAnsi="Times New Roman" w:cs="Times New Roman"/>
          <w:sz w:val="24"/>
          <w:szCs w:val="24"/>
        </w:rPr>
        <w:t xml:space="preserve"> Kerjasama Guru dan Tenaga </w:t>
      </w:r>
      <w:proofErr w:type="spellStart"/>
      <w:r w:rsidRPr="008A3237">
        <w:rPr>
          <w:rFonts w:ascii="Times New Roman" w:hAnsi="Times New Roman" w:cs="Times New Roman"/>
          <w:sz w:val="24"/>
          <w:szCs w:val="24"/>
        </w:rPr>
        <w:t>Kependidikan</w:t>
      </w:r>
      <w:proofErr w:type="spellEnd"/>
    </w:p>
    <w:p w14:paraId="612F56F0" w14:textId="589C50FB" w:rsidR="00DB6B97" w:rsidRPr="008A3237" w:rsidRDefault="00DB6B97" w:rsidP="00DB6B97">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eastAsia="Times New Roman" w:hAnsi="Times New Roman" w:cs="Times New Roman"/>
          <w:bCs/>
          <w:color w:val="000000"/>
          <w:sz w:val="24"/>
          <w:szCs w:val="24"/>
          <w:lang w:val="id-ID"/>
        </w:rPr>
      </w:pPr>
      <w:r w:rsidRPr="008A3237">
        <w:rPr>
          <w:rFonts w:ascii="Times New Roman" w:hAnsi="Times New Roman" w:cs="Times New Roman"/>
          <w:sz w:val="24"/>
          <w:szCs w:val="24"/>
        </w:rPr>
        <w:t xml:space="preserve">Dalam </w:t>
      </w:r>
      <w:proofErr w:type="spellStart"/>
      <w:r w:rsidRPr="008A3237">
        <w:rPr>
          <w:rFonts w:ascii="Times New Roman" w:hAnsi="Times New Roman" w:cs="Times New Roman"/>
          <w:sz w:val="24"/>
          <w:szCs w:val="24"/>
        </w:rPr>
        <w:t>konteks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institusional</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keberadaan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fasilitas</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memadai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menciptakan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lingkungan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kerja</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kondusif</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menunjang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budaya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kolaboratif</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antar</w:t>
      </w:r>
      <w:proofErr w:type="spellEnd"/>
      <w:r w:rsidRPr="008A3237">
        <w:rPr>
          <w:rFonts w:ascii="Times New Roman" w:hAnsi="Times New Roman" w:cs="Times New Roman"/>
          <w:sz w:val="24"/>
          <w:szCs w:val="24"/>
        </w:rPr>
        <w:t xml:space="preserve"> stakeholder </w:t>
      </w:r>
      <w:proofErr w:type="spellStart"/>
      <w:r w:rsidRPr="008A3237">
        <w:rPr>
          <w:rFonts w:ascii="Times New Roman" w:hAnsi="Times New Roman" w:cs="Times New Roman"/>
          <w:sz w:val="24"/>
          <w:szCs w:val="24"/>
        </w:rPr>
        <w:t>pendidikan</w:t>
      </w:r>
      <w:proofErr w:type="spellEnd"/>
      <w:r w:rsidRPr="008A3237">
        <w:rPr>
          <w:rFonts w:ascii="Times New Roman" w:hAnsi="Times New Roman" w:cs="Times New Roman"/>
          <w:sz w:val="24"/>
          <w:szCs w:val="24"/>
        </w:rPr>
        <w:t xml:space="preserve">. Oleh </w:t>
      </w:r>
      <w:proofErr w:type="spellStart"/>
      <w:r w:rsidRPr="008A3237">
        <w:rPr>
          <w:rFonts w:ascii="Times New Roman" w:hAnsi="Times New Roman" w:cs="Times New Roman"/>
          <w:sz w:val="24"/>
          <w:szCs w:val="24"/>
        </w:rPr>
        <w:t>karena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itu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dari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perspektif</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penelitian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pemenuhan</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pemeliharaan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fasilitas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harus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dipandang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sebagai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investasi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strategis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membangun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sinergi</w:t>
      </w:r>
      <w:proofErr w:type="spellEnd"/>
      <w:r w:rsidRPr="008A3237">
        <w:rPr>
          <w:rFonts w:ascii="Times New Roman" w:hAnsi="Times New Roman" w:cs="Times New Roman"/>
          <w:sz w:val="24"/>
          <w:szCs w:val="24"/>
        </w:rPr>
        <w:t xml:space="preserve"> yang solid </w:t>
      </w:r>
      <w:proofErr w:type="spellStart"/>
      <w:r w:rsidRPr="008A3237">
        <w:rPr>
          <w:rFonts w:ascii="Times New Roman" w:hAnsi="Times New Roman" w:cs="Times New Roman"/>
          <w:sz w:val="24"/>
          <w:szCs w:val="24"/>
        </w:rPr>
        <w:t>antara</w:t>
      </w:r>
      <w:proofErr w:type="spellEnd"/>
      <w:r w:rsidRPr="008A3237">
        <w:rPr>
          <w:rFonts w:ascii="Times New Roman" w:hAnsi="Times New Roman" w:cs="Times New Roman"/>
          <w:sz w:val="24"/>
          <w:szCs w:val="24"/>
        </w:rPr>
        <w:t xml:space="preserve"> guru dan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yang pada </w:t>
      </w:r>
      <w:proofErr w:type="spellStart"/>
      <w:r w:rsidRPr="008A3237">
        <w:rPr>
          <w:rFonts w:ascii="Times New Roman" w:hAnsi="Times New Roman" w:cs="Times New Roman"/>
          <w:sz w:val="24"/>
          <w:szCs w:val="24"/>
        </w:rPr>
        <w:t>akhirnya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berdampak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langsung</w:t>
      </w:r>
      <w:proofErr w:type="spellEnd"/>
      <w:r w:rsidRPr="008A3237">
        <w:rPr>
          <w:rFonts w:ascii="Times New Roman" w:hAnsi="Times New Roman" w:cs="Times New Roman"/>
          <w:sz w:val="24"/>
          <w:szCs w:val="24"/>
        </w:rPr>
        <w:t xml:space="preserve"> pada </w:t>
      </w:r>
      <w:proofErr w:type="spellStart"/>
      <w:r w:rsidRPr="008A3237">
        <w:rPr>
          <w:rFonts w:ascii="Times New Roman" w:hAnsi="Times New Roman" w:cs="Times New Roman"/>
          <w:sz w:val="24"/>
          <w:szCs w:val="24"/>
        </w:rPr>
        <w:t>kualitas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pendidikan</w:t>
      </w:r>
      <w:proofErr w:type="spellEnd"/>
      <w:r w:rsidR="004769C2" w:rsidRPr="008A3237">
        <w:rPr>
          <w:rFonts w:ascii="Times New Roman" w:hAnsi="Times New Roman" w:cs="Times New Roman"/>
          <w:sz w:val="24"/>
          <w:szCs w:val="24"/>
          <w:lang w:val="id-ID"/>
        </w:rPr>
        <w:t>.</w:t>
      </w:r>
    </w:p>
    <w:p w14:paraId="7BF0739B" w14:textId="77777777" w:rsidR="00DB6B97" w:rsidRPr="008A3237" w:rsidRDefault="00DB6B97" w:rsidP="00DB6B97">
      <w:pPr>
        <w:pStyle w:val="ListParagraph"/>
        <w:numPr>
          <w:ilvl w:val="0"/>
          <w:numId w:val="7"/>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A3237">
        <w:rPr>
          <w:rFonts w:ascii="Times New Roman" w:hAnsi="Times New Roman" w:cs="Times New Roman"/>
          <w:sz w:val="24"/>
          <w:szCs w:val="24"/>
        </w:rPr>
        <w:t>Penilaian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Kepuasan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Peserta</w:t>
      </w:r>
      <w:proofErr w:type="spellEnd"/>
      <w:r w:rsidRPr="008A3237">
        <w:rPr>
          <w:rFonts w:ascii="Times New Roman" w:hAnsi="Times New Roman" w:cs="Times New Roman"/>
          <w:sz w:val="24"/>
          <w:szCs w:val="24"/>
        </w:rPr>
        <w:t xml:space="preserve"> Didik </w:t>
      </w:r>
      <w:proofErr w:type="spellStart"/>
      <w:r w:rsidRPr="008A3237">
        <w:rPr>
          <w:rFonts w:ascii="Times New Roman" w:hAnsi="Times New Roman" w:cs="Times New Roman"/>
          <w:sz w:val="24"/>
          <w:szCs w:val="24"/>
        </w:rPr>
        <w:t>terhadap</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p>
    <w:p w14:paraId="0AB1684E" w14:textId="146D1455" w:rsidR="00A711CB" w:rsidRPr="00E857CF" w:rsidRDefault="00DB6B97" w:rsidP="00E857CF">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r w:rsidRPr="008A3237">
        <w:rPr>
          <w:rFonts w:ascii="Times New Roman" w:hAnsi="Times New Roman" w:cs="Times New Roman"/>
          <w:sz w:val="24"/>
          <w:szCs w:val="24"/>
        </w:rPr>
        <w:t xml:space="preserve">Dari </w:t>
      </w:r>
      <w:proofErr w:type="spellStart"/>
      <w:r w:rsidRPr="008A3237">
        <w:rPr>
          <w:rFonts w:ascii="Times New Roman" w:hAnsi="Times New Roman" w:cs="Times New Roman"/>
          <w:sz w:val="24"/>
          <w:szCs w:val="24"/>
        </w:rPr>
        <w:t>sudut</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pandang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penelitian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kepuasan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peserta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didik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tidak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hanya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mencerminkan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respons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afektif</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terhadap</w:t>
      </w:r>
      <w:proofErr w:type="spellEnd"/>
      <w:r w:rsidRPr="008A3237">
        <w:rPr>
          <w:rFonts w:ascii="Times New Roman" w:hAnsi="Times New Roman" w:cs="Times New Roman"/>
          <w:sz w:val="24"/>
          <w:szCs w:val="24"/>
        </w:rPr>
        <w:t xml:space="preserve"> proses </w:t>
      </w:r>
      <w:proofErr w:type="spellStart"/>
      <w:r w:rsidRPr="008A3237">
        <w:rPr>
          <w:rFonts w:ascii="Times New Roman" w:hAnsi="Times New Roman" w:cs="Times New Roman"/>
          <w:sz w:val="24"/>
          <w:szCs w:val="24"/>
        </w:rPr>
        <w:t>pembelajaran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tetapi</w:t>
      </w:r>
      <w:proofErr w:type="spellEnd"/>
      <w:r w:rsidRPr="008A3237">
        <w:rPr>
          <w:rFonts w:ascii="Times New Roman" w:hAnsi="Times New Roman" w:cs="Times New Roman"/>
          <w:sz w:val="24"/>
          <w:szCs w:val="24"/>
        </w:rPr>
        <w:t xml:space="preserve"> juga </w:t>
      </w:r>
      <w:proofErr w:type="spellStart"/>
      <w:r w:rsidRPr="008A3237">
        <w:rPr>
          <w:rFonts w:ascii="Times New Roman" w:hAnsi="Times New Roman" w:cs="Times New Roman"/>
          <w:sz w:val="24"/>
          <w:szCs w:val="24"/>
        </w:rPr>
        <w:t>terhadap</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berbagai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penunjang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seperti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administrasi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fasilitas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bimbingan</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konseling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serta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interaksi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dengan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Dengan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demikian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penilaian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kepuasan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peserta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didik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bukan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sekadar</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aktivitas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administratif</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melainkan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bagian</w:t>
      </w:r>
      <w:proofErr w:type="spellEnd"/>
      <w:r w:rsidRPr="008A3237">
        <w:rPr>
          <w:rFonts w:ascii="Times New Roman" w:hAnsi="Times New Roman" w:cs="Times New Roman"/>
          <w:sz w:val="24"/>
          <w:szCs w:val="24"/>
        </w:rPr>
        <w:t xml:space="preserve"> integral </w:t>
      </w:r>
      <w:proofErr w:type="spellStart"/>
      <w:r w:rsidRPr="008A3237">
        <w:rPr>
          <w:rFonts w:ascii="Times New Roman" w:hAnsi="Times New Roman" w:cs="Times New Roman"/>
          <w:sz w:val="24"/>
          <w:szCs w:val="24"/>
        </w:rPr>
        <w:t>dari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sistem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evaluasi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mutu</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berorientasi</w:t>
      </w:r>
      <w:proofErr w:type="spellEnd"/>
      <w:r w:rsidRPr="008A3237">
        <w:rPr>
          <w:rFonts w:ascii="Times New Roman" w:hAnsi="Times New Roman" w:cs="Times New Roman"/>
          <w:sz w:val="24"/>
          <w:szCs w:val="24"/>
        </w:rPr>
        <w:t xml:space="preserve"> pada </w:t>
      </w:r>
      <w:proofErr w:type="spellStart"/>
      <w:r w:rsidRPr="008A3237">
        <w:rPr>
          <w:rFonts w:ascii="Times New Roman" w:hAnsi="Times New Roman" w:cs="Times New Roman"/>
          <w:sz w:val="24"/>
          <w:szCs w:val="24"/>
        </w:rPr>
        <w:t>akuntabilitas</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perbaikan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berkelanjutan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dunia </w:t>
      </w:r>
      <w:proofErr w:type="spellStart"/>
      <w:r w:rsidRPr="008A3237">
        <w:rPr>
          <w:rFonts w:ascii="Times New Roman" w:hAnsi="Times New Roman" w:cs="Times New Roman"/>
          <w:sz w:val="24"/>
          <w:szCs w:val="24"/>
        </w:rPr>
        <w:t>pendidikan</w:t>
      </w:r>
      <w:proofErr w:type="spellEnd"/>
      <w:r w:rsidRPr="008A3237">
        <w:rPr>
          <w:rFonts w:ascii="Times New Roman" w:hAnsi="Times New Roman" w:cs="Times New Roman"/>
          <w:sz w:val="24"/>
          <w:szCs w:val="24"/>
        </w:rPr>
        <w:t>.</w:t>
      </w:r>
      <w:r w:rsidR="00E06316" w:rsidRPr="008A3237">
        <w:rPr>
          <w:rFonts w:ascii="Times New Roman" w:hAnsi="Times New Roman" w:cs="Times New Roman"/>
          <w:sz w:val="24"/>
          <w:szCs w:val="24"/>
          <w:lang w:val="id-ID"/>
        </w:rPr>
        <w:t xml:space="preserve"> </w:t>
      </w:r>
      <w:r w:rsidR="00C00288" w:rsidRPr="008A3237">
        <w:rPr>
          <w:rFonts w:ascii="Times New Roman" w:hAnsi="Times New Roman" w:cs="Times New Roman"/>
          <w:sz w:val="24"/>
          <w:szCs w:val="24"/>
          <w:lang w:val="id-ID"/>
        </w:rPr>
        <w:t xml:space="preserve">Berdasarkan hasil wawancara </w:t>
      </w:r>
      <w:r w:rsidR="00C00288" w:rsidRPr="008A3237">
        <w:rPr>
          <w:rFonts w:ascii="Times New Roman" w:hAnsi="Times New Roman" w:cs="Times New Roman"/>
          <w:sz w:val="24"/>
          <w:szCs w:val="24"/>
        </w:rPr>
        <w:t xml:space="preserve">SD Muhammadiyah 7 Kota Bandung </w:t>
      </w:r>
      <w:proofErr w:type="spellStart"/>
      <w:r w:rsidR="00C00288" w:rsidRPr="008A3237">
        <w:rPr>
          <w:rFonts w:ascii="Times New Roman" w:hAnsi="Times New Roman" w:cs="Times New Roman"/>
          <w:sz w:val="24"/>
          <w:szCs w:val="24"/>
        </w:rPr>
        <w:t>memfasilitasi</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kegiatan</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penilaian</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kepuasan</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peserta</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didik</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terhadap</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layanan</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sekolah</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melalui</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survei</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wawancara</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serta</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pertemuan</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langsung</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dengan</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siswa</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ataupun</w:t>
      </w:r>
      <w:proofErr w:type="spellEnd"/>
      <w:r w:rsidR="00C00288" w:rsidRPr="008A3237">
        <w:rPr>
          <w:rFonts w:ascii="Times New Roman" w:hAnsi="Times New Roman" w:cs="Times New Roman"/>
          <w:sz w:val="24"/>
          <w:szCs w:val="24"/>
        </w:rPr>
        <w:t xml:space="preserve"> </w:t>
      </w:r>
      <w:proofErr w:type="spellStart"/>
      <w:r w:rsidR="00C00288" w:rsidRPr="008A3237">
        <w:rPr>
          <w:rFonts w:ascii="Times New Roman" w:hAnsi="Times New Roman" w:cs="Times New Roman"/>
          <w:sz w:val="24"/>
          <w:szCs w:val="24"/>
        </w:rPr>
        <w:t>komite</w:t>
      </w:r>
      <w:proofErr w:type="spellEnd"/>
      <w:r w:rsidR="00C00288" w:rsidRPr="008A3237">
        <w:rPr>
          <w:rFonts w:ascii="Times New Roman" w:hAnsi="Times New Roman" w:cs="Times New Roman"/>
          <w:sz w:val="24"/>
          <w:szCs w:val="24"/>
        </w:rPr>
        <w:t>.</w:t>
      </w:r>
    </w:p>
    <w:p w14:paraId="41AC1FF9" w14:textId="77777777" w:rsidR="009B0CE6" w:rsidRPr="008A3237" w:rsidRDefault="009B0CE6" w:rsidP="009B0CE6">
      <w:pPr>
        <w:pStyle w:val="ListParagraph"/>
        <w:numPr>
          <w:ilvl w:val="0"/>
          <w:numId w:val="3"/>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rFonts w:ascii="Times New Roman" w:eastAsia="Times New Roman" w:hAnsi="Times New Roman" w:cs="Times New Roman"/>
          <w:bCs/>
          <w:color w:val="000000"/>
          <w:sz w:val="24"/>
          <w:szCs w:val="24"/>
          <w:lang w:val="id-ID"/>
        </w:rPr>
      </w:pPr>
      <w:r w:rsidRPr="008A3237">
        <w:rPr>
          <w:rFonts w:ascii="Times New Roman" w:eastAsia="Times New Roman" w:hAnsi="Times New Roman" w:cs="Times New Roman"/>
          <w:bCs/>
          <w:color w:val="000000"/>
          <w:sz w:val="24"/>
          <w:szCs w:val="24"/>
          <w:lang w:val="id-ID"/>
        </w:rPr>
        <w:t>Layanan Pendidikan</w:t>
      </w:r>
    </w:p>
    <w:p w14:paraId="4A7EA08D" w14:textId="77777777" w:rsidR="007A2BF2" w:rsidRPr="008A3237" w:rsidRDefault="007A2BF2" w:rsidP="007A2BF2">
      <w:pPr>
        <w:pStyle w:val="ListParagraph"/>
        <w:numPr>
          <w:ilvl w:val="0"/>
          <w:numId w:val="9"/>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sidRPr="008A3237">
        <w:rPr>
          <w:rFonts w:ascii="Times New Roman" w:hAnsi="Times New Roman" w:cs="Times New Roman"/>
          <w:i/>
          <w:iCs/>
          <w:sz w:val="24"/>
          <w:szCs w:val="24"/>
        </w:rPr>
        <w:t>Double Check</w:t>
      </w:r>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Pengecekan</w:t>
      </w:r>
      <w:proofErr w:type="spellEnd"/>
      <w:r w:rsidRPr="008A3237">
        <w:rPr>
          <w:rFonts w:ascii="Times New Roman" w:hAnsi="Times New Roman" w:cs="Times New Roman"/>
          <w:sz w:val="24"/>
          <w:szCs w:val="24"/>
        </w:rPr>
        <w:t xml:space="preserve"> Data</w:t>
      </w:r>
    </w:p>
    <w:p w14:paraId="5F23461F" w14:textId="3B949F46" w:rsidR="007A2BF2" w:rsidRPr="008A3237" w:rsidRDefault="007A2BF2" w:rsidP="007A2BF2">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eastAsia="Times New Roman" w:hAnsi="Times New Roman" w:cs="Times New Roman"/>
          <w:bCs/>
          <w:color w:val="000000"/>
          <w:sz w:val="24"/>
          <w:szCs w:val="24"/>
          <w:lang w:val="id-ID"/>
        </w:rPr>
      </w:pPr>
      <w:proofErr w:type="spellStart"/>
      <w:r w:rsidRPr="008A3237">
        <w:rPr>
          <w:rFonts w:ascii="Times New Roman" w:hAnsi="Times New Roman" w:cs="Times New Roman"/>
          <w:sz w:val="24"/>
          <w:szCs w:val="24"/>
        </w:rPr>
        <w:t>Prosedur</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ini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dilakukan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dengan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cara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memverifikasi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ulang</w:t>
      </w:r>
      <w:proofErr w:type="spellEnd"/>
      <w:r w:rsidRPr="008A3237">
        <w:rPr>
          <w:rFonts w:ascii="Times New Roman" w:hAnsi="Times New Roman" w:cs="Times New Roman"/>
          <w:sz w:val="24"/>
          <w:szCs w:val="24"/>
        </w:rPr>
        <w:t xml:space="preserve"> data yang </w:t>
      </w:r>
      <w:proofErr w:type="spellStart"/>
      <w:r w:rsidRPr="008A3237">
        <w:rPr>
          <w:rFonts w:ascii="Times New Roman" w:hAnsi="Times New Roman" w:cs="Times New Roman"/>
          <w:sz w:val="24"/>
          <w:szCs w:val="24"/>
        </w:rPr>
        <w:t>diperoleh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khususnya</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berkaitan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dengan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pelaksanaan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administrasi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kebersihan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keamanan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serta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pendukung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lainnya</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menjadi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tanggung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jawab</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Ketelitian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menjalankan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tugasnya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sehingga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dapat</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meminimumkan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kesalahan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dengan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melakukan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pengecekan</w:t>
      </w:r>
      <w:proofErr w:type="spellEnd"/>
      <w:r w:rsidRPr="008A3237">
        <w:rPr>
          <w:rFonts w:ascii="Times New Roman" w:hAnsi="Times New Roman" w:cs="Times New Roman"/>
          <w:sz w:val="24"/>
          <w:szCs w:val="24"/>
        </w:rPr>
        <w:t xml:space="preserve"> data </w:t>
      </w:r>
      <w:proofErr w:type="spellStart"/>
      <w:r w:rsidRPr="008A3237">
        <w:rPr>
          <w:rFonts w:ascii="Times New Roman" w:hAnsi="Times New Roman" w:cs="Times New Roman"/>
          <w:sz w:val="24"/>
          <w:szCs w:val="24"/>
        </w:rPr>
        <w:t>berlapis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dengan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menggunakan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teknologi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otomatisasi</w:t>
      </w:r>
      <w:proofErr w:type="spellEnd"/>
      <w:r w:rsidRPr="008A3237">
        <w:rPr>
          <w:rFonts w:ascii="Times New Roman" w:hAnsi="Times New Roman" w:cs="Times New Roman"/>
          <w:sz w:val="24"/>
          <w:szCs w:val="24"/>
        </w:rPr>
        <w:t xml:space="preserve"> data </w:t>
      </w:r>
      <w:proofErr w:type="spellStart"/>
      <w:r w:rsidRPr="008A3237">
        <w:rPr>
          <w:rFonts w:ascii="Times New Roman" w:hAnsi="Times New Roman" w:cs="Times New Roman"/>
          <w:sz w:val="24"/>
          <w:szCs w:val="24"/>
        </w:rPr>
        <w:t>serta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memberika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pelatihan</w:t>
      </w:r>
      <w:proofErr w:type="spellEnd"/>
      <w:r w:rsidRPr="008A3237">
        <w:rPr>
          <w:rFonts w:ascii="Times New Roman" w:hAnsi="Times New Roman" w:cs="Times New Roman"/>
          <w:sz w:val="24"/>
          <w:szCs w:val="24"/>
        </w:rPr>
        <w:t xml:space="preserve"> pada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sehingga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tercipta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pendidik</w:t>
      </w:r>
      <w:proofErr w:type="spellEnd"/>
      <w:r w:rsidRPr="008A3237">
        <w:rPr>
          <w:rFonts w:ascii="Times New Roman" w:hAnsi="Times New Roman" w:cs="Times New Roman"/>
          <w:sz w:val="24"/>
          <w:szCs w:val="24"/>
        </w:rPr>
        <w:t xml:space="preserve"> yang professional.</w:t>
      </w:r>
    </w:p>
    <w:p w14:paraId="5EE8F783" w14:textId="3A9BF8A6" w:rsidR="00D523DA" w:rsidRPr="008A3237" w:rsidRDefault="00D523DA" w:rsidP="00D523DA">
      <w:pPr>
        <w:pStyle w:val="ListParagraph"/>
        <w:numPr>
          <w:ilvl w:val="0"/>
          <w:numId w:val="9"/>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sidRPr="008A3237">
        <w:rPr>
          <w:rFonts w:ascii="Times New Roman" w:hAnsi="Times New Roman" w:cs="Times New Roman"/>
          <w:sz w:val="24"/>
          <w:szCs w:val="24"/>
        </w:rPr>
        <w:t xml:space="preserve">Etika </w:t>
      </w:r>
      <w:proofErr w:type="spellStart"/>
      <w:r w:rsidRPr="008A3237">
        <w:rPr>
          <w:rFonts w:ascii="Times New Roman" w:hAnsi="Times New Roman" w:cs="Times New Roman"/>
          <w:sz w:val="24"/>
          <w:szCs w:val="24"/>
        </w:rPr>
        <w:t>Pelayanan</w:t>
      </w:r>
      <w:proofErr w:type="spellEnd"/>
      <w:r w:rsidRPr="008A3237">
        <w:rPr>
          <w:rFonts w:ascii="Times New Roman" w:hAnsi="Times New Roman" w:cs="Times New Roman"/>
          <w:sz w:val="24"/>
          <w:szCs w:val="24"/>
        </w:rPr>
        <w:t xml:space="preserve"> Tenaga </w:t>
      </w:r>
      <w:proofErr w:type="spellStart"/>
      <w:r w:rsidRPr="008A3237">
        <w:rPr>
          <w:rFonts w:ascii="Times New Roman" w:hAnsi="Times New Roman" w:cs="Times New Roman"/>
          <w:sz w:val="24"/>
          <w:szCs w:val="24"/>
        </w:rPr>
        <w:t>Kependidikan</w:t>
      </w:r>
      <w:proofErr w:type="spellEnd"/>
    </w:p>
    <w:p w14:paraId="539228BD" w14:textId="558A3690" w:rsidR="00786D9C" w:rsidRPr="008A3237" w:rsidRDefault="00786D9C" w:rsidP="001A705E">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r w:rsidRPr="008A3237">
        <w:rPr>
          <w:rFonts w:ascii="Times New Roman" w:hAnsi="Times New Roman" w:cs="Times New Roman"/>
          <w:sz w:val="24"/>
          <w:szCs w:val="24"/>
        </w:rPr>
        <w:t xml:space="preserve">Etika </w:t>
      </w:r>
      <w:proofErr w:type="spellStart"/>
      <w:r w:rsidRPr="008A3237">
        <w:rPr>
          <w:rFonts w:ascii="Times New Roman" w:hAnsi="Times New Roman" w:cs="Times New Roman"/>
          <w:sz w:val="24"/>
          <w:szCs w:val="24"/>
        </w:rPr>
        <w:t>pelayanan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mencakup</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sikap</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perilaku</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tanggung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jawab</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profesional</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ditunjukkan</w:t>
      </w:r>
      <w:proofErr w:type="spellEnd"/>
      <w:r w:rsidRPr="008A3237">
        <w:rPr>
          <w:rFonts w:ascii="Times New Roman" w:hAnsi="Times New Roman" w:cs="Times New Roman"/>
          <w:sz w:val="24"/>
          <w:szCs w:val="24"/>
        </w:rPr>
        <w:t xml:space="preserve"> oleh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melaksanakan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tugas-tugas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administratif</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siswa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serta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interaksi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dengan</w:t>
      </w:r>
      <w:proofErr w:type="spellEnd"/>
      <w:r w:rsidRPr="008A3237">
        <w:rPr>
          <w:rFonts w:ascii="Times New Roman" w:hAnsi="Times New Roman" w:cs="Times New Roman"/>
          <w:sz w:val="24"/>
          <w:szCs w:val="24"/>
        </w:rPr>
        <w:t xml:space="preserve"> guru, orang </w:t>
      </w:r>
      <w:proofErr w:type="spellStart"/>
      <w:r w:rsidRPr="008A3237">
        <w:rPr>
          <w:rFonts w:ascii="Times New Roman" w:hAnsi="Times New Roman" w:cs="Times New Roman"/>
          <w:sz w:val="24"/>
          <w:szCs w:val="24"/>
        </w:rPr>
        <w:t>tua</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masyarakat</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w:t>
      </w:r>
      <w:r w:rsidRPr="008A3237">
        <w:rPr>
          <w:rFonts w:ascii="Times New Roman" w:hAnsi="Times New Roman" w:cs="Times New Roman"/>
          <w:sz w:val="24"/>
          <w:szCs w:val="24"/>
          <w:lang w:val="id-ID"/>
        </w:rPr>
        <w:t xml:space="preserve"> </w:t>
      </w:r>
      <w:r w:rsidRPr="008A3237">
        <w:rPr>
          <w:rFonts w:ascii="Times New Roman" w:hAnsi="Times New Roman" w:cs="Times New Roman"/>
          <w:sz w:val="24"/>
          <w:szCs w:val="24"/>
        </w:rPr>
        <w:t xml:space="preserve">Oleh </w:t>
      </w:r>
      <w:proofErr w:type="spellStart"/>
      <w:r w:rsidRPr="008A3237">
        <w:rPr>
          <w:rFonts w:ascii="Times New Roman" w:hAnsi="Times New Roman" w:cs="Times New Roman"/>
          <w:sz w:val="24"/>
          <w:szCs w:val="24"/>
        </w:rPr>
        <w:t>karena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itu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pemahaman</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penguatan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nilai-nilai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etika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praktik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sehari-hari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perlu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menjadi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perhatian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upaya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peningkatan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profesionalisme</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w:t>
      </w:r>
      <w:r w:rsidRPr="008A3237">
        <w:rPr>
          <w:rFonts w:ascii="Times New Roman" w:hAnsi="Times New Roman" w:cs="Times New Roman"/>
          <w:sz w:val="24"/>
          <w:szCs w:val="24"/>
          <w:lang w:val="id-ID"/>
        </w:rPr>
        <w:t xml:space="preserve"> Menurut narasumber </w:t>
      </w:r>
      <w:r w:rsidR="009E3A2B" w:rsidRPr="008A3237">
        <w:rPr>
          <w:rFonts w:ascii="Times New Roman" w:hAnsi="Times New Roman" w:cs="Times New Roman"/>
          <w:sz w:val="24"/>
          <w:szCs w:val="24"/>
          <w:lang w:val="id-ID"/>
        </w:rPr>
        <w:t xml:space="preserve">di </w:t>
      </w:r>
      <w:r w:rsidRPr="008A3237">
        <w:rPr>
          <w:rFonts w:ascii="Times New Roman" w:hAnsi="Times New Roman" w:cs="Times New Roman"/>
          <w:sz w:val="24"/>
          <w:szCs w:val="24"/>
        </w:rPr>
        <w:t xml:space="preserve">SD Muhammadiyah 7 Kota Bandung </w:t>
      </w:r>
      <w:proofErr w:type="spellStart"/>
      <w:r w:rsidRPr="008A3237">
        <w:rPr>
          <w:rFonts w:ascii="Times New Roman" w:hAnsi="Times New Roman" w:cs="Times New Roman"/>
          <w:sz w:val="24"/>
          <w:szCs w:val="24"/>
        </w:rPr>
        <w:t>memiliki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standar</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etika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penanganan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layanna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pendidikan</w:t>
      </w:r>
      <w:proofErr w:type="spellEnd"/>
      <w:r w:rsidRPr="008A3237">
        <w:rPr>
          <w:rFonts w:ascii="Times New Roman" w:hAnsi="Times New Roman" w:cs="Times New Roman"/>
          <w:sz w:val="24"/>
          <w:szCs w:val="24"/>
          <w:lang w:val="id-ID"/>
        </w:rPr>
        <w:t xml:space="preserve">, </w:t>
      </w:r>
      <w:proofErr w:type="spellStart"/>
      <w:r w:rsidRPr="008A3237">
        <w:rPr>
          <w:rFonts w:ascii="Times New Roman" w:hAnsi="Times New Roman" w:cs="Times New Roman"/>
          <w:sz w:val="24"/>
          <w:szCs w:val="24"/>
        </w:rPr>
        <w:t>hal</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itu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mempengaruhi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kualitas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kenyamanan</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kepercayaan</w:t>
      </w:r>
      <w:proofErr w:type="spellEnd"/>
      <w:r w:rsidRPr="008A3237">
        <w:rPr>
          <w:rFonts w:ascii="Times New Roman" w:hAnsi="Times New Roman" w:cs="Times New Roman"/>
          <w:sz w:val="24"/>
          <w:szCs w:val="24"/>
        </w:rPr>
        <w:t xml:space="preserve"> pada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w:t>
      </w:r>
    </w:p>
    <w:p w14:paraId="370D48B8" w14:textId="425E8F01" w:rsidR="001A705E" w:rsidRPr="008A3237" w:rsidRDefault="001A705E" w:rsidP="001A705E">
      <w:pPr>
        <w:pStyle w:val="ListParagraph"/>
        <w:numPr>
          <w:ilvl w:val="0"/>
          <w:numId w:val="9"/>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sidRPr="008A3237">
        <w:rPr>
          <w:rFonts w:ascii="Times New Roman" w:hAnsi="Times New Roman" w:cs="Times New Roman"/>
          <w:i/>
          <w:iCs/>
          <w:sz w:val="24"/>
          <w:szCs w:val="24"/>
        </w:rPr>
        <w:t>One Stop Service</w:t>
      </w:r>
      <w:r w:rsidRPr="008A3237">
        <w:rPr>
          <w:rFonts w:ascii="Times New Roman" w:hAnsi="Times New Roman" w:cs="Times New Roman"/>
          <w:sz w:val="24"/>
          <w:szCs w:val="24"/>
        </w:rPr>
        <w:t xml:space="preserve"> (OSS)</w:t>
      </w:r>
    </w:p>
    <w:p w14:paraId="09E377AC" w14:textId="0940F24A" w:rsidR="00B30162" w:rsidRPr="008A3237" w:rsidRDefault="00B30162" w:rsidP="00B30162">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r w:rsidRPr="008A3237">
        <w:rPr>
          <w:rFonts w:ascii="Times New Roman" w:hAnsi="Times New Roman" w:cs="Times New Roman"/>
          <w:i/>
          <w:iCs/>
          <w:sz w:val="24"/>
          <w:szCs w:val="24"/>
        </w:rPr>
        <w:t>One Stop Service</w:t>
      </w:r>
      <w:r w:rsidRPr="008A3237">
        <w:rPr>
          <w:rFonts w:ascii="Times New Roman" w:hAnsi="Times New Roman" w:cs="Times New Roman"/>
          <w:sz w:val="24"/>
          <w:szCs w:val="24"/>
        </w:rPr>
        <w:t xml:space="preserve"> (OSS) </w:t>
      </w:r>
      <w:proofErr w:type="spellStart"/>
      <w:r w:rsidRPr="008A3237">
        <w:rPr>
          <w:rFonts w:ascii="Times New Roman" w:hAnsi="Times New Roman" w:cs="Times New Roman"/>
          <w:sz w:val="24"/>
          <w:szCs w:val="24"/>
        </w:rPr>
        <w:t>merujuk</w:t>
      </w:r>
      <w:proofErr w:type="spellEnd"/>
      <w:r w:rsidRPr="008A3237">
        <w:rPr>
          <w:rFonts w:ascii="Times New Roman" w:hAnsi="Times New Roman" w:cs="Times New Roman"/>
          <w:sz w:val="24"/>
          <w:szCs w:val="24"/>
        </w:rPr>
        <w:t xml:space="preserve"> pada </w:t>
      </w:r>
      <w:proofErr w:type="spellStart"/>
      <w:r w:rsidRPr="008A3237">
        <w:rPr>
          <w:rFonts w:ascii="Times New Roman" w:hAnsi="Times New Roman" w:cs="Times New Roman"/>
          <w:sz w:val="24"/>
          <w:szCs w:val="24"/>
        </w:rPr>
        <w:t>sistem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terpusat</w:t>
      </w:r>
      <w:proofErr w:type="spellEnd"/>
      <w:r w:rsidRPr="008A3237">
        <w:rPr>
          <w:rFonts w:ascii="Times New Roman" w:hAnsi="Times New Roman" w:cs="Times New Roman"/>
          <w:sz w:val="24"/>
          <w:szCs w:val="24"/>
        </w:rPr>
        <w:t xml:space="preserve"> di mana </w:t>
      </w:r>
      <w:proofErr w:type="spellStart"/>
      <w:r w:rsidRPr="008A3237">
        <w:rPr>
          <w:rFonts w:ascii="Times New Roman" w:hAnsi="Times New Roman" w:cs="Times New Roman"/>
          <w:sz w:val="24"/>
          <w:szCs w:val="24"/>
        </w:rPr>
        <w:t>berbagai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bentuk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baik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administratif</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informasi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akademik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hingga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kebutuhan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siswa</w:t>
      </w:r>
      <w:proofErr w:type="spellEnd"/>
      <w:r w:rsidRPr="008A3237">
        <w:rPr>
          <w:rFonts w:ascii="Times New Roman" w:hAnsi="Times New Roman" w:cs="Times New Roman"/>
          <w:sz w:val="24"/>
          <w:szCs w:val="24"/>
        </w:rPr>
        <w:t xml:space="preserve"> dan orang </w:t>
      </w:r>
      <w:proofErr w:type="spellStart"/>
      <w:r w:rsidRPr="008A3237">
        <w:rPr>
          <w:rFonts w:ascii="Times New Roman" w:hAnsi="Times New Roman" w:cs="Times New Roman"/>
          <w:sz w:val="24"/>
          <w:szCs w:val="24"/>
        </w:rPr>
        <w:t>tua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dapat</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diakses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melalui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satu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pintu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atau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titik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lang w:val="id-ID"/>
        </w:rPr>
        <w:t xml:space="preserve">. Menurut narasumber layanan ini </w:t>
      </w:r>
      <w:proofErr w:type="spellStart"/>
      <w:r w:rsidRPr="008A3237">
        <w:rPr>
          <w:rFonts w:ascii="Times New Roman" w:hAnsi="Times New Roman" w:cs="Times New Roman"/>
          <w:sz w:val="24"/>
          <w:szCs w:val="24"/>
        </w:rPr>
        <w:t>memudahkan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calon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siswa</w:t>
      </w:r>
      <w:proofErr w:type="spellEnd"/>
      <w:r w:rsidRPr="008A3237">
        <w:rPr>
          <w:rFonts w:ascii="Times New Roman" w:hAnsi="Times New Roman" w:cs="Times New Roman"/>
          <w:sz w:val="24"/>
          <w:szCs w:val="24"/>
        </w:rPr>
        <w:t xml:space="preserve"> dan orang </w:t>
      </w:r>
      <w:proofErr w:type="spellStart"/>
      <w:r w:rsidRPr="008A3237">
        <w:rPr>
          <w:rFonts w:ascii="Times New Roman" w:hAnsi="Times New Roman" w:cs="Times New Roman"/>
          <w:sz w:val="24"/>
          <w:szCs w:val="24"/>
        </w:rPr>
        <w:t>tua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proses </w:t>
      </w:r>
      <w:proofErr w:type="spellStart"/>
      <w:r w:rsidRPr="008A3237">
        <w:rPr>
          <w:rFonts w:ascii="Times New Roman" w:hAnsi="Times New Roman" w:cs="Times New Roman"/>
          <w:sz w:val="24"/>
          <w:szCs w:val="24"/>
        </w:rPr>
        <w:t>pendaftaran</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administrasi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0074161E" w:rsidRPr="008A3237">
        <w:rPr>
          <w:rFonts w:ascii="Times New Roman" w:hAnsi="Times New Roman" w:cs="Times New Roman"/>
          <w:sz w:val="24"/>
          <w:szCs w:val="24"/>
          <w:lang w:val="id-ID"/>
        </w:rPr>
        <w:t>. T</w:t>
      </w:r>
      <w:proofErr w:type="spellStart"/>
      <w:r w:rsidR="0074161E" w:rsidRPr="008A3237">
        <w:rPr>
          <w:rFonts w:ascii="Times New Roman" w:hAnsi="Times New Roman" w:cs="Times New Roman"/>
          <w:sz w:val="24"/>
          <w:szCs w:val="24"/>
        </w:rPr>
        <w:t>enaga</w:t>
      </w:r>
      <w:proofErr w:type="spellEnd"/>
      <w:r w:rsidR="0074161E" w:rsidRPr="008A3237">
        <w:rPr>
          <w:rFonts w:ascii="Times New Roman" w:hAnsi="Times New Roman" w:cs="Times New Roman"/>
          <w:sz w:val="24"/>
          <w:szCs w:val="24"/>
        </w:rPr>
        <w:t xml:space="preserve"> </w:t>
      </w:r>
      <w:proofErr w:type="spellStart"/>
      <w:r w:rsidR="0074161E" w:rsidRPr="008A3237">
        <w:rPr>
          <w:rFonts w:ascii="Times New Roman" w:hAnsi="Times New Roman" w:cs="Times New Roman"/>
          <w:sz w:val="24"/>
          <w:szCs w:val="24"/>
        </w:rPr>
        <w:t>kependidikan</w:t>
      </w:r>
      <w:proofErr w:type="spellEnd"/>
      <w:r w:rsidR="0074161E" w:rsidRPr="008A3237">
        <w:rPr>
          <w:rFonts w:ascii="Times New Roman" w:hAnsi="Times New Roman" w:cs="Times New Roman"/>
          <w:sz w:val="24"/>
          <w:szCs w:val="24"/>
        </w:rPr>
        <w:t xml:space="preserve"> </w:t>
      </w:r>
      <w:r w:rsidR="0074161E" w:rsidRPr="008A3237">
        <w:rPr>
          <w:rFonts w:ascii="Times New Roman" w:hAnsi="Times New Roman" w:cs="Times New Roman"/>
          <w:sz w:val="24"/>
          <w:szCs w:val="24"/>
          <w:lang w:val="id-ID"/>
        </w:rPr>
        <w:t xml:space="preserve">juga </w:t>
      </w:r>
      <w:proofErr w:type="spellStart"/>
      <w:r w:rsidR="0074161E" w:rsidRPr="008A3237">
        <w:rPr>
          <w:rFonts w:ascii="Times New Roman" w:hAnsi="Times New Roman" w:cs="Times New Roman"/>
          <w:sz w:val="24"/>
          <w:szCs w:val="24"/>
        </w:rPr>
        <w:t>mampu</w:t>
      </w:r>
      <w:proofErr w:type="spellEnd"/>
      <w:r w:rsidR="0074161E" w:rsidRPr="008A3237">
        <w:rPr>
          <w:rFonts w:ascii="Times New Roman" w:hAnsi="Times New Roman" w:cs="Times New Roman"/>
          <w:sz w:val="24"/>
          <w:szCs w:val="24"/>
        </w:rPr>
        <w:t xml:space="preserve"> </w:t>
      </w:r>
      <w:proofErr w:type="spellStart"/>
      <w:r w:rsidR="0074161E" w:rsidRPr="008A3237">
        <w:rPr>
          <w:rFonts w:ascii="Times New Roman" w:hAnsi="Times New Roman" w:cs="Times New Roman"/>
          <w:sz w:val="24"/>
          <w:szCs w:val="24"/>
        </w:rPr>
        <w:t>merespon</w:t>
      </w:r>
      <w:proofErr w:type="spellEnd"/>
      <w:r w:rsidR="0074161E" w:rsidRPr="008A3237">
        <w:rPr>
          <w:rFonts w:ascii="Times New Roman" w:hAnsi="Times New Roman" w:cs="Times New Roman"/>
          <w:sz w:val="24"/>
          <w:szCs w:val="24"/>
        </w:rPr>
        <w:t xml:space="preserve"> </w:t>
      </w:r>
      <w:proofErr w:type="spellStart"/>
      <w:r w:rsidR="0074161E" w:rsidRPr="008A3237">
        <w:rPr>
          <w:rFonts w:ascii="Times New Roman" w:hAnsi="Times New Roman" w:cs="Times New Roman"/>
          <w:sz w:val="24"/>
          <w:szCs w:val="24"/>
        </w:rPr>
        <w:t>dengan</w:t>
      </w:r>
      <w:proofErr w:type="spellEnd"/>
      <w:r w:rsidR="0074161E" w:rsidRPr="008A3237">
        <w:rPr>
          <w:rFonts w:ascii="Times New Roman" w:hAnsi="Times New Roman" w:cs="Times New Roman"/>
          <w:sz w:val="24"/>
          <w:szCs w:val="24"/>
        </w:rPr>
        <w:t xml:space="preserve"> </w:t>
      </w:r>
      <w:proofErr w:type="spellStart"/>
      <w:r w:rsidR="0074161E" w:rsidRPr="008A3237">
        <w:rPr>
          <w:rFonts w:ascii="Times New Roman" w:hAnsi="Times New Roman" w:cs="Times New Roman"/>
          <w:sz w:val="24"/>
          <w:szCs w:val="24"/>
        </w:rPr>
        <w:t>cepat</w:t>
      </w:r>
      <w:proofErr w:type="spellEnd"/>
      <w:r w:rsidR="0074161E" w:rsidRPr="008A3237">
        <w:rPr>
          <w:rFonts w:ascii="Times New Roman" w:hAnsi="Times New Roman" w:cs="Times New Roman"/>
          <w:sz w:val="24"/>
          <w:szCs w:val="24"/>
        </w:rPr>
        <w:t xml:space="preserve"> </w:t>
      </w:r>
      <w:proofErr w:type="spellStart"/>
      <w:r w:rsidR="0074161E" w:rsidRPr="008A3237">
        <w:rPr>
          <w:rFonts w:ascii="Times New Roman" w:hAnsi="Times New Roman" w:cs="Times New Roman"/>
          <w:sz w:val="24"/>
          <w:szCs w:val="24"/>
        </w:rPr>
        <w:t>terkait</w:t>
      </w:r>
      <w:proofErr w:type="spellEnd"/>
      <w:r w:rsidR="0074161E" w:rsidRPr="008A3237">
        <w:rPr>
          <w:rFonts w:ascii="Times New Roman" w:hAnsi="Times New Roman" w:cs="Times New Roman"/>
          <w:sz w:val="24"/>
          <w:szCs w:val="24"/>
        </w:rPr>
        <w:t xml:space="preserve"> </w:t>
      </w:r>
      <w:proofErr w:type="spellStart"/>
      <w:r w:rsidR="0074161E" w:rsidRPr="008A3237">
        <w:rPr>
          <w:rFonts w:ascii="Times New Roman" w:hAnsi="Times New Roman" w:cs="Times New Roman"/>
          <w:sz w:val="24"/>
          <w:szCs w:val="24"/>
        </w:rPr>
        <w:t>permasalahan</w:t>
      </w:r>
      <w:proofErr w:type="spellEnd"/>
      <w:r w:rsidR="0074161E" w:rsidRPr="008A3237">
        <w:rPr>
          <w:rFonts w:ascii="Times New Roman" w:hAnsi="Times New Roman" w:cs="Times New Roman"/>
          <w:sz w:val="24"/>
          <w:szCs w:val="24"/>
        </w:rPr>
        <w:t xml:space="preserve"> yang </w:t>
      </w:r>
      <w:proofErr w:type="spellStart"/>
      <w:r w:rsidR="0074161E" w:rsidRPr="008A3237">
        <w:rPr>
          <w:rFonts w:ascii="Times New Roman" w:hAnsi="Times New Roman" w:cs="Times New Roman"/>
          <w:sz w:val="24"/>
          <w:szCs w:val="24"/>
        </w:rPr>
        <w:t>terjadi</w:t>
      </w:r>
      <w:proofErr w:type="spellEnd"/>
      <w:r w:rsidR="0074161E" w:rsidRPr="008A3237">
        <w:rPr>
          <w:rFonts w:ascii="Times New Roman" w:hAnsi="Times New Roman" w:cs="Times New Roman"/>
          <w:sz w:val="24"/>
          <w:szCs w:val="24"/>
        </w:rPr>
        <w:t xml:space="preserve"> di </w:t>
      </w:r>
      <w:proofErr w:type="spellStart"/>
      <w:r w:rsidR="0074161E" w:rsidRPr="008A3237">
        <w:rPr>
          <w:rFonts w:ascii="Times New Roman" w:hAnsi="Times New Roman" w:cs="Times New Roman"/>
          <w:sz w:val="24"/>
          <w:szCs w:val="24"/>
        </w:rPr>
        <w:t>lingkungan</w:t>
      </w:r>
      <w:proofErr w:type="spellEnd"/>
      <w:r w:rsidR="0074161E" w:rsidRPr="008A3237">
        <w:rPr>
          <w:rFonts w:ascii="Times New Roman" w:hAnsi="Times New Roman" w:cs="Times New Roman"/>
          <w:sz w:val="24"/>
          <w:szCs w:val="24"/>
        </w:rPr>
        <w:t xml:space="preserve"> </w:t>
      </w:r>
      <w:proofErr w:type="spellStart"/>
      <w:r w:rsidR="0074161E" w:rsidRPr="008A3237">
        <w:rPr>
          <w:rFonts w:ascii="Times New Roman" w:hAnsi="Times New Roman" w:cs="Times New Roman"/>
          <w:sz w:val="24"/>
          <w:szCs w:val="24"/>
        </w:rPr>
        <w:t>sekolah</w:t>
      </w:r>
      <w:proofErr w:type="spellEnd"/>
    </w:p>
    <w:p w14:paraId="19AF99BC" w14:textId="3B0E0E9C" w:rsidR="00CA0B3A" w:rsidRPr="008A3237" w:rsidRDefault="00CA0B3A" w:rsidP="00CA0B3A">
      <w:pPr>
        <w:pStyle w:val="ListParagraph"/>
        <w:numPr>
          <w:ilvl w:val="0"/>
          <w:numId w:val="9"/>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A3237">
        <w:rPr>
          <w:rFonts w:ascii="Times New Roman" w:hAnsi="Times New Roman" w:cs="Times New Roman"/>
          <w:sz w:val="24"/>
          <w:szCs w:val="24"/>
        </w:rPr>
        <w:t>Koordinasi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Sistematik</w:t>
      </w:r>
      <w:proofErr w:type="spellEnd"/>
    </w:p>
    <w:p w14:paraId="005604BC" w14:textId="45582808" w:rsidR="00C71F0B" w:rsidRPr="008A3237" w:rsidRDefault="00C71F0B" w:rsidP="00C71F0B">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proofErr w:type="spellStart"/>
      <w:r w:rsidRPr="008A3237">
        <w:rPr>
          <w:rFonts w:ascii="Times New Roman" w:hAnsi="Times New Roman" w:cs="Times New Roman"/>
          <w:sz w:val="24"/>
          <w:szCs w:val="24"/>
        </w:rPr>
        <w:t>Koordinasi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sistematik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merujuk</w:t>
      </w:r>
      <w:proofErr w:type="spellEnd"/>
      <w:r w:rsidRPr="008A3237">
        <w:rPr>
          <w:rFonts w:ascii="Times New Roman" w:hAnsi="Times New Roman" w:cs="Times New Roman"/>
          <w:sz w:val="24"/>
          <w:szCs w:val="24"/>
        </w:rPr>
        <w:t xml:space="preserve"> pada proses </w:t>
      </w:r>
      <w:proofErr w:type="spellStart"/>
      <w:r w:rsidRPr="008A3237">
        <w:rPr>
          <w:rFonts w:ascii="Times New Roman" w:hAnsi="Times New Roman" w:cs="Times New Roman"/>
          <w:sz w:val="24"/>
          <w:szCs w:val="24"/>
        </w:rPr>
        <w:t>pengelolaan</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pengorganisasian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dilakukan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secara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terencana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terpadu</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berkelanjutan</w:t>
      </w:r>
      <w:proofErr w:type="spellEnd"/>
      <w:r w:rsidRPr="008A3237">
        <w:rPr>
          <w:rFonts w:ascii="Times New Roman" w:hAnsi="Times New Roman" w:cs="Times New Roman"/>
          <w:sz w:val="24"/>
          <w:szCs w:val="24"/>
        </w:rPr>
        <w:t xml:space="preserve"> oleh </w:t>
      </w:r>
      <w:proofErr w:type="spellStart"/>
      <w:r w:rsidRPr="008A3237">
        <w:rPr>
          <w:rFonts w:ascii="Times New Roman" w:hAnsi="Times New Roman" w:cs="Times New Roman"/>
          <w:sz w:val="24"/>
          <w:szCs w:val="24"/>
        </w:rPr>
        <w:t>seluruh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lastRenderedPageBreak/>
        <w:t>unsur</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lang w:val="id-ID"/>
        </w:rPr>
        <w:t xml:space="preserve">. </w:t>
      </w:r>
      <w:r w:rsidRPr="008A3237">
        <w:rPr>
          <w:rFonts w:ascii="Times New Roman" w:hAnsi="Times New Roman" w:cs="Times New Roman"/>
          <w:sz w:val="24"/>
          <w:szCs w:val="24"/>
        </w:rPr>
        <w:t xml:space="preserve">Di SD Muhammadiyah 7, </w:t>
      </w:r>
      <w:proofErr w:type="spellStart"/>
      <w:r w:rsidRPr="008A3237">
        <w:rPr>
          <w:rFonts w:ascii="Times New Roman" w:hAnsi="Times New Roman" w:cs="Times New Roman"/>
          <w:sz w:val="24"/>
          <w:szCs w:val="24"/>
        </w:rPr>
        <w:t>koordinasi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ini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tercermin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melalui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keterpaduan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antara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kepala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staf</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administrasi</w:t>
      </w:r>
      <w:proofErr w:type="spellEnd"/>
      <w:r w:rsidRPr="008A3237">
        <w:rPr>
          <w:rFonts w:ascii="Times New Roman" w:hAnsi="Times New Roman" w:cs="Times New Roman"/>
          <w:sz w:val="24"/>
          <w:szCs w:val="24"/>
        </w:rPr>
        <w:t xml:space="preserve">, guru, </w:t>
      </w:r>
      <w:proofErr w:type="spellStart"/>
      <w:r w:rsidRPr="008A3237">
        <w:rPr>
          <w:rFonts w:ascii="Times New Roman" w:hAnsi="Times New Roman" w:cs="Times New Roman"/>
          <w:sz w:val="24"/>
          <w:szCs w:val="24"/>
        </w:rPr>
        <w:t>serta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pendukung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lainnya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menjalankan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mulai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dari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akademik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administrasi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siswa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hingga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kebersihan</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keamanan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w:t>
      </w:r>
    </w:p>
    <w:p w14:paraId="40E140F4" w14:textId="0D2957F8" w:rsidR="00EE64BC" w:rsidRPr="008A3237" w:rsidRDefault="00EE64BC" w:rsidP="00EE64BC">
      <w:pPr>
        <w:pStyle w:val="ListParagraph"/>
        <w:numPr>
          <w:ilvl w:val="0"/>
          <w:numId w:val="9"/>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A3237">
        <w:rPr>
          <w:rFonts w:ascii="Times New Roman" w:hAnsi="Times New Roman" w:cs="Times New Roman"/>
          <w:sz w:val="24"/>
          <w:szCs w:val="24"/>
        </w:rPr>
        <w:t>Inisiatif</w:t>
      </w:r>
      <w:proofErr w:type="spellEnd"/>
      <w:r w:rsidRPr="008A3237">
        <w:rPr>
          <w:rFonts w:ascii="Times New Roman" w:hAnsi="Times New Roman" w:cs="Times New Roman"/>
          <w:sz w:val="24"/>
          <w:szCs w:val="24"/>
        </w:rPr>
        <w:t xml:space="preserve"> Tenaga </w:t>
      </w:r>
      <w:proofErr w:type="spellStart"/>
      <w:r w:rsidRPr="008A3237">
        <w:rPr>
          <w:rFonts w:ascii="Times New Roman" w:hAnsi="Times New Roman" w:cs="Times New Roman"/>
          <w:sz w:val="24"/>
          <w:szCs w:val="24"/>
        </w:rPr>
        <w:t>Kependidikan</w:t>
      </w:r>
      <w:proofErr w:type="spellEnd"/>
    </w:p>
    <w:p w14:paraId="1607CC9A" w14:textId="1E841353" w:rsidR="008E2A1B" w:rsidRPr="008A3237" w:rsidRDefault="008E2A1B" w:rsidP="008E2A1B">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proofErr w:type="spellStart"/>
      <w:r w:rsidRPr="008A3237">
        <w:rPr>
          <w:rFonts w:ascii="Times New Roman" w:hAnsi="Times New Roman" w:cs="Times New Roman"/>
          <w:sz w:val="24"/>
          <w:szCs w:val="24"/>
        </w:rPr>
        <w:t>Inisiatif</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merujuk</w:t>
      </w:r>
      <w:proofErr w:type="spellEnd"/>
      <w:r w:rsidRPr="008A3237">
        <w:rPr>
          <w:rFonts w:ascii="Times New Roman" w:hAnsi="Times New Roman" w:cs="Times New Roman"/>
          <w:sz w:val="24"/>
          <w:szCs w:val="24"/>
        </w:rPr>
        <w:t xml:space="preserve"> pada </w:t>
      </w:r>
      <w:proofErr w:type="spellStart"/>
      <w:r w:rsidRPr="008A3237">
        <w:rPr>
          <w:rFonts w:ascii="Times New Roman" w:hAnsi="Times New Roman" w:cs="Times New Roman"/>
          <w:sz w:val="24"/>
          <w:szCs w:val="24"/>
        </w:rPr>
        <w:t>kemampuan</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kemauan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untuk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bertindak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proaktif</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mengambil</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langkah-langkah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perbaikan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serta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menawarkan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solusi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permasalahan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tanpa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harus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menunggu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instruksi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langsung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dari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atasan</w:t>
      </w:r>
      <w:proofErr w:type="spellEnd"/>
      <w:r w:rsidRPr="008A3237">
        <w:rPr>
          <w:rFonts w:ascii="Times New Roman" w:hAnsi="Times New Roman" w:cs="Times New Roman"/>
          <w:sz w:val="24"/>
          <w:szCs w:val="24"/>
        </w:rPr>
        <w:t>.</w:t>
      </w:r>
      <w:r w:rsidRPr="008A3237">
        <w:rPr>
          <w:rFonts w:ascii="Times New Roman" w:hAnsi="Times New Roman" w:cs="Times New Roman"/>
          <w:sz w:val="24"/>
          <w:szCs w:val="24"/>
          <w:lang w:val="id-ID"/>
        </w:rPr>
        <w:t xml:space="preserve"> Menurut narasumber s</w:t>
      </w:r>
      <w:proofErr w:type="spellStart"/>
      <w:r w:rsidRPr="008A3237">
        <w:rPr>
          <w:rFonts w:ascii="Times New Roman" w:hAnsi="Times New Roman" w:cs="Times New Roman"/>
          <w:sz w:val="24"/>
          <w:szCs w:val="24"/>
        </w:rPr>
        <w:t>ikap</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inisiatif</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kepekaan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proaktivitas</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kesadaran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sudah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tertanam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masing-masing personal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SD Muhammadiyah 7 Kota Bandung</w:t>
      </w:r>
      <w:r w:rsidRPr="008A3237">
        <w:rPr>
          <w:rFonts w:ascii="Times New Roman" w:hAnsi="Times New Roman" w:cs="Times New Roman"/>
          <w:sz w:val="24"/>
          <w:szCs w:val="24"/>
          <w:lang w:val="id-ID"/>
        </w:rPr>
        <w:t>.</w:t>
      </w:r>
    </w:p>
    <w:p w14:paraId="5CAC66B4" w14:textId="77777777" w:rsidR="00F51DB1" w:rsidRPr="008A3237" w:rsidRDefault="00BD2873" w:rsidP="00F51DB1">
      <w:pPr>
        <w:pStyle w:val="ListParagraph"/>
        <w:numPr>
          <w:ilvl w:val="0"/>
          <w:numId w:val="9"/>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A3237">
        <w:rPr>
          <w:rFonts w:ascii="Times New Roman" w:hAnsi="Times New Roman" w:cs="Times New Roman"/>
          <w:sz w:val="24"/>
          <w:szCs w:val="24"/>
        </w:rPr>
        <w:t>Ketanggapan</w:t>
      </w:r>
      <w:proofErr w:type="spellEnd"/>
      <w:r w:rsidRPr="008A3237">
        <w:rPr>
          <w:rFonts w:ascii="Times New Roman" w:hAnsi="Times New Roman" w:cs="Times New Roman"/>
          <w:sz w:val="24"/>
          <w:szCs w:val="24"/>
        </w:rPr>
        <w:t xml:space="preserve"> Tenaga </w:t>
      </w:r>
      <w:proofErr w:type="spellStart"/>
      <w:r w:rsidRPr="008A3237">
        <w:rPr>
          <w:rFonts w:ascii="Times New Roman" w:hAnsi="Times New Roman" w:cs="Times New Roman"/>
          <w:sz w:val="24"/>
          <w:szCs w:val="24"/>
        </w:rPr>
        <w:t>Kependidikan</w:t>
      </w:r>
      <w:proofErr w:type="spellEnd"/>
    </w:p>
    <w:p w14:paraId="26BE9A0C" w14:textId="72614031" w:rsidR="00BD2873" w:rsidRPr="008A3237" w:rsidRDefault="00F51DB1" w:rsidP="00F51DB1">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r w:rsidRPr="008A3237">
        <w:rPr>
          <w:rFonts w:ascii="Times New Roman" w:hAnsi="Times New Roman" w:cs="Times New Roman"/>
          <w:sz w:val="24"/>
          <w:szCs w:val="24"/>
          <w:lang w:val="id-ID"/>
        </w:rPr>
        <w:t>D</w:t>
      </w:r>
      <w:proofErr w:type="spellStart"/>
      <w:r w:rsidRPr="008A3237">
        <w:rPr>
          <w:rFonts w:ascii="Times New Roman" w:hAnsi="Times New Roman" w:cs="Times New Roman"/>
          <w:sz w:val="24"/>
          <w:szCs w:val="24"/>
        </w:rPr>
        <w:t>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konteks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ketanggapan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merupakan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komponen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penting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mewujudkan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pelayanan</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berkualitas</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berorientasi</w:t>
      </w:r>
      <w:proofErr w:type="spellEnd"/>
      <w:r w:rsidRPr="008A3237">
        <w:rPr>
          <w:rFonts w:ascii="Times New Roman" w:hAnsi="Times New Roman" w:cs="Times New Roman"/>
          <w:sz w:val="24"/>
          <w:szCs w:val="24"/>
        </w:rPr>
        <w:t xml:space="preserve"> pada </w:t>
      </w:r>
      <w:proofErr w:type="spellStart"/>
      <w:r w:rsidRPr="008A3237">
        <w:rPr>
          <w:rFonts w:ascii="Times New Roman" w:hAnsi="Times New Roman" w:cs="Times New Roman"/>
          <w:sz w:val="24"/>
          <w:szCs w:val="24"/>
        </w:rPr>
        <w:t>kepuasan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pengguna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w:t>
      </w:r>
      <w:r w:rsidRPr="008A3237">
        <w:rPr>
          <w:rFonts w:ascii="Times New Roman" w:hAnsi="Times New Roman" w:cs="Times New Roman"/>
          <w:sz w:val="24"/>
          <w:szCs w:val="24"/>
          <w:lang w:val="id-ID"/>
        </w:rPr>
        <w:t xml:space="preserve"> Menurut narasumber </w:t>
      </w:r>
      <w:proofErr w:type="spellStart"/>
      <w:r w:rsidRPr="008A3237">
        <w:rPr>
          <w:rFonts w:ascii="Times New Roman" w:hAnsi="Times New Roman" w:cs="Times New Roman"/>
          <w:sz w:val="24"/>
          <w:szCs w:val="24"/>
        </w:rPr>
        <w:t>setiap</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di SD Muhammadiyah 7 Kota Bandung </w:t>
      </w:r>
      <w:proofErr w:type="spellStart"/>
      <w:r w:rsidRPr="008A3237">
        <w:rPr>
          <w:rFonts w:ascii="Times New Roman" w:hAnsi="Times New Roman" w:cs="Times New Roman"/>
          <w:sz w:val="24"/>
          <w:szCs w:val="24"/>
        </w:rPr>
        <w:t>memiliki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ketanggapan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merespon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setiap</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permasalahan</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terajadi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ataupun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tanggap</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menjalankan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pekerjaan</w:t>
      </w:r>
      <w:proofErr w:type="spellEnd"/>
      <w:r w:rsidRPr="008A3237">
        <w:rPr>
          <w:rFonts w:ascii="Times New Roman" w:hAnsi="Times New Roman" w:cs="Times New Roman"/>
          <w:sz w:val="24"/>
          <w:szCs w:val="24"/>
        </w:rPr>
        <w:t>.</w:t>
      </w:r>
    </w:p>
    <w:p w14:paraId="0591A9E3" w14:textId="77777777" w:rsidR="00962ACC" w:rsidRPr="008A3237" w:rsidRDefault="00E1635B" w:rsidP="00962ACC">
      <w:pPr>
        <w:pStyle w:val="ListParagraph"/>
        <w:numPr>
          <w:ilvl w:val="0"/>
          <w:numId w:val="9"/>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A3237">
        <w:rPr>
          <w:rFonts w:ascii="Times New Roman" w:hAnsi="Times New Roman" w:cs="Times New Roman"/>
          <w:sz w:val="24"/>
          <w:szCs w:val="24"/>
        </w:rPr>
        <w:t>Standar</w:t>
      </w:r>
      <w:proofErr w:type="spellEnd"/>
      <w:r w:rsidRPr="008A3237">
        <w:rPr>
          <w:rFonts w:ascii="Times New Roman" w:hAnsi="Times New Roman" w:cs="Times New Roman"/>
          <w:sz w:val="24"/>
          <w:szCs w:val="24"/>
        </w:rPr>
        <w:t xml:space="preserve"> Minimal Sarana dan </w:t>
      </w:r>
      <w:proofErr w:type="spellStart"/>
      <w:r w:rsidRPr="008A3237">
        <w:rPr>
          <w:rFonts w:ascii="Times New Roman" w:hAnsi="Times New Roman" w:cs="Times New Roman"/>
          <w:sz w:val="24"/>
          <w:szCs w:val="24"/>
        </w:rPr>
        <w:t>Prasarana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bagi</w:t>
      </w:r>
      <w:proofErr w:type="spellEnd"/>
      <w:r w:rsidRPr="008A3237">
        <w:rPr>
          <w:rFonts w:ascii="Times New Roman" w:hAnsi="Times New Roman" w:cs="Times New Roman"/>
          <w:sz w:val="24"/>
          <w:szCs w:val="24"/>
        </w:rPr>
        <w:t xml:space="preserve"> Tenaga </w:t>
      </w:r>
      <w:proofErr w:type="spellStart"/>
      <w:r w:rsidRPr="008A3237">
        <w:rPr>
          <w:rFonts w:ascii="Times New Roman" w:hAnsi="Times New Roman" w:cs="Times New Roman"/>
          <w:sz w:val="24"/>
          <w:szCs w:val="24"/>
        </w:rPr>
        <w:t>Kependidikan</w:t>
      </w:r>
      <w:proofErr w:type="spellEnd"/>
    </w:p>
    <w:p w14:paraId="5B5ABCBB" w14:textId="10B99DB7" w:rsidR="00E1635B" w:rsidRPr="008A3237" w:rsidRDefault="00962ACC" w:rsidP="00962ACC">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eastAsia="Times New Roman" w:hAnsi="Times New Roman" w:cs="Times New Roman"/>
          <w:bCs/>
          <w:color w:val="000000"/>
          <w:sz w:val="24"/>
          <w:szCs w:val="24"/>
          <w:lang w:val="id-ID"/>
        </w:rPr>
      </w:pPr>
      <w:proofErr w:type="spellStart"/>
      <w:r w:rsidRPr="008A3237">
        <w:rPr>
          <w:rFonts w:ascii="Times New Roman" w:hAnsi="Times New Roman" w:cs="Times New Roman"/>
          <w:sz w:val="24"/>
          <w:szCs w:val="24"/>
        </w:rPr>
        <w:t>Standar</w:t>
      </w:r>
      <w:proofErr w:type="spellEnd"/>
      <w:r w:rsidRPr="008A3237">
        <w:rPr>
          <w:rFonts w:ascii="Times New Roman" w:hAnsi="Times New Roman" w:cs="Times New Roman"/>
          <w:sz w:val="24"/>
          <w:szCs w:val="24"/>
        </w:rPr>
        <w:t xml:space="preserve"> minimal yang </w:t>
      </w:r>
      <w:proofErr w:type="spellStart"/>
      <w:r w:rsidRPr="008A3237">
        <w:rPr>
          <w:rFonts w:ascii="Times New Roman" w:hAnsi="Times New Roman" w:cs="Times New Roman"/>
          <w:sz w:val="24"/>
          <w:szCs w:val="24"/>
        </w:rPr>
        <w:t>dimaksud</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mencakup</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fasilitas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kerja</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memadai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seperti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ruang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kerja</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nyaman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perangkat</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komputer</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atau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administrasi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jaringan</w:t>
      </w:r>
      <w:proofErr w:type="spellEnd"/>
      <w:r w:rsidRPr="008A3237">
        <w:rPr>
          <w:rFonts w:ascii="Times New Roman" w:hAnsi="Times New Roman" w:cs="Times New Roman"/>
          <w:sz w:val="24"/>
          <w:szCs w:val="24"/>
        </w:rPr>
        <w:t xml:space="preserve"> internet, </w:t>
      </w:r>
      <w:proofErr w:type="spellStart"/>
      <w:r w:rsidRPr="008A3237">
        <w:rPr>
          <w:rFonts w:ascii="Times New Roman" w:hAnsi="Times New Roman" w:cs="Times New Roman"/>
          <w:sz w:val="24"/>
          <w:szCs w:val="24"/>
        </w:rPr>
        <w:t>sistem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informasi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serta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perlengkapan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pendukung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lainnya</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sesuai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dengan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kebutuhan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tugas</w:t>
      </w:r>
      <w:proofErr w:type="spellEnd"/>
      <w:r w:rsidRPr="008A3237">
        <w:rPr>
          <w:rFonts w:ascii="Times New Roman" w:hAnsi="Times New Roman" w:cs="Times New Roman"/>
          <w:sz w:val="24"/>
          <w:szCs w:val="24"/>
        </w:rPr>
        <w:t xml:space="preserve"> masing-masing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w:t>
      </w:r>
      <w:r w:rsidRPr="008A3237">
        <w:rPr>
          <w:rFonts w:ascii="Times New Roman" w:hAnsi="Times New Roman" w:cs="Times New Roman"/>
          <w:sz w:val="24"/>
          <w:szCs w:val="24"/>
          <w:lang w:val="id-ID"/>
        </w:rPr>
        <w:t>D</w:t>
      </w:r>
      <w:proofErr w:type="spellStart"/>
      <w:r w:rsidRPr="008A3237">
        <w:rPr>
          <w:rFonts w:ascii="Times New Roman" w:hAnsi="Times New Roman" w:cs="Times New Roman"/>
          <w:sz w:val="24"/>
          <w:szCs w:val="24"/>
        </w:rPr>
        <w:t>i</w:t>
      </w:r>
      <w:proofErr w:type="spellEnd"/>
      <w:r w:rsidRPr="008A3237">
        <w:rPr>
          <w:rFonts w:ascii="Times New Roman" w:hAnsi="Times New Roman" w:cs="Times New Roman"/>
          <w:sz w:val="24"/>
          <w:szCs w:val="24"/>
        </w:rPr>
        <w:t xml:space="preserve"> SD Muhammadiyah 7 Kota Bandung </w:t>
      </w:r>
      <w:proofErr w:type="spellStart"/>
      <w:r w:rsidRPr="008A3237">
        <w:rPr>
          <w:rFonts w:ascii="Times New Roman" w:hAnsi="Times New Roman" w:cs="Times New Roman"/>
          <w:sz w:val="24"/>
          <w:szCs w:val="24"/>
        </w:rPr>
        <w:t>tentunya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sudah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berdasarkan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standar</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ditetapkan</w:t>
      </w:r>
      <w:proofErr w:type="spellEnd"/>
      <w:r w:rsidRPr="008A3237">
        <w:rPr>
          <w:rFonts w:ascii="Times New Roman" w:hAnsi="Times New Roman" w:cs="Times New Roman"/>
          <w:sz w:val="24"/>
          <w:szCs w:val="24"/>
        </w:rPr>
        <w:t xml:space="preserve"> oleh </w:t>
      </w:r>
      <w:proofErr w:type="spellStart"/>
      <w:r w:rsidRPr="008A3237">
        <w:rPr>
          <w:rFonts w:ascii="Times New Roman" w:hAnsi="Times New Roman" w:cs="Times New Roman"/>
          <w:sz w:val="24"/>
          <w:szCs w:val="24"/>
        </w:rPr>
        <w:t>pemerintah</w:t>
      </w:r>
      <w:proofErr w:type="spellEnd"/>
      <w:r w:rsidRPr="008A3237">
        <w:rPr>
          <w:rFonts w:ascii="Times New Roman" w:hAnsi="Times New Roman" w:cs="Times New Roman"/>
          <w:sz w:val="24"/>
          <w:szCs w:val="24"/>
        </w:rPr>
        <w:t>.</w:t>
      </w:r>
    </w:p>
    <w:p w14:paraId="252FE507" w14:textId="31232294" w:rsidR="00962ACC" w:rsidRPr="008A3237" w:rsidRDefault="00962ACC" w:rsidP="00962ACC">
      <w:pPr>
        <w:pStyle w:val="ListParagraph"/>
        <w:numPr>
          <w:ilvl w:val="0"/>
          <w:numId w:val="9"/>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A3237">
        <w:rPr>
          <w:rFonts w:ascii="Times New Roman" w:hAnsi="Times New Roman" w:cs="Times New Roman"/>
          <w:sz w:val="24"/>
          <w:szCs w:val="24"/>
        </w:rPr>
        <w:t>Peningkatan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Kualitas</w:t>
      </w:r>
      <w:proofErr w:type="spellEnd"/>
      <w:r w:rsidRPr="008A3237">
        <w:rPr>
          <w:rFonts w:ascii="Times New Roman" w:hAnsi="Times New Roman" w:cs="Times New Roman"/>
          <w:sz w:val="24"/>
          <w:szCs w:val="24"/>
        </w:rPr>
        <w:t xml:space="preserve"> Pendidikan</w:t>
      </w:r>
    </w:p>
    <w:p w14:paraId="3DF24EEC" w14:textId="3473AF3D" w:rsidR="00962ACC" w:rsidRPr="008A3237" w:rsidRDefault="00FB0AF9" w:rsidP="00FB0AF9">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eastAsia="Times New Roman" w:hAnsi="Times New Roman" w:cs="Times New Roman"/>
          <w:bCs/>
          <w:color w:val="000000"/>
          <w:sz w:val="24"/>
          <w:szCs w:val="24"/>
          <w:lang w:val="id-ID"/>
        </w:rPr>
      </w:pPr>
      <w:proofErr w:type="spellStart"/>
      <w:r w:rsidRPr="008A3237">
        <w:rPr>
          <w:rFonts w:ascii="Times New Roman" w:hAnsi="Times New Roman" w:cs="Times New Roman"/>
          <w:sz w:val="24"/>
          <w:szCs w:val="24"/>
        </w:rPr>
        <w:t>Peningkatan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kualitas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pendidikan</w:t>
      </w:r>
      <w:proofErr w:type="spellEnd"/>
      <w:r w:rsidRPr="008A3237">
        <w:rPr>
          <w:rFonts w:ascii="Times New Roman" w:hAnsi="Times New Roman" w:cs="Times New Roman"/>
          <w:sz w:val="24"/>
          <w:szCs w:val="24"/>
        </w:rPr>
        <w:t xml:space="preserve"> sangat </w:t>
      </w:r>
      <w:proofErr w:type="spellStart"/>
      <w:r w:rsidRPr="008A3237">
        <w:rPr>
          <w:rFonts w:ascii="Times New Roman" w:hAnsi="Times New Roman" w:cs="Times New Roman"/>
          <w:sz w:val="24"/>
          <w:szCs w:val="24"/>
        </w:rPr>
        <w:t>bergantung</w:t>
      </w:r>
      <w:proofErr w:type="spellEnd"/>
      <w:r w:rsidRPr="008A3237">
        <w:rPr>
          <w:rFonts w:ascii="Times New Roman" w:hAnsi="Times New Roman" w:cs="Times New Roman"/>
          <w:sz w:val="24"/>
          <w:szCs w:val="24"/>
        </w:rPr>
        <w:t xml:space="preserve"> pada </w:t>
      </w:r>
      <w:proofErr w:type="spellStart"/>
      <w:r w:rsidRPr="008A3237">
        <w:rPr>
          <w:rFonts w:ascii="Times New Roman" w:hAnsi="Times New Roman" w:cs="Times New Roman"/>
          <w:sz w:val="24"/>
          <w:szCs w:val="24"/>
        </w:rPr>
        <w:t>kemampuan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menyediakan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responsif</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profesional</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berorientasi</w:t>
      </w:r>
      <w:proofErr w:type="spellEnd"/>
      <w:r w:rsidRPr="008A3237">
        <w:rPr>
          <w:rFonts w:ascii="Times New Roman" w:hAnsi="Times New Roman" w:cs="Times New Roman"/>
          <w:sz w:val="24"/>
          <w:szCs w:val="24"/>
        </w:rPr>
        <w:t xml:space="preserve"> pada </w:t>
      </w:r>
      <w:proofErr w:type="spellStart"/>
      <w:r w:rsidRPr="008A3237">
        <w:rPr>
          <w:rFonts w:ascii="Times New Roman" w:hAnsi="Times New Roman" w:cs="Times New Roman"/>
          <w:sz w:val="24"/>
          <w:szCs w:val="24"/>
        </w:rPr>
        <w:t>kebutuhan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seluruh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pemangku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kepentingan</w:t>
      </w:r>
      <w:proofErr w:type="spellEnd"/>
      <w:r w:rsidRPr="008A3237">
        <w:rPr>
          <w:rFonts w:ascii="Times New Roman" w:hAnsi="Times New Roman" w:cs="Times New Roman"/>
          <w:sz w:val="24"/>
          <w:szCs w:val="24"/>
        </w:rPr>
        <w:t xml:space="preserve">. Selain </w:t>
      </w:r>
      <w:proofErr w:type="spellStart"/>
      <w:r w:rsidRPr="008A3237">
        <w:rPr>
          <w:rFonts w:ascii="Times New Roman" w:hAnsi="Times New Roman" w:cs="Times New Roman"/>
          <w:sz w:val="24"/>
          <w:szCs w:val="24"/>
        </w:rPr>
        <w:t>itu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keterlibatan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kompeten</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berintegritas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mengelola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menjadi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faktor</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kunci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mendukung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terciptanya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lingkungan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belajar</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kondusif</w:t>
      </w:r>
      <w:proofErr w:type="spellEnd"/>
      <w:r w:rsidRPr="008A3237">
        <w:rPr>
          <w:rFonts w:ascii="Times New Roman" w:hAnsi="Times New Roman" w:cs="Times New Roman"/>
          <w:sz w:val="24"/>
          <w:szCs w:val="24"/>
        </w:rPr>
        <w:t>.</w:t>
      </w:r>
    </w:p>
    <w:p w14:paraId="79A7D33A" w14:textId="234AC55F" w:rsidR="00FB0AF9" w:rsidRPr="008A3237" w:rsidRDefault="00FB0AF9" w:rsidP="00FB0AF9">
      <w:pPr>
        <w:pStyle w:val="ListParagraph"/>
        <w:numPr>
          <w:ilvl w:val="0"/>
          <w:numId w:val="9"/>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sidRPr="008A3237">
        <w:rPr>
          <w:rFonts w:ascii="Times New Roman" w:hAnsi="Times New Roman" w:cs="Times New Roman"/>
          <w:sz w:val="24"/>
          <w:szCs w:val="24"/>
        </w:rPr>
        <w:t xml:space="preserve">Solusi yang </w:t>
      </w:r>
      <w:proofErr w:type="spellStart"/>
      <w:r w:rsidRPr="008A3237">
        <w:rPr>
          <w:rFonts w:ascii="Times New Roman" w:hAnsi="Times New Roman" w:cs="Times New Roman"/>
          <w:sz w:val="24"/>
          <w:szCs w:val="24"/>
        </w:rPr>
        <w:t>Efektif</w:t>
      </w:r>
      <w:proofErr w:type="spellEnd"/>
    </w:p>
    <w:p w14:paraId="015E9DF7" w14:textId="239C51FB" w:rsidR="00FF0BEA" w:rsidRPr="008A3237" w:rsidRDefault="00FF0BEA" w:rsidP="00815305">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r w:rsidRPr="008A3237">
        <w:rPr>
          <w:rFonts w:ascii="Times New Roman" w:hAnsi="Times New Roman" w:cs="Times New Roman"/>
          <w:sz w:val="24"/>
          <w:szCs w:val="24"/>
        </w:rPr>
        <w:t xml:space="preserve">Solusi yang </w:t>
      </w:r>
      <w:proofErr w:type="spellStart"/>
      <w:r w:rsidRPr="008A3237">
        <w:rPr>
          <w:rFonts w:ascii="Times New Roman" w:hAnsi="Times New Roman" w:cs="Times New Roman"/>
          <w:sz w:val="24"/>
          <w:szCs w:val="24"/>
        </w:rPr>
        <w:t>efektif</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diartikan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sebagai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pendekatan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atau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langkah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strategis</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tidak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hanya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mampu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mengatasi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masalah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secara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tepat</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waktu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tetapi</w:t>
      </w:r>
      <w:proofErr w:type="spellEnd"/>
      <w:r w:rsidRPr="008A3237">
        <w:rPr>
          <w:rFonts w:ascii="Times New Roman" w:hAnsi="Times New Roman" w:cs="Times New Roman"/>
          <w:sz w:val="24"/>
          <w:szCs w:val="24"/>
        </w:rPr>
        <w:t xml:space="preserve"> juga </w:t>
      </w:r>
      <w:proofErr w:type="spellStart"/>
      <w:r w:rsidRPr="008A3237">
        <w:rPr>
          <w:rFonts w:ascii="Times New Roman" w:hAnsi="Times New Roman" w:cs="Times New Roman"/>
          <w:sz w:val="24"/>
          <w:szCs w:val="24"/>
        </w:rPr>
        <w:t>memberikan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dampak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positif</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jangka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panjang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terhadap</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efisiensi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kepuasan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pengguna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serta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kelancaran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operasional</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w:t>
      </w:r>
      <w:r w:rsidRPr="008A3237">
        <w:rPr>
          <w:rFonts w:ascii="Times New Roman" w:hAnsi="Times New Roman" w:cs="Times New Roman"/>
          <w:sz w:val="24"/>
          <w:szCs w:val="24"/>
          <w:lang w:val="id-ID"/>
        </w:rPr>
        <w:t xml:space="preserve"> </w:t>
      </w:r>
      <w:proofErr w:type="spellStart"/>
      <w:r w:rsidRPr="008A3237">
        <w:rPr>
          <w:rFonts w:ascii="Times New Roman" w:hAnsi="Times New Roman" w:cs="Times New Roman"/>
          <w:sz w:val="24"/>
          <w:szCs w:val="24"/>
        </w:rPr>
        <w:t>Dengan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demikian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pengembangan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solusi</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tepat</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menjadi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kunci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mewujudkan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berkualitas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profesional</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mampu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mendukung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tercapainya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tujuan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secara</w:t>
      </w:r>
      <w:proofErr w:type="spellEnd"/>
      <w:r w:rsidRPr="008A3237">
        <w:rPr>
          <w:rFonts w:ascii="Times New Roman" w:hAnsi="Times New Roman" w:cs="Times New Roman"/>
          <w:sz w:val="24"/>
          <w:szCs w:val="24"/>
        </w:rPr>
        <w:t xml:space="preserve"> optimal.</w:t>
      </w:r>
    </w:p>
    <w:p w14:paraId="7BDA9057" w14:textId="77777777" w:rsidR="005C0306" w:rsidRPr="008A3237" w:rsidRDefault="00815305" w:rsidP="005C0306">
      <w:pPr>
        <w:pStyle w:val="ListParagraph"/>
        <w:numPr>
          <w:ilvl w:val="0"/>
          <w:numId w:val="9"/>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sidRPr="008A3237">
        <w:rPr>
          <w:rFonts w:ascii="Times New Roman" w:hAnsi="Times New Roman" w:cs="Times New Roman"/>
          <w:sz w:val="24"/>
          <w:szCs w:val="24"/>
        </w:rPr>
        <w:t xml:space="preserve">SOP Kinerja Tenaga </w:t>
      </w:r>
      <w:proofErr w:type="spellStart"/>
      <w:r w:rsidRPr="008A3237">
        <w:rPr>
          <w:rFonts w:ascii="Times New Roman" w:hAnsi="Times New Roman" w:cs="Times New Roman"/>
          <w:sz w:val="24"/>
          <w:szCs w:val="24"/>
        </w:rPr>
        <w:t>Kependidikan</w:t>
      </w:r>
      <w:proofErr w:type="spellEnd"/>
    </w:p>
    <w:p w14:paraId="34FD76FC" w14:textId="40B2BCC0" w:rsidR="006F48ED" w:rsidRPr="008A3237" w:rsidRDefault="005C0306" w:rsidP="003710BD">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proofErr w:type="spellStart"/>
      <w:r w:rsidRPr="008A3237">
        <w:rPr>
          <w:rFonts w:ascii="Times New Roman" w:hAnsi="Times New Roman" w:cs="Times New Roman"/>
          <w:sz w:val="24"/>
          <w:szCs w:val="24"/>
        </w:rPr>
        <w:t>Penerapan</w:t>
      </w:r>
      <w:proofErr w:type="spellEnd"/>
      <w:r w:rsidRPr="008A3237">
        <w:rPr>
          <w:rFonts w:ascii="Times New Roman" w:hAnsi="Times New Roman" w:cs="Times New Roman"/>
          <w:sz w:val="24"/>
          <w:szCs w:val="24"/>
        </w:rPr>
        <w:t xml:space="preserve"> SOP yang </w:t>
      </w:r>
      <w:proofErr w:type="spellStart"/>
      <w:r w:rsidRPr="008A3237">
        <w:rPr>
          <w:rFonts w:ascii="Times New Roman" w:hAnsi="Times New Roman" w:cs="Times New Roman"/>
          <w:sz w:val="24"/>
          <w:szCs w:val="24"/>
        </w:rPr>
        <w:t>jelas</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terukur</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memberikan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landasan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bagi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untuk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meningkatkan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kualitas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mengurangi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kesalahan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serta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mempercepat</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penyelesaian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tugas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administratif</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operasional</w:t>
      </w:r>
      <w:proofErr w:type="spellEnd"/>
      <w:r w:rsidRPr="008A3237">
        <w:rPr>
          <w:rFonts w:ascii="Times New Roman" w:hAnsi="Times New Roman" w:cs="Times New Roman"/>
          <w:sz w:val="24"/>
          <w:szCs w:val="24"/>
        </w:rPr>
        <w:t xml:space="preserve">. Selain </w:t>
      </w:r>
      <w:proofErr w:type="spellStart"/>
      <w:r w:rsidRPr="008A3237">
        <w:rPr>
          <w:rFonts w:ascii="Times New Roman" w:hAnsi="Times New Roman" w:cs="Times New Roman"/>
          <w:sz w:val="24"/>
          <w:szCs w:val="24"/>
        </w:rPr>
        <w:t>itu</w:t>
      </w:r>
      <w:proofErr w:type="spellEnd"/>
      <w:r w:rsidRPr="008A3237">
        <w:rPr>
          <w:rFonts w:ascii="Times New Roman" w:hAnsi="Times New Roman" w:cs="Times New Roman"/>
          <w:sz w:val="24"/>
          <w:szCs w:val="24"/>
        </w:rPr>
        <w:t xml:space="preserve">, SOP juga </w:t>
      </w:r>
      <w:proofErr w:type="spellStart"/>
      <w:r w:rsidRPr="008A3237">
        <w:rPr>
          <w:rFonts w:ascii="Times New Roman" w:hAnsi="Times New Roman" w:cs="Times New Roman"/>
          <w:sz w:val="24"/>
          <w:szCs w:val="24"/>
        </w:rPr>
        <w:t>menjadi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alat</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evaluasi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kinerja</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objektif</w:t>
      </w:r>
      <w:proofErr w:type="spellEnd"/>
      <w:r w:rsidR="00705050" w:rsidRPr="008A3237">
        <w:rPr>
          <w:rFonts w:ascii="Times New Roman" w:hAnsi="Times New Roman" w:cs="Times New Roman"/>
          <w:sz w:val="24"/>
          <w:szCs w:val="24"/>
          <w:lang w:val="id-ID"/>
        </w:rPr>
        <w:t>.</w:t>
      </w:r>
      <w:r w:rsidR="006F48ED" w:rsidRPr="008A3237">
        <w:rPr>
          <w:rFonts w:ascii="Times New Roman" w:hAnsi="Times New Roman" w:cs="Times New Roman"/>
          <w:sz w:val="24"/>
          <w:szCs w:val="24"/>
          <w:lang w:val="id-ID"/>
        </w:rPr>
        <w:t xml:space="preserve"> </w:t>
      </w:r>
      <w:r w:rsidR="006F48ED" w:rsidRPr="008A3237">
        <w:rPr>
          <w:rFonts w:ascii="Times New Roman" w:hAnsi="Times New Roman" w:cs="Times New Roman"/>
          <w:sz w:val="24"/>
          <w:szCs w:val="24"/>
        </w:rPr>
        <w:t xml:space="preserve">Oleh </w:t>
      </w:r>
      <w:proofErr w:type="spellStart"/>
      <w:r w:rsidR="006F48ED" w:rsidRPr="008A3237">
        <w:rPr>
          <w:rFonts w:ascii="Times New Roman" w:hAnsi="Times New Roman" w:cs="Times New Roman"/>
          <w:sz w:val="24"/>
          <w:szCs w:val="24"/>
        </w:rPr>
        <w:t>karena</w:t>
      </w:r>
      <w:proofErr w:type="spellEnd"/>
      <w:r w:rsidR="006F48ED" w:rsidRPr="008A3237">
        <w:rPr>
          <w:rFonts w:ascii="Times New Roman" w:hAnsi="Times New Roman" w:cs="Times New Roman"/>
          <w:sz w:val="24"/>
          <w:szCs w:val="24"/>
        </w:rPr>
        <w:t xml:space="preserve"> </w:t>
      </w:r>
      <w:proofErr w:type="spellStart"/>
      <w:r w:rsidR="006F48ED" w:rsidRPr="008A3237">
        <w:rPr>
          <w:rFonts w:ascii="Times New Roman" w:hAnsi="Times New Roman" w:cs="Times New Roman"/>
          <w:sz w:val="24"/>
          <w:szCs w:val="24"/>
        </w:rPr>
        <w:t>itu</w:t>
      </w:r>
      <w:proofErr w:type="spellEnd"/>
      <w:r w:rsidR="006F48ED" w:rsidRPr="008A3237">
        <w:rPr>
          <w:rFonts w:ascii="Times New Roman" w:hAnsi="Times New Roman" w:cs="Times New Roman"/>
          <w:sz w:val="24"/>
          <w:szCs w:val="24"/>
        </w:rPr>
        <w:t xml:space="preserve">, </w:t>
      </w:r>
      <w:proofErr w:type="spellStart"/>
      <w:r w:rsidR="006F48ED" w:rsidRPr="008A3237">
        <w:rPr>
          <w:rFonts w:ascii="Times New Roman" w:hAnsi="Times New Roman" w:cs="Times New Roman"/>
          <w:sz w:val="24"/>
          <w:szCs w:val="24"/>
        </w:rPr>
        <w:t>keberadaan</w:t>
      </w:r>
      <w:proofErr w:type="spellEnd"/>
      <w:r w:rsidR="006F48ED" w:rsidRPr="008A3237">
        <w:rPr>
          <w:rFonts w:ascii="Times New Roman" w:hAnsi="Times New Roman" w:cs="Times New Roman"/>
          <w:sz w:val="24"/>
          <w:szCs w:val="24"/>
        </w:rPr>
        <w:t xml:space="preserve"> SOP </w:t>
      </w:r>
      <w:proofErr w:type="spellStart"/>
      <w:r w:rsidR="006F48ED" w:rsidRPr="008A3237">
        <w:rPr>
          <w:rFonts w:ascii="Times New Roman" w:hAnsi="Times New Roman" w:cs="Times New Roman"/>
          <w:sz w:val="24"/>
          <w:szCs w:val="24"/>
        </w:rPr>
        <w:t>kinerja</w:t>
      </w:r>
      <w:proofErr w:type="spellEnd"/>
      <w:r w:rsidR="006F48ED" w:rsidRPr="008A3237">
        <w:rPr>
          <w:rFonts w:ascii="Times New Roman" w:hAnsi="Times New Roman" w:cs="Times New Roman"/>
          <w:sz w:val="24"/>
          <w:szCs w:val="24"/>
        </w:rPr>
        <w:t xml:space="preserve"> </w:t>
      </w:r>
      <w:proofErr w:type="spellStart"/>
      <w:r w:rsidR="006F48ED" w:rsidRPr="008A3237">
        <w:rPr>
          <w:rFonts w:ascii="Times New Roman" w:hAnsi="Times New Roman" w:cs="Times New Roman"/>
          <w:sz w:val="24"/>
          <w:szCs w:val="24"/>
        </w:rPr>
        <w:t>tenaga</w:t>
      </w:r>
      <w:proofErr w:type="spellEnd"/>
      <w:r w:rsidR="006F48ED" w:rsidRPr="008A3237">
        <w:rPr>
          <w:rFonts w:ascii="Times New Roman" w:hAnsi="Times New Roman" w:cs="Times New Roman"/>
          <w:sz w:val="24"/>
          <w:szCs w:val="24"/>
        </w:rPr>
        <w:t xml:space="preserve"> </w:t>
      </w:r>
      <w:proofErr w:type="spellStart"/>
      <w:r w:rsidR="006F48ED" w:rsidRPr="008A3237">
        <w:rPr>
          <w:rFonts w:ascii="Times New Roman" w:hAnsi="Times New Roman" w:cs="Times New Roman"/>
          <w:sz w:val="24"/>
          <w:szCs w:val="24"/>
        </w:rPr>
        <w:t>kependidikan</w:t>
      </w:r>
      <w:proofErr w:type="spellEnd"/>
      <w:r w:rsidR="006F48ED" w:rsidRPr="008A3237">
        <w:rPr>
          <w:rFonts w:ascii="Times New Roman" w:hAnsi="Times New Roman" w:cs="Times New Roman"/>
          <w:sz w:val="24"/>
          <w:szCs w:val="24"/>
        </w:rPr>
        <w:t xml:space="preserve"> </w:t>
      </w:r>
      <w:proofErr w:type="spellStart"/>
      <w:r w:rsidR="006F48ED" w:rsidRPr="008A3237">
        <w:rPr>
          <w:rFonts w:ascii="Times New Roman" w:hAnsi="Times New Roman" w:cs="Times New Roman"/>
          <w:sz w:val="24"/>
          <w:szCs w:val="24"/>
        </w:rPr>
        <w:t>merupakan</w:t>
      </w:r>
      <w:proofErr w:type="spellEnd"/>
      <w:r w:rsidR="006F48ED" w:rsidRPr="008A3237">
        <w:rPr>
          <w:rFonts w:ascii="Times New Roman" w:hAnsi="Times New Roman" w:cs="Times New Roman"/>
          <w:sz w:val="24"/>
          <w:szCs w:val="24"/>
        </w:rPr>
        <w:t xml:space="preserve"> </w:t>
      </w:r>
      <w:proofErr w:type="spellStart"/>
      <w:r w:rsidR="006F48ED" w:rsidRPr="008A3237">
        <w:rPr>
          <w:rFonts w:ascii="Times New Roman" w:hAnsi="Times New Roman" w:cs="Times New Roman"/>
          <w:sz w:val="24"/>
          <w:szCs w:val="24"/>
        </w:rPr>
        <w:t>aspek</w:t>
      </w:r>
      <w:proofErr w:type="spellEnd"/>
      <w:r w:rsidR="006F48ED" w:rsidRPr="008A3237">
        <w:rPr>
          <w:rFonts w:ascii="Times New Roman" w:hAnsi="Times New Roman" w:cs="Times New Roman"/>
          <w:sz w:val="24"/>
          <w:szCs w:val="24"/>
        </w:rPr>
        <w:t xml:space="preserve"> </w:t>
      </w:r>
      <w:proofErr w:type="spellStart"/>
      <w:r w:rsidR="006F48ED" w:rsidRPr="008A3237">
        <w:rPr>
          <w:rFonts w:ascii="Times New Roman" w:hAnsi="Times New Roman" w:cs="Times New Roman"/>
          <w:sz w:val="24"/>
          <w:szCs w:val="24"/>
        </w:rPr>
        <w:t>penting</w:t>
      </w:r>
      <w:proofErr w:type="spellEnd"/>
      <w:r w:rsidR="006F48ED" w:rsidRPr="008A3237">
        <w:rPr>
          <w:rFonts w:ascii="Times New Roman" w:hAnsi="Times New Roman" w:cs="Times New Roman"/>
          <w:sz w:val="24"/>
          <w:szCs w:val="24"/>
        </w:rPr>
        <w:t xml:space="preserve"> </w:t>
      </w:r>
      <w:proofErr w:type="spellStart"/>
      <w:r w:rsidR="006F48ED" w:rsidRPr="008A3237">
        <w:rPr>
          <w:rFonts w:ascii="Times New Roman" w:hAnsi="Times New Roman" w:cs="Times New Roman"/>
          <w:sz w:val="24"/>
          <w:szCs w:val="24"/>
        </w:rPr>
        <w:t>dalam</w:t>
      </w:r>
      <w:proofErr w:type="spellEnd"/>
      <w:r w:rsidR="006F48ED" w:rsidRPr="008A3237">
        <w:rPr>
          <w:rFonts w:ascii="Times New Roman" w:hAnsi="Times New Roman" w:cs="Times New Roman"/>
          <w:sz w:val="24"/>
          <w:szCs w:val="24"/>
        </w:rPr>
        <w:t xml:space="preserve"> </w:t>
      </w:r>
      <w:proofErr w:type="spellStart"/>
      <w:r w:rsidR="006F48ED" w:rsidRPr="008A3237">
        <w:rPr>
          <w:rFonts w:ascii="Times New Roman" w:hAnsi="Times New Roman" w:cs="Times New Roman"/>
          <w:sz w:val="24"/>
          <w:szCs w:val="24"/>
        </w:rPr>
        <w:t>mewujudkan</w:t>
      </w:r>
      <w:proofErr w:type="spellEnd"/>
      <w:r w:rsidR="006F48ED" w:rsidRPr="008A3237">
        <w:rPr>
          <w:rFonts w:ascii="Times New Roman" w:hAnsi="Times New Roman" w:cs="Times New Roman"/>
          <w:sz w:val="24"/>
          <w:szCs w:val="24"/>
        </w:rPr>
        <w:t xml:space="preserve"> </w:t>
      </w:r>
      <w:proofErr w:type="spellStart"/>
      <w:r w:rsidR="006F48ED" w:rsidRPr="008A3237">
        <w:rPr>
          <w:rFonts w:ascii="Times New Roman" w:hAnsi="Times New Roman" w:cs="Times New Roman"/>
          <w:sz w:val="24"/>
          <w:szCs w:val="24"/>
        </w:rPr>
        <w:t>layanan</w:t>
      </w:r>
      <w:proofErr w:type="spellEnd"/>
      <w:r w:rsidR="006F48ED" w:rsidRPr="008A3237">
        <w:rPr>
          <w:rFonts w:ascii="Times New Roman" w:hAnsi="Times New Roman" w:cs="Times New Roman"/>
          <w:sz w:val="24"/>
          <w:szCs w:val="24"/>
        </w:rPr>
        <w:t xml:space="preserve"> </w:t>
      </w:r>
      <w:proofErr w:type="spellStart"/>
      <w:r w:rsidR="006F48ED" w:rsidRPr="008A3237">
        <w:rPr>
          <w:rFonts w:ascii="Times New Roman" w:hAnsi="Times New Roman" w:cs="Times New Roman"/>
          <w:sz w:val="24"/>
          <w:szCs w:val="24"/>
        </w:rPr>
        <w:t>sekolah</w:t>
      </w:r>
      <w:proofErr w:type="spellEnd"/>
      <w:r w:rsidR="006F48ED" w:rsidRPr="008A3237">
        <w:rPr>
          <w:rFonts w:ascii="Times New Roman" w:hAnsi="Times New Roman" w:cs="Times New Roman"/>
          <w:sz w:val="24"/>
          <w:szCs w:val="24"/>
        </w:rPr>
        <w:t xml:space="preserve"> yang </w:t>
      </w:r>
      <w:proofErr w:type="spellStart"/>
      <w:r w:rsidR="006F48ED" w:rsidRPr="008A3237">
        <w:rPr>
          <w:rFonts w:ascii="Times New Roman" w:hAnsi="Times New Roman" w:cs="Times New Roman"/>
          <w:sz w:val="24"/>
          <w:szCs w:val="24"/>
        </w:rPr>
        <w:t>profesional</w:t>
      </w:r>
      <w:proofErr w:type="spellEnd"/>
      <w:r w:rsidR="006F48ED" w:rsidRPr="008A3237">
        <w:rPr>
          <w:rFonts w:ascii="Times New Roman" w:hAnsi="Times New Roman" w:cs="Times New Roman"/>
          <w:sz w:val="24"/>
          <w:szCs w:val="24"/>
        </w:rPr>
        <w:t xml:space="preserve">, </w:t>
      </w:r>
      <w:proofErr w:type="spellStart"/>
      <w:r w:rsidR="006F48ED" w:rsidRPr="008A3237">
        <w:rPr>
          <w:rFonts w:ascii="Times New Roman" w:hAnsi="Times New Roman" w:cs="Times New Roman"/>
          <w:sz w:val="24"/>
          <w:szCs w:val="24"/>
        </w:rPr>
        <w:t>akuntabel</w:t>
      </w:r>
      <w:proofErr w:type="spellEnd"/>
      <w:r w:rsidR="006F48ED" w:rsidRPr="008A3237">
        <w:rPr>
          <w:rFonts w:ascii="Times New Roman" w:hAnsi="Times New Roman" w:cs="Times New Roman"/>
          <w:sz w:val="24"/>
          <w:szCs w:val="24"/>
        </w:rPr>
        <w:t xml:space="preserve">, dan </w:t>
      </w:r>
      <w:proofErr w:type="spellStart"/>
      <w:r w:rsidR="006F48ED" w:rsidRPr="008A3237">
        <w:rPr>
          <w:rFonts w:ascii="Times New Roman" w:hAnsi="Times New Roman" w:cs="Times New Roman"/>
          <w:sz w:val="24"/>
          <w:szCs w:val="24"/>
        </w:rPr>
        <w:t>berkualitas</w:t>
      </w:r>
      <w:proofErr w:type="spellEnd"/>
      <w:r w:rsidR="006F48ED" w:rsidRPr="008A3237">
        <w:rPr>
          <w:rFonts w:ascii="Times New Roman" w:hAnsi="Times New Roman" w:cs="Times New Roman"/>
          <w:sz w:val="24"/>
          <w:szCs w:val="24"/>
        </w:rPr>
        <w:t>.</w:t>
      </w:r>
    </w:p>
    <w:p w14:paraId="54141487" w14:textId="2259601E" w:rsidR="003710BD" w:rsidRPr="008A3237" w:rsidRDefault="003710BD" w:rsidP="003710BD">
      <w:pPr>
        <w:pStyle w:val="ListParagraph"/>
        <w:numPr>
          <w:ilvl w:val="0"/>
          <w:numId w:val="9"/>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A3237">
        <w:rPr>
          <w:rFonts w:ascii="Times New Roman" w:hAnsi="Times New Roman" w:cs="Times New Roman"/>
          <w:sz w:val="24"/>
          <w:szCs w:val="24"/>
        </w:rPr>
        <w:t>Sistem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Pelayanan</w:t>
      </w:r>
      <w:proofErr w:type="spellEnd"/>
      <w:r w:rsidRPr="008A3237">
        <w:rPr>
          <w:rFonts w:ascii="Times New Roman" w:hAnsi="Times New Roman" w:cs="Times New Roman"/>
          <w:sz w:val="24"/>
          <w:szCs w:val="24"/>
        </w:rPr>
        <w:t xml:space="preserve"> Pendidikan</w:t>
      </w:r>
    </w:p>
    <w:p w14:paraId="691A16ED" w14:textId="7CA385D7" w:rsidR="009F5B0E" w:rsidRPr="008A3237" w:rsidRDefault="009F5B0E" w:rsidP="00BE1480">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proofErr w:type="spellStart"/>
      <w:r w:rsidRPr="008A3237">
        <w:rPr>
          <w:rFonts w:ascii="Times New Roman" w:hAnsi="Times New Roman" w:cs="Times New Roman"/>
          <w:sz w:val="24"/>
          <w:szCs w:val="24"/>
        </w:rPr>
        <w:t>Sistem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pendidikan</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terintegrasi</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terdokumentasi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dengan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baik</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memudahkan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koordinasi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antar</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meningkatkan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kualitas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serta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memberikan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respons</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cepat</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terhadap</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permasalahan</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muncul</w:t>
      </w:r>
      <w:proofErr w:type="spellEnd"/>
      <w:r w:rsidRPr="008A3237">
        <w:rPr>
          <w:rFonts w:ascii="Times New Roman" w:hAnsi="Times New Roman" w:cs="Times New Roman"/>
          <w:sz w:val="24"/>
          <w:szCs w:val="24"/>
        </w:rPr>
        <w:t xml:space="preserve">. Selain </w:t>
      </w:r>
      <w:proofErr w:type="spellStart"/>
      <w:r w:rsidRPr="008A3237">
        <w:rPr>
          <w:rFonts w:ascii="Times New Roman" w:hAnsi="Times New Roman" w:cs="Times New Roman"/>
          <w:sz w:val="24"/>
          <w:szCs w:val="24"/>
        </w:rPr>
        <w:t>itu</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sistem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lastRenderedPageBreak/>
        <w:t>ini</w:t>
      </w:r>
      <w:proofErr w:type="spellEnd"/>
      <w:r w:rsidRPr="008A3237">
        <w:rPr>
          <w:rFonts w:ascii="Times New Roman" w:hAnsi="Times New Roman" w:cs="Times New Roman"/>
          <w:sz w:val="24"/>
          <w:szCs w:val="24"/>
        </w:rPr>
        <w:t xml:space="preserve"> juga </w:t>
      </w:r>
      <w:proofErr w:type="spellStart"/>
      <w:r w:rsidRPr="008A3237">
        <w:rPr>
          <w:rFonts w:ascii="Times New Roman" w:hAnsi="Times New Roman" w:cs="Times New Roman"/>
          <w:sz w:val="24"/>
          <w:szCs w:val="24"/>
        </w:rPr>
        <w:t>mendukung</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terciptanya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transparansi</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akuntabilitas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pengelolaan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lang w:val="id-ID"/>
        </w:rPr>
        <w:t xml:space="preserve">. </w:t>
      </w:r>
      <w:r w:rsidRPr="008A3237">
        <w:rPr>
          <w:rFonts w:ascii="Times New Roman" w:hAnsi="Times New Roman" w:cs="Times New Roman"/>
          <w:sz w:val="24"/>
          <w:szCs w:val="24"/>
        </w:rPr>
        <w:t xml:space="preserve">SD Muhammadiyah 7 Kota Bandung </w:t>
      </w:r>
      <w:proofErr w:type="spellStart"/>
      <w:r w:rsidRPr="008A3237">
        <w:rPr>
          <w:rFonts w:ascii="Times New Roman" w:hAnsi="Times New Roman" w:cs="Times New Roman"/>
          <w:sz w:val="24"/>
          <w:szCs w:val="24"/>
        </w:rPr>
        <w:t>tentunya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menerapkan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sistem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pelayanan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pendidikan</w:t>
      </w:r>
      <w:proofErr w:type="spellEnd"/>
      <w:r w:rsidRPr="008A3237">
        <w:rPr>
          <w:rFonts w:ascii="Times New Roman" w:hAnsi="Times New Roman" w:cs="Times New Roman"/>
          <w:sz w:val="24"/>
          <w:szCs w:val="24"/>
        </w:rPr>
        <w:t xml:space="preserve"> yang </w:t>
      </w:r>
      <w:proofErr w:type="spellStart"/>
      <w:r w:rsidRPr="008A3237">
        <w:rPr>
          <w:rFonts w:ascii="Times New Roman" w:hAnsi="Times New Roman" w:cs="Times New Roman"/>
          <w:sz w:val="24"/>
          <w:szCs w:val="24"/>
        </w:rPr>
        <w:t>ramah</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terhadap</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seluruh</w:t>
      </w:r>
      <w:proofErr w:type="spellEnd"/>
      <w:r w:rsidRPr="008A3237">
        <w:rPr>
          <w:rFonts w:ascii="Times New Roman" w:hAnsi="Times New Roman" w:cs="Times New Roman"/>
          <w:sz w:val="24"/>
          <w:szCs w:val="24"/>
        </w:rPr>
        <w:t xml:space="preserve"> </w:t>
      </w:r>
      <w:r w:rsidRPr="008A3237">
        <w:rPr>
          <w:rFonts w:ascii="Times New Roman" w:hAnsi="Times New Roman" w:cs="Times New Roman"/>
          <w:i/>
          <w:iCs/>
          <w:sz w:val="24"/>
          <w:szCs w:val="24"/>
        </w:rPr>
        <w:t xml:space="preserve">stakeholder </w:t>
      </w:r>
      <w:proofErr w:type="spellStart"/>
      <w:r w:rsidRPr="008A3237">
        <w:rPr>
          <w:rFonts w:ascii="Times New Roman" w:hAnsi="Times New Roman" w:cs="Times New Roman"/>
          <w:sz w:val="24"/>
          <w:szCs w:val="24"/>
        </w:rPr>
        <w:t>sekolah</w:t>
      </w:r>
      <w:proofErr w:type="spellEnd"/>
      <w:r w:rsidRPr="008A3237">
        <w:rPr>
          <w:rFonts w:ascii="Times New Roman" w:hAnsi="Times New Roman" w:cs="Times New Roman"/>
          <w:sz w:val="24"/>
          <w:szCs w:val="24"/>
        </w:rPr>
        <w:t>.</w:t>
      </w:r>
    </w:p>
    <w:p w14:paraId="16428576" w14:textId="0D9B0240" w:rsidR="00BE1480" w:rsidRPr="008A3237" w:rsidRDefault="00BE1480" w:rsidP="009408CE">
      <w:pPr>
        <w:pStyle w:val="ListParagraph"/>
        <w:numPr>
          <w:ilvl w:val="0"/>
          <w:numId w:val="9"/>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8A3237">
        <w:rPr>
          <w:rFonts w:ascii="Times New Roman" w:hAnsi="Times New Roman" w:cs="Times New Roman"/>
          <w:sz w:val="24"/>
          <w:szCs w:val="24"/>
        </w:rPr>
        <w:t>Tahapan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Meminimumkan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Kesalahan</w:t>
      </w:r>
      <w:proofErr w:type="spellEnd"/>
      <w:r w:rsidRPr="008A3237">
        <w:rPr>
          <w:rFonts w:ascii="Times New Roman" w:hAnsi="Times New Roman" w:cs="Times New Roman"/>
          <w:sz w:val="24"/>
          <w:szCs w:val="24"/>
        </w:rPr>
        <w:t xml:space="preserve"> Kinerja Tenaga </w:t>
      </w:r>
      <w:proofErr w:type="spellStart"/>
      <w:r w:rsidRPr="008A3237">
        <w:rPr>
          <w:rFonts w:ascii="Times New Roman" w:hAnsi="Times New Roman" w:cs="Times New Roman"/>
          <w:sz w:val="24"/>
          <w:szCs w:val="24"/>
        </w:rPr>
        <w:t>Kependidikan</w:t>
      </w:r>
      <w:proofErr w:type="spellEnd"/>
    </w:p>
    <w:p w14:paraId="6CD45F67" w14:textId="01C77EEF" w:rsidR="009B0CE6" w:rsidRDefault="00772FA6" w:rsidP="00E10F51">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sz w:val="24"/>
          <w:szCs w:val="24"/>
          <w:lang w:val="id-ID"/>
        </w:rPr>
      </w:pPr>
      <w:proofErr w:type="spellStart"/>
      <w:r w:rsidRPr="008A3237">
        <w:rPr>
          <w:rFonts w:ascii="Times New Roman" w:hAnsi="Times New Roman" w:cs="Times New Roman"/>
          <w:sz w:val="24"/>
          <w:szCs w:val="24"/>
        </w:rPr>
        <w:t>Tahapan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dalam</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meminimumkan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kesalahan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kinerja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tersebut</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meliputi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identifikasi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potensi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sumber</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kesalahan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penerapan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standar</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operasional</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prosedur</w:t>
      </w:r>
      <w:proofErr w:type="spellEnd"/>
      <w:r w:rsidRPr="008A3237">
        <w:rPr>
          <w:rFonts w:ascii="Times New Roman" w:hAnsi="Times New Roman" w:cs="Times New Roman"/>
          <w:sz w:val="24"/>
          <w:szCs w:val="24"/>
        </w:rPr>
        <w:t xml:space="preserve"> (SOP) yang </w:t>
      </w:r>
      <w:proofErr w:type="spellStart"/>
      <w:r w:rsidRPr="008A3237">
        <w:rPr>
          <w:rFonts w:ascii="Times New Roman" w:hAnsi="Times New Roman" w:cs="Times New Roman"/>
          <w:sz w:val="24"/>
          <w:szCs w:val="24"/>
        </w:rPr>
        <w:t>jelas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pelatihan</w:t>
      </w:r>
      <w:proofErr w:type="spellEnd"/>
      <w:r w:rsidRPr="008A3237">
        <w:rPr>
          <w:rFonts w:ascii="Times New Roman" w:hAnsi="Times New Roman" w:cs="Times New Roman"/>
          <w:sz w:val="24"/>
          <w:szCs w:val="24"/>
        </w:rPr>
        <w:t xml:space="preserve"> dan </w:t>
      </w:r>
      <w:proofErr w:type="spellStart"/>
      <w:r w:rsidRPr="008A3237">
        <w:rPr>
          <w:rFonts w:ascii="Times New Roman" w:hAnsi="Times New Roman" w:cs="Times New Roman"/>
          <w:sz w:val="24"/>
          <w:szCs w:val="24"/>
        </w:rPr>
        <w:t>pengembangan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kapasitas</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tenaga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kependidikan</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serta</w:t>
      </w:r>
      <w:proofErr w:type="spellEnd"/>
      <w:r w:rsidRPr="008A3237">
        <w:rPr>
          <w:rFonts w:ascii="Times New Roman" w:hAnsi="Times New Roman" w:cs="Times New Roman"/>
          <w:sz w:val="24"/>
          <w:szCs w:val="24"/>
        </w:rPr>
        <w:t xml:space="preserve"> monitoring dan </w:t>
      </w:r>
      <w:proofErr w:type="spellStart"/>
      <w:r w:rsidRPr="008A3237">
        <w:rPr>
          <w:rFonts w:ascii="Times New Roman" w:hAnsi="Times New Roman" w:cs="Times New Roman"/>
          <w:sz w:val="24"/>
          <w:szCs w:val="24"/>
        </w:rPr>
        <w:t>evaluasi</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secara</w:t>
      </w:r>
      <w:proofErr w:type="spellEnd"/>
      <w:r w:rsidRPr="008A3237">
        <w:rPr>
          <w:rFonts w:ascii="Times New Roman" w:hAnsi="Times New Roman" w:cs="Times New Roman"/>
          <w:sz w:val="24"/>
          <w:szCs w:val="24"/>
        </w:rPr>
        <w:t xml:space="preserve"> </w:t>
      </w:r>
      <w:proofErr w:type="spellStart"/>
      <w:r w:rsidRPr="008A3237">
        <w:rPr>
          <w:rFonts w:ascii="Times New Roman" w:hAnsi="Times New Roman" w:cs="Times New Roman"/>
          <w:sz w:val="24"/>
          <w:szCs w:val="24"/>
        </w:rPr>
        <w:t>berkala</w:t>
      </w:r>
      <w:proofErr w:type="spellEnd"/>
      <w:r w:rsidRPr="008A3237">
        <w:rPr>
          <w:rFonts w:ascii="Times New Roman" w:hAnsi="Times New Roman" w:cs="Times New Roman"/>
          <w:sz w:val="24"/>
          <w:szCs w:val="24"/>
        </w:rPr>
        <w:t>.</w:t>
      </w:r>
      <w:r w:rsidR="00981580" w:rsidRPr="008A3237">
        <w:rPr>
          <w:rFonts w:ascii="Times New Roman" w:hAnsi="Times New Roman" w:cs="Times New Roman"/>
          <w:sz w:val="24"/>
          <w:szCs w:val="24"/>
          <w:lang w:val="id-ID"/>
        </w:rPr>
        <w:t xml:space="preserve"> </w:t>
      </w:r>
      <w:r w:rsidR="00981580" w:rsidRPr="008A3237">
        <w:rPr>
          <w:rFonts w:ascii="Times New Roman" w:hAnsi="Times New Roman" w:cs="Times New Roman"/>
          <w:sz w:val="24"/>
          <w:szCs w:val="24"/>
        </w:rPr>
        <w:t xml:space="preserve">Dalam </w:t>
      </w:r>
      <w:proofErr w:type="spellStart"/>
      <w:r w:rsidR="00981580" w:rsidRPr="008A3237">
        <w:rPr>
          <w:rFonts w:ascii="Times New Roman" w:hAnsi="Times New Roman" w:cs="Times New Roman"/>
          <w:sz w:val="24"/>
          <w:szCs w:val="24"/>
        </w:rPr>
        <w:t>meminimumkan</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kesalahan</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saat</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bekerja</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setiap</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tenaga</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kependidikan</w:t>
      </w:r>
      <w:proofErr w:type="spellEnd"/>
      <w:r w:rsidR="00981580" w:rsidRPr="008A3237">
        <w:rPr>
          <w:rFonts w:ascii="Times New Roman" w:hAnsi="Times New Roman" w:cs="Times New Roman"/>
          <w:sz w:val="24"/>
          <w:szCs w:val="24"/>
        </w:rPr>
        <w:t xml:space="preserve"> di SD Muhammadiyah 7 Kota Bandung </w:t>
      </w:r>
      <w:proofErr w:type="spellStart"/>
      <w:r w:rsidR="00981580" w:rsidRPr="008A3237">
        <w:rPr>
          <w:rFonts w:ascii="Times New Roman" w:hAnsi="Times New Roman" w:cs="Times New Roman"/>
          <w:sz w:val="24"/>
          <w:szCs w:val="24"/>
        </w:rPr>
        <w:t>menerapkan</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beberapa</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sistem</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diantaranya</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pengecekan</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ulang</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memperhatikan</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setiap</w:t>
      </w:r>
      <w:proofErr w:type="spellEnd"/>
      <w:r w:rsidR="00981580" w:rsidRPr="008A3237">
        <w:rPr>
          <w:rFonts w:ascii="Times New Roman" w:hAnsi="Times New Roman" w:cs="Times New Roman"/>
          <w:sz w:val="24"/>
          <w:szCs w:val="24"/>
        </w:rPr>
        <w:t xml:space="preserve"> detail </w:t>
      </w:r>
      <w:proofErr w:type="spellStart"/>
      <w:r w:rsidR="00981580" w:rsidRPr="008A3237">
        <w:rPr>
          <w:rFonts w:ascii="Times New Roman" w:hAnsi="Times New Roman" w:cs="Times New Roman"/>
          <w:sz w:val="24"/>
          <w:szCs w:val="24"/>
        </w:rPr>
        <w:t>pekerjaan</w:t>
      </w:r>
      <w:proofErr w:type="spellEnd"/>
      <w:r w:rsidR="00981580" w:rsidRPr="008A3237">
        <w:rPr>
          <w:rFonts w:ascii="Times New Roman" w:hAnsi="Times New Roman" w:cs="Times New Roman"/>
          <w:sz w:val="24"/>
          <w:szCs w:val="24"/>
        </w:rPr>
        <w:t xml:space="preserve">, dan </w:t>
      </w:r>
      <w:proofErr w:type="spellStart"/>
      <w:r w:rsidR="00981580" w:rsidRPr="008A3237">
        <w:rPr>
          <w:rFonts w:ascii="Times New Roman" w:hAnsi="Times New Roman" w:cs="Times New Roman"/>
          <w:sz w:val="24"/>
          <w:szCs w:val="24"/>
        </w:rPr>
        <w:t>mengikuti</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setiap</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prosedur</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kerja</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serta</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diawasi</w:t>
      </w:r>
      <w:proofErr w:type="spellEnd"/>
      <w:r w:rsidR="00981580" w:rsidRPr="008A3237">
        <w:rPr>
          <w:rFonts w:ascii="Times New Roman" w:hAnsi="Times New Roman" w:cs="Times New Roman"/>
          <w:sz w:val="24"/>
          <w:szCs w:val="24"/>
        </w:rPr>
        <w:t xml:space="preserve"> </w:t>
      </w:r>
      <w:proofErr w:type="spellStart"/>
      <w:r w:rsidR="00981580" w:rsidRPr="008A3237">
        <w:rPr>
          <w:rFonts w:ascii="Times New Roman" w:hAnsi="Times New Roman" w:cs="Times New Roman"/>
          <w:sz w:val="24"/>
          <w:szCs w:val="24"/>
        </w:rPr>
        <w:t>langsung</w:t>
      </w:r>
      <w:proofErr w:type="spellEnd"/>
      <w:r w:rsidR="00981580" w:rsidRPr="008A3237">
        <w:rPr>
          <w:rFonts w:ascii="Times New Roman" w:hAnsi="Times New Roman" w:cs="Times New Roman"/>
          <w:sz w:val="24"/>
          <w:szCs w:val="24"/>
        </w:rPr>
        <w:t xml:space="preserve"> oleh Majlis </w:t>
      </w:r>
      <w:proofErr w:type="spellStart"/>
      <w:r w:rsidR="00981580" w:rsidRPr="008A3237">
        <w:rPr>
          <w:rFonts w:ascii="Times New Roman" w:hAnsi="Times New Roman" w:cs="Times New Roman"/>
          <w:sz w:val="24"/>
          <w:szCs w:val="24"/>
        </w:rPr>
        <w:t>Dikdasmen</w:t>
      </w:r>
      <w:proofErr w:type="spellEnd"/>
      <w:r w:rsidR="00981580" w:rsidRPr="008A3237">
        <w:rPr>
          <w:rFonts w:ascii="Times New Roman" w:hAnsi="Times New Roman" w:cs="Times New Roman"/>
          <w:sz w:val="24"/>
          <w:szCs w:val="24"/>
        </w:rPr>
        <w:t xml:space="preserve"> PDM Kota</w:t>
      </w:r>
      <w:r w:rsidR="00981580" w:rsidRPr="008A3237">
        <w:rPr>
          <w:rFonts w:ascii="Times New Roman" w:hAnsi="Times New Roman" w:cs="Times New Roman"/>
          <w:sz w:val="24"/>
          <w:szCs w:val="24"/>
          <w:lang w:val="id-ID"/>
        </w:rPr>
        <w:t xml:space="preserve"> Bandung.</w:t>
      </w:r>
      <w:r w:rsidR="00E10F51">
        <w:rPr>
          <w:rFonts w:ascii="Times New Roman" w:hAnsi="Times New Roman" w:cs="Times New Roman"/>
          <w:sz w:val="24"/>
          <w:szCs w:val="24"/>
          <w:lang w:val="id-ID"/>
        </w:rPr>
        <w:t xml:space="preserve"> </w:t>
      </w:r>
    </w:p>
    <w:p w14:paraId="07375081" w14:textId="77777777" w:rsidR="00E10F51" w:rsidRPr="00E10F51" w:rsidRDefault="00E10F51" w:rsidP="00E10F51">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p>
    <w:p w14:paraId="31C963BA" w14:textId="1CD32D5C" w:rsidR="00A362C3" w:rsidRDefault="00CA2F65" w:rsidP="00765A42">
      <w:pPr>
        <w:numPr>
          <w:ilvl w:val="1"/>
          <w:numId w:val="1"/>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Pembahasan</w:t>
      </w:r>
      <w:proofErr w:type="spellEnd"/>
    </w:p>
    <w:p w14:paraId="4A2A15C9" w14:textId="2D3C988A" w:rsidR="008637BA" w:rsidRDefault="00765A42" w:rsidP="009B0CE6">
      <w:pPr>
        <w:pStyle w:val="ListParagraph"/>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rFonts w:ascii="Times New Roman" w:eastAsia="Times New Roman" w:hAnsi="Times New Roman" w:cs="Times New Roman"/>
          <w:bCs/>
          <w:color w:val="000000"/>
          <w:sz w:val="24"/>
          <w:szCs w:val="24"/>
          <w:lang w:val="id-ID"/>
        </w:rPr>
      </w:pPr>
      <w:r w:rsidRPr="00765A42">
        <w:rPr>
          <w:rFonts w:ascii="Times New Roman" w:eastAsia="Times New Roman" w:hAnsi="Times New Roman" w:cs="Times New Roman"/>
          <w:bCs/>
          <w:color w:val="000000"/>
          <w:sz w:val="24"/>
          <w:szCs w:val="24"/>
          <w:lang w:val="id-ID"/>
        </w:rPr>
        <w:t>Manajemen Tenaga Kependidikan</w:t>
      </w:r>
    </w:p>
    <w:p w14:paraId="46833222" w14:textId="530E6117" w:rsidR="00B31C88" w:rsidRDefault="00B31C88" w:rsidP="00985C9C">
      <w:pPr>
        <w:pStyle w:val="ListParagraph"/>
        <w:numPr>
          <w:ilvl w:val="0"/>
          <w:numId w:val="11"/>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Perencanaan</w:t>
      </w:r>
    </w:p>
    <w:p w14:paraId="050759BA" w14:textId="55C2670D" w:rsidR="00385E39" w:rsidRPr="00CA2F65" w:rsidRDefault="00385E39" w:rsidP="00CA2F65">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r w:rsidRPr="001468AD">
        <w:rPr>
          <w:rFonts w:ascii="Times New Roman" w:hAnsi="Times New Roman" w:cs="Times New Roman"/>
          <w:sz w:val="24"/>
          <w:szCs w:val="24"/>
        </w:rPr>
        <w:t xml:space="preserve">Dalam </w:t>
      </w:r>
      <w:proofErr w:type="spellStart"/>
      <w:r w:rsidRPr="001468AD">
        <w:rPr>
          <w:rFonts w:ascii="Times New Roman" w:hAnsi="Times New Roman" w:cs="Times New Roman"/>
          <w:sz w:val="24"/>
          <w:szCs w:val="24"/>
        </w:rPr>
        <w:t>manajemen</w:t>
      </w:r>
      <w:proofErr w:type="spellEnd"/>
      <w:r w:rsidRPr="001468AD">
        <w:rPr>
          <w:rFonts w:ascii="Times New Roman" w:hAnsi="Times New Roman" w:cs="Times New Roman"/>
          <w:sz w:val="24"/>
          <w:szCs w:val="24"/>
        </w:rPr>
        <w:t xml:space="preserve"> </w:t>
      </w:r>
      <w:proofErr w:type="spellStart"/>
      <w:r w:rsidRPr="001468AD">
        <w:rPr>
          <w:rFonts w:ascii="Times New Roman" w:hAnsi="Times New Roman" w:cs="Times New Roman"/>
          <w:sz w:val="24"/>
          <w:szCs w:val="24"/>
        </w:rPr>
        <w:t>tenaga</w:t>
      </w:r>
      <w:proofErr w:type="spellEnd"/>
      <w:r w:rsidRPr="001468AD">
        <w:rPr>
          <w:rFonts w:ascii="Times New Roman" w:hAnsi="Times New Roman" w:cs="Times New Roman"/>
          <w:sz w:val="24"/>
          <w:szCs w:val="24"/>
        </w:rPr>
        <w:t xml:space="preserve"> </w:t>
      </w:r>
      <w:proofErr w:type="spellStart"/>
      <w:r w:rsidRPr="001468AD">
        <w:rPr>
          <w:rFonts w:ascii="Times New Roman" w:hAnsi="Times New Roman" w:cs="Times New Roman"/>
          <w:sz w:val="24"/>
          <w:szCs w:val="24"/>
        </w:rPr>
        <w:t>kependidikan</w:t>
      </w:r>
      <w:proofErr w:type="spellEnd"/>
      <w:r w:rsidRPr="001468AD">
        <w:rPr>
          <w:rFonts w:ascii="Times New Roman" w:hAnsi="Times New Roman" w:cs="Times New Roman"/>
          <w:sz w:val="24"/>
          <w:szCs w:val="24"/>
        </w:rPr>
        <w:t xml:space="preserve"> di SD Muhammadiyah 7 Kota Bandung, </w:t>
      </w:r>
      <w:r w:rsidR="0070048F">
        <w:rPr>
          <w:rFonts w:ascii="Times New Roman" w:hAnsi="Times New Roman" w:cs="Times New Roman"/>
          <w:sz w:val="24"/>
          <w:szCs w:val="24"/>
          <w:lang w:val="id-ID"/>
        </w:rPr>
        <w:t>tahapan pertama</w:t>
      </w:r>
      <w:r w:rsidRPr="001468AD">
        <w:rPr>
          <w:rFonts w:ascii="Times New Roman" w:hAnsi="Times New Roman" w:cs="Times New Roman"/>
          <w:sz w:val="24"/>
          <w:szCs w:val="24"/>
        </w:rPr>
        <w:t xml:space="preserve"> </w:t>
      </w:r>
      <w:proofErr w:type="spellStart"/>
      <w:r w:rsidRPr="001468AD">
        <w:rPr>
          <w:rFonts w:ascii="Times New Roman" w:hAnsi="Times New Roman" w:cs="Times New Roman"/>
          <w:sz w:val="24"/>
          <w:szCs w:val="24"/>
        </w:rPr>
        <w:t>adalah</w:t>
      </w:r>
      <w:proofErr w:type="spellEnd"/>
      <w:r w:rsidRPr="001468AD">
        <w:rPr>
          <w:rFonts w:ascii="Times New Roman" w:hAnsi="Times New Roman" w:cs="Times New Roman"/>
          <w:sz w:val="24"/>
          <w:szCs w:val="24"/>
        </w:rPr>
        <w:t xml:space="preserve"> </w:t>
      </w:r>
      <w:proofErr w:type="spellStart"/>
      <w:r w:rsidRPr="001468AD">
        <w:rPr>
          <w:rFonts w:ascii="Times New Roman" w:hAnsi="Times New Roman" w:cs="Times New Roman"/>
          <w:sz w:val="24"/>
          <w:szCs w:val="24"/>
        </w:rPr>
        <w:t>melakukan</w:t>
      </w:r>
      <w:proofErr w:type="spellEnd"/>
      <w:r w:rsidRPr="001468AD">
        <w:rPr>
          <w:rFonts w:ascii="Times New Roman" w:hAnsi="Times New Roman" w:cs="Times New Roman"/>
          <w:sz w:val="24"/>
          <w:szCs w:val="24"/>
        </w:rPr>
        <w:t xml:space="preserve"> </w:t>
      </w:r>
      <w:proofErr w:type="spellStart"/>
      <w:r w:rsidRPr="001468AD">
        <w:rPr>
          <w:rFonts w:ascii="Times New Roman" w:hAnsi="Times New Roman" w:cs="Times New Roman"/>
          <w:sz w:val="24"/>
          <w:szCs w:val="24"/>
        </w:rPr>
        <w:t>analisis</w:t>
      </w:r>
      <w:proofErr w:type="spellEnd"/>
      <w:r w:rsidRPr="001468AD">
        <w:rPr>
          <w:rFonts w:ascii="Times New Roman" w:hAnsi="Times New Roman" w:cs="Times New Roman"/>
          <w:sz w:val="24"/>
          <w:szCs w:val="24"/>
        </w:rPr>
        <w:t xml:space="preserve"> </w:t>
      </w:r>
      <w:proofErr w:type="spellStart"/>
      <w:r w:rsidRPr="001468AD">
        <w:rPr>
          <w:rFonts w:ascii="Times New Roman" w:hAnsi="Times New Roman" w:cs="Times New Roman"/>
          <w:sz w:val="24"/>
          <w:szCs w:val="24"/>
        </w:rPr>
        <w:t>kebutuhan</w:t>
      </w:r>
      <w:proofErr w:type="spellEnd"/>
      <w:r w:rsidRPr="001468AD">
        <w:rPr>
          <w:rFonts w:ascii="Times New Roman" w:hAnsi="Times New Roman" w:cs="Times New Roman"/>
          <w:sz w:val="24"/>
          <w:szCs w:val="24"/>
        </w:rPr>
        <w:t xml:space="preserve"> </w:t>
      </w:r>
      <w:proofErr w:type="spellStart"/>
      <w:r w:rsidRPr="001B779D">
        <w:rPr>
          <w:rFonts w:ascii="Times New Roman" w:hAnsi="Times New Roman" w:cs="Times New Roman"/>
          <w:sz w:val="24"/>
          <w:szCs w:val="24"/>
        </w:rPr>
        <w:t>tenaga</w:t>
      </w:r>
      <w:proofErr w:type="spellEnd"/>
      <w:r w:rsidRPr="001B779D">
        <w:rPr>
          <w:rFonts w:ascii="Times New Roman" w:hAnsi="Times New Roman" w:cs="Times New Roman"/>
          <w:sz w:val="24"/>
          <w:szCs w:val="24"/>
        </w:rPr>
        <w:t xml:space="preserve"> </w:t>
      </w:r>
      <w:proofErr w:type="spellStart"/>
      <w:r w:rsidRPr="001B779D">
        <w:rPr>
          <w:rFonts w:ascii="Times New Roman" w:hAnsi="Times New Roman" w:cs="Times New Roman"/>
          <w:sz w:val="24"/>
          <w:szCs w:val="24"/>
        </w:rPr>
        <w:t>kependidikan</w:t>
      </w:r>
      <w:proofErr w:type="spellEnd"/>
      <w:r w:rsidRPr="001B779D">
        <w:rPr>
          <w:rFonts w:ascii="Times New Roman" w:hAnsi="Times New Roman" w:cs="Times New Roman"/>
          <w:sz w:val="24"/>
          <w:szCs w:val="24"/>
        </w:rPr>
        <w:t>.</w:t>
      </w:r>
      <w:r w:rsidRPr="001B779D">
        <w:rPr>
          <w:rFonts w:ascii="Times New Roman" w:hAnsi="Times New Roman" w:cs="Times New Roman"/>
          <w:sz w:val="24"/>
          <w:szCs w:val="24"/>
          <w:lang w:val="id-ID"/>
        </w:rPr>
        <w:t xml:space="preserve"> </w:t>
      </w:r>
      <w:r w:rsidRPr="001B779D">
        <w:rPr>
          <w:rFonts w:ascii="Times New Roman" w:hAnsi="Times New Roman" w:cs="Times New Roman"/>
          <w:sz w:val="24"/>
          <w:szCs w:val="24"/>
        </w:rPr>
        <w:t>Hasil</w:t>
      </w:r>
      <w:r w:rsidR="00B35FAE">
        <w:rPr>
          <w:rFonts w:ascii="Times New Roman" w:hAnsi="Times New Roman" w:cs="Times New Roman"/>
          <w:sz w:val="24"/>
          <w:szCs w:val="24"/>
          <w:lang w:val="id-ID"/>
        </w:rPr>
        <w:t xml:space="preserve">nya </w:t>
      </w:r>
      <w:proofErr w:type="spellStart"/>
      <w:r w:rsidRPr="001B779D">
        <w:rPr>
          <w:rFonts w:ascii="Times New Roman" w:hAnsi="Times New Roman" w:cs="Times New Roman"/>
          <w:sz w:val="24"/>
          <w:szCs w:val="24"/>
        </w:rPr>
        <w:t>menjadi</w:t>
      </w:r>
      <w:proofErr w:type="spellEnd"/>
      <w:r w:rsidRPr="001B779D">
        <w:rPr>
          <w:rFonts w:ascii="Times New Roman" w:hAnsi="Times New Roman" w:cs="Times New Roman"/>
          <w:sz w:val="24"/>
          <w:szCs w:val="24"/>
        </w:rPr>
        <w:t xml:space="preserve"> </w:t>
      </w:r>
      <w:proofErr w:type="spellStart"/>
      <w:r w:rsidRPr="001B779D">
        <w:rPr>
          <w:rFonts w:ascii="Times New Roman" w:hAnsi="Times New Roman" w:cs="Times New Roman"/>
          <w:sz w:val="24"/>
          <w:szCs w:val="24"/>
        </w:rPr>
        <w:t>dasar</w:t>
      </w:r>
      <w:proofErr w:type="spellEnd"/>
      <w:r w:rsidRPr="001B779D">
        <w:rPr>
          <w:rFonts w:ascii="Times New Roman" w:hAnsi="Times New Roman" w:cs="Times New Roman"/>
          <w:sz w:val="24"/>
          <w:szCs w:val="24"/>
        </w:rPr>
        <w:t xml:space="preserve"> </w:t>
      </w:r>
      <w:proofErr w:type="spellStart"/>
      <w:r w:rsidRPr="001B779D">
        <w:rPr>
          <w:rFonts w:ascii="Times New Roman" w:hAnsi="Times New Roman" w:cs="Times New Roman"/>
          <w:sz w:val="24"/>
          <w:szCs w:val="24"/>
        </w:rPr>
        <w:t>dalam</w:t>
      </w:r>
      <w:proofErr w:type="spellEnd"/>
      <w:r w:rsidRPr="001B779D">
        <w:rPr>
          <w:rFonts w:ascii="Times New Roman" w:hAnsi="Times New Roman" w:cs="Times New Roman"/>
          <w:sz w:val="24"/>
          <w:szCs w:val="24"/>
        </w:rPr>
        <w:t xml:space="preserve"> </w:t>
      </w:r>
      <w:proofErr w:type="spellStart"/>
      <w:r w:rsidRPr="001B779D">
        <w:rPr>
          <w:rFonts w:ascii="Times New Roman" w:hAnsi="Times New Roman" w:cs="Times New Roman"/>
          <w:sz w:val="24"/>
          <w:szCs w:val="24"/>
        </w:rPr>
        <w:t>menyusun</w:t>
      </w:r>
      <w:proofErr w:type="spellEnd"/>
      <w:r w:rsidRPr="001B779D">
        <w:rPr>
          <w:rFonts w:ascii="Times New Roman" w:hAnsi="Times New Roman" w:cs="Times New Roman"/>
          <w:sz w:val="24"/>
          <w:szCs w:val="24"/>
        </w:rPr>
        <w:t xml:space="preserve"> </w:t>
      </w:r>
      <w:proofErr w:type="spellStart"/>
      <w:r w:rsidRPr="001B779D">
        <w:rPr>
          <w:rFonts w:ascii="Times New Roman" w:hAnsi="Times New Roman" w:cs="Times New Roman"/>
          <w:sz w:val="24"/>
          <w:szCs w:val="24"/>
        </w:rPr>
        <w:t>rencana</w:t>
      </w:r>
      <w:proofErr w:type="spellEnd"/>
      <w:r w:rsidRPr="001B779D">
        <w:rPr>
          <w:rFonts w:ascii="Times New Roman" w:hAnsi="Times New Roman" w:cs="Times New Roman"/>
          <w:sz w:val="24"/>
          <w:szCs w:val="24"/>
        </w:rPr>
        <w:t xml:space="preserve"> </w:t>
      </w:r>
      <w:proofErr w:type="spellStart"/>
      <w:r w:rsidRPr="001B779D">
        <w:rPr>
          <w:rFonts w:ascii="Times New Roman" w:hAnsi="Times New Roman" w:cs="Times New Roman"/>
          <w:sz w:val="24"/>
          <w:szCs w:val="24"/>
        </w:rPr>
        <w:t>rekrutmen</w:t>
      </w:r>
      <w:proofErr w:type="spellEnd"/>
      <w:r w:rsidRPr="001B779D">
        <w:rPr>
          <w:rFonts w:ascii="Times New Roman" w:hAnsi="Times New Roman" w:cs="Times New Roman"/>
          <w:sz w:val="24"/>
          <w:szCs w:val="24"/>
        </w:rPr>
        <w:t xml:space="preserve">, </w:t>
      </w:r>
      <w:proofErr w:type="spellStart"/>
      <w:r w:rsidRPr="001B779D">
        <w:rPr>
          <w:rFonts w:ascii="Times New Roman" w:hAnsi="Times New Roman" w:cs="Times New Roman"/>
          <w:sz w:val="24"/>
          <w:szCs w:val="24"/>
        </w:rPr>
        <w:t>pelatihan</w:t>
      </w:r>
      <w:proofErr w:type="spellEnd"/>
      <w:r w:rsidRPr="001B779D">
        <w:rPr>
          <w:rFonts w:ascii="Times New Roman" w:hAnsi="Times New Roman" w:cs="Times New Roman"/>
          <w:sz w:val="24"/>
          <w:szCs w:val="24"/>
        </w:rPr>
        <w:t xml:space="preserve">, dan </w:t>
      </w:r>
      <w:proofErr w:type="spellStart"/>
      <w:r w:rsidRPr="001B779D">
        <w:rPr>
          <w:rFonts w:ascii="Times New Roman" w:hAnsi="Times New Roman" w:cs="Times New Roman"/>
          <w:sz w:val="24"/>
          <w:szCs w:val="24"/>
        </w:rPr>
        <w:t>pengembangan</w:t>
      </w:r>
      <w:proofErr w:type="spellEnd"/>
      <w:r w:rsidRPr="001B779D">
        <w:rPr>
          <w:rFonts w:ascii="Times New Roman" w:hAnsi="Times New Roman" w:cs="Times New Roman"/>
          <w:sz w:val="24"/>
          <w:szCs w:val="24"/>
        </w:rPr>
        <w:t xml:space="preserve"> </w:t>
      </w:r>
      <w:proofErr w:type="spellStart"/>
      <w:r w:rsidRPr="001B779D">
        <w:rPr>
          <w:rFonts w:ascii="Times New Roman" w:hAnsi="Times New Roman" w:cs="Times New Roman"/>
          <w:sz w:val="24"/>
          <w:szCs w:val="24"/>
        </w:rPr>
        <w:t>tenaga</w:t>
      </w:r>
      <w:proofErr w:type="spellEnd"/>
      <w:r w:rsidRPr="001B779D">
        <w:rPr>
          <w:rFonts w:ascii="Times New Roman" w:hAnsi="Times New Roman" w:cs="Times New Roman"/>
          <w:sz w:val="24"/>
          <w:szCs w:val="24"/>
        </w:rPr>
        <w:t xml:space="preserve"> </w:t>
      </w:r>
      <w:proofErr w:type="spellStart"/>
      <w:r w:rsidRPr="001B779D">
        <w:rPr>
          <w:rFonts w:ascii="Times New Roman" w:hAnsi="Times New Roman" w:cs="Times New Roman"/>
          <w:sz w:val="24"/>
          <w:szCs w:val="24"/>
        </w:rPr>
        <w:t>kependidikan</w:t>
      </w:r>
      <w:proofErr w:type="spellEnd"/>
      <w:r w:rsidRPr="001B779D">
        <w:rPr>
          <w:rFonts w:ascii="Times New Roman" w:hAnsi="Times New Roman" w:cs="Times New Roman"/>
          <w:sz w:val="24"/>
          <w:szCs w:val="24"/>
        </w:rPr>
        <w:t>.</w:t>
      </w:r>
      <w:r w:rsidR="00E10F51" w:rsidRPr="001B779D">
        <w:rPr>
          <w:rFonts w:ascii="Times New Roman" w:hAnsi="Times New Roman" w:cs="Times New Roman"/>
          <w:sz w:val="24"/>
          <w:szCs w:val="24"/>
          <w:lang w:val="id-ID"/>
        </w:rPr>
        <w:t xml:space="preserve"> </w:t>
      </w:r>
      <w:proofErr w:type="spellStart"/>
      <w:r w:rsidR="00E10F51" w:rsidRPr="001B779D">
        <w:rPr>
          <w:rFonts w:ascii="Times New Roman" w:hAnsi="Times New Roman" w:cs="Times New Roman"/>
          <w:sz w:val="24"/>
          <w:szCs w:val="24"/>
        </w:rPr>
        <w:t>Tahapan</w:t>
      </w:r>
      <w:proofErr w:type="spellEnd"/>
      <w:r w:rsidR="00E10F51" w:rsidRPr="001B779D">
        <w:rPr>
          <w:rFonts w:ascii="Times New Roman" w:hAnsi="Times New Roman" w:cs="Times New Roman"/>
          <w:sz w:val="24"/>
          <w:szCs w:val="24"/>
        </w:rPr>
        <w:t xml:space="preserve"> </w:t>
      </w:r>
      <w:proofErr w:type="spellStart"/>
      <w:r w:rsidR="00E10F51" w:rsidRPr="001B779D">
        <w:rPr>
          <w:rFonts w:ascii="Times New Roman" w:hAnsi="Times New Roman" w:cs="Times New Roman"/>
          <w:sz w:val="24"/>
          <w:szCs w:val="24"/>
        </w:rPr>
        <w:t>selanjutnya</w:t>
      </w:r>
      <w:proofErr w:type="spellEnd"/>
      <w:r w:rsidR="00E10F51" w:rsidRPr="001B779D">
        <w:rPr>
          <w:rFonts w:ascii="Times New Roman" w:hAnsi="Times New Roman" w:cs="Times New Roman"/>
          <w:sz w:val="24"/>
          <w:szCs w:val="24"/>
        </w:rPr>
        <w:t xml:space="preserve"> </w:t>
      </w:r>
      <w:proofErr w:type="spellStart"/>
      <w:r w:rsidR="00E10F51" w:rsidRPr="001B779D">
        <w:rPr>
          <w:rFonts w:ascii="Times New Roman" w:hAnsi="Times New Roman" w:cs="Times New Roman"/>
          <w:sz w:val="24"/>
          <w:szCs w:val="24"/>
        </w:rPr>
        <w:t>adalah</w:t>
      </w:r>
      <w:proofErr w:type="spellEnd"/>
      <w:r w:rsidR="00E10F51" w:rsidRPr="001B779D">
        <w:rPr>
          <w:rFonts w:ascii="Times New Roman" w:hAnsi="Times New Roman" w:cs="Times New Roman"/>
          <w:sz w:val="24"/>
          <w:szCs w:val="24"/>
        </w:rPr>
        <w:t xml:space="preserve"> </w:t>
      </w:r>
      <w:proofErr w:type="spellStart"/>
      <w:r w:rsidR="00E10F51" w:rsidRPr="001B779D">
        <w:rPr>
          <w:rFonts w:ascii="Times New Roman" w:hAnsi="Times New Roman" w:cs="Times New Roman"/>
          <w:sz w:val="24"/>
          <w:szCs w:val="24"/>
        </w:rPr>
        <w:t>evaluasi</w:t>
      </w:r>
      <w:proofErr w:type="spellEnd"/>
      <w:r w:rsidR="00E10F51" w:rsidRPr="001B779D">
        <w:rPr>
          <w:rFonts w:ascii="Times New Roman" w:hAnsi="Times New Roman" w:cs="Times New Roman"/>
          <w:sz w:val="24"/>
          <w:szCs w:val="24"/>
        </w:rPr>
        <w:t xml:space="preserve"> </w:t>
      </w:r>
      <w:proofErr w:type="spellStart"/>
      <w:r w:rsidR="00E10F51" w:rsidRPr="001B779D">
        <w:rPr>
          <w:rFonts w:ascii="Times New Roman" w:hAnsi="Times New Roman" w:cs="Times New Roman"/>
          <w:sz w:val="24"/>
          <w:szCs w:val="24"/>
        </w:rPr>
        <w:t>kinerja</w:t>
      </w:r>
      <w:proofErr w:type="spellEnd"/>
      <w:r w:rsidR="00E10F51" w:rsidRPr="001B779D">
        <w:rPr>
          <w:rFonts w:ascii="Times New Roman" w:hAnsi="Times New Roman" w:cs="Times New Roman"/>
          <w:sz w:val="24"/>
          <w:szCs w:val="24"/>
        </w:rPr>
        <w:t xml:space="preserve"> dan </w:t>
      </w:r>
      <w:proofErr w:type="spellStart"/>
      <w:r w:rsidR="00E10F51" w:rsidRPr="001B779D">
        <w:rPr>
          <w:rFonts w:ascii="Times New Roman" w:hAnsi="Times New Roman" w:cs="Times New Roman"/>
          <w:sz w:val="24"/>
          <w:szCs w:val="24"/>
        </w:rPr>
        <w:t>pengembangan</w:t>
      </w:r>
      <w:proofErr w:type="spellEnd"/>
      <w:r w:rsidR="00E10F51" w:rsidRPr="001B779D">
        <w:rPr>
          <w:rFonts w:ascii="Times New Roman" w:hAnsi="Times New Roman" w:cs="Times New Roman"/>
          <w:sz w:val="24"/>
          <w:szCs w:val="24"/>
        </w:rPr>
        <w:t xml:space="preserve"> </w:t>
      </w:r>
      <w:proofErr w:type="spellStart"/>
      <w:r w:rsidR="00E10F51" w:rsidRPr="001B779D">
        <w:rPr>
          <w:rFonts w:ascii="Times New Roman" w:hAnsi="Times New Roman" w:cs="Times New Roman"/>
          <w:sz w:val="24"/>
          <w:szCs w:val="24"/>
        </w:rPr>
        <w:t>sumber</w:t>
      </w:r>
      <w:proofErr w:type="spellEnd"/>
      <w:r w:rsidR="00E10F51" w:rsidRPr="001B779D">
        <w:rPr>
          <w:rFonts w:ascii="Times New Roman" w:hAnsi="Times New Roman" w:cs="Times New Roman"/>
          <w:sz w:val="24"/>
          <w:szCs w:val="24"/>
        </w:rPr>
        <w:t xml:space="preserve"> </w:t>
      </w:r>
      <w:proofErr w:type="spellStart"/>
      <w:r w:rsidR="00E10F51" w:rsidRPr="001B779D">
        <w:rPr>
          <w:rFonts w:ascii="Times New Roman" w:hAnsi="Times New Roman" w:cs="Times New Roman"/>
          <w:sz w:val="24"/>
          <w:szCs w:val="24"/>
        </w:rPr>
        <w:t>daya</w:t>
      </w:r>
      <w:proofErr w:type="spellEnd"/>
      <w:r w:rsidR="00E10F51" w:rsidRPr="001B779D">
        <w:rPr>
          <w:rFonts w:ascii="Times New Roman" w:hAnsi="Times New Roman" w:cs="Times New Roman"/>
          <w:sz w:val="24"/>
          <w:szCs w:val="24"/>
        </w:rPr>
        <w:t xml:space="preserve"> </w:t>
      </w:r>
      <w:proofErr w:type="spellStart"/>
      <w:r w:rsidR="00E10F51" w:rsidRPr="001B779D">
        <w:rPr>
          <w:rFonts w:ascii="Times New Roman" w:hAnsi="Times New Roman" w:cs="Times New Roman"/>
          <w:sz w:val="24"/>
          <w:szCs w:val="24"/>
        </w:rPr>
        <w:t>manusia</w:t>
      </w:r>
      <w:proofErr w:type="spellEnd"/>
      <w:r w:rsidR="00AF559F" w:rsidRPr="001B779D">
        <w:rPr>
          <w:rFonts w:ascii="Times New Roman" w:hAnsi="Times New Roman" w:cs="Times New Roman"/>
          <w:sz w:val="24"/>
          <w:szCs w:val="24"/>
          <w:lang w:val="id-ID"/>
        </w:rPr>
        <w:t xml:space="preserve">. </w:t>
      </w:r>
      <w:r w:rsidR="00AF559F" w:rsidRPr="001B779D">
        <w:rPr>
          <w:rFonts w:ascii="Times New Roman" w:hAnsi="Times New Roman" w:cs="Times New Roman"/>
          <w:sz w:val="24"/>
          <w:szCs w:val="24"/>
        </w:rPr>
        <w:t xml:space="preserve">Proses </w:t>
      </w:r>
      <w:proofErr w:type="spellStart"/>
      <w:r w:rsidR="00AF559F" w:rsidRPr="001B779D">
        <w:rPr>
          <w:rFonts w:ascii="Times New Roman" w:hAnsi="Times New Roman" w:cs="Times New Roman"/>
          <w:sz w:val="24"/>
          <w:szCs w:val="24"/>
        </w:rPr>
        <w:t>evaluasi</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mencakup</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aspek</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kedisiplinan</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produktivitas</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kualitas</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pelayanan</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serta</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sikap</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profesional</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dalam</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bekerja</w:t>
      </w:r>
      <w:proofErr w:type="spellEnd"/>
      <w:r w:rsidR="00F664B4" w:rsidRPr="001B779D">
        <w:rPr>
          <w:rFonts w:ascii="Times New Roman" w:hAnsi="Times New Roman" w:cs="Times New Roman"/>
          <w:sz w:val="24"/>
          <w:szCs w:val="24"/>
          <w:lang w:val="id-ID"/>
        </w:rPr>
        <w:t>, sedangkan</w:t>
      </w:r>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tahapan</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pengembangan</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sumber</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daya</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manusia</w:t>
      </w:r>
      <w:proofErr w:type="spellEnd"/>
      <w:r w:rsidR="00AF559F" w:rsidRPr="001B779D">
        <w:rPr>
          <w:rFonts w:ascii="Times New Roman" w:hAnsi="Times New Roman" w:cs="Times New Roman"/>
          <w:sz w:val="24"/>
          <w:szCs w:val="24"/>
        </w:rPr>
        <w:t xml:space="preserve">. Ini </w:t>
      </w:r>
      <w:proofErr w:type="spellStart"/>
      <w:r w:rsidR="00AF559F" w:rsidRPr="001B779D">
        <w:rPr>
          <w:rFonts w:ascii="Times New Roman" w:hAnsi="Times New Roman" w:cs="Times New Roman"/>
          <w:sz w:val="24"/>
          <w:szCs w:val="24"/>
        </w:rPr>
        <w:t>mencakup</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pelatihan</w:t>
      </w:r>
      <w:proofErr w:type="spellEnd"/>
      <w:r w:rsidR="00AF559F" w:rsidRPr="001B779D">
        <w:rPr>
          <w:rFonts w:ascii="Times New Roman" w:hAnsi="Times New Roman" w:cs="Times New Roman"/>
          <w:sz w:val="24"/>
          <w:szCs w:val="24"/>
        </w:rPr>
        <w:t xml:space="preserve">, workshop, </w:t>
      </w:r>
      <w:proofErr w:type="spellStart"/>
      <w:r w:rsidR="00AF559F" w:rsidRPr="001B779D">
        <w:rPr>
          <w:rFonts w:ascii="Times New Roman" w:hAnsi="Times New Roman" w:cs="Times New Roman"/>
          <w:sz w:val="24"/>
          <w:szCs w:val="24"/>
        </w:rPr>
        <w:t>pembinaan</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hingga</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pemberian</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kesempatan</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untuk</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mengikuti</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pendidikan</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lanjutan</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jika</w:t>
      </w:r>
      <w:proofErr w:type="spellEnd"/>
      <w:r w:rsidR="00AF559F" w:rsidRPr="001B779D">
        <w:rPr>
          <w:rFonts w:ascii="Times New Roman" w:hAnsi="Times New Roman" w:cs="Times New Roman"/>
          <w:sz w:val="24"/>
          <w:szCs w:val="24"/>
        </w:rPr>
        <w:t xml:space="preserve"> </w:t>
      </w:r>
      <w:proofErr w:type="spellStart"/>
      <w:r w:rsidR="00AF559F" w:rsidRPr="001B779D">
        <w:rPr>
          <w:rFonts w:ascii="Times New Roman" w:hAnsi="Times New Roman" w:cs="Times New Roman"/>
          <w:sz w:val="24"/>
          <w:szCs w:val="24"/>
        </w:rPr>
        <w:t>memungkinkan</w:t>
      </w:r>
      <w:proofErr w:type="spellEnd"/>
      <w:r w:rsidR="00AF559F" w:rsidRPr="001B779D">
        <w:rPr>
          <w:rFonts w:ascii="Times New Roman" w:hAnsi="Times New Roman" w:cs="Times New Roman"/>
          <w:sz w:val="24"/>
          <w:szCs w:val="24"/>
          <w:lang w:val="id-ID"/>
        </w:rPr>
        <w:t>.</w:t>
      </w:r>
      <w:r w:rsidR="002F36F8" w:rsidRPr="001B779D">
        <w:rPr>
          <w:rFonts w:ascii="Times New Roman" w:hAnsi="Times New Roman" w:cs="Times New Roman"/>
          <w:sz w:val="24"/>
          <w:szCs w:val="24"/>
          <w:lang w:val="id-ID"/>
        </w:rPr>
        <w:t xml:space="preserve"> </w:t>
      </w:r>
      <w:r w:rsidR="003E06F3" w:rsidRPr="001B779D">
        <w:rPr>
          <w:rFonts w:ascii="Times New Roman" w:hAnsi="Times New Roman" w:cs="Times New Roman"/>
          <w:sz w:val="24"/>
          <w:szCs w:val="24"/>
          <w:lang w:val="id-ID"/>
        </w:rPr>
        <w:t>Tahap s</w:t>
      </w:r>
      <w:r w:rsidR="002F36F8" w:rsidRPr="001B779D">
        <w:rPr>
          <w:rFonts w:ascii="Times New Roman" w:hAnsi="Times New Roman" w:cs="Times New Roman"/>
          <w:sz w:val="24"/>
          <w:szCs w:val="24"/>
          <w:lang w:val="id-ID"/>
        </w:rPr>
        <w:t xml:space="preserve">elanjutnya </w:t>
      </w:r>
      <w:proofErr w:type="spellStart"/>
      <w:r w:rsidR="002F36F8" w:rsidRPr="001B779D">
        <w:rPr>
          <w:rFonts w:ascii="Times New Roman" w:hAnsi="Times New Roman" w:cs="Times New Roman"/>
          <w:sz w:val="24"/>
          <w:szCs w:val="24"/>
        </w:rPr>
        <w:t>adalah</w:t>
      </w:r>
      <w:proofErr w:type="spellEnd"/>
      <w:r w:rsidR="002F36F8" w:rsidRPr="001B779D">
        <w:rPr>
          <w:rFonts w:ascii="Times New Roman" w:hAnsi="Times New Roman" w:cs="Times New Roman"/>
          <w:sz w:val="24"/>
          <w:szCs w:val="24"/>
        </w:rPr>
        <w:t xml:space="preserve"> </w:t>
      </w:r>
      <w:proofErr w:type="spellStart"/>
      <w:r w:rsidR="002F36F8" w:rsidRPr="001B779D">
        <w:rPr>
          <w:rFonts w:ascii="Times New Roman" w:hAnsi="Times New Roman" w:cs="Times New Roman"/>
          <w:sz w:val="24"/>
          <w:szCs w:val="24"/>
        </w:rPr>
        <w:t>rekrutmen</w:t>
      </w:r>
      <w:proofErr w:type="spellEnd"/>
      <w:r w:rsidR="002F36F8" w:rsidRPr="001B779D">
        <w:rPr>
          <w:rFonts w:ascii="Times New Roman" w:hAnsi="Times New Roman" w:cs="Times New Roman"/>
          <w:sz w:val="24"/>
          <w:szCs w:val="24"/>
        </w:rPr>
        <w:t xml:space="preserve"> dan </w:t>
      </w:r>
      <w:proofErr w:type="spellStart"/>
      <w:r w:rsidR="002F36F8" w:rsidRPr="001B779D">
        <w:rPr>
          <w:rFonts w:ascii="Times New Roman" w:hAnsi="Times New Roman" w:cs="Times New Roman"/>
          <w:sz w:val="24"/>
          <w:szCs w:val="24"/>
        </w:rPr>
        <w:t>seleksi</w:t>
      </w:r>
      <w:proofErr w:type="spellEnd"/>
      <w:r w:rsidR="0037698A" w:rsidRPr="001B779D">
        <w:rPr>
          <w:rFonts w:ascii="Times New Roman" w:hAnsi="Times New Roman" w:cs="Times New Roman"/>
          <w:sz w:val="24"/>
          <w:szCs w:val="24"/>
          <w:lang w:val="id-ID"/>
        </w:rPr>
        <w:t>, p</w:t>
      </w:r>
      <w:r w:rsidR="0037698A" w:rsidRPr="001B779D">
        <w:rPr>
          <w:rFonts w:ascii="Times New Roman" w:hAnsi="Times New Roman" w:cs="Times New Roman"/>
          <w:sz w:val="24"/>
          <w:szCs w:val="24"/>
        </w:rPr>
        <w:t xml:space="preserve">roses </w:t>
      </w:r>
      <w:proofErr w:type="spellStart"/>
      <w:r w:rsidR="0037698A" w:rsidRPr="001B779D">
        <w:rPr>
          <w:rFonts w:ascii="Times New Roman" w:hAnsi="Times New Roman" w:cs="Times New Roman"/>
          <w:sz w:val="24"/>
          <w:szCs w:val="24"/>
        </w:rPr>
        <w:t>rekrutmen</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dilakukan</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secara</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terbuka</w:t>
      </w:r>
      <w:proofErr w:type="spellEnd"/>
      <w:r w:rsidR="0037698A" w:rsidRPr="001B779D">
        <w:rPr>
          <w:rFonts w:ascii="Times New Roman" w:hAnsi="Times New Roman" w:cs="Times New Roman"/>
          <w:sz w:val="24"/>
          <w:szCs w:val="24"/>
        </w:rPr>
        <w:t xml:space="preserve"> dan </w:t>
      </w:r>
      <w:proofErr w:type="spellStart"/>
      <w:r w:rsidR="0037698A" w:rsidRPr="001B779D">
        <w:rPr>
          <w:rFonts w:ascii="Times New Roman" w:hAnsi="Times New Roman" w:cs="Times New Roman"/>
          <w:sz w:val="24"/>
          <w:szCs w:val="24"/>
        </w:rPr>
        <w:t>transparan</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dimulai</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dari</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penyusunan</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kriteria</w:t>
      </w:r>
      <w:proofErr w:type="spellEnd"/>
      <w:r w:rsidR="0037698A" w:rsidRPr="001B779D">
        <w:rPr>
          <w:rFonts w:ascii="Times New Roman" w:hAnsi="Times New Roman" w:cs="Times New Roman"/>
          <w:sz w:val="24"/>
          <w:szCs w:val="24"/>
        </w:rPr>
        <w:t xml:space="preserve"> dan </w:t>
      </w:r>
      <w:proofErr w:type="spellStart"/>
      <w:r w:rsidR="0037698A" w:rsidRPr="001B779D">
        <w:rPr>
          <w:rFonts w:ascii="Times New Roman" w:hAnsi="Times New Roman" w:cs="Times New Roman"/>
          <w:sz w:val="24"/>
          <w:szCs w:val="24"/>
        </w:rPr>
        <w:t>kualifikasi</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jabatan</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penyebaran</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informasi</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lowongan</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hingga</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penjaringan</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pelamar</w:t>
      </w:r>
      <w:proofErr w:type="spellEnd"/>
      <w:r w:rsidR="0037698A" w:rsidRPr="001B779D">
        <w:rPr>
          <w:rFonts w:ascii="Times New Roman" w:hAnsi="Times New Roman" w:cs="Times New Roman"/>
          <w:sz w:val="24"/>
          <w:szCs w:val="24"/>
        </w:rPr>
        <w:t xml:space="preserve"> yang </w:t>
      </w:r>
      <w:proofErr w:type="spellStart"/>
      <w:r w:rsidR="0037698A" w:rsidRPr="001B779D">
        <w:rPr>
          <w:rFonts w:ascii="Times New Roman" w:hAnsi="Times New Roman" w:cs="Times New Roman"/>
          <w:sz w:val="24"/>
          <w:szCs w:val="24"/>
        </w:rPr>
        <w:t>memenuhi</w:t>
      </w:r>
      <w:proofErr w:type="spellEnd"/>
      <w:r w:rsidR="0037698A" w:rsidRPr="001B779D">
        <w:rPr>
          <w:rFonts w:ascii="Times New Roman" w:hAnsi="Times New Roman" w:cs="Times New Roman"/>
          <w:sz w:val="24"/>
          <w:szCs w:val="24"/>
        </w:rPr>
        <w:t xml:space="preserve"> </w:t>
      </w:r>
      <w:proofErr w:type="spellStart"/>
      <w:r w:rsidR="0037698A" w:rsidRPr="001B779D">
        <w:rPr>
          <w:rFonts w:ascii="Times New Roman" w:hAnsi="Times New Roman" w:cs="Times New Roman"/>
          <w:sz w:val="24"/>
          <w:szCs w:val="24"/>
        </w:rPr>
        <w:t>syarat</w:t>
      </w:r>
      <w:proofErr w:type="spellEnd"/>
      <w:r w:rsidR="0037698A" w:rsidRPr="001B779D">
        <w:rPr>
          <w:rFonts w:ascii="Times New Roman" w:hAnsi="Times New Roman" w:cs="Times New Roman"/>
          <w:sz w:val="24"/>
          <w:szCs w:val="24"/>
        </w:rPr>
        <w:t>.</w:t>
      </w:r>
      <w:r w:rsidR="00D20154" w:rsidRPr="001B779D">
        <w:rPr>
          <w:rFonts w:ascii="Times New Roman" w:hAnsi="Times New Roman" w:cs="Times New Roman"/>
          <w:sz w:val="24"/>
          <w:szCs w:val="24"/>
          <w:lang w:val="id-ID"/>
        </w:rPr>
        <w:t xml:space="preserve"> Sementara </w:t>
      </w:r>
      <w:proofErr w:type="spellStart"/>
      <w:r w:rsidR="00D20154" w:rsidRPr="001B779D">
        <w:rPr>
          <w:rFonts w:ascii="Times New Roman" w:hAnsi="Times New Roman" w:cs="Times New Roman"/>
          <w:sz w:val="24"/>
          <w:szCs w:val="24"/>
        </w:rPr>
        <w:t>tahap</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seleksi</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dilakukan</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melalui</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serangkaian</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tahapan</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seperti</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seleksi</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administrasi</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tes</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tertulis</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wawancara</w:t>
      </w:r>
      <w:proofErr w:type="spellEnd"/>
      <w:r w:rsidR="00D20154" w:rsidRPr="001B779D">
        <w:rPr>
          <w:rFonts w:ascii="Times New Roman" w:hAnsi="Times New Roman" w:cs="Times New Roman"/>
          <w:sz w:val="24"/>
          <w:szCs w:val="24"/>
        </w:rPr>
        <w:t xml:space="preserve">, dan </w:t>
      </w:r>
      <w:proofErr w:type="spellStart"/>
      <w:r w:rsidR="00D20154" w:rsidRPr="001B779D">
        <w:rPr>
          <w:rFonts w:ascii="Times New Roman" w:hAnsi="Times New Roman" w:cs="Times New Roman"/>
          <w:sz w:val="24"/>
          <w:szCs w:val="24"/>
        </w:rPr>
        <w:t>dalam</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beberapa</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kasus</w:t>
      </w:r>
      <w:proofErr w:type="spellEnd"/>
      <w:r w:rsidR="00D20154" w:rsidRPr="001B779D">
        <w:rPr>
          <w:rFonts w:ascii="Times New Roman" w:hAnsi="Times New Roman" w:cs="Times New Roman"/>
          <w:sz w:val="24"/>
          <w:szCs w:val="24"/>
        </w:rPr>
        <w:t xml:space="preserve">, uji </w:t>
      </w:r>
      <w:proofErr w:type="spellStart"/>
      <w:r w:rsidR="00D20154" w:rsidRPr="001B779D">
        <w:rPr>
          <w:rFonts w:ascii="Times New Roman" w:hAnsi="Times New Roman" w:cs="Times New Roman"/>
          <w:sz w:val="24"/>
          <w:szCs w:val="24"/>
        </w:rPr>
        <w:t>praktik</w:t>
      </w:r>
      <w:proofErr w:type="spellEnd"/>
      <w:r w:rsidR="00D20154" w:rsidRPr="001B779D">
        <w:rPr>
          <w:rFonts w:ascii="Times New Roman" w:hAnsi="Times New Roman" w:cs="Times New Roman"/>
          <w:sz w:val="24"/>
          <w:szCs w:val="24"/>
        </w:rPr>
        <w:t xml:space="preserve"> </w:t>
      </w:r>
      <w:proofErr w:type="spellStart"/>
      <w:r w:rsidR="00D20154" w:rsidRPr="001B779D">
        <w:rPr>
          <w:rFonts w:ascii="Times New Roman" w:hAnsi="Times New Roman" w:cs="Times New Roman"/>
          <w:sz w:val="24"/>
          <w:szCs w:val="24"/>
        </w:rPr>
        <w:t>kerja</w:t>
      </w:r>
      <w:proofErr w:type="spellEnd"/>
      <w:r w:rsidR="001468AD" w:rsidRPr="001B779D">
        <w:rPr>
          <w:rFonts w:ascii="Times New Roman" w:hAnsi="Times New Roman" w:cs="Times New Roman"/>
          <w:sz w:val="24"/>
          <w:szCs w:val="24"/>
          <w:lang w:val="id-ID"/>
        </w:rPr>
        <w:t>.</w:t>
      </w:r>
      <w:r w:rsidR="00EA1BF3" w:rsidRPr="001B779D">
        <w:rPr>
          <w:rFonts w:ascii="Times New Roman" w:hAnsi="Times New Roman" w:cs="Times New Roman"/>
          <w:sz w:val="24"/>
          <w:szCs w:val="24"/>
          <w:lang w:val="id-ID"/>
        </w:rPr>
        <w:t xml:space="preserve"> Tahap berikutnya adalah </w:t>
      </w:r>
      <w:proofErr w:type="spellStart"/>
      <w:r w:rsidR="00EA1BF3" w:rsidRPr="001B779D">
        <w:rPr>
          <w:rFonts w:ascii="Times New Roman" w:hAnsi="Times New Roman" w:cs="Times New Roman"/>
          <w:sz w:val="24"/>
          <w:szCs w:val="24"/>
        </w:rPr>
        <w:t>perencanaan</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distribusi</w:t>
      </w:r>
      <w:proofErr w:type="spellEnd"/>
      <w:r w:rsidR="00EA1BF3" w:rsidRPr="001B779D">
        <w:rPr>
          <w:rFonts w:ascii="Times New Roman" w:hAnsi="Times New Roman" w:cs="Times New Roman"/>
          <w:sz w:val="24"/>
          <w:szCs w:val="24"/>
        </w:rPr>
        <w:t xml:space="preserve"> dan </w:t>
      </w:r>
      <w:proofErr w:type="spellStart"/>
      <w:r w:rsidR="00EA1BF3" w:rsidRPr="001B779D">
        <w:rPr>
          <w:rFonts w:ascii="Times New Roman" w:hAnsi="Times New Roman" w:cs="Times New Roman"/>
          <w:sz w:val="24"/>
          <w:szCs w:val="24"/>
        </w:rPr>
        <w:t>penempatan</w:t>
      </w:r>
      <w:proofErr w:type="spellEnd"/>
      <w:r w:rsidR="00EA1BF3" w:rsidRPr="001B779D">
        <w:rPr>
          <w:rFonts w:ascii="Times New Roman" w:hAnsi="Times New Roman" w:cs="Times New Roman"/>
          <w:sz w:val="24"/>
          <w:szCs w:val="24"/>
        </w:rPr>
        <w:t>,</w:t>
      </w:r>
      <w:r w:rsidR="00EA1BF3" w:rsidRPr="001B779D">
        <w:rPr>
          <w:rFonts w:ascii="Times New Roman" w:hAnsi="Times New Roman" w:cs="Times New Roman"/>
          <w:sz w:val="24"/>
          <w:szCs w:val="24"/>
          <w:lang w:val="id-ID"/>
        </w:rPr>
        <w:t xml:space="preserve"> pada perencanaan distribusi </w:t>
      </w:r>
      <w:proofErr w:type="spellStart"/>
      <w:r w:rsidR="00EA1BF3" w:rsidRPr="001B779D">
        <w:rPr>
          <w:rFonts w:ascii="Times New Roman" w:hAnsi="Times New Roman" w:cs="Times New Roman"/>
          <w:sz w:val="24"/>
          <w:szCs w:val="24"/>
        </w:rPr>
        <w:t>diawali</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dengan</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pemetaan</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kebutuhan</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tiap</w:t>
      </w:r>
      <w:proofErr w:type="spellEnd"/>
      <w:r w:rsidR="00EA1BF3" w:rsidRPr="001B779D">
        <w:rPr>
          <w:rFonts w:ascii="Times New Roman" w:hAnsi="Times New Roman" w:cs="Times New Roman"/>
          <w:sz w:val="24"/>
          <w:szCs w:val="24"/>
        </w:rPr>
        <w:t xml:space="preserve"> unit </w:t>
      </w:r>
      <w:proofErr w:type="spellStart"/>
      <w:r w:rsidR="00EA1BF3" w:rsidRPr="001B779D">
        <w:rPr>
          <w:rFonts w:ascii="Times New Roman" w:hAnsi="Times New Roman" w:cs="Times New Roman"/>
          <w:sz w:val="24"/>
          <w:szCs w:val="24"/>
        </w:rPr>
        <w:t>kerja</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seperti</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administrasi</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perpustakaan</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kebersihan</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keamanan</w:t>
      </w:r>
      <w:proofErr w:type="spellEnd"/>
      <w:r w:rsidR="00EA1BF3" w:rsidRPr="001B779D">
        <w:rPr>
          <w:rFonts w:ascii="Times New Roman" w:hAnsi="Times New Roman" w:cs="Times New Roman"/>
          <w:sz w:val="24"/>
          <w:szCs w:val="24"/>
        </w:rPr>
        <w:t xml:space="preserve">, dan </w:t>
      </w:r>
      <w:proofErr w:type="spellStart"/>
      <w:r w:rsidR="00EA1BF3" w:rsidRPr="001B779D">
        <w:rPr>
          <w:rFonts w:ascii="Times New Roman" w:hAnsi="Times New Roman" w:cs="Times New Roman"/>
          <w:sz w:val="24"/>
          <w:szCs w:val="24"/>
        </w:rPr>
        <w:t>layanan</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lainnya</w:t>
      </w:r>
      <w:proofErr w:type="spellEnd"/>
      <w:r w:rsidR="00EA1BF3" w:rsidRPr="001B779D">
        <w:rPr>
          <w:rFonts w:ascii="Times New Roman" w:hAnsi="Times New Roman" w:cs="Times New Roman"/>
          <w:sz w:val="24"/>
          <w:szCs w:val="24"/>
        </w:rPr>
        <w:t xml:space="preserve"> yang </w:t>
      </w:r>
      <w:proofErr w:type="spellStart"/>
      <w:r w:rsidR="00EA1BF3" w:rsidRPr="001B779D">
        <w:rPr>
          <w:rFonts w:ascii="Times New Roman" w:hAnsi="Times New Roman" w:cs="Times New Roman"/>
          <w:sz w:val="24"/>
          <w:szCs w:val="24"/>
        </w:rPr>
        <w:t>kemudian</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disesuaikan</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dengan</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profil</w:t>
      </w:r>
      <w:proofErr w:type="spellEnd"/>
      <w:r w:rsidR="00EA1BF3" w:rsidRPr="001B779D">
        <w:rPr>
          <w:rFonts w:ascii="Times New Roman" w:hAnsi="Times New Roman" w:cs="Times New Roman"/>
          <w:sz w:val="24"/>
          <w:szCs w:val="24"/>
        </w:rPr>
        <w:t xml:space="preserve"> dan </w:t>
      </w:r>
      <w:proofErr w:type="spellStart"/>
      <w:r w:rsidR="00EA1BF3" w:rsidRPr="001B779D">
        <w:rPr>
          <w:rFonts w:ascii="Times New Roman" w:hAnsi="Times New Roman" w:cs="Times New Roman"/>
          <w:sz w:val="24"/>
          <w:szCs w:val="24"/>
        </w:rPr>
        <w:t>potensi</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tenaga</w:t>
      </w:r>
      <w:proofErr w:type="spellEnd"/>
      <w:r w:rsidR="00EA1BF3" w:rsidRPr="001B779D">
        <w:rPr>
          <w:rFonts w:ascii="Times New Roman" w:hAnsi="Times New Roman" w:cs="Times New Roman"/>
          <w:sz w:val="24"/>
          <w:szCs w:val="24"/>
        </w:rPr>
        <w:t xml:space="preserve"> </w:t>
      </w:r>
      <w:proofErr w:type="spellStart"/>
      <w:r w:rsidR="00EA1BF3" w:rsidRPr="001B779D">
        <w:rPr>
          <w:rFonts w:ascii="Times New Roman" w:hAnsi="Times New Roman" w:cs="Times New Roman"/>
          <w:sz w:val="24"/>
          <w:szCs w:val="24"/>
        </w:rPr>
        <w:t>kependidikan</w:t>
      </w:r>
      <w:proofErr w:type="spellEnd"/>
      <w:r w:rsidR="00EA1BF3" w:rsidRPr="001B779D">
        <w:rPr>
          <w:rFonts w:ascii="Times New Roman" w:hAnsi="Times New Roman" w:cs="Times New Roman"/>
          <w:sz w:val="24"/>
          <w:szCs w:val="24"/>
        </w:rPr>
        <w:t xml:space="preserve"> yang </w:t>
      </w:r>
      <w:proofErr w:type="spellStart"/>
      <w:r w:rsidR="00EA1BF3" w:rsidRPr="001B779D">
        <w:rPr>
          <w:rFonts w:ascii="Times New Roman" w:hAnsi="Times New Roman" w:cs="Times New Roman"/>
          <w:sz w:val="24"/>
          <w:szCs w:val="24"/>
        </w:rPr>
        <w:t>tersedia</w:t>
      </w:r>
      <w:proofErr w:type="spellEnd"/>
      <w:r w:rsidR="00EA1BF3" w:rsidRPr="001B779D">
        <w:rPr>
          <w:rFonts w:ascii="Times New Roman" w:hAnsi="Times New Roman" w:cs="Times New Roman"/>
          <w:sz w:val="24"/>
          <w:szCs w:val="24"/>
        </w:rPr>
        <w:t>.</w:t>
      </w:r>
      <w:r w:rsidR="00E701EB" w:rsidRPr="001B779D">
        <w:rPr>
          <w:rFonts w:ascii="Times New Roman" w:hAnsi="Times New Roman" w:cs="Times New Roman"/>
          <w:sz w:val="24"/>
          <w:szCs w:val="24"/>
          <w:lang w:val="id-ID"/>
        </w:rPr>
        <w:t xml:space="preserve"> Smentara p</w:t>
      </w:r>
      <w:proofErr w:type="spellStart"/>
      <w:r w:rsidR="00E701EB" w:rsidRPr="001B779D">
        <w:rPr>
          <w:rFonts w:ascii="Times New Roman" w:hAnsi="Times New Roman" w:cs="Times New Roman"/>
          <w:sz w:val="24"/>
          <w:szCs w:val="24"/>
        </w:rPr>
        <w:t>enempatan</w:t>
      </w:r>
      <w:proofErr w:type="spellEnd"/>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tenaga</w:t>
      </w:r>
      <w:proofErr w:type="spellEnd"/>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kependidikan</w:t>
      </w:r>
      <w:proofErr w:type="spellEnd"/>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dilakukan</w:t>
      </w:r>
      <w:proofErr w:type="spellEnd"/>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dengan</w:t>
      </w:r>
      <w:proofErr w:type="spellEnd"/>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prinsip</w:t>
      </w:r>
      <w:proofErr w:type="spellEnd"/>
      <w:r w:rsidR="00E701EB" w:rsidRPr="001B779D">
        <w:rPr>
          <w:rFonts w:ascii="Times New Roman" w:hAnsi="Times New Roman" w:cs="Times New Roman"/>
          <w:sz w:val="24"/>
          <w:szCs w:val="24"/>
        </w:rPr>
        <w:t xml:space="preserve"> </w:t>
      </w:r>
      <w:r w:rsidR="00E701EB" w:rsidRPr="001B779D">
        <w:rPr>
          <w:rFonts w:ascii="Times New Roman" w:hAnsi="Times New Roman" w:cs="Times New Roman"/>
          <w:i/>
          <w:iCs/>
          <w:sz w:val="24"/>
          <w:szCs w:val="24"/>
        </w:rPr>
        <w:t>the right man on the right place</w:t>
      </w:r>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yakni</w:t>
      </w:r>
      <w:proofErr w:type="spellEnd"/>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memastikan</w:t>
      </w:r>
      <w:proofErr w:type="spellEnd"/>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bahwa</w:t>
      </w:r>
      <w:proofErr w:type="spellEnd"/>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setiap</w:t>
      </w:r>
      <w:proofErr w:type="spellEnd"/>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individu</w:t>
      </w:r>
      <w:proofErr w:type="spellEnd"/>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menjalankan</w:t>
      </w:r>
      <w:proofErr w:type="spellEnd"/>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tugas</w:t>
      </w:r>
      <w:proofErr w:type="spellEnd"/>
      <w:r w:rsidR="00E701EB" w:rsidRPr="001B779D">
        <w:rPr>
          <w:rFonts w:ascii="Times New Roman" w:hAnsi="Times New Roman" w:cs="Times New Roman"/>
          <w:sz w:val="24"/>
          <w:szCs w:val="24"/>
        </w:rPr>
        <w:t xml:space="preserve"> yang </w:t>
      </w:r>
      <w:proofErr w:type="spellStart"/>
      <w:r w:rsidR="00E701EB" w:rsidRPr="001B779D">
        <w:rPr>
          <w:rFonts w:ascii="Times New Roman" w:hAnsi="Times New Roman" w:cs="Times New Roman"/>
          <w:sz w:val="24"/>
          <w:szCs w:val="24"/>
        </w:rPr>
        <w:t>sesuai</w:t>
      </w:r>
      <w:proofErr w:type="spellEnd"/>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dengan</w:t>
      </w:r>
      <w:proofErr w:type="spellEnd"/>
      <w:r w:rsidR="00E701EB" w:rsidRPr="001B779D">
        <w:rPr>
          <w:rFonts w:ascii="Times New Roman" w:hAnsi="Times New Roman" w:cs="Times New Roman"/>
          <w:sz w:val="24"/>
          <w:szCs w:val="24"/>
        </w:rPr>
        <w:t xml:space="preserve"> </w:t>
      </w:r>
      <w:proofErr w:type="spellStart"/>
      <w:r w:rsidR="00E701EB" w:rsidRPr="001B779D">
        <w:rPr>
          <w:rFonts w:ascii="Times New Roman" w:hAnsi="Times New Roman" w:cs="Times New Roman"/>
          <w:sz w:val="24"/>
          <w:szCs w:val="24"/>
        </w:rPr>
        <w:t>keahliannya</w:t>
      </w:r>
      <w:proofErr w:type="spellEnd"/>
      <w:r w:rsidR="00E701EB" w:rsidRPr="001B779D">
        <w:rPr>
          <w:rFonts w:ascii="Times New Roman" w:hAnsi="Times New Roman" w:cs="Times New Roman"/>
          <w:sz w:val="24"/>
          <w:szCs w:val="24"/>
          <w:lang w:val="id-ID"/>
        </w:rPr>
        <w:t>.</w:t>
      </w:r>
      <w:r w:rsidR="00FB6005" w:rsidRPr="001B779D">
        <w:rPr>
          <w:rFonts w:ascii="Times New Roman" w:hAnsi="Times New Roman" w:cs="Times New Roman"/>
          <w:sz w:val="24"/>
          <w:szCs w:val="24"/>
          <w:lang w:val="id-ID"/>
        </w:rPr>
        <w:t xml:space="preserve"> Selanjutnya adalah p</w:t>
      </w:r>
      <w:proofErr w:type="spellStart"/>
      <w:r w:rsidR="00FB6005" w:rsidRPr="001B779D">
        <w:rPr>
          <w:rFonts w:ascii="Times New Roman" w:hAnsi="Times New Roman" w:cs="Times New Roman"/>
          <w:sz w:val="24"/>
          <w:szCs w:val="24"/>
        </w:rPr>
        <w:t>enyusunan</w:t>
      </w:r>
      <w:proofErr w:type="spellEnd"/>
      <w:r w:rsidR="00FB6005" w:rsidRPr="001B779D">
        <w:rPr>
          <w:rFonts w:ascii="Times New Roman" w:hAnsi="Times New Roman" w:cs="Times New Roman"/>
          <w:sz w:val="24"/>
          <w:szCs w:val="24"/>
        </w:rPr>
        <w:t xml:space="preserve"> </w:t>
      </w:r>
      <w:proofErr w:type="spellStart"/>
      <w:r w:rsidR="00FB6005" w:rsidRPr="001B779D">
        <w:rPr>
          <w:rFonts w:ascii="Times New Roman" w:hAnsi="Times New Roman" w:cs="Times New Roman"/>
          <w:sz w:val="24"/>
          <w:szCs w:val="24"/>
        </w:rPr>
        <w:t>anggaran</w:t>
      </w:r>
      <w:proofErr w:type="spellEnd"/>
      <w:r w:rsidR="00FB6005" w:rsidRPr="001B779D">
        <w:rPr>
          <w:rFonts w:ascii="Times New Roman" w:hAnsi="Times New Roman" w:cs="Times New Roman"/>
          <w:sz w:val="24"/>
          <w:szCs w:val="24"/>
        </w:rPr>
        <w:t xml:space="preserve"> </w:t>
      </w:r>
      <w:proofErr w:type="spellStart"/>
      <w:r w:rsidR="00FB6005" w:rsidRPr="001B779D">
        <w:rPr>
          <w:rFonts w:ascii="Times New Roman" w:hAnsi="Times New Roman" w:cs="Times New Roman"/>
          <w:sz w:val="24"/>
          <w:szCs w:val="24"/>
        </w:rPr>
        <w:t>untuk</w:t>
      </w:r>
      <w:proofErr w:type="spellEnd"/>
      <w:r w:rsidR="00FB6005" w:rsidRPr="001B779D">
        <w:rPr>
          <w:rFonts w:ascii="Times New Roman" w:hAnsi="Times New Roman" w:cs="Times New Roman"/>
          <w:sz w:val="24"/>
          <w:szCs w:val="24"/>
        </w:rPr>
        <w:t xml:space="preserve"> </w:t>
      </w:r>
      <w:proofErr w:type="spellStart"/>
      <w:r w:rsidR="00FB6005" w:rsidRPr="001B779D">
        <w:rPr>
          <w:rFonts w:ascii="Times New Roman" w:hAnsi="Times New Roman" w:cs="Times New Roman"/>
          <w:sz w:val="24"/>
          <w:szCs w:val="24"/>
        </w:rPr>
        <w:t>tenaga</w:t>
      </w:r>
      <w:proofErr w:type="spellEnd"/>
      <w:r w:rsidR="00FB6005" w:rsidRPr="001B779D">
        <w:rPr>
          <w:rFonts w:ascii="Times New Roman" w:hAnsi="Times New Roman" w:cs="Times New Roman"/>
          <w:sz w:val="24"/>
          <w:szCs w:val="24"/>
        </w:rPr>
        <w:t xml:space="preserve"> </w:t>
      </w:r>
      <w:proofErr w:type="spellStart"/>
      <w:r w:rsidR="00FB6005" w:rsidRPr="001B779D">
        <w:rPr>
          <w:rFonts w:ascii="Times New Roman" w:hAnsi="Times New Roman" w:cs="Times New Roman"/>
          <w:sz w:val="24"/>
          <w:szCs w:val="24"/>
        </w:rPr>
        <w:t>kependidikan</w:t>
      </w:r>
      <w:proofErr w:type="spellEnd"/>
      <w:r w:rsidR="00FC2A97" w:rsidRPr="001B779D">
        <w:rPr>
          <w:rFonts w:ascii="Times New Roman" w:hAnsi="Times New Roman" w:cs="Times New Roman"/>
          <w:sz w:val="24"/>
          <w:szCs w:val="24"/>
          <w:lang w:val="id-ID"/>
        </w:rPr>
        <w:t xml:space="preserve"> yang </w:t>
      </w:r>
      <w:proofErr w:type="spellStart"/>
      <w:r w:rsidR="00FC2A97" w:rsidRPr="001B779D">
        <w:rPr>
          <w:rFonts w:ascii="Times New Roman" w:hAnsi="Times New Roman" w:cs="Times New Roman"/>
          <w:sz w:val="24"/>
          <w:szCs w:val="24"/>
        </w:rPr>
        <w:t>mencakup</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alokasi</w:t>
      </w:r>
      <w:proofErr w:type="spellEnd"/>
      <w:r w:rsidR="00FC2A97" w:rsidRPr="001B779D">
        <w:rPr>
          <w:rFonts w:ascii="Times New Roman" w:hAnsi="Times New Roman" w:cs="Times New Roman"/>
          <w:sz w:val="24"/>
          <w:szCs w:val="24"/>
        </w:rPr>
        <w:t xml:space="preserve"> dana </w:t>
      </w:r>
      <w:proofErr w:type="spellStart"/>
      <w:r w:rsidR="00FC2A97" w:rsidRPr="001B779D">
        <w:rPr>
          <w:rFonts w:ascii="Times New Roman" w:hAnsi="Times New Roman" w:cs="Times New Roman"/>
          <w:sz w:val="24"/>
          <w:szCs w:val="24"/>
        </w:rPr>
        <w:t>untuk</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gaji</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tunjangan</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insentif</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pelatihan</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serta</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kebutuhan</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operasional</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lainnya</w:t>
      </w:r>
      <w:proofErr w:type="spellEnd"/>
      <w:r w:rsidR="00FC2A97" w:rsidRPr="001B779D">
        <w:rPr>
          <w:rFonts w:ascii="Times New Roman" w:hAnsi="Times New Roman" w:cs="Times New Roman"/>
          <w:sz w:val="24"/>
          <w:szCs w:val="24"/>
        </w:rPr>
        <w:t xml:space="preserve"> yang </w:t>
      </w:r>
      <w:proofErr w:type="spellStart"/>
      <w:r w:rsidR="00FC2A97" w:rsidRPr="001B779D">
        <w:rPr>
          <w:rFonts w:ascii="Times New Roman" w:hAnsi="Times New Roman" w:cs="Times New Roman"/>
          <w:sz w:val="24"/>
          <w:szCs w:val="24"/>
        </w:rPr>
        <w:t>berkaitan</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dengan</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peningkatan</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kinerja</w:t>
      </w:r>
      <w:proofErr w:type="spellEnd"/>
      <w:r w:rsidR="00FC2A97" w:rsidRPr="001B779D">
        <w:rPr>
          <w:rFonts w:ascii="Times New Roman" w:hAnsi="Times New Roman" w:cs="Times New Roman"/>
          <w:sz w:val="24"/>
          <w:szCs w:val="24"/>
        </w:rPr>
        <w:t xml:space="preserve"> dan </w:t>
      </w:r>
      <w:proofErr w:type="spellStart"/>
      <w:r w:rsidR="00FC2A97" w:rsidRPr="001B779D">
        <w:rPr>
          <w:rFonts w:ascii="Times New Roman" w:hAnsi="Times New Roman" w:cs="Times New Roman"/>
          <w:sz w:val="24"/>
          <w:szCs w:val="24"/>
        </w:rPr>
        <w:t>kesejahteraan</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tenaga</w:t>
      </w:r>
      <w:proofErr w:type="spellEnd"/>
      <w:r w:rsidR="00FC2A97" w:rsidRPr="001B779D">
        <w:rPr>
          <w:rFonts w:ascii="Times New Roman" w:hAnsi="Times New Roman" w:cs="Times New Roman"/>
          <w:sz w:val="24"/>
          <w:szCs w:val="24"/>
        </w:rPr>
        <w:t xml:space="preserve"> </w:t>
      </w:r>
      <w:proofErr w:type="spellStart"/>
      <w:r w:rsidR="00FC2A97" w:rsidRPr="001B779D">
        <w:rPr>
          <w:rFonts w:ascii="Times New Roman" w:hAnsi="Times New Roman" w:cs="Times New Roman"/>
          <w:sz w:val="24"/>
          <w:szCs w:val="24"/>
        </w:rPr>
        <w:t>kependidikan</w:t>
      </w:r>
      <w:proofErr w:type="spellEnd"/>
      <w:r w:rsidR="0024550C" w:rsidRPr="001B779D">
        <w:rPr>
          <w:rFonts w:ascii="Times New Roman" w:hAnsi="Times New Roman" w:cs="Times New Roman"/>
          <w:sz w:val="24"/>
          <w:szCs w:val="24"/>
          <w:lang w:val="id-ID"/>
        </w:rPr>
        <w:t xml:space="preserve">. Tahap terakhir adalah </w:t>
      </w:r>
      <w:r w:rsidR="0024550C" w:rsidRPr="001B779D">
        <w:rPr>
          <w:rFonts w:ascii="Times New Roman" w:hAnsi="Times New Roman" w:cs="Times New Roman"/>
          <w:sz w:val="24"/>
          <w:szCs w:val="24"/>
        </w:rPr>
        <w:t xml:space="preserve">monitoring dan </w:t>
      </w:r>
      <w:proofErr w:type="spellStart"/>
      <w:r w:rsidR="0024550C" w:rsidRPr="001B779D">
        <w:rPr>
          <w:rFonts w:ascii="Times New Roman" w:hAnsi="Times New Roman" w:cs="Times New Roman"/>
          <w:sz w:val="24"/>
          <w:szCs w:val="24"/>
        </w:rPr>
        <w:t>evaluasi</w:t>
      </w:r>
      <w:proofErr w:type="spellEnd"/>
      <w:r w:rsidR="0024550C" w:rsidRPr="001B779D">
        <w:rPr>
          <w:rFonts w:ascii="Times New Roman" w:hAnsi="Times New Roman" w:cs="Times New Roman"/>
          <w:sz w:val="24"/>
          <w:szCs w:val="24"/>
        </w:rPr>
        <w:t xml:space="preserve"> </w:t>
      </w:r>
      <w:proofErr w:type="spellStart"/>
      <w:r w:rsidR="0024550C" w:rsidRPr="001B779D">
        <w:rPr>
          <w:rFonts w:ascii="Times New Roman" w:hAnsi="Times New Roman" w:cs="Times New Roman"/>
          <w:sz w:val="24"/>
          <w:szCs w:val="24"/>
        </w:rPr>
        <w:t>berkelanjutan</w:t>
      </w:r>
      <w:proofErr w:type="spellEnd"/>
      <w:r w:rsidR="00E71AA8" w:rsidRPr="001B779D">
        <w:rPr>
          <w:rFonts w:ascii="Times New Roman" w:hAnsi="Times New Roman" w:cs="Times New Roman"/>
          <w:sz w:val="24"/>
          <w:szCs w:val="24"/>
          <w:lang w:val="id-ID"/>
        </w:rPr>
        <w:t xml:space="preserve">, </w:t>
      </w:r>
      <w:r w:rsidR="001B779D" w:rsidRPr="001B779D">
        <w:rPr>
          <w:rFonts w:ascii="Times New Roman" w:hAnsi="Times New Roman" w:cs="Times New Roman"/>
          <w:sz w:val="24"/>
          <w:szCs w:val="24"/>
          <w:lang w:val="id-ID"/>
        </w:rPr>
        <w:t>m</w:t>
      </w:r>
      <w:proofErr w:type="spellStart"/>
      <w:r w:rsidR="001B779D" w:rsidRPr="001B779D">
        <w:rPr>
          <w:rFonts w:ascii="Times New Roman" w:hAnsi="Times New Roman" w:cs="Times New Roman"/>
          <w:sz w:val="24"/>
          <w:szCs w:val="24"/>
        </w:rPr>
        <w:t>onitoring</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dilakukan</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secara</w:t>
      </w:r>
      <w:proofErr w:type="spellEnd"/>
      <w:r w:rsidR="001B779D" w:rsidRPr="001B779D">
        <w:rPr>
          <w:rFonts w:ascii="Times New Roman" w:hAnsi="Times New Roman" w:cs="Times New Roman"/>
          <w:sz w:val="24"/>
          <w:szCs w:val="24"/>
        </w:rPr>
        <w:t xml:space="preserve"> rutin </w:t>
      </w:r>
      <w:proofErr w:type="spellStart"/>
      <w:r w:rsidR="001B779D" w:rsidRPr="001B779D">
        <w:rPr>
          <w:rFonts w:ascii="Times New Roman" w:hAnsi="Times New Roman" w:cs="Times New Roman"/>
          <w:sz w:val="24"/>
          <w:szCs w:val="24"/>
        </w:rPr>
        <w:t>untuk</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memantau</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pelaksanaan</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tugas</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kehadiran</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kinerja</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serta</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kepatuhan</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tenaga</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kependidikan</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terhadap</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kebijakan</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sekolah</w:t>
      </w:r>
      <w:proofErr w:type="spellEnd"/>
      <w:r w:rsidR="001B779D" w:rsidRPr="001B779D">
        <w:rPr>
          <w:rFonts w:ascii="Times New Roman" w:hAnsi="Times New Roman" w:cs="Times New Roman"/>
          <w:sz w:val="24"/>
          <w:szCs w:val="24"/>
          <w:lang w:val="id-ID"/>
        </w:rPr>
        <w:t>, s</w:t>
      </w:r>
      <w:proofErr w:type="spellStart"/>
      <w:r w:rsidR="001B779D" w:rsidRPr="001B779D">
        <w:rPr>
          <w:rFonts w:ascii="Times New Roman" w:hAnsi="Times New Roman" w:cs="Times New Roman"/>
          <w:sz w:val="24"/>
          <w:szCs w:val="24"/>
        </w:rPr>
        <w:t>ementara</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evaluasi</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dilakukan</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untuk</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menilai</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hasil</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dari</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pelaksanaan</w:t>
      </w:r>
      <w:proofErr w:type="spellEnd"/>
      <w:r w:rsidR="001B779D" w:rsidRPr="001B779D">
        <w:rPr>
          <w:rFonts w:ascii="Times New Roman" w:hAnsi="Times New Roman" w:cs="Times New Roman"/>
          <w:sz w:val="24"/>
          <w:szCs w:val="24"/>
        </w:rPr>
        <w:t xml:space="preserve"> program, </w:t>
      </w:r>
      <w:proofErr w:type="spellStart"/>
      <w:r w:rsidR="001B779D" w:rsidRPr="001B779D">
        <w:rPr>
          <w:rFonts w:ascii="Times New Roman" w:hAnsi="Times New Roman" w:cs="Times New Roman"/>
          <w:sz w:val="24"/>
          <w:szCs w:val="24"/>
        </w:rPr>
        <w:t>menemukan</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kendala</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serta</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memberikan</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umpan</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balik</w:t>
      </w:r>
      <w:proofErr w:type="spellEnd"/>
      <w:r w:rsidR="001B779D" w:rsidRPr="001B779D">
        <w:rPr>
          <w:rFonts w:ascii="Times New Roman" w:hAnsi="Times New Roman" w:cs="Times New Roman"/>
          <w:sz w:val="24"/>
          <w:szCs w:val="24"/>
        </w:rPr>
        <w:t xml:space="preserve"> yang </w:t>
      </w:r>
      <w:proofErr w:type="spellStart"/>
      <w:r w:rsidR="001B779D" w:rsidRPr="001B779D">
        <w:rPr>
          <w:rFonts w:ascii="Times New Roman" w:hAnsi="Times New Roman" w:cs="Times New Roman"/>
          <w:sz w:val="24"/>
          <w:szCs w:val="24"/>
        </w:rPr>
        <w:t>konstruktif</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bagi</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perbaikan</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ke</w:t>
      </w:r>
      <w:proofErr w:type="spellEnd"/>
      <w:r w:rsidR="001B779D" w:rsidRPr="001B779D">
        <w:rPr>
          <w:rFonts w:ascii="Times New Roman" w:hAnsi="Times New Roman" w:cs="Times New Roman"/>
          <w:sz w:val="24"/>
          <w:szCs w:val="24"/>
        </w:rPr>
        <w:t xml:space="preserve"> </w:t>
      </w:r>
      <w:proofErr w:type="spellStart"/>
      <w:r w:rsidR="001B779D" w:rsidRPr="001B779D">
        <w:rPr>
          <w:rFonts w:ascii="Times New Roman" w:hAnsi="Times New Roman" w:cs="Times New Roman"/>
          <w:sz w:val="24"/>
          <w:szCs w:val="24"/>
        </w:rPr>
        <w:t>depan</w:t>
      </w:r>
      <w:proofErr w:type="spellEnd"/>
      <w:r w:rsidR="001B779D" w:rsidRPr="001B779D">
        <w:rPr>
          <w:rFonts w:ascii="Times New Roman" w:hAnsi="Times New Roman" w:cs="Times New Roman"/>
          <w:sz w:val="24"/>
          <w:szCs w:val="24"/>
        </w:rPr>
        <w:t>.</w:t>
      </w:r>
    </w:p>
    <w:p w14:paraId="24F2FE50" w14:textId="77777777" w:rsidR="00700B60" w:rsidRDefault="00B31C88" w:rsidP="00700B60">
      <w:pPr>
        <w:pStyle w:val="ListParagraph"/>
        <w:numPr>
          <w:ilvl w:val="0"/>
          <w:numId w:val="11"/>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Pengorganisasian</w:t>
      </w:r>
    </w:p>
    <w:p w14:paraId="437D7D93" w14:textId="4630C0CF" w:rsidR="00A9771F" w:rsidRPr="00B50B3A" w:rsidRDefault="00A9771F" w:rsidP="00B50B3A">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eastAsia="Times New Roman" w:hAnsi="Times New Roman" w:cs="Times New Roman"/>
          <w:bCs/>
          <w:color w:val="000000"/>
          <w:sz w:val="24"/>
          <w:szCs w:val="24"/>
          <w:lang w:val="id-ID"/>
        </w:rPr>
      </w:pPr>
      <w:proofErr w:type="spellStart"/>
      <w:r w:rsidRPr="00B50B3A">
        <w:rPr>
          <w:rFonts w:ascii="Times New Roman" w:hAnsi="Times New Roman" w:cs="Times New Roman"/>
          <w:sz w:val="24"/>
          <w:szCs w:val="24"/>
        </w:rPr>
        <w:t>Pengorganisasian</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staf</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tenaga</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kependidikan</w:t>
      </w:r>
      <w:proofErr w:type="spellEnd"/>
      <w:r w:rsidRPr="00B50B3A">
        <w:rPr>
          <w:rFonts w:ascii="Times New Roman" w:hAnsi="Times New Roman" w:cs="Times New Roman"/>
          <w:sz w:val="24"/>
          <w:szCs w:val="24"/>
        </w:rPr>
        <w:t xml:space="preserve"> di SD Muhammadiyah 7 Kota Bandung </w:t>
      </w:r>
      <w:proofErr w:type="spellStart"/>
      <w:r w:rsidRPr="00B50B3A">
        <w:rPr>
          <w:rFonts w:ascii="Times New Roman" w:hAnsi="Times New Roman" w:cs="Times New Roman"/>
          <w:sz w:val="24"/>
          <w:szCs w:val="24"/>
        </w:rPr>
        <w:t>dilakukan</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dengan</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struktur</w:t>
      </w:r>
      <w:proofErr w:type="spellEnd"/>
      <w:r w:rsidRPr="00B50B3A">
        <w:rPr>
          <w:rFonts w:ascii="Times New Roman" w:hAnsi="Times New Roman" w:cs="Times New Roman"/>
          <w:sz w:val="24"/>
          <w:szCs w:val="24"/>
        </w:rPr>
        <w:t xml:space="preserve"> yang </w:t>
      </w:r>
      <w:proofErr w:type="spellStart"/>
      <w:r w:rsidRPr="00B50B3A">
        <w:rPr>
          <w:rFonts w:ascii="Times New Roman" w:hAnsi="Times New Roman" w:cs="Times New Roman"/>
          <w:sz w:val="24"/>
          <w:szCs w:val="24"/>
        </w:rPr>
        <w:t>mencakup</w:t>
      </w:r>
      <w:proofErr w:type="spellEnd"/>
      <w:r w:rsidR="00B50B3A" w:rsidRPr="00B50B3A">
        <w:rPr>
          <w:rFonts w:ascii="Times New Roman" w:hAnsi="Times New Roman" w:cs="Times New Roman"/>
          <w:sz w:val="24"/>
          <w:szCs w:val="24"/>
          <w:lang w:val="id-ID"/>
        </w:rPr>
        <w:t xml:space="preserve"> </w:t>
      </w:r>
      <w:proofErr w:type="spellStart"/>
      <w:r w:rsidRPr="00B50B3A">
        <w:rPr>
          <w:rFonts w:ascii="Times New Roman" w:hAnsi="Times New Roman" w:cs="Times New Roman"/>
          <w:sz w:val="24"/>
          <w:szCs w:val="24"/>
        </w:rPr>
        <w:t>Kepala</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Sekolah</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sebagai</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pemimpin</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utama</w:t>
      </w:r>
      <w:proofErr w:type="spellEnd"/>
      <w:r w:rsidRPr="00B50B3A">
        <w:rPr>
          <w:rFonts w:ascii="Times New Roman" w:hAnsi="Times New Roman" w:cs="Times New Roman"/>
          <w:sz w:val="24"/>
          <w:szCs w:val="24"/>
        </w:rPr>
        <w:t xml:space="preserve"> yang </w:t>
      </w:r>
      <w:proofErr w:type="spellStart"/>
      <w:r w:rsidRPr="00B50B3A">
        <w:rPr>
          <w:rFonts w:ascii="Times New Roman" w:hAnsi="Times New Roman" w:cs="Times New Roman"/>
          <w:sz w:val="24"/>
          <w:szCs w:val="24"/>
        </w:rPr>
        <w:lastRenderedPageBreak/>
        <w:t>mengatur</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kebijakan</w:t>
      </w:r>
      <w:proofErr w:type="spellEnd"/>
      <w:r w:rsidRPr="00B50B3A">
        <w:rPr>
          <w:rFonts w:ascii="Times New Roman" w:hAnsi="Times New Roman" w:cs="Times New Roman"/>
          <w:sz w:val="24"/>
          <w:szCs w:val="24"/>
        </w:rPr>
        <w:t xml:space="preserve"> dan </w:t>
      </w:r>
      <w:proofErr w:type="spellStart"/>
      <w:r w:rsidRPr="00B50B3A">
        <w:rPr>
          <w:rFonts w:ascii="Times New Roman" w:hAnsi="Times New Roman" w:cs="Times New Roman"/>
          <w:sz w:val="24"/>
          <w:szCs w:val="24"/>
        </w:rPr>
        <w:t>operasional</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sekolah</w:t>
      </w:r>
      <w:proofErr w:type="spellEnd"/>
      <w:r w:rsidR="00B50B3A" w:rsidRPr="00B50B3A">
        <w:rPr>
          <w:rFonts w:ascii="Times New Roman" w:hAnsi="Times New Roman" w:cs="Times New Roman"/>
          <w:sz w:val="24"/>
          <w:szCs w:val="24"/>
          <w:lang w:val="id-ID"/>
        </w:rPr>
        <w:t xml:space="preserve">. </w:t>
      </w:r>
      <w:r w:rsidRPr="00B50B3A">
        <w:rPr>
          <w:rFonts w:ascii="Times New Roman" w:hAnsi="Times New Roman" w:cs="Times New Roman"/>
          <w:sz w:val="24"/>
          <w:szCs w:val="24"/>
        </w:rPr>
        <w:t xml:space="preserve">Wakil </w:t>
      </w:r>
      <w:proofErr w:type="spellStart"/>
      <w:r w:rsidRPr="00B50B3A">
        <w:rPr>
          <w:rFonts w:ascii="Times New Roman" w:hAnsi="Times New Roman" w:cs="Times New Roman"/>
          <w:sz w:val="24"/>
          <w:szCs w:val="24"/>
        </w:rPr>
        <w:t>Kepala</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Sekolah</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membantu</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kepala</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sekolah</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dalam</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berbagai</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bidang</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kurikulum</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kesiswaan</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sarana</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prasarana</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hubungan</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masyarakat</w:t>
      </w:r>
      <w:proofErr w:type="spellEnd"/>
      <w:r w:rsidRPr="00B50B3A">
        <w:rPr>
          <w:rFonts w:ascii="Times New Roman" w:hAnsi="Times New Roman" w:cs="Times New Roman"/>
          <w:sz w:val="24"/>
          <w:szCs w:val="24"/>
        </w:rPr>
        <w:t>)</w:t>
      </w:r>
      <w:r w:rsidR="00B50B3A" w:rsidRPr="00B50B3A">
        <w:rPr>
          <w:rFonts w:ascii="Times New Roman" w:hAnsi="Times New Roman" w:cs="Times New Roman"/>
          <w:sz w:val="24"/>
          <w:szCs w:val="24"/>
          <w:lang w:val="id-ID"/>
        </w:rPr>
        <w:t xml:space="preserve">. </w:t>
      </w:r>
      <w:r w:rsidRPr="00B50B3A">
        <w:rPr>
          <w:rFonts w:ascii="Times New Roman" w:hAnsi="Times New Roman" w:cs="Times New Roman"/>
          <w:sz w:val="24"/>
          <w:szCs w:val="24"/>
        </w:rPr>
        <w:t xml:space="preserve">Tata Usaha (TU), </w:t>
      </w:r>
      <w:proofErr w:type="spellStart"/>
      <w:r w:rsidRPr="00B50B3A">
        <w:rPr>
          <w:rFonts w:ascii="Times New Roman" w:hAnsi="Times New Roman" w:cs="Times New Roman"/>
          <w:sz w:val="24"/>
          <w:szCs w:val="24"/>
        </w:rPr>
        <w:t>bertanggung</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jawab</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atas</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administrasi</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sekolah</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seperti</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keuangan</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kepegawaian</w:t>
      </w:r>
      <w:proofErr w:type="spellEnd"/>
      <w:r w:rsidRPr="00B50B3A">
        <w:rPr>
          <w:rFonts w:ascii="Times New Roman" w:hAnsi="Times New Roman" w:cs="Times New Roman"/>
          <w:sz w:val="24"/>
          <w:szCs w:val="24"/>
        </w:rPr>
        <w:t xml:space="preserve">, dan </w:t>
      </w:r>
      <w:proofErr w:type="spellStart"/>
      <w:r w:rsidRPr="00B50B3A">
        <w:rPr>
          <w:rFonts w:ascii="Times New Roman" w:hAnsi="Times New Roman" w:cs="Times New Roman"/>
          <w:sz w:val="24"/>
          <w:szCs w:val="24"/>
        </w:rPr>
        <w:t>dokumen</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akademik</w:t>
      </w:r>
      <w:proofErr w:type="spellEnd"/>
      <w:r w:rsidR="00B50B3A" w:rsidRPr="00B50B3A">
        <w:rPr>
          <w:rFonts w:ascii="Times New Roman" w:hAnsi="Times New Roman" w:cs="Times New Roman"/>
          <w:sz w:val="24"/>
          <w:szCs w:val="24"/>
          <w:lang w:val="id-ID"/>
        </w:rPr>
        <w:t xml:space="preserve">. </w:t>
      </w:r>
      <w:proofErr w:type="spellStart"/>
      <w:r w:rsidRPr="00B50B3A">
        <w:rPr>
          <w:rFonts w:ascii="Times New Roman" w:hAnsi="Times New Roman" w:cs="Times New Roman"/>
          <w:sz w:val="24"/>
          <w:szCs w:val="24"/>
        </w:rPr>
        <w:t>Staf</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Laboratorium</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menyediakan</w:t>
      </w:r>
      <w:proofErr w:type="spellEnd"/>
      <w:r w:rsidRPr="00B50B3A">
        <w:rPr>
          <w:rFonts w:ascii="Times New Roman" w:hAnsi="Times New Roman" w:cs="Times New Roman"/>
          <w:sz w:val="24"/>
          <w:szCs w:val="24"/>
        </w:rPr>
        <w:t xml:space="preserve"> dan </w:t>
      </w:r>
      <w:proofErr w:type="spellStart"/>
      <w:r w:rsidRPr="00B50B3A">
        <w:rPr>
          <w:rFonts w:ascii="Times New Roman" w:hAnsi="Times New Roman" w:cs="Times New Roman"/>
          <w:sz w:val="24"/>
          <w:szCs w:val="24"/>
        </w:rPr>
        <w:t>mengelola</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peralatan</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untuk</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praktikum</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sains</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komputer</w:t>
      </w:r>
      <w:proofErr w:type="spellEnd"/>
      <w:r w:rsidRPr="00B50B3A">
        <w:rPr>
          <w:rFonts w:ascii="Times New Roman" w:hAnsi="Times New Roman" w:cs="Times New Roman"/>
          <w:sz w:val="24"/>
          <w:szCs w:val="24"/>
        </w:rPr>
        <w:t xml:space="preserve">, dan </w:t>
      </w:r>
      <w:proofErr w:type="spellStart"/>
      <w:r w:rsidRPr="00B50B3A">
        <w:rPr>
          <w:rFonts w:ascii="Times New Roman" w:hAnsi="Times New Roman" w:cs="Times New Roman"/>
          <w:sz w:val="24"/>
          <w:szCs w:val="24"/>
        </w:rPr>
        <w:t>mata</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pelajaran</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lainnya</w:t>
      </w:r>
      <w:proofErr w:type="spellEnd"/>
      <w:r w:rsidR="00B50B3A" w:rsidRPr="00B50B3A">
        <w:rPr>
          <w:rFonts w:ascii="Times New Roman" w:hAnsi="Times New Roman" w:cs="Times New Roman"/>
          <w:sz w:val="24"/>
          <w:szCs w:val="24"/>
          <w:lang w:val="id-ID"/>
        </w:rPr>
        <w:t xml:space="preserve">. Terakhir, </w:t>
      </w:r>
      <w:r w:rsidR="00B50B3A" w:rsidRPr="00B50B3A">
        <w:rPr>
          <w:rFonts w:ascii="Times New Roman" w:hAnsi="Times New Roman" w:cs="Times New Roman"/>
          <w:bCs/>
          <w:sz w:val="24"/>
          <w:szCs w:val="24"/>
          <w:lang w:val="id-ID"/>
        </w:rPr>
        <w:t>P</w:t>
      </w:r>
      <w:proofErr w:type="spellStart"/>
      <w:r w:rsidRPr="00B50B3A">
        <w:rPr>
          <w:rFonts w:ascii="Times New Roman" w:hAnsi="Times New Roman" w:cs="Times New Roman"/>
          <w:bCs/>
          <w:sz w:val="24"/>
          <w:szCs w:val="24"/>
        </w:rPr>
        <w:t>etugas</w:t>
      </w:r>
      <w:proofErr w:type="spellEnd"/>
      <w:r w:rsidRPr="00B50B3A">
        <w:rPr>
          <w:rFonts w:ascii="Times New Roman" w:hAnsi="Times New Roman" w:cs="Times New Roman"/>
          <w:bCs/>
          <w:sz w:val="24"/>
          <w:szCs w:val="24"/>
        </w:rPr>
        <w:t xml:space="preserve"> </w:t>
      </w:r>
      <w:proofErr w:type="spellStart"/>
      <w:r w:rsidRPr="00B50B3A">
        <w:rPr>
          <w:rFonts w:ascii="Times New Roman" w:hAnsi="Times New Roman" w:cs="Times New Roman"/>
          <w:bCs/>
          <w:sz w:val="24"/>
          <w:szCs w:val="24"/>
        </w:rPr>
        <w:t>Kebersihan</w:t>
      </w:r>
      <w:proofErr w:type="spellEnd"/>
      <w:r w:rsidRPr="00B50B3A">
        <w:rPr>
          <w:rFonts w:ascii="Times New Roman" w:hAnsi="Times New Roman" w:cs="Times New Roman"/>
          <w:bCs/>
          <w:sz w:val="24"/>
          <w:szCs w:val="24"/>
        </w:rPr>
        <w:t xml:space="preserve"> dan </w:t>
      </w:r>
      <w:proofErr w:type="spellStart"/>
      <w:r w:rsidRPr="00B50B3A">
        <w:rPr>
          <w:rFonts w:ascii="Times New Roman" w:hAnsi="Times New Roman" w:cs="Times New Roman"/>
          <w:bCs/>
          <w:sz w:val="24"/>
          <w:szCs w:val="24"/>
        </w:rPr>
        <w:t>Keamanan</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bertugas</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dalam</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menjaga</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kebersihan</w:t>
      </w:r>
      <w:proofErr w:type="spellEnd"/>
      <w:r w:rsidRPr="00B50B3A">
        <w:rPr>
          <w:rFonts w:ascii="Times New Roman" w:hAnsi="Times New Roman" w:cs="Times New Roman"/>
          <w:sz w:val="24"/>
          <w:szCs w:val="24"/>
        </w:rPr>
        <w:t xml:space="preserve"> dan </w:t>
      </w:r>
      <w:proofErr w:type="spellStart"/>
      <w:r w:rsidRPr="00B50B3A">
        <w:rPr>
          <w:rFonts w:ascii="Times New Roman" w:hAnsi="Times New Roman" w:cs="Times New Roman"/>
          <w:sz w:val="24"/>
          <w:szCs w:val="24"/>
        </w:rPr>
        <w:t>keamanan</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lingkungan</w:t>
      </w:r>
      <w:proofErr w:type="spellEnd"/>
      <w:r w:rsidRPr="00B50B3A">
        <w:rPr>
          <w:rFonts w:ascii="Times New Roman" w:hAnsi="Times New Roman" w:cs="Times New Roman"/>
          <w:sz w:val="24"/>
          <w:szCs w:val="24"/>
        </w:rPr>
        <w:t xml:space="preserve"> </w:t>
      </w:r>
      <w:proofErr w:type="spellStart"/>
      <w:r w:rsidRPr="00B50B3A">
        <w:rPr>
          <w:rFonts w:ascii="Times New Roman" w:hAnsi="Times New Roman" w:cs="Times New Roman"/>
          <w:sz w:val="24"/>
          <w:szCs w:val="24"/>
        </w:rPr>
        <w:t>sekolah</w:t>
      </w:r>
      <w:proofErr w:type="spellEnd"/>
      <w:r w:rsidRPr="00B50B3A">
        <w:rPr>
          <w:rFonts w:ascii="Times New Roman" w:hAnsi="Times New Roman" w:cs="Times New Roman"/>
          <w:sz w:val="24"/>
          <w:szCs w:val="24"/>
        </w:rPr>
        <w:t>.</w:t>
      </w:r>
    </w:p>
    <w:p w14:paraId="4CB2585E" w14:textId="707AF960" w:rsidR="00B31C88" w:rsidRDefault="00B31C88" w:rsidP="00985C9C">
      <w:pPr>
        <w:pStyle w:val="ListParagraph"/>
        <w:numPr>
          <w:ilvl w:val="0"/>
          <w:numId w:val="11"/>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Pelaksanaan</w:t>
      </w:r>
    </w:p>
    <w:p w14:paraId="2EF079E0" w14:textId="1F31184A" w:rsidR="009F5419" w:rsidRPr="004C08F8" w:rsidRDefault="009F5419" w:rsidP="009B2601">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proofErr w:type="spellStart"/>
      <w:r w:rsidRPr="004C08F8">
        <w:rPr>
          <w:rFonts w:ascii="Times New Roman" w:hAnsi="Times New Roman" w:cs="Times New Roman"/>
          <w:sz w:val="24"/>
          <w:szCs w:val="24"/>
        </w:rPr>
        <w:t>Pelaksanaan</w:t>
      </w:r>
      <w:proofErr w:type="spellEnd"/>
      <w:r w:rsidRPr="004C08F8">
        <w:rPr>
          <w:rFonts w:ascii="Times New Roman" w:hAnsi="Times New Roman" w:cs="Times New Roman"/>
          <w:sz w:val="24"/>
          <w:szCs w:val="24"/>
        </w:rPr>
        <w:t xml:space="preserve"> program </w:t>
      </w:r>
      <w:proofErr w:type="spellStart"/>
      <w:r w:rsidRPr="004C08F8">
        <w:rPr>
          <w:rFonts w:ascii="Times New Roman" w:hAnsi="Times New Roman" w:cs="Times New Roman"/>
          <w:sz w:val="24"/>
          <w:szCs w:val="24"/>
        </w:rPr>
        <w:t>kerja</w:t>
      </w:r>
      <w:proofErr w:type="spellEnd"/>
      <w:r w:rsidRPr="004C08F8">
        <w:rPr>
          <w:rFonts w:ascii="Times New Roman" w:hAnsi="Times New Roman" w:cs="Times New Roman"/>
          <w:sz w:val="24"/>
          <w:szCs w:val="24"/>
        </w:rPr>
        <w:t xml:space="preserve"> yang </w:t>
      </w:r>
      <w:proofErr w:type="spellStart"/>
      <w:r w:rsidRPr="004C08F8">
        <w:rPr>
          <w:rFonts w:ascii="Times New Roman" w:hAnsi="Times New Roman" w:cs="Times New Roman"/>
          <w:sz w:val="24"/>
          <w:szCs w:val="24"/>
        </w:rPr>
        <w:t>telah</w:t>
      </w:r>
      <w:proofErr w:type="spellEnd"/>
      <w:r w:rsidRPr="004C08F8">
        <w:rPr>
          <w:rFonts w:ascii="Times New Roman" w:hAnsi="Times New Roman" w:cs="Times New Roman"/>
          <w:sz w:val="24"/>
          <w:szCs w:val="24"/>
        </w:rPr>
        <w:t xml:space="preserve"> </w:t>
      </w:r>
      <w:proofErr w:type="spellStart"/>
      <w:r w:rsidRPr="004C08F8">
        <w:rPr>
          <w:rFonts w:ascii="Times New Roman" w:hAnsi="Times New Roman" w:cs="Times New Roman"/>
          <w:sz w:val="24"/>
          <w:szCs w:val="24"/>
        </w:rPr>
        <w:t>direncanakan</w:t>
      </w:r>
      <w:proofErr w:type="spellEnd"/>
      <w:r w:rsidRPr="004C08F8">
        <w:rPr>
          <w:rFonts w:ascii="Times New Roman" w:hAnsi="Times New Roman" w:cs="Times New Roman"/>
          <w:sz w:val="24"/>
          <w:szCs w:val="24"/>
        </w:rPr>
        <w:t xml:space="preserve"> di SD Muhammadiyah 7 Kota Bandung</w:t>
      </w:r>
      <w:r w:rsidRPr="004C08F8">
        <w:rPr>
          <w:rFonts w:ascii="Times New Roman" w:hAnsi="Times New Roman" w:cs="Times New Roman"/>
          <w:sz w:val="24"/>
          <w:szCs w:val="24"/>
          <w:lang w:val="id-ID"/>
        </w:rPr>
        <w:t xml:space="preserve"> meliputi </w:t>
      </w:r>
      <w:proofErr w:type="spellStart"/>
      <w:r w:rsidRPr="004C08F8">
        <w:rPr>
          <w:rFonts w:ascii="Times New Roman" w:hAnsi="Times New Roman" w:cs="Times New Roman"/>
          <w:sz w:val="24"/>
          <w:szCs w:val="24"/>
        </w:rPr>
        <w:t>Kepala</w:t>
      </w:r>
      <w:proofErr w:type="spellEnd"/>
      <w:r w:rsidRPr="004C08F8">
        <w:rPr>
          <w:rFonts w:ascii="Times New Roman" w:hAnsi="Times New Roman" w:cs="Times New Roman"/>
          <w:sz w:val="24"/>
          <w:szCs w:val="24"/>
        </w:rPr>
        <w:t xml:space="preserve"> </w:t>
      </w:r>
      <w:proofErr w:type="spellStart"/>
      <w:r w:rsidRPr="004C08F8">
        <w:rPr>
          <w:rFonts w:ascii="Times New Roman" w:hAnsi="Times New Roman" w:cs="Times New Roman"/>
          <w:sz w:val="24"/>
          <w:szCs w:val="24"/>
        </w:rPr>
        <w:t>sekolah</w:t>
      </w:r>
      <w:proofErr w:type="spellEnd"/>
      <w:r w:rsidRPr="004C08F8">
        <w:rPr>
          <w:rFonts w:ascii="Times New Roman" w:hAnsi="Times New Roman" w:cs="Times New Roman"/>
          <w:sz w:val="24"/>
          <w:szCs w:val="24"/>
        </w:rPr>
        <w:t xml:space="preserve"> dan Waka </w:t>
      </w:r>
      <w:proofErr w:type="spellStart"/>
      <w:r w:rsidRPr="004C08F8">
        <w:rPr>
          <w:rFonts w:ascii="Times New Roman" w:hAnsi="Times New Roman" w:cs="Times New Roman"/>
          <w:sz w:val="24"/>
          <w:szCs w:val="24"/>
        </w:rPr>
        <w:t>menyampaikan</w:t>
      </w:r>
      <w:proofErr w:type="spellEnd"/>
      <w:r w:rsidRPr="004C08F8">
        <w:rPr>
          <w:rFonts w:ascii="Times New Roman" w:hAnsi="Times New Roman" w:cs="Times New Roman"/>
          <w:sz w:val="24"/>
          <w:szCs w:val="24"/>
        </w:rPr>
        <w:t xml:space="preserve"> </w:t>
      </w:r>
      <w:proofErr w:type="spellStart"/>
      <w:r w:rsidRPr="004C08F8">
        <w:rPr>
          <w:rFonts w:ascii="Times New Roman" w:hAnsi="Times New Roman" w:cs="Times New Roman"/>
          <w:sz w:val="24"/>
          <w:szCs w:val="24"/>
        </w:rPr>
        <w:t>rencana</w:t>
      </w:r>
      <w:proofErr w:type="spellEnd"/>
      <w:r w:rsidRPr="004C08F8">
        <w:rPr>
          <w:rFonts w:ascii="Times New Roman" w:hAnsi="Times New Roman" w:cs="Times New Roman"/>
          <w:sz w:val="24"/>
          <w:szCs w:val="24"/>
        </w:rPr>
        <w:t xml:space="preserve"> </w:t>
      </w:r>
      <w:proofErr w:type="spellStart"/>
      <w:r w:rsidRPr="004C08F8">
        <w:rPr>
          <w:rFonts w:ascii="Times New Roman" w:hAnsi="Times New Roman" w:cs="Times New Roman"/>
          <w:sz w:val="24"/>
          <w:szCs w:val="24"/>
        </w:rPr>
        <w:t>kerja</w:t>
      </w:r>
      <w:proofErr w:type="spellEnd"/>
      <w:r w:rsidRPr="004C08F8">
        <w:rPr>
          <w:rFonts w:ascii="Times New Roman" w:hAnsi="Times New Roman" w:cs="Times New Roman"/>
          <w:sz w:val="24"/>
          <w:szCs w:val="24"/>
        </w:rPr>
        <w:t xml:space="preserve"> </w:t>
      </w:r>
      <w:proofErr w:type="spellStart"/>
      <w:r w:rsidRPr="004C08F8">
        <w:rPr>
          <w:rFonts w:ascii="Times New Roman" w:hAnsi="Times New Roman" w:cs="Times New Roman"/>
          <w:sz w:val="24"/>
          <w:szCs w:val="24"/>
        </w:rPr>
        <w:t>kepada</w:t>
      </w:r>
      <w:proofErr w:type="spellEnd"/>
      <w:r w:rsidRPr="004C08F8">
        <w:rPr>
          <w:rFonts w:ascii="Times New Roman" w:hAnsi="Times New Roman" w:cs="Times New Roman"/>
          <w:sz w:val="24"/>
          <w:szCs w:val="24"/>
        </w:rPr>
        <w:t xml:space="preserve"> </w:t>
      </w:r>
      <w:proofErr w:type="spellStart"/>
      <w:r w:rsidRPr="004C08F8">
        <w:rPr>
          <w:rFonts w:ascii="Times New Roman" w:hAnsi="Times New Roman" w:cs="Times New Roman"/>
          <w:sz w:val="24"/>
          <w:szCs w:val="24"/>
        </w:rPr>
        <w:t>seluruh</w:t>
      </w:r>
      <w:proofErr w:type="spellEnd"/>
      <w:r w:rsidRPr="004C08F8">
        <w:rPr>
          <w:rFonts w:ascii="Times New Roman" w:hAnsi="Times New Roman" w:cs="Times New Roman"/>
          <w:sz w:val="24"/>
          <w:szCs w:val="24"/>
        </w:rPr>
        <w:t xml:space="preserve"> </w:t>
      </w:r>
      <w:proofErr w:type="spellStart"/>
      <w:r w:rsidRPr="004C08F8">
        <w:rPr>
          <w:rFonts w:ascii="Times New Roman" w:hAnsi="Times New Roman" w:cs="Times New Roman"/>
          <w:sz w:val="24"/>
          <w:szCs w:val="24"/>
        </w:rPr>
        <w:t>tenaga</w:t>
      </w:r>
      <w:proofErr w:type="spellEnd"/>
      <w:r w:rsidRPr="004C08F8">
        <w:rPr>
          <w:rFonts w:ascii="Times New Roman" w:hAnsi="Times New Roman" w:cs="Times New Roman"/>
          <w:sz w:val="24"/>
          <w:szCs w:val="24"/>
        </w:rPr>
        <w:t xml:space="preserve"> </w:t>
      </w:r>
      <w:proofErr w:type="spellStart"/>
      <w:r w:rsidRPr="004C08F8">
        <w:rPr>
          <w:rFonts w:ascii="Times New Roman" w:hAnsi="Times New Roman" w:cs="Times New Roman"/>
          <w:sz w:val="24"/>
          <w:szCs w:val="24"/>
        </w:rPr>
        <w:t>kependidikan</w:t>
      </w:r>
      <w:proofErr w:type="spellEnd"/>
      <w:r w:rsidRPr="004C08F8">
        <w:rPr>
          <w:rFonts w:ascii="Times New Roman" w:hAnsi="Times New Roman" w:cs="Times New Roman"/>
          <w:sz w:val="24"/>
          <w:szCs w:val="24"/>
        </w:rPr>
        <w:t xml:space="preserve">, guru, </w:t>
      </w:r>
      <w:proofErr w:type="spellStart"/>
      <w:r w:rsidRPr="004C08F8">
        <w:rPr>
          <w:rFonts w:ascii="Times New Roman" w:hAnsi="Times New Roman" w:cs="Times New Roman"/>
          <w:sz w:val="24"/>
          <w:szCs w:val="24"/>
        </w:rPr>
        <w:t>siswa</w:t>
      </w:r>
      <w:proofErr w:type="spellEnd"/>
      <w:r w:rsidRPr="004C08F8">
        <w:rPr>
          <w:rFonts w:ascii="Times New Roman" w:hAnsi="Times New Roman" w:cs="Times New Roman"/>
          <w:sz w:val="24"/>
          <w:szCs w:val="24"/>
        </w:rPr>
        <w:t xml:space="preserve">, dan </w:t>
      </w:r>
      <w:proofErr w:type="spellStart"/>
      <w:r w:rsidRPr="004C08F8">
        <w:rPr>
          <w:rFonts w:ascii="Times New Roman" w:hAnsi="Times New Roman" w:cs="Times New Roman"/>
          <w:sz w:val="24"/>
          <w:szCs w:val="24"/>
        </w:rPr>
        <w:t>pihak</w:t>
      </w:r>
      <w:proofErr w:type="spellEnd"/>
      <w:r w:rsidRPr="004C08F8">
        <w:rPr>
          <w:rFonts w:ascii="Times New Roman" w:hAnsi="Times New Roman" w:cs="Times New Roman"/>
          <w:sz w:val="24"/>
          <w:szCs w:val="24"/>
        </w:rPr>
        <w:t xml:space="preserve"> </w:t>
      </w:r>
      <w:proofErr w:type="spellStart"/>
      <w:r w:rsidRPr="004C08F8">
        <w:rPr>
          <w:rFonts w:ascii="Times New Roman" w:hAnsi="Times New Roman" w:cs="Times New Roman"/>
          <w:sz w:val="24"/>
          <w:szCs w:val="24"/>
        </w:rPr>
        <w:t>terkait</w:t>
      </w:r>
      <w:proofErr w:type="spellEnd"/>
      <w:r w:rsidR="00C327B3" w:rsidRPr="004C08F8">
        <w:rPr>
          <w:rFonts w:ascii="Times New Roman" w:hAnsi="Times New Roman" w:cs="Times New Roman"/>
          <w:sz w:val="24"/>
          <w:szCs w:val="24"/>
          <w:lang w:val="id-ID"/>
        </w:rPr>
        <w:t>;</w:t>
      </w:r>
      <w:r w:rsidR="00834B99" w:rsidRPr="004C08F8">
        <w:rPr>
          <w:rFonts w:ascii="Times New Roman" w:hAnsi="Times New Roman" w:cs="Times New Roman"/>
          <w:sz w:val="24"/>
          <w:szCs w:val="24"/>
          <w:lang w:val="id-ID"/>
        </w:rPr>
        <w:t xml:space="preserve"> m</w:t>
      </w:r>
      <w:proofErr w:type="spellStart"/>
      <w:r w:rsidR="00834B99" w:rsidRPr="004C08F8">
        <w:rPr>
          <w:rFonts w:ascii="Times New Roman" w:hAnsi="Times New Roman" w:cs="Times New Roman"/>
          <w:sz w:val="24"/>
          <w:szCs w:val="24"/>
        </w:rPr>
        <w:t>engadakan</w:t>
      </w:r>
      <w:proofErr w:type="spellEnd"/>
      <w:r w:rsidR="00834B99" w:rsidRPr="004C08F8">
        <w:rPr>
          <w:rFonts w:ascii="Times New Roman" w:hAnsi="Times New Roman" w:cs="Times New Roman"/>
          <w:sz w:val="24"/>
          <w:szCs w:val="24"/>
        </w:rPr>
        <w:t xml:space="preserve"> </w:t>
      </w:r>
      <w:proofErr w:type="spellStart"/>
      <w:r w:rsidR="00834B99" w:rsidRPr="004C08F8">
        <w:rPr>
          <w:rFonts w:ascii="Times New Roman" w:hAnsi="Times New Roman" w:cs="Times New Roman"/>
          <w:sz w:val="24"/>
          <w:szCs w:val="24"/>
        </w:rPr>
        <w:t>rapat</w:t>
      </w:r>
      <w:proofErr w:type="spellEnd"/>
      <w:r w:rsidR="00834B99" w:rsidRPr="004C08F8">
        <w:rPr>
          <w:rFonts w:ascii="Times New Roman" w:hAnsi="Times New Roman" w:cs="Times New Roman"/>
          <w:sz w:val="24"/>
          <w:szCs w:val="24"/>
        </w:rPr>
        <w:t xml:space="preserve"> </w:t>
      </w:r>
      <w:proofErr w:type="spellStart"/>
      <w:r w:rsidR="00834B99" w:rsidRPr="004C08F8">
        <w:rPr>
          <w:rFonts w:ascii="Times New Roman" w:hAnsi="Times New Roman" w:cs="Times New Roman"/>
          <w:sz w:val="24"/>
          <w:szCs w:val="24"/>
        </w:rPr>
        <w:t>koordinasi</w:t>
      </w:r>
      <w:proofErr w:type="spellEnd"/>
      <w:r w:rsidR="00C327B3" w:rsidRPr="004C08F8">
        <w:rPr>
          <w:rFonts w:ascii="Times New Roman" w:hAnsi="Times New Roman" w:cs="Times New Roman"/>
          <w:sz w:val="24"/>
          <w:szCs w:val="24"/>
          <w:lang w:val="id-ID"/>
        </w:rPr>
        <w:t xml:space="preserve">; </w:t>
      </w:r>
      <w:r w:rsidR="00A03EC3" w:rsidRPr="004C08F8">
        <w:rPr>
          <w:rFonts w:ascii="Times New Roman" w:hAnsi="Times New Roman" w:cs="Times New Roman"/>
          <w:sz w:val="24"/>
          <w:szCs w:val="24"/>
          <w:lang w:val="id-ID"/>
        </w:rPr>
        <w:t>s</w:t>
      </w:r>
      <w:proofErr w:type="spellStart"/>
      <w:r w:rsidR="00ED0B14" w:rsidRPr="004C08F8">
        <w:rPr>
          <w:rFonts w:ascii="Times New Roman" w:hAnsi="Times New Roman" w:cs="Times New Roman"/>
          <w:sz w:val="24"/>
          <w:szCs w:val="24"/>
        </w:rPr>
        <w:t>etiap</w:t>
      </w:r>
      <w:proofErr w:type="spellEnd"/>
      <w:r w:rsidR="00ED0B14" w:rsidRPr="004C08F8">
        <w:rPr>
          <w:rFonts w:ascii="Times New Roman" w:hAnsi="Times New Roman" w:cs="Times New Roman"/>
          <w:sz w:val="24"/>
          <w:szCs w:val="24"/>
        </w:rPr>
        <w:t xml:space="preserve"> </w:t>
      </w:r>
      <w:proofErr w:type="spellStart"/>
      <w:r w:rsidR="00ED0B14" w:rsidRPr="004C08F8">
        <w:rPr>
          <w:rFonts w:ascii="Times New Roman" w:hAnsi="Times New Roman" w:cs="Times New Roman"/>
          <w:sz w:val="24"/>
          <w:szCs w:val="24"/>
        </w:rPr>
        <w:t>tenaga</w:t>
      </w:r>
      <w:proofErr w:type="spellEnd"/>
      <w:r w:rsidR="00ED0B14" w:rsidRPr="004C08F8">
        <w:rPr>
          <w:rFonts w:ascii="Times New Roman" w:hAnsi="Times New Roman" w:cs="Times New Roman"/>
          <w:sz w:val="24"/>
          <w:szCs w:val="24"/>
        </w:rPr>
        <w:t xml:space="preserve"> </w:t>
      </w:r>
      <w:proofErr w:type="spellStart"/>
      <w:r w:rsidR="00ED0B14" w:rsidRPr="004C08F8">
        <w:rPr>
          <w:rFonts w:ascii="Times New Roman" w:hAnsi="Times New Roman" w:cs="Times New Roman"/>
          <w:sz w:val="24"/>
          <w:szCs w:val="24"/>
        </w:rPr>
        <w:t>kependidikan</w:t>
      </w:r>
      <w:proofErr w:type="spellEnd"/>
      <w:r w:rsidR="00ED0B14" w:rsidRPr="004C08F8">
        <w:rPr>
          <w:rFonts w:ascii="Times New Roman" w:hAnsi="Times New Roman" w:cs="Times New Roman"/>
          <w:sz w:val="24"/>
          <w:szCs w:val="24"/>
        </w:rPr>
        <w:t xml:space="preserve"> </w:t>
      </w:r>
      <w:proofErr w:type="spellStart"/>
      <w:r w:rsidR="00ED0B14" w:rsidRPr="004C08F8">
        <w:rPr>
          <w:rFonts w:ascii="Times New Roman" w:hAnsi="Times New Roman" w:cs="Times New Roman"/>
          <w:sz w:val="24"/>
          <w:szCs w:val="24"/>
        </w:rPr>
        <w:t>diberikan</w:t>
      </w:r>
      <w:proofErr w:type="spellEnd"/>
      <w:r w:rsidR="00ED0B14" w:rsidRPr="004C08F8">
        <w:rPr>
          <w:rFonts w:ascii="Times New Roman" w:hAnsi="Times New Roman" w:cs="Times New Roman"/>
          <w:sz w:val="24"/>
          <w:szCs w:val="24"/>
        </w:rPr>
        <w:t xml:space="preserve"> </w:t>
      </w:r>
      <w:proofErr w:type="spellStart"/>
      <w:r w:rsidR="00ED0B14" w:rsidRPr="004C08F8">
        <w:rPr>
          <w:rFonts w:ascii="Times New Roman" w:hAnsi="Times New Roman" w:cs="Times New Roman"/>
          <w:sz w:val="24"/>
          <w:szCs w:val="24"/>
        </w:rPr>
        <w:t>tugas</w:t>
      </w:r>
      <w:proofErr w:type="spellEnd"/>
      <w:r w:rsidR="00ED0B14" w:rsidRPr="004C08F8">
        <w:rPr>
          <w:rFonts w:ascii="Times New Roman" w:hAnsi="Times New Roman" w:cs="Times New Roman"/>
          <w:sz w:val="24"/>
          <w:szCs w:val="24"/>
        </w:rPr>
        <w:t xml:space="preserve"> yang </w:t>
      </w:r>
      <w:proofErr w:type="spellStart"/>
      <w:r w:rsidR="00ED0B14" w:rsidRPr="004C08F8">
        <w:rPr>
          <w:rFonts w:ascii="Times New Roman" w:hAnsi="Times New Roman" w:cs="Times New Roman"/>
          <w:sz w:val="24"/>
          <w:szCs w:val="24"/>
        </w:rPr>
        <w:t>sesuai</w:t>
      </w:r>
      <w:proofErr w:type="spellEnd"/>
      <w:r w:rsidR="00ED0B14" w:rsidRPr="004C08F8">
        <w:rPr>
          <w:rFonts w:ascii="Times New Roman" w:hAnsi="Times New Roman" w:cs="Times New Roman"/>
          <w:sz w:val="24"/>
          <w:szCs w:val="24"/>
        </w:rPr>
        <w:t xml:space="preserve"> </w:t>
      </w:r>
      <w:proofErr w:type="spellStart"/>
      <w:r w:rsidR="00ED0B14" w:rsidRPr="004C08F8">
        <w:rPr>
          <w:rFonts w:ascii="Times New Roman" w:hAnsi="Times New Roman" w:cs="Times New Roman"/>
          <w:sz w:val="24"/>
          <w:szCs w:val="24"/>
        </w:rPr>
        <w:t>dengan</w:t>
      </w:r>
      <w:proofErr w:type="spellEnd"/>
      <w:r w:rsidR="00ED0B14" w:rsidRPr="004C08F8">
        <w:rPr>
          <w:rFonts w:ascii="Times New Roman" w:hAnsi="Times New Roman" w:cs="Times New Roman"/>
          <w:sz w:val="24"/>
          <w:szCs w:val="24"/>
        </w:rPr>
        <w:t xml:space="preserve"> </w:t>
      </w:r>
      <w:proofErr w:type="spellStart"/>
      <w:r w:rsidR="00ED0B14" w:rsidRPr="004C08F8">
        <w:rPr>
          <w:rFonts w:ascii="Times New Roman" w:hAnsi="Times New Roman" w:cs="Times New Roman"/>
          <w:sz w:val="24"/>
          <w:szCs w:val="24"/>
        </w:rPr>
        <w:t>keahlian</w:t>
      </w:r>
      <w:proofErr w:type="spellEnd"/>
      <w:r w:rsidR="00ED0B14" w:rsidRPr="004C08F8">
        <w:rPr>
          <w:rFonts w:ascii="Times New Roman" w:hAnsi="Times New Roman" w:cs="Times New Roman"/>
          <w:sz w:val="24"/>
          <w:szCs w:val="24"/>
        </w:rPr>
        <w:t xml:space="preserve"> dan </w:t>
      </w:r>
      <w:proofErr w:type="spellStart"/>
      <w:r w:rsidR="00ED0B14" w:rsidRPr="004C08F8">
        <w:rPr>
          <w:rFonts w:ascii="Times New Roman" w:hAnsi="Times New Roman" w:cs="Times New Roman"/>
          <w:sz w:val="24"/>
          <w:szCs w:val="24"/>
        </w:rPr>
        <w:t>kompetensinya</w:t>
      </w:r>
      <w:proofErr w:type="spellEnd"/>
      <w:r w:rsidR="00A03EC3" w:rsidRPr="004C08F8">
        <w:rPr>
          <w:rFonts w:ascii="Times New Roman" w:hAnsi="Times New Roman" w:cs="Times New Roman"/>
          <w:sz w:val="24"/>
          <w:szCs w:val="24"/>
          <w:lang w:val="id-ID"/>
        </w:rPr>
        <w:t xml:space="preserve">; </w:t>
      </w:r>
      <w:r w:rsidR="00552C0A" w:rsidRPr="004C08F8">
        <w:rPr>
          <w:rFonts w:ascii="Times New Roman" w:hAnsi="Times New Roman" w:cs="Times New Roman"/>
          <w:sz w:val="24"/>
          <w:szCs w:val="24"/>
          <w:lang w:val="id-ID"/>
        </w:rPr>
        <w:t>d</w:t>
      </w:r>
      <w:proofErr w:type="spellStart"/>
      <w:r w:rsidR="00552C0A" w:rsidRPr="004C08F8">
        <w:rPr>
          <w:rFonts w:ascii="Times New Roman" w:hAnsi="Times New Roman" w:cs="Times New Roman"/>
          <w:sz w:val="24"/>
          <w:szCs w:val="24"/>
        </w:rPr>
        <w:t>ibentuk</w:t>
      </w:r>
      <w:proofErr w:type="spellEnd"/>
      <w:r w:rsidR="00552C0A" w:rsidRPr="004C08F8">
        <w:rPr>
          <w:rFonts w:ascii="Times New Roman" w:hAnsi="Times New Roman" w:cs="Times New Roman"/>
          <w:sz w:val="24"/>
          <w:szCs w:val="24"/>
        </w:rPr>
        <w:t xml:space="preserve"> </w:t>
      </w:r>
      <w:proofErr w:type="spellStart"/>
      <w:r w:rsidR="00552C0A" w:rsidRPr="004C08F8">
        <w:rPr>
          <w:rFonts w:ascii="Times New Roman" w:hAnsi="Times New Roman" w:cs="Times New Roman"/>
          <w:sz w:val="24"/>
          <w:szCs w:val="24"/>
        </w:rPr>
        <w:t>tim</w:t>
      </w:r>
      <w:proofErr w:type="spellEnd"/>
      <w:r w:rsidR="00552C0A" w:rsidRPr="004C08F8">
        <w:rPr>
          <w:rFonts w:ascii="Times New Roman" w:hAnsi="Times New Roman" w:cs="Times New Roman"/>
          <w:sz w:val="24"/>
          <w:szCs w:val="24"/>
        </w:rPr>
        <w:t xml:space="preserve"> </w:t>
      </w:r>
      <w:proofErr w:type="spellStart"/>
      <w:r w:rsidR="00552C0A" w:rsidRPr="004C08F8">
        <w:rPr>
          <w:rFonts w:ascii="Times New Roman" w:hAnsi="Times New Roman" w:cs="Times New Roman"/>
          <w:sz w:val="24"/>
          <w:szCs w:val="24"/>
        </w:rPr>
        <w:t>kerja</w:t>
      </w:r>
      <w:proofErr w:type="spellEnd"/>
      <w:r w:rsidR="00552C0A" w:rsidRPr="004C08F8">
        <w:rPr>
          <w:rFonts w:ascii="Times New Roman" w:hAnsi="Times New Roman" w:cs="Times New Roman"/>
          <w:sz w:val="24"/>
          <w:szCs w:val="24"/>
        </w:rPr>
        <w:t xml:space="preserve"> </w:t>
      </w:r>
      <w:proofErr w:type="spellStart"/>
      <w:r w:rsidR="00552C0A" w:rsidRPr="004C08F8">
        <w:rPr>
          <w:rFonts w:ascii="Times New Roman" w:hAnsi="Times New Roman" w:cs="Times New Roman"/>
          <w:sz w:val="24"/>
          <w:szCs w:val="24"/>
        </w:rPr>
        <w:t>atau</w:t>
      </w:r>
      <w:proofErr w:type="spellEnd"/>
      <w:r w:rsidR="00552C0A" w:rsidRPr="004C08F8">
        <w:rPr>
          <w:rFonts w:ascii="Times New Roman" w:hAnsi="Times New Roman" w:cs="Times New Roman"/>
          <w:sz w:val="24"/>
          <w:szCs w:val="24"/>
        </w:rPr>
        <w:t xml:space="preserve"> </w:t>
      </w:r>
      <w:proofErr w:type="spellStart"/>
      <w:r w:rsidR="00552C0A" w:rsidRPr="004C08F8">
        <w:rPr>
          <w:rFonts w:ascii="Times New Roman" w:hAnsi="Times New Roman" w:cs="Times New Roman"/>
          <w:sz w:val="24"/>
          <w:szCs w:val="24"/>
        </w:rPr>
        <w:t>panitia</w:t>
      </w:r>
      <w:proofErr w:type="spellEnd"/>
      <w:r w:rsidR="00552C0A" w:rsidRPr="004C08F8">
        <w:rPr>
          <w:rFonts w:ascii="Times New Roman" w:hAnsi="Times New Roman" w:cs="Times New Roman"/>
          <w:sz w:val="24"/>
          <w:szCs w:val="24"/>
        </w:rPr>
        <w:t xml:space="preserve"> </w:t>
      </w:r>
      <w:proofErr w:type="spellStart"/>
      <w:r w:rsidR="00552C0A" w:rsidRPr="004C08F8">
        <w:rPr>
          <w:rFonts w:ascii="Times New Roman" w:hAnsi="Times New Roman" w:cs="Times New Roman"/>
          <w:sz w:val="24"/>
          <w:szCs w:val="24"/>
        </w:rPr>
        <w:t>khusus</w:t>
      </w:r>
      <w:proofErr w:type="spellEnd"/>
      <w:r w:rsidR="00A03EC3" w:rsidRPr="004C08F8">
        <w:rPr>
          <w:rFonts w:ascii="Times New Roman" w:hAnsi="Times New Roman" w:cs="Times New Roman"/>
          <w:sz w:val="24"/>
          <w:szCs w:val="24"/>
          <w:lang w:val="id-ID"/>
        </w:rPr>
        <w:t>; m</w:t>
      </w:r>
      <w:proofErr w:type="spellStart"/>
      <w:r w:rsidR="00A03EC3" w:rsidRPr="004C08F8">
        <w:rPr>
          <w:rFonts w:ascii="Times New Roman" w:hAnsi="Times New Roman" w:cs="Times New Roman"/>
          <w:sz w:val="24"/>
          <w:szCs w:val="24"/>
        </w:rPr>
        <w:t>enggunakan</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sumber</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daya</w:t>
      </w:r>
      <w:proofErr w:type="spellEnd"/>
      <w:r w:rsidR="00A03EC3" w:rsidRPr="004C08F8">
        <w:rPr>
          <w:rFonts w:ascii="Times New Roman" w:hAnsi="Times New Roman" w:cs="Times New Roman"/>
          <w:sz w:val="24"/>
          <w:szCs w:val="24"/>
        </w:rPr>
        <w:t xml:space="preserve"> yang </w:t>
      </w:r>
      <w:proofErr w:type="spellStart"/>
      <w:r w:rsidR="00A03EC3" w:rsidRPr="004C08F8">
        <w:rPr>
          <w:rFonts w:ascii="Times New Roman" w:hAnsi="Times New Roman" w:cs="Times New Roman"/>
          <w:sz w:val="24"/>
          <w:szCs w:val="24"/>
        </w:rPr>
        <w:t>tersedia</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secara</w:t>
      </w:r>
      <w:proofErr w:type="spellEnd"/>
      <w:r w:rsidR="00A03EC3" w:rsidRPr="004C08F8">
        <w:rPr>
          <w:rFonts w:ascii="Times New Roman" w:hAnsi="Times New Roman" w:cs="Times New Roman"/>
          <w:sz w:val="24"/>
          <w:szCs w:val="24"/>
        </w:rPr>
        <w:t xml:space="preserve"> optimal</w:t>
      </w:r>
      <w:r w:rsidR="00E54DE5" w:rsidRPr="004C08F8">
        <w:rPr>
          <w:rFonts w:ascii="Times New Roman" w:hAnsi="Times New Roman" w:cs="Times New Roman"/>
          <w:sz w:val="24"/>
          <w:szCs w:val="24"/>
          <w:lang w:val="id-ID"/>
        </w:rPr>
        <w:t>, m</w:t>
      </w:r>
      <w:proofErr w:type="spellStart"/>
      <w:r w:rsidR="00A03EC3" w:rsidRPr="004C08F8">
        <w:rPr>
          <w:rFonts w:ascii="Times New Roman" w:hAnsi="Times New Roman" w:cs="Times New Roman"/>
          <w:sz w:val="24"/>
          <w:szCs w:val="24"/>
        </w:rPr>
        <w:t>elakukan</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koordinasi</w:t>
      </w:r>
      <w:proofErr w:type="spellEnd"/>
      <w:r w:rsidR="00A03EC3" w:rsidRPr="004C08F8">
        <w:rPr>
          <w:rFonts w:ascii="Times New Roman" w:hAnsi="Times New Roman" w:cs="Times New Roman"/>
          <w:sz w:val="24"/>
          <w:szCs w:val="24"/>
        </w:rPr>
        <w:t xml:space="preserve"> dan </w:t>
      </w:r>
      <w:proofErr w:type="spellStart"/>
      <w:r w:rsidR="00A03EC3" w:rsidRPr="004C08F8">
        <w:rPr>
          <w:rFonts w:ascii="Times New Roman" w:hAnsi="Times New Roman" w:cs="Times New Roman"/>
          <w:sz w:val="24"/>
          <w:szCs w:val="24"/>
        </w:rPr>
        <w:t>komunikasi</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secara</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berkala</w:t>
      </w:r>
      <w:proofErr w:type="spellEnd"/>
      <w:r w:rsidR="00E54DE5" w:rsidRPr="004C08F8">
        <w:rPr>
          <w:rFonts w:ascii="Times New Roman" w:hAnsi="Times New Roman" w:cs="Times New Roman"/>
          <w:sz w:val="24"/>
          <w:szCs w:val="24"/>
          <w:lang w:val="id-ID"/>
        </w:rPr>
        <w:t xml:space="preserve">, </w:t>
      </w:r>
      <w:proofErr w:type="spellStart"/>
      <w:r w:rsidR="00A03EC3" w:rsidRPr="004C08F8">
        <w:rPr>
          <w:rFonts w:ascii="Times New Roman" w:hAnsi="Times New Roman" w:cs="Times New Roman"/>
          <w:sz w:val="24"/>
          <w:szCs w:val="24"/>
        </w:rPr>
        <w:t>melakukan</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supervisi</w:t>
      </w:r>
      <w:proofErr w:type="spellEnd"/>
      <w:r w:rsidR="00A03EC3" w:rsidRPr="004C08F8">
        <w:rPr>
          <w:rFonts w:ascii="Times New Roman" w:hAnsi="Times New Roman" w:cs="Times New Roman"/>
          <w:sz w:val="24"/>
          <w:szCs w:val="24"/>
        </w:rPr>
        <w:t xml:space="preserve"> dan </w:t>
      </w:r>
      <w:proofErr w:type="spellStart"/>
      <w:r w:rsidR="00A03EC3" w:rsidRPr="004C08F8">
        <w:rPr>
          <w:rFonts w:ascii="Times New Roman" w:hAnsi="Times New Roman" w:cs="Times New Roman"/>
          <w:sz w:val="24"/>
          <w:szCs w:val="24"/>
        </w:rPr>
        <w:t>pemantauan</w:t>
      </w:r>
      <w:proofErr w:type="spellEnd"/>
      <w:r w:rsidR="00A03EC3" w:rsidRPr="004C08F8">
        <w:rPr>
          <w:rFonts w:ascii="Times New Roman" w:hAnsi="Times New Roman" w:cs="Times New Roman"/>
          <w:sz w:val="24"/>
          <w:szCs w:val="24"/>
        </w:rPr>
        <w:t xml:space="preserve"> rutin</w:t>
      </w:r>
      <w:r w:rsidR="00E54DE5" w:rsidRPr="004C08F8">
        <w:rPr>
          <w:rFonts w:ascii="Times New Roman" w:hAnsi="Times New Roman" w:cs="Times New Roman"/>
          <w:sz w:val="24"/>
          <w:szCs w:val="24"/>
          <w:lang w:val="id-ID"/>
        </w:rPr>
        <w:t>, m</w:t>
      </w:r>
      <w:proofErr w:type="spellStart"/>
      <w:r w:rsidR="00A03EC3" w:rsidRPr="004C08F8">
        <w:rPr>
          <w:rFonts w:ascii="Times New Roman" w:hAnsi="Times New Roman" w:cs="Times New Roman"/>
          <w:sz w:val="24"/>
          <w:szCs w:val="24"/>
        </w:rPr>
        <w:t>enggunakan</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indikator</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keberhasilan</w:t>
      </w:r>
      <w:proofErr w:type="spellEnd"/>
      <w:r w:rsidR="00A03EC3" w:rsidRPr="004C08F8">
        <w:rPr>
          <w:rFonts w:ascii="Times New Roman" w:hAnsi="Times New Roman" w:cs="Times New Roman"/>
          <w:sz w:val="24"/>
          <w:szCs w:val="24"/>
        </w:rPr>
        <w:t xml:space="preserve"> yang </w:t>
      </w:r>
      <w:proofErr w:type="spellStart"/>
      <w:r w:rsidR="00A03EC3" w:rsidRPr="004C08F8">
        <w:rPr>
          <w:rFonts w:ascii="Times New Roman" w:hAnsi="Times New Roman" w:cs="Times New Roman"/>
          <w:sz w:val="24"/>
          <w:szCs w:val="24"/>
        </w:rPr>
        <w:t>telah</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ditentukan</w:t>
      </w:r>
      <w:proofErr w:type="spellEnd"/>
      <w:r w:rsidR="00E54DE5" w:rsidRPr="004C08F8">
        <w:rPr>
          <w:rFonts w:ascii="Times New Roman" w:hAnsi="Times New Roman" w:cs="Times New Roman"/>
          <w:sz w:val="24"/>
          <w:szCs w:val="24"/>
          <w:lang w:val="id-ID"/>
        </w:rPr>
        <w:t>, m</w:t>
      </w:r>
      <w:proofErr w:type="spellStart"/>
      <w:r w:rsidR="00A03EC3" w:rsidRPr="004C08F8">
        <w:rPr>
          <w:rFonts w:ascii="Times New Roman" w:hAnsi="Times New Roman" w:cs="Times New Roman"/>
          <w:sz w:val="24"/>
          <w:szCs w:val="24"/>
        </w:rPr>
        <w:t>engadakan</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pertemuan</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evaluasi</w:t>
      </w:r>
      <w:proofErr w:type="spellEnd"/>
      <w:r w:rsidR="00E54DE5" w:rsidRPr="004C08F8">
        <w:rPr>
          <w:rFonts w:ascii="Times New Roman" w:hAnsi="Times New Roman" w:cs="Times New Roman"/>
          <w:sz w:val="24"/>
          <w:szCs w:val="24"/>
          <w:lang w:val="id-ID"/>
        </w:rPr>
        <w:t>, h</w:t>
      </w:r>
      <w:proofErr w:type="spellStart"/>
      <w:r w:rsidR="00A03EC3" w:rsidRPr="004C08F8">
        <w:rPr>
          <w:rFonts w:ascii="Times New Roman" w:hAnsi="Times New Roman" w:cs="Times New Roman"/>
          <w:sz w:val="24"/>
          <w:szCs w:val="24"/>
        </w:rPr>
        <w:t>asil</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evaluasi</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didokumentasikan</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dalam</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bentuk</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laporan</w:t>
      </w:r>
      <w:proofErr w:type="spellEnd"/>
      <w:r w:rsidR="00E54DE5" w:rsidRPr="004C08F8">
        <w:rPr>
          <w:rFonts w:ascii="Times New Roman" w:hAnsi="Times New Roman" w:cs="Times New Roman"/>
          <w:sz w:val="24"/>
          <w:szCs w:val="24"/>
          <w:lang w:val="id-ID"/>
        </w:rPr>
        <w:t>, j</w:t>
      </w:r>
      <w:proofErr w:type="spellStart"/>
      <w:r w:rsidR="00A03EC3" w:rsidRPr="004C08F8">
        <w:rPr>
          <w:rFonts w:ascii="Times New Roman" w:hAnsi="Times New Roman" w:cs="Times New Roman"/>
          <w:sz w:val="24"/>
          <w:szCs w:val="24"/>
        </w:rPr>
        <w:t>ika</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ditemukan</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hambatan</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sekolah</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melakukan</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penyesuaian</w:t>
      </w:r>
      <w:proofErr w:type="spellEnd"/>
      <w:r w:rsidR="00A03EC3" w:rsidRPr="004C08F8">
        <w:rPr>
          <w:rFonts w:ascii="Times New Roman" w:hAnsi="Times New Roman" w:cs="Times New Roman"/>
          <w:sz w:val="24"/>
          <w:szCs w:val="24"/>
        </w:rPr>
        <w:t xml:space="preserve"> strategi</w:t>
      </w:r>
      <w:r w:rsidR="00E54DE5" w:rsidRPr="004C08F8">
        <w:rPr>
          <w:rFonts w:ascii="Times New Roman" w:hAnsi="Times New Roman" w:cs="Times New Roman"/>
          <w:sz w:val="24"/>
          <w:szCs w:val="24"/>
          <w:lang w:val="id-ID"/>
        </w:rPr>
        <w:t>, p</w:t>
      </w:r>
      <w:proofErr w:type="spellStart"/>
      <w:r w:rsidR="00A03EC3" w:rsidRPr="004C08F8">
        <w:rPr>
          <w:rFonts w:ascii="Times New Roman" w:hAnsi="Times New Roman" w:cs="Times New Roman"/>
          <w:sz w:val="24"/>
          <w:szCs w:val="24"/>
        </w:rPr>
        <w:t>rogram</w:t>
      </w:r>
      <w:proofErr w:type="spellEnd"/>
      <w:r w:rsidR="00A03EC3" w:rsidRPr="004C08F8">
        <w:rPr>
          <w:rFonts w:ascii="Times New Roman" w:hAnsi="Times New Roman" w:cs="Times New Roman"/>
          <w:sz w:val="24"/>
          <w:szCs w:val="24"/>
        </w:rPr>
        <w:t xml:space="preserve"> yang </w:t>
      </w:r>
      <w:proofErr w:type="spellStart"/>
      <w:r w:rsidR="00A03EC3" w:rsidRPr="004C08F8">
        <w:rPr>
          <w:rFonts w:ascii="Times New Roman" w:hAnsi="Times New Roman" w:cs="Times New Roman"/>
          <w:sz w:val="24"/>
          <w:szCs w:val="24"/>
        </w:rPr>
        <w:t>berhasil</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akan</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dikembangkan</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lebih</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lanju</w:t>
      </w:r>
      <w:proofErr w:type="spellEnd"/>
      <w:r w:rsidR="00A03EC3" w:rsidRPr="004C08F8">
        <w:rPr>
          <w:rFonts w:ascii="Times New Roman" w:hAnsi="Times New Roman" w:cs="Times New Roman"/>
          <w:sz w:val="24"/>
          <w:szCs w:val="24"/>
          <w:lang w:val="id-ID"/>
        </w:rPr>
        <w:t xml:space="preserve">t </w:t>
      </w:r>
      <w:proofErr w:type="spellStart"/>
      <w:r w:rsidR="00A03EC3" w:rsidRPr="004C08F8">
        <w:rPr>
          <w:rFonts w:ascii="Times New Roman" w:hAnsi="Times New Roman" w:cs="Times New Roman"/>
          <w:sz w:val="24"/>
          <w:szCs w:val="24"/>
        </w:rPr>
        <w:t>sedangkan</w:t>
      </w:r>
      <w:proofErr w:type="spellEnd"/>
      <w:r w:rsidR="00A03EC3" w:rsidRPr="004C08F8">
        <w:rPr>
          <w:rFonts w:ascii="Times New Roman" w:hAnsi="Times New Roman" w:cs="Times New Roman"/>
          <w:sz w:val="24"/>
          <w:szCs w:val="24"/>
        </w:rPr>
        <w:t xml:space="preserve"> yang </w:t>
      </w:r>
      <w:proofErr w:type="spellStart"/>
      <w:r w:rsidR="00A03EC3" w:rsidRPr="004C08F8">
        <w:rPr>
          <w:rFonts w:ascii="Times New Roman" w:hAnsi="Times New Roman" w:cs="Times New Roman"/>
          <w:sz w:val="24"/>
          <w:szCs w:val="24"/>
        </w:rPr>
        <w:t>belum</w:t>
      </w:r>
      <w:proofErr w:type="spellEnd"/>
      <w:r w:rsidR="00A03EC3" w:rsidRPr="004C08F8">
        <w:rPr>
          <w:rFonts w:ascii="Times New Roman" w:hAnsi="Times New Roman" w:cs="Times New Roman"/>
          <w:sz w:val="24"/>
          <w:szCs w:val="24"/>
        </w:rPr>
        <w:t xml:space="preserve"> optimal </w:t>
      </w:r>
      <w:proofErr w:type="spellStart"/>
      <w:r w:rsidR="00A03EC3" w:rsidRPr="004C08F8">
        <w:rPr>
          <w:rFonts w:ascii="Times New Roman" w:hAnsi="Times New Roman" w:cs="Times New Roman"/>
          <w:sz w:val="24"/>
          <w:szCs w:val="24"/>
        </w:rPr>
        <w:t>akan</w:t>
      </w:r>
      <w:proofErr w:type="spellEnd"/>
      <w:r w:rsidR="00A03EC3" w:rsidRPr="004C08F8">
        <w:rPr>
          <w:rFonts w:ascii="Times New Roman" w:hAnsi="Times New Roman" w:cs="Times New Roman"/>
          <w:sz w:val="24"/>
          <w:szCs w:val="24"/>
        </w:rPr>
        <w:t xml:space="preserve"> </w:t>
      </w:r>
      <w:proofErr w:type="spellStart"/>
      <w:r w:rsidR="00A03EC3" w:rsidRPr="004C08F8">
        <w:rPr>
          <w:rFonts w:ascii="Times New Roman" w:hAnsi="Times New Roman" w:cs="Times New Roman"/>
          <w:sz w:val="24"/>
          <w:szCs w:val="24"/>
        </w:rPr>
        <w:t>diperbaiki</w:t>
      </w:r>
      <w:proofErr w:type="spellEnd"/>
      <w:r w:rsidR="00E54DE5" w:rsidRPr="004C08F8">
        <w:rPr>
          <w:rFonts w:ascii="Times New Roman" w:hAnsi="Times New Roman" w:cs="Times New Roman"/>
          <w:sz w:val="24"/>
          <w:szCs w:val="24"/>
          <w:lang w:val="id-ID"/>
        </w:rPr>
        <w:t>.</w:t>
      </w:r>
    </w:p>
    <w:p w14:paraId="793A8C1B" w14:textId="2CED65F8" w:rsidR="00B31C88" w:rsidRPr="00D615C0" w:rsidRDefault="00B31C88" w:rsidP="00985C9C">
      <w:pPr>
        <w:pStyle w:val="ListParagraph"/>
        <w:numPr>
          <w:ilvl w:val="0"/>
          <w:numId w:val="11"/>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Pengawasan</w:t>
      </w:r>
    </w:p>
    <w:p w14:paraId="2EDA56A6" w14:textId="3BA72472" w:rsidR="00C45DF6" w:rsidRPr="00E857CF" w:rsidRDefault="000F7DF4" w:rsidP="00E857CF">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proofErr w:type="spellStart"/>
      <w:r w:rsidRPr="00D615C0">
        <w:rPr>
          <w:rFonts w:ascii="Times New Roman" w:hAnsi="Times New Roman" w:cs="Times New Roman"/>
          <w:sz w:val="24"/>
          <w:szCs w:val="24"/>
        </w:rPr>
        <w:t>Kepala</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sekolah</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atau</w:t>
      </w:r>
      <w:proofErr w:type="spellEnd"/>
      <w:r w:rsidRPr="00D615C0">
        <w:rPr>
          <w:rFonts w:ascii="Times New Roman" w:hAnsi="Times New Roman" w:cs="Times New Roman"/>
          <w:sz w:val="24"/>
          <w:szCs w:val="24"/>
        </w:rPr>
        <w:t xml:space="preserve"> wakil </w:t>
      </w:r>
      <w:proofErr w:type="spellStart"/>
      <w:r w:rsidRPr="00D615C0">
        <w:rPr>
          <w:rFonts w:ascii="Times New Roman" w:hAnsi="Times New Roman" w:cs="Times New Roman"/>
          <w:sz w:val="24"/>
          <w:szCs w:val="24"/>
        </w:rPr>
        <w:t>kepala</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sekolah</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mengamati</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langsung</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kinerja</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staf</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dalam</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menjalankan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tugas</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sehari-hari</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serta</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melakukan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evaluasi</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melalui</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wawancara</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pengisian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lembar</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penilaian</w:t>
      </w:r>
      <w:proofErr w:type="spellEnd"/>
      <w:r w:rsidRPr="00D615C0">
        <w:rPr>
          <w:rFonts w:ascii="Times New Roman" w:hAnsi="Times New Roman" w:cs="Times New Roman"/>
          <w:sz w:val="24"/>
          <w:szCs w:val="24"/>
        </w:rPr>
        <w:t xml:space="preserve">, dan </w:t>
      </w:r>
      <w:proofErr w:type="spellStart"/>
      <w:r w:rsidRPr="00D615C0">
        <w:rPr>
          <w:rFonts w:ascii="Times New Roman" w:hAnsi="Times New Roman" w:cs="Times New Roman"/>
          <w:sz w:val="24"/>
          <w:szCs w:val="24"/>
        </w:rPr>
        <w:t>masukan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dari</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pihak-pihak</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terkait</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seperti</w:t>
      </w:r>
      <w:proofErr w:type="spellEnd"/>
      <w:r w:rsidRPr="00D615C0">
        <w:rPr>
          <w:rFonts w:ascii="Times New Roman" w:hAnsi="Times New Roman" w:cs="Times New Roman"/>
          <w:sz w:val="24"/>
          <w:szCs w:val="24"/>
        </w:rPr>
        <w:t xml:space="preserve"> guru dan </w:t>
      </w:r>
      <w:proofErr w:type="spellStart"/>
      <w:r w:rsidRPr="00D615C0">
        <w:rPr>
          <w:rFonts w:ascii="Times New Roman" w:hAnsi="Times New Roman" w:cs="Times New Roman"/>
          <w:sz w:val="24"/>
          <w:szCs w:val="24"/>
        </w:rPr>
        <w:t>siswa</w:t>
      </w:r>
      <w:proofErr w:type="spellEnd"/>
      <w:r w:rsidRPr="00D615C0">
        <w:rPr>
          <w:rFonts w:ascii="Times New Roman" w:hAnsi="Times New Roman" w:cs="Times New Roman"/>
          <w:sz w:val="24"/>
          <w:szCs w:val="24"/>
          <w:lang w:val="id-ID"/>
        </w:rPr>
        <w:t xml:space="preserve">. Kemudian melakukan observasi langsung yang </w:t>
      </w:r>
      <w:proofErr w:type="spellStart"/>
      <w:r w:rsidRPr="00D615C0">
        <w:rPr>
          <w:rFonts w:ascii="Times New Roman" w:hAnsi="Times New Roman" w:cs="Times New Roman"/>
          <w:sz w:val="24"/>
          <w:szCs w:val="24"/>
        </w:rPr>
        <w:t>mencakup</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aspek-aspek</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seperti</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kedisiplinan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waktu</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cara</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berinteraksi</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dengan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siswa</w:t>
      </w:r>
      <w:proofErr w:type="spellEnd"/>
      <w:r w:rsidRPr="00D615C0">
        <w:rPr>
          <w:rFonts w:ascii="Times New Roman" w:hAnsi="Times New Roman" w:cs="Times New Roman"/>
          <w:sz w:val="24"/>
          <w:szCs w:val="24"/>
        </w:rPr>
        <w:t xml:space="preserve">, guru, dan </w:t>
      </w:r>
      <w:proofErr w:type="spellStart"/>
      <w:r w:rsidRPr="00D615C0">
        <w:rPr>
          <w:rFonts w:ascii="Times New Roman" w:hAnsi="Times New Roman" w:cs="Times New Roman"/>
          <w:sz w:val="24"/>
          <w:szCs w:val="24"/>
        </w:rPr>
        <w:t>sesama</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rekan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kerja</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ketelitian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dalam</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menyelesaikan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tugas</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administratif</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atau</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teknis</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serta</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inisiatif</w:t>
      </w:r>
      <w:proofErr w:type="spellEnd"/>
      <w:r w:rsidRPr="00D615C0">
        <w:rPr>
          <w:rFonts w:ascii="Times New Roman" w:hAnsi="Times New Roman" w:cs="Times New Roman"/>
          <w:sz w:val="24"/>
          <w:szCs w:val="24"/>
        </w:rPr>
        <w:t xml:space="preserve"> dan </w:t>
      </w:r>
      <w:proofErr w:type="spellStart"/>
      <w:r w:rsidRPr="00D615C0">
        <w:rPr>
          <w:rFonts w:ascii="Times New Roman" w:hAnsi="Times New Roman" w:cs="Times New Roman"/>
          <w:sz w:val="24"/>
          <w:szCs w:val="24"/>
        </w:rPr>
        <w:t>kemandirian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dalam</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bekerja</w:t>
      </w:r>
      <w:proofErr w:type="spellEnd"/>
      <w:r w:rsidRPr="00D615C0">
        <w:rPr>
          <w:rFonts w:ascii="Times New Roman" w:hAnsi="Times New Roman" w:cs="Times New Roman"/>
          <w:sz w:val="24"/>
          <w:szCs w:val="24"/>
        </w:rPr>
        <w:t>.</w:t>
      </w:r>
      <w:r w:rsidRPr="00D615C0">
        <w:rPr>
          <w:rFonts w:ascii="Times New Roman" w:hAnsi="Times New Roman" w:cs="Times New Roman"/>
          <w:sz w:val="24"/>
          <w:szCs w:val="24"/>
          <w:lang w:val="id-ID"/>
        </w:rPr>
        <w:t xml:space="preserve"> Setelah itu, melakukan wawancara </w:t>
      </w:r>
      <w:r w:rsidRPr="00D615C0">
        <w:rPr>
          <w:rFonts w:ascii="Times New Roman" w:hAnsi="Times New Roman" w:cs="Times New Roman"/>
          <w:sz w:val="24"/>
          <w:szCs w:val="24"/>
        </w:rPr>
        <w:t xml:space="preserve">dan </w:t>
      </w:r>
      <w:proofErr w:type="spellStart"/>
      <w:r w:rsidRPr="00D615C0">
        <w:rPr>
          <w:rFonts w:ascii="Times New Roman" w:hAnsi="Times New Roman" w:cs="Times New Roman"/>
          <w:sz w:val="24"/>
          <w:szCs w:val="24"/>
        </w:rPr>
        <w:t>diskusi</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langsung</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dengan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staf</w:t>
      </w:r>
      <w:proofErr w:type="spellEnd"/>
      <w:r w:rsidRPr="00D615C0">
        <w:rPr>
          <w:rFonts w:ascii="Times New Roman" w:hAnsi="Times New Roman" w:cs="Times New Roman"/>
          <w:sz w:val="24"/>
          <w:szCs w:val="24"/>
          <w:lang w:val="id-ID"/>
        </w:rPr>
        <w:t xml:space="preserve"> lalu </w:t>
      </w:r>
      <w:proofErr w:type="spellStart"/>
      <w:r w:rsidRPr="00D615C0">
        <w:rPr>
          <w:rFonts w:ascii="Times New Roman" w:hAnsi="Times New Roman" w:cs="Times New Roman"/>
          <w:sz w:val="24"/>
          <w:szCs w:val="24"/>
        </w:rPr>
        <w:t>staf</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diberi</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kesempatan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untuk</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menyampaikan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pendapat</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keluhan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kebutuhan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pelatihan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atau</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hambatan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kerja</w:t>
      </w:r>
      <w:proofErr w:type="spellEnd"/>
      <w:r w:rsidRPr="00D615C0">
        <w:rPr>
          <w:rFonts w:ascii="Times New Roman" w:hAnsi="Times New Roman" w:cs="Times New Roman"/>
          <w:sz w:val="24"/>
          <w:szCs w:val="24"/>
        </w:rPr>
        <w:t xml:space="preserve"> yang </w:t>
      </w:r>
      <w:proofErr w:type="spellStart"/>
      <w:r w:rsidRPr="00D615C0">
        <w:rPr>
          <w:rFonts w:ascii="Times New Roman" w:hAnsi="Times New Roman" w:cs="Times New Roman"/>
          <w:sz w:val="24"/>
          <w:szCs w:val="24"/>
        </w:rPr>
        <w:t>mungkin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berkaitan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dengan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fasilitas</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sistem</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kerja</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atau</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hubungan</w:t>
      </w:r>
      <w:proofErr w:type="spellEnd"/>
      <w:r w:rsidRPr="00D615C0">
        <w:rPr>
          <w:rFonts w:ascii="Times New Roman" w:hAnsi="Times New Roman" w:cs="Times New Roman"/>
          <w:sz w:val="24"/>
          <w:szCs w:val="24"/>
        </w:rPr>
        <w:t xml:space="preserve"> </w:t>
      </w:r>
      <w:proofErr w:type="spellStart"/>
      <w:r w:rsidRPr="00D615C0">
        <w:rPr>
          <w:rFonts w:ascii="Times New Roman" w:hAnsi="Times New Roman" w:cs="Times New Roman"/>
          <w:sz w:val="24"/>
          <w:szCs w:val="24"/>
        </w:rPr>
        <w:t>antarpersonal</w:t>
      </w:r>
      <w:proofErr w:type="spellEnd"/>
      <w:r w:rsidRPr="00D615C0">
        <w:rPr>
          <w:rFonts w:ascii="Times New Roman" w:hAnsi="Times New Roman" w:cs="Times New Roman"/>
          <w:sz w:val="24"/>
          <w:szCs w:val="24"/>
        </w:rPr>
        <w:t>.</w:t>
      </w:r>
      <w:r w:rsidRPr="00D615C0">
        <w:rPr>
          <w:rFonts w:ascii="Times New Roman" w:hAnsi="Times New Roman" w:cs="Times New Roman"/>
          <w:sz w:val="24"/>
          <w:szCs w:val="24"/>
          <w:lang w:val="id-ID"/>
        </w:rPr>
        <w:t xml:space="preserve"> </w:t>
      </w:r>
      <w:r w:rsidR="001347D4" w:rsidRPr="00D615C0">
        <w:rPr>
          <w:rFonts w:ascii="Times New Roman" w:hAnsi="Times New Roman" w:cs="Times New Roman"/>
          <w:sz w:val="24"/>
          <w:szCs w:val="24"/>
          <w:lang w:val="id-ID"/>
        </w:rPr>
        <w:t>Lebih lanjut</w:t>
      </w:r>
      <w:r w:rsidRPr="00D615C0">
        <w:rPr>
          <w:rFonts w:ascii="Times New Roman" w:hAnsi="Times New Roman" w:cs="Times New Roman"/>
          <w:sz w:val="24"/>
          <w:szCs w:val="24"/>
          <w:lang w:val="id-ID"/>
        </w:rPr>
        <w:t xml:space="preserve">, dilakukan </w:t>
      </w:r>
      <w:r w:rsidR="00F21A29" w:rsidRPr="00D615C0">
        <w:rPr>
          <w:rFonts w:ascii="Times New Roman" w:hAnsi="Times New Roman" w:cs="Times New Roman"/>
          <w:sz w:val="24"/>
          <w:szCs w:val="24"/>
          <w:lang w:val="id-ID"/>
        </w:rPr>
        <w:t>k</w:t>
      </w:r>
      <w:proofErr w:type="spellStart"/>
      <w:r w:rsidR="00F21A29" w:rsidRPr="00D615C0">
        <w:rPr>
          <w:rFonts w:ascii="Times New Roman" w:hAnsi="Times New Roman" w:cs="Times New Roman"/>
          <w:bCs/>
          <w:sz w:val="24"/>
          <w:szCs w:val="24"/>
        </w:rPr>
        <w:t>uesioner</w:t>
      </w:r>
      <w:proofErr w:type="spellEnd"/>
      <w:r w:rsidR="00F21A29" w:rsidRPr="00D615C0">
        <w:rPr>
          <w:rFonts w:ascii="Times New Roman" w:hAnsi="Times New Roman" w:cs="Times New Roman"/>
          <w:bCs/>
          <w:sz w:val="24"/>
          <w:szCs w:val="24"/>
        </w:rPr>
        <w:t xml:space="preserve"> </w:t>
      </w:r>
      <w:proofErr w:type="spellStart"/>
      <w:r w:rsidR="00F21A29" w:rsidRPr="00D615C0">
        <w:rPr>
          <w:rFonts w:ascii="Times New Roman" w:hAnsi="Times New Roman" w:cs="Times New Roman"/>
          <w:bCs/>
          <w:sz w:val="24"/>
          <w:szCs w:val="24"/>
        </w:rPr>
        <w:t>atau</w:t>
      </w:r>
      <w:proofErr w:type="spellEnd"/>
      <w:r w:rsidR="00F21A29" w:rsidRPr="00D615C0">
        <w:rPr>
          <w:rFonts w:ascii="Times New Roman" w:hAnsi="Times New Roman" w:cs="Times New Roman"/>
          <w:bCs/>
          <w:sz w:val="24"/>
          <w:szCs w:val="24"/>
        </w:rPr>
        <w:t xml:space="preserve"> </w:t>
      </w:r>
      <w:proofErr w:type="spellStart"/>
      <w:r w:rsidR="00F21A29" w:rsidRPr="00D615C0">
        <w:rPr>
          <w:rFonts w:ascii="Times New Roman" w:hAnsi="Times New Roman" w:cs="Times New Roman"/>
          <w:bCs/>
          <w:sz w:val="24"/>
          <w:szCs w:val="24"/>
        </w:rPr>
        <w:t>umpan</w:t>
      </w:r>
      <w:proofErr w:type="spellEnd"/>
      <w:r w:rsidR="00F21A29" w:rsidRPr="00D615C0">
        <w:rPr>
          <w:rFonts w:ascii="Times New Roman" w:hAnsi="Times New Roman" w:cs="Times New Roman"/>
          <w:bCs/>
          <w:sz w:val="24"/>
          <w:szCs w:val="24"/>
        </w:rPr>
        <w:t xml:space="preserve"> </w:t>
      </w:r>
      <w:proofErr w:type="spellStart"/>
      <w:r w:rsidR="00F21A29" w:rsidRPr="00D615C0">
        <w:rPr>
          <w:rFonts w:ascii="Times New Roman" w:hAnsi="Times New Roman" w:cs="Times New Roman"/>
          <w:bCs/>
          <w:sz w:val="24"/>
          <w:szCs w:val="24"/>
        </w:rPr>
        <w:t>balik</w:t>
      </w:r>
      <w:proofErr w:type="spellEnd"/>
      <w:r w:rsidR="00F21A29" w:rsidRPr="00D615C0">
        <w:rPr>
          <w:rFonts w:ascii="Times New Roman" w:hAnsi="Times New Roman" w:cs="Times New Roman"/>
          <w:bCs/>
          <w:sz w:val="24"/>
          <w:szCs w:val="24"/>
        </w:rPr>
        <w:t xml:space="preserve"> </w:t>
      </w:r>
      <w:proofErr w:type="spellStart"/>
      <w:r w:rsidR="00F21A29" w:rsidRPr="00D615C0">
        <w:rPr>
          <w:rFonts w:ascii="Times New Roman" w:hAnsi="Times New Roman" w:cs="Times New Roman"/>
          <w:bCs/>
          <w:sz w:val="24"/>
          <w:szCs w:val="24"/>
        </w:rPr>
        <w:t>dari</w:t>
      </w:r>
      <w:proofErr w:type="spellEnd"/>
      <w:r w:rsidR="00F21A29" w:rsidRPr="00D615C0">
        <w:rPr>
          <w:rFonts w:ascii="Times New Roman" w:hAnsi="Times New Roman" w:cs="Times New Roman"/>
          <w:bCs/>
          <w:sz w:val="24"/>
          <w:szCs w:val="24"/>
        </w:rPr>
        <w:t xml:space="preserve"> guru, </w:t>
      </w:r>
      <w:proofErr w:type="spellStart"/>
      <w:r w:rsidR="00F21A29" w:rsidRPr="00D615C0">
        <w:rPr>
          <w:rFonts w:ascii="Times New Roman" w:hAnsi="Times New Roman" w:cs="Times New Roman"/>
          <w:bCs/>
          <w:sz w:val="24"/>
          <w:szCs w:val="24"/>
        </w:rPr>
        <w:t>siswa</w:t>
      </w:r>
      <w:proofErr w:type="spellEnd"/>
      <w:r w:rsidR="00F21A29" w:rsidRPr="00D615C0">
        <w:rPr>
          <w:rFonts w:ascii="Times New Roman" w:hAnsi="Times New Roman" w:cs="Times New Roman"/>
          <w:bCs/>
          <w:sz w:val="24"/>
          <w:szCs w:val="24"/>
        </w:rPr>
        <w:t xml:space="preserve">, dan </w:t>
      </w:r>
      <w:proofErr w:type="spellStart"/>
      <w:r w:rsidR="00F21A29" w:rsidRPr="00D615C0">
        <w:rPr>
          <w:rFonts w:ascii="Times New Roman" w:hAnsi="Times New Roman" w:cs="Times New Roman"/>
          <w:bCs/>
          <w:sz w:val="24"/>
          <w:szCs w:val="24"/>
        </w:rPr>
        <w:t>rekan</w:t>
      </w:r>
      <w:proofErr w:type="spellEnd"/>
      <w:r w:rsidR="00F21A29" w:rsidRPr="00D615C0">
        <w:rPr>
          <w:rFonts w:ascii="Times New Roman" w:hAnsi="Times New Roman" w:cs="Times New Roman"/>
          <w:bCs/>
          <w:sz w:val="24"/>
          <w:szCs w:val="24"/>
        </w:rPr>
        <w:t xml:space="preserve"> </w:t>
      </w:r>
      <w:proofErr w:type="spellStart"/>
      <w:r w:rsidR="00F21A29" w:rsidRPr="00D615C0">
        <w:rPr>
          <w:rFonts w:ascii="Times New Roman" w:hAnsi="Times New Roman" w:cs="Times New Roman"/>
          <w:bCs/>
          <w:sz w:val="24"/>
          <w:szCs w:val="24"/>
        </w:rPr>
        <w:t>kerja</w:t>
      </w:r>
      <w:proofErr w:type="spellEnd"/>
      <w:r w:rsidR="00F21A29" w:rsidRPr="00D615C0">
        <w:rPr>
          <w:rFonts w:ascii="Times New Roman" w:hAnsi="Times New Roman" w:cs="Times New Roman"/>
          <w:bCs/>
          <w:sz w:val="24"/>
          <w:szCs w:val="24"/>
          <w:lang w:val="id-ID"/>
        </w:rPr>
        <w:t xml:space="preserve"> yang </w:t>
      </w:r>
      <w:proofErr w:type="spellStart"/>
      <w:r w:rsidR="00F21A29" w:rsidRPr="00D615C0">
        <w:rPr>
          <w:rFonts w:ascii="Times New Roman" w:hAnsi="Times New Roman" w:cs="Times New Roman"/>
          <w:sz w:val="24"/>
          <w:szCs w:val="24"/>
        </w:rPr>
        <w:t>disusun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dalam</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bentuk</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pertanyaan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tertutup</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maupun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terbuka</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mencakup</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aspek-aspek</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seperti</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sikap</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pelayanan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kecepatan</w:t>
      </w:r>
      <w:proofErr w:type="spellEnd"/>
      <w:r w:rsidR="00F21A29" w:rsidRPr="00D615C0">
        <w:rPr>
          <w:rFonts w:ascii="Times New Roman" w:hAnsi="Times New Roman" w:cs="Times New Roman"/>
          <w:sz w:val="24"/>
          <w:szCs w:val="24"/>
        </w:rPr>
        <w:t xml:space="preserve"> dan </w:t>
      </w:r>
      <w:proofErr w:type="spellStart"/>
      <w:r w:rsidR="00F21A29" w:rsidRPr="00D615C0">
        <w:rPr>
          <w:rFonts w:ascii="Times New Roman" w:hAnsi="Times New Roman" w:cs="Times New Roman"/>
          <w:sz w:val="24"/>
          <w:szCs w:val="24"/>
        </w:rPr>
        <w:t>ketepatan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kerja</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kerjasama</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komunikasi</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serta</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sikap</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profesional</w:t>
      </w:r>
      <w:proofErr w:type="spellEnd"/>
      <w:r w:rsidR="00F21A29" w:rsidRPr="00D615C0">
        <w:rPr>
          <w:rFonts w:ascii="Times New Roman" w:hAnsi="Times New Roman" w:cs="Times New Roman"/>
          <w:sz w:val="24"/>
          <w:szCs w:val="24"/>
          <w:lang w:val="id-ID"/>
        </w:rPr>
        <w:t xml:space="preserve">, </w:t>
      </w:r>
      <w:proofErr w:type="spellStart"/>
      <w:r w:rsidR="00F21A29" w:rsidRPr="00D615C0">
        <w:rPr>
          <w:rFonts w:ascii="Times New Roman" w:hAnsi="Times New Roman" w:cs="Times New Roman"/>
          <w:sz w:val="24"/>
          <w:szCs w:val="24"/>
        </w:rPr>
        <w:t>kemudian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dianalisis</w:t>
      </w:r>
      <w:proofErr w:type="spellEnd"/>
      <w:r w:rsidR="00F21A29" w:rsidRPr="00D615C0">
        <w:rPr>
          <w:rFonts w:ascii="Times New Roman" w:hAnsi="Times New Roman" w:cs="Times New Roman"/>
          <w:sz w:val="24"/>
          <w:szCs w:val="24"/>
        </w:rPr>
        <w:t xml:space="preserve"> dan </w:t>
      </w:r>
      <w:proofErr w:type="spellStart"/>
      <w:r w:rsidR="00F21A29" w:rsidRPr="00D615C0">
        <w:rPr>
          <w:rFonts w:ascii="Times New Roman" w:hAnsi="Times New Roman" w:cs="Times New Roman"/>
          <w:sz w:val="24"/>
          <w:szCs w:val="24"/>
        </w:rPr>
        <w:t>dijadikan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bahan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pertimbangan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dalam</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evaluasi</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kinerja</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perencanaan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pembinaan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maupun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pengambilan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kebijakan</w:t>
      </w:r>
      <w:proofErr w:type="spellEnd"/>
      <w:r w:rsidR="00F21A29" w:rsidRPr="00D615C0">
        <w:rPr>
          <w:rFonts w:ascii="Times New Roman" w:hAnsi="Times New Roman" w:cs="Times New Roman"/>
          <w:sz w:val="24"/>
          <w:szCs w:val="24"/>
        </w:rPr>
        <w:t xml:space="preserve"> yang </w:t>
      </w:r>
      <w:proofErr w:type="spellStart"/>
      <w:r w:rsidR="00F21A29" w:rsidRPr="00D615C0">
        <w:rPr>
          <w:rFonts w:ascii="Times New Roman" w:hAnsi="Times New Roman" w:cs="Times New Roman"/>
          <w:sz w:val="24"/>
          <w:szCs w:val="24"/>
        </w:rPr>
        <w:t>berkaitan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dengan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pengelolaan</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tenaga</w:t>
      </w:r>
      <w:proofErr w:type="spellEnd"/>
      <w:r w:rsidR="00F21A29" w:rsidRPr="00D615C0">
        <w:rPr>
          <w:rFonts w:ascii="Times New Roman" w:hAnsi="Times New Roman" w:cs="Times New Roman"/>
          <w:sz w:val="24"/>
          <w:szCs w:val="24"/>
        </w:rPr>
        <w:t xml:space="preserve"> </w:t>
      </w:r>
      <w:proofErr w:type="spellStart"/>
      <w:r w:rsidR="00F21A29" w:rsidRPr="00D615C0">
        <w:rPr>
          <w:rFonts w:ascii="Times New Roman" w:hAnsi="Times New Roman" w:cs="Times New Roman"/>
          <w:sz w:val="24"/>
          <w:szCs w:val="24"/>
        </w:rPr>
        <w:t>kependidikan</w:t>
      </w:r>
      <w:proofErr w:type="spellEnd"/>
      <w:r w:rsidR="00F21A29" w:rsidRPr="00D615C0">
        <w:rPr>
          <w:rFonts w:ascii="Times New Roman" w:hAnsi="Times New Roman" w:cs="Times New Roman"/>
          <w:sz w:val="24"/>
          <w:szCs w:val="24"/>
          <w:lang w:val="id-ID"/>
        </w:rPr>
        <w:t>.</w:t>
      </w:r>
      <w:r w:rsidR="004C145A" w:rsidRPr="00D615C0">
        <w:rPr>
          <w:rFonts w:ascii="Times New Roman" w:hAnsi="Times New Roman" w:cs="Times New Roman"/>
          <w:sz w:val="24"/>
          <w:szCs w:val="24"/>
          <w:lang w:val="id-ID"/>
        </w:rPr>
        <w:t xml:space="preserve"> Terakhir, l</w:t>
      </w:r>
      <w:proofErr w:type="spellStart"/>
      <w:r w:rsidR="004C145A" w:rsidRPr="00D615C0">
        <w:rPr>
          <w:rFonts w:ascii="Times New Roman" w:hAnsi="Times New Roman" w:cs="Times New Roman"/>
          <w:bCs/>
          <w:sz w:val="24"/>
          <w:szCs w:val="24"/>
        </w:rPr>
        <w:t>aporan</w:t>
      </w:r>
      <w:proofErr w:type="spellEnd"/>
      <w:r w:rsidR="004C145A" w:rsidRPr="00D615C0">
        <w:rPr>
          <w:rFonts w:ascii="Times New Roman" w:hAnsi="Times New Roman" w:cs="Times New Roman"/>
          <w:bCs/>
          <w:sz w:val="24"/>
          <w:szCs w:val="24"/>
        </w:rPr>
        <w:t xml:space="preserve"> </w:t>
      </w:r>
      <w:proofErr w:type="spellStart"/>
      <w:r w:rsidR="004C145A" w:rsidRPr="00D615C0">
        <w:rPr>
          <w:rFonts w:ascii="Times New Roman" w:hAnsi="Times New Roman" w:cs="Times New Roman"/>
          <w:bCs/>
          <w:sz w:val="24"/>
          <w:szCs w:val="24"/>
        </w:rPr>
        <w:t>kerja</w:t>
      </w:r>
      <w:proofErr w:type="spellEnd"/>
      <w:r w:rsidR="004C145A" w:rsidRPr="00D615C0">
        <w:rPr>
          <w:rFonts w:ascii="Times New Roman" w:hAnsi="Times New Roman" w:cs="Times New Roman"/>
          <w:bCs/>
          <w:sz w:val="24"/>
          <w:szCs w:val="24"/>
        </w:rPr>
        <w:t xml:space="preserve"> dan </w:t>
      </w:r>
      <w:proofErr w:type="spellStart"/>
      <w:r w:rsidR="004C145A" w:rsidRPr="00D615C0">
        <w:rPr>
          <w:rFonts w:ascii="Times New Roman" w:hAnsi="Times New Roman" w:cs="Times New Roman"/>
          <w:bCs/>
          <w:sz w:val="24"/>
          <w:szCs w:val="24"/>
        </w:rPr>
        <w:t>dokumen</w:t>
      </w:r>
      <w:proofErr w:type="spellEnd"/>
      <w:r w:rsidR="004C145A" w:rsidRPr="00D615C0">
        <w:rPr>
          <w:rFonts w:ascii="Times New Roman" w:hAnsi="Times New Roman" w:cs="Times New Roman"/>
          <w:bCs/>
          <w:sz w:val="24"/>
          <w:szCs w:val="24"/>
        </w:rPr>
        <w:t xml:space="preserve"> </w:t>
      </w:r>
      <w:proofErr w:type="spellStart"/>
      <w:r w:rsidR="004C145A" w:rsidRPr="00D615C0">
        <w:rPr>
          <w:rFonts w:ascii="Times New Roman" w:hAnsi="Times New Roman" w:cs="Times New Roman"/>
          <w:bCs/>
          <w:sz w:val="24"/>
          <w:szCs w:val="24"/>
        </w:rPr>
        <w:t>administratif</w:t>
      </w:r>
      <w:proofErr w:type="spellEnd"/>
      <w:r w:rsidR="004C145A" w:rsidRPr="00D615C0">
        <w:rPr>
          <w:rFonts w:ascii="Times New Roman" w:hAnsi="Times New Roman" w:cs="Times New Roman"/>
          <w:bCs/>
          <w:sz w:val="24"/>
          <w:szCs w:val="24"/>
          <w:lang w:val="id-ID"/>
        </w:rPr>
        <w:t xml:space="preserve"> </w:t>
      </w:r>
      <w:r w:rsidR="004C145A" w:rsidRPr="00D615C0">
        <w:rPr>
          <w:rFonts w:ascii="Times New Roman" w:hAnsi="Times New Roman" w:cs="Times New Roman"/>
          <w:sz w:val="24"/>
          <w:szCs w:val="24"/>
        </w:rPr>
        <w:t xml:space="preserve">yang </w:t>
      </w:r>
      <w:proofErr w:type="spellStart"/>
      <w:r w:rsidR="004C145A" w:rsidRPr="00D615C0">
        <w:rPr>
          <w:rFonts w:ascii="Times New Roman" w:hAnsi="Times New Roman" w:cs="Times New Roman"/>
          <w:sz w:val="24"/>
          <w:szCs w:val="24"/>
        </w:rPr>
        <w:t>menunjukkan</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pencapaian</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serta</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pelaksanaan</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tugas</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secara</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profesional</w:t>
      </w:r>
      <w:proofErr w:type="spellEnd"/>
      <w:r w:rsidR="004C145A" w:rsidRPr="00D615C0">
        <w:rPr>
          <w:rFonts w:ascii="Times New Roman" w:hAnsi="Times New Roman" w:cs="Times New Roman"/>
          <w:sz w:val="24"/>
          <w:szCs w:val="24"/>
        </w:rPr>
        <w:t>.</w:t>
      </w:r>
      <w:r w:rsidR="004C145A" w:rsidRPr="00D615C0">
        <w:rPr>
          <w:rFonts w:ascii="Times New Roman" w:hAnsi="Times New Roman" w:cs="Times New Roman"/>
          <w:sz w:val="24"/>
          <w:szCs w:val="24"/>
          <w:lang w:val="id-ID"/>
        </w:rPr>
        <w:t xml:space="preserve"> D</w:t>
      </w:r>
      <w:proofErr w:type="spellStart"/>
      <w:r w:rsidR="004C145A" w:rsidRPr="00D615C0">
        <w:rPr>
          <w:rFonts w:ascii="Times New Roman" w:hAnsi="Times New Roman" w:cs="Times New Roman"/>
          <w:sz w:val="24"/>
          <w:szCs w:val="24"/>
        </w:rPr>
        <w:t>okumen</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ini</w:t>
      </w:r>
      <w:proofErr w:type="spellEnd"/>
      <w:r w:rsidR="004C145A" w:rsidRPr="00D615C0">
        <w:rPr>
          <w:rFonts w:ascii="Times New Roman" w:hAnsi="Times New Roman" w:cs="Times New Roman"/>
          <w:sz w:val="24"/>
          <w:szCs w:val="24"/>
        </w:rPr>
        <w:t xml:space="preserve"> juga </w:t>
      </w:r>
      <w:proofErr w:type="spellStart"/>
      <w:r w:rsidR="004C145A" w:rsidRPr="00D615C0">
        <w:rPr>
          <w:rFonts w:ascii="Times New Roman" w:hAnsi="Times New Roman" w:cs="Times New Roman"/>
          <w:sz w:val="24"/>
          <w:szCs w:val="24"/>
        </w:rPr>
        <w:t>berfungsi</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sebagai</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arsip</w:t>
      </w:r>
      <w:proofErr w:type="spellEnd"/>
      <w:r w:rsidR="004C145A" w:rsidRPr="00D615C0">
        <w:rPr>
          <w:rFonts w:ascii="Times New Roman" w:hAnsi="Times New Roman" w:cs="Times New Roman"/>
          <w:sz w:val="24"/>
          <w:szCs w:val="24"/>
        </w:rPr>
        <w:t xml:space="preserve"> yang </w:t>
      </w:r>
      <w:proofErr w:type="spellStart"/>
      <w:r w:rsidR="004C145A" w:rsidRPr="00D615C0">
        <w:rPr>
          <w:rFonts w:ascii="Times New Roman" w:hAnsi="Times New Roman" w:cs="Times New Roman"/>
          <w:sz w:val="24"/>
          <w:szCs w:val="24"/>
        </w:rPr>
        <w:t>dapat</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ditelusuri</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kembali</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jika</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dibutuhkan</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dalam</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evaluasi</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lanjutan</w:t>
      </w:r>
      <w:proofErr w:type="spellEnd"/>
      <w:r w:rsidR="004C145A" w:rsidRPr="00D615C0">
        <w:rPr>
          <w:rFonts w:ascii="Times New Roman" w:hAnsi="Times New Roman" w:cs="Times New Roman"/>
          <w:sz w:val="24"/>
          <w:szCs w:val="24"/>
        </w:rPr>
        <w:t xml:space="preserve"> </w:t>
      </w:r>
      <w:proofErr w:type="spellStart"/>
      <w:r w:rsidR="004C145A" w:rsidRPr="00D615C0">
        <w:rPr>
          <w:rFonts w:ascii="Times New Roman" w:hAnsi="Times New Roman" w:cs="Times New Roman"/>
          <w:sz w:val="24"/>
          <w:szCs w:val="24"/>
        </w:rPr>
        <w:t>atau</w:t>
      </w:r>
      <w:proofErr w:type="spellEnd"/>
      <w:r w:rsidR="004C145A" w:rsidRPr="00D615C0">
        <w:rPr>
          <w:rFonts w:ascii="Times New Roman" w:hAnsi="Times New Roman" w:cs="Times New Roman"/>
          <w:sz w:val="24"/>
          <w:szCs w:val="24"/>
        </w:rPr>
        <w:t xml:space="preserve"> audit internal.</w:t>
      </w:r>
    </w:p>
    <w:p w14:paraId="556B9A66" w14:textId="436E83D6" w:rsidR="00765A42" w:rsidRPr="00200EC4" w:rsidRDefault="00964416" w:rsidP="009B0CE6">
      <w:pPr>
        <w:pStyle w:val="ListParagraph"/>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 xml:space="preserve">Mutu </w:t>
      </w:r>
      <w:r w:rsidRPr="00200EC4">
        <w:rPr>
          <w:rFonts w:ascii="Times New Roman" w:eastAsia="Times New Roman" w:hAnsi="Times New Roman" w:cs="Times New Roman"/>
          <w:bCs/>
          <w:color w:val="000000"/>
          <w:sz w:val="24"/>
          <w:szCs w:val="24"/>
          <w:lang w:val="id-ID"/>
        </w:rPr>
        <w:t>Pendidikan</w:t>
      </w:r>
    </w:p>
    <w:p w14:paraId="21D9D4DA" w14:textId="5DB958CC" w:rsidR="00D33BCC" w:rsidRPr="00200EC4" w:rsidRDefault="00D33BCC" w:rsidP="00D54051">
      <w:pPr>
        <w:pStyle w:val="ListParagraph"/>
        <w:numPr>
          <w:ilvl w:val="0"/>
          <w:numId w:val="1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200EC4">
        <w:rPr>
          <w:rFonts w:ascii="Times New Roman" w:hAnsi="Times New Roman" w:cs="Times New Roman"/>
          <w:sz w:val="24"/>
          <w:szCs w:val="24"/>
        </w:rPr>
        <w:t>Relevansi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kinerja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tenaga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kependidikan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dengan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operasionalisasi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sekolah</w:t>
      </w:r>
      <w:proofErr w:type="spellEnd"/>
    </w:p>
    <w:p w14:paraId="61033BA4" w14:textId="7FE00D14" w:rsidR="004F2A88" w:rsidRPr="00200EC4" w:rsidRDefault="001B3CFF" w:rsidP="004F2A88">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r w:rsidRPr="00200EC4">
        <w:rPr>
          <w:rFonts w:ascii="Times New Roman" w:hAnsi="Times New Roman" w:cs="Times New Roman"/>
          <w:sz w:val="24"/>
          <w:szCs w:val="24"/>
        </w:rPr>
        <w:t xml:space="preserve">Tenaga </w:t>
      </w:r>
      <w:proofErr w:type="spellStart"/>
      <w:r w:rsidRPr="00200EC4">
        <w:rPr>
          <w:rFonts w:ascii="Times New Roman" w:hAnsi="Times New Roman" w:cs="Times New Roman"/>
          <w:sz w:val="24"/>
          <w:szCs w:val="24"/>
        </w:rPr>
        <w:t>kependidikan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seperti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staf</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administrasi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petugas</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perpustakaan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teknisi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tenaga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kebersihan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hingga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keamanan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sekolah</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bertugas</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memastikan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bahwa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segala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kebutuhan</w:t>
      </w:r>
      <w:proofErr w:type="spellEnd"/>
      <w:r w:rsidRPr="00200EC4">
        <w:rPr>
          <w:rFonts w:ascii="Times New Roman" w:hAnsi="Times New Roman" w:cs="Times New Roman"/>
          <w:sz w:val="24"/>
          <w:szCs w:val="24"/>
        </w:rPr>
        <w:t xml:space="preserve"> non-</w:t>
      </w:r>
      <w:proofErr w:type="spellStart"/>
      <w:r w:rsidRPr="00200EC4">
        <w:rPr>
          <w:rFonts w:ascii="Times New Roman" w:hAnsi="Times New Roman" w:cs="Times New Roman"/>
          <w:sz w:val="24"/>
          <w:szCs w:val="24"/>
        </w:rPr>
        <w:t>pengajaran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berjalan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dengan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baik</w:t>
      </w:r>
      <w:proofErr w:type="spellEnd"/>
      <w:r w:rsidRPr="00200EC4">
        <w:rPr>
          <w:rFonts w:ascii="Times New Roman" w:hAnsi="Times New Roman" w:cs="Times New Roman"/>
          <w:sz w:val="24"/>
          <w:szCs w:val="24"/>
          <w:lang w:val="id-ID"/>
        </w:rPr>
        <w:t xml:space="preserve">. Selain itu, </w:t>
      </w:r>
      <w:proofErr w:type="spellStart"/>
      <w:r w:rsidRPr="00200EC4">
        <w:rPr>
          <w:rFonts w:ascii="Times New Roman" w:hAnsi="Times New Roman" w:cs="Times New Roman"/>
          <w:sz w:val="24"/>
          <w:szCs w:val="24"/>
        </w:rPr>
        <w:t>dapat</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dilihat</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dari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bagaimana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mereka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berkontribusi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dalam</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menjaga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sistem</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manajemen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sekolah</w:t>
      </w:r>
      <w:proofErr w:type="spellEnd"/>
      <w:r w:rsidRPr="00200EC4">
        <w:rPr>
          <w:rFonts w:ascii="Times New Roman" w:hAnsi="Times New Roman" w:cs="Times New Roman"/>
          <w:sz w:val="24"/>
          <w:szCs w:val="24"/>
        </w:rPr>
        <w:t xml:space="preserve"> yang </w:t>
      </w:r>
      <w:proofErr w:type="spellStart"/>
      <w:r w:rsidRPr="00200EC4">
        <w:rPr>
          <w:rFonts w:ascii="Times New Roman" w:hAnsi="Times New Roman" w:cs="Times New Roman"/>
          <w:sz w:val="24"/>
          <w:szCs w:val="24"/>
        </w:rPr>
        <w:t>tertib</w:t>
      </w:r>
      <w:proofErr w:type="spellEnd"/>
      <w:r w:rsidRPr="00200EC4">
        <w:rPr>
          <w:rFonts w:ascii="Times New Roman" w:hAnsi="Times New Roman" w:cs="Times New Roman"/>
          <w:sz w:val="24"/>
          <w:szCs w:val="24"/>
        </w:rPr>
        <w:t xml:space="preserve"> dan </w:t>
      </w:r>
      <w:proofErr w:type="spellStart"/>
      <w:r w:rsidRPr="00200EC4">
        <w:rPr>
          <w:rFonts w:ascii="Times New Roman" w:hAnsi="Times New Roman" w:cs="Times New Roman"/>
          <w:sz w:val="24"/>
          <w:szCs w:val="24"/>
        </w:rPr>
        <w:t>profesional</w:t>
      </w:r>
      <w:proofErr w:type="spellEnd"/>
      <w:r w:rsidR="004F2A88" w:rsidRPr="00200EC4">
        <w:rPr>
          <w:rFonts w:ascii="Times New Roman" w:hAnsi="Times New Roman" w:cs="Times New Roman"/>
          <w:sz w:val="24"/>
          <w:szCs w:val="24"/>
          <w:lang w:val="id-ID"/>
        </w:rPr>
        <w:t xml:space="preserve">.  </w:t>
      </w:r>
      <w:proofErr w:type="spellStart"/>
      <w:r w:rsidR="004F2A88" w:rsidRPr="00200EC4">
        <w:rPr>
          <w:rFonts w:ascii="Times New Roman" w:hAnsi="Times New Roman" w:cs="Times New Roman"/>
          <w:sz w:val="24"/>
          <w:szCs w:val="24"/>
        </w:rPr>
        <w:t>Lebih</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lanjut</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tenaga</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kependidikan</w:t>
      </w:r>
      <w:proofErr w:type="spellEnd"/>
      <w:r w:rsidR="004F2A88" w:rsidRPr="00200EC4">
        <w:rPr>
          <w:rFonts w:ascii="Times New Roman" w:hAnsi="Times New Roman" w:cs="Times New Roman"/>
          <w:sz w:val="24"/>
          <w:szCs w:val="24"/>
        </w:rPr>
        <w:t xml:space="preserve"> juga </w:t>
      </w:r>
      <w:proofErr w:type="spellStart"/>
      <w:r w:rsidR="004F2A88" w:rsidRPr="00200EC4">
        <w:rPr>
          <w:rFonts w:ascii="Times New Roman" w:hAnsi="Times New Roman" w:cs="Times New Roman"/>
          <w:sz w:val="24"/>
          <w:szCs w:val="24"/>
        </w:rPr>
        <w:t>menjadi</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representasi</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wajah</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sekolah</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dalam</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interaksi</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dengan</w:t>
      </w:r>
      <w:proofErr w:type="spellEnd"/>
      <w:r w:rsidR="004F2A88" w:rsidRPr="00200EC4">
        <w:rPr>
          <w:rFonts w:ascii="Times New Roman" w:hAnsi="Times New Roman" w:cs="Times New Roman"/>
          <w:sz w:val="24"/>
          <w:szCs w:val="24"/>
        </w:rPr>
        <w:t xml:space="preserve"> orang </w:t>
      </w:r>
      <w:proofErr w:type="spellStart"/>
      <w:r w:rsidR="004F2A88" w:rsidRPr="00200EC4">
        <w:rPr>
          <w:rFonts w:ascii="Times New Roman" w:hAnsi="Times New Roman" w:cs="Times New Roman"/>
          <w:sz w:val="24"/>
          <w:szCs w:val="24"/>
        </w:rPr>
        <w:t>tua</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tamu</w:t>
      </w:r>
      <w:proofErr w:type="spellEnd"/>
      <w:r w:rsidR="004F2A88" w:rsidRPr="00200EC4">
        <w:rPr>
          <w:rFonts w:ascii="Times New Roman" w:hAnsi="Times New Roman" w:cs="Times New Roman"/>
          <w:sz w:val="24"/>
          <w:szCs w:val="24"/>
        </w:rPr>
        <w:t xml:space="preserve">, dan </w:t>
      </w:r>
      <w:proofErr w:type="spellStart"/>
      <w:r w:rsidR="004F2A88" w:rsidRPr="00200EC4">
        <w:rPr>
          <w:rFonts w:ascii="Times New Roman" w:hAnsi="Times New Roman" w:cs="Times New Roman"/>
          <w:sz w:val="24"/>
          <w:szCs w:val="24"/>
        </w:rPr>
        <w:t>masyarakat</w:t>
      </w:r>
      <w:proofErr w:type="spellEnd"/>
      <w:r w:rsidR="004F2A88" w:rsidRPr="00200EC4">
        <w:rPr>
          <w:rFonts w:ascii="Times New Roman" w:hAnsi="Times New Roman" w:cs="Times New Roman"/>
          <w:sz w:val="24"/>
          <w:szCs w:val="24"/>
          <w:lang w:val="id-ID"/>
        </w:rPr>
        <w:t xml:space="preserve">. Maka, </w:t>
      </w:r>
      <w:proofErr w:type="spellStart"/>
      <w:r w:rsidR="004F2A88" w:rsidRPr="00200EC4">
        <w:rPr>
          <w:rFonts w:ascii="Times New Roman" w:hAnsi="Times New Roman" w:cs="Times New Roman"/>
          <w:sz w:val="24"/>
          <w:szCs w:val="24"/>
        </w:rPr>
        <w:t>sekolah</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perlu</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secara</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konsisten</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melakukan</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pembinaan</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pelatihan</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serta</w:t>
      </w:r>
      <w:proofErr w:type="spellEnd"/>
      <w:r w:rsidR="004F2A88" w:rsidRPr="00200EC4">
        <w:rPr>
          <w:rFonts w:ascii="Times New Roman" w:hAnsi="Times New Roman" w:cs="Times New Roman"/>
          <w:sz w:val="24"/>
          <w:szCs w:val="24"/>
        </w:rPr>
        <w:t xml:space="preserve"> </w:t>
      </w:r>
      <w:proofErr w:type="spellStart"/>
      <w:r w:rsidR="004F2A88" w:rsidRPr="00200EC4">
        <w:rPr>
          <w:rFonts w:ascii="Times New Roman" w:hAnsi="Times New Roman" w:cs="Times New Roman"/>
          <w:sz w:val="24"/>
          <w:szCs w:val="24"/>
        </w:rPr>
        <w:t>evaluasi</w:t>
      </w:r>
      <w:proofErr w:type="spellEnd"/>
      <w:r w:rsidR="004F2A88" w:rsidRPr="00200EC4">
        <w:rPr>
          <w:rFonts w:ascii="Times New Roman" w:hAnsi="Times New Roman" w:cs="Times New Roman"/>
          <w:sz w:val="24"/>
          <w:szCs w:val="24"/>
        </w:rPr>
        <w:t xml:space="preserve"> yang </w:t>
      </w:r>
      <w:proofErr w:type="spellStart"/>
      <w:r w:rsidR="004F2A88" w:rsidRPr="00200EC4">
        <w:rPr>
          <w:rFonts w:ascii="Times New Roman" w:hAnsi="Times New Roman" w:cs="Times New Roman"/>
          <w:sz w:val="24"/>
          <w:szCs w:val="24"/>
        </w:rPr>
        <w:t>komprehensif</w:t>
      </w:r>
      <w:proofErr w:type="spellEnd"/>
      <w:r w:rsidR="004F2A88" w:rsidRPr="00200EC4">
        <w:rPr>
          <w:rFonts w:ascii="Times New Roman" w:hAnsi="Times New Roman" w:cs="Times New Roman"/>
          <w:sz w:val="24"/>
          <w:szCs w:val="24"/>
          <w:lang w:val="id-ID"/>
        </w:rPr>
        <w:t>.</w:t>
      </w:r>
    </w:p>
    <w:p w14:paraId="586D307C" w14:textId="77777777" w:rsidR="00D54051" w:rsidRPr="00200EC4" w:rsidRDefault="00D54051" w:rsidP="00D54051">
      <w:pPr>
        <w:pStyle w:val="ListParagraph"/>
        <w:numPr>
          <w:ilvl w:val="0"/>
          <w:numId w:val="1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200EC4">
        <w:rPr>
          <w:rFonts w:ascii="Times New Roman" w:hAnsi="Times New Roman" w:cs="Times New Roman"/>
          <w:sz w:val="24"/>
          <w:szCs w:val="24"/>
        </w:rPr>
        <w:lastRenderedPageBreak/>
        <w:t>Penilaian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kepuasan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terhadap</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layanan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pendidikan</w:t>
      </w:r>
      <w:proofErr w:type="spellEnd"/>
    </w:p>
    <w:p w14:paraId="00F0B530" w14:textId="6CF7A9B5" w:rsidR="00F227E8" w:rsidRPr="00200EC4" w:rsidRDefault="00F227E8" w:rsidP="00F227E8">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rPr>
      </w:pPr>
      <w:r w:rsidRPr="00200EC4">
        <w:rPr>
          <w:rFonts w:ascii="Times New Roman" w:hAnsi="Times New Roman" w:cs="Times New Roman"/>
          <w:sz w:val="24"/>
          <w:szCs w:val="24"/>
        </w:rPr>
        <w:t xml:space="preserve">Di SD Muhammadiyah 7 Kota Bandung, </w:t>
      </w:r>
      <w:proofErr w:type="spellStart"/>
      <w:r w:rsidRPr="00200EC4">
        <w:rPr>
          <w:rFonts w:ascii="Times New Roman" w:hAnsi="Times New Roman" w:cs="Times New Roman"/>
          <w:sz w:val="24"/>
          <w:szCs w:val="24"/>
        </w:rPr>
        <w:t>penilaian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ini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menjadi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instrumen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penting</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dalam</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mengevaluasi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mutu</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penyelenggaraan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pendidikan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secara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menyeluruh</w:t>
      </w:r>
      <w:proofErr w:type="spellEnd"/>
      <w:r w:rsidRPr="00200EC4">
        <w:rPr>
          <w:rFonts w:ascii="Times New Roman" w:hAnsi="Times New Roman" w:cs="Times New Roman"/>
          <w:sz w:val="24"/>
          <w:szCs w:val="24"/>
          <w:lang w:val="id-ID"/>
        </w:rPr>
        <w:t xml:space="preserve">. </w:t>
      </w:r>
      <w:proofErr w:type="spellStart"/>
      <w:r w:rsidRPr="00200EC4">
        <w:rPr>
          <w:rFonts w:ascii="Times New Roman" w:hAnsi="Times New Roman" w:cs="Times New Roman"/>
          <w:sz w:val="24"/>
          <w:szCs w:val="24"/>
        </w:rPr>
        <w:t>Penilaian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kepuasan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biasanya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mencakup</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beberapa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aspek</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utama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seperti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kualitas</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layanan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administrasi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pendaftaran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pembayaran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pengurusan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dokumen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kenyamanan</w:t>
      </w:r>
      <w:proofErr w:type="spellEnd"/>
      <w:r w:rsidRPr="00200EC4">
        <w:rPr>
          <w:rFonts w:ascii="Times New Roman" w:hAnsi="Times New Roman" w:cs="Times New Roman"/>
          <w:sz w:val="24"/>
          <w:szCs w:val="24"/>
        </w:rPr>
        <w:t xml:space="preserve"> dan </w:t>
      </w:r>
      <w:proofErr w:type="spellStart"/>
      <w:r w:rsidRPr="00200EC4">
        <w:rPr>
          <w:rFonts w:ascii="Times New Roman" w:hAnsi="Times New Roman" w:cs="Times New Roman"/>
          <w:sz w:val="24"/>
          <w:szCs w:val="24"/>
        </w:rPr>
        <w:t>kebersihan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lingkungan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sekolah</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keterjangkauan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informasi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profesionalisme</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staf</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hingga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pelayanan</w:t>
      </w:r>
      <w:proofErr w:type="spellEnd"/>
      <w:r w:rsidRPr="00200EC4">
        <w:rPr>
          <w:rFonts w:ascii="Times New Roman" w:hAnsi="Times New Roman" w:cs="Times New Roman"/>
          <w:sz w:val="24"/>
          <w:szCs w:val="24"/>
        </w:rPr>
        <w:t xml:space="preserve"> non-</w:t>
      </w:r>
      <w:proofErr w:type="spellStart"/>
      <w:r w:rsidRPr="00200EC4">
        <w:rPr>
          <w:rFonts w:ascii="Times New Roman" w:hAnsi="Times New Roman" w:cs="Times New Roman"/>
          <w:sz w:val="24"/>
          <w:szCs w:val="24"/>
        </w:rPr>
        <w:t>akademik</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seperti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keamanan</w:t>
      </w:r>
      <w:proofErr w:type="spellEnd"/>
      <w:r w:rsidRPr="00200EC4">
        <w:rPr>
          <w:rFonts w:ascii="Times New Roman" w:hAnsi="Times New Roman" w:cs="Times New Roman"/>
          <w:sz w:val="24"/>
          <w:szCs w:val="24"/>
        </w:rPr>
        <w:t xml:space="preserve"> dan </w:t>
      </w:r>
      <w:proofErr w:type="spellStart"/>
      <w:r w:rsidRPr="00200EC4">
        <w:rPr>
          <w:rFonts w:ascii="Times New Roman" w:hAnsi="Times New Roman" w:cs="Times New Roman"/>
          <w:sz w:val="24"/>
          <w:szCs w:val="24"/>
        </w:rPr>
        <w:t>kesehatan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siswa</w:t>
      </w:r>
      <w:proofErr w:type="spellEnd"/>
      <w:r w:rsidRPr="00200EC4">
        <w:rPr>
          <w:rFonts w:ascii="Times New Roman" w:hAnsi="Times New Roman" w:cs="Times New Roman"/>
          <w:sz w:val="24"/>
          <w:szCs w:val="24"/>
        </w:rPr>
        <w:t>.</w:t>
      </w:r>
      <w:r w:rsidRPr="00200EC4">
        <w:rPr>
          <w:rFonts w:ascii="Times New Roman" w:hAnsi="Times New Roman" w:cs="Times New Roman"/>
          <w:sz w:val="24"/>
          <w:szCs w:val="24"/>
          <w:lang w:val="id-ID"/>
        </w:rPr>
        <w:t xml:space="preserve"> </w:t>
      </w:r>
      <w:proofErr w:type="spellStart"/>
      <w:r w:rsidRPr="00200EC4">
        <w:rPr>
          <w:rFonts w:ascii="Times New Roman" w:hAnsi="Times New Roman" w:cs="Times New Roman"/>
          <w:sz w:val="24"/>
          <w:szCs w:val="24"/>
        </w:rPr>
        <w:t>Dengan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sistem</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penilaian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kepuasan</w:t>
      </w:r>
      <w:proofErr w:type="spellEnd"/>
      <w:r w:rsidRPr="00200EC4">
        <w:rPr>
          <w:rFonts w:ascii="Times New Roman" w:hAnsi="Times New Roman" w:cs="Times New Roman"/>
          <w:sz w:val="24"/>
          <w:szCs w:val="24"/>
        </w:rPr>
        <w:t xml:space="preserve"> yang </w:t>
      </w:r>
      <w:proofErr w:type="spellStart"/>
      <w:r w:rsidRPr="00200EC4">
        <w:rPr>
          <w:rFonts w:ascii="Times New Roman" w:hAnsi="Times New Roman" w:cs="Times New Roman"/>
          <w:sz w:val="24"/>
          <w:szCs w:val="24"/>
        </w:rPr>
        <w:t>terencana</w:t>
      </w:r>
      <w:proofErr w:type="spellEnd"/>
      <w:r w:rsidRPr="00200EC4">
        <w:rPr>
          <w:rFonts w:ascii="Times New Roman" w:hAnsi="Times New Roman" w:cs="Times New Roman"/>
          <w:sz w:val="24"/>
          <w:szCs w:val="24"/>
        </w:rPr>
        <w:t xml:space="preserve"> dan </w:t>
      </w:r>
      <w:proofErr w:type="spellStart"/>
      <w:r w:rsidRPr="00200EC4">
        <w:rPr>
          <w:rFonts w:ascii="Times New Roman" w:hAnsi="Times New Roman" w:cs="Times New Roman"/>
          <w:sz w:val="24"/>
          <w:szCs w:val="24"/>
        </w:rPr>
        <w:t>responsif</w:t>
      </w:r>
      <w:proofErr w:type="spellEnd"/>
      <w:r w:rsidRPr="00200EC4">
        <w:rPr>
          <w:rFonts w:ascii="Times New Roman" w:hAnsi="Times New Roman" w:cs="Times New Roman"/>
          <w:sz w:val="24"/>
          <w:szCs w:val="24"/>
        </w:rPr>
        <w:t xml:space="preserve">, SD Muhammadiyah 7 Kota Bandung </w:t>
      </w:r>
      <w:proofErr w:type="spellStart"/>
      <w:r w:rsidRPr="00200EC4">
        <w:rPr>
          <w:rFonts w:ascii="Times New Roman" w:hAnsi="Times New Roman" w:cs="Times New Roman"/>
          <w:sz w:val="24"/>
          <w:szCs w:val="24"/>
        </w:rPr>
        <w:t>dapat</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terus</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menyesuaikan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diri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dengan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kebutuhan</w:t>
      </w:r>
      <w:proofErr w:type="spellEnd"/>
      <w:r w:rsidRPr="00200EC4">
        <w:rPr>
          <w:rFonts w:ascii="Times New Roman" w:hAnsi="Times New Roman" w:cs="Times New Roman"/>
          <w:sz w:val="24"/>
          <w:szCs w:val="24"/>
        </w:rPr>
        <w:t xml:space="preserve"> zaman dan </w:t>
      </w:r>
      <w:proofErr w:type="spellStart"/>
      <w:r w:rsidRPr="00200EC4">
        <w:rPr>
          <w:rFonts w:ascii="Times New Roman" w:hAnsi="Times New Roman" w:cs="Times New Roman"/>
          <w:sz w:val="24"/>
          <w:szCs w:val="24"/>
        </w:rPr>
        <w:t>ekspektasi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masyarakat</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serta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meningkatkan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mutu</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pendidikan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secara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holistik</w:t>
      </w:r>
      <w:proofErr w:type="spellEnd"/>
      <w:r w:rsidRPr="00200EC4">
        <w:rPr>
          <w:rFonts w:ascii="Times New Roman" w:hAnsi="Times New Roman" w:cs="Times New Roman"/>
          <w:sz w:val="24"/>
          <w:szCs w:val="24"/>
        </w:rPr>
        <w:t>.</w:t>
      </w:r>
    </w:p>
    <w:p w14:paraId="498D1EA7" w14:textId="7877ECEF" w:rsidR="00035019" w:rsidRPr="00200EC4" w:rsidRDefault="00D54051" w:rsidP="00D54051">
      <w:pPr>
        <w:pStyle w:val="ListParagraph"/>
        <w:numPr>
          <w:ilvl w:val="0"/>
          <w:numId w:val="1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id-ID"/>
        </w:rPr>
      </w:pPr>
      <w:proofErr w:type="spellStart"/>
      <w:r w:rsidRPr="00200EC4">
        <w:rPr>
          <w:rFonts w:ascii="Times New Roman" w:hAnsi="Times New Roman" w:cs="Times New Roman"/>
          <w:sz w:val="24"/>
          <w:szCs w:val="24"/>
        </w:rPr>
        <w:t>Kejelasan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hubungan</w:t>
      </w:r>
      <w:proofErr w:type="spellEnd"/>
      <w:r w:rsidRPr="00200EC4">
        <w:rPr>
          <w:rFonts w:ascii="Times New Roman" w:hAnsi="Times New Roman" w:cs="Times New Roman"/>
          <w:sz w:val="24"/>
          <w:szCs w:val="24"/>
        </w:rPr>
        <w:t xml:space="preserve"> Kerjasama </w:t>
      </w:r>
      <w:proofErr w:type="spellStart"/>
      <w:r w:rsidRPr="00200EC4">
        <w:rPr>
          <w:rFonts w:ascii="Times New Roman" w:hAnsi="Times New Roman" w:cs="Times New Roman"/>
          <w:sz w:val="24"/>
          <w:szCs w:val="24"/>
        </w:rPr>
        <w:t>antara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pendidik</w:t>
      </w:r>
      <w:proofErr w:type="spellEnd"/>
      <w:r w:rsidRPr="00200EC4">
        <w:rPr>
          <w:rFonts w:ascii="Times New Roman" w:hAnsi="Times New Roman" w:cs="Times New Roman"/>
          <w:sz w:val="24"/>
          <w:szCs w:val="24"/>
        </w:rPr>
        <w:t xml:space="preserve"> dan </w:t>
      </w:r>
      <w:proofErr w:type="spellStart"/>
      <w:r w:rsidRPr="00200EC4">
        <w:rPr>
          <w:rFonts w:ascii="Times New Roman" w:hAnsi="Times New Roman" w:cs="Times New Roman"/>
          <w:sz w:val="24"/>
          <w:szCs w:val="24"/>
        </w:rPr>
        <w:t>tenaga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kependidikan</w:t>
      </w:r>
      <w:proofErr w:type="spellEnd"/>
    </w:p>
    <w:p w14:paraId="7E294A5F" w14:textId="11FE99E7" w:rsidR="00035019" w:rsidRPr="00E857CF" w:rsidRDefault="00200EC4" w:rsidP="00E857CF">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firstLine="490"/>
        <w:jc w:val="both"/>
        <w:rPr>
          <w:rFonts w:ascii="Times New Roman" w:hAnsi="Times New Roman" w:cs="Times New Roman"/>
          <w:sz w:val="24"/>
          <w:szCs w:val="24"/>
          <w:lang w:val="id-ID"/>
        </w:rPr>
      </w:pPr>
      <w:r w:rsidRPr="00200EC4">
        <w:rPr>
          <w:rFonts w:ascii="Times New Roman" w:hAnsi="Times New Roman" w:cs="Times New Roman"/>
          <w:sz w:val="24"/>
          <w:szCs w:val="24"/>
        </w:rPr>
        <w:t xml:space="preserve">Di SD Muhammadiyah 7 Kota Bandung, </w:t>
      </w:r>
      <w:proofErr w:type="spellStart"/>
      <w:r w:rsidRPr="00200EC4">
        <w:rPr>
          <w:rFonts w:ascii="Times New Roman" w:hAnsi="Times New Roman" w:cs="Times New Roman"/>
          <w:sz w:val="24"/>
          <w:szCs w:val="24"/>
        </w:rPr>
        <w:t>keberhasilan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operasional</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sekolah</w:t>
      </w:r>
      <w:proofErr w:type="spellEnd"/>
      <w:r w:rsidRPr="00200EC4">
        <w:rPr>
          <w:rFonts w:ascii="Times New Roman" w:hAnsi="Times New Roman" w:cs="Times New Roman"/>
          <w:sz w:val="24"/>
          <w:szCs w:val="24"/>
        </w:rPr>
        <w:t xml:space="preserve"> sangat </w:t>
      </w:r>
      <w:proofErr w:type="spellStart"/>
      <w:r w:rsidRPr="00200EC4">
        <w:rPr>
          <w:rFonts w:ascii="Times New Roman" w:hAnsi="Times New Roman" w:cs="Times New Roman"/>
          <w:sz w:val="24"/>
          <w:szCs w:val="24"/>
        </w:rPr>
        <w:t>ditentukan</w:t>
      </w:r>
      <w:proofErr w:type="spellEnd"/>
      <w:r w:rsidRPr="00200EC4">
        <w:rPr>
          <w:rFonts w:ascii="Times New Roman" w:hAnsi="Times New Roman" w:cs="Times New Roman"/>
          <w:sz w:val="24"/>
          <w:szCs w:val="24"/>
        </w:rPr>
        <w:t xml:space="preserve"> oleh </w:t>
      </w:r>
      <w:proofErr w:type="spellStart"/>
      <w:r w:rsidRPr="00200EC4">
        <w:rPr>
          <w:rFonts w:ascii="Times New Roman" w:hAnsi="Times New Roman" w:cs="Times New Roman"/>
          <w:sz w:val="24"/>
          <w:szCs w:val="24"/>
        </w:rPr>
        <w:t>sinergi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antara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kedua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elemen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ini</w:t>
      </w:r>
      <w:proofErr w:type="spellEnd"/>
      <w:r w:rsidRPr="00200EC4">
        <w:rPr>
          <w:rFonts w:ascii="Times New Roman" w:hAnsi="Times New Roman" w:cs="Times New Roman"/>
          <w:sz w:val="24"/>
          <w:szCs w:val="24"/>
        </w:rPr>
        <w:t>.</w:t>
      </w:r>
      <w:r w:rsidRPr="00200EC4">
        <w:rPr>
          <w:rFonts w:ascii="Times New Roman" w:hAnsi="Times New Roman" w:cs="Times New Roman"/>
          <w:sz w:val="24"/>
          <w:szCs w:val="24"/>
          <w:lang w:val="id-ID"/>
        </w:rPr>
        <w:t xml:space="preserve"> </w:t>
      </w:r>
      <w:r w:rsidRPr="00200EC4">
        <w:rPr>
          <w:rFonts w:ascii="Times New Roman" w:hAnsi="Times New Roman" w:cs="Times New Roman"/>
          <w:sz w:val="24"/>
          <w:szCs w:val="24"/>
        </w:rPr>
        <w:t xml:space="preserve">Kerjasama </w:t>
      </w:r>
      <w:proofErr w:type="spellStart"/>
      <w:r w:rsidRPr="00200EC4">
        <w:rPr>
          <w:rFonts w:ascii="Times New Roman" w:hAnsi="Times New Roman" w:cs="Times New Roman"/>
          <w:sz w:val="24"/>
          <w:szCs w:val="24"/>
        </w:rPr>
        <w:t>ini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harus</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ditopang</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dengan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pembagian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tugas</w:t>
      </w:r>
      <w:proofErr w:type="spellEnd"/>
      <w:r w:rsidRPr="00200EC4">
        <w:rPr>
          <w:rFonts w:ascii="Times New Roman" w:hAnsi="Times New Roman" w:cs="Times New Roman"/>
          <w:sz w:val="24"/>
          <w:szCs w:val="24"/>
        </w:rPr>
        <w:t xml:space="preserve"> dan </w:t>
      </w:r>
      <w:proofErr w:type="spellStart"/>
      <w:r w:rsidRPr="00200EC4">
        <w:rPr>
          <w:rFonts w:ascii="Times New Roman" w:hAnsi="Times New Roman" w:cs="Times New Roman"/>
          <w:sz w:val="24"/>
          <w:szCs w:val="24"/>
        </w:rPr>
        <w:t>tanggung</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jawab</w:t>
      </w:r>
      <w:proofErr w:type="spellEnd"/>
      <w:r w:rsidRPr="00200EC4">
        <w:rPr>
          <w:rFonts w:ascii="Times New Roman" w:hAnsi="Times New Roman" w:cs="Times New Roman"/>
          <w:sz w:val="24"/>
          <w:szCs w:val="24"/>
        </w:rPr>
        <w:t xml:space="preserve"> yang </w:t>
      </w:r>
      <w:proofErr w:type="spellStart"/>
      <w:r w:rsidRPr="00200EC4">
        <w:rPr>
          <w:rFonts w:ascii="Times New Roman" w:hAnsi="Times New Roman" w:cs="Times New Roman"/>
          <w:sz w:val="24"/>
          <w:szCs w:val="24"/>
        </w:rPr>
        <w:t>jelas</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sebagaimana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tertuang</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dalam</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struktur</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organisasi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sekolah</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deskripsi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kerja</w:t>
      </w:r>
      <w:proofErr w:type="spellEnd"/>
      <w:r w:rsidRPr="00200EC4">
        <w:rPr>
          <w:rFonts w:ascii="Times New Roman" w:hAnsi="Times New Roman" w:cs="Times New Roman"/>
          <w:sz w:val="24"/>
          <w:szCs w:val="24"/>
        </w:rPr>
        <w:t xml:space="preserve"> (</w:t>
      </w:r>
      <w:r w:rsidRPr="00200EC4">
        <w:rPr>
          <w:rFonts w:ascii="Times New Roman" w:hAnsi="Times New Roman" w:cs="Times New Roman"/>
          <w:i/>
          <w:iCs/>
          <w:sz w:val="24"/>
          <w:szCs w:val="24"/>
        </w:rPr>
        <w:t>job description</w:t>
      </w:r>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serta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prosedur</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operasional</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standar</w:t>
      </w:r>
      <w:proofErr w:type="spellEnd"/>
      <w:r w:rsidRPr="00200EC4">
        <w:rPr>
          <w:rFonts w:ascii="Times New Roman" w:hAnsi="Times New Roman" w:cs="Times New Roman"/>
          <w:sz w:val="24"/>
          <w:szCs w:val="24"/>
        </w:rPr>
        <w:t xml:space="preserve"> (SOP).</w:t>
      </w:r>
      <w:r w:rsidRPr="00200EC4">
        <w:rPr>
          <w:rFonts w:ascii="Times New Roman" w:hAnsi="Times New Roman" w:cs="Times New Roman"/>
          <w:sz w:val="24"/>
          <w:szCs w:val="24"/>
          <w:lang w:val="id-ID"/>
        </w:rPr>
        <w:t xml:space="preserve"> </w:t>
      </w:r>
      <w:proofErr w:type="spellStart"/>
      <w:r w:rsidRPr="00200EC4">
        <w:rPr>
          <w:rFonts w:ascii="Times New Roman" w:hAnsi="Times New Roman" w:cs="Times New Roman"/>
          <w:sz w:val="24"/>
          <w:szCs w:val="24"/>
        </w:rPr>
        <w:t>Dampak</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dari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hubungan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kerja</w:t>
      </w:r>
      <w:proofErr w:type="spellEnd"/>
      <w:r w:rsidRPr="00200EC4">
        <w:rPr>
          <w:rFonts w:ascii="Times New Roman" w:hAnsi="Times New Roman" w:cs="Times New Roman"/>
          <w:sz w:val="24"/>
          <w:szCs w:val="24"/>
        </w:rPr>
        <w:t xml:space="preserve"> yang solid </w:t>
      </w:r>
      <w:proofErr w:type="spellStart"/>
      <w:r w:rsidRPr="00200EC4">
        <w:rPr>
          <w:rFonts w:ascii="Times New Roman" w:hAnsi="Times New Roman" w:cs="Times New Roman"/>
          <w:sz w:val="24"/>
          <w:szCs w:val="24"/>
        </w:rPr>
        <w:t>ini</w:t>
      </w:r>
      <w:proofErr w:type="spellEnd"/>
      <w:r w:rsidRPr="00200EC4">
        <w:rPr>
          <w:rFonts w:ascii="Times New Roman" w:hAnsi="Times New Roman" w:cs="Times New Roman"/>
          <w:sz w:val="24"/>
          <w:szCs w:val="24"/>
        </w:rPr>
        <w:t xml:space="preserve"> sangat </w:t>
      </w:r>
      <w:proofErr w:type="spellStart"/>
      <w:r w:rsidRPr="00200EC4">
        <w:rPr>
          <w:rFonts w:ascii="Times New Roman" w:hAnsi="Times New Roman" w:cs="Times New Roman"/>
          <w:sz w:val="24"/>
          <w:szCs w:val="24"/>
        </w:rPr>
        <w:t>signifikan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terhadap</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mutu</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pendidikan</w:t>
      </w:r>
      <w:proofErr w:type="spellEnd"/>
      <w:r w:rsidRPr="00200EC4">
        <w:rPr>
          <w:rFonts w:ascii="Times New Roman" w:hAnsi="Times New Roman" w:cs="Times New Roman"/>
          <w:sz w:val="24"/>
          <w:szCs w:val="24"/>
        </w:rPr>
        <w:t>.</w:t>
      </w:r>
      <w:r w:rsidRPr="00200EC4">
        <w:rPr>
          <w:rFonts w:ascii="Times New Roman" w:hAnsi="Times New Roman" w:cs="Times New Roman"/>
          <w:sz w:val="24"/>
          <w:szCs w:val="24"/>
          <w:lang w:val="id-ID"/>
        </w:rPr>
        <w:t xml:space="preserve"> </w:t>
      </w:r>
      <w:proofErr w:type="spellStart"/>
      <w:r w:rsidRPr="00200EC4">
        <w:rPr>
          <w:rFonts w:ascii="Times New Roman" w:hAnsi="Times New Roman" w:cs="Times New Roman"/>
          <w:sz w:val="24"/>
          <w:szCs w:val="24"/>
        </w:rPr>
        <w:t>Dengan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adanya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kejelasan</w:t>
      </w:r>
      <w:proofErr w:type="spellEnd"/>
      <w:r w:rsidRPr="00200EC4">
        <w:rPr>
          <w:rFonts w:ascii="Times New Roman" w:hAnsi="Times New Roman" w:cs="Times New Roman"/>
          <w:sz w:val="24"/>
          <w:szCs w:val="24"/>
        </w:rPr>
        <w:t xml:space="preserve"> dan </w:t>
      </w:r>
      <w:proofErr w:type="spellStart"/>
      <w:r w:rsidRPr="00200EC4">
        <w:rPr>
          <w:rFonts w:ascii="Times New Roman" w:hAnsi="Times New Roman" w:cs="Times New Roman"/>
          <w:sz w:val="24"/>
          <w:szCs w:val="24"/>
        </w:rPr>
        <w:t>keharmonisan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dalam</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hubungan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kerja</w:t>
      </w:r>
      <w:proofErr w:type="spellEnd"/>
      <w:r w:rsidRPr="00200EC4">
        <w:rPr>
          <w:rFonts w:ascii="Times New Roman" w:hAnsi="Times New Roman" w:cs="Times New Roman"/>
          <w:sz w:val="24"/>
          <w:szCs w:val="24"/>
        </w:rPr>
        <w:t xml:space="preserve">, SD Muhammadiyah 7 Kota Bandung </w:t>
      </w:r>
      <w:proofErr w:type="spellStart"/>
      <w:r w:rsidRPr="00200EC4">
        <w:rPr>
          <w:rFonts w:ascii="Times New Roman" w:hAnsi="Times New Roman" w:cs="Times New Roman"/>
          <w:sz w:val="24"/>
          <w:szCs w:val="24"/>
        </w:rPr>
        <w:t>dapat</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terus</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menjaga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stabilitas</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operasional</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mempercepat</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inovasi</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layanan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serta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membangun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budaya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kerja</w:t>
      </w:r>
      <w:proofErr w:type="spellEnd"/>
      <w:r w:rsidRPr="00200EC4">
        <w:rPr>
          <w:rFonts w:ascii="Times New Roman" w:hAnsi="Times New Roman" w:cs="Times New Roman"/>
          <w:sz w:val="24"/>
          <w:szCs w:val="24"/>
        </w:rPr>
        <w:t xml:space="preserve"> yang </w:t>
      </w:r>
      <w:proofErr w:type="spellStart"/>
      <w:r w:rsidRPr="00200EC4">
        <w:rPr>
          <w:rFonts w:ascii="Times New Roman" w:hAnsi="Times New Roman" w:cs="Times New Roman"/>
          <w:sz w:val="24"/>
          <w:szCs w:val="24"/>
        </w:rPr>
        <w:t>mendukung</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pencapaian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standar</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mutu</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pendidikan</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secara</w:t>
      </w:r>
      <w:proofErr w:type="spellEnd"/>
      <w:r w:rsidRPr="00200EC4">
        <w:rPr>
          <w:rFonts w:ascii="Times New Roman" w:hAnsi="Times New Roman" w:cs="Times New Roman"/>
          <w:sz w:val="24"/>
          <w:szCs w:val="24"/>
        </w:rPr>
        <w:t xml:space="preserve"> </w:t>
      </w:r>
      <w:proofErr w:type="spellStart"/>
      <w:r w:rsidRPr="00200EC4">
        <w:rPr>
          <w:rFonts w:ascii="Times New Roman" w:hAnsi="Times New Roman" w:cs="Times New Roman"/>
          <w:sz w:val="24"/>
          <w:szCs w:val="24"/>
        </w:rPr>
        <w:t>berkelanjutan</w:t>
      </w:r>
      <w:proofErr w:type="spellEnd"/>
      <w:r w:rsidRPr="00200EC4">
        <w:rPr>
          <w:rFonts w:ascii="Times New Roman" w:hAnsi="Times New Roman" w:cs="Times New Roman"/>
          <w:sz w:val="24"/>
          <w:szCs w:val="24"/>
        </w:rPr>
        <w:t>.</w:t>
      </w:r>
    </w:p>
    <w:p w14:paraId="30D2B089" w14:textId="77777777" w:rsidR="00067511" w:rsidRDefault="00964416" w:rsidP="00067511">
      <w:pPr>
        <w:pStyle w:val="ListParagraph"/>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Layanan Pendidikan</w:t>
      </w:r>
    </w:p>
    <w:p w14:paraId="03577581" w14:textId="77777777" w:rsidR="00067511" w:rsidRPr="00BA627F" w:rsidRDefault="00067511" w:rsidP="00067511">
      <w:pPr>
        <w:pStyle w:val="ListParagraph"/>
        <w:numPr>
          <w:ilvl w:val="0"/>
          <w:numId w:val="1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283"/>
        <w:jc w:val="both"/>
        <w:rPr>
          <w:rFonts w:ascii="Times New Roman" w:eastAsia="Times New Roman" w:hAnsi="Times New Roman" w:cs="Times New Roman"/>
          <w:bCs/>
          <w:color w:val="000000"/>
          <w:sz w:val="24"/>
          <w:szCs w:val="24"/>
          <w:lang w:val="id-ID"/>
        </w:rPr>
      </w:pPr>
      <w:r w:rsidRPr="00BA627F">
        <w:rPr>
          <w:rFonts w:ascii="Times New Roman" w:hAnsi="Times New Roman" w:cs="Times New Roman"/>
          <w:sz w:val="24"/>
          <w:szCs w:val="24"/>
        </w:rPr>
        <w:t xml:space="preserve">Etika </w:t>
      </w:r>
      <w:proofErr w:type="spellStart"/>
      <w:r w:rsidRPr="00BA627F">
        <w:rPr>
          <w:rFonts w:ascii="Times New Roman" w:hAnsi="Times New Roman" w:cs="Times New Roman"/>
          <w:sz w:val="24"/>
          <w:szCs w:val="24"/>
        </w:rPr>
        <w:t>pelayanan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pendidikan</w:t>
      </w:r>
      <w:proofErr w:type="spellEnd"/>
    </w:p>
    <w:p w14:paraId="486C3307" w14:textId="4E37C119" w:rsidR="00067511" w:rsidRPr="00BA627F" w:rsidRDefault="00067511" w:rsidP="00067511">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567"/>
        <w:jc w:val="both"/>
        <w:rPr>
          <w:rFonts w:ascii="Times New Roman" w:eastAsia="Times New Roman" w:hAnsi="Times New Roman" w:cs="Times New Roman"/>
          <w:bCs/>
          <w:color w:val="000000"/>
          <w:sz w:val="24"/>
          <w:szCs w:val="24"/>
          <w:lang w:val="id-ID"/>
        </w:rPr>
      </w:pPr>
      <w:proofErr w:type="spellStart"/>
      <w:r w:rsidRPr="00BA627F">
        <w:rPr>
          <w:rFonts w:ascii="Times New Roman" w:hAnsi="Times New Roman" w:cs="Times New Roman"/>
          <w:sz w:val="24"/>
          <w:szCs w:val="24"/>
        </w:rPr>
        <w:t>Untuk</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memperkuat</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penerapan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etika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pelayanan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sekolah</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perlu</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menyusun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pedoman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perilaku</w:t>
      </w:r>
      <w:proofErr w:type="spellEnd"/>
      <w:r w:rsidRPr="00BA627F">
        <w:rPr>
          <w:rFonts w:ascii="Times New Roman" w:hAnsi="Times New Roman" w:cs="Times New Roman"/>
          <w:sz w:val="24"/>
          <w:szCs w:val="24"/>
        </w:rPr>
        <w:t xml:space="preserve"> (</w:t>
      </w:r>
      <w:r w:rsidRPr="00BA627F">
        <w:rPr>
          <w:rFonts w:ascii="Times New Roman" w:hAnsi="Times New Roman" w:cs="Times New Roman"/>
          <w:i/>
          <w:iCs/>
          <w:sz w:val="24"/>
          <w:szCs w:val="24"/>
        </w:rPr>
        <w:t>code of conduct</w:t>
      </w:r>
      <w:r w:rsidRPr="00BA627F">
        <w:rPr>
          <w:rFonts w:ascii="Times New Roman" w:hAnsi="Times New Roman" w:cs="Times New Roman"/>
          <w:sz w:val="24"/>
          <w:szCs w:val="24"/>
        </w:rPr>
        <w:t xml:space="preserve">) yang </w:t>
      </w:r>
      <w:proofErr w:type="spellStart"/>
      <w:r w:rsidRPr="00BA627F">
        <w:rPr>
          <w:rFonts w:ascii="Times New Roman" w:hAnsi="Times New Roman" w:cs="Times New Roman"/>
          <w:sz w:val="24"/>
          <w:szCs w:val="24"/>
        </w:rPr>
        <w:t>menjadi</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rujukan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bersama</w:t>
      </w:r>
      <w:proofErr w:type="spellEnd"/>
      <w:r w:rsidRPr="00BA627F">
        <w:rPr>
          <w:rFonts w:ascii="Times New Roman" w:hAnsi="Times New Roman" w:cs="Times New Roman"/>
          <w:sz w:val="24"/>
          <w:szCs w:val="24"/>
        </w:rPr>
        <w:t xml:space="preserve">. Selain </w:t>
      </w:r>
      <w:proofErr w:type="spellStart"/>
      <w:r w:rsidRPr="00BA627F">
        <w:rPr>
          <w:rFonts w:ascii="Times New Roman" w:hAnsi="Times New Roman" w:cs="Times New Roman"/>
          <w:sz w:val="24"/>
          <w:szCs w:val="24"/>
        </w:rPr>
        <w:t>itu</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pelatihan</w:t>
      </w:r>
      <w:proofErr w:type="spellEnd"/>
      <w:r w:rsidRPr="00BA627F">
        <w:rPr>
          <w:rFonts w:ascii="Times New Roman" w:hAnsi="Times New Roman" w:cs="Times New Roman"/>
          <w:sz w:val="24"/>
          <w:szCs w:val="24"/>
        </w:rPr>
        <w:t xml:space="preserve"> rutin </w:t>
      </w:r>
      <w:proofErr w:type="spellStart"/>
      <w:r w:rsidRPr="00BA627F">
        <w:rPr>
          <w:rFonts w:ascii="Times New Roman" w:hAnsi="Times New Roman" w:cs="Times New Roman"/>
          <w:sz w:val="24"/>
          <w:szCs w:val="24"/>
        </w:rPr>
        <w:t>tentang</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pelayanan</w:t>
      </w:r>
      <w:proofErr w:type="spellEnd"/>
      <w:r w:rsidRPr="00BA627F">
        <w:rPr>
          <w:rFonts w:ascii="Times New Roman" w:hAnsi="Times New Roman" w:cs="Times New Roman"/>
          <w:sz w:val="24"/>
          <w:szCs w:val="24"/>
        </w:rPr>
        <w:t xml:space="preserve"> prima dan </w:t>
      </w:r>
      <w:proofErr w:type="spellStart"/>
      <w:r w:rsidRPr="00BA627F">
        <w:rPr>
          <w:rFonts w:ascii="Times New Roman" w:hAnsi="Times New Roman" w:cs="Times New Roman"/>
          <w:sz w:val="24"/>
          <w:szCs w:val="24"/>
        </w:rPr>
        <w:t>etika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kerja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dapat</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diberikan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kepada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pendidik</w:t>
      </w:r>
      <w:proofErr w:type="spellEnd"/>
      <w:r w:rsidRPr="00BA627F">
        <w:rPr>
          <w:rFonts w:ascii="Times New Roman" w:hAnsi="Times New Roman" w:cs="Times New Roman"/>
          <w:sz w:val="24"/>
          <w:szCs w:val="24"/>
        </w:rPr>
        <w:t xml:space="preserve"> dan </w:t>
      </w:r>
      <w:proofErr w:type="spellStart"/>
      <w:r w:rsidRPr="00BA627F">
        <w:rPr>
          <w:rFonts w:ascii="Times New Roman" w:hAnsi="Times New Roman" w:cs="Times New Roman"/>
          <w:sz w:val="24"/>
          <w:szCs w:val="24"/>
        </w:rPr>
        <w:t>tenaga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kependidikan</w:t>
      </w:r>
      <w:proofErr w:type="spellEnd"/>
      <w:r w:rsidRPr="00BA627F">
        <w:rPr>
          <w:rFonts w:ascii="Times New Roman" w:hAnsi="Times New Roman" w:cs="Times New Roman"/>
          <w:sz w:val="24"/>
          <w:szCs w:val="24"/>
        </w:rPr>
        <w:t xml:space="preserve"> agar </w:t>
      </w:r>
      <w:proofErr w:type="spellStart"/>
      <w:r w:rsidRPr="00BA627F">
        <w:rPr>
          <w:rFonts w:ascii="Times New Roman" w:hAnsi="Times New Roman" w:cs="Times New Roman"/>
          <w:sz w:val="24"/>
          <w:szCs w:val="24"/>
        </w:rPr>
        <w:t>nilai-nilai</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tersebut</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tertanam</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kuat</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dalam</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budaya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kerja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sekolah</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Evaluasi</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berkala</w:t>
      </w:r>
      <w:proofErr w:type="spellEnd"/>
      <w:r w:rsidRPr="00BA627F">
        <w:rPr>
          <w:rFonts w:ascii="Times New Roman" w:hAnsi="Times New Roman" w:cs="Times New Roman"/>
          <w:sz w:val="24"/>
          <w:szCs w:val="24"/>
        </w:rPr>
        <w:t xml:space="preserve"> dan </w:t>
      </w:r>
      <w:proofErr w:type="spellStart"/>
      <w:r w:rsidRPr="00BA627F">
        <w:rPr>
          <w:rFonts w:ascii="Times New Roman" w:hAnsi="Times New Roman" w:cs="Times New Roman"/>
          <w:sz w:val="24"/>
          <w:szCs w:val="24"/>
        </w:rPr>
        <w:t>mekanisme</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pengaduan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masyarakat</w:t>
      </w:r>
      <w:proofErr w:type="spellEnd"/>
      <w:r w:rsidRPr="00BA627F">
        <w:rPr>
          <w:rFonts w:ascii="Times New Roman" w:hAnsi="Times New Roman" w:cs="Times New Roman"/>
          <w:sz w:val="24"/>
          <w:szCs w:val="24"/>
        </w:rPr>
        <w:t xml:space="preserve"> juga </w:t>
      </w:r>
      <w:proofErr w:type="spellStart"/>
      <w:r w:rsidRPr="00BA627F">
        <w:rPr>
          <w:rFonts w:ascii="Times New Roman" w:hAnsi="Times New Roman" w:cs="Times New Roman"/>
          <w:sz w:val="24"/>
          <w:szCs w:val="24"/>
        </w:rPr>
        <w:t>dapat</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digunakan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untuk</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mengukur</w:t>
      </w:r>
      <w:proofErr w:type="spellEnd"/>
      <w:r w:rsidRPr="00BA627F">
        <w:rPr>
          <w:rFonts w:ascii="Times New Roman" w:hAnsi="Times New Roman" w:cs="Times New Roman"/>
          <w:sz w:val="24"/>
          <w:szCs w:val="24"/>
        </w:rPr>
        <w:t xml:space="preserve"> dan </w:t>
      </w:r>
      <w:proofErr w:type="spellStart"/>
      <w:r w:rsidRPr="00BA627F">
        <w:rPr>
          <w:rFonts w:ascii="Times New Roman" w:hAnsi="Times New Roman" w:cs="Times New Roman"/>
          <w:sz w:val="24"/>
          <w:szCs w:val="24"/>
        </w:rPr>
        <w:t>mengawasi</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kepatuhan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terhadap</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etika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pelayanan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Dengan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demikian</w:t>
      </w:r>
      <w:proofErr w:type="spellEnd"/>
      <w:r w:rsidRPr="00BA627F">
        <w:rPr>
          <w:rFonts w:ascii="Times New Roman" w:hAnsi="Times New Roman" w:cs="Times New Roman"/>
          <w:sz w:val="24"/>
          <w:szCs w:val="24"/>
        </w:rPr>
        <w:t xml:space="preserve">, SD Muhammadiyah 7 </w:t>
      </w:r>
      <w:proofErr w:type="spellStart"/>
      <w:r w:rsidRPr="00BA627F">
        <w:rPr>
          <w:rFonts w:ascii="Times New Roman" w:hAnsi="Times New Roman" w:cs="Times New Roman"/>
          <w:sz w:val="24"/>
          <w:szCs w:val="24"/>
        </w:rPr>
        <w:t>tidak</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hanya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memberikan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layanan</w:t>
      </w:r>
      <w:proofErr w:type="spellEnd"/>
      <w:r w:rsidRPr="00BA627F">
        <w:rPr>
          <w:rFonts w:ascii="Times New Roman" w:hAnsi="Times New Roman" w:cs="Times New Roman"/>
          <w:sz w:val="24"/>
          <w:szCs w:val="24"/>
        </w:rPr>
        <w:t xml:space="preserve"> yang </w:t>
      </w:r>
      <w:proofErr w:type="spellStart"/>
      <w:r w:rsidRPr="00BA627F">
        <w:rPr>
          <w:rFonts w:ascii="Times New Roman" w:hAnsi="Times New Roman" w:cs="Times New Roman"/>
          <w:sz w:val="24"/>
          <w:szCs w:val="24"/>
        </w:rPr>
        <w:t>efisien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secara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teknis</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tetapi</w:t>
      </w:r>
      <w:proofErr w:type="spellEnd"/>
      <w:r w:rsidRPr="00BA627F">
        <w:rPr>
          <w:rFonts w:ascii="Times New Roman" w:hAnsi="Times New Roman" w:cs="Times New Roman"/>
          <w:sz w:val="24"/>
          <w:szCs w:val="24"/>
        </w:rPr>
        <w:t xml:space="preserve"> juga </w:t>
      </w:r>
      <w:proofErr w:type="spellStart"/>
      <w:r w:rsidRPr="00BA627F">
        <w:rPr>
          <w:rFonts w:ascii="Times New Roman" w:hAnsi="Times New Roman" w:cs="Times New Roman"/>
          <w:sz w:val="24"/>
          <w:szCs w:val="24"/>
        </w:rPr>
        <w:t>bermartabat</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secara</w:t>
      </w:r>
      <w:proofErr w:type="spellEnd"/>
      <w:r w:rsidRPr="00BA627F">
        <w:rPr>
          <w:rFonts w:ascii="Times New Roman" w:hAnsi="Times New Roman" w:cs="Times New Roman"/>
          <w:sz w:val="24"/>
          <w:szCs w:val="24"/>
        </w:rPr>
        <w:t xml:space="preserve"> moral dan spiritual, </w:t>
      </w:r>
      <w:proofErr w:type="spellStart"/>
      <w:r w:rsidRPr="00BA627F">
        <w:rPr>
          <w:rFonts w:ascii="Times New Roman" w:hAnsi="Times New Roman" w:cs="Times New Roman"/>
          <w:sz w:val="24"/>
          <w:szCs w:val="24"/>
        </w:rPr>
        <w:t>sejalan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dengan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nilai-nilai</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keislaman</w:t>
      </w:r>
      <w:proofErr w:type="spellEnd"/>
      <w:r w:rsidRPr="00BA627F">
        <w:rPr>
          <w:rFonts w:ascii="Times New Roman" w:hAnsi="Times New Roman" w:cs="Times New Roman"/>
          <w:sz w:val="24"/>
          <w:szCs w:val="24"/>
        </w:rPr>
        <w:t xml:space="preserve"> dan </w:t>
      </w:r>
      <w:proofErr w:type="spellStart"/>
      <w:r w:rsidRPr="00BA627F">
        <w:rPr>
          <w:rFonts w:ascii="Times New Roman" w:hAnsi="Times New Roman" w:cs="Times New Roman"/>
          <w:sz w:val="24"/>
          <w:szCs w:val="24"/>
        </w:rPr>
        <w:t>kemuhammadiyahan</w:t>
      </w:r>
      <w:proofErr w:type="spellEnd"/>
      <w:r w:rsidRPr="00BA627F">
        <w:rPr>
          <w:rFonts w:ascii="Times New Roman" w:hAnsi="Times New Roman" w:cs="Times New Roman"/>
          <w:sz w:val="24"/>
          <w:szCs w:val="24"/>
        </w:rPr>
        <w:t>.</w:t>
      </w:r>
    </w:p>
    <w:p w14:paraId="11280471" w14:textId="77777777" w:rsidR="00067511" w:rsidRPr="00BA627F" w:rsidRDefault="00067511" w:rsidP="00067511">
      <w:pPr>
        <w:pStyle w:val="ListParagraph"/>
        <w:numPr>
          <w:ilvl w:val="0"/>
          <w:numId w:val="1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283"/>
        <w:jc w:val="both"/>
        <w:rPr>
          <w:rFonts w:ascii="Times New Roman" w:eastAsia="Times New Roman" w:hAnsi="Times New Roman" w:cs="Times New Roman"/>
          <w:bCs/>
          <w:color w:val="000000"/>
          <w:sz w:val="24"/>
          <w:szCs w:val="24"/>
          <w:lang w:val="id-ID"/>
        </w:rPr>
      </w:pPr>
      <w:r w:rsidRPr="00BA627F">
        <w:rPr>
          <w:rFonts w:ascii="Times New Roman" w:hAnsi="Times New Roman" w:cs="Times New Roman"/>
          <w:i/>
          <w:iCs/>
          <w:sz w:val="24"/>
          <w:szCs w:val="24"/>
        </w:rPr>
        <w:t xml:space="preserve">One Stop Service </w:t>
      </w:r>
      <w:r w:rsidRPr="00BA627F">
        <w:rPr>
          <w:rFonts w:ascii="Times New Roman" w:hAnsi="Times New Roman" w:cs="Times New Roman"/>
          <w:sz w:val="24"/>
          <w:szCs w:val="24"/>
        </w:rPr>
        <w:t>(OSS)</w:t>
      </w:r>
    </w:p>
    <w:p w14:paraId="08719484" w14:textId="1D85E2DC" w:rsidR="00067511" w:rsidRPr="00BA627F" w:rsidRDefault="00067511" w:rsidP="00067511">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567"/>
        <w:jc w:val="both"/>
        <w:rPr>
          <w:rFonts w:ascii="Times New Roman" w:eastAsia="Times New Roman" w:hAnsi="Times New Roman" w:cs="Times New Roman"/>
          <w:bCs/>
          <w:color w:val="000000"/>
          <w:sz w:val="24"/>
          <w:szCs w:val="24"/>
          <w:lang w:val="id-ID"/>
        </w:rPr>
      </w:pPr>
      <w:r w:rsidRPr="00BA627F">
        <w:rPr>
          <w:rFonts w:ascii="Times New Roman" w:hAnsi="Times New Roman" w:cs="Times New Roman"/>
          <w:sz w:val="24"/>
          <w:szCs w:val="24"/>
        </w:rPr>
        <w:t xml:space="preserve">Di SD Muhammadiyah 7 Kota Bandung, </w:t>
      </w:r>
      <w:proofErr w:type="spellStart"/>
      <w:r w:rsidRPr="00BA627F">
        <w:rPr>
          <w:rFonts w:ascii="Times New Roman" w:hAnsi="Times New Roman" w:cs="Times New Roman"/>
          <w:sz w:val="24"/>
          <w:szCs w:val="24"/>
        </w:rPr>
        <w:t>konsep</w:t>
      </w:r>
      <w:proofErr w:type="spellEnd"/>
      <w:r w:rsidRPr="00BA627F">
        <w:rPr>
          <w:rFonts w:ascii="Times New Roman" w:hAnsi="Times New Roman" w:cs="Times New Roman"/>
          <w:sz w:val="24"/>
          <w:szCs w:val="24"/>
        </w:rPr>
        <w:t xml:space="preserve"> OSS </w:t>
      </w:r>
      <w:proofErr w:type="spellStart"/>
      <w:r w:rsidRPr="00BA627F">
        <w:rPr>
          <w:rFonts w:ascii="Times New Roman" w:hAnsi="Times New Roman" w:cs="Times New Roman"/>
          <w:sz w:val="24"/>
          <w:szCs w:val="24"/>
        </w:rPr>
        <w:t>diterapkan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untuk</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menyediakan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semua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jenis</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layanan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sekolah</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seperti</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administrasi</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siswa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surat</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menyurat</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konsultasi</w:t>
      </w:r>
      <w:proofErr w:type="spellEnd"/>
      <w:r w:rsidRPr="00BA627F">
        <w:rPr>
          <w:rFonts w:ascii="Times New Roman" w:hAnsi="Times New Roman" w:cs="Times New Roman"/>
          <w:sz w:val="24"/>
          <w:szCs w:val="24"/>
        </w:rPr>
        <w:t xml:space="preserve"> orang </w:t>
      </w:r>
      <w:proofErr w:type="spellStart"/>
      <w:r w:rsidRPr="00BA627F">
        <w:rPr>
          <w:rFonts w:ascii="Times New Roman" w:hAnsi="Times New Roman" w:cs="Times New Roman"/>
          <w:sz w:val="24"/>
          <w:szCs w:val="24"/>
        </w:rPr>
        <w:t>tua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pembayaran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hingga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pengaduan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dalam</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satu</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tempat</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atau</w:t>
      </w:r>
      <w:proofErr w:type="spellEnd"/>
      <w:r w:rsidRPr="00BA627F">
        <w:rPr>
          <w:rFonts w:ascii="Times New Roman" w:hAnsi="Times New Roman" w:cs="Times New Roman"/>
          <w:sz w:val="24"/>
          <w:szCs w:val="24"/>
        </w:rPr>
        <w:t xml:space="preserve"> unit </w:t>
      </w:r>
      <w:proofErr w:type="spellStart"/>
      <w:r w:rsidRPr="00BA627F">
        <w:rPr>
          <w:rFonts w:ascii="Times New Roman" w:hAnsi="Times New Roman" w:cs="Times New Roman"/>
          <w:sz w:val="24"/>
          <w:szCs w:val="24"/>
        </w:rPr>
        <w:t>layanan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terpusat</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sehingga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warga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sekolah</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tidak</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perlu</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berpindah-pindah</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ke</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berbagai</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bagian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untuk</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menyelesaikan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urusannya</w:t>
      </w:r>
      <w:proofErr w:type="spellEnd"/>
      <w:r w:rsidRPr="00BA627F">
        <w:rPr>
          <w:rFonts w:ascii="Times New Roman" w:hAnsi="Times New Roman" w:cs="Times New Roman"/>
          <w:sz w:val="24"/>
          <w:szCs w:val="24"/>
        </w:rPr>
        <w:t>.</w:t>
      </w:r>
      <w:r w:rsidRPr="00BA627F">
        <w:rPr>
          <w:rFonts w:ascii="Times New Roman" w:hAnsi="Times New Roman" w:cs="Times New Roman"/>
          <w:sz w:val="24"/>
          <w:szCs w:val="24"/>
          <w:lang w:val="id-ID"/>
        </w:rPr>
        <w:t xml:space="preserve"> </w:t>
      </w:r>
      <w:r w:rsidRPr="00BA627F">
        <w:rPr>
          <w:rFonts w:ascii="Times New Roman" w:hAnsi="Times New Roman" w:cs="Times New Roman"/>
          <w:sz w:val="24"/>
          <w:szCs w:val="24"/>
        </w:rPr>
        <w:t xml:space="preserve">Tujuan </w:t>
      </w:r>
      <w:proofErr w:type="spellStart"/>
      <w:r w:rsidRPr="00BA627F">
        <w:rPr>
          <w:rFonts w:ascii="Times New Roman" w:hAnsi="Times New Roman" w:cs="Times New Roman"/>
          <w:sz w:val="24"/>
          <w:szCs w:val="24"/>
        </w:rPr>
        <w:t>utama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dari</w:t>
      </w:r>
      <w:proofErr w:type="spellEnd"/>
      <w:r w:rsidRPr="00BA627F">
        <w:rPr>
          <w:rFonts w:ascii="Times New Roman" w:hAnsi="Times New Roman" w:cs="Times New Roman"/>
          <w:sz w:val="24"/>
          <w:szCs w:val="24"/>
        </w:rPr>
        <w:t xml:space="preserve"> OSS </w:t>
      </w:r>
      <w:proofErr w:type="spellStart"/>
      <w:r w:rsidRPr="00BA627F">
        <w:rPr>
          <w:rFonts w:ascii="Times New Roman" w:hAnsi="Times New Roman" w:cs="Times New Roman"/>
          <w:sz w:val="24"/>
          <w:szCs w:val="24"/>
        </w:rPr>
        <w:t>adalah</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memberikan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kemudahan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akses</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efisiensi</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waktu</w:t>
      </w:r>
      <w:proofErr w:type="spellEnd"/>
      <w:r w:rsidRPr="00BA627F">
        <w:rPr>
          <w:rFonts w:ascii="Times New Roman" w:hAnsi="Times New Roman" w:cs="Times New Roman"/>
          <w:sz w:val="24"/>
          <w:szCs w:val="24"/>
        </w:rPr>
        <w:t xml:space="preserve">, dan </w:t>
      </w:r>
      <w:proofErr w:type="spellStart"/>
      <w:r w:rsidRPr="00BA627F">
        <w:rPr>
          <w:rFonts w:ascii="Times New Roman" w:hAnsi="Times New Roman" w:cs="Times New Roman"/>
          <w:sz w:val="24"/>
          <w:szCs w:val="24"/>
        </w:rPr>
        <w:t>peningkatan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kualitas</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layanan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kepada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siswa</w:t>
      </w:r>
      <w:proofErr w:type="spellEnd"/>
      <w:r w:rsidRPr="00BA627F">
        <w:rPr>
          <w:rFonts w:ascii="Times New Roman" w:hAnsi="Times New Roman" w:cs="Times New Roman"/>
          <w:sz w:val="24"/>
          <w:szCs w:val="24"/>
        </w:rPr>
        <w:t xml:space="preserve">, orang </w:t>
      </w:r>
      <w:proofErr w:type="spellStart"/>
      <w:r w:rsidRPr="00BA627F">
        <w:rPr>
          <w:rFonts w:ascii="Times New Roman" w:hAnsi="Times New Roman" w:cs="Times New Roman"/>
          <w:sz w:val="24"/>
          <w:szCs w:val="24"/>
        </w:rPr>
        <w:t>tua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serta</w:t>
      </w:r>
      <w:proofErr w:type="spellEnd"/>
      <w:r w:rsidRPr="00BA627F">
        <w:rPr>
          <w:rFonts w:ascii="Times New Roman" w:hAnsi="Times New Roman" w:cs="Times New Roman"/>
          <w:sz w:val="24"/>
          <w:szCs w:val="24"/>
        </w:rPr>
        <w:t xml:space="preserve"> </w:t>
      </w:r>
      <w:r w:rsidRPr="00BA627F">
        <w:rPr>
          <w:rFonts w:ascii="Times New Roman" w:hAnsi="Times New Roman" w:cs="Times New Roman"/>
          <w:i/>
          <w:iCs/>
          <w:sz w:val="24"/>
          <w:szCs w:val="24"/>
        </w:rPr>
        <w:t>stakeholder</w:t>
      </w:r>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lainnya</w:t>
      </w:r>
      <w:proofErr w:type="spellEnd"/>
      <w:r w:rsidRPr="00BA627F">
        <w:rPr>
          <w:rFonts w:ascii="Times New Roman" w:hAnsi="Times New Roman" w:cs="Times New Roman"/>
          <w:sz w:val="24"/>
          <w:szCs w:val="24"/>
        </w:rPr>
        <w:t>.</w:t>
      </w:r>
    </w:p>
    <w:p w14:paraId="24868031" w14:textId="77777777" w:rsidR="00067511" w:rsidRPr="00BA627F" w:rsidRDefault="00067511" w:rsidP="00067511">
      <w:pPr>
        <w:pStyle w:val="ListParagraph"/>
        <w:numPr>
          <w:ilvl w:val="0"/>
          <w:numId w:val="14"/>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hanging="283"/>
        <w:jc w:val="both"/>
        <w:rPr>
          <w:rFonts w:ascii="Times New Roman" w:eastAsia="Times New Roman" w:hAnsi="Times New Roman" w:cs="Times New Roman"/>
          <w:bCs/>
          <w:color w:val="000000"/>
          <w:sz w:val="24"/>
          <w:szCs w:val="24"/>
          <w:lang w:val="id-ID"/>
        </w:rPr>
      </w:pPr>
      <w:proofErr w:type="spellStart"/>
      <w:r w:rsidRPr="00BA627F">
        <w:rPr>
          <w:rFonts w:ascii="Times New Roman" w:hAnsi="Times New Roman" w:cs="Times New Roman"/>
          <w:sz w:val="24"/>
          <w:szCs w:val="24"/>
        </w:rPr>
        <w:t>Inisiatif</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tenaga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kependidikan</w:t>
      </w:r>
      <w:proofErr w:type="spellEnd"/>
    </w:p>
    <w:p w14:paraId="2C75DB10" w14:textId="49E524D9" w:rsidR="00D81F31" w:rsidRPr="00E857CF" w:rsidRDefault="00325BB8" w:rsidP="00E857CF">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firstLine="567"/>
        <w:jc w:val="both"/>
        <w:rPr>
          <w:rFonts w:ascii="Times New Roman" w:hAnsi="Times New Roman" w:cs="Times New Roman"/>
          <w:sz w:val="24"/>
          <w:szCs w:val="24"/>
        </w:rPr>
      </w:pPr>
      <w:r w:rsidRPr="00BA627F">
        <w:rPr>
          <w:rFonts w:ascii="Times New Roman" w:hAnsi="Times New Roman" w:cs="Times New Roman"/>
          <w:sz w:val="24"/>
          <w:szCs w:val="24"/>
        </w:rPr>
        <w:t xml:space="preserve">Di SD Muhammadiyah 7 Kota Bandung, </w:t>
      </w:r>
      <w:proofErr w:type="spellStart"/>
      <w:r w:rsidRPr="00BA627F">
        <w:rPr>
          <w:rFonts w:ascii="Times New Roman" w:hAnsi="Times New Roman" w:cs="Times New Roman"/>
          <w:sz w:val="24"/>
          <w:szCs w:val="24"/>
        </w:rPr>
        <w:t>inisiatif</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dari</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tenaga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kependidikan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menjadi</w:t>
      </w:r>
      <w:proofErr w:type="spellEnd"/>
      <w:r w:rsidRPr="00BA627F">
        <w:rPr>
          <w:rFonts w:ascii="Times New Roman" w:hAnsi="Times New Roman" w:cs="Times New Roman"/>
          <w:sz w:val="24"/>
          <w:szCs w:val="24"/>
        </w:rPr>
        <w:t xml:space="preserve"> salah </w:t>
      </w:r>
      <w:proofErr w:type="spellStart"/>
      <w:r w:rsidRPr="00BA627F">
        <w:rPr>
          <w:rFonts w:ascii="Times New Roman" w:hAnsi="Times New Roman" w:cs="Times New Roman"/>
          <w:sz w:val="24"/>
          <w:szCs w:val="24"/>
        </w:rPr>
        <w:t>satu</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indikator</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penting</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dalam</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peningkatan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kualitas</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layanan</w:t>
      </w:r>
      <w:proofErr w:type="spellEnd"/>
      <w:r w:rsidRPr="00BA627F">
        <w:rPr>
          <w:rFonts w:ascii="Times New Roman" w:hAnsi="Times New Roman" w:cs="Times New Roman"/>
          <w:sz w:val="24"/>
          <w:szCs w:val="24"/>
          <w:lang w:val="id-ID"/>
        </w:rPr>
        <w:t xml:space="preserve">. </w:t>
      </w:r>
      <w:proofErr w:type="spellStart"/>
      <w:r w:rsidRPr="00BA627F">
        <w:rPr>
          <w:rFonts w:ascii="Times New Roman" w:hAnsi="Times New Roman" w:cs="Times New Roman"/>
          <w:sz w:val="24"/>
          <w:szCs w:val="24"/>
        </w:rPr>
        <w:t>Inisiatif</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ini</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bisa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muncul</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dalam</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bentuk</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penyederhanaan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alur</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kerja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pemanfaatan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teknologi</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pengembangan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sistem</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administrasi</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atau</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bahkan</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pelayanan</w:t>
      </w:r>
      <w:proofErr w:type="spellEnd"/>
      <w:r w:rsidRPr="00BA627F">
        <w:rPr>
          <w:rFonts w:ascii="Times New Roman" w:hAnsi="Times New Roman" w:cs="Times New Roman"/>
          <w:sz w:val="24"/>
          <w:szCs w:val="24"/>
        </w:rPr>
        <w:t xml:space="preserve"> yang </w:t>
      </w:r>
      <w:proofErr w:type="spellStart"/>
      <w:r w:rsidRPr="00BA627F">
        <w:rPr>
          <w:rFonts w:ascii="Times New Roman" w:hAnsi="Times New Roman" w:cs="Times New Roman"/>
          <w:sz w:val="24"/>
          <w:szCs w:val="24"/>
        </w:rPr>
        <w:t>lebih</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ramah</w:t>
      </w:r>
      <w:proofErr w:type="spellEnd"/>
      <w:r w:rsidRPr="00BA627F">
        <w:rPr>
          <w:rFonts w:ascii="Times New Roman" w:hAnsi="Times New Roman" w:cs="Times New Roman"/>
          <w:sz w:val="24"/>
          <w:szCs w:val="24"/>
        </w:rPr>
        <w:t xml:space="preserve"> dan </w:t>
      </w:r>
      <w:proofErr w:type="spellStart"/>
      <w:r w:rsidRPr="00BA627F">
        <w:rPr>
          <w:rFonts w:ascii="Times New Roman" w:hAnsi="Times New Roman" w:cs="Times New Roman"/>
          <w:sz w:val="24"/>
          <w:szCs w:val="24"/>
        </w:rPr>
        <w:t>responsif</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kepada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siswa</w:t>
      </w:r>
      <w:proofErr w:type="spellEnd"/>
      <w:r w:rsidRPr="00BA627F">
        <w:rPr>
          <w:rFonts w:ascii="Times New Roman" w:hAnsi="Times New Roman" w:cs="Times New Roman"/>
          <w:sz w:val="24"/>
          <w:szCs w:val="24"/>
        </w:rPr>
        <w:t xml:space="preserve"> </w:t>
      </w:r>
      <w:proofErr w:type="spellStart"/>
      <w:r w:rsidRPr="00BA627F">
        <w:rPr>
          <w:rFonts w:ascii="Times New Roman" w:hAnsi="Times New Roman" w:cs="Times New Roman"/>
          <w:sz w:val="24"/>
          <w:szCs w:val="24"/>
        </w:rPr>
        <w:t>serta</w:t>
      </w:r>
      <w:proofErr w:type="spellEnd"/>
      <w:r w:rsidRPr="00BA627F">
        <w:rPr>
          <w:rFonts w:ascii="Times New Roman" w:hAnsi="Times New Roman" w:cs="Times New Roman"/>
          <w:sz w:val="24"/>
          <w:szCs w:val="24"/>
        </w:rPr>
        <w:t xml:space="preserve"> orang </w:t>
      </w:r>
      <w:proofErr w:type="spellStart"/>
      <w:r w:rsidRPr="00BA627F">
        <w:rPr>
          <w:rFonts w:ascii="Times New Roman" w:hAnsi="Times New Roman" w:cs="Times New Roman"/>
          <w:sz w:val="24"/>
          <w:szCs w:val="24"/>
        </w:rPr>
        <w:t>tua</w:t>
      </w:r>
      <w:proofErr w:type="spellEnd"/>
      <w:r w:rsidRPr="00BA627F">
        <w:rPr>
          <w:rFonts w:ascii="Times New Roman" w:hAnsi="Times New Roman" w:cs="Times New Roman"/>
          <w:sz w:val="24"/>
          <w:szCs w:val="24"/>
        </w:rPr>
        <w:t>.</w:t>
      </w:r>
      <w:r w:rsidRPr="00BA627F">
        <w:rPr>
          <w:rFonts w:ascii="Times New Roman" w:hAnsi="Times New Roman" w:cs="Times New Roman"/>
          <w:sz w:val="24"/>
          <w:szCs w:val="24"/>
          <w:lang w:val="id-ID"/>
        </w:rPr>
        <w:t xml:space="preserve"> </w:t>
      </w:r>
      <w:proofErr w:type="spellStart"/>
      <w:r w:rsidR="0095420E" w:rsidRPr="00BA627F">
        <w:rPr>
          <w:rFonts w:ascii="Times New Roman" w:hAnsi="Times New Roman" w:cs="Times New Roman"/>
          <w:sz w:val="24"/>
          <w:szCs w:val="24"/>
        </w:rPr>
        <w:t>Dengan</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pendekatan</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ini</w:t>
      </w:r>
      <w:proofErr w:type="spellEnd"/>
      <w:r w:rsidR="0095420E" w:rsidRPr="00BA627F">
        <w:rPr>
          <w:rFonts w:ascii="Times New Roman" w:hAnsi="Times New Roman" w:cs="Times New Roman"/>
          <w:sz w:val="24"/>
          <w:szCs w:val="24"/>
        </w:rPr>
        <w:t xml:space="preserve">, SD Muhammadiyah 7 Kota Bandung </w:t>
      </w:r>
      <w:proofErr w:type="spellStart"/>
      <w:r w:rsidR="0095420E" w:rsidRPr="00BA627F">
        <w:rPr>
          <w:rFonts w:ascii="Times New Roman" w:hAnsi="Times New Roman" w:cs="Times New Roman"/>
          <w:sz w:val="24"/>
          <w:szCs w:val="24"/>
        </w:rPr>
        <w:t>akan</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memiliki</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budaya</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kerja</w:t>
      </w:r>
      <w:proofErr w:type="spellEnd"/>
      <w:r w:rsidR="0095420E" w:rsidRPr="00BA627F">
        <w:rPr>
          <w:rFonts w:ascii="Times New Roman" w:hAnsi="Times New Roman" w:cs="Times New Roman"/>
          <w:sz w:val="24"/>
          <w:szCs w:val="24"/>
        </w:rPr>
        <w:t xml:space="preserve"> yang </w:t>
      </w:r>
      <w:proofErr w:type="spellStart"/>
      <w:r w:rsidR="0095420E" w:rsidRPr="00BA627F">
        <w:rPr>
          <w:rFonts w:ascii="Times New Roman" w:hAnsi="Times New Roman" w:cs="Times New Roman"/>
          <w:sz w:val="24"/>
          <w:szCs w:val="24"/>
        </w:rPr>
        <w:t>adaptif</w:t>
      </w:r>
      <w:proofErr w:type="spellEnd"/>
      <w:r w:rsidR="0095420E" w:rsidRPr="00BA627F">
        <w:rPr>
          <w:rFonts w:ascii="Times New Roman" w:hAnsi="Times New Roman" w:cs="Times New Roman"/>
          <w:sz w:val="24"/>
          <w:szCs w:val="24"/>
        </w:rPr>
        <w:t xml:space="preserve"> dan </w:t>
      </w:r>
      <w:proofErr w:type="spellStart"/>
      <w:r w:rsidR="0095420E" w:rsidRPr="00BA627F">
        <w:rPr>
          <w:rFonts w:ascii="Times New Roman" w:hAnsi="Times New Roman" w:cs="Times New Roman"/>
          <w:sz w:val="24"/>
          <w:szCs w:val="24"/>
        </w:rPr>
        <w:t>responsif</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terhadap</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tantangan</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pendidikan</w:t>
      </w:r>
      <w:proofErr w:type="spellEnd"/>
      <w:r w:rsidR="0095420E" w:rsidRPr="00BA627F">
        <w:rPr>
          <w:rFonts w:ascii="Times New Roman" w:hAnsi="Times New Roman" w:cs="Times New Roman"/>
          <w:sz w:val="24"/>
          <w:szCs w:val="24"/>
        </w:rPr>
        <w:t xml:space="preserve">, di mana </w:t>
      </w:r>
      <w:proofErr w:type="spellStart"/>
      <w:r w:rsidR="0095420E" w:rsidRPr="00BA627F">
        <w:rPr>
          <w:rFonts w:ascii="Times New Roman" w:hAnsi="Times New Roman" w:cs="Times New Roman"/>
          <w:sz w:val="24"/>
          <w:szCs w:val="24"/>
        </w:rPr>
        <w:t>tenaga</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lastRenderedPageBreak/>
        <w:t>kependidikan</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tidak</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hanya</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berperan</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sebagai</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pelaksana</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teknis</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tetapi</w:t>
      </w:r>
      <w:proofErr w:type="spellEnd"/>
      <w:r w:rsidR="0095420E" w:rsidRPr="00BA627F">
        <w:rPr>
          <w:rFonts w:ascii="Times New Roman" w:hAnsi="Times New Roman" w:cs="Times New Roman"/>
          <w:sz w:val="24"/>
          <w:szCs w:val="24"/>
        </w:rPr>
        <w:t xml:space="preserve"> juga </w:t>
      </w:r>
      <w:proofErr w:type="spellStart"/>
      <w:r w:rsidR="0095420E" w:rsidRPr="00BA627F">
        <w:rPr>
          <w:rFonts w:ascii="Times New Roman" w:hAnsi="Times New Roman" w:cs="Times New Roman"/>
          <w:sz w:val="24"/>
          <w:szCs w:val="24"/>
        </w:rPr>
        <w:t>sebagai</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agen</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perubahan</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dalam</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peningkatan</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mutu</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layanan</w:t>
      </w:r>
      <w:proofErr w:type="spellEnd"/>
      <w:r w:rsidR="0095420E" w:rsidRPr="00BA627F">
        <w:rPr>
          <w:rFonts w:ascii="Times New Roman" w:hAnsi="Times New Roman" w:cs="Times New Roman"/>
          <w:sz w:val="24"/>
          <w:szCs w:val="24"/>
        </w:rPr>
        <w:t xml:space="preserve"> </w:t>
      </w:r>
      <w:proofErr w:type="spellStart"/>
      <w:r w:rsidR="0095420E" w:rsidRPr="00BA627F">
        <w:rPr>
          <w:rFonts w:ascii="Times New Roman" w:hAnsi="Times New Roman" w:cs="Times New Roman"/>
          <w:sz w:val="24"/>
          <w:szCs w:val="24"/>
        </w:rPr>
        <w:t>pendidikan</w:t>
      </w:r>
      <w:proofErr w:type="spellEnd"/>
      <w:r w:rsidR="0095420E" w:rsidRPr="00BA627F">
        <w:rPr>
          <w:rFonts w:ascii="Times New Roman" w:hAnsi="Times New Roman" w:cs="Times New Roman"/>
          <w:sz w:val="24"/>
          <w:szCs w:val="24"/>
        </w:rPr>
        <w:t>.</w:t>
      </w:r>
    </w:p>
    <w:p w14:paraId="76D3FC15" w14:textId="422FD7E6" w:rsidR="00152BFC" w:rsidRPr="00BA627F" w:rsidRDefault="00964416" w:rsidP="00BA627F">
      <w:pPr>
        <w:pStyle w:val="ListParagraph"/>
        <w:numPr>
          <w:ilvl w:val="0"/>
          <w:numId w:val="5"/>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84"/>
        <w:jc w:val="both"/>
        <w:rPr>
          <w:rFonts w:ascii="Times New Roman" w:eastAsia="Times New Roman" w:hAnsi="Times New Roman" w:cs="Times New Roman"/>
          <w:bCs/>
          <w:color w:val="000000"/>
          <w:sz w:val="24"/>
          <w:szCs w:val="24"/>
          <w:lang w:val="id-ID"/>
        </w:rPr>
      </w:pPr>
      <w:r w:rsidRPr="00BA627F">
        <w:rPr>
          <w:rFonts w:ascii="Times New Roman" w:eastAsia="Times New Roman" w:hAnsi="Times New Roman" w:cs="Times New Roman"/>
          <w:bCs/>
          <w:color w:val="000000"/>
          <w:sz w:val="24"/>
          <w:szCs w:val="24"/>
          <w:lang w:val="id-ID"/>
        </w:rPr>
        <w:t>Manaj</w:t>
      </w:r>
      <w:r w:rsidR="00CB3D8F" w:rsidRPr="00BA627F">
        <w:rPr>
          <w:rFonts w:ascii="Times New Roman" w:eastAsia="Times New Roman" w:hAnsi="Times New Roman" w:cs="Times New Roman"/>
          <w:bCs/>
          <w:color w:val="000000"/>
          <w:sz w:val="24"/>
          <w:szCs w:val="24"/>
          <w:lang w:val="id-ID"/>
        </w:rPr>
        <w:t>emen</w:t>
      </w:r>
      <w:r w:rsidRPr="00BA627F">
        <w:rPr>
          <w:rFonts w:ascii="Times New Roman" w:eastAsia="Times New Roman" w:hAnsi="Times New Roman" w:cs="Times New Roman"/>
          <w:bCs/>
          <w:color w:val="000000"/>
          <w:sz w:val="24"/>
          <w:szCs w:val="24"/>
          <w:lang w:val="id-ID"/>
        </w:rPr>
        <w:t xml:space="preserve"> Tenaga Kependidikan Berbasis Mutu</w:t>
      </w:r>
    </w:p>
    <w:p w14:paraId="50AB34F9" w14:textId="37CAC415" w:rsidR="00BC0EB9" w:rsidRPr="002E19F7" w:rsidRDefault="00152BFC" w:rsidP="00BC0EB9">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firstLine="567"/>
        <w:jc w:val="both"/>
        <w:rPr>
          <w:rFonts w:ascii="Times New Roman" w:hAnsi="Times New Roman" w:cs="Times New Roman"/>
          <w:sz w:val="24"/>
          <w:szCs w:val="24"/>
        </w:rPr>
      </w:pPr>
      <w:r w:rsidRPr="002E19F7">
        <w:rPr>
          <w:rFonts w:ascii="Times New Roman" w:eastAsia="Times New Roman" w:hAnsi="Times New Roman" w:cs="Times New Roman"/>
          <w:bCs/>
          <w:color w:val="000000"/>
          <w:sz w:val="24"/>
          <w:szCs w:val="24"/>
          <w:lang w:val="id-ID"/>
        </w:rPr>
        <w:t xml:space="preserve">Pada </w:t>
      </w:r>
      <w:r w:rsidRPr="002E19F7">
        <w:rPr>
          <w:rFonts w:ascii="Times New Roman" w:hAnsi="Times New Roman" w:cs="Times New Roman"/>
          <w:sz w:val="24"/>
          <w:szCs w:val="24"/>
          <w:lang w:val="id-ID"/>
        </w:rPr>
        <w:t>p</w:t>
      </w:r>
      <w:proofErr w:type="spellStart"/>
      <w:r w:rsidRPr="002E19F7">
        <w:rPr>
          <w:rFonts w:ascii="Times New Roman" w:hAnsi="Times New Roman" w:cs="Times New Roman"/>
          <w:sz w:val="24"/>
          <w:szCs w:val="24"/>
        </w:rPr>
        <w:t>erencanaan</w:t>
      </w:r>
      <w:proofErr w:type="spellEnd"/>
      <w:r w:rsidRPr="002E19F7">
        <w:rPr>
          <w:rFonts w:ascii="Times New Roman" w:hAnsi="Times New Roman" w:cs="Times New Roman"/>
          <w:sz w:val="24"/>
          <w:szCs w:val="24"/>
        </w:rPr>
        <w:t xml:space="preserve"> </w:t>
      </w:r>
      <w:r w:rsidR="00A77B19" w:rsidRPr="002E19F7">
        <w:rPr>
          <w:rFonts w:ascii="Times New Roman" w:hAnsi="Times New Roman" w:cs="Times New Roman"/>
          <w:sz w:val="24"/>
          <w:szCs w:val="24"/>
          <w:lang w:val="id-ID"/>
        </w:rPr>
        <w:t xml:space="preserve">di </w:t>
      </w:r>
      <w:r w:rsidRPr="002E19F7">
        <w:rPr>
          <w:rFonts w:ascii="Times New Roman" w:hAnsi="Times New Roman" w:cs="Times New Roman"/>
          <w:sz w:val="24"/>
          <w:szCs w:val="24"/>
        </w:rPr>
        <w:t>SD Muhammadiyah 7 Kota Bandung</w:t>
      </w:r>
      <w:r w:rsidRPr="002E19F7">
        <w:rPr>
          <w:rFonts w:ascii="Times New Roman" w:hAnsi="Times New Roman" w:cs="Times New Roman"/>
          <w:sz w:val="24"/>
          <w:szCs w:val="24"/>
          <w:lang w:val="id-ID"/>
        </w:rPr>
        <w:t xml:space="preserve"> s</w:t>
      </w:r>
      <w:proofErr w:type="spellStart"/>
      <w:r w:rsidRPr="002E19F7">
        <w:rPr>
          <w:rFonts w:ascii="Times New Roman" w:hAnsi="Times New Roman" w:cs="Times New Roman"/>
          <w:sz w:val="24"/>
          <w:szCs w:val="24"/>
        </w:rPr>
        <w:t>ecara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keseluruhan</w:t>
      </w:r>
      <w:proofErr w:type="spellEnd"/>
      <w:r w:rsidRPr="002E19F7">
        <w:rPr>
          <w:rFonts w:ascii="Times New Roman" w:hAnsi="Times New Roman" w:cs="Times New Roman"/>
          <w:sz w:val="24"/>
          <w:szCs w:val="24"/>
          <w:lang w:val="id-ID"/>
        </w:rPr>
        <w:t xml:space="preserve"> </w:t>
      </w:r>
      <w:proofErr w:type="spellStart"/>
      <w:r w:rsidRPr="002E19F7">
        <w:rPr>
          <w:rFonts w:ascii="Times New Roman" w:hAnsi="Times New Roman" w:cs="Times New Roman"/>
          <w:sz w:val="24"/>
          <w:szCs w:val="24"/>
        </w:rPr>
        <w:t>dilakukan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bukan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hanya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untuk</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memenuhi</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kebutuhan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tenaga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kerja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tetapi</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untuk</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mengoptimalkan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fungsi</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setiap</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tenaga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kependidikan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sebagai</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bagian</w:t>
      </w:r>
      <w:proofErr w:type="spellEnd"/>
      <w:r w:rsidRPr="002E19F7">
        <w:rPr>
          <w:rFonts w:ascii="Times New Roman" w:hAnsi="Times New Roman" w:cs="Times New Roman"/>
          <w:sz w:val="24"/>
          <w:szCs w:val="24"/>
        </w:rPr>
        <w:t xml:space="preserve"> integral </w:t>
      </w:r>
      <w:proofErr w:type="spellStart"/>
      <w:r w:rsidRPr="002E19F7">
        <w:rPr>
          <w:rFonts w:ascii="Times New Roman" w:hAnsi="Times New Roman" w:cs="Times New Roman"/>
          <w:sz w:val="24"/>
          <w:szCs w:val="24"/>
        </w:rPr>
        <w:t>dalam</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ekosistem</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pendidikan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Dengan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perencanaan</w:t>
      </w:r>
      <w:proofErr w:type="spellEnd"/>
      <w:r w:rsidRPr="002E19F7">
        <w:rPr>
          <w:rFonts w:ascii="Times New Roman" w:hAnsi="Times New Roman" w:cs="Times New Roman"/>
          <w:sz w:val="24"/>
          <w:szCs w:val="24"/>
        </w:rPr>
        <w:t xml:space="preserve"> yang </w:t>
      </w:r>
      <w:proofErr w:type="spellStart"/>
      <w:r w:rsidRPr="002E19F7">
        <w:rPr>
          <w:rFonts w:ascii="Times New Roman" w:hAnsi="Times New Roman" w:cs="Times New Roman"/>
          <w:sz w:val="24"/>
          <w:szCs w:val="24"/>
        </w:rPr>
        <w:t>berbasis</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mutu</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sekolah</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dapat</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memastikan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bahwa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setiap</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tenaga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kependidikan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memiliki</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peran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strategis</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dalam</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mendukung</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tercapainya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layanan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pendidikan</w:t>
      </w:r>
      <w:proofErr w:type="spellEnd"/>
      <w:r w:rsidRPr="002E19F7">
        <w:rPr>
          <w:rFonts w:ascii="Times New Roman" w:hAnsi="Times New Roman" w:cs="Times New Roman"/>
          <w:sz w:val="24"/>
          <w:szCs w:val="24"/>
        </w:rPr>
        <w:t xml:space="preserve"> yang </w:t>
      </w:r>
      <w:proofErr w:type="spellStart"/>
      <w:r w:rsidRPr="002E19F7">
        <w:rPr>
          <w:rFonts w:ascii="Times New Roman" w:hAnsi="Times New Roman" w:cs="Times New Roman"/>
          <w:sz w:val="24"/>
          <w:szCs w:val="24"/>
        </w:rPr>
        <w:t>unggul</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terukur</w:t>
      </w:r>
      <w:proofErr w:type="spellEnd"/>
      <w:r w:rsidRPr="002E19F7">
        <w:rPr>
          <w:rFonts w:ascii="Times New Roman" w:hAnsi="Times New Roman" w:cs="Times New Roman"/>
          <w:sz w:val="24"/>
          <w:szCs w:val="24"/>
        </w:rPr>
        <w:t xml:space="preserve">, dan </w:t>
      </w:r>
      <w:proofErr w:type="spellStart"/>
      <w:r w:rsidRPr="002E19F7">
        <w:rPr>
          <w:rFonts w:ascii="Times New Roman" w:hAnsi="Times New Roman" w:cs="Times New Roman"/>
          <w:sz w:val="24"/>
          <w:szCs w:val="24"/>
        </w:rPr>
        <w:t>berkelanjutan</w:t>
      </w:r>
      <w:proofErr w:type="spellEnd"/>
      <w:r w:rsidRPr="002E19F7">
        <w:rPr>
          <w:rFonts w:ascii="Times New Roman" w:hAnsi="Times New Roman" w:cs="Times New Roman"/>
          <w:sz w:val="24"/>
          <w:szCs w:val="24"/>
        </w:rPr>
        <w:t>.</w:t>
      </w:r>
      <w:r w:rsidR="00BB2D40" w:rsidRPr="002E19F7">
        <w:rPr>
          <w:rFonts w:ascii="Times New Roman" w:hAnsi="Times New Roman" w:cs="Times New Roman"/>
          <w:sz w:val="24"/>
          <w:szCs w:val="24"/>
          <w:lang w:val="id-ID"/>
        </w:rPr>
        <w:t xml:space="preserve"> Pada pengorganisasian </w:t>
      </w:r>
      <w:r w:rsidR="00BB2D40" w:rsidRPr="002E19F7">
        <w:rPr>
          <w:rFonts w:ascii="Times New Roman" w:hAnsi="Times New Roman" w:cs="Times New Roman"/>
          <w:sz w:val="24"/>
          <w:szCs w:val="24"/>
        </w:rPr>
        <w:t xml:space="preserve">SD Muhammadiyah 7 Kota Bandung </w:t>
      </w:r>
      <w:proofErr w:type="spellStart"/>
      <w:r w:rsidR="00BB2D40" w:rsidRPr="002E19F7">
        <w:rPr>
          <w:rFonts w:ascii="Times New Roman" w:hAnsi="Times New Roman" w:cs="Times New Roman"/>
          <w:sz w:val="24"/>
          <w:szCs w:val="24"/>
        </w:rPr>
        <w:t>dilakukan</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dengan</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sistematis</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terstruktur</w:t>
      </w:r>
      <w:proofErr w:type="spellEnd"/>
      <w:r w:rsidR="00BB2D40" w:rsidRPr="002E19F7">
        <w:rPr>
          <w:rFonts w:ascii="Times New Roman" w:hAnsi="Times New Roman" w:cs="Times New Roman"/>
          <w:sz w:val="24"/>
          <w:szCs w:val="24"/>
        </w:rPr>
        <w:t xml:space="preserve">, dan </w:t>
      </w:r>
      <w:proofErr w:type="spellStart"/>
      <w:r w:rsidR="00BB2D40" w:rsidRPr="002E19F7">
        <w:rPr>
          <w:rFonts w:ascii="Times New Roman" w:hAnsi="Times New Roman" w:cs="Times New Roman"/>
          <w:sz w:val="24"/>
          <w:szCs w:val="24"/>
        </w:rPr>
        <w:t>kolaboratif</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Melalui</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pembagian</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tugas</w:t>
      </w:r>
      <w:proofErr w:type="spellEnd"/>
      <w:r w:rsidR="00BB2D40" w:rsidRPr="002E19F7">
        <w:rPr>
          <w:rFonts w:ascii="Times New Roman" w:hAnsi="Times New Roman" w:cs="Times New Roman"/>
          <w:sz w:val="24"/>
          <w:szCs w:val="24"/>
        </w:rPr>
        <w:t xml:space="preserve"> yang </w:t>
      </w:r>
      <w:proofErr w:type="spellStart"/>
      <w:r w:rsidR="00BB2D40" w:rsidRPr="002E19F7">
        <w:rPr>
          <w:rFonts w:ascii="Times New Roman" w:hAnsi="Times New Roman" w:cs="Times New Roman"/>
          <w:sz w:val="24"/>
          <w:szCs w:val="24"/>
        </w:rPr>
        <w:t>jelas</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struktur</w:t>
      </w:r>
      <w:proofErr w:type="spellEnd"/>
      <w:r w:rsidR="00BB2D40" w:rsidRPr="002E19F7">
        <w:rPr>
          <w:rFonts w:ascii="Times New Roman" w:hAnsi="Times New Roman" w:cs="Times New Roman"/>
          <w:sz w:val="24"/>
          <w:szCs w:val="24"/>
        </w:rPr>
        <w:t xml:space="preserve"> yang </w:t>
      </w:r>
      <w:proofErr w:type="spellStart"/>
      <w:r w:rsidR="00BB2D40" w:rsidRPr="002E19F7">
        <w:rPr>
          <w:rFonts w:ascii="Times New Roman" w:hAnsi="Times New Roman" w:cs="Times New Roman"/>
          <w:sz w:val="24"/>
          <w:szCs w:val="24"/>
        </w:rPr>
        <w:t>responsif</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serta</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integrasi</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dengan</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teknologi</w:t>
      </w:r>
      <w:proofErr w:type="spellEnd"/>
      <w:r w:rsidR="00BB2D40" w:rsidRPr="002E19F7">
        <w:rPr>
          <w:rFonts w:ascii="Times New Roman" w:hAnsi="Times New Roman" w:cs="Times New Roman"/>
          <w:sz w:val="24"/>
          <w:szCs w:val="24"/>
        </w:rPr>
        <w:t xml:space="preserve"> dan </w:t>
      </w:r>
      <w:proofErr w:type="spellStart"/>
      <w:r w:rsidR="00BB2D40" w:rsidRPr="002E19F7">
        <w:rPr>
          <w:rFonts w:ascii="Times New Roman" w:hAnsi="Times New Roman" w:cs="Times New Roman"/>
          <w:sz w:val="24"/>
          <w:szCs w:val="24"/>
        </w:rPr>
        <w:t>evaluasi</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berkelanjutan</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pengorganisasian</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ini</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secara</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langsung</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berkontribusi</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dalam</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meningkatkan</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layanan</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pendidikan</w:t>
      </w:r>
      <w:proofErr w:type="spellEnd"/>
      <w:r w:rsidR="00BB2D40" w:rsidRPr="002E19F7">
        <w:rPr>
          <w:rFonts w:ascii="Times New Roman" w:hAnsi="Times New Roman" w:cs="Times New Roman"/>
          <w:sz w:val="24"/>
          <w:szCs w:val="24"/>
        </w:rPr>
        <w:t xml:space="preserve"> yang prima, </w:t>
      </w:r>
      <w:proofErr w:type="spellStart"/>
      <w:r w:rsidR="00BB2D40" w:rsidRPr="002E19F7">
        <w:rPr>
          <w:rFonts w:ascii="Times New Roman" w:hAnsi="Times New Roman" w:cs="Times New Roman"/>
          <w:sz w:val="24"/>
          <w:szCs w:val="24"/>
        </w:rPr>
        <w:t>efisien</w:t>
      </w:r>
      <w:proofErr w:type="spellEnd"/>
      <w:r w:rsidR="00BB2D40" w:rsidRPr="002E19F7">
        <w:rPr>
          <w:rFonts w:ascii="Times New Roman" w:hAnsi="Times New Roman" w:cs="Times New Roman"/>
          <w:sz w:val="24"/>
          <w:szCs w:val="24"/>
        </w:rPr>
        <w:t xml:space="preserve">, dan </w:t>
      </w:r>
      <w:proofErr w:type="spellStart"/>
      <w:r w:rsidR="00BB2D40" w:rsidRPr="002E19F7">
        <w:rPr>
          <w:rFonts w:ascii="Times New Roman" w:hAnsi="Times New Roman" w:cs="Times New Roman"/>
          <w:sz w:val="24"/>
          <w:szCs w:val="24"/>
        </w:rPr>
        <w:t>berorientasi</w:t>
      </w:r>
      <w:proofErr w:type="spellEnd"/>
      <w:r w:rsidR="00BB2D40" w:rsidRPr="002E19F7">
        <w:rPr>
          <w:rFonts w:ascii="Times New Roman" w:hAnsi="Times New Roman" w:cs="Times New Roman"/>
          <w:sz w:val="24"/>
          <w:szCs w:val="24"/>
        </w:rPr>
        <w:t xml:space="preserve"> pada </w:t>
      </w:r>
      <w:proofErr w:type="spellStart"/>
      <w:r w:rsidR="00BB2D40" w:rsidRPr="002E19F7">
        <w:rPr>
          <w:rFonts w:ascii="Times New Roman" w:hAnsi="Times New Roman" w:cs="Times New Roman"/>
          <w:sz w:val="24"/>
          <w:szCs w:val="24"/>
        </w:rPr>
        <w:t>kepuasan</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peserta</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didik</w:t>
      </w:r>
      <w:proofErr w:type="spellEnd"/>
      <w:r w:rsidR="00BB2D40" w:rsidRPr="002E19F7">
        <w:rPr>
          <w:rFonts w:ascii="Times New Roman" w:hAnsi="Times New Roman" w:cs="Times New Roman"/>
          <w:sz w:val="24"/>
          <w:szCs w:val="24"/>
        </w:rPr>
        <w:t xml:space="preserve"> dan </w:t>
      </w:r>
      <w:proofErr w:type="spellStart"/>
      <w:r w:rsidR="00BB2D40" w:rsidRPr="002E19F7">
        <w:rPr>
          <w:rFonts w:ascii="Times New Roman" w:hAnsi="Times New Roman" w:cs="Times New Roman"/>
          <w:sz w:val="24"/>
          <w:szCs w:val="24"/>
        </w:rPr>
        <w:t>masyarakat</w:t>
      </w:r>
      <w:proofErr w:type="spellEnd"/>
      <w:r w:rsidR="00BB2D40" w:rsidRPr="002E19F7">
        <w:rPr>
          <w:rFonts w:ascii="Times New Roman" w:hAnsi="Times New Roman" w:cs="Times New Roman"/>
          <w:sz w:val="24"/>
          <w:szCs w:val="24"/>
        </w:rPr>
        <w:t xml:space="preserve"> </w:t>
      </w:r>
      <w:proofErr w:type="spellStart"/>
      <w:r w:rsidR="00BB2D40" w:rsidRPr="002E19F7">
        <w:rPr>
          <w:rFonts w:ascii="Times New Roman" w:hAnsi="Times New Roman" w:cs="Times New Roman"/>
          <w:sz w:val="24"/>
          <w:szCs w:val="24"/>
        </w:rPr>
        <w:t>sekolah</w:t>
      </w:r>
      <w:proofErr w:type="spellEnd"/>
      <w:r w:rsidR="00BB2D40" w:rsidRPr="002E19F7">
        <w:rPr>
          <w:rFonts w:ascii="Times New Roman" w:hAnsi="Times New Roman" w:cs="Times New Roman"/>
          <w:sz w:val="24"/>
          <w:szCs w:val="24"/>
        </w:rPr>
        <w:t>.</w:t>
      </w:r>
    </w:p>
    <w:p w14:paraId="3E633D8C" w14:textId="1572E067" w:rsidR="00B02C05" w:rsidRPr="002E19F7" w:rsidRDefault="00BC0EB9" w:rsidP="00B02C05">
      <w:pPr>
        <w:pStyle w:val="ListParagraph"/>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firstLine="567"/>
        <w:jc w:val="both"/>
        <w:rPr>
          <w:rFonts w:ascii="Times New Roman" w:hAnsi="Times New Roman" w:cs="Times New Roman"/>
          <w:sz w:val="24"/>
          <w:szCs w:val="24"/>
          <w:lang w:val="id-ID"/>
        </w:rPr>
      </w:pPr>
      <w:r w:rsidRPr="002E19F7">
        <w:rPr>
          <w:rFonts w:ascii="Times New Roman" w:eastAsia="Times New Roman" w:hAnsi="Times New Roman" w:cs="Times New Roman"/>
          <w:bCs/>
          <w:color w:val="000000"/>
          <w:sz w:val="24"/>
          <w:szCs w:val="24"/>
          <w:lang w:val="id-ID"/>
        </w:rPr>
        <w:t>Pada p</w:t>
      </w:r>
      <w:proofErr w:type="spellStart"/>
      <w:r w:rsidRPr="002E19F7">
        <w:rPr>
          <w:rFonts w:ascii="Times New Roman" w:hAnsi="Times New Roman" w:cs="Times New Roman"/>
          <w:sz w:val="24"/>
          <w:szCs w:val="24"/>
        </w:rPr>
        <w:t>elaksanaan</w:t>
      </w:r>
      <w:proofErr w:type="spellEnd"/>
      <w:r w:rsidRPr="002E19F7">
        <w:rPr>
          <w:rFonts w:ascii="Times New Roman" w:hAnsi="Times New Roman" w:cs="Times New Roman"/>
          <w:sz w:val="24"/>
          <w:szCs w:val="24"/>
          <w:lang w:val="id-ID"/>
        </w:rPr>
        <w:t xml:space="preserve">nya </w:t>
      </w:r>
      <w:r w:rsidRPr="002E19F7">
        <w:rPr>
          <w:rFonts w:ascii="Times New Roman" w:hAnsi="Times New Roman" w:cs="Times New Roman"/>
          <w:sz w:val="24"/>
          <w:szCs w:val="24"/>
        </w:rPr>
        <w:t xml:space="preserve">SD Muhammadiyah 7 Kota Bandung </w:t>
      </w:r>
      <w:proofErr w:type="spellStart"/>
      <w:r w:rsidRPr="002E19F7">
        <w:rPr>
          <w:rFonts w:ascii="Times New Roman" w:hAnsi="Times New Roman" w:cs="Times New Roman"/>
          <w:sz w:val="24"/>
          <w:szCs w:val="24"/>
        </w:rPr>
        <w:t>dijalankan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secara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profesional</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terarah</w:t>
      </w:r>
      <w:proofErr w:type="spellEnd"/>
      <w:r w:rsidRPr="002E19F7">
        <w:rPr>
          <w:rFonts w:ascii="Times New Roman" w:hAnsi="Times New Roman" w:cs="Times New Roman"/>
          <w:sz w:val="24"/>
          <w:szCs w:val="24"/>
        </w:rPr>
        <w:t xml:space="preserve">, dan </w:t>
      </w:r>
      <w:proofErr w:type="spellStart"/>
      <w:r w:rsidRPr="002E19F7">
        <w:rPr>
          <w:rFonts w:ascii="Times New Roman" w:hAnsi="Times New Roman" w:cs="Times New Roman"/>
          <w:sz w:val="24"/>
          <w:szCs w:val="24"/>
        </w:rPr>
        <w:t>berkelanjutan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Melalui</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pelaksanaan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tugas</w:t>
      </w:r>
      <w:proofErr w:type="spellEnd"/>
      <w:r w:rsidRPr="002E19F7">
        <w:rPr>
          <w:rFonts w:ascii="Times New Roman" w:hAnsi="Times New Roman" w:cs="Times New Roman"/>
          <w:sz w:val="24"/>
          <w:szCs w:val="24"/>
        </w:rPr>
        <w:t xml:space="preserve"> yang </w:t>
      </w:r>
      <w:proofErr w:type="spellStart"/>
      <w:r w:rsidRPr="002E19F7">
        <w:rPr>
          <w:rFonts w:ascii="Times New Roman" w:hAnsi="Times New Roman" w:cs="Times New Roman"/>
          <w:sz w:val="24"/>
          <w:szCs w:val="24"/>
        </w:rPr>
        <w:t>sesuai</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standar</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pembinaan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berkelanjutan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supervisi</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aktif</w:t>
      </w:r>
      <w:proofErr w:type="spellEnd"/>
      <w:r w:rsidRPr="002E19F7">
        <w:rPr>
          <w:rFonts w:ascii="Times New Roman" w:hAnsi="Times New Roman" w:cs="Times New Roman"/>
          <w:sz w:val="24"/>
          <w:szCs w:val="24"/>
        </w:rPr>
        <w:t xml:space="preserve">, dan </w:t>
      </w:r>
      <w:proofErr w:type="spellStart"/>
      <w:r w:rsidRPr="002E19F7">
        <w:rPr>
          <w:rFonts w:ascii="Times New Roman" w:hAnsi="Times New Roman" w:cs="Times New Roman"/>
          <w:sz w:val="24"/>
          <w:szCs w:val="24"/>
        </w:rPr>
        <w:t>budaya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kerja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islami</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tenaga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kependidikan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mampu</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memberikan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kontribusi</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nyata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dalam</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meningkatkan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layanan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pendidikan</w:t>
      </w:r>
      <w:proofErr w:type="spellEnd"/>
      <w:r w:rsidRPr="002E19F7">
        <w:rPr>
          <w:rFonts w:ascii="Times New Roman" w:hAnsi="Times New Roman" w:cs="Times New Roman"/>
          <w:sz w:val="24"/>
          <w:szCs w:val="24"/>
        </w:rPr>
        <w:t xml:space="preserve"> yang </w:t>
      </w:r>
      <w:proofErr w:type="spellStart"/>
      <w:r w:rsidRPr="002E19F7">
        <w:rPr>
          <w:rFonts w:ascii="Times New Roman" w:hAnsi="Times New Roman" w:cs="Times New Roman"/>
          <w:sz w:val="24"/>
          <w:szCs w:val="24"/>
        </w:rPr>
        <w:t>bermutu</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efektif</w:t>
      </w:r>
      <w:proofErr w:type="spellEnd"/>
      <w:r w:rsidRPr="002E19F7">
        <w:rPr>
          <w:rFonts w:ascii="Times New Roman" w:hAnsi="Times New Roman" w:cs="Times New Roman"/>
          <w:sz w:val="24"/>
          <w:szCs w:val="24"/>
        </w:rPr>
        <w:t xml:space="preserve">, dan </w:t>
      </w:r>
      <w:proofErr w:type="spellStart"/>
      <w:r w:rsidRPr="002E19F7">
        <w:rPr>
          <w:rFonts w:ascii="Times New Roman" w:hAnsi="Times New Roman" w:cs="Times New Roman"/>
          <w:sz w:val="24"/>
          <w:szCs w:val="24"/>
        </w:rPr>
        <w:t>berorientasi</w:t>
      </w:r>
      <w:proofErr w:type="spellEnd"/>
      <w:r w:rsidRPr="002E19F7">
        <w:rPr>
          <w:rFonts w:ascii="Times New Roman" w:hAnsi="Times New Roman" w:cs="Times New Roman"/>
          <w:sz w:val="24"/>
          <w:szCs w:val="24"/>
        </w:rPr>
        <w:t xml:space="preserve"> pada </w:t>
      </w:r>
      <w:proofErr w:type="spellStart"/>
      <w:r w:rsidRPr="002E19F7">
        <w:rPr>
          <w:rFonts w:ascii="Times New Roman" w:hAnsi="Times New Roman" w:cs="Times New Roman"/>
          <w:sz w:val="24"/>
          <w:szCs w:val="24"/>
        </w:rPr>
        <w:t>kepuasan</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warga</w:t>
      </w:r>
      <w:proofErr w:type="spellEnd"/>
      <w:r w:rsidRPr="002E19F7">
        <w:rPr>
          <w:rFonts w:ascii="Times New Roman" w:hAnsi="Times New Roman" w:cs="Times New Roman"/>
          <w:sz w:val="24"/>
          <w:szCs w:val="24"/>
        </w:rPr>
        <w:t xml:space="preserve"> </w:t>
      </w:r>
      <w:proofErr w:type="spellStart"/>
      <w:r w:rsidRPr="002E19F7">
        <w:rPr>
          <w:rFonts w:ascii="Times New Roman" w:hAnsi="Times New Roman" w:cs="Times New Roman"/>
          <w:sz w:val="24"/>
          <w:szCs w:val="24"/>
        </w:rPr>
        <w:t>sekolah</w:t>
      </w:r>
      <w:proofErr w:type="spellEnd"/>
      <w:r w:rsidRPr="002E19F7">
        <w:rPr>
          <w:rFonts w:ascii="Times New Roman" w:hAnsi="Times New Roman" w:cs="Times New Roman"/>
          <w:sz w:val="24"/>
          <w:szCs w:val="24"/>
        </w:rPr>
        <w:t>.</w:t>
      </w:r>
      <w:r w:rsidR="00B02C05" w:rsidRPr="002E19F7">
        <w:rPr>
          <w:rFonts w:ascii="Times New Roman" w:hAnsi="Times New Roman" w:cs="Times New Roman"/>
          <w:sz w:val="24"/>
          <w:szCs w:val="24"/>
          <w:lang w:val="id-ID"/>
        </w:rPr>
        <w:t xml:space="preserve"> Sementara, pada pengawasan </w:t>
      </w:r>
      <w:r w:rsidR="00B02C05" w:rsidRPr="002E19F7">
        <w:rPr>
          <w:rFonts w:ascii="Times New Roman" w:hAnsi="Times New Roman" w:cs="Times New Roman"/>
          <w:sz w:val="24"/>
          <w:szCs w:val="24"/>
        </w:rPr>
        <w:t xml:space="preserve">SD Muhammadiyah 7 Kota Bandung </w:t>
      </w:r>
      <w:proofErr w:type="spellStart"/>
      <w:r w:rsidR="00B02C05" w:rsidRPr="002E19F7">
        <w:rPr>
          <w:rFonts w:ascii="Times New Roman" w:hAnsi="Times New Roman" w:cs="Times New Roman"/>
          <w:sz w:val="24"/>
          <w:szCs w:val="24"/>
        </w:rPr>
        <w:t>dilaksanakan</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secara</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sistematis</w:t>
      </w:r>
      <w:proofErr w:type="spellEnd"/>
      <w:r w:rsidR="00B02C05" w:rsidRPr="002E19F7">
        <w:rPr>
          <w:rFonts w:ascii="Times New Roman" w:hAnsi="Times New Roman" w:cs="Times New Roman"/>
          <w:sz w:val="24"/>
          <w:szCs w:val="24"/>
        </w:rPr>
        <w:t xml:space="preserve"> dan </w:t>
      </w:r>
      <w:proofErr w:type="spellStart"/>
      <w:r w:rsidR="00B02C05" w:rsidRPr="002E19F7">
        <w:rPr>
          <w:rFonts w:ascii="Times New Roman" w:hAnsi="Times New Roman" w:cs="Times New Roman"/>
          <w:sz w:val="24"/>
          <w:szCs w:val="24"/>
        </w:rPr>
        <w:t>berkelanjutan</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Melalui</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supervisi</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langsung</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evaluasi</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berbasis</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instrumen</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mutu</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tindak</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lanjut</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pembinaan</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serta</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pendekatan</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kolaboratif</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sekolah</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mampu</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memastikan</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bahwa</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tenaga</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kependidikan</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bekerja</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secara</w:t>
      </w:r>
      <w:proofErr w:type="spellEnd"/>
      <w:r w:rsidR="00B02C05" w:rsidRPr="002E19F7">
        <w:rPr>
          <w:rFonts w:ascii="Times New Roman" w:hAnsi="Times New Roman" w:cs="Times New Roman"/>
          <w:sz w:val="24"/>
          <w:szCs w:val="24"/>
        </w:rPr>
        <w:t xml:space="preserve"> optimal. Hal </w:t>
      </w:r>
      <w:proofErr w:type="spellStart"/>
      <w:r w:rsidR="00B02C05" w:rsidRPr="002E19F7">
        <w:rPr>
          <w:rFonts w:ascii="Times New Roman" w:hAnsi="Times New Roman" w:cs="Times New Roman"/>
          <w:sz w:val="24"/>
          <w:szCs w:val="24"/>
        </w:rPr>
        <w:t>ini</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berdampak</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signifikan</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terhadap</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peningkatan</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kualitas</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layanan</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pendidikan</w:t>
      </w:r>
      <w:proofErr w:type="spellEnd"/>
      <w:r w:rsidR="00B02C05" w:rsidRPr="002E19F7">
        <w:rPr>
          <w:rFonts w:ascii="Times New Roman" w:hAnsi="Times New Roman" w:cs="Times New Roman"/>
          <w:sz w:val="24"/>
          <w:szCs w:val="24"/>
        </w:rPr>
        <w:t xml:space="preserve"> yang </w:t>
      </w:r>
      <w:proofErr w:type="spellStart"/>
      <w:r w:rsidR="00B02C05" w:rsidRPr="002E19F7">
        <w:rPr>
          <w:rFonts w:ascii="Times New Roman" w:hAnsi="Times New Roman" w:cs="Times New Roman"/>
          <w:sz w:val="24"/>
          <w:szCs w:val="24"/>
        </w:rPr>
        <w:t>tertib</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bersih</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profesional</w:t>
      </w:r>
      <w:proofErr w:type="spellEnd"/>
      <w:r w:rsidR="00B02C05" w:rsidRPr="002E19F7">
        <w:rPr>
          <w:rFonts w:ascii="Times New Roman" w:hAnsi="Times New Roman" w:cs="Times New Roman"/>
          <w:sz w:val="24"/>
          <w:szCs w:val="24"/>
        </w:rPr>
        <w:t xml:space="preserve">, dan </w:t>
      </w:r>
      <w:proofErr w:type="spellStart"/>
      <w:r w:rsidR="00B02C05" w:rsidRPr="002E19F7">
        <w:rPr>
          <w:rFonts w:ascii="Times New Roman" w:hAnsi="Times New Roman" w:cs="Times New Roman"/>
          <w:sz w:val="24"/>
          <w:szCs w:val="24"/>
        </w:rPr>
        <w:t>berorientasi</w:t>
      </w:r>
      <w:proofErr w:type="spellEnd"/>
      <w:r w:rsidR="00B02C05" w:rsidRPr="002E19F7">
        <w:rPr>
          <w:rFonts w:ascii="Times New Roman" w:hAnsi="Times New Roman" w:cs="Times New Roman"/>
          <w:sz w:val="24"/>
          <w:szCs w:val="24"/>
        </w:rPr>
        <w:t xml:space="preserve"> pada </w:t>
      </w:r>
      <w:proofErr w:type="spellStart"/>
      <w:r w:rsidR="00B02C05" w:rsidRPr="002E19F7">
        <w:rPr>
          <w:rFonts w:ascii="Times New Roman" w:hAnsi="Times New Roman" w:cs="Times New Roman"/>
          <w:sz w:val="24"/>
          <w:szCs w:val="24"/>
        </w:rPr>
        <w:t>kepuasan</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seluruh</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warga</w:t>
      </w:r>
      <w:proofErr w:type="spellEnd"/>
      <w:r w:rsidR="00B02C05" w:rsidRPr="002E19F7">
        <w:rPr>
          <w:rFonts w:ascii="Times New Roman" w:hAnsi="Times New Roman" w:cs="Times New Roman"/>
          <w:sz w:val="24"/>
          <w:szCs w:val="24"/>
        </w:rPr>
        <w:t xml:space="preserve"> </w:t>
      </w:r>
      <w:proofErr w:type="spellStart"/>
      <w:r w:rsidR="00B02C05" w:rsidRPr="002E19F7">
        <w:rPr>
          <w:rFonts w:ascii="Times New Roman" w:hAnsi="Times New Roman" w:cs="Times New Roman"/>
          <w:sz w:val="24"/>
          <w:szCs w:val="24"/>
        </w:rPr>
        <w:t>sekolah</w:t>
      </w:r>
      <w:proofErr w:type="spellEnd"/>
      <w:r w:rsidR="00B02C05" w:rsidRPr="002E19F7">
        <w:rPr>
          <w:rFonts w:ascii="Times New Roman" w:hAnsi="Times New Roman" w:cs="Times New Roman"/>
          <w:sz w:val="24"/>
          <w:szCs w:val="24"/>
        </w:rPr>
        <w:t>.</w:t>
      </w:r>
    </w:p>
    <w:p w14:paraId="7635B2C6" w14:textId="77777777" w:rsidR="0013217C" w:rsidRDefault="0013217C" w:rsidP="00314A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31C963BB" w14:textId="77777777" w:rsidR="00A362C3" w:rsidRDefault="00CA2F65">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15CDA3C6" w14:textId="77777777" w:rsidR="000E6571" w:rsidRDefault="009F3939" w:rsidP="000E65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rPr>
      </w:pPr>
      <w:proofErr w:type="spellStart"/>
      <w:r w:rsidRPr="009F3939">
        <w:rPr>
          <w:rFonts w:ascii="Times New Roman" w:hAnsi="Times New Roman" w:cs="Times New Roman"/>
          <w:sz w:val="24"/>
          <w:szCs w:val="24"/>
        </w:rPr>
        <w:t>Manajemen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tenaga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kependidikan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berbasis</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mutu</w:t>
      </w:r>
      <w:proofErr w:type="spellEnd"/>
      <w:r w:rsidRPr="009F3939">
        <w:rPr>
          <w:rFonts w:ascii="Times New Roman" w:hAnsi="Times New Roman" w:cs="Times New Roman"/>
          <w:sz w:val="24"/>
          <w:szCs w:val="24"/>
        </w:rPr>
        <w:t xml:space="preserve"> di SD Muhammadiyah 7 Kota Bandung </w:t>
      </w:r>
      <w:proofErr w:type="spellStart"/>
      <w:r w:rsidRPr="009F3939">
        <w:rPr>
          <w:rFonts w:ascii="Times New Roman" w:hAnsi="Times New Roman" w:cs="Times New Roman"/>
          <w:sz w:val="24"/>
          <w:szCs w:val="24"/>
        </w:rPr>
        <w:t>dilaksanakan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secara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menyeluruh</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melalui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tahapan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perencanaan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pengorganisasian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pelaksanaan</w:t>
      </w:r>
      <w:proofErr w:type="spellEnd"/>
      <w:r w:rsidRPr="009F3939">
        <w:rPr>
          <w:rFonts w:ascii="Times New Roman" w:hAnsi="Times New Roman" w:cs="Times New Roman"/>
          <w:sz w:val="24"/>
          <w:szCs w:val="24"/>
        </w:rPr>
        <w:t xml:space="preserve">, dan </w:t>
      </w:r>
      <w:proofErr w:type="spellStart"/>
      <w:r w:rsidRPr="009F3939">
        <w:rPr>
          <w:rFonts w:ascii="Times New Roman" w:hAnsi="Times New Roman" w:cs="Times New Roman"/>
          <w:sz w:val="24"/>
          <w:szCs w:val="24"/>
        </w:rPr>
        <w:t>pengawasan</w:t>
      </w:r>
      <w:proofErr w:type="spellEnd"/>
      <w:r w:rsidRPr="009F3939">
        <w:rPr>
          <w:rFonts w:ascii="Times New Roman" w:hAnsi="Times New Roman" w:cs="Times New Roman"/>
          <w:sz w:val="24"/>
          <w:szCs w:val="24"/>
        </w:rPr>
        <w:t xml:space="preserve"> yang </w:t>
      </w:r>
      <w:proofErr w:type="spellStart"/>
      <w:r w:rsidRPr="009F3939">
        <w:rPr>
          <w:rFonts w:ascii="Times New Roman" w:hAnsi="Times New Roman" w:cs="Times New Roman"/>
          <w:sz w:val="24"/>
          <w:szCs w:val="24"/>
        </w:rPr>
        <w:t>saling</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terintegrasi</w:t>
      </w:r>
      <w:proofErr w:type="spellEnd"/>
      <w:r w:rsidRPr="009F3939">
        <w:rPr>
          <w:rFonts w:ascii="Times New Roman" w:hAnsi="Times New Roman" w:cs="Times New Roman"/>
          <w:sz w:val="24"/>
          <w:szCs w:val="24"/>
        </w:rPr>
        <w:t>.</w:t>
      </w:r>
      <w:r w:rsidRPr="009F3939">
        <w:rPr>
          <w:rFonts w:ascii="Times New Roman" w:eastAsia="Times New Roman" w:hAnsi="Times New Roman" w:cs="Times New Roman"/>
          <w:color w:val="000000"/>
          <w:sz w:val="24"/>
          <w:szCs w:val="24"/>
          <w:lang w:val="id-ID"/>
        </w:rPr>
        <w:t xml:space="preserve"> </w:t>
      </w:r>
      <w:proofErr w:type="spellStart"/>
      <w:r w:rsidRPr="009F3939">
        <w:rPr>
          <w:rFonts w:ascii="Times New Roman" w:hAnsi="Times New Roman" w:cs="Times New Roman"/>
          <w:sz w:val="24"/>
          <w:szCs w:val="24"/>
        </w:rPr>
        <w:t>Perencanaan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dilakukan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secara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sistematis</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dengan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mengacu</w:t>
      </w:r>
      <w:proofErr w:type="spellEnd"/>
      <w:r w:rsidRPr="009F3939">
        <w:rPr>
          <w:rFonts w:ascii="Times New Roman" w:hAnsi="Times New Roman" w:cs="Times New Roman"/>
          <w:sz w:val="24"/>
          <w:szCs w:val="24"/>
        </w:rPr>
        <w:t xml:space="preserve"> pada </w:t>
      </w:r>
      <w:proofErr w:type="spellStart"/>
      <w:r w:rsidRPr="009F3939">
        <w:rPr>
          <w:rFonts w:ascii="Times New Roman" w:hAnsi="Times New Roman" w:cs="Times New Roman"/>
          <w:sz w:val="24"/>
          <w:szCs w:val="24"/>
        </w:rPr>
        <w:t>analisis</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kebutuhan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pemetaan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kompetensi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serta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penyusunan</w:t>
      </w:r>
      <w:proofErr w:type="spellEnd"/>
      <w:r w:rsidRPr="009F3939">
        <w:rPr>
          <w:rFonts w:ascii="Times New Roman" w:hAnsi="Times New Roman" w:cs="Times New Roman"/>
          <w:sz w:val="24"/>
          <w:szCs w:val="24"/>
        </w:rPr>
        <w:t xml:space="preserve"> program </w:t>
      </w:r>
      <w:proofErr w:type="spellStart"/>
      <w:r w:rsidRPr="009F3939">
        <w:rPr>
          <w:rFonts w:ascii="Times New Roman" w:hAnsi="Times New Roman" w:cs="Times New Roman"/>
          <w:sz w:val="24"/>
          <w:szCs w:val="24"/>
        </w:rPr>
        <w:t>pengembangan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tenaga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kependidikan</w:t>
      </w:r>
      <w:proofErr w:type="spellEnd"/>
      <w:r w:rsidRPr="009F3939">
        <w:rPr>
          <w:rFonts w:ascii="Times New Roman" w:hAnsi="Times New Roman" w:cs="Times New Roman"/>
          <w:sz w:val="24"/>
          <w:szCs w:val="24"/>
        </w:rPr>
        <w:t xml:space="preserve"> yang </w:t>
      </w:r>
      <w:proofErr w:type="spellStart"/>
      <w:r w:rsidRPr="009F3939">
        <w:rPr>
          <w:rFonts w:ascii="Times New Roman" w:hAnsi="Times New Roman" w:cs="Times New Roman"/>
          <w:sz w:val="24"/>
          <w:szCs w:val="24"/>
        </w:rPr>
        <w:t>mendukung</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peningkatan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kualitas</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layanan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pendidikan</w:t>
      </w:r>
      <w:proofErr w:type="spellEnd"/>
      <w:r w:rsidRPr="009F3939">
        <w:rPr>
          <w:rFonts w:ascii="Times New Roman" w:hAnsi="Times New Roman" w:cs="Times New Roman"/>
          <w:sz w:val="24"/>
          <w:szCs w:val="24"/>
        </w:rPr>
        <w:t xml:space="preserve">. Proses </w:t>
      </w:r>
      <w:proofErr w:type="spellStart"/>
      <w:r w:rsidRPr="009F3939">
        <w:rPr>
          <w:rFonts w:ascii="Times New Roman" w:hAnsi="Times New Roman" w:cs="Times New Roman"/>
          <w:sz w:val="24"/>
          <w:szCs w:val="24"/>
        </w:rPr>
        <w:t>ini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tidak</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hanya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melibatkan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manajemen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sekolah</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tetapi</w:t>
      </w:r>
      <w:proofErr w:type="spellEnd"/>
      <w:r w:rsidRPr="009F3939">
        <w:rPr>
          <w:rFonts w:ascii="Times New Roman" w:hAnsi="Times New Roman" w:cs="Times New Roman"/>
          <w:sz w:val="24"/>
          <w:szCs w:val="24"/>
        </w:rPr>
        <w:t xml:space="preserve"> juga </w:t>
      </w:r>
      <w:proofErr w:type="spellStart"/>
      <w:r w:rsidRPr="009F3939">
        <w:rPr>
          <w:rFonts w:ascii="Times New Roman" w:hAnsi="Times New Roman" w:cs="Times New Roman"/>
          <w:sz w:val="24"/>
          <w:szCs w:val="24"/>
        </w:rPr>
        <w:t>partisipasi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dari</w:t>
      </w:r>
      <w:proofErr w:type="spellEnd"/>
      <w:r w:rsidRPr="009F3939">
        <w:rPr>
          <w:rFonts w:ascii="Times New Roman" w:hAnsi="Times New Roman" w:cs="Times New Roman"/>
          <w:sz w:val="24"/>
          <w:szCs w:val="24"/>
        </w:rPr>
        <w:t xml:space="preserve"> guru, </w:t>
      </w:r>
      <w:proofErr w:type="spellStart"/>
      <w:r w:rsidRPr="009F3939">
        <w:rPr>
          <w:rFonts w:ascii="Times New Roman" w:hAnsi="Times New Roman" w:cs="Times New Roman"/>
          <w:sz w:val="24"/>
          <w:szCs w:val="24"/>
        </w:rPr>
        <w:t>komite</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sekolah</w:t>
      </w:r>
      <w:proofErr w:type="spellEnd"/>
      <w:r w:rsidRPr="009F3939">
        <w:rPr>
          <w:rFonts w:ascii="Times New Roman" w:hAnsi="Times New Roman" w:cs="Times New Roman"/>
          <w:sz w:val="24"/>
          <w:szCs w:val="24"/>
        </w:rPr>
        <w:t xml:space="preserve">, dan </w:t>
      </w:r>
      <w:proofErr w:type="spellStart"/>
      <w:r w:rsidRPr="009F3939">
        <w:rPr>
          <w:rFonts w:ascii="Times New Roman" w:hAnsi="Times New Roman" w:cs="Times New Roman"/>
          <w:sz w:val="24"/>
          <w:szCs w:val="24"/>
        </w:rPr>
        <w:t>tenaga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kependidikan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itu</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sendiri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sehingga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menciptakan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perencanaan</w:t>
      </w:r>
      <w:proofErr w:type="spellEnd"/>
      <w:r w:rsidRPr="009F3939">
        <w:rPr>
          <w:rFonts w:ascii="Times New Roman" w:hAnsi="Times New Roman" w:cs="Times New Roman"/>
          <w:sz w:val="24"/>
          <w:szCs w:val="24"/>
        </w:rPr>
        <w:t xml:space="preserve"> yang </w:t>
      </w:r>
      <w:proofErr w:type="spellStart"/>
      <w:r w:rsidRPr="009F3939">
        <w:rPr>
          <w:rFonts w:ascii="Times New Roman" w:hAnsi="Times New Roman" w:cs="Times New Roman"/>
          <w:sz w:val="24"/>
          <w:szCs w:val="24"/>
        </w:rPr>
        <w:t>inklusif</w:t>
      </w:r>
      <w:proofErr w:type="spellEnd"/>
      <w:r w:rsidRPr="009F3939">
        <w:rPr>
          <w:rFonts w:ascii="Times New Roman" w:hAnsi="Times New Roman" w:cs="Times New Roman"/>
          <w:sz w:val="24"/>
          <w:szCs w:val="24"/>
        </w:rPr>
        <w:t xml:space="preserve"> dan </w:t>
      </w:r>
      <w:proofErr w:type="spellStart"/>
      <w:r w:rsidRPr="009F3939">
        <w:rPr>
          <w:rFonts w:ascii="Times New Roman" w:hAnsi="Times New Roman" w:cs="Times New Roman"/>
          <w:sz w:val="24"/>
          <w:szCs w:val="24"/>
        </w:rPr>
        <w:t>responsif</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terhadap</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kebutuhan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sekolah</w:t>
      </w:r>
      <w:proofErr w:type="spellEnd"/>
      <w:r w:rsidRPr="009F3939">
        <w:rPr>
          <w:rFonts w:ascii="Times New Roman" w:hAnsi="Times New Roman" w:cs="Times New Roman"/>
          <w:sz w:val="24"/>
          <w:szCs w:val="24"/>
        </w:rPr>
        <w:t>.</w:t>
      </w:r>
      <w:r w:rsidRPr="009F3939">
        <w:rPr>
          <w:rFonts w:ascii="Times New Roman" w:eastAsia="Times New Roman" w:hAnsi="Times New Roman" w:cs="Times New Roman"/>
          <w:color w:val="000000"/>
          <w:sz w:val="24"/>
          <w:szCs w:val="24"/>
          <w:lang w:val="id-ID"/>
        </w:rPr>
        <w:t xml:space="preserve"> </w:t>
      </w:r>
      <w:proofErr w:type="spellStart"/>
      <w:r w:rsidRPr="009F3939">
        <w:rPr>
          <w:rFonts w:ascii="Times New Roman" w:hAnsi="Times New Roman" w:cs="Times New Roman"/>
          <w:sz w:val="24"/>
          <w:szCs w:val="24"/>
        </w:rPr>
        <w:t>Pengorganisasian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tenaga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kependidikan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dilakukan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secara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terstruktur</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melalui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pembagian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tugas</w:t>
      </w:r>
      <w:proofErr w:type="spellEnd"/>
      <w:r w:rsidRPr="009F3939">
        <w:rPr>
          <w:rFonts w:ascii="Times New Roman" w:hAnsi="Times New Roman" w:cs="Times New Roman"/>
          <w:sz w:val="24"/>
          <w:szCs w:val="24"/>
        </w:rPr>
        <w:t xml:space="preserve"> yang </w:t>
      </w:r>
      <w:proofErr w:type="spellStart"/>
      <w:r w:rsidRPr="009F3939">
        <w:rPr>
          <w:rFonts w:ascii="Times New Roman" w:hAnsi="Times New Roman" w:cs="Times New Roman"/>
          <w:sz w:val="24"/>
          <w:szCs w:val="24"/>
        </w:rPr>
        <w:t>jelas</w:t>
      </w:r>
      <w:proofErr w:type="spellEnd"/>
      <w:r w:rsidRPr="009F3939">
        <w:rPr>
          <w:rFonts w:ascii="Times New Roman" w:hAnsi="Times New Roman" w:cs="Times New Roman"/>
          <w:sz w:val="24"/>
          <w:szCs w:val="24"/>
        </w:rPr>
        <w:t xml:space="preserve"> dan </w:t>
      </w:r>
      <w:proofErr w:type="spellStart"/>
      <w:r w:rsidRPr="009F3939">
        <w:rPr>
          <w:rFonts w:ascii="Times New Roman" w:hAnsi="Times New Roman" w:cs="Times New Roman"/>
          <w:sz w:val="24"/>
          <w:szCs w:val="24"/>
        </w:rPr>
        <w:t>proporsional</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sesuai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dengan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kualifikasi</w:t>
      </w:r>
      <w:proofErr w:type="spellEnd"/>
      <w:r w:rsidRPr="009F3939">
        <w:rPr>
          <w:rFonts w:ascii="Times New Roman" w:hAnsi="Times New Roman" w:cs="Times New Roman"/>
          <w:sz w:val="24"/>
          <w:szCs w:val="24"/>
        </w:rPr>
        <w:t xml:space="preserve"> dan </w:t>
      </w:r>
      <w:proofErr w:type="spellStart"/>
      <w:r w:rsidRPr="009F3939">
        <w:rPr>
          <w:rFonts w:ascii="Times New Roman" w:hAnsi="Times New Roman" w:cs="Times New Roman"/>
          <w:sz w:val="24"/>
          <w:szCs w:val="24"/>
        </w:rPr>
        <w:t>kompetensi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Struktur</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organisasi</w:t>
      </w:r>
      <w:proofErr w:type="spellEnd"/>
      <w:r w:rsidRPr="009F3939">
        <w:rPr>
          <w:rFonts w:ascii="Times New Roman" w:hAnsi="Times New Roman" w:cs="Times New Roman"/>
          <w:sz w:val="24"/>
          <w:szCs w:val="24"/>
        </w:rPr>
        <w:t xml:space="preserve"> yang </w:t>
      </w:r>
      <w:proofErr w:type="spellStart"/>
      <w:r w:rsidRPr="009F3939">
        <w:rPr>
          <w:rFonts w:ascii="Times New Roman" w:hAnsi="Times New Roman" w:cs="Times New Roman"/>
          <w:sz w:val="24"/>
          <w:szCs w:val="24"/>
        </w:rPr>
        <w:t>fleksibel</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pemanfaatan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teknologi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informasi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serta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kerja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sama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antarbidang</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mendukung</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efisiensi</w:t>
      </w:r>
      <w:proofErr w:type="spellEnd"/>
      <w:r w:rsidRPr="009F3939">
        <w:rPr>
          <w:rFonts w:ascii="Times New Roman" w:hAnsi="Times New Roman" w:cs="Times New Roman"/>
          <w:sz w:val="24"/>
          <w:szCs w:val="24"/>
        </w:rPr>
        <w:t xml:space="preserve"> dan </w:t>
      </w:r>
      <w:proofErr w:type="spellStart"/>
      <w:r w:rsidRPr="009F3939">
        <w:rPr>
          <w:rFonts w:ascii="Times New Roman" w:hAnsi="Times New Roman" w:cs="Times New Roman"/>
          <w:sz w:val="24"/>
          <w:szCs w:val="24"/>
        </w:rPr>
        <w:t>efektivitas</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pelayanan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sekolah</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secara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menyeluruh</w:t>
      </w:r>
      <w:proofErr w:type="spellEnd"/>
      <w:r w:rsidRPr="009F3939">
        <w:rPr>
          <w:rFonts w:ascii="Times New Roman" w:hAnsi="Times New Roman" w:cs="Times New Roman"/>
          <w:sz w:val="24"/>
          <w:szCs w:val="24"/>
        </w:rPr>
        <w:t>.</w:t>
      </w:r>
      <w:r w:rsidRPr="009F3939">
        <w:rPr>
          <w:rFonts w:ascii="Times New Roman" w:eastAsia="Times New Roman" w:hAnsi="Times New Roman" w:cs="Times New Roman"/>
          <w:color w:val="000000"/>
          <w:sz w:val="24"/>
          <w:szCs w:val="24"/>
          <w:lang w:val="id-ID"/>
        </w:rPr>
        <w:t xml:space="preserve"> </w:t>
      </w:r>
      <w:proofErr w:type="spellStart"/>
      <w:r w:rsidRPr="009F3939">
        <w:rPr>
          <w:rFonts w:ascii="Times New Roman" w:hAnsi="Times New Roman" w:cs="Times New Roman"/>
          <w:sz w:val="24"/>
          <w:szCs w:val="24"/>
        </w:rPr>
        <w:t>Pelaksanaan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manajemen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dilakukan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dengan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mengedepankan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profesionalisme</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kedisiplinan</w:t>
      </w:r>
      <w:proofErr w:type="spellEnd"/>
      <w:r w:rsidRPr="009F3939">
        <w:rPr>
          <w:rFonts w:ascii="Times New Roman" w:hAnsi="Times New Roman" w:cs="Times New Roman"/>
          <w:sz w:val="24"/>
          <w:szCs w:val="24"/>
        </w:rPr>
        <w:t xml:space="preserve">, dan </w:t>
      </w:r>
      <w:proofErr w:type="spellStart"/>
      <w:r w:rsidRPr="009F3939">
        <w:rPr>
          <w:rFonts w:ascii="Times New Roman" w:hAnsi="Times New Roman" w:cs="Times New Roman"/>
          <w:sz w:val="24"/>
          <w:szCs w:val="24"/>
        </w:rPr>
        <w:t>budaya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kerja</w:t>
      </w:r>
      <w:proofErr w:type="spellEnd"/>
      <w:r w:rsidRPr="009F3939">
        <w:rPr>
          <w:rFonts w:ascii="Times New Roman" w:hAnsi="Times New Roman" w:cs="Times New Roman"/>
          <w:sz w:val="24"/>
          <w:szCs w:val="24"/>
        </w:rPr>
        <w:t xml:space="preserve"> Islami. Tenaga </w:t>
      </w:r>
      <w:proofErr w:type="spellStart"/>
      <w:r w:rsidRPr="009F3939">
        <w:rPr>
          <w:rFonts w:ascii="Times New Roman" w:hAnsi="Times New Roman" w:cs="Times New Roman"/>
          <w:sz w:val="24"/>
          <w:szCs w:val="24"/>
        </w:rPr>
        <w:t>kependidikan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diarahkan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untuk</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bekerja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berdasarkan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standar</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mutu</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menjalankan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tugas</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secara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konsisten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serta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mengikuti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pembinaan</w:t>
      </w:r>
      <w:proofErr w:type="spellEnd"/>
      <w:r w:rsidRPr="009F3939">
        <w:rPr>
          <w:rFonts w:ascii="Times New Roman" w:hAnsi="Times New Roman" w:cs="Times New Roman"/>
          <w:sz w:val="24"/>
          <w:szCs w:val="24"/>
        </w:rPr>
        <w:t xml:space="preserve"> dan </w:t>
      </w:r>
      <w:proofErr w:type="spellStart"/>
      <w:r w:rsidRPr="009F3939">
        <w:rPr>
          <w:rFonts w:ascii="Times New Roman" w:hAnsi="Times New Roman" w:cs="Times New Roman"/>
          <w:sz w:val="24"/>
          <w:szCs w:val="24"/>
        </w:rPr>
        <w:t>pelatihan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secara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berkelanjutan</w:t>
      </w:r>
      <w:proofErr w:type="spellEnd"/>
      <w:r w:rsidRPr="009F3939">
        <w:rPr>
          <w:rFonts w:ascii="Times New Roman" w:hAnsi="Times New Roman" w:cs="Times New Roman"/>
          <w:sz w:val="24"/>
          <w:szCs w:val="24"/>
        </w:rPr>
        <w:t xml:space="preserve"> guna </w:t>
      </w:r>
      <w:proofErr w:type="spellStart"/>
      <w:r w:rsidRPr="009F3939">
        <w:rPr>
          <w:rFonts w:ascii="Times New Roman" w:hAnsi="Times New Roman" w:cs="Times New Roman"/>
          <w:sz w:val="24"/>
          <w:szCs w:val="24"/>
        </w:rPr>
        <w:t>meningkatkan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kompetensi</w:t>
      </w:r>
      <w:proofErr w:type="spellEnd"/>
      <w:r w:rsidRPr="009F3939">
        <w:rPr>
          <w:rFonts w:ascii="Times New Roman" w:hAnsi="Times New Roman" w:cs="Times New Roman"/>
          <w:sz w:val="24"/>
          <w:szCs w:val="24"/>
        </w:rPr>
        <w:t xml:space="preserve"> dan </w:t>
      </w:r>
      <w:proofErr w:type="spellStart"/>
      <w:r w:rsidRPr="009F3939">
        <w:rPr>
          <w:rFonts w:ascii="Times New Roman" w:hAnsi="Times New Roman" w:cs="Times New Roman"/>
          <w:sz w:val="24"/>
          <w:szCs w:val="24"/>
        </w:rPr>
        <w:t>etos</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kerja</w:t>
      </w:r>
      <w:proofErr w:type="spellEnd"/>
      <w:r w:rsidRPr="009F3939">
        <w:rPr>
          <w:rFonts w:ascii="Times New Roman" w:hAnsi="Times New Roman" w:cs="Times New Roman"/>
          <w:sz w:val="24"/>
          <w:szCs w:val="24"/>
        </w:rPr>
        <w:t>.</w:t>
      </w:r>
      <w:r w:rsidRPr="009F3939">
        <w:rPr>
          <w:rFonts w:ascii="Times New Roman" w:eastAsia="Times New Roman" w:hAnsi="Times New Roman" w:cs="Times New Roman"/>
          <w:color w:val="000000"/>
          <w:sz w:val="24"/>
          <w:szCs w:val="24"/>
          <w:lang w:val="id-ID"/>
        </w:rPr>
        <w:t xml:space="preserve"> </w:t>
      </w:r>
      <w:proofErr w:type="spellStart"/>
      <w:r w:rsidRPr="009F3939">
        <w:rPr>
          <w:rFonts w:ascii="Times New Roman" w:hAnsi="Times New Roman" w:cs="Times New Roman"/>
          <w:sz w:val="24"/>
          <w:szCs w:val="24"/>
        </w:rPr>
        <w:t>Sementara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itu</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pengawasan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dilaksanakan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secara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sistematik</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melalui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supervisi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langsung</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evaluasi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kinerja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berbasis</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instrumen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mutu</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serta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tindak</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lanjut</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dalam</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bentuk</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pembinaan</w:t>
      </w:r>
      <w:proofErr w:type="spellEnd"/>
      <w:r w:rsidRPr="009F3939">
        <w:rPr>
          <w:rFonts w:ascii="Times New Roman" w:hAnsi="Times New Roman" w:cs="Times New Roman"/>
          <w:sz w:val="24"/>
          <w:szCs w:val="24"/>
        </w:rPr>
        <w:t xml:space="preserve"> dan </w:t>
      </w:r>
      <w:proofErr w:type="spellStart"/>
      <w:r w:rsidRPr="009F3939">
        <w:rPr>
          <w:rFonts w:ascii="Times New Roman" w:hAnsi="Times New Roman" w:cs="Times New Roman"/>
          <w:sz w:val="24"/>
          <w:szCs w:val="24"/>
        </w:rPr>
        <w:t>penghargaan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Pendekatan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kolaboratif</w:t>
      </w:r>
      <w:proofErr w:type="spellEnd"/>
      <w:r w:rsidRPr="009F3939">
        <w:rPr>
          <w:rFonts w:ascii="Times New Roman" w:hAnsi="Times New Roman" w:cs="Times New Roman"/>
          <w:sz w:val="24"/>
          <w:szCs w:val="24"/>
        </w:rPr>
        <w:t xml:space="preserve"> dan </w:t>
      </w:r>
      <w:proofErr w:type="spellStart"/>
      <w:r w:rsidRPr="009F3939">
        <w:rPr>
          <w:rFonts w:ascii="Times New Roman" w:hAnsi="Times New Roman" w:cs="Times New Roman"/>
          <w:sz w:val="24"/>
          <w:szCs w:val="24"/>
        </w:rPr>
        <w:t>evaluatif</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ini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memastikan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setiap</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tenaga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kependidikan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menjalankan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peran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secara</w:t>
      </w:r>
      <w:proofErr w:type="spellEnd"/>
      <w:r w:rsidRPr="009F3939">
        <w:rPr>
          <w:rFonts w:ascii="Times New Roman" w:hAnsi="Times New Roman" w:cs="Times New Roman"/>
          <w:sz w:val="24"/>
          <w:szCs w:val="24"/>
        </w:rPr>
        <w:t xml:space="preserve"> optimal dan </w:t>
      </w:r>
      <w:proofErr w:type="spellStart"/>
      <w:r w:rsidRPr="009F3939">
        <w:rPr>
          <w:rFonts w:ascii="Times New Roman" w:hAnsi="Times New Roman" w:cs="Times New Roman"/>
          <w:sz w:val="24"/>
          <w:szCs w:val="24"/>
        </w:rPr>
        <w:t>berkontribusi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langsung</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dalam</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peningkatan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layanan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pendidikan</w:t>
      </w:r>
      <w:proofErr w:type="spellEnd"/>
      <w:r w:rsidRPr="009F3939">
        <w:rPr>
          <w:rFonts w:ascii="Times New Roman" w:hAnsi="Times New Roman" w:cs="Times New Roman"/>
          <w:sz w:val="24"/>
          <w:szCs w:val="24"/>
        </w:rPr>
        <w:t xml:space="preserve"> yang </w:t>
      </w:r>
      <w:proofErr w:type="spellStart"/>
      <w:r w:rsidRPr="009F3939">
        <w:rPr>
          <w:rFonts w:ascii="Times New Roman" w:hAnsi="Times New Roman" w:cs="Times New Roman"/>
          <w:sz w:val="24"/>
          <w:szCs w:val="24"/>
        </w:rPr>
        <w:t>berkualitas</w:t>
      </w:r>
      <w:proofErr w:type="spellEnd"/>
      <w:r w:rsidRPr="009F3939">
        <w:rPr>
          <w:rFonts w:ascii="Times New Roman" w:hAnsi="Times New Roman" w:cs="Times New Roman"/>
          <w:sz w:val="24"/>
          <w:szCs w:val="24"/>
        </w:rPr>
        <w:t>.</w:t>
      </w:r>
      <w:r w:rsidRPr="009F3939">
        <w:rPr>
          <w:rFonts w:ascii="Times New Roman" w:eastAsia="Times New Roman" w:hAnsi="Times New Roman" w:cs="Times New Roman"/>
          <w:color w:val="000000"/>
          <w:sz w:val="24"/>
          <w:szCs w:val="24"/>
          <w:lang w:val="id-ID"/>
        </w:rPr>
        <w:t xml:space="preserve"> </w:t>
      </w:r>
      <w:proofErr w:type="spellStart"/>
      <w:r w:rsidRPr="009F3939">
        <w:rPr>
          <w:rFonts w:ascii="Times New Roman" w:hAnsi="Times New Roman" w:cs="Times New Roman"/>
          <w:sz w:val="24"/>
          <w:szCs w:val="24"/>
        </w:rPr>
        <w:t>Secara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keseluruhan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penerapan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manajemen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tenaga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kependidikan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berbasis</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mutu</w:t>
      </w:r>
      <w:proofErr w:type="spellEnd"/>
      <w:r w:rsidRPr="009F3939">
        <w:rPr>
          <w:rFonts w:ascii="Times New Roman" w:hAnsi="Times New Roman" w:cs="Times New Roman"/>
          <w:sz w:val="24"/>
          <w:szCs w:val="24"/>
        </w:rPr>
        <w:t xml:space="preserve"> di SD Muhammadiyah 7 Kota Bandung </w:t>
      </w:r>
      <w:proofErr w:type="spellStart"/>
      <w:r w:rsidRPr="009F3939">
        <w:rPr>
          <w:rFonts w:ascii="Times New Roman" w:hAnsi="Times New Roman" w:cs="Times New Roman"/>
          <w:sz w:val="24"/>
          <w:szCs w:val="24"/>
        </w:rPr>
        <w:t>terbukti</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efektif</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dalam</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lastRenderedPageBreak/>
        <w:t>mendorong</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layanan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pendidikan</w:t>
      </w:r>
      <w:proofErr w:type="spellEnd"/>
      <w:r w:rsidRPr="009F3939">
        <w:rPr>
          <w:rFonts w:ascii="Times New Roman" w:hAnsi="Times New Roman" w:cs="Times New Roman"/>
          <w:sz w:val="24"/>
          <w:szCs w:val="24"/>
        </w:rPr>
        <w:t xml:space="preserve"> yang </w:t>
      </w:r>
      <w:proofErr w:type="spellStart"/>
      <w:r w:rsidRPr="009F3939">
        <w:rPr>
          <w:rFonts w:ascii="Times New Roman" w:hAnsi="Times New Roman" w:cs="Times New Roman"/>
          <w:sz w:val="24"/>
          <w:szCs w:val="24"/>
        </w:rPr>
        <w:t>unggul</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profesional</w:t>
      </w:r>
      <w:proofErr w:type="spellEnd"/>
      <w:r w:rsidRPr="009F3939">
        <w:rPr>
          <w:rFonts w:ascii="Times New Roman" w:hAnsi="Times New Roman" w:cs="Times New Roman"/>
          <w:sz w:val="24"/>
          <w:szCs w:val="24"/>
        </w:rPr>
        <w:t xml:space="preserve">, dan </w:t>
      </w:r>
      <w:proofErr w:type="spellStart"/>
      <w:r w:rsidRPr="009F3939">
        <w:rPr>
          <w:rFonts w:ascii="Times New Roman" w:hAnsi="Times New Roman" w:cs="Times New Roman"/>
          <w:sz w:val="24"/>
          <w:szCs w:val="24"/>
        </w:rPr>
        <w:t>berorientasi</w:t>
      </w:r>
      <w:proofErr w:type="spellEnd"/>
      <w:r w:rsidRPr="009F3939">
        <w:rPr>
          <w:rFonts w:ascii="Times New Roman" w:hAnsi="Times New Roman" w:cs="Times New Roman"/>
          <w:sz w:val="24"/>
          <w:szCs w:val="24"/>
        </w:rPr>
        <w:t xml:space="preserve"> pada </w:t>
      </w:r>
      <w:proofErr w:type="spellStart"/>
      <w:r w:rsidRPr="009F3939">
        <w:rPr>
          <w:rFonts w:ascii="Times New Roman" w:hAnsi="Times New Roman" w:cs="Times New Roman"/>
          <w:sz w:val="24"/>
          <w:szCs w:val="24"/>
        </w:rPr>
        <w:t>kepuasan</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seluruh</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warga</w:t>
      </w:r>
      <w:proofErr w:type="spellEnd"/>
      <w:r w:rsidRPr="009F3939">
        <w:rPr>
          <w:rFonts w:ascii="Times New Roman" w:hAnsi="Times New Roman" w:cs="Times New Roman"/>
          <w:sz w:val="24"/>
          <w:szCs w:val="24"/>
        </w:rPr>
        <w:t xml:space="preserve"> </w:t>
      </w:r>
      <w:proofErr w:type="spellStart"/>
      <w:r w:rsidRPr="009F3939">
        <w:rPr>
          <w:rFonts w:ascii="Times New Roman" w:hAnsi="Times New Roman" w:cs="Times New Roman"/>
          <w:sz w:val="24"/>
          <w:szCs w:val="24"/>
        </w:rPr>
        <w:t>sekolah</w:t>
      </w:r>
      <w:proofErr w:type="spellEnd"/>
      <w:r w:rsidRPr="009F3939">
        <w:rPr>
          <w:rFonts w:ascii="Times New Roman" w:hAnsi="Times New Roman" w:cs="Times New Roman"/>
        </w:rPr>
        <w:t>.</w:t>
      </w:r>
    </w:p>
    <w:p w14:paraId="31C963BD" w14:textId="77777777" w:rsidR="00A362C3" w:rsidRDefault="00A362C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31C963BE" w14:textId="77777777" w:rsidR="00A362C3" w:rsidRDefault="00CA2F65">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4A4186AE" w14:textId="7FF4FBDD" w:rsidR="00752DA6" w:rsidRPr="00752DA6" w:rsidRDefault="00752DA6" w:rsidP="00752D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1"/>
        <w:jc w:val="both"/>
        <w:rPr>
          <w:rFonts w:ascii="Times New Roman" w:eastAsia="Times New Roman" w:hAnsi="Times New Roman" w:cs="Times New Roman"/>
          <w:color w:val="000000"/>
          <w:sz w:val="24"/>
          <w:szCs w:val="24"/>
        </w:rPr>
      </w:pPr>
      <w:proofErr w:type="spellStart"/>
      <w:r w:rsidRPr="00752DA6">
        <w:rPr>
          <w:rFonts w:ascii="Times New Roman" w:eastAsia="Book Antiqua" w:hAnsi="Times New Roman" w:cs="Times New Roman"/>
          <w:color w:val="000000"/>
          <w:sz w:val="24"/>
          <w:szCs w:val="24"/>
        </w:rPr>
        <w:t>Penulis</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mengucapkan</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terima</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kasih</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kepada</w:t>
      </w:r>
      <w:proofErr w:type="spellEnd"/>
      <w:r w:rsidRPr="00752DA6">
        <w:rPr>
          <w:rFonts w:ascii="Times New Roman" w:eastAsia="Book Antiqua" w:hAnsi="Times New Roman" w:cs="Times New Roman"/>
          <w:color w:val="000000"/>
          <w:sz w:val="24"/>
          <w:szCs w:val="24"/>
          <w:lang w:val="id-ID"/>
        </w:rPr>
        <w:t xml:space="preserve"> </w:t>
      </w:r>
      <w:r w:rsidRPr="00752DA6">
        <w:rPr>
          <w:rFonts w:ascii="Times New Roman" w:eastAsia="Book Antiqua" w:hAnsi="Times New Roman" w:cs="Times New Roman"/>
          <w:color w:val="000000"/>
          <w:sz w:val="24"/>
          <w:szCs w:val="24"/>
        </w:rPr>
        <w:t xml:space="preserve">Dosen </w:t>
      </w:r>
      <w:proofErr w:type="spellStart"/>
      <w:r w:rsidRPr="00752DA6">
        <w:rPr>
          <w:rFonts w:ascii="Times New Roman" w:eastAsia="Book Antiqua" w:hAnsi="Times New Roman" w:cs="Times New Roman"/>
          <w:color w:val="000000"/>
          <w:sz w:val="24"/>
          <w:szCs w:val="24"/>
        </w:rPr>
        <w:t>Pembimbing</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atas</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bimbingan</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arahan</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serta</w:t>
      </w:r>
      <w:proofErr w:type="spellEnd"/>
      <w:r w:rsidRPr="00752DA6">
        <w:rPr>
          <w:rFonts w:ascii="Times New Roman" w:eastAsia="Book Antiqua" w:hAnsi="Times New Roman" w:cs="Times New Roman"/>
          <w:color w:val="000000"/>
          <w:sz w:val="24"/>
          <w:szCs w:val="24"/>
        </w:rPr>
        <w:t xml:space="preserve"> saran yang sangat </w:t>
      </w:r>
      <w:proofErr w:type="spellStart"/>
      <w:r w:rsidRPr="00752DA6">
        <w:rPr>
          <w:rFonts w:ascii="Times New Roman" w:eastAsia="Book Antiqua" w:hAnsi="Times New Roman" w:cs="Times New Roman"/>
          <w:color w:val="000000"/>
          <w:sz w:val="24"/>
          <w:szCs w:val="24"/>
        </w:rPr>
        <w:t>berharga</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selama</w:t>
      </w:r>
      <w:proofErr w:type="spellEnd"/>
      <w:r w:rsidRPr="00752DA6">
        <w:rPr>
          <w:rFonts w:ascii="Times New Roman" w:eastAsia="Book Antiqua" w:hAnsi="Times New Roman" w:cs="Times New Roman"/>
          <w:color w:val="000000"/>
          <w:sz w:val="24"/>
          <w:szCs w:val="24"/>
        </w:rPr>
        <w:t xml:space="preserve"> proses </w:t>
      </w:r>
      <w:proofErr w:type="spellStart"/>
      <w:r w:rsidRPr="00752DA6">
        <w:rPr>
          <w:rFonts w:ascii="Times New Roman" w:eastAsia="Book Antiqua" w:hAnsi="Times New Roman" w:cs="Times New Roman"/>
          <w:color w:val="000000"/>
          <w:sz w:val="24"/>
          <w:szCs w:val="24"/>
        </w:rPr>
        <w:t>penyusunan</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jurnal</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ini</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Penulis</w:t>
      </w:r>
      <w:proofErr w:type="spellEnd"/>
      <w:r w:rsidRPr="00752DA6">
        <w:rPr>
          <w:rFonts w:ascii="Times New Roman" w:eastAsia="Book Antiqua" w:hAnsi="Times New Roman" w:cs="Times New Roman"/>
          <w:color w:val="000000"/>
          <w:sz w:val="24"/>
          <w:szCs w:val="24"/>
        </w:rPr>
        <w:t xml:space="preserve"> juga </w:t>
      </w:r>
      <w:proofErr w:type="spellStart"/>
      <w:r w:rsidRPr="00752DA6">
        <w:rPr>
          <w:rFonts w:ascii="Times New Roman" w:eastAsia="Book Antiqua" w:hAnsi="Times New Roman" w:cs="Times New Roman"/>
          <w:color w:val="000000"/>
          <w:sz w:val="24"/>
          <w:szCs w:val="24"/>
        </w:rPr>
        <w:t>berterima</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kasih</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kepada</w:t>
      </w:r>
      <w:proofErr w:type="spellEnd"/>
      <w:r w:rsidRPr="00752DA6">
        <w:rPr>
          <w:rFonts w:ascii="Times New Roman" w:eastAsia="Book Antiqua" w:hAnsi="Times New Roman" w:cs="Times New Roman"/>
          <w:color w:val="000000"/>
          <w:sz w:val="24"/>
          <w:szCs w:val="24"/>
        </w:rPr>
        <w:t xml:space="preserve"> </w:t>
      </w:r>
      <w:r w:rsidR="00287429" w:rsidRPr="009076FD">
        <w:rPr>
          <w:rFonts w:ascii="Times New Roman" w:hAnsi="Times New Roman" w:cs="Times New Roman"/>
          <w:sz w:val="24"/>
          <w:szCs w:val="24"/>
        </w:rPr>
        <w:t>SD Muhammadiyah 7 Kota Bandung</w:t>
      </w:r>
      <w:r w:rsidR="00287429" w:rsidRPr="00752DA6">
        <w:rPr>
          <w:rFonts w:ascii="Times New Roman" w:eastAsia="Book Antiqua" w:hAnsi="Times New Roman" w:cs="Times New Roman"/>
          <w:color w:val="000000"/>
          <w:sz w:val="24"/>
          <w:szCs w:val="24"/>
        </w:rPr>
        <w:t xml:space="preserve"> </w:t>
      </w:r>
      <w:r w:rsidRPr="00752DA6">
        <w:rPr>
          <w:rFonts w:ascii="Times New Roman" w:eastAsia="Book Antiqua" w:hAnsi="Times New Roman" w:cs="Times New Roman"/>
          <w:color w:val="000000"/>
          <w:sz w:val="24"/>
          <w:szCs w:val="24"/>
        </w:rPr>
        <w:t xml:space="preserve">yang </w:t>
      </w:r>
      <w:proofErr w:type="spellStart"/>
      <w:r w:rsidRPr="00752DA6">
        <w:rPr>
          <w:rFonts w:ascii="Times New Roman" w:eastAsia="Book Antiqua" w:hAnsi="Times New Roman" w:cs="Times New Roman"/>
          <w:color w:val="000000"/>
          <w:sz w:val="24"/>
          <w:szCs w:val="24"/>
        </w:rPr>
        <w:t>telah</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memberikan</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dukungan</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berupa</w:t>
      </w:r>
      <w:proofErr w:type="spellEnd"/>
      <w:r w:rsidRPr="00752DA6">
        <w:rPr>
          <w:rFonts w:ascii="Times New Roman" w:eastAsia="Book Antiqua" w:hAnsi="Times New Roman" w:cs="Times New Roman"/>
          <w:color w:val="000000"/>
          <w:sz w:val="24"/>
          <w:szCs w:val="24"/>
        </w:rPr>
        <w:t xml:space="preserve"> data dan </w:t>
      </w:r>
      <w:proofErr w:type="spellStart"/>
      <w:r w:rsidRPr="00752DA6">
        <w:rPr>
          <w:rFonts w:ascii="Times New Roman" w:eastAsia="Book Antiqua" w:hAnsi="Times New Roman" w:cs="Times New Roman"/>
          <w:color w:val="000000"/>
          <w:sz w:val="24"/>
          <w:szCs w:val="24"/>
        </w:rPr>
        <w:t>informasi</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penting</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dalam</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penelitian</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ini</w:t>
      </w:r>
      <w:proofErr w:type="spellEnd"/>
      <w:r w:rsidRPr="00752DA6">
        <w:rPr>
          <w:rFonts w:ascii="Times New Roman" w:eastAsia="Book Antiqua" w:hAnsi="Times New Roman" w:cs="Times New Roman"/>
          <w:color w:val="000000"/>
          <w:sz w:val="24"/>
          <w:szCs w:val="24"/>
        </w:rPr>
        <w:t xml:space="preserve">. Tak </w:t>
      </w:r>
      <w:proofErr w:type="spellStart"/>
      <w:r w:rsidRPr="00752DA6">
        <w:rPr>
          <w:rFonts w:ascii="Times New Roman" w:eastAsia="Book Antiqua" w:hAnsi="Times New Roman" w:cs="Times New Roman"/>
          <w:color w:val="000000"/>
          <w:sz w:val="24"/>
          <w:szCs w:val="24"/>
        </w:rPr>
        <w:t>lupa</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penulis</w:t>
      </w:r>
      <w:proofErr w:type="spellEnd"/>
      <w:r w:rsidRPr="00752DA6">
        <w:rPr>
          <w:rFonts w:ascii="Times New Roman" w:eastAsia="Book Antiqua" w:hAnsi="Times New Roman" w:cs="Times New Roman"/>
          <w:color w:val="000000"/>
          <w:sz w:val="24"/>
          <w:szCs w:val="24"/>
        </w:rPr>
        <w:t xml:space="preserve"> </w:t>
      </w:r>
      <w:r w:rsidR="00826F97">
        <w:rPr>
          <w:rFonts w:ascii="Times New Roman" w:eastAsia="Book Antiqua" w:hAnsi="Times New Roman" w:cs="Times New Roman"/>
          <w:color w:val="000000"/>
          <w:sz w:val="24"/>
          <w:szCs w:val="24"/>
          <w:lang w:val="id-ID"/>
        </w:rPr>
        <w:t>Ber</w:t>
      </w:r>
      <w:proofErr w:type="spellStart"/>
      <w:r w:rsidRPr="00752DA6">
        <w:rPr>
          <w:rFonts w:ascii="Times New Roman" w:eastAsia="Book Antiqua" w:hAnsi="Times New Roman" w:cs="Times New Roman"/>
          <w:color w:val="000000"/>
          <w:sz w:val="24"/>
          <w:szCs w:val="24"/>
        </w:rPr>
        <w:t>terima</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kasih</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kepada</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rekan-rekan</w:t>
      </w:r>
      <w:proofErr w:type="spellEnd"/>
      <w:r w:rsidRPr="00752DA6">
        <w:rPr>
          <w:rFonts w:ascii="Times New Roman" w:eastAsia="Book Antiqua" w:hAnsi="Times New Roman" w:cs="Times New Roman"/>
          <w:color w:val="000000"/>
          <w:sz w:val="24"/>
          <w:szCs w:val="24"/>
        </w:rPr>
        <w:t xml:space="preserve"> dan </w:t>
      </w:r>
      <w:proofErr w:type="spellStart"/>
      <w:r w:rsidRPr="00752DA6">
        <w:rPr>
          <w:rFonts w:ascii="Times New Roman" w:eastAsia="Book Antiqua" w:hAnsi="Times New Roman" w:cs="Times New Roman"/>
          <w:color w:val="000000"/>
          <w:sz w:val="24"/>
          <w:szCs w:val="24"/>
        </w:rPr>
        <w:t>teman-teman</w:t>
      </w:r>
      <w:proofErr w:type="spellEnd"/>
      <w:r w:rsidRPr="00752DA6">
        <w:rPr>
          <w:rFonts w:ascii="Times New Roman" w:eastAsia="Book Antiqua" w:hAnsi="Times New Roman" w:cs="Times New Roman"/>
          <w:color w:val="000000"/>
          <w:sz w:val="24"/>
          <w:szCs w:val="24"/>
        </w:rPr>
        <w:t xml:space="preserve"> yang </w:t>
      </w:r>
      <w:proofErr w:type="spellStart"/>
      <w:r w:rsidRPr="00752DA6">
        <w:rPr>
          <w:rFonts w:ascii="Times New Roman" w:eastAsia="Book Antiqua" w:hAnsi="Times New Roman" w:cs="Times New Roman"/>
          <w:color w:val="000000"/>
          <w:sz w:val="24"/>
          <w:szCs w:val="24"/>
        </w:rPr>
        <w:t>selalu</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memberikan</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dorongan</w:t>
      </w:r>
      <w:proofErr w:type="spellEnd"/>
      <w:r w:rsidRPr="00752DA6">
        <w:rPr>
          <w:rFonts w:ascii="Times New Roman" w:eastAsia="Book Antiqua" w:hAnsi="Times New Roman" w:cs="Times New Roman"/>
          <w:color w:val="000000"/>
          <w:sz w:val="24"/>
          <w:szCs w:val="24"/>
        </w:rPr>
        <w:t xml:space="preserve"> dan </w:t>
      </w:r>
      <w:proofErr w:type="spellStart"/>
      <w:r w:rsidRPr="00752DA6">
        <w:rPr>
          <w:rFonts w:ascii="Times New Roman" w:eastAsia="Book Antiqua" w:hAnsi="Times New Roman" w:cs="Times New Roman"/>
          <w:color w:val="000000"/>
          <w:sz w:val="24"/>
          <w:szCs w:val="24"/>
        </w:rPr>
        <w:t>semangat</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Ucapan</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terima</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kasih</w:t>
      </w:r>
      <w:proofErr w:type="spellEnd"/>
      <w:r w:rsidRPr="00752DA6">
        <w:rPr>
          <w:rFonts w:ascii="Times New Roman" w:eastAsia="Book Antiqua" w:hAnsi="Times New Roman" w:cs="Times New Roman"/>
          <w:color w:val="000000"/>
          <w:sz w:val="24"/>
          <w:szCs w:val="24"/>
        </w:rPr>
        <w:t xml:space="preserve"> yang paling </w:t>
      </w:r>
      <w:proofErr w:type="spellStart"/>
      <w:r w:rsidRPr="00752DA6">
        <w:rPr>
          <w:rFonts w:ascii="Times New Roman" w:eastAsia="Book Antiqua" w:hAnsi="Times New Roman" w:cs="Times New Roman"/>
          <w:color w:val="000000"/>
          <w:sz w:val="24"/>
          <w:szCs w:val="24"/>
        </w:rPr>
        <w:t>dalam</w:t>
      </w:r>
      <w:proofErr w:type="spellEnd"/>
      <w:r w:rsidRPr="00752DA6">
        <w:rPr>
          <w:rFonts w:ascii="Times New Roman" w:eastAsia="Book Antiqua" w:hAnsi="Times New Roman" w:cs="Times New Roman"/>
          <w:color w:val="000000"/>
          <w:sz w:val="24"/>
          <w:szCs w:val="24"/>
        </w:rPr>
        <w:t xml:space="preserve"> juga </w:t>
      </w:r>
      <w:proofErr w:type="spellStart"/>
      <w:r w:rsidRPr="00752DA6">
        <w:rPr>
          <w:rFonts w:ascii="Times New Roman" w:eastAsia="Book Antiqua" w:hAnsi="Times New Roman" w:cs="Times New Roman"/>
          <w:color w:val="000000"/>
          <w:sz w:val="24"/>
          <w:szCs w:val="24"/>
        </w:rPr>
        <w:t>penulis</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tujukan</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kepada</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keluarga</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tercinta</w:t>
      </w:r>
      <w:proofErr w:type="spellEnd"/>
      <w:r w:rsidRPr="00752DA6">
        <w:rPr>
          <w:rFonts w:ascii="Times New Roman" w:eastAsia="Book Antiqua" w:hAnsi="Times New Roman" w:cs="Times New Roman"/>
          <w:color w:val="000000"/>
          <w:sz w:val="24"/>
          <w:szCs w:val="24"/>
        </w:rPr>
        <w:t xml:space="preserve"> yang </w:t>
      </w:r>
      <w:proofErr w:type="spellStart"/>
      <w:r w:rsidRPr="00752DA6">
        <w:rPr>
          <w:rFonts w:ascii="Times New Roman" w:eastAsia="Book Antiqua" w:hAnsi="Times New Roman" w:cs="Times New Roman"/>
          <w:color w:val="000000"/>
          <w:sz w:val="24"/>
          <w:szCs w:val="24"/>
        </w:rPr>
        <w:t>selalu</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memberikan</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doa</w:t>
      </w:r>
      <w:proofErr w:type="spellEnd"/>
      <w:r w:rsidRPr="00752DA6">
        <w:rPr>
          <w:rFonts w:ascii="Times New Roman" w:eastAsia="Book Antiqua" w:hAnsi="Times New Roman" w:cs="Times New Roman"/>
          <w:color w:val="000000"/>
          <w:sz w:val="24"/>
          <w:szCs w:val="24"/>
        </w:rPr>
        <w:t xml:space="preserve"> dan </w:t>
      </w:r>
      <w:proofErr w:type="spellStart"/>
      <w:r w:rsidRPr="00752DA6">
        <w:rPr>
          <w:rFonts w:ascii="Times New Roman" w:eastAsia="Book Antiqua" w:hAnsi="Times New Roman" w:cs="Times New Roman"/>
          <w:color w:val="000000"/>
          <w:sz w:val="24"/>
          <w:szCs w:val="24"/>
        </w:rPr>
        <w:t>dukungan</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tanpa</w:t>
      </w:r>
      <w:proofErr w:type="spellEnd"/>
      <w:r w:rsidRPr="00752DA6">
        <w:rPr>
          <w:rFonts w:ascii="Times New Roman" w:eastAsia="Book Antiqua" w:hAnsi="Times New Roman" w:cs="Times New Roman"/>
          <w:color w:val="000000"/>
          <w:sz w:val="24"/>
          <w:szCs w:val="24"/>
        </w:rPr>
        <w:t xml:space="preserve"> </w:t>
      </w:r>
      <w:proofErr w:type="spellStart"/>
      <w:r w:rsidRPr="00752DA6">
        <w:rPr>
          <w:rFonts w:ascii="Times New Roman" w:eastAsia="Book Antiqua" w:hAnsi="Times New Roman" w:cs="Times New Roman"/>
          <w:color w:val="000000"/>
          <w:sz w:val="24"/>
          <w:szCs w:val="24"/>
        </w:rPr>
        <w:t>henti</w:t>
      </w:r>
      <w:proofErr w:type="spellEnd"/>
      <w:r w:rsidRPr="00752DA6">
        <w:rPr>
          <w:rFonts w:ascii="Times New Roman" w:eastAsia="Book Antiqua" w:hAnsi="Times New Roman" w:cs="Times New Roman"/>
          <w:color w:val="000000"/>
          <w:sz w:val="24"/>
          <w:szCs w:val="24"/>
        </w:rPr>
        <w:t xml:space="preserve">. </w:t>
      </w:r>
    </w:p>
    <w:p w14:paraId="054CB3D6" w14:textId="77777777" w:rsidR="008C0A40" w:rsidRDefault="008C0A40" w:rsidP="00752D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31C963C0" w14:textId="77777777" w:rsidR="00A362C3" w:rsidRDefault="00CA2F65">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24A76B0E" w14:textId="4C038E01"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3A206D">
        <w:rPr>
          <w:rFonts w:ascii="Times New Roman" w:hAnsi="Times New Roman" w:cs="Times New Roman"/>
          <w:noProof/>
          <w:sz w:val="24"/>
          <w:szCs w:val="24"/>
        </w:rPr>
        <w:t>[1]</w:t>
      </w:r>
      <w:r w:rsidRPr="003A206D">
        <w:rPr>
          <w:rFonts w:ascii="Times New Roman" w:hAnsi="Times New Roman" w:cs="Times New Roman"/>
          <w:noProof/>
          <w:sz w:val="24"/>
          <w:szCs w:val="24"/>
        </w:rPr>
        <w:tab/>
        <w:t xml:space="preserve">Nurul Zahriani and Muhammad Abdul Latif, “Peningkatan Kualitas Manajemen Pendidik dan Tenaga Kependidikan di PAUD,” </w:t>
      </w:r>
      <w:r w:rsidRPr="003A206D">
        <w:rPr>
          <w:rFonts w:ascii="Times New Roman" w:hAnsi="Times New Roman" w:cs="Times New Roman"/>
          <w:i/>
          <w:iCs/>
          <w:noProof/>
          <w:sz w:val="24"/>
          <w:szCs w:val="24"/>
        </w:rPr>
        <w:t>Dunia Anak Usia Dini</w:t>
      </w:r>
      <w:r w:rsidRPr="003A206D">
        <w:rPr>
          <w:rFonts w:ascii="Times New Roman" w:hAnsi="Times New Roman" w:cs="Times New Roman"/>
          <w:noProof/>
          <w:sz w:val="24"/>
          <w:szCs w:val="24"/>
        </w:rPr>
        <w:t>, vol. 2, no. 1, 2020.</w:t>
      </w:r>
    </w:p>
    <w:p w14:paraId="45C2C03E" w14:textId="77777777"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3A206D">
        <w:rPr>
          <w:rFonts w:ascii="Times New Roman" w:hAnsi="Times New Roman" w:cs="Times New Roman"/>
          <w:noProof/>
          <w:sz w:val="24"/>
          <w:szCs w:val="24"/>
        </w:rPr>
        <w:t>[2]</w:t>
      </w:r>
      <w:r w:rsidRPr="003A206D">
        <w:rPr>
          <w:rFonts w:ascii="Times New Roman" w:hAnsi="Times New Roman" w:cs="Times New Roman"/>
          <w:noProof/>
          <w:sz w:val="24"/>
          <w:szCs w:val="24"/>
        </w:rPr>
        <w:tab/>
        <w:t>F. Muhbar and D. H. Rochmawati, “Hubungan antara tingkat stres dengan beban kerja guru di sekolah luar biasa,” 2017.</w:t>
      </w:r>
    </w:p>
    <w:p w14:paraId="5B55E14A" w14:textId="77777777"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3A206D">
        <w:rPr>
          <w:rFonts w:ascii="Times New Roman" w:hAnsi="Times New Roman" w:cs="Times New Roman"/>
          <w:noProof/>
          <w:sz w:val="24"/>
          <w:szCs w:val="24"/>
        </w:rPr>
        <w:t>[3]</w:t>
      </w:r>
      <w:r w:rsidRPr="003A206D">
        <w:rPr>
          <w:rFonts w:ascii="Times New Roman" w:hAnsi="Times New Roman" w:cs="Times New Roman"/>
          <w:noProof/>
          <w:sz w:val="24"/>
          <w:szCs w:val="24"/>
        </w:rPr>
        <w:tab/>
        <w:t xml:space="preserve">P. Rahmawati, D. Prihatini, and N. G. Krishnabudi, “Analisis Gender pada Motivasi Kerja , Stres Kerja , dan Disiplin Kerja Antara Tenaga Kependidikan Pria dan Wanita di Universitas Jember ( Gender Analysis of Work Motivation , Work Stress , and Work Discipline Between Male and Female Educational Employees,” </w:t>
      </w:r>
      <w:r w:rsidRPr="003A206D">
        <w:rPr>
          <w:rFonts w:ascii="Times New Roman" w:hAnsi="Times New Roman" w:cs="Times New Roman"/>
          <w:i/>
          <w:iCs/>
          <w:noProof/>
          <w:sz w:val="24"/>
          <w:szCs w:val="24"/>
        </w:rPr>
        <w:t>Artik. Ilm. Mhs.</w:t>
      </w:r>
      <w:r w:rsidRPr="003A206D">
        <w:rPr>
          <w:rFonts w:ascii="Times New Roman" w:hAnsi="Times New Roman" w:cs="Times New Roman"/>
          <w:noProof/>
          <w:sz w:val="24"/>
          <w:szCs w:val="24"/>
        </w:rPr>
        <w:t>, p. 5, 2016.</w:t>
      </w:r>
    </w:p>
    <w:p w14:paraId="08B0BAC3" w14:textId="77777777"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3A206D">
        <w:rPr>
          <w:rFonts w:ascii="Times New Roman" w:hAnsi="Times New Roman" w:cs="Times New Roman"/>
          <w:noProof/>
          <w:sz w:val="24"/>
          <w:szCs w:val="24"/>
        </w:rPr>
        <w:t>[4]</w:t>
      </w:r>
      <w:r w:rsidRPr="003A206D">
        <w:rPr>
          <w:rFonts w:ascii="Times New Roman" w:hAnsi="Times New Roman" w:cs="Times New Roman"/>
          <w:noProof/>
          <w:sz w:val="24"/>
          <w:szCs w:val="24"/>
        </w:rPr>
        <w:tab/>
        <w:t xml:space="preserve">C. D. Oktarina, Yusrizal, and M. A. R, “Koordinasi dan hubungan kerja tenaga kependidikan dalam pengelolaan administrasi akademik jurusan keperawatan politeknik kesehatan kementrian kesehatan Aceh,” </w:t>
      </w:r>
      <w:r w:rsidRPr="003A206D">
        <w:rPr>
          <w:rFonts w:ascii="Times New Roman" w:hAnsi="Times New Roman" w:cs="Times New Roman"/>
          <w:i/>
          <w:iCs/>
          <w:noProof/>
          <w:sz w:val="24"/>
          <w:szCs w:val="24"/>
        </w:rPr>
        <w:t>J. Magister Adm. Pendidik.</w:t>
      </w:r>
      <w:r w:rsidRPr="003A206D">
        <w:rPr>
          <w:rFonts w:ascii="Times New Roman" w:hAnsi="Times New Roman" w:cs="Times New Roman"/>
          <w:noProof/>
          <w:sz w:val="24"/>
          <w:szCs w:val="24"/>
        </w:rPr>
        <w:t>, vol. 5, no. 4, pp. 241–247, 2019.</w:t>
      </w:r>
    </w:p>
    <w:p w14:paraId="7EF98D5F" w14:textId="77777777"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3A206D">
        <w:rPr>
          <w:rFonts w:ascii="Times New Roman" w:hAnsi="Times New Roman" w:cs="Times New Roman"/>
          <w:noProof/>
          <w:sz w:val="24"/>
          <w:szCs w:val="24"/>
        </w:rPr>
        <w:t>[5]</w:t>
      </w:r>
      <w:r w:rsidRPr="003A206D">
        <w:rPr>
          <w:rFonts w:ascii="Times New Roman" w:hAnsi="Times New Roman" w:cs="Times New Roman"/>
          <w:noProof/>
          <w:sz w:val="24"/>
          <w:szCs w:val="24"/>
        </w:rPr>
        <w:tab/>
        <w:t>S. Lestari and A. Standar, “Analisis standar pendidik dan tenaga kependidikan (Studi di SDN 3 Tamanagung Banyuwangi),” vol. 3, no. 1, 2018.</w:t>
      </w:r>
    </w:p>
    <w:p w14:paraId="46B1811A" w14:textId="77777777"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3A206D">
        <w:rPr>
          <w:rFonts w:ascii="Times New Roman" w:hAnsi="Times New Roman" w:cs="Times New Roman"/>
          <w:noProof/>
          <w:sz w:val="24"/>
          <w:szCs w:val="24"/>
        </w:rPr>
        <w:t>[6]</w:t>
      </w:r>
      <w:r w:rsidRPr="003A206D">
        <w:rPr>
          <w:rFonts w:ascii="Times New Roman" w:hAnsi="Times New Roman" w:cs="Times New Roman"/>
          <w:noProof/>
          <w:sz w:val="24"/>
          <w:szCs w:val="24"/>
        </w:rPr>
        <w:tab/>
        <w:t xml:space="preserve">N. Saadah and J. Jamilus, “Rekrutmen Pendidik dan Tenaga Kependidikan dalam Penempatan Kerja di SD IT Ma’arif Padang Panjang Sumatra Barat,” </w:t>
      </w:r>
      <w:r w:rsidRPr="003A206D">
        <w:rPr>
          <w:rFonts w:ascii="Times New Roman" w:hAnsi="Times New Roman" w:cs="Times New Roman"/>
          <w:i/>
          <w:iCs/>
          <w:noProof/>
          <w:sz w:val="24"/>
          <w:szCs w:val="24"/>
        </w:rPr>
        <w:t>Al-Idaroh J. Stud. Manaj. Pendidik. Islam</w:t>
      </w:r>
      <w:r w:rsidRPr="003A206D">
        <w:rPr>
          <w:rFonts w:ascii="Times New Roman" w:hAnsi="Times New Roman" w:cs="Times New Roman"/>
          <w:noProof/>
          <w:sz w:val="24"/>
          <w:szCs w:val="24"/>
        </w:rPr>
        <w:t>, vol. 8, no. 1, pp. 43–58, 2024, doi: 10.54437/alidaroh.v8i1.949.</w:t>
      </w:r>
    </w:p>
    <w:p w14:paraId="22B2AB92" w14:textId="77777777"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3A206D">
        <w:rPr>
          <w:rFonts w:ascii="Times New Roman" w:hAnsi="Times New Roman" w:cs="Times New Roman"/>
          <w:noProof/>
          <w:sz w:val="24"/>
          <w:szCs w:val="24"/>
        </w:rPr>
        <w:t>[7]</w:t>
      </w:r>
      <w:r w:rsidRPr="003A206D">
        <w:rPr>
          <w:rFonts w:ascii="Times New Roman" w:hAnsi="Times New Roman" w:cs="Times New Roman"/>
          <w:noProof/>
          <w:sz w:val="24"/>
          <w:szCs w:val="24"/>
        </w:rPr>
        <w:tab/>
        <w:t xml:space="preserve">A. Samad Usman, “Meningkatkan Mutu Pendidikan Melalui Penerapan Manajemen Berbasis Sekolah,” </w:t>
      </w:r>
      <w:r w:rsidRPr="003A206D">
        <w:rPr>
          <w:rFonts w:ascii="Times New Roman" w:hAnsi="Times New Roman" w:cs="Times New Roman"/>
          <w:i/>
          <w:iCs/>
          <w:noProof/>
          <w:sz w:val="24"/>
          <w:szCs w:val="24"/>
        </w:rPr>
        <w:t>Ilm. Didakt.</w:t>
      </w:r>
      <w:r w:rsidRPr="003A206D">
        <w:rPr>
          <w:rFonts w:ascii="Times New Roman" w:hAnsi="Times New Roman" w:cs="Times New Roman"/>
          <w:noProof/>
          <w:sz w:val="24"/>
          <w:szCs w:val="24"/>
        </w:rPr>
        <w:t>, vol. 15, 2014.</w:t>
      </w:r>
    </w:p>
    <w:p w14:paraId="3B6CD3CF" w14:textId="77777777"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3A206D">
        <w:rPr>
          <w:rFonts w:ascii="Times New Roman" w:hAnsi="Times New Roman" w:cs="Times New Roman"/>
          <w:noProof/>
          <w:sz w:val="24"/>
          <w:szCs w:val="24"/>
        </w:rPr>
        <w:t>[8]</w:t>
      </w:r>
      <w:r w:rsidRPr="003A206D">
        <w:rPr>
          <w:rFonts w:ascii="Times New Roman" w:hAnsi="Times New Roman" w:cs="Times New Roman"/>
          <w:noProof/>
          <w:sz w:val="24"/>
          <w:szCs w:val="24"/>
        </w:rPr>
        <w:tab/>
        <w:t xml:space="preserve">Tanjung, Rahman, Y. Supriani, A. Mayasari, and O. Arifudin, “Manajemen Mutu dalam Penyelenggaraan Pendidikan,” </w:t>
      </w:r>
      <w:r w:rsidRPr="003A206D">
        <w:rPr>
          <w:rFonts w:ascii="Times New Roman" w:hAnsi="Times New Roman" w:cs="Times New Roman"/>
          <w:i/>
          <w:iCs/>
          <w:noProof/>
          <w:sz w:val="24"/>
          <w:szCs w:val="24"/>
        </w:rPr>
        <w:t>Pendidik. Glas.</w:t>
      </w:r>
      <w:r w:rsidRPr="003A206D">
        <w:rPr>
          <w:rFonts w:ascii="Times New Roman" w:hAnsi="Times New Roman" w:cs="Times New Roman"/>
          <w:noProof/>
          <w:sz w:val="24"/>
          <w:szCs w:val="24"/>
        </w:rPr>
        <w:t>, vol. 6, no. 1, p. 29, 2022.</w:t>
      </w:r>
    </w:p>
    <w:p w14:paraId="590688E2" w14:textId="77777777"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3A206D">
        <w:rPr>
          <w:rFonts w:ascii="Times New Roman" w:hAnsi="Times New Roman" w:cs="Times New Roman"/>
          <w:noProof/>
          <w:sz w:val="24"/>
          <w:szCs w:val="24"/>
        </w:rPr>
        <w:t>[9]</w:t>
      </w:r>
      <w:r w:rsidRPr="003A206D">
        <w:rPr>
          <w:rFonts w:ascii="Times New Roman" w:hAnsi="Times New Roman" w:cs="Times New Roman"/>
          <w:noProof/>
          <w:sz w:val="24"/>
          <w:szCs w:val="24"/>
        </w:rPr>
        <w:tab/>
        <w:t>A. N. Siregar, “Manajemen Pendidik dan Tenaga Kependidikan dalam Meningkatkan Mutu Pendidikan,” 2017.</w:t>
      </w:r>
    </w:p>
    <w:p w14:paraId="6ABE3A63" w14:textId="77777777"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3A206D">
        <w:rPr>
          <w:rFonts w:ascii="Times New Roman" w:hAnsi="Times New Roman" w:cs="Times New Roman"/>
          <w:noProof/>
          <w:sz w:val="24"/>
          <w:szCs w:val="24"/>
        </w:rPr>
        <w:t>[10]</w:t>
      </w:r>
      <w:r w:rsidRPr="003A206D">
        <w:rPr>
          <w:rFonts w:ascii="Times New Roman" w:hAnsi="Times New Roman" w:cs="Times New Roman"/>
          <w:noProof/>
          <w:sz w:val="24"/>
          <w:szCs w:val="24"/>
        </w:rPr>
        <w:tab/>
        <w:t>P. Rahmat, “Penelitian Kualitatif,” Equilibrium, 2009.</w:t>
      </w:r>
    </w:p>
    <w:p w14:paraId="1ED2E493" w14:textId="77777777"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3A206D">
        <w:rPr>
          <w:rFonts w:ascii="Times New Roman" w:hAnsi="Times New Roman" w:cs="Times New Roman"/>
          <w:noProof/>
          <w:sz w:val="24"/>
          <w:szCs w:val="24"/>
        </w:rPr>
        <w:t>[11]</w:t>
      </w:r>
      <w:r w:rsidRPr="003A206D">
        <w:rPr>
          <w:rFonts w:ascii="Times New Roman" w:hAnsi="Times New Roman" w:cs="Times New Roman"/>
          <w:noProof/>
          <w:sz w:val="24"/>
          <w:szCs w:val="24"/>
        </w:rPr>
        <w:tab/>
        <w:t>M. Bungin and Burhan, “Penelitian Kualitatif: Komunikasi, Ekonomi, Kebijakan Publik, dan Ilmu Sosial Lainnya,” Jakarta: Kencana Prenada Media Group, 2007.</w:t>
      </w:r>
    </w:p>
    <w:p w14:paraId="1B979181" w14:textId="77777777"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3A206D">
        <w:rPr>
          <w:rFonts w:ascii="Times New Roman" w:hAnsi="Times New Roman" w:cs="Times New Roman"/>
          <w:noProof/>
          <w:sz w:val="24"/>
          <w:szCs w:val="24"/>
        </w:rPr>
        <w:t>[12]</w:t>
      </w:r>
      <w:r w:rsidRPr="003A206D">
        <w:rPr>
          <w:rFonts w:ascii="Times New Roman" w:hAnsi="Times New Roman" w:cs="Times New Roman"/>
          <w:noProof/>
          <w:sz w:val="24"/>
          <w:szCs w:val="24"/>
        </w:rPr>
        <w:tab/>
        <w:t>N. Ulfatin, “Metode Penelitian Kualitatif di Bidang Pendidikan,” Malang: Banyumedia Publishing, 2014.</w:t>
      </w:r>
    </w:p>
    <w:p w14:paraId="20B5BAE3" w14:textId="77777777"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szCs w:val="24"/>
        </w:rPr>
      </w:pPr>
      <w:r w:rsidRPr="003A206D">
        <w:rPr>
          <w:rFonts w:ascii="Times New Roman" w:hAnsi="Times New Roman" w:cs="Times New Roman"/>
          <w:noProof/>
          <w:sz w:val="24"/>
          <w:szCs w:val="24"/>
        </w:rPr>
        <w:t>[13]</w:t>
      </w:r>
      <w:r w:rsidRPr="003A206D">
        <w:rPr>
          <w:rFonts w:ascii="Times New Roman" w:hAnsi="Times New Roman" w:cs="Times New Roman"/>
          <w:noProof/>
          <w:sz w:val="24"/>
          <w:szCs w:val="24"/>
        </w:rPr>
        <w:tab/>
        <w:t>T. Soendari, “Pengujian Keabsahan Data Penelitian Kualitatif,” Bandung: PLB Fakultas Ilmu Pendidikan Universitas Pendidikan Indonesia, 2012.</w:t>
      </w:r>
    </w:p>
    <w:p w14:paraId="76CF52B4" w14:textId="77777777" w:rsidR="003A206D" w:rsidRPr="003A206D" w:rsidRDefault="003A206D" w:rsidP="005C16C5">
      <w:pPr>
        <w:widowControl w:val="0"/>
        <w:autoSpaceDE w:val="0"/>
        <w:autoSpaceDN w:val="0"/>
        <w:adjustRightInd w:val="0"/>
        <w:spacing w:after="0" w:line="240" w:lineRule="auto"/>
        <w:ind w:left="993" w:hanging="640"/>
        <w:jc w:val="both"/>
        <w:rPr>
          <w:rFonts w:ascii="Times New Roman" w:hAnsi="Times New Roman" w:cs="Times New Roman"/>
          <w:noProof/>
          <w:sz w:val="24"/>
        </w:rPr>
      </w:pPr>
      <w:r w:rsidRPr="003A206D">
        <w:rPr>
          <w:rFonts w:ascii="Times New Roman" w:hAnsi="Times New Roman" w:cs="Times New Roman"/>
          <w:noProof/>
          <w:sz w:val="24"/>
          <w:szCs w:val="24"/>
        </w:rPr>
        <w:t>[14]</w:t>
      </w:r>
      <w:r w:rsidRPr="003A206D">
        <w:rPr>
          <w:rFonts w:ascii="Times New Roman" w:hAnsi="Times New Roman" w:cs="Times New Roman"/>
          <w:noProof/>
          <w:sz w:val="24"/>
          <w:szCs w:val="24"/>
        </w:rPr>
        <w:tab/>
        <w:t xml:space="preserve">M. Anwar Thalib, “Pelatihan Analisis Data Model Miles dan Huberman untuk Riset Akuntansi Budaya,” </w:t>
      </w:r>
      <w:r w:rsidRPr="003A206D">
        <w:rPr>
          <w:rFonts w:ascii="Times New Roman" w:hAnsi="Times New Roman" w:cs="Times New Roman"/>
          <w:i/>
          <w:iCs/>
          <w:noProof/>
          <w:sz w:val="24"/>
          <w:szCs w:val="24"/>
        </w:rPr>
        <w:t>J. Pengabdi. Ilm.</w:t>
      </w:r>
      <w:r w:rsidRPr="003A206D">
        <w:rPr>
          <w:rFonts w:ascii="Times New Roman" w:hAnsi="Times New Roman" w:cs="Times New Roman"/>
          <w:noProof/>
          <w:sz w:val="24"/>
          <w:szCs w:val="24"/>
        </w:rPr>
        <w:t>, vol. 5, no. 1, pp. 23–33, 2022.</w:t>
      </w:r>
    </w:p>
    <w:p w14:paraId="5FD0FD79" w14:textId="59847CE6" w:rsidR="00687284" w:rsidRDefault="003A206D" w:rsidP="005C16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10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687284">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DB7BB" w14:textId="77777777" w:rsidR="007B711E" w:rsidRDefault="007B711E">
      <w:pPr>
        <w:spacing w:after="0" w:line="240" w:lineRule="auto"/>
      </w:pPr>
      <w:r>
        <w:separator/>
      </w:r>
    </w:p>
  </w:endnote>
  <w:endnote w:type="continuationSeparator" w:id="0">
    <w:p w14:paraId="4B6537E1" w14:textId="77777777" w:rsidR="007B711E" w:rsidRDefault="007B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63CD" w14:textId="55B04591" w:rsidR="00A362C3" w:rsidRDefault="00CA2F6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85E1F">
      <w:rPr>
        <w:noProof/>
        <w:color w:val="000000"/>
      </w:rPr>
      <w:t>2</w:t>
    </w:r>
    <w:r>
      <w:rPr>
        <w:color w:val="000000"/>
      </w:rPr>
      <w:fldChar w:fldCharType="end"/>
    </w:r>
    <w:r>
      <w:rPr>
        <w:color w:val="000000"/>
      </w:rPr>
      <w:t xml:space="preserve"> | </w:t>
    </w:r>
    <w:r w:rsidR="00493763">
      <w:rPr>
        <w:rFonts w:ascii="Times New Roman" w:eastAsia="Times New Roman" w:hAnsi="Times New Roman" w:cs="Times New Roman"/>
        <w:b/>
        <w:i/>
        <w:color w:val="000000"/>
        <w:lang w:val="id-ID"/>
      </w:rPr>
      <w:t xml:space="preserve">Manajemen Tenaga Kependidikan berbasis Mutu Dalam Meningkatkan Layanan Pendidikan di SD Muhammadiyah 7 Kota Bandung </w:t>
    </w:r>
    <w:r>
      <w:rPr>
        <w:rFonts w:ascii="Times New Roman" w:eastAsia="Times New Roman" w:hAnsi="Times New Roman" w:cs="Times New Roman"/>
        <w:i/>
        <w:color w:val="000000"/>
      </w:rPr>
      <w:t>(</w:t>
    </w:r>
    <w:r w:rsidR="00493763">
      <w:rPr>
        <w:rFonts w:ascii="Times New Roman" w:eastAsia="Times New Roman" w:hAnsi="Times New Roman" w:cs="Times New Roman"/>
        <w:i/>
        <w:color w:val="000000"/>
        <w:lang w:val="id-ID"/>
      </w:rPr>
      <w:t>Agnes Devita Maeswaty</w:t>
    </w:r>
    <w:r>
      <w:rPr>
        <w:rFonts w:ascii="Times New Roman" w:eastAsia="Times New Roman" w:hAnsi="Times New Roman" w:cs="Times New Roman"/>
        <w:i/>
        <w:color w:val="000000"/>
      </w:rPr>
      <w:t>)</w:t>
    </w:r>
  </w:p>
  <w:p w14:paraId="75CE39BE" w14:textId="77777777" w:rsidR="00EE4CA8" w:rsidRDefault="00EE4C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63CE" w14:textId="43DDECF3" w:rsidR="00A362C3" w:rsidRDefault="00CA2F6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85E1F">
      <w:rPr>
        <w:noProof/>
        <w:color w:val="000000"/>
      </w:rPr>
      <w:t>3</w:t>
    </w:r>
    <w:r>
      <w:rPr>
        <w:color w:val="000000"/>
      </w:rPr>
      <w:fldChar w:fldCharType="end"/>
    </w:r>
    <w:r>
      <w:rPr>
        <w:color w:val="000000"/>
      </w:rPr>
      <w:t xml:space="preserve"> | </w:t>
    </w:r>
    <w:r w:rsidR="00493763">
      <w:rPr>
        <w:rFonts w:ascii="Times New Roman" w:eastAsia="Times New Roman" w:hAnsi="Times New Roman" w:cs="Times New Roman"/>
        <w:b/>
        <w:i/>
        <w:color w:val="000000"/>
        <w:lang w:val="id-ID"/>
      </w:rPr>
      <w:t xml:space="preserve">Manajemen Tenaga Kependidikan berbasis Mutu Dalam Meningkatkan Layanan Pendidikan di SD Muhammadiyah 7 Kota Bandung </w:t>
    </w:r>
    <w:r>
      <w:rPr>
        <w:rFonts w:ascii="Times New Roman" w:eastAsia="Times New Roman" w:hAnsi="Times New Roman" w:cs="Times New Roman"/>
        <w:i/>
        <w:color w:val="000000"/>
      </w:rPr>
      <w:t>(</w:t>
    </w:r>
    <w:r w:rsidR="00493763">
      <w:rPr>
        <w:rFonts w:ascii="Times New Roman" w:eastAsia="Times New Roman" w:hAnsi="Times New Roman" w:cs="Times New Roman"/>
        <w:i/>
        <w:color w:val="000000"/>
        <w:lang w:val="id-ID"/>
      </w:rPr>
      <w:t>Agnes Devita Maeswaty</w:t>
    </w:r>
    <w:r>
      <w:rPr>
        <w:rFonts w:ascii="Times New Roman" w:eastAsia="Times New Roman" w:hAnsi="Times New Roman" w:cs="Times New Roman"/>
        <w:i/>
        <w:color w:val="000000"/>
      </w:rPr>
      <w:t>)</w:t>
    </w:r>
  </w:p>
  <w:p w14:paraId="31C963CF" w14:textId="77777777" w:rsidR="00A362C3" w:rsidRDefault="00A362C3">
    <w:pPr>
      <w:pBdr>
        <w:top w:val="single" w:sz="4" w:space="1" w:color="D9D9D9"/>
        <w:left w:val="nil"/>
        <w:bottom w:val="nil"/>
        <w:right w:val="nil"/>
        <w:between w:val="nil"/>
      </w:pBdr>
      <w:tabs>
        <w:tab w:val="center" w:pos="4680"/>
        <w:tab w:val="right" w:pos="9360"/>
      </w:tabs>
      <w:spacing w:after="0" w:line="240" w:lineRule="auto"/>
      <w:rPr>
        <w:color w:val="000000"/>
      </w:rPr>
    </w:pPr>
  </w:p>
  <w:p w14:paraId="7F1D41EE" w14:textId="77777777" w:rsidR="00EE4CA8" w:rsidRDefault="00EE4C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63D4" w14:textId="08B33847" w:rsidR="00A362C3" w:rsidRDefault="00CA2F6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85E1F">
      <w:rPr>
        <w:noProof/>
        <w:color w:val="000000"/>
      </w:rPr>
      <w:t>1</w:t>
    </w:r>
    <w:r>
      <w:rPr>
        <w:color w:val="000000"/>
      </w:rPr>
      <w:fldChar w:fldCharType="end"/>
    </w:r>
    <w:r>
      <w:rPr>
        <w:color w:val="000000"/>
      </w:rPr>
      <w:t xml:space="preserve"> | </w:t>
    </w:r>
    <w:r w:rsidR="00493763">
      <w:rPr>
        <w:rFonts w:ascii="Times New Roman" w:eastAsia="Times New Roman" w:hAnsi="Times New Roman" w:cs="Times New Roman"/>
        <w:b/>
        <w:i/>
        <w:color w:val="000000"/>
        <w:lang w:val="id-ID"/>
      </w:rPr>
      <w:t xml:space="preserve">Manajemen Tenaga Kependidikan berbasis Mutu Dalam Meningkatkan Layanan Pendidikan di SD Muhammadiyah 7 Kota Bandung </w:t>
    </w:r>
    <w:r>
      <w:rPr>
        <w:rFonts w:ascii="Times New Roman" w:eastAsia="Times New Roman" w:hAnsi="Times New Roman" w:cs="Times New Roman"/>
        <w:i/>
        <w:color w:val="000000"/>
      </w:rPr>
      <w:t>(</w:t>
    </w:r>
    <w:r w:rsidR="00493763">
      <w:rPr>
        <w:rFonts w:ascii="Times New Roman" w:eastAsia="Times New Roman" w:hAnsi="Times New Roman" w:cs="Times New Roman"/>
        <w:i/>
        <w:color w:val="000000"/>
        <w:lang w:val="id-ID"/>
      </w:rPr>
      <w:t>Agnes Devita Maeswaty</w:t>
    </w:r>
    <w:r>
      <w:rPr>
        <w:rFonts w:ascii="Times New Roman" w:eastAsia="Times New Roman" w:hAnsi="Times New Roman" w:cs="Times New Roman"/>
        <w:i/>
        <w:color w:val="000000"/>
      </w:rPr>
      <w:t>)</w:t>
    </w:r>
  </w:p>
  <w:p w14:paraId="48B15D42" w14:textId="77777777" w:rsidR="00EE4CA8" w:rsidRDefault="00EE4C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EB38" w14:textId="77777777" w:rsidR="007B711E" w:rsidRDefault="007B711E">
      <w:pPr>
        <w:spacing w:after="0" w:line="240" w:lineRule="auto"/>
      </w:pPr>
      <w:r>
        <w:separator/>
      </w:r>
    </w:p>
  </w:footnote>
  <w:footnote w:type="continuationSeparator" w:id="0">
    <w:p w14:paraId="3F486E8A" w14:textId="77777777" w:rsidR="007B711E" w:rsidRDefault="007B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63CB" w14:textId="77777777" w:rsidR="00A362C3" w:rsidRDefault="00CA2F65">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p w14:paraId="5FDB78D4" w14:textId="77777777" w:rsidR="00EE4CA8" w:rsidRDefault="00EE4C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63CC" w14:textId="77777777" w:rsidR="00A362C3" w:rsidRDefault="00CA2F65">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p w14:paraId="1AA1C96D" w14:textId="77777777" w:rsidR="00EE4CA8" w:rsidRDefault="00EE4C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63D0" w14:textId="77777777" w:rsidR="00A362C3" w:rsidRDefault="00CA2F65">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JISIP (</w:t>
    </w: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w:t>
    </w:r>
    <w:r>
      <w:rPr>
        <w:rFonts w:ascii="Times New Roman" w:eastAsia="Times New Roman" w:hAnsi="Times New Roman" w:cs="Times New Roman"/>
        <w:b/>
        <w:sz w:val="24"/>
        <w:szCs w:val="24"/>
      </w:rPr>
      <w:t>)</w:t>
    </w:r>
  </w:p>
  <w:p w14:paraId="31C963D1" w14:textId="77777777" w:rsidR="00A362C3" w:rsidRDefault="00CA2F65">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Bulan  </w:t>
    </w:r>
    <w:proofErr w:type="spellStart"/>
    <w:r>
      <w:rPr>
        <w:rFonts w:ascii="Times New Roman" w:eastAsia="Times New Roman" w:hAnsi="Times New Roman" w:cs="Times New Roman"/>
        <w:color w:val="000000"/>
      </w:rPr>
      <w:t>Tahun</w:t>
    </w:r>
    <w:proofErr w:type="spellEnd"/>
  </w:p>
  <w:p w14:paraId="31C963D2" w14:textId="77777777" w:rsidR="00A362C3" w:rsidRDefault="00CA2F65">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31C963D3" w14:textId="77777777" w:rsidR="00A362C3" w:rsidRDefault="00CA2F65">
    <w:pPr>
      <w:pBdr>
        <w:top w:val="nil"/>
        <w:left w:val="nil"/>
        <w:bottom w:val="nil"/>
        <w:right w:val="nil"/>
        <w:between w:val="nil"/>
      </w:pBdr>
      <w:tabs>
        <w:tab w:val="center" w:pos="4680"/>
        <w:tab w:val="right" w:pos="9360"/>
      </w:tabs>
      <w:spacing w:after="0" w:line="240" w:lineRule="auto"/>
      <w:rPr>
        <w:i/>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r>
      <w:rPr>
        <w:rFonts w:ascii="Times New Roman" w:eastAsia="Times New Roman" w:hAnsi="Times New Roman" w:cs="Times New Roman"/>
        <w:i/>
        <w:color w:val="0000FF"/>
        <w:u w:val="single"/>
      </w:rPr>
      <w:t>.https://ejournal.mandalanursa.org/index.php/JISIP/index</w:t>
    </w:r>
  </w:p>
  <w:p w14:paraId="78227251" w14:textId="77777777" w:rsidR="00EE4CA8" w:rsidRDefault="00EE4C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E65"/>
    <w:multiLevelType w:val="hybridMultilevel"/>
    <w:tmpl w:val="2620F43C"/>
    <w:lvl w:ilvl="0" w:tplc="4FBA12CA">
      <w:start w:val="1"/>
      <w:numFmt w:val="decimal"/>
      <w:lvlText w:val="%1)"/>
      <w:lvlJc w:val="left"/>
      <w:pPr>
        <w:ind w:left="1494" w:hanging="360"/>
      </w:pPr>
      <w:rPr>
        <w:rFonts w:ascii="Times New Roman" w:eastAsia="Times New Roman" w:hAnsi="Times New Roman" w:cs="Times New Roman"/>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8B4154D"/>
    <w:multiLevelType w:val="hybridMultilevel"/>
    <w:tmpl w:val="73365864"/>
    <w:lvl w:ilvl="0" w:tplc="8C38E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DE39D8"/>
    <w:multiLevelType w:val="hybridMultilevel"/>
    <w:tmpl w:val="874E2D6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87F444FA">
      <w:start w:val="1"/>
      <w:numFmt w:val="lowerLetter"/>
      <w:lvlText w:val="%3."/>
      <w:lvlJc w:val="left"/>
      <w:pPr>
        <w:ind w:left="2340" w:hanging="360"/>
      </w:pPr>
      <w:rPr>
        <w:rFonts w:ascii="Times New Roman" w:eastAsia="Times New Roman" w:hAnsi="Times New Roman" w:cs="Times New Roman"/>
      </w:rPr>
    </w:lvl>
    <w:lvl w:ilvl="3" w:tplc="A75AA368">
      <w:start w:val="115"/>
      <w:numFmt w:val="decimal"/>
      <w:lvlText w:val="%4"/>
      <w:lvlJc w:val="left"/>
      <w:pPr>
        <w:ind w:left="2880" w:hanging="360"/>
      </w:pPr>
      <w:rPr>
        <w:rFonts w:hint="default"/>
      </w:rPr>
    </w:lvl>
    <w:lvl w:ilvl="4" w:tplc="DD606F76">
      <w:start w:val="1"/>
      <w:numFmt w:val="upperLetter"/>
      <w:lvlText w:val="%5."/>
      <w:lvlJc w:val="left"/>
      <w:pPr>
        <w:ind w:left="3600" w:hanging="360"/>
      </w:pPr>
      <w:rPr>
        <w:rFonts w:hint="default"/>
      </w:rPr>
    </w:lvl>
    <w:lvl w:ilvl="5" w:tplc="A426F75C">
      <w:start w:val="1"/>
      <w:numFmt w:val="lowerLetter"/>
      <w:lvlText w:val="%6)"/>
      <w:lvlJc w:val="left"/>
      <w:pPr>
        <w:ind w:left="4500" w:hanging="360"/>
      </w:pPr>
      <w:rPr>
        <w:rFonts w:hint="default"/>
      </w:rPr>
    </w:lvl>
    <w:lvl w:ilvl="6" w:tplc="41D0481C">
      <w:start w:val="1"/>
      <w:numFmt w:val="decimal"/>
      <w:lvlText w:val="%7)"/>
      <w:lvlJc w:val="left"/>
      <w:pPr>
        <w:ind w:left="5040" w:hanging="360"/>
      </w:pPr>
      <w:rPr>
        <w:rFonts w:hint="default"/>
      </w:rPr>
    </w:lvl>
    <w:lvl w:ilvl="7" w:tplc="7A0487CA">
      <w:start w:val="1"/>
      <w:numFmt w:val="upperLetter"/>
      <w:lvlText w:val="%8)"/>
      <w:lvlJc w:val="left"/>
      <w:pPr>
        <w:ind w:left="5760" w:hanging="360"/>
      </w:pPr>
      <w:rPr>
        <w:rFonts w:hint="default"/>
      </w:rPr>
    </w:lvl>
    <w:lvl w:ilvl="8" w:tplc="3809001B" w:tentative="1">
      <w:start w:val="1"/>
      <w:numFmt w:val="lowerRoman"/>
      <w:lvlText w:val="%9."/>
      <w:lvlJc w:val="right"/>
      <w:pPr>
        <w:ind w:left="6480" w:hanging="180"/>
      </w:pPr>
    </w:lvl>
  </w:abstractNum>
  <w:abstractNum w:abstractNumId="3" w15:restartNumberingAfterBreak="0">
    <w:nsid w:val="15F622E2"/>
    <w:multiLevelType w:val="multilevel"/>
    <w:tmpl w:val="D1DC91A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8BB731A"/>
    <w:multiLevelType w:val="hybridMultilevel"/>
    <w:tmpl w:val="F67A64FC"/>
    <w:lvl w:ilvl="0" w:tplc="30C086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54B36"/>
    <w:multiLevelType w:val="hybridMultilevel"/>
    <w:tmpl w:val="A5E0F196"/>
    <w:lvl w:ilvl="0" w:tplc="01E0604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36675578"/>
    <w:multiLevelType w:val="hybridMultilevel"/>
    <w:tmpl w:val="1DC67F2A"/>
    <w:lvl w:ilvl="0" w:tplc="1BF0123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36D11BE0"/>
    <w:multiLevelType w:val="hybridMultilevel"/>
    <w:tmpl w:val="0EA8A99A"/>
    <w:lvl w:ilvl="0" w:tplc="E40E8372">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 w15:restartNumberingAfterBreak="0">
    <w:nsid w:val="47095A4B"/>
    <w:multiLevelType w:val="hybridMultilevel"/>
    <w:tmpl w:val="C57CCD16"/>
    <w:lvl w:ilvl="0" w:tplc="C0C4BF12">
      <w:start w:val="1"/>
      <w:numFmt w:val="lowerLetter"/>
      <w:lvlText w:val="%1."/>
      <w:lvlJc w:val="left"/>
      <w:pPr>
        <w:ind w:left="720" w:hanging="360"/>
      </w:pPr>
      <w:rPr>
        <w:rFonts w:ascii="Calibri" w:eastAsia="Calibr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0E6509"/>
    <w:multiLevelType w:val="hybridMultilevel"/>
    <w:tmpl w:val="41C20160"/>
    <w:lvl w:ilvl="0" w:tplc="CB30A4E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524441F6"/>
    <w:multiLevelType w:val="hybridMultilevel"/>
    <w:tmpl w:val="94341DB0"/>
    <w:lvl w:ilvl="0" w:tplc="0F349E4A">
      <w:start w:val="1"/>
      <w:numFmt w:val="upperLetter"/>
      <w:lvlText w:val="%1."/>
      <w:lvlJc w:val="left"/>
      <w:pPr>
        <w:ind w:left="286" w:hanging="360"/>
      </w:pPr>
      <w:rPr>
        <w:rFonts w:hint="default"/>
      </w:rPr>
    </w:lvl>
    <w:lvl w:ilvl="1" w:tplc="33D4ABF2">
      <w:start w:val="1"/>
      <w:numFmt w:val="decimal"/>
      <w:lvlText w:val="%2."/>
      <w:lvlJc w:val="left"/>
      <w:pPr>
        <w:ind w:left="1006" w:hanging="360"/>
      </w:pPr>
      <w:rPr>
        <w:rFonts w:ascii="Times New Roman" w:eastAsia="Times New Roman" w:hAnsi="Times New Roman" w:cs="Times New Roman"/>
      </w:rPr>
    </w:lvl>
    <w:lvl w:ilvl="2" w:tplc="3809001B">
      <w:start w:val="1"/>
      <w:numFmt w:val="lowerRoman"/>
      <w:lvlText w:val="%3."/>
      <w:lvlJc w:val="right"/>
      <w:pPr>
        <w:ind w:left="1726" w:hanging="180"/>
      </w:pPr>
    </w:lvl>
    <w:lvl w:ilvl="3" w:tplc="3809000F" w:tentative="1">
      <w:start w:val="1"/>
      <w:numFmt w:val="decimal"/>
      <w:lvlText w:val="%4."/>
      <w:lvlJc w:val="left"/>
      <w:pPr>
        <w:ind w:left="2446" w:hanging="360"/>
      </w:pPr>
    </w:lvl>
    <w:lvl w:ilvl="4" w:tplc="38090019" w:tentative="1">
      <w:start w:val="1"/>
      <w:numFmt w:val="lowerLetter"/>
      <w:lvlText w:val="%5."/>
      <w:lvlJc w:val="left"/>
      <w:pPr>
        <w:ind w:left="3166" w:hanging="360"/>
      </w:pPr>
    </w:lvl>
    <w:lvl w:ilvl="5" w:tplc="3809001B">
      <w:start w:val="1"/>
      <w:numFmt w:val="lowerRoman"/>
      <w:lvlText w:val="%6."/>
      <w:lvlJc w:val="right"/>
      <w:pPr>
        <w:ind w:left="3886" w:hanging="180"/>
      </w:pPr>
    </w:lvl>
    <w:lvl w:ilvl="6" w:tplc="3809000F" w:tentative="1">
      <w:start w:val="1"/>
      <w:numFmt w:val="decimal"/>
      <w:lvlText w:val="%7."/>
      <w:lvlJc w:val="left"/>
      <w:pPr>
        <w:ind w:left="4606" w:hanging="360"/>
      </w:pPr>
    </w:lvl>
    <w:lvl w:ilvl="7" w:tplc="38090019" w:tentative="1">
      <w:start w:val="1"/>
      <w:numFmt w:val="lowerLetter"/>
      <w:lvlText w:val="%8."/>
      <w:lvlJc w:val="left"/>
      <w:pPr>
        <w:ind w:left="5326" w:hanging="360"/>
      </w:pPr>
    </w:lvl>
    <w:lvl w:ilvl="8" w:tplc="3809001B" w:tentative="1">
      <w:start w:val="1"/>
      <w:numFmt w:val="lowerRoman"/>
      <w:lvlText w:val="%9."/>
      <w:lvlJc w:val="right"/>
      <w:pPr>
        <w:ind w:left="6046" w:hanging="180"/>
      </w:pPr>
    </w:lvl>
  </w:abstractNum>
  <w:abstractNum w:abstractNumId="11" w15:restartNumberingAfterBreak="0">
    <w:nsid w:val="609B5A2A"/>
    <w:multiLevelType w:val="hybridMultilevel"/>
    <w:tmpl w:val="7A884610"/>
    <w:lvl w:ilvl="0" w:tplc="19FE99E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62C27F14"/>
    <w:multiLevelType w:val="hybridMultilevel"/>
    <w:tmpl w:val="D002757C"/>
    <w:lvl w:ilvl="0" w:tplc="6448979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75D712F3"/>
    <w:multiLevelType w:val="hybridMultilevel"/>
    <w:tmpl w:val="B7C8FD4C"/>
    <w:lvl w:ilvl="0" w:tplc="D82469C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4" w15:restartNumberingAfterBreak="0">
    <w:nsid w:val="763E6ED5"/>
    <w:multiLevelType w:val="hybridMultilevel"/>
    <w:tmpl w:val="56880BDC"/>
    <w:lvl w:ilvl="0" w:tplc="1BF01236">
      <w:start w:val="1"/>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27A4C"/>
    <w:multiLevelType w:val="hybridMultilevel"/>
    <w:tmpl w:val="025E2752"/>
    <w:lvl w:ilvl="0" w:tplc="672A3F5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7B4E2251"/>
    <w:multiLevelType w:val="hybridMultilevel"/>
    <w:tmpl w:val="DD8C08C6"/>
    <w:lvl w:ilvl="0" w:tplc="598EF9F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7E931F88"/>
    <w:multiLevelType w:val="hybridMultilevel"/>
    <w:tmpl w:val="00AAF52A"/>
    <w:lvl w:ilvl="0" w:tplc="77AA399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920215341">
    <w:abstractNumId w:val="3"/>
  </w:num>
  <w:num w:numId="2" w16cid:durableId="1462311118">
    <w:abstractNumId w:val="10"/>
  </w:num>
  <w:num w:numId="3" w16cid:durableId="506363411">
    <w:abstractNumId w:val="1"/>
  </w:num>
  <w:num w:numId="4" w16cid:durableId="766077326">
    <w:abstractNumId w:val="12"/>
  </w:num>
  <w:num w:numId="5" w16cid:durableId="358429598">
    <w:abstractNumId w:val="4"/>
  </w:num>
  <w:num w:numId="6" w16cid:durableId="1155410250">
    <w:abstractNumId w:val="5"/>
  </w:num>
  <w:num w:numId="7" w16cid:durableId="1909067766">
    <w:abstractNumId w:val="17"/>
  </w:num>
  <w:num w:numId="8" w16cid:durableId="1273904086">
    <w:abstractNumId w:val="11"/>
  </w:num>
  <w:num w:numId="9" w16cid:durableId="308487620">
    <w:abstractNumId w:val="15"/>
  </w:num>
  <w:num w:numId="10" w16cid:durableId="1963533191">
    <w:abstractNumId w:val="13"/>
  </w:num>
  <w:num w:numId="11" w16cid:durableId="1056009654">
    <w:abstractNumId w:val="14"/>
  </w:num>
  <w:num w:numId="12" w16cid:durableId="1972200531">
    <w:abstractNumId w:val="7"/>
  </w:num>
  <w:num w:numId="13" w16cid:durableId="23866918">
    <w:abstractNumId w:val="16"/>
  </w:num>
  <w:num w:numId="14" w16cid:durableId="1916469706">
    <w:abstractNumId w:val="8"/>
  </w:num>
  <w:num w:numId="15" w16cid:durableId="764808641">
    <w:abstractNumId w:val="6"/>
  </w:num>
  <w:num w:numId="16" w16cid:durableId="834613170">
    <w:abstractNumId w:val="9"/>
  </w:num>
  <w:num w:numId="17" w16cid:durableId="1857188561">
    <w:abstractNumId w:val="0"/>
  </w:num>
  <w:num w:numId="18" w16cid:durableId="1106732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C3"/>
    <w:rsid w:val="00035019"/>
    <w:rsid w:val="00044C1B"/>
    <w:rsid w:val="00053347"/>
    <w:rsid w:val="00067511"/>
    <w:rsid w:val="000A3F97"/>
    <w:rsid w:val="000A42CB"/>
    <w:rsid w:val="000A5866"/>
    <w:rsid w:val="000C2FCA"/>
    <w:rsid w:val="000D5070"/>
    <w:rsid w:val="000E1852"/>
    <w:rsid w:val="000E5CE5"/>
    <w:rsid w:val="000E6571"/>
    <w:rsid w:val="000F2DDD"/>
    <w:rsid w:val="000F7DF4"/>
    <w:rsid w:val="001113AA"/>
    <w:rsid w:val="00123B22"/>
    <w:rsid w:val="0013217C"/>
    <w:rsid w:val="001347D4"/>
    <w:rsid w:val="00143F2F"/>
    <w:rsid w:val="001468AD"/>
    <w:rsid w:val="001528DB"/>
    <w:rsid w:val="00152BFC"/>
    <w:rsid w:val="00181BE6"/>
    <w:rsid w:val="00193A58"/>
    <w:rsid w:val="001A705E"/>
    <w:rsid w:val="001B3CFF"/>
    <w:rsid w:val="001B779D"/>
    <w:rsid w:val="001D6B84"/>
    <w:rsid w:val="001E503C"/>
    <w:rsid w:val="001F4091"/>
    <w:rsid w:val="001F6B9E"/>
    <w:rsid w:val="00200EC4"/>
    <w:rsid w:val="002118AE"/>
    <w:rsid w:val="00223033"/>
    <w:rsid w:val="0024550C"/>
    <w:rsid w:val="00272590"/>
    <w:rsid w:val="00287429"/>
    <w:rsid w:val="00297844"/>
    <w:rsid w:val="002C07A0"/>
    <w:rsid w:val="002E19F7"/>
    <w:rsid w:val="002F0DE0"/>
    <w:rsid w:val="002F29BB"/>
    <w:rsid w:val="002F36F8"/>
    <w:rsid w:val="00314A89"/>
    <w:rsid w:val="00325BB8"/>
    <w:rsid w:val="00331665"/>
    <w:rsid w:val="003464B7"/>
    <w:rsid w:val="003710BD"/>
    <w:rsid w:val="00373008"/>
    <w:rsid w:val="00373207"/>
    <w:rsid w:val="0037698A"/>
    <w:rsid w:val="00385E39"/>
    <w:rsid w:val="003A206D"/>
    <w:rsid w:val="003A65F8"/>
    <w:rsid w:val="003B42AE"/>
    <w:rsid w:val="003B7368"/>
    <w:rsid w:val="003D760B"/>
    <w:rsid w:val="003D7F8D"/>
    <w:rsid w:val="003E06F3"/>
    <w:rsid w:val="003F06F9"/>
    <w:rsid w:val="0045057F"/>
    <w:rsid w:val="004769C2"/>
    <w:rsid w:val="004914C1"/>
    <w:rsid w:val="00493763"/>
    <w:rsid w:val="004B4557"/>
    <w:rsid w:val="004C08F8"/>
    <w:rsid w:val="004C145A"/>
    <w:rsid w:val="004D07DA"/>
    <w:rsid w:val="004F2A88"/>
    <w:rsid w:val="00500028"/>
    <w:rsid w:val="005177CC"/>
    <w:rsid w:val="005302F5"/>
    <w:rsid w:val="005331FA"/>
    <w:rsid w:val="0054210C"/>
    <w:rsid w:val="0054608C"/>
    <w:rsid w:val="00552C0A"/>
    <w:rsid w:val="00556A7F"/>
    <w:rsid w:val="005715EF"/>
    <w:rsid w:val="00572F2C"/>
    <w:rsid w:val="005A1813"/>
    <w:rsid w:val="005B0333"/>
    <w:rsid w:val="005B099F"/>
    <w:rsid w:val="005C0306"/>
    <w:rsid w:val="005C16C5"/>
    <w:rsid w:val="005D1B6F"/>
    <w:rsid w:val="005E0A68"/>
    <w:rsid w:val="00616333"/>
    <w:rsid w:val="006261FC"/>
    <w:rsid w:val="00626285"/>
    <w:rsid w:val="0065217C"/>
    <w:rsid w:val="00683920"/>
    <w:rsid w:val="00685225"/>
    <w:rsid w:val="00687284"/>
    <w:rsid w:val="006A39C1"/>
    <w:rsid w:val="006A42A5"/>
    <w:rsid w:val="006D7F1E"/>
    <w:rsid w:val="006E28B8"/>
    <w:rsid w:val="006E4418"/>
    <w:rsid w:val="006F227C"/>
    <w:rsid w:val="006F48ED"/>
    <w:rsid w:val="0070048F"/>
    <w:rsid w:val="00700B60"/>
    <w:rsid w:val="00702E97"/>
    <w:rsid w:val="00705050"/>
    <w:rsid w:val="00712986"/>
    <w:rsid w:val="007256DE"/>
    <w:rsid w:val="0073241D"/>
    <w:rsid w:val="00735A21"/>
    <w:rsid w:val="0074161E"/>
    <w:rsid w:val="00752DA6"/>
    <w:rsid w:val="0076368E"/>
    <w:rsid w:val="00765A42"/>
    <w:rsid w:val="00772FA6"/>
    <w:rsid w:val="00786D9C"/>
    <w:rsid w:val="00790C44"/>
    <w:rsid w:val="00794D50"/>
    <w:rsid w:val="007A1B6B"/>
    <w:rsid w:val="007A2BF2"/>
    <w:rsid w:val="007A30B6"/>
    <w:rsid w:val="007A35B7"/>
    <w:rsid w:val="007B711E"/>
    <w:rsid w:val="007C0CCF"/>
    <w:rsid w:val="007D0835"/>
    <w:rsid w:val="007F7AF5"/>
    <w:rsid w:val="00814BD2"/>
    <w:rsid w:val="00815305"/>
    <w:rsid w:val="00826F97"/>
    <w:rsid w:val="00834B99"/>
    <w:rsid w:val="00840520"/>
    <w:rsid w:val="008517A8"/>
    <w:rsid w:val="008637BA"/>
    <w:rsid w:val="008774A6"/>
    <w:rsid w:val="00885E1F"/>
    <w:rsid w:val="008958F0"/>
    <w:rsid w:val="008A3237"/>
    <w:rsid w:val="008C0A40"/>
    <w:rsid w:val="008C429E"/>
    <w:rsid w:val="008D06F0"/>
    <w:rsid w:val="008D219B"/>
    <w:rsid w:val="008D2DD1"/>
    <w:rsid w:val="008E2A1B"/>
    <w:rsid w:val="008F581E"/>
    <w:rsid w:val="008F786D"/>
    <w:rsid w:val="0090063E"/>
    <w:rsid w:val="009076FD"/>
    <w:rsid w:val="00914817"/>
    <w:rsid w:val="00932646"/>
    <w:rsid w:val="009408CE"/>
    <w:rsid w:val="0094637F"/>
    <w:rsid w:val="0095420E"/>
    <w:rsid w:val="00955F81"/>
    <w:rsid w:val="00956C1E"/>
    <w:rsid w:val="009573EF"/>
    <w:rsid w:val="00962ACC"/>
    <w:rsid w:val="00964416"/>
    <w:rsid w:val="009810E6"/>
    <w:rsid w:val="00981580"/>
    <w:rsid w:val="00985C9C"/>
    <w:rsid w:val="0099009E"/>
    <w:rsid w:val="00992AFC"/>
    <w:rsid w:val="009A2D49"/>
    <w:rsid w:val="009B0CE6"/>
    <w:rsid w:val="009B2601"/>
    <w:rsid w:val="009D6CB5"/>
    <w:rsid w:val="009E3A2B"/>
    <w:rsid w:val="009F3939"/>
    <w:rsid w:val="009F43BA"/>
    <w:rsid w:val="009F5419"/>
    <w:rsid w:val="009F5B0E"/>
    <w:rsid w:val="00A03E6F"/>
    <w:rsid w:val="00A03EC3"/>
    <w:rsid w:val="00A14AD5"/>
    <w:rsid w:val="00A362C3"/>
    <w:rsid w:val="00A5664A"/>
    <w:rsid w:val="00A711CB"/>
    <w:rsid w:val="00A77B19"/>
    <w:rsid w:val="00A81A57"/>
    <w:rsid w:val="00A96CD6"/>
    <w:rsid w:val="00A9771F"/>
    <w:rsid w:val="00A97A72"/>
    <w:rsid w:val="00AA2194"/>
    <w:rsid w:val="00AA3295"/>
    <w:rsid w:val="00AA7CF8"/>
    <w:rsid w:val="00AC6C0C"/>
    <w:rsid w:val="00AD399A"/>
    <w:rsid w:val="00AE5F29"/>
    <w:rsid w:val="00AF4A6C"/>
    <w:rsid w:val="00AF559F"/>
    <w:rsid w:val="00AF5D3C"/>
    <w:rsid w:val="00B02C05"/>
    <w:rsid w:val="00B168FC"/>
    <w:rsid w:val="00B170AD"/>
    <w:rsid w:val="00B2225B"/>
    <w:rsid w:val="00B24C91"/>
    <w:rsid w:val="00B30162"/>
    <w:rsid w:val="00B31C88"/>
    <w:rsid w:val="00B35FAE"/>
    <w:rsid w:val="00B50B3A"/>
    <w:rsid w:val="00B54ADF"/>
    <w:rsid w:val="00B86410"/>
    <w:rsid w:val="00BA12A3"/>
    <w:rsid w:val="00BA627F"/>
    <w:rsid w:val="00BB2D40"/>
    <w:rsid w:val="00BC0EB9"/>
    <w:rsid w:val="00BD2873"/>
    <w:rsid w:val="00BE1480"/>
    <w:rsid w:val="00C00288"/>
    <w:rsid w:val="00C204E6"/>
    <w:rsid w:val="00C24A89"/>
    <w:rsid w:val="00C2549F"/>
    <w:rsid w:val="00C327B3"/>
    <w:rsid w:val="00C370DE"/>
    <w:rsid w:val="00C45DF6"/>
    <w:rsid w:val="00C53AE9"/>
    <w:rsid w:val="00C63A1B"/>
    <w:rsid w:val="00C71F0B"/>
    <w:rsid w:val="00C96C33"/>
    <w:rsid w:val="00CA0B3A"/>
    <w:rsid w:val="00CA2F65"/>
    <w:rsid w:val="00CA51D7"/>
    <w:rsid w:val="00CB3D8F"/>
    <w:rsid w:val="00CD42A1"/>
    <w:rsid w:val="00D04C4D"/>
    <w:rsid w:val="00D10F03"/>
    <w:rsid w:val="00D20154"/>
    <w:rsid w:val="00D26385"/>
    <w:rsid w:val="00D33BCC"/>
    <w:rsid w:val="00D36615"/>
    <w:rsid w:val="00D36E15"/>
    <w:rsid w:val="00D41A1E"/>
    <w:rsid w:val="00D44E84"/>
    <w:rsid w:val="00D523DA"/>
    <w:rsid w:val="00D54051"/>
    <w:rsid w:val="00D565C5"/>
    <w:rsid w:val="00D57951"/>
    <w:rsid w:val="00D615C0"/>
    <w:rsid w:val="00D81F31"/>
    <w:rsid w:val="00D84A11"/>
    <w:rsid w:val="00DA20E5"/>
    <w:rsid w:val="00DA699D"/>
    <w:rsid w:val="00DB21C7"/>
    <w:rsid w:val="00DB6B97"/>
    <w:rsid w:val="00DD7136"/>
    <w:rsid w:val="00DE249F"/>
    <w:rsid w:val="00DE2CE5"/>
    <w:rsid w:val="00E06316"/>
    <w:rsid w:val="00E10F51"/>
    <w:rsid w:val="00E13483"/>
    <w:rsid w:val="00E134A3"/>
    <w:rsid w:val="00E13F13"/>
    <w:rsid w:val="00E1635B"/>
    <w:rsid w:val="00E511ED"/>
    <w:rsid w:val="00E54DE5"/>
    <w:rsid w:val="00E61C2F"/>
    <w:rsid w:val="00E701EB"/>
    <w:rsid w:val="00E71AA8"/>
    <w:rsid w:val="00E857CF"/>
    <w:rsid w:val="00EA1BF3"/>
    <w:rsid w:val="00EB06FF"/>
    <w:rsid w:val="00EC4864"/>
    <w:rsid w:val="00EC67D0"/>
    <w:rsid w:val="00ED0B14"/>
    <w:rsid w:val="00ED6284"/>
    <w:rsid w:val="00EE4CA8"/>
    <w:rsid w:val="00EE64BC"/>
    <w:rsid w:val="00F20479"/>
    <w:rsid w:val="00F21A29"/>
    <w:rsid w:val="00F227E8"/>
    <w:rsid w:val="00F23A89"/>
    <w:rsid w:val="00F3793C"/>
    <w:rsid w:val="00F44EDE"/>
    <w:rsid w:val="00F453D0"/>
    <w:rsid w:val="00F51DB1"/>
    <w:rsid w:val="00F52084"/>
    <w:rsid w:val="00F641B4"/>
    <w:rsid w:val="00F664B4"/>
    <w:rsid w:val="00F73633"/>
    <w:rsid w:val="00F8255B"/>
    <w:rsid w:val="00F925E2"/>
    <w:rsid w:val="00FB0AF9"/>
    <w:rsid w:val="00FB6005"/>
    <w:rsid w:val="00FC2A97"/>
    <w:rsid w:val="00FD1EBB"/>
    <w:rsid w:val="00FF0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96361"/>
  <w15:docId w15:val="{EC23D220-D425-4D1B-A324-C40AF9E1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E2CE5"/>
    <w:rPr>
      <w:sz w:val="16"/>
      <w:szCs w:val="16"/>
    </w:rPr>
  </w:style>
  <w:style w:type="paragraph" w:styleId="CommentText">
    <w:name w:val="annotation text"/>
    <w:basedOn w:val="Normal"/>
    <w:link w:val="CommentTextChar"/>
    <w:uiPriority w:val="99"/>
    <w:unhideWhenUsed/>
    <w:rsid w:val="00DE2CE5"/>
    <w:pPr>
      <w:spacing w:line="240" w:lineRule="auto"/>
    </w:pPr>
    <w:rPr>
      <w:rFonts w:asciiTheme="minorHAnsi" w:eastAsiaTheme="minorHAnsi" w:hAnsiTheme="minorHAnsi" w:cstheme="minorBidi"/>
      <w:kern w:val="2"/>
      <w:sz w:val="20"/>
      <w:szCs w:val="20"/>
      <w:lang w:val="en-ID"/>
      <w14:ligatures w14:val="standardContextual"/>
    </w:rPr>
  </w:style>
  <w:style w:type="character" w:customStyle="1" w:styleId="CommentTextChar">
    <w:name w:val="Comment Text Char"/>
    <w:basedOn w:val="DefaultParagraphFont"/>
    <w:link w:val="CommentText"/>
    <w:uiPriority w:val="99"/>
    <w:rsid w:val="00DE2CE5"/>
    <w:rPr>
      <w:rFonts w:asciiTheme="minorHAnsi" w:eastAsiaTheme="minorHAnsi" w:hAnsiTheme="minorHAnsi" w:cstheme="minorBidi"/>
      <w:kern w:val="2"/>
      <w:sz w:val="20"/>
      <w:szCs w:val="20"/>
      <w:lang w:val="en-ID"/>
      <w14:ligatures w14:val="standardContextual"/>
    </w:rPr>
  </w:style>
  <w:style w:type="paragraph" w:styleId="BodyText">
    <w:name w:val="Body Text"/>
    <w:basedOn w:val="Normal"/>
    <w:link w:val="BodyTextChar"/>
    <w:uiPriority w:val="1"/>
    <w:qFormat/>
    <w:rsid w:val="00E61C2F"/>
    <w:pPr>
      <w:widowControl w:val="0"/>
      <w:autoSpaceDE w:val="0"/>
      <w:autoSpaceDN w:val="0"/>
      <w:spacing w:after="0" w:line="240" w:lineRule="auto"/>
      <w:ind w:hanging="360"/>
      <w:jc w:val="center"/>
    </w:pPr>
    <w:rPr>
      <w:rFonts w:ascii="Times New Roman" w:eastAsia="Times New Roman" w:hAnsi="Times New Roman" w:cs="Times New Roman"/>
      <w:b/>
      <w:sz w:val="24"/>
      <w:szCs w:val="24"/>
      <w:lang w:val="id"/>
    </w:rPr>
  </w:style>
  <w:style w:type="character" w:customStyle="1" w:styleId="BodyTextChar">
    <w:name w:val="Body Text Char"/>
    <w:basedOn w:val="DefaultParagraphFont"/>
    <w:link w:val="BodyText"/>
    <w:uiPriority w:val="1"/>
    <w:rsid w:val="00E61C2F"/>
    <w:rPr>
      <w:rFonts w:ascii="Times New Roman" w:eastAsia="Times New Roman" w:hAnsi="Times New Roman" w:cs="Times New Roman"/>
      <w:b/>
      <w:sz w:val="24"/>
      <w:szCs w:val="24"/>
      <w:lang w:val="id"/>
    </w:rPr>
  </w:style>
  <w:style w:type="paragraph" w:styleId="NormalWeb">
    <w:name w:val="Normal (Web)"/>
    <w:basedOn w:val="Normal"/>
    <w:uiPriority w:val="99"/>
    <w:semiHidden/>
    <w:unhideWhenUsed/>
    <w:rsid w:val="000E65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2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nung.hasanah@mp.uad.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gnesdevita90@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634481-7E40-4BCD-9E43-585B9E7D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15</Pages>
  <Words>10538</Words>
  <Characters>60069</Characters>
  <Application>Microsoft Office Word</Application>
  <DocSecurity>0</DocSecurity>
  <Lines>500</Lines>
  <Paragraphs>140</Paragraphs>
  <ScaleCrop>false</ScaleCrop>
  <Company/>
  <LinksUpToDate>false</LinksUpToDate>
  <CharactersWithSpaces>70467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Agnes Devita</cp:lastModifiedBy>
  <cp:revision>285</cp:revision>
  <dcterms:created xsi:type="dcterms:W3CDTF">2021-07-02T03:07:00Z</dcterms:created>
  <dcterms:modified xsi:type="dcterms:W3CDTF">2025-08-06T04:22:00Z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2a9141f4-e633-34e6-b832-e49f29ce32a7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http://www.zotero.org/styles/institut-pertanian-bogor</vt:lpwstr>
  </property>
  <property fmtid="{D5CDD505-2E9C-101B-9397-08002B2CF9AE}" pid="20" name="Mendeley Recent Style Name 7_1">
    <vt:lpwstr>Institut Pertanian Bogor: Pedoman Penulisan Karya Ilmiah Edisi ke-4 (Indonesian)</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