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4A27" w:rsidRPr="001D4A27" w:rsidRDefault="001D4A27" w:rsidP="001D4A27">
      <w:pPr>
        <w:spacing w:line="48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  <w:proofErr w:type="spellStart"/>
      <w:r w:rsidRPr="001D4A27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Intervensi</w:t>
      </w:r>
      <w:proofErr w:type="spellEnd"/>
      <w:r w:rsidRPr="001D4A27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 </w:t>
      </w:r>
      <w:proofErr w:type="spellStart"/>
      <w:r w:rsidRPr="001D4A27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Berbasis</w:t>
      </w:r>
      <w:proofErr w:type="spellEnd"/>
      <w:r w:rsidRPr="001D4A27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 </w:t>
      </w:r>
      <w:proofErr w:type="spellStart"/>
      <w:r w:rsidRPr="001D4A27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Komunitas</w:t>
      </w:r>
      <w:proofErr w:type="spellEnd"/>
      <w:r w:rsidRPr="001D4A27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 </w:t>
      </w:r>
      <w:proofErr w:type="spellStart"/>
      <w:r w:rsidRPr="001D4A27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Dalam</w:t>
      </w:r>
      <w:proofErr w:type="spellEnd"/>
      <w:r w:rsidRPr="001D4A27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 </w:t>
      </w:r>
      <w:proofErr w:type="spellStart"/>
      <w:r w:rsidRPr="001D4A27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Penanganan</w:t>
      </w:r>
      <w:proofErr w:type="spellEnd"/>
      <w:r w:rsidRPr="001D4A27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 </w:t>
      </w:r>
      <w:proofErr w:type="spellStart"/>
      <w:r w:rsidRPr="001D4A27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Ketergantungan</w:t>
      </w:r>
      <w:proofErr w:type="spellEnd"/>
      <w:r w:rsidRPr="001D4A27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 </w:t>
      </w:r>
      <w:r w:rsidRPr="001D4A27">
        <w:rPr>
          <w:rFonts w:ascii="Times New Roman" w:hAnsi="Times New Roman" w:cs="Times New Roman"/>
          <w:b/>
          <w:bCs/>
          <w:i/>
          <w:iCs/>
          <w:color w:val="0D0D0D" w:themeColor="text1" w:themeTint="F2"/>
          <w:lang w:val="en-US"/>
        </w:rPr>
        <w:t>Gadget</w:t>
      </w:r>
      <w:r w:rsidRPr="001D4A27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 Pada Anak, </w:t>
      </w:r>
      <w:proofErr w:type="spellStart"/>
      <w:r w:rsidRPr="001D4A27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Studi</w:t>
      </w:r>
      <w:proofErr w:type="spellEnd"/>
      <w:r w:rsidRPr="001D4A27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 </w:t>
      </w:r>
      <w:proofErr w:type="spellStart"/>
      <w:r w:rsidRPr="001D4A27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Kasus</w:t>
      </w:r>
      <w:proofErr w:type="spellEnd"/>
      <w:r w:rsidRPr="001D4A27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: Kampung Lali Gadget</w:t>
      </w: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Sidoarjo</w:t>
      </w:r>
      <w:proofErr w:type="spellEnd"/>
    </w:p>
    <w:p w:rsidR="001D4A27" w:rsidRPr="001D4A27" w:rsidRDefault="001D4A27" w:rsidP="00A042A0">
      <w:pPr>
        <w:spacing w:line="48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</w:p>
    <w:p w:rsidR="001D4A27" w:rsidRPr="001D4A27" w:rsidRDefault="001D4A27" w:rsidP="001D4A27">
      <w:pPr>
        <w:spacing w:line="480" w:lineRule="auto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1D4A27">
        <w:rPr>
          <w:rFonts w:ascii="Times New Roman" w:hAnsi="Times New Roman" w:cs="Times New Roman"/>
          <w:color w:val="0D0D0D" w:themeColor="text1" w:themeTint="F2"/>
          <w:lang w:val="en-US"/>
        </w:rPr>
        <w:t>Kepada</w:t>
      </w:r>
      <w:proofErr w:type="spellEnd"/>
      <w:r w:rsidRPr="001D4A27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1D4A27">
        <w:rPr>
          <w:rFonts w:ascii="Times New Roman" w:hAnsi="Times New Roman" w:cs="Times New Roman"/>
          <w:color w:val="0D0D0D" w:themeColor="text1" w:themeTint="F2"/>
          <w:lang w:val="en-US"/>
        </w:rPr>
        <w:t>Yth</w:t>
      </w:r>
      <w:proofErr w:type="spellEnd"/>
    </w:p>
    <w:p w:rsidR="001D4A27" w:rsidRDefault="001D4A27" w:rsidP="001D4A27">
      <w:pPr>
        <w:spacing w:line="480" w:lineRule="auto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1D4A27">
        <w:rPr>
          <w:rFonts w:ascii="Times New Roman" w:hAnsi="Times New Roman" w:cs="Times New Roman"/>
          <w:color w:val="0D0D0D" w:themeColor="text1" w:themeTint="F2"/>
          <w:lang w:val="en-US"/>
        </w:rPr>
        <w:t>Bapak/Ibu/</w:t>
      </w:r>
      <w:proofErr w:type="spellStart"/>
      <w:r w:rsidRPr="001D4A27">
        <w:rPr>
          <w:rFonts w:ascii="Times New Roman" w:hAnsi="Times New Roman" w:cs="Times New Roman"/>
          <w:color w:val="0D0D0D" w:themeColor="text1" w:themeTint="F2"/>
          <w:lang w:val="en-US"/>
        </w:rPr>
        <w:t>Sdr</w:t>
      </w:r>
      <w:proofErr w:type="spellEnd"/>
      <w:r w:rsidRPr="001D4A27">
        <w:rPr>
          <w:rFonts w:ascii="Times New Roman" w:hAnsi="Times New Roman" w:cs="Times New Roman"/>
          <w:color w:val="0D0D0D" w:themeColor="text1" w:themeTint="F2"/>
          <w:lang w:val="en-US"/>
        </w:rPr>
        <w:t>/</w:t>
      </w:r>
      <w:proofErr w:type="spellStart"/>
      <w:r w:rsidRPr="001D4A27">
        <w:rPr>
          <w:rFonts w:ascii="Times New Roman" w:hAnsi="Times New Roman" w:cs="Times New Roman"/>
          <w:color w:val="0D0D0D" w:themeColor="text1" w:themeTint="F2"/>
          <w:lang w:val="en-US"/>
        </w:rPr>
        <w:t>Sdri</w:t>
      </w:r>
      <w:proofErr w:type="spellEnd"/>
      <w:r w:rsidRPr="001D4A27">
        <w:rPr>
          <w:rFonts w:ascii="Times New Roman" w:hAnsi="Times New Roman" w:cs="Times New Roman"/>
          <w:color w:val="0D0D0D" w:themeColor="text1" w:themeTint="F2"/>
          <w:lang w:val="en-US"/>
        </w:rPr>
        <w:t>.</w:t>
      </w:r>
    </w:p>
    <w:p w:rsidR="001D4A27" w:rsidRDefault="001D4A27" w:rsidP="001D4A27">
      <w:pPr>
        <w:spacing w:line="480" w:lineRule="auto"/>
        <w:rPr>
          <w:rFonts w:ascii="Times New Roman" w:hAnsi="Times New Roman" w:cs="Times New Roman"/>
          <w:color w:val="0D0D0D" w:themeColor="text1" w:themeTint="F2"/>
          <w:lang w:val="en-US"/>
        </w:rPr>
      </w:pPr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Di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Tempat</w:t>
      </w:r>
      <w:proofErr w:type="spellEnd"/>
    </w:p>
    <w:p w:rsidR="001D4A27" w:rsidRPr="001D4A27" w:rsidRDefault="001D4A27" w:rsidP="001D4A27">
      <w:pPr>
        <w:spacing w:line="480" w:lineRule="auto"/>
        <w:rPr>
          <w:rFonts w:ascii="Times New Roman" w:hAnsi="Times New Roman" w:cs="Times New Roman"/>
          <w:color w:val="0D0D0D" w:themeColor="text1" w:themeTint="F2"/>
          <w:lang w:val="en-US"/>
        </w:rPr>
      </w:pPr>
    </w:p>
    <w:p w:rsidR="00DD768F" w:rsidRDefault="001D4A27" w:rsidP="001D4A27">
      <w:pPr>
        <w:spacing w:line="48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  <w:r w:rsidRPr="001D4A27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proofErr w:type="spellStart"/>
      <w:r w:rsidR="00DD768F">
        <w:rPr>
          <w:rFonts w:ascii="Times New Roman" w:hAnsi="Times New Roman" w:cs="Times New Roman"/>
          <w:color w:val="0D0D0D" w:themeColor="text1" w:themeTint="F2"/>
          <w:lang w:val="en-US"/>
        </w:rPr>
        <w:t>Perkenalkan</w:t>
      </w:r>
      <w:proofErr w:type="spellEnd"/>
      <w:r w:rsidR="00DD768F">
        <w:rPr>
          <w:rFonts w:ascii="Times New Roman" w:hAnsi="Times New Roman" w:cs="Times New Roman"/>
          <w:color w:val="0D0D0D" w:themeColor="text1" w:themeTint="F2"/>
          <w:lang w:val="en-US"/>
        </w:rPr>
        <w:t>,</w:t>
      </w:r>
      <w:r w:rsidRPr="001D4A27">
        <w:rPr>
          <w:rFonts w:ascii="Times New Roman" w:hAnsi="Times New Roman" w:cs="Times New Roman"/>
          <w:color w:val="0D0D0D" w:themeColor="text1" w:themeTint="F2"/>
          <w:lang w:val="en-US"/>
        </w:rPr>
        <w:t xml:space="preserve"> Saya Ni Nyoman Andrani Kusumawati</w:t>
      </w:r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 (Indy)</w:t>
      </w:r>
      <w:r w:rsidRPr="001D4A27">
        <w:rPr>
          <w:rFonts w:ascii="Times New Roman" w:hAnsi="Times New Roman" w:cs="Times New Roman"/>
          <w:color w:val="0D0D0D" w:themeColor="text1" w:themeTint="F2"/>
          <w:lang w:val="en-US"/>
        </w:rPr>
        <w:t xml:space="preserve">, </w:t>
      </w:r>
      <w:proofErr w:type="spellStart"/>
      <w:r w:rsidRPr="001D4A27">
        <w:rPr>
          <w:rFonts w:ascii="Times New Roman" w:hAnsi="Times New Roman" w:cs="Times New Roman"/>
          <w:color w:val="0D0D0D" w:themeColor="text1" w:themeTint="F2"/>
          <w:lang w:val="en-US"/>
        </w:rPr>
        <w:t>mahasiswa</w:t>
      </w:r>
      <w:proofErr w:type="spellEnd"/>
      <w:r w:rsidRPr="001D4A27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1D4A27">
        <w:rPr>
          <w:rFonts w:ascii="Times New Roman" w:hAnsi="Times New Roman" w:cs="Times New Roman"/>
          <w:color w:val="0D0D0D" w:themeColor="text1" w:themeTint="F2"/>
          <w:lang w:val="en-US"/>
        </w:rPr>
        <w:t>tingkat</w:t>
      </w:r>
      <w:proofErr w:type="spellEnd"/>
      <w:r w:rsidRPr="001D4A27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1D4A27">
        <w:rPr>
          <w:rFonts w:ascii="Times New Roman" w:hAnsi="Times New Roman" w:cs="Times New Roman"/>
          <w:color w:val="0D0D0D" w:themeColor="text1" w:themeTint="F2"/>
          <w:lang w:val="en-US"/>
        </w:rPr>
        <w:t>akhir</w:t>
      </w:r>
      <w:proofErr w:type="spellEnd"/>
      <w:r w:rsidRPr="001D4A27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r w:rsidR="00DD768F">
        <w:rPr>
          <w:rFonts w:ascii="Times New Roman" w:hAnsi="Times New Roman" w:cs="Times New Roman"/>
          <w:color w:val="0D0D0D" w:themeColor="text1" w:themeTint="F2"/>
          <w:lang w:val="en-US"/>
        </w:rPr>
        <w:t xml:space="preserve">Program </w:t>
      </w:r>
      <w:proofErr w:type="spellStart"/>
      <w:r w:rsidR="00DD768F">
        <w:rPr>
          <w:rFonts w:ascii="Times New Roman" w:hAnsi="Times New Roman" w:cs="Times New Roman"/>
          <w:color w:val="0D0D0D" w:themeColor="text1" w:themeTint="F2"/>
          <w:lang w:val="en-US"/>
        </w:rPr>
        <w:t>Studi</w:t>
      </w:r>
      <w:proofErr w:type="spellEnd"/>
      <w:r w:rsidR="00DD768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1D4A27">
        <w:rPr>
          <w:rFonts w:ascii="Times New Roman" w:hAnsi="Times New Roman" w:cs="Times New Roman"/>
          <w:color w:val="0D0D0D" w:themeColor="text1" w:themeTint="F2"/>
          <w:lang w:val="en-US"/>
        </w:rPr>
        <w:t>Ilmu</w:t>
      </w:r>
      <w:proofErr w:type="spellEnd"/>
      <w:r w:rsidRPr="001D4A27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1D4A27">
        <w:rPr>
          <w:rFonts w:ascii="Times New Roman" w:hAnsi="Times New Roman" w:cs="Times New Roman"/>
          <w:color w:val="0D0D0D" w:themeColor="text1" w:themeTint="F2"/>
          <w:lang w:val="en-US"/>
        </w:rPr>
        <w:t>Kesejahteraan</w:t>
      </w:r>
      <w:proofErr w:type="spellEnd"/>
      <w:r w:rsidRPr="001D4A27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1D4A27">
        <w:rPr>
          <w:rFonts w:ascii="Times New Roman" w:hAnsi="Times New Roman" w:cs="Times New Roman"/>
          <w:color w:val="0D0D0D" w:themeColor="text1" w:themeTint="F2"/>
          <w:lang w:val="en-US"/>
        </w:rPr>
        <w:t>Sosial</w:t>
      </w:r>
      <w:proofErr w:type="spellEnd"/>
      <w:r w:rsidR="00DD768F">
        <w:rPr>
          <w:rFonts w:ascii="Times New Roman" w:hAnsi="Times New Roman" w:cs="Times New Roman"/>
          <w:color w:val="0D0D0D" w:themeColor="text1" w:themeTint="F2"/>
          <w:lang w:val="en-US"/>
        </w:rPr>
        <w:t xml:space="preserve">, </w:t>
      </w:r>
      <w:r w:rsidRPr="001D4A27">
        <w:rPr>
          <w:rFonts w:ascii="Times New Roman" w:hAnsi="Times New Roman" w:cs="Times New Roman"/>
          <w:color w:val="0D0D0D" w:themeColor="text1" w:themeTint="F2"/>
          <w:lang w:val="en-US"/>
        </w:rPr>
        <w:t xml:space="preserve">Universitas </w:t>
      </w:r>
      <w:proofErr w:type="spellStart"/>
      <w:r w:rsidRPr="001D4A27">
        <w:rPr>
          <w:rFonts w:ascii="Times New Roman" w:hAnsi="Times New Roman" w:cs="Times New Roman"/>
          <w:color w:val="0D0D0D" w:themeColor="text1" w:themeTint="F2"/>
          <w:lang w:val="en-US"/>
        </w:rPr>
        <w:t>Padjadjaran</w:t>
      </w:r>
      <w:r w:rsidR="00DD768F">
        <w:rPr>
          <w:rFonts w:ascii="Times New Roman" w:hAnsi="Times New Roman" w:cs="Times New Roman"/>
          <w:color w:val="0D0D0D" w:themeColor="text1" w:themeTint="F2"/>
          <w:lang w:val="en-US"/>
        </w:rPr>
        <w:t>. Saat</w:t>
      </w:r>
      <w:proofErr w:type="spellEnd"/>
      <w:r w:rsidR="00DD768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="00DD768F">
        <w:rPr>
          <w:rFonts w:ascii="Times New Roman" w:hAnsi="Times New Roman" w:cs="Times New Roman"/>
          <w:color w:val="0D0D0D" w:themeColor="text1" w:themeTint="F2"/>
          <w:lang w:val="en-US"/>
        </w:rPr>
        <w:t>ini</w:t>
      </w:r>
      <w:proofErr w:type="spellEnd"/>
      <w:r w:rsidR="00DD768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="00DD768F">
        <w:rPr>
          <w:rFonts w:ascii="Times New Roman" w:hAnsi="Times New Roman" w:cs="Times New Roman"/>
          <w:color w:val="0D0D0D" w:themeColor="text1" w:themeTint="F2"/>
          <w:lang w:val="en-US"/>
        </w:rPr>
        <w:t>saya</w:t>
      </w:r>
      <w:proofErr w:type="spellEnd"/>
      <w:r w:rsidR="00DD768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="00DD768F">
        <w:rPr>
          <w:rFonts w:ascii="Times New Roman" w:hAnsi="Times New Roman" w:cs="Times New Roman"/>
          <w:color w:val="0D0D0D" w:themeColor="text1" w:themeTint="F2"/>
          <w:lang w:val="en-US"/>
        </w:rPr>
        <w:t>sedang</w:t>
      </w:r>
      <w:proofErr w:type="spellEnd"/>
      <w:r w:rsidR="00DD768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="00DD768F">
        <w:rPr>
          <w:rFonts w:ascii="Times New Roman" w:hAnsi="Times New Roman" w:cs="Times New Roman"/>
          <w:color w:val="0D0D0D" w:themeColor="text1" w:themeTint="F2"/>
          <w:lang w:val="en-US"/>
        </w:rPr>
        <w:t>melakukan</w:t>
      </w:r>
      <w:proofErr w:type="spellEnd"/>
      <w:r w:rsidR="00DD768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="00DD768F">
        <w:rPr>
          <w:rFonts w:ascii="Times New Roman" w:hAnsi="Times New Roman" w:cs="Times New Roman"/>
          <w:color w:val="0D0D0D" w:themeColor="text1" w:themeTint="F2"/>
          <w:lang w:val="en-US"/>
        </w:rPr>
        <w:t>penelitian</w:t>
      </w:r>
      <w:proofErr w:type="spellEnd"/>
      <w:r w:rsidR="00DD768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="00DD768F">
        <w:rPr>
          <w:rFonts w:ascii="Times New Roman" w:hAnsi="Times New Roman" w:cs="Times New Roman"/>
          <w:color w:val="0D0D0D" w:themeColor="text1" w:themeTint="F2"/>
          <w:lang w:val="en-US"/>
        </w:rPr>
        <w:t>dengan</w:t>
      </w:r>
      <w:proofErr w:type="spellEnd"/>
      <w:r w:rsidR="00DD768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="00DD768F">
        <w:rPr>
          <w:rFonts w:ascii="Times New Roman" w:hAnsi="Times New Roman" w:cs="Times New Roman"/>
          <w:color w:val="0D0D0D" w:themeColor="text1" w:themeTint="F2"/>
          <w:lang w:val="en-US"/>
        </w:rPr>
        <w:t>judul</w:t>
      </w:r>
      <w:proofErr w:type="spellEnd"/>
      <w:r w:rsidR="00DD768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DD768F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Intervensi</w:t>
      </w:r>
      <w:proofErr w:type="spellEnd"/>
      <w:r w:rsidRPr="00DD768F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 </w:t>
      </w:r>
      <w:proofErr w:type="spellStart"/>
      <w:r w:rsidRPr="00DD768F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Berbasis</w:t>
      </w:r>
      <w:proofErr w:type="spellEnd"/>
      <w:r w:rsidRPr="00DD768F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 </w:t>
      </w:r>
      <w:proofErr w:type="spellStart"/>
      <w:r w:rsidRPr="00DD768F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Komunitas</w:t>
      </w:r>
      <w:proofErr w:type="spellEnd"/>
      <w:r w:rsidRPr="00DD768F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 </w:t>
      </w:r>
      <w:proofErr w:type="spellStart"/>
      <w:r w:rsidRPr="00DD768F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Dalam</w:t>
      </w:r>
      <w:proofErr w:type="spellEnd"/>
      <w:r w:rsidRPr="00DD768F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 </w:t>
      </w:r>
      <w:proofErr w:type="spellStart"/>
      <w:r w:rsidRPr="00DD768F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Penanganan</w:t>
      </w:r>
      <w:proofErr w:type="spellEnd"/>
      <w:r w:rsidRPr="00DD768F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 </w:t>
      </w:r>
      <w:proofErr w:type="spellStart"/>
      <w:r w:rsidRPr="00DD768F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Ketergantungan</w:t>
      </w:r>
      <w:proofErr w:type="spellEnd"/>
      <w:r w:rsidRPr="00DD768F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 </w:t>
      </w:r>
      <w:r w:rsidRPr="00DD768F">
        <w:rPr>
          <w:rFonts w:ascii="Times New Roman" w:hAnsi="Times New Roman" w:cs="Times New Roman"/>
          <w:b/>
          <w:bCs/>
          <w:i/>
          <w:iCs/>
          <w:color w:val="0D0D0D" w:themeColor="text1" w:themeTint="F2"/>
          <w:lang w:val="en-US"/>
        </w:rPr>
        <w:t>Gadget</w:t>
      </w:r>
      <w:r w:rsidRPr="00DD768F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 Pada Anak, </w:t>
      </w:r>
      <w:proofErr w:type="spellStart"/>
      <w:r w:rsidRPr="00DD768F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Studi</w:t>
      </w:r>
      <w:proofErr w:type="spellEnd"/>
      <w:r w:rsidRPr="00DD768F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 </w:t>
      </w:r>
      <w:proofErr w:type="spellStart"/>
      <w:r w:rsidRPr="00DD768F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Kasus</w:t>
      </w:r>
      <w:proofErr w:type="spellEnd"/>
      <w:r w:rsidRPr="00DD768F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: Kampung Lali Gadget</w:t>
      </w:r>
      <w:r w:rsidRPr="00DD768F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 </w:t>
      </w:r>
      <w:proofErr w:type="spellStart"/>
      <w:r w:rsidRPr="00DD768F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Sidoarjo</w:t>
      </w:r>
      <w:proofErr w:type="spellEnd"/>
      <w:r w:rsidRPr="00DD768F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.</w:t>
      </w:r>
      <w:r w:rsidRPr="001D4A27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 </w:t>
      </w:r>
    </w:p>
    <w:p w:rsidR="001D4A27" w:rsidRPr="00DD768F" w:rsidRDefault="00DD768F" w:rsidP="00DD768F">
      <w:pPr>
        <w:spacing w:line="48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>Penelitian</w:t>
      </w:r>
      <w:proofErr w:type="spellEnd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>ini</w:t>
      </w:r>
      <w:proofErr w:type="spellEnd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>bertujuan</w:t>
      </w:r>
      <w:proofErr w:type="spellEnd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>untuk</w:t>
      </w:r>
      <w:proofErr w:type="spellEnd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>memperoleh</w:t>
      </w:r>
      <w:proofErr w:type="spellEnd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>informasi</w:t>
      </w:r>
      <w:proofErr w:type="spellEnd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 xml:space="preserve">, </w:t>
      </w:r>
      <w:proofErr w:type="spellStart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>temuan</w:t>
      </w:r>
      <w:proofErr w:type="spellEnd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 xml:space="preserve">, </w:t>
      </w:r>
      <w:proofErr w:type="spellStart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>serta</w:t>
      </w:r>
      <w:proofErr w:type="spellEnd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 xml:space="preserve"> data yang </w:t>
      </w:r>
      <w:proofErr w:type="spellStart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>dapat</w:t>
      </w:r>
      <w:proofErr w:type="spellEnd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>memberikan</w:t>
      </w:r>
      <w:proofErr w:type="spellEnd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>manfaat</w:t>
      </w:r>
      <w:proofErr w:type="spellEnd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>bagi</w:t>
      </w:r>
      <w:proofErr w:type="spellEnd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>pengembangan</w:t>
      </w:r>
      <w:proofErr w:type="spellEnd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>ilmu</w:t>
      </w:r>
      <w:proofErr w:type="spellEnd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>pengetahuan</w:t>
      </w:r>
      <w:proofErr w:type="spellEnd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 xml:space="preserve"> dan </w:t>
      </w:r>
      <w:proofErr w:type="spellStart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>praktik</w:t>
      </w:r>
      <w:proofErr w:type="spellEnd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>kesejahteraan</w:t>
      </w:r>
      <w:proofErr w:type="spellEnd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>sosial</w:t>
      </w:r>
      <w:proofErr w:type="spellEnd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 xml:space="preserve">, </w:t>
      </w:r>
      <w:proofErr w:type="spellStart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>khususnya</w:t>
      </w:r>
      <w:proofErr w:type="spellEnd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>dalam</w:t>
      </w:r>
      <w:proofErr w:type="spellEnd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>bidang</w:t>
      </w:r>
      <w:proofErr w:type="spellEnd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>intervensi</w:t>
      </w:r>
      <w:proofErr w:type="spellEnd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>berbasis</w:t>
      </w:r>
      <w:proofErr w:type="spellEnd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>komunitas</w:t>
      </w:r>
      <w:proofErr w:type="spellEnd"/>
      <w:r w:rsidRPr="00DD768F">
        <w:rPr>
          <w:rFonts w:ascii="Times New Roman" w:hAnsi="Times New Roman" w:cs="Times New Roman"/>
          <w:color w:val="0D0D0D" w:themeColor="text1" w:themeTint="F2"/>
          <w:lang w:val="en-US"/>
        </w:rPr>
        <w:t xml:space="preserve">. </w:t>
      </w:r>
    </w:p>
    <w:p w:rsidR="00DD768F" w:rsidRDefault="00DD768F" w:rsidP="00DD768F">
      <w:pPr>
        <w:spacing w:line="48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Saya sangat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berharap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r w:rsidRPr="001D4A27">
        <w:rPr>
          <w:rFonts w:ascii="Times New Roman" w:hAnsi="Times New Roman" w:cs="Times New Roman"/>
          <w:color w:val="0D0D0D" w:themeColor="text1" w:themeTint="F2"/>
          <w:lang w:val="en-US"/>
        </w:rPr>
        <w:t>Bapak/Ibu/</w:t>
      </w:r>
      <w:proofErr w:type="spellStart"/>
      <w:r w:rsidRPr="001D4A27">
        <w:rPr>
          <w:rFonts w:ascii="Times New Roman" w:hAnsi="Times New Roman" w:cs="Times New Roman"/>
          <w:color w:val="0D0D0D" w:themeColor="text1" w:themeTint="F2"/>
          <w:lang w:val="en-US"/>
        </w:rPr>
        <w:t>Sdr</w:t>
      </w:r>
      <w:proofErr w:type="spellEnd"/>
      <w:r w:rsidRPr="001D4A27">
        <w:rPr>
          <w:rFonts w:ascii="Times New Roman" w:hAnsi="Times New Roman" w:cs="Times New Roman"/>
          <w:color w:val="0D0D0D" w:themeColor="text1" w:themeTint="F2"/>
          <w:lang w:val="en-US"/>
        </w:rPr>
        <w:t>/</w:t>
      </w:r>
      <w:proofErr w:type="spellStart"/>
      <w:r w:rsidRPr="001D4A27">
        <w:rPr>
          <w:rFonts w:ascii="Times New Roman" w:hAnsi="Times New Roman" w:cs="Times New Roman"/>
          <w:color w:val="0D0D0D" w:themeColor="text1" w:themeTint="F2"/>
          <w:lang w:val="en-US"/>
        </w:rPr>
        <w:t>Sdri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berkenan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menjadi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 salah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satu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informan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bersedia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berbagi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pengalaman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maupun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pandangan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terkait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kegiatan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 di Kampung Lali Gadget.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Seluruh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identitas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informasi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diberikan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akan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dijaga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kerahasiaannya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digunakan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hanya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untuk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kepentingan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penelitian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ini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. </w:t>
      </w:r>
    </w:p>
    <w:p w:rsidR="001D4A27" w:rsidRPr="001D4A27" w:rsidRDefault="00DD768F" w:rsidP="00DD768F">
      <w:pPr>
        <w:spacing w:line="480" w:lineRule="auto"/>
        <w:ind w:firstLine="720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Atas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waktu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perhatian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, dan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kerja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samanya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saya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ucapkan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terima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kasih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. </w:t>
      </w:r>
    </w:p>
    <w:p w:rsidR="001D4A27" w:rsidRPr="001D4A27" w:rsidRDefault="001D4A27" w:rsidP="001D4A27">
      <w:pPr>
        <w:spacing w:line="480" w:lineRule="auto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1D4A27">
        <w:rPr>
          <w:rFonts w:ascii="Times New Roman" w:hAnsi="Times New Roman" w:cs="Times New Roman"/>
          <w:color w:val="0D0D0D" w:themeColor="text1" w:themeTint="F2"/>
          <w:lang w:val="en-US"/>
        </w:rPr>
        <w:t>Hormat</w:t>
      </w:r>
      <w:proofErr w:type="spellEnd"/>
      <w:r w:rsidRPr="001D4A27">
        <w:rPr>
          <w:rFonts w:ascii="Times New Roman" w:hAnsi="Times New Roman" w:cs="Times New Roman"/>
          <w:color w:val="0D0D0D" w:themeColor="text1" w:themeTint="F2"/>
          <w:lang w:val="en-US"/>
        </w:rPr>
        <w:t xml:space="preserve"> Saya, </w:t>
      </w:r>
    </w:p>
    <w:p w:rsidR="001D4A27" w:rsidRPr="001D4A27" w:rsidRDefault="001D4A27" w:rsidP="001D4A27">
      <w:pPr>
        <w:spacing w:line="480" w:lineRule="auto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1D4A27">
        <w:rPr>
          <w:rFonts w:ascii="Times New Roman" w:hAnsi="Times New Roman" w:cs="Times New Roman"/>
          <w:color w:val="0D0D0D" w:themeColor="text1" w:themeTint="F2"/>
          <w:lang w:val="en-US"/>
        </w:rPr>
        <w:t>Nama</w:t>
      </w:r>
      <w:r w:rsidRPr="001D4A27">
        <w:rPr>
          <w:rFonts w:ascii="Times New Roman" w:hAnsi="Times New Roman" w:cs="Times New Roman"/>
          <w:color w:val="0D0D0D" w:themeColor="text1" w:themeTint="F2"/>
          <w:lang w:val="en-US"/>
        </w:rPr>
        <w:tab/>
        <w:t>: Ni Nyoman Andrani Kusumawati</w:t>
      </w:r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 (Indy)</w:t>
      </w:r>
    </w:p>
    <w:p w:rsidR="001D4A27" w:rsidRPr="001D4A27" w:rsidRDefault="001D4A27" w:rsidP="001D4A27">
      <w:pPr>
        <w:spacing w:line="480" w:lineRule="auto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1D4A27">
        <w:rPr>
          <w:rFonts w:ascii="Times New Roman" w:hAnsi="Times New Roman" w:cs="Times New Roman"/>
          <w:color w:val="0D0D0D" w:themeColor="text1" w:themeTint="F2"/>
          <w:lang w:val="en-US"/>
        </w:rPr>
        <w:t>Email</w:t>
      </w:r>
      <w:r w:rsidRPr="001D4A27">
        <w:rPr>
          <w:rFonts w:ascii="Times New Roman" w:hAnsi="Times New Roman" w:cs="Times New Roman"/>
          <w:color w:val="0D0D0D" w:themeColor="text1" w:themeTint="F2"/>
          <w:lang w:val="en-US"/>
        </w:rPr>
        <w:tab/>
        <w:t xml:space="preserve">: </w:t>
      </w:r>
      <w:hyperlink r:id="rId6" w:history="1">
        <w:r w:rsidRPr="001D4A27">
          <w:rPr>
            <w:rStyle w:val="Hyperlink"/>
            <w:rFonts w:ascii="Times New Roman" w:hAnsi="Times New Roman" w:cs="Times New Roman"/>
            <w:lang w:val="en-US"/>
          </w:rPr>
          <w:t>nyoman22003@mail.unpad.ac.id</w:t>
        </w:r>
      </w:hyperlink>
    </w:p>
    <w:p w:rsidR="001D4A27" w:rsidRDefault="001D4A27" w:rsidP="001D4A27">
      <w:pPr>
        <w:spacing w:line="480" w:lineRule="auto"/>
        <w:rPr>
          <w:rFonts w:ascii="Times New Roman" w:hAnsi="Times New Roman" w:cs="Times New Roman"/>
          <w:color w:val="0D0D0D" w:themeColor="text1" w:themeTint="F2"/>
          <w:lang w:val="en-US"/>
        </w:rPr>
        <w:sectPr w:rsidR="001D4A27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1D4A27">
        <w:rPr>
          <w:rFonts w:ascii="Times New Roman" w:hAnsi="Times New Roman" w:cs="Times New Roman"/>
          <w:color w:val="0D0D0D" w:themeColor="text1" w:themeTint="F2"/>
          <w:lang w:val="en-US"/>
        </w:rPr>
        <w:t>Telp</w:t>
      </w:r>
      <w:r w:rsidRPr="001D4A27">
        <w:rPr>
          <w:rFonts w:ascii="Times New Roman" w:hAnsi="Times New Roman" w:cs="Times New Roman"/>
          <w:color w:val="0D0D0D" w:themeColor="text1" w:themeTint="F2"/>
          <w:lang w:val="en-US"/>
        </w:rPr>
        <w:tab/>
        <w:t>: +6281339202584</w:t>
      </w:r>
    </w:p>
    <w:p w:rsidR="001D4A27" w:rsidRDefault="001D4A27" w:rsidP="00DD768F">
      <w:pPr>
        <w:spacing w:line="48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  <w:r w:rsidRPr="001D4A27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lastRenderedPageBreak/>
        <w:t xml:space="preserve">Lembar </w:t>
      </w:r>
      <w:proofErr w:type="spellStart"/>
      <w:r w:rsidRPr="001D4A27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Persetujuan</w:t>
      </w:r>
      <w:proofErr w:type="spellEnd"/>
      <w:r w:rsidRPr="001D4A27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 </w:t>
      </w:r>
      <w:proofErr w:type="spellStart"/>
      <w:r w:rsidRPr="001D4A27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Subjek</w:t>
      </w:r>
      <w:proofErr w:type="spellEnd"/>
      <w:r w:rsidRPr="001D4A27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 </w:t>
      </w:r>
      <w:proofErr w:type="spellStart"/>
      <w:r w:rsidRPr="001D4A27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Penelitian</w:t>
      </w:r>
      <w:proofErr w:type="spellEnd"/>
    </w:p>
    <w:p w:rsidR="001D4A27" w:rsidRDefault="001D4A27" w:rsidP="001D4A27">
      <w:pPr>
        <w:spacing w:line="480" w:lineRule="auto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</w:p>
    <w:p w:rsidR="001D4A27" w:rsidRDefault="001D4A27" w:rsidP="001D4A27">
      <w:pPr>
        <w:spacing w:line="480" w:lineRule="auto"/>
        <w:rPr>
          <w:rFonts w:ascii="Times New Roman" w:hAnsi="Times New Roman" w:cs="Times New Roman"/>
          <w:color w:val="0D0D0D" w:themeColor="text1" w:themeTint="F2"/>
          <w:lang w:val="en-US"/>
        </w:rPr>
      </w:pPr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Saya yang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bertanda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tangan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bawah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ini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>:</w:t>
      </w:r>
    </w:p>
    <w:p w:rsidR="001D4A27" w:rsidRDefault="001D4A27" w:rsidP="001D4A27">
      <w:pPr>
        <w:spacing w:line="480" w:lineRule="auto"/>
        <w:rPr>
          <w:rFonts w:ascii="Times New Roman" w:hAnsi="Times New Roman" w:cs="Times New Roman"/>
          <w:color w:val="0D0D0D" w:themeColor="text1" w:themeTint="F2"/>
          <w:lang w:val="en-US"/>
        </w:rPr>
      </w:pPr>
      <w:r>
        <w:rPr>
          <w:rFonts w:ascii="Times New Roman" w:hAnsi="Times New Roman" w:cs="Times New Roman"/>
          <w:color w:val="0D0D0D" w:themeColor="text1" w:themeTint="F2"/>
          <w:lang w:val="en-US"/>
        </w:rPr>
        <w:tab/>
        <w:t>Nama</w:t>
      </w:r>
      <w:r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>
        <w:rPr>
          <w:rFonts w:ascii="Times New Roman" w:hAnsi="Times New Roman" w:cs="Times New Roman"/>
          <w:color w:val="0D0D0D" w:themeColor="text1" w:themeTint="F2"/>
          <w:lang w:val="en-US"/>
        </w:rPr>
        <w:tab/>
        <w:t>:</w:t>
      </w:r>
    </w:p>
    <w:p w:rsidR="001D4A27" w:rsidRDefault="001D4A27" w:rsidP="001D4A27">
      <w:pPr>
        <w:spacing w:line="480" w:lineRule="auto"/>
        <w:rPr>
          <w:rFonts w:ascii="Times New Roman" w:hAnsi="Times New Roman" w:cs="Times New Roman"/>
          <w:color w:val="0D0D0D" w:themeColor="text1" w:themeTint="F2"/>
          <w:lang w:val="en-US"/>
        </w:rPr>
      </w:pPr>
      <w:r>
        <w:rPr>
          <w:rFonts w:ascii="Times New Roman" w:hAnsi="Times New Roman" w:cs="Times New Roman"/>
          <w:color w:val="0D0D0D" w:themeColor="text1" w:themeTint="F2"/>
          <w:lang w:val="en-US"/>
        </w:rPr>
        <w:tab/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Usia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>
        <w:rPr>
          <w:rFonts w:ascii="Times New Roman" w:hAnsi="Times New Roman" w:cs="Times New Roman"/>
          <w:color w:val="0D0D0D" w:themeColor="text1" w:themeTint="F2"/>
          <w:lang w:val="en-US"/>
        </w:rPr>
        <w:tab/>
        <w:t>:</w:t>
      </w:r>
    </w:p>
    <w:p w:rsidR="001D4A27" w:rsidRDefault="001D4A27" w:rsidP="001D4A27">
      <w:pPr>
        <w:spacing w:line="480" w:lineRule="auto"/>
        <w:rPr>
          <w:rFonts w:ascii="Times New Roman" w:hAnsi="Times New Roman" w:cs="Times New Roman"/>
          <w:color w:val="0D0D0D" w:themeColor="text1" w:themeTint="F2"/>
          <w:lang w:val="en-US"/>
        </w:rPr>
      </w:pPr>
      <w:r>
        <w:rPr>
          <w:rFonts w:ascii="Times New Roman" w:hAnsi="Times New Roman" w:cs="Times New Roman"/>
          <w:color w:val="0D0D0D" w:themeColor="text1" w:themeTint="F2"/>
          <w:lang w:val="en-US"/>
        </w:rPr>
        <w:tab/>
        <w:t>Alamat</w:t>
      </w:r>
      <w:r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>
        <w:rPr>
          <w:rFonts w:ascii="Times New Roman" w:hAnsi="Times New Roman" w:cs="Times New Roman"/>
          <w:color w:val="0D0D0D" w:themeColor="text1" w:themeTint="F2"/>
          <w:lang w:val="en-US"/>
        </w:rPr>
        <w:tab/>
        <w:t>:</w:t>
      </w:r>
    </w:p>
    <w:p w:rsidR="001D4A27" w:rsidRDefault="001D4A27" w:rsidP="001D4A27">
      <w:pPr>
        <w:spacing w:line="480" w:lineRule="auto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Menyatakan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bersedia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menjadi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informan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 pada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penelitian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color w:val="0D0D0D" w:themeColor="text1" w:themeTint="F2"/>
          <w:lang w:val="en-US"/>
        </w:rPr>
        <w:t>dilakukan</w:t>
      </w:r>
      <w:proofErr w:type="spellEnd"/>
      <w:r>
        <w:rPr>
          <w:rFonts w:ascii="Times New Roman" w:hAnsi="Times New Roman" w:cs="Times New Roman"/>
          <w:color w:val="0D0D0D" w:themeColor="text1" w:themeTint="F2"/>
          <w:lang w:val="en-US"/>
        </w:rPr>
        <w:t xml:space="preserve"> oleh:</w:t>
      </w:r>
    </w:p>
    <w:p w:rsidR="001D4A27" w:rsidRDefault="001D4A27" w:rsidP="001D4A27">
      <w:pPr>
        <w:spacing w:line="480" w:lineRule="auto"/>
        <w:rPr>
          <w:rFonts w:ascii="Times New Roman" w:hAnsi="Times New Roman" w:cs="Times New Roman"/>
          <w:color w:val="0D0D0D" w:themeColor="text1" w:themeTint="F2"/>
          <w:lang w:val="en-US"/>
        </w:rPr>
      </w:pPr>
      <w:r>
        <w:rPr>
          <w:rFonts w:ascii="Times New Roman" w:hAnsi="Times New Roman" w:cs="Times New Roman"/>
          <w:color w:val="0D0D0D" w:themeColor="text1" w:themeTint="F2"/>
          <w:lang w:val="en-US"/>
        </w:rPr>
        <w:tab/>
        <w:t>Nama</w:t>
      </w:r>
      <w:r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="00CC25BB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>
        <w:rPr>
          <w:rFonts w:ascii="Times New Roman" w:hAnsi="Times New Roman" w:cs="Times New Roman"/>
          <w:color w:val="0D0D0D" w:themeColor="text1" w:themeTint="F2"/>
          <w:lang w:val="en-US"/>
        </w:rPr>
        <w:t>: Ni Nyoman Andrani Kusumawati</w:t>
      </w:r>
    </w:p>
    <w:p w:rsidR="001D4A27" w:rsidRDefault="001D4A27" w:rsidP="001D4A27">
      <w:pPr>
        <w:spacing w:line="480" w:lineRule="auto"/>
        <w:rPr>
          <w:rFonts w:ascii="Times New Roman" w:hAnsi="Times New Roman" w:cs="Times New Roman"/>
          <w:color w:val="0D0D0D" w:themeColor="text1" w:themeTint="F2"/>
          <w:lang w:val="en-US"/>
        </w:rPr>
      </w:pPr>
      <w:r>
        <w:rPr>
          <w:rFonts w:ascii="Times New Roman" w:hAnsi="Times New Roman" w:cs="Times New Roman"/>
          <w:color w:val="0D0D0D" w:themeColor="text1" w:themeTint="F2"/>
          <w:lang w:val="en-US"/>
        </w:rPr>
        <w:tab/>
        <w:t>NPM</w:t>
      </w:r>
      <w:r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="00CC25BB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>
        <w:rPr>
          <w:rFonts w:ascii="Times New Roman" w:hAnsi="Times New Roman" w:cs="Times New Roman"/>
          <w:color w:val="0D0D0D" w:themeColor="text1" w:themeTint="F2"/>
          <w:lang w:val="en-US"/>
        </w:rPr>
        <w:t>: 170310220047</w:t>
      </w:r>
    </w:p>
    <w:p w:rsidR="001D4A27" w:rsidRDefault="001D4A27" w:rsidP="001D4A27">
      <w:pPr>
        <w:spacing w:line="480" w:lineRule="auto"/>
        <w:rPr>
          <w:rFonts w:ascii="Times New Roman" w:hAnsi="Times New Roman" w:cs="Times New Roman"/>
          <w:color w:val="0D0D0D" w:themeColor="text1" w:themeTint="F2"/>
          <w:lang w:val="en-US"/>
        </w:rPr>
      </w:pPr>
      <w:r>
        <w:rPr>
          <w:rFonts w:ascii="Times New Roman" w:hAnsi="Times New Roman" w:cs="Times New Roman"/>
          <w:color w:val="0D0D0D" w:themeColor="text1" w:themeTint="F2"/>
          <w:lang w:val="en-US"/>
        </w:rPr>
        <w:tab/>
        <w:t>No Telp</w:t>
      </w:r>
      <w:r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 w:rsidR="00CC25BB">
        <w:rPr>
          <w:rFonts w:ascii="Times New Roman" w:hAnsi="Times New Roman" w:cs="Times New Roman"/>
          <w:color w:val="0D0D0D" w:themeColor="text1" w:themeTint="F2"/>
          <w:lang w:val="en-US"/>
        </w:rPr>
        <w:tab/>
      </w:r>
      <w:r>
        <w:rPr>
          <w:rFonts w:ascii="Times New Roman" w:hAnsi="Times New Roman" w:cs="Times New Roman"/>
          <w:color w:val="0D0D0D" w:themeColor="text1" w:themeTint="F2"/>
          <w:lang w:val="en-US"/>
        </w:rPr>
        <w:t>: +6281339202584</w:t>
      </w:r>
    </w:p>
    <w:p w:rsidR="00CC25BB" w:rsidRPr="00CC25BB" w:rsidRDefault="00CC25BB" w:rsidP="00CC25BB">
      <w:pPr>
        <w:spacing w:line="480" w:lineRule="auto"/>
        <w:ind w:left="720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CC25BB">
        <w:rPr>
          <w:rFonts w:ascii="Times New Roman" w:hAnsi="Times New Roman" w:cs="Times New Roman"/>
          <w:color w:val="0D0D0D" w:themeColor="text1" w:themeTint="F2"/>
          <w:lang w:val="en-US"/>
        </w:rPr>
        <w:t>Judul</w:t>
      </w:r>
      <w:proofErr w:type="spellEnd"/>
      <w:r w:rsidRPr="00CC25BB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CC25BB">
        <w:rPr>
          <w:rFonts w:ascii="Times New Roman" w:hAnsi="Times New Roman" w:cs="Times New Roman"/>
          <w:color w:val="0D0D0D" w:themeColor="text1" w:themeTint="F2"/>
          <w:lang w:val="en-US"/>
        </w:rPr>
        <w:t>Penelitian</w:t>
      </w:r>
      <w:proofErr w:type="spellEnd"/>
      <w:proofErr w:type="gramStart"/>
      <w:r w:rsidRPr="00CC25BB">
        <w:rPr>
          <w:rFonts w:ascii="Times New Roman" w:hAnsi="Times New Roman" w:cs="Times New Roman"/>
          <w:color w:val="0D0D0D" w:themeColor="text1" w:themeTint="F2"/>
          <w:lang w:val="en-US"/>
        </w:rPr>
        <w:tab/>
        <w:t>:</w:t>
      </w:r>
      <w:proofErr w:type="spellStart"/>
      <w:r w:rsidRPr="00CC25BB">
        <w:rPr>
          <w:rFonts w:ascii="Times New Roman" w:hAnsi="Times New Roman" w:cs="Times New Roman"/>
          <w:color w:val="0D0D0D" w:themeColor="text1" w:themeTint="F2"/>
          <w:lang w:val="en-US"/>
        </w:rPr>
        <w:t>Intervensi</w:t>
      </w:r>
      <w:proofErr w:type="spellEnd"/>
      <w:proofErr w:type="gramEnd"/>
      <w:r w:rsidRPr="00CC25BB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CC25BB">
        <w:rPr>
          <w:rFonts w:ascii="Times New Roman" w:hAnsi="Times New Roman" w:cs="Times New Roman"/>
          <w:color w:val="0D0D0D" w:themeColor="text1" w:themeTint="F2"/>
          <w:lang w:val="en-US"/>
        </w:rPr>
        <w:t>Berbasis</w:t>
      </w:r>
      <w:proofErr w:type="spellEnd"/>
      <w:r w:rsidRPr="00CC25BB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CC25BB">
        <w:rPr>
          <w:rFonts w:ascii="Times New Roman" w:hAnsi="Times New Roman" w:cs="Times New Roman"/>
          <w:color w:val="0D0D0D" w:themeColor="text1" w:themeTint="F2"/>
          <w:lang w:val="en-US"/>
        </w:rPr>
        <w:t>Komunitas</w:t>
      </w:r>
      <w:proofErr w:type="spellEnd"/>
      <w:r w:rsidRPr="00CC25BB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CC25BB">
        <w:rPr>
          <w:rFonts w:ascii="Times New Roman" w:hAnsi="Times New Roman" w:cs="Times New Roman"/>
          <w:color w:val="0D0D0D" w:themeColor="text1" w:themeTint="F2"/>
          <w:lang w:val="en-US"/>
        </w:rPr>
        <w:t>Dalam</w:t>
      </w:r>
      <w:proofErr w:type="spellEnd"/>
      <w:r w:rsidRPr="00CC25BB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CC25BB">
        <w:rPr>
          <w:rFonts w:ascii="Times New Roman" w:hAnsi="Times New Roman" w:cs="Times New Roman"/>
          <w:color w:val="0D0D0D" w:themeColor="text1" w:themeTint="F2"/>
          <w:lang w:val="en-US"/>
        </w:rPr>
        <w:t>Penanganan</w:t>
      </w:r>
      <w:proofErr w:type="spellEnd"/>
      <w:r w:rsidRPr="00CC25BB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CC25BB">
        <w:rPr>
          <w:rFonts w:ascii="Times New Roman" w:hAnsi="Times New Roman" w:cs="Times New Roman"/>
          <w:color w:val="0D0D0D" w:themeColor="text1" w:themeTint="F2"/>
          <w:lang w:val="en-US"/>
        </w:rPr>
        <w:t>Ketergantungan</w:t>
      </w:r>
      <w:proofErr w:type="spellEnd"/>
      <w:r w:rsidRPr="00CC25BB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r w:rsidRPr="00CC25BB">
        <w:rPr>
          <w:rFonts w:ascii="Times New Roman" w:hAnsi="Times New Roman" w:cs="Times New Roman"/>
          <w:i/>
          <w:iCs/>
          <w:color w:val="0D0D0D" w:themeColor="text1" w:themeTint="F2"/>
          <w:lang w:val="en-US"/>
        </w:rPr>
        <w:t>Gadget</w:t>
      </w:r>
      <w:r w:rsidRPr="00CC25BB">
        <w:rPr>
          <w:rFonts w:ascii="Times New Roman" w:hAnsi="Times New Roman" w:cs="Times New Roman"/>
          <w:color w:val="0D0D0D" w:themeColor="text1" w:themeTint="F2"/>
          <w:lang w:val="en-US"/>
        </w:rPr>
        <w:t xml:space="preserve"> Pada Anak, </w:t>
      </w:r>
      <w:proofErr w:type="spellStart"/>
      <w:r w:rsidRPr="00CC25BB">
        <w:rPr>
          <w:rFonts w:ascii="Times New Roman" w:hAnsi="Times New Roman" w:cs="Times New Roman"/>
          <w:color w:val="0D0D0D" w:themeColor="text1" w:themeTint="F2"/>
          <w:lang w:val="en-US"/>
        </w:rPr>
        <w:t>Studi</w:t>
      </w:r>
      <w:proofErr w:type="spellEnd"/>
      <w:r w:rsidRPr="00CC25BB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CC25BB">
        <w:rPr>
          <w:rFonts w:ascii="Times New Roman" w:hAnsi="Times New Roman" w:cs="Times New Roman"/>
          <w:color w:val="0D0D0D" w:themeColor="text1" w:themeTint="F2"/>
          <w:lang w:val="en-US"/>
        </w:rPr>
        <w:t>Kasus</w:t>
      </w:r>
      <w:proofErr w:type="spellEnd"/>
      <w:r w:rsidRPr="00CC25BB">
        <w:rPr>
          <w:rFonts w:ascii="Times New Roman" w:hAnsi="Times New Roman" w:cs="Times New Roman"/>
          <w:color w:val="0D0D0D" w:themeColor="text1" w:themeTint="F2"/>
          <w:lang w:val="en-US"/>
        </w:rPr>
        <w:t xml:space="preserve">: Kampung Lali Gadget </w:t>
      </w:r>
      <w:proofErr w:type="spellStart"/>
      <w:r w:rsidRPr="00CC25BB">
        <w:rPr>
          <w:rFonts w:ascii="Times New Roman" w:hAnsi="Times New Roman" w:cs="Times New Roman"/>
          <w:color w:val="0D0D0D" w:themeColor="text1" w:themeTint="F2"/>
          <w:lang w:val="en-US"/>
        </w:rPr>
        <w:t>Sidoarjo</w:t>
      </w:r>
      <w:proofErr w:type="spellEnd"/>
    </w:p>
    <w:p w:rsidR="00DD768F" w:rsidRDefault="00DD768F" w:rsidP="00DD768F">
      <w:pPr>
        <w:pStyle w:val="NormalWeb"/>
        <w:spacing w:line="480" w:lineRule="auto"/>
        <w:ind w:firstLine="720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data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demi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 xml:space="preserve">. Saya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berikan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penyusunan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dipublikasikan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lain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izin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identitas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dijaga</w:t>
      </w:r>
      <w:proofErr w:type="spellEnd"/>
      <w:r>
        <w:t xml:space="preserve"> </w:t>
      </w:r>
      <w:proofErr w:type="spellStart"/>
      <w:r>
        <w:t>kerahasiaannya</w:t>
      </w:r>
      <w:proofErr w:type="spellEnd"/>
      <w:r>
        <w:t xml:space="preserve"> oleh </w:t>
      </w:r>
      <w:proofErr w:type="spellStart"/>
      <w:r>
        <w:t>peneliti</w:t>
      </w:r>
      <w:proofErr w:type="spellEnd"/>
      <w:r>
        <w:t>.</w:t>
      </w:r>
    </w:p>
    <w:p w:rsidR="00CC25BB" w:rsidRPr="00DD768F" w:rsidRDefault="00DD768F" w:rsidP="00DD768F">
      <w:pPr>
        <w:pStyle w:val="NormalWeb"/>
        <w:spacing w:line="360" w:lineRule="auto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buat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:rsidR="00CC25BB" w:rsidRDefault="00CC25BB" w:rsidP="00DD768F">
      <w:pPr>
        <w:spacing w:line="360" w:lineRule="auto"/>
        <w:ind w:left="5760"/>
        <w:rPr>
          <w:rFonts w:ascii="Times New Roman" w:hAnsi="Times New Roman" w:cs="Times New Roman"/>
          <w:color w:val="0D0D0D" w:themeColor="text1" w:themeTint="F2"/>
          <w:lang w:val="en-US"/>
        </w:rPr>
      </w:pPr>
      <w:r>
        <w:rPr>
          <w:rFonts w:ascii="Times New Roman" w:hAnsi="Times New Roman" w:cs="Times New Roman"/>
          <w:color w:val="0D0D0D" w:themeColor="text1" w:themeTint="F2"/>
          <w:lang w:val="en-US"/>
        </w:rPr>
        <w:t>………</w:t>
      </w:r>
      <w:proofErr w:type="gramStart"/>
      <w:r>
        <w:rPr>
          <w:rFonts w:ascii="Times New Roman" w:hAnsi="Times New Roman" w:cs="Times New Roman"/>
          <w:color w:val="0D0D0D" w:themeColor="text1" w:themeTint="F2"/>
          <w:lang w:val="en-US"/>
        </w:rPr>
        <w:t>…,…</w:t>
      </w:r>
      <w:proofErr w:type="gramEnd"/>
      <w:r>
        <w:rPr>
          <w:rFonts w:ascii="Times New Roman" w:hAnsi="Times New Roman" w:cs="Times New Roman"/>
          <w:color w:val="0D0D0D" w:themeColor="text1" w:themeTint="F2"/>
          <w:lang w:val="en-US"/>
        </w:rPr>
        <w:t>……………</w:t>
      </w:r>
      <w:r w:rsidR="00542BD7">
        <w:rPr>
          <w:rFonts w:ascii="Times New Roman" w:hAnsi="Times New Roman" w:cs="Times New Roman"/>
          <w:color w:val="0D0D0D" w:themeColor="text1" w:themeTint="F2"/>
          <w:lang w:val="en-US"/>
        </w:rPr>
        <w:t>…</w:t>
      </w:r>
      <w:r>
        <w:rPr>
          <w:rFonts w:ascii="Times New Roman" w:hAnsi="Times New Roman" w:cs="Times New Roman"/>
          <w:color w:val="0D0D0D" w:themeColor="text1" w:themeTint="F2"/>
          <w:lang w:val="en-US"/>
        </w:rPr>
        <w:t>2025</w:t>
      </w:r>
    </w:p>
    <w:p w:rsidR="00CC25BB" w:rsidRDefault="00CC25BB" w:rsidP="00CC25BB">
      <w:pPr>
        <w:spacing w:line="480" w:lineRule="auto"/>
        <w:ind w:left="5760"/>
        <w:rPr>
          <w:rFonts w:ascii="Times New Roman" w:hAnsi="Times New Roman" w:cs="Times New Roman"/>
          <w:color w:val="0D0D0D" w:themeColor="text1" w:themeTint="F2"/>
          <w:lang w:val="en-US"/>
        </w:rPr>
      </w:pPr>
    </w:p>
    <w:p w:rsidR="00DD768F" w:rsidRDefault="00DD768F" w:rsidP="00CC25BB">
      <w:pPr>
        <w:spacing w:line="480" w:lineRule="auto"/>
        <w:ind w:left="5760"/>
        <w:rPr>
          <w:rFonts w:ascii="Times New Roman" w:hAnsi="Times New Roman" w:cs="Times New Roman"/>
          <w:color w:val="0D0D0D" w:themeColor="text1" w:themeTint="F2"/>
          <w:lang w:val="en-US"/>
        </w:rPr>
      </w:pPr>
    </w:p>
    <w:p w:rsidR="00CC25BB" w:rsidRDefault="00CC25BB" w:rsidP="00DD768F">
      <w:pPr>
        <w:spacing w:line="480" w:lineRule="auto"/>
        <w:rPr>
          <w:rFonts w:ascii="Times New Roman" w:hAnsi="Times New Roman" w:cs="Times New Roman"/>
          <w:color w:val="0D0D0D" w:themeColor="text1" w:themeTint="F2"/>
          <w:lang w:val="en-US"/>
        </w:rPr>
      </w:pPr>
    </w:p>
    <w:p w:rsidR="00CC25BB" w:rsidRPr="001D4A27" w:rsidRDefault="00CC25BB" w:rsidP="00CC25BB">
      <w:pPr>
        <w:spacing w:line="480" w:lineRule="auto"/>
        <w:ind w:left="5760"/>
        <w:rPr>
          <w:rFonts w:ascii="Times New Roman" w:hAnsi="Times New Roman" w:cs="Times New Roman"/>
          <w:color w:val="0D0D0D" w:themeColor="text1" w:themeTint="F2"/>
          <w:lang w:val="en-US"/>
        </w:rPr>
        <w:sectPr w:rsidR="00CC25BB" w:rsidRPr="001D4A27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D0D0D" w:themeColor="text1" w:themeTint="F2"/>
          <w:lang w:val="en-US"/>
        </w:rPr>
        <w:t>(…………………………</w:t>
      </w:r>
      <w:r w:rsidR="00542BD7">
        <w:rPr>
          <w:rFonts w:ascii="Times New Roman" w:hAnsi="Times New Roman" w:cs="Times New Roman"/>
          <w:color w:val="0D0D0D" w:themeColor="text1" w:themeTint="F2"/>
          <w:lang w:val="en-US"/>
        </w:rPr>
        <w:t>..</w:t>
      </w:r>
      <w:r>
        <w:rPr>
          <w:rFonts w:ascii="Times New Roman" w:hAnsi="Times New Roman" w:cs="Times New Roman"/>
          <w:color w:val="0D0D0D" w:themeColor="text1" w:themeTint="F2"/>
          <w:lang w:val="en-US"/>
        </w:rPr>
        <w:t>……)</w:t>
      </w:r>
    </w:p>
    <w:p w:rsidR="00817554" w:rsidRPr="00A80DAF" w:rsidRDefault="00A042A0" w:rsidP="00A042A0">
      <w:pPr>
        <w:spacing w:line="48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en-US"/>
        </w:rPr>
      </w:pPr>
      <w:r w:rsidRPr="00A80DA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en-US"/>
        </w:rPr>
        <w:lastRenderedPageBreak/>
        <w:t>PEDOMAN WAWANCARA</w:t>
      </w:r>
    </w:p>
    <w:p w:rsidR="00A042A0" w:rsidRPr="00A80DAF" w:rsidRDefault="00A042A0" w:rsidP="00A042A0">
      <w:pPr>
        <w:spacing w:line="48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</w:p>
    <w:p w:rsidR="00CD3F92" w:rsidRPr="00A80DAF" w:rsidRDefault="00CD3F92" w:rsidP="00A042A0">
      <w:pPr>
        <w:spacing w:line="48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</w:p>
    <w:p w:rsidR="00CD3F92" w:rsidRPr="00A80DAF" w:rsidRDefault="00CD3F92" w:rsidP="00A042A0">
      <w:pPr>
        <w:spacing w:line="48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</w:p>
    <w:p w:rsidR="00CD3F92" w:rsidRPr="00A80DAF" w:rsidRDefault="00CD3F92" w:rsidP="00A042A0">
      <w:pPr>
        <w:spacing w:line="48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</w:p>
    <w:p w:rsidR="00CD3F92" w:rsidRPr="00A80DAF" w:rsidRDefault="00CD3F92" w:rsidP="00A042A0">
      <w:pPr>
        <w:spacing w:line="48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</w:p>
    <w:p w:rsidR="00A042A0" w:rsidRPr="00A80DAF" w:rsidRDefault="00A042A0" w:rsidP="00CD3F92">
      <w:pPr>
        <w:spacing w:line="48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en-US"/>
        </w:rPr>
      </w:pPr>
      <w:r w:rsidRPr="00A80DA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en-US"/>
        </w:rPr>
        <w:t xml:space="preserve">INTERVENSI BERBASIS KOMUNITAS DALAM PENANGANAN KETERGANTUNGAN </w:t>
      </w:r>
      <w:r w:rsidRPr="00A80DA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val="en-US"/>
        </w:rPr>
        <w:t>GADGET</w:t>
      </w:r>
      <w:r w:rsidRPr="00A80DA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en-US"/>
        </w:rPr>
        <w:t xml:space="preserve"> PADA ANAK,</w:t>
      </w:r>
      <w:r w:rsidR="00CD3F92" w:rsidRPr="00A80DA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en-US"/>
        </w:rPr>
        <w:t xml:space="preserve"> </w:t>
      </w:r>
      <w:r w:rsidRPr="00A80DAF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en-US"/>
        </w:rPr>
        <w:t>STUDI KASUS: KAMPUNG LALI GADGET</w:t>
      </w:r>
      <w:r w:rsidR="001D4A2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en-US"/>
        </w:rPr>
        <w:t xml:space="preserve"> SIDOARJO</w:t>
      </w:r>
    </w:p>
    <w:p w:rsidR="00A042A0" w:rsidRPr="00A80DAF" w:rsidRDefault="00A042A0" w:rsidP="00A042A0">
      <w:pPr>
        <w:spacing w:line="480" w:lineRule="auto"/>
        <w:jc w:val="center"/>
        <w:rPr>
          <w:rFonts w:ascii="Times New Roman" w:hAnsi="Times New Roman" w:cs="Times New Roman"/>
          <w:color w:val="0D0D0D" w:themeColor="text1" w:themeTint="F2"/>
          <w:lang w:val="en-US"/>
        </w:rPr>
      </w:pPr>
    </w:p>
    <w:p w:rsidR="00A042A0" w:rsidRPr="00A80DAF" w:rsidRDefault="00A042A0" w:rsidP="00A042A0">
      <w:pPr>
        <w:spacing w:line="480" w:lineRule="auto"/>
        <w:jc w:val="center"/>
        <w:rPr>
          <w:rFonts w:ascii="Times New Roman" w:hAnsi="Times New Roman" w:cs="Times New Roman"/>
          <w:color w:val="0D0D0D" w:themeColor="text1" w:themeTint="F2"/>
          <w:lang w:val="en-US"/>
        </w:rPr>
      </w:pPr>
    </w:p>
    <w:p w:rsidR="00A042A0" w:rsidRPr="00A80DAF" w:rsidRDefault="00A042A0" w:rsidP="00A042A0">
      <w:pPr>
        <w:spacing w:line="480" w:lineRule="auto"/>
        <w:jc w:val="center"/>
        <w:rPr>
          <w:rFonts w:ascii="Times New Roman" w:hAnsi="Times New Roman" w:cs="Times New Roman"/>
          <w:color w:val="0D0D0D" w:themeColor="text1" w:themeTint="F2"/>
          <w:lang w:val="en-US"/>
        </w:rPr>
      </w:pPr>
    </w:p>
    <w:p w:rsidR="00A042A0" w:rsidRPr="00A80DAF" w:rsidRDefault="00D65B34" w:rsidP="00A042A0">
      <w:pPr>
        <w:spacing w:line="480" w:lineRule="auto"/>
        <w:jc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A80DAF">
        <w:rPr>
          <w:rFonts w:ascii="Times New Roman" w:hAnsi="Times New Roman" w:cs="Times New Roman"/>
          <w:noProof/>
          <w:color w:val="000000" w:themeColor="text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1235075</wp:posOffset>
                </wp:positionH>
                <wp:positionV relativeFrom="paragraph">
                  <wp:posOffset>20320</wp:posOffset>
                </wp:positionV>
                <wp:extent cx="3420533" cy="558800"/>
                <wp:effectExtent l="0" t="0" r="8890" b="12700"/>
                <wp:wrapNone/>
                <wp:docPr id="77171642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533" cy="558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42A0" w:rsidRPr="00A042A0" w:rsidRDefault="00A042A0" w:rsidP="00A042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042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DITUJUKAN UNTUK </w:t>
                            </w:r>
                            <w:r w:rsidR="00542BD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TIM KERJA KLG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left:0;text-align:left;margin-left:97.25pt;margin-top:1.6pt;width:269.35pt;height:4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" fillcolor="white [3201]" strokecolor="black [3200]" strokeweight="1pt">
                <v:textbox>
                  <w:txbxContent>
                    <w:p w:rsidR="00A042A0" w:rsidRPr="00A042A0" w:rsidRDefault="00A042A0" w:rsidP="00A042A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A042A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DITUJUKAN UNTUK </w:t>
                      </w:r>
                      <w:r w:rsidR="00542BD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  <w:t>TIM KERJA KLG</w:t>
                      </w:r>
                    </w:p>
                  </w:txbxContent>
                </v:textbox>
              </v:rect>
            </w:pict>
          </mc:Fallback>
        </mc:AlternateContent>
      </w:r>
    </w:p>
    <w:p w:rsidR="00A042A0" w:rsidRPr="00A80DAF" w:rsidRDefault="00A042A0" w:rsidP="00A042A0">
      <w:pPr>
        <w:spacing w:line="480" w:lineRule="auto"/>
        <w:jc w:val="center"/>
        <w:rPr>
          <w:rFonts w:ascii="Times New Roman" w:hAnsi="Times New Roman" w:cs="Times New Roman"/>
          <w:color w:val="0D0D0D" w:themeColor="text1" w:themeTint="F2"/>
          <w:lang w:val="en-US"/>
        </w:rPr>
      </w:pPr>
    </w:p>
    <w:p w:rsidR="00CD3F92" w:rsidRPr="00A80DAF" w:rsidRDefault="00CD3F92" w:rsidP="00A042A0">
      <w:pPr>
        <w:spacing w:line="480" w:lineRule="auto"/>
        <w:jc w:val="center"/>
        <w:rPr>
          <w:rFonts w:ascii="Times New Roman" w:hAnsi="Times New Roman" w:cs="Times New Roman"/>
          <w:color w:val="0D0D0D" w:themeColor="text1" w:themeTint="F2"/>
          <w:lang w:val="en-US"/>
        </w:rPr>
      </w:pPr>
    </w:p>
    <w:p w:rsidR="00CD3F92" w:rsidRPr="00A80DAF" w:rsidRDefault="00CD3F92" w:rsidP="00A042A0">
      <w:pPr>
        <w:spacing w:line="480" w:lineRule="auto"/>
        <w:jc w:val="center"/>
        <w:rPr>
          <w:rFonts w:ascii="Times New Roman" w:hAnsi="Times New Roman" w:cs="Times New Roman"/>
          <w:color w:val="0D0D0D" w:themeColor="text1" w:themeTint="F2"/>
          <w:lang w:val="en-US"/>
        </w:rPr>
      </w:pPr>
    </w:p>
    <w:p w:rsidR="00CD3F92" w:rsidRPr="00A80DAF" w:rsidRDefault="00CD3F92" w:rsidP="00A042A0">
      <w:pPr>
        <w:spacing w:line="480" w:lineRule="auto"/>
        <w:jc w:val="center"/>
        <w:rPr>
          <w:rFonts w:ascii="Times New Roman" w:hAnsi="Times New Roman" w:cs="Times New Roman"/>
          <w:color w:val="0D0D0D" w:themeColor="text1" w:themeTint="F2"/>
          <w:lang w:val="en-US"/>
        </w:rPr>
      </w:pPr>
    </w:p>
    <w:p w:rsidR="00A042A0" w:rsidRPr="00A80DAF" w:rsidRDefault="00A042A0" w:rsidP="00A042A0">
      <w:p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</w:p>
    <w:p w:rsidR="00A042A0" w:rsidRPr="00A80DAF" w:rsidRDefault="00A042A0" w:rsidP="00A042A0">
      <w:pPr>
        <w:spacing w:line="48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  <w:r w:rsidRPr="00A80DAF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PENELITIAN DILAKUKAN OLEH:</w:t>
      </w:r>
    </w:p>
    <w:p w:rsidR="00A042A0" w:rsidRPr="00A80DAF" w:rsidRDefault="00A042A0" w:rsidP="00A042A0">
      <w:p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NAMA</w:t>
      </w:r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ab/>
        <w:t>: NI NYOMAN ANDRANI KUSUMAWATI</w:t>
      </w:r>
    </w:p>
    <w:p w:rsidR="00F47B5F" w:rsidRPr="00A80DAF" w:rsidRDefault="00A042A0" w:rsidP="00A042A0">
      <w:p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  <w:sectPr w:rsidR="00F47B5F" w:rsidRPr="00A80DAF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INSTITUSI</w:t>
      </w:r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ab/>
        <w:t>: UNIVERSITAS PADJADJAR</w:t>
      </w:r>
      <w:r w:rsidR="000D0DC3">
        <w:rPr>
          <w:rFonts w:ascii="Times New Roman" w:hAnsi="Times New Roman" w:cs="Times New Roman"/>
          <w:color w:val="0D0D0D" w:themeColor="text1" w:themeTint="F2"/>
          <w:lang w:val="en-US"/>
        </w:rPr>
        <w:t>AN</w:t>
      </w:r>
    </w:p>
    <w:p w:rsidR="00F47B5F" w:rsidRDefault="00F47B5F" w:rsidP="000D0DC3">
      <w:pPr>
        <w:spacing w:line="48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lastRenderedPageBreak/>
        <w:t>LATAR BELAKANG</w:t>
      </w:r>
    </w:p>
    <w:p w:rsidR="00F47B5F" w:rsidRPr="00F47B5F" w:rsidRDefault="00F47B5F" w:rsidP="00F47B5F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</w:p>
    <w:p w:rsidR="00F47B5F" w:rsidRDefault="00A80DAF" w:rsidP="007A503E">
      <w:pPr>
        <w:spacing w:line="48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 w:rsidRPr="007A503E">
        <w:rPr>
          <w:rFonts w:ascii="Times New Roman" w:hAnsi="Times New Roman" w:cs="Times New Roman"/>
          <w:i/>
          <w:iCs/>
          <w:color w:val="0D0D0D" w:themeColor="text1" w:themeTint="F2"/>
          <w:lang w:val="en-US"/>
        </w:rPr>
        <w:t xml:space="preserve">Asset Based Community Development </w:t>
      </w:r>
      <w:r w:rsidRPr="007A503E">
        <w:rPr>
          <w:rFonts w:ascii="Times New Roman" w:hAnsi="Times New Roman" w:cs="Times New Roman"/>
          <w:color w:val="0D0D0D" w:themeColor="text1" w:themeTint="F2"/>
          <w:lang w:val="en-US"/>
        </w:rPr>
        <w:t xml:space="preserve">(ABCD) </w:t>
      </w:r>
      <w:proofErr w:type="spellStart"/>
      <w:r w:rsidRPr="007A503E">
        <w:rPr>
          <w:rFonts w:ascii="Times New Roman" w:hAnsi="Times New Roman" w:cs="Times New Roman"/>
          <w:color w:val="0D0D0D" w:themeColor="text1" w:themeTint="F2"/>
          <w:lang w:val="en-US"/>
        </w:rPr>
        <w:t>merupakan</w:t>
      </w:r>
      <w:proofErr w:type="spellEnd"/>
      <w:r w:rsidRPr="007A503E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7A503E">
        <w:rPr>
          <w:rFonts w:ascii="Times New Roman" w:hAnsi="Times New Roman" w:cs="Times New Roman"/>
          <w:color w:val="000000" w:themeColor="text1"/>
        </w:rPr>
        <w:t>pendekatan</w:t>
      </w:r>
      <w:proofErr w:type="spellEnd"/>
      <w:r w:rsidRPr="007A503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A503E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Pr="007A503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A503E">
        <w:rPr>
          <w:rFonts w:ascii="Times New Roman" w:hAnsi="Times New Roman" w:cs="Times New Roman"/>
          <w:color w:val="000000" w:themeColor="text1"/>
        </w:rPr>
        <w:t>pengembangan</w:t>
      </w:r>
      <w:proofErr w:type="spellEnd"/>
      <w:r w:rsidRPr="007A503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A503E">
        <w:rPr>
          <w:rFonts w:ascii="Times New Roman" w:hAnsi="Times New Roman" w:cs="Times New Roman"/>
          <w:color w:val="000000" w:themeColor="text1"/>
        </w:rPr>
        <w:t>masyarakat</w:t>
      </w:r>
      <w:proofErr w:type="spellEnd"/>
      <w:r w:rsidRPr="007A503E">
        <w:rPr>
          <w:rFonts w:ascii="Times New Roman" w:hAnsi="Times New Roman" w:cs="Times New Roman"/>
          <w:color w:val="000000" w:themeColor="text1"/>
        </w:rPr>
        <w:t xml:space="preserve"> (</w:t>
      </w:r>
      <w:r w:rsidRPr="007A503E">
        <w:rPr>
          <w:rFonts w:ascii="Times New Roman" w:hAnsi="Times New Roman" w:cs="Times New Roman"/>
          <w:i/>
          <w:iCs/>
          <w:color w:val="000000" w:themeColor="text1"/>
        </w:rPr>
        <w:t>community development</w:t>
      </w:r>
      <w:r w:rsidRPr="007A503E">
        <w:rPr>
          <w:rFonts w:ascii="Times New Roman" w:hAnsi="Times New Roman" w:cs="Times New Roman"/>
          <w:color w:val="000000" w:themeColor="text1"/>
        </w:rPr>
        <w:t xml:space="preserve">) yang </w:t>
      </w:r>
      <w:proofErr w:type="spellStart"/>
      <w:r w:rsidRPr="007A503E">
        <w:rPr>
          <w:rFonts w:ascii="Times New Roman" w:hAnsi="Times New Roman" w:cs="Times New Roman"/>
          <w:color w:val="000000" w:themeColor="text1"/>
        </w:rPr>
        <w:t>menekankan</w:t>
      </w:r>
      <w:proofErr w:type="spellEnd"/>
      <w:r w:rsidRPr="007A503E">
        <w:rPr>
          <w:rFonts w:ascii="Times New Roman" w:hAnsi="Times New Roman" w:cs="Times New Roman"/>
          <w:color w:val="000000" w:themeColor="text1"/>
        </w:rPr>
        <w:t xml:space="preserve"> pada </w:t>
      </w:r>
      <w:proofErr w:type="spellStart"/>
      <w:r w:rsidRPr="007A503E">
        <w:rPr>
          <w:rFonts w:ascii="Times New Roman" w:hAnsi="Times New Roman" w:cs="Times New Roman"/>
          <w:color w:val="000000" w:themeColor="text1"/>
        </w:rPr>
        <w:t>pemanfaatan</w:t>
      </w:r>
      <w:proofErr w:type="spellEnd"/>
      <w:r w:rsidRPr="007A503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A503E">
        <w:rPr>
          <w:rFonts w:ascii="Times New Roman" w:hAnsi="Times New Roman" w:cs="Times New Roman"/>
          <w:color w:val="000000" w:themeColor="text1"/>
        </w:rPr>
        <w:t>aset</w:t>
      </w:r>
      <w:proofErr w:type="spellEnd"/>
      <w:r w:rsidRPr="007A503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A503E">
        <w:rPr>
          <w:rFonts w:ascii="Times New Roman" w:hAnsi="Times New Roman" w:cs="Times New Roman"/>
          <w:color w:val="000000" w:themeColor="text1"/>
        </w:rPr>
        <w:t>atau</w:t>
      </w:r>
      <w:proofErr w:type="spellEnd"/>
      <w:r w:rsidRPr="007A503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A503E">
        <w:rPr>
          <w:rFonts w:ascii="Times New Roman" w:hAnsi="Times New Roman" w:cs="Times New Roman"/>
          <w:color w:val="000000" w:themeColor="text1"/>
        </w:rPr>
        <w:t>kekuatan</w:t>
      </w:r>
      <w:proofErr w:type="spellEnd"/>
      <w:r w:rsidRPr="007A503E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7A503E">
        <w:rPr>
          <w:rFonts w:ascii="Times New Roman" w:hAnsi="Times New Roman" w:cs="Times New Roman"/>
          <w:color w:val="000000" w:themeColor="text1"/>
        </w:rPr>
        <w:t>ada</w:t>
      </w:r>
      <w:proofErr w:type="spellEnd"/>
      <w:r w:rsidRPr="007A503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A503E">
        <w:rPr>
          <w:rFonts w:ascii="Times New Roman" w:hAnsi="Times New Roman" w:cs="Times New Roman"/>
          <w:color w:val="000000" w:themeColor="text1"/>
        </w:rPr>
        <w:t>dalam</w:t>
      </w:r>
      <w:proofErr w:type="spellEnd"/>
      <w:r w:rsidRPr="007A503E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7A503E">
        <w:rPr>
          <w:rFonts w:ascii="Times New Roman" w:hAnsi="Times New Roman" w:cs="Times New Roman"/>
          <w:color w:val="000000" w:themeColor="text1"/>
        </w:rPr>
        <w:t>komunitas</w:t>
      </w:r>
      <w:proofErr w:type="spellEnd"/>
      <w:r w:rsidRPr="007A503E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7A503E">
        <w:rPr>
          <w:rFonts w:ascii="Times New Roman" w:hAnsi="Times New Roman" w:cs="Times New Roman"/>
          <w:color w:val="000000" w:themeColor="text1"/>
        </w:rPr>
        <w:t>bukan</w:t>
      </w:r>
      <w:proofErr w:type="spellEnd"/>
      <w:r w:rsidRPr="007A503E">
        <w:rPr>
          <w:rFonts w:ascii="Times New Roman" w:hAnsi="Times New Roman" w:cs="Times New Roman"/>
          <w:color w:val="000000" w:themeColor="text1"/>
        </w:rPr>
        <w:t xml:space="preserve"> pada </w:t>
      </w:r>
      <w:proofErr w:type="spellStart"/>
      <w:r w:rsidRPr="007A503E">
        <w:rPr>
          <w:rFonts w:ascii="Times New Roman" w:hAnsi="Times New Roman" w:cs="Times New Roman"/>
          <w:color w:val="000000" w:themeColor="text1"/>
        </w:rPr>
        <w:t>kekurangannya</w:t>
      </w:r>
      <w:proofErr w:type="spellEnd"/>
      <w:r w:rsidRPr="007A503E">
        <w:rPr>
          <w:rFonts w:ascii="Times New Roman" w:hAnsi="Times New Roman" w:cs="Times New Roman"/>
          <w:color w:val="000000" w:themeColor="text1"/>
        </w:rPr>
        <w:t>.</w:t>
      </w:r>
      <w:r w:rsidR="00F47B5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47B5F">
        <w:rPr>
          <w:rFonts w:ascii="Times New Roman" w:hAnsi="Times New Roman" w:cs="Times New Roman"/>
          <w:color w:val="000000" w:themeColor="text1"/>
        </w:rPr>
        <w:t>Pendekatan</w:t>
      </w:r>
      <w:proofErr w:type="spellEnd"/>
      <w:r w:rsidR="00F47B5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47B5F">
        <w:rPr>
          <w:rFonts w:ascii="Times New Roman" w:hAnsi="Times New Roman" w:cs="Times New Roman"/>
          <w:color w:val="000000" w:themeColor="text1"/>
        </w:rPr>
        <w:t>ini</w:t>
      </w:r>
      <w:proofErr w:type="spellEnd"/>
      <w:r w:rsidR="00F47B5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47B5F">
        <w:rPr>
          <w:rFonts w:ascii="Times New Roman" w:hAnsi="Times New Roman" w:cs="Times New Roman"/>
          <w:color w:val="000000" w:themeColor="text1"/>
        </w:rPr>
        <w:t>membantu</w:t>
      </w:r>
      <w:proofErr w:type="spellEnd"/>
      <w:r w:rsidR="00F47B5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47B5F">
        <w:rPr>
          <w:rFonts w:ascii="Times New Roman" w:hAnsi="Times New Roman" w:cs="Times New Roman"/>
          <w:color w:val="000000" w:themeColor="text1"/>
        </w:rPr>
        <w:t>melihat</w:t>
      </w:r>
      <w:proofErr w:type="spellEnd"/>
      <w:r w:rsidR="00F47B5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47B5F">
        <w:rPr>
          <w:rFonts w:ascii="Times New Roman" w:hAnsi="Times New Roman" w:cs="Times New Roman"/>
          <w:color w:val="000000" w:themeColor="text1"/>
        </w:rPr>
        <w:t>bagaimana</w:t>
      </w:r>
      <w:proofErr w:type="spellEnd"/>
      <w:r w:rsidR="00F47B5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47B5F">
        <w:rPr>
          <w:rFonts w:ascii="Times New Roman" w:hAnsi="Times New Roman" w:cs="Times New Roman"/>
          <w:color w:val="000000" w:themeColor="text1"/>
        </w:rPr>
        <w:t>masyarakat</w:t>
      </w:r>
      <w:proofErr w:type="spellEnd"/>
      <w:r w:rsidR="00F47B5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47B5F">
        <w:rPr>
          <w:rFonts w:ascii="Times New Roman" w:hAnsi="Times New Roman" w:cs="Times New Roman"/>
          <w:color w:val="000000" w:themeColor="text1"/>
        </w:rPr>
        <w:t>mampu</w:t>
      </w:r>
      <w:proofErr w:type="spellEnd"/>
      <w:r w:rsidR="00F47B5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47B5F">
        <w:rPr>
          <w:rFonts w:ascii="Times New Roman" w:hAnsi="Times New Roman" w:cs="Times New Roman"/>
          <w:color w:val="000000" w:themeColor="text1"/>
        </w:rPr>
        <w:t>mengatasi</w:t>
      </w:r>
      <w:proofErr w:type="spellEnd"/>
      <w:r w:rsidR="00F47B5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47B5F">
        <w:rPr>
          <w:rFonts w:ascii="Times New Roman" w:hAnsi="Times New Roman" w:cs="Times New Roman"/>
          <w:color w:val="000000" w:themeColor="text1"/>
        </w:rPr>
        <w:t>masalah</w:t>
      </w:r>
      <w:proofErr w:type="spellEnd"/>
      <w:r w:rsidR="00F47B5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47B5F">
        <w:rPr>
          <w:rFonts w:ascii="Times New Roman" w:hAnsi="Times New Roman" w:cs="Times New Roman"/>
          <w:color w:val="000000" w:themeColor="text1"/>
        </w:rPr>
        <w:t>sosial</w:t>
      </w:r>
      <w:proofErr w:type="spellEnd"/>
      <w:r w:rsidR="00F47B5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47B5F">
        <w:rPr>
          <w:rFonts w:ascii="Times New Roman" w:hAnsi="Times New Roman" w:cs="Times New Roman"/>
          <w:color w:val="000000" w:themeColor="text1"/>
        </w:rPr>
        <w:t>dengan</w:t>
      </w:r>
      <w:proofErr w:type="spellEnd"/>
      <w:r w:rsidR="00F47B5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47B5F">
        <w:rPr>
          <w:rFonts w:ascii="Times New Roman" w:hAnsi="Times New Roman" w:cs="Times New Roman"/>
          <w:color w:val="000000" w:themeColor="text1"/>
        </w:rPr>
        <w:t>memanfaatkan</w:t>
      </w:r>
      <w:proofErr w:type="spellEnd"/>
      <w:r w:rsidR="00F47B5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47B5F">
        <w:rPr>
          <w:rFonts w:ascii="Times New Roman" w:hAnsi="Times New Roman" w:cs="Times New Roman"/>
          <w:color w:val="000000" w:themeColor="text1"/>
        </w:rPr>
        <w:t>aset-aset</w:t>
      </w:r>
      <w:proofErr w:type="spellEnd"/>
      <w:r w:rsidR="00F47B5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47B5F">
        <w:rPr>
          <w:rFonts w:ascii="Times New Roman" w:hAnsi="Times New Roman" w:cs="Times New Roman"/>
          <w:color w:val="000000" w:themeColor="text1"/>
        </w:rPr>
        <w:t>lokal</w:t>
      </w:r>
      <w:proofErr w:type="spellEnd"/>
      <w:r w:rsidR="00F47B5F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="00F47B5F">
        <w:rPr>
          <w:rFonts w:ascii="Times New Roman" w:hAnsi="Times New Roman" w:cs="Times New Roman"/>
          <w:color w:val="000000" w:themeColor="text1"/>
        </w:rPr>
        <w:t>ada</w:t>
      </w:r>
      <w:proofErr w:type="spellEnd"/>
      <w:r w:rsidR="00F47B5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47B5F">
        <w:rPr>
          <w:rFonts w:ascii="Times New Roman" w:hAnsi="Times New Roman" w:cs="Times New Roman"/>
          <w:color w:val="000000" w:themeColor="text1"/>
        </w:rPr>
        <w:t>disekitar</w:t>
      </w:r>
      <w:proofErr w:type="spellEnd"/>
      <w:r w:rsidR="00F47B5F">
        <w:rPr>
          <w:rFonts w:ascii="Times New Roman" w:hAnsi="Times New Roman" w:cs="Times New Roman"/>
          <w:color w:val="000000" w:themeColor="text1"/>
        </w:rPr>
        <w:t xml:space="preserve">. Adapun </w:t>
      </w:r>
      <w:proofErr w:type="spellStart"/>
      <w:r w:rsidR="00F47B5F">
        <w:rPr>
          <w:rFonts w:ascii="Times New Roman" w:hAnsi="Times New Roman" w:cs="Times New Roman"/>
          <w:color w:val="000000" w:themeColor="text1"/>
        </w:rPr>
        <w:t>aset</w:t>
      </w:r>
      <w:proofErr w:type="spellEnd"/>
      <w:r w:rsidR="00F47B5F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="00F47B5F">
        <w:rPr>
          <w:rFonts w:ascii="Times New Roman" w:hAnsi="Times New Roman" w:cs="Times New Roman"/>
          <w:color w:val="000000" w:themeColor="text1"/>
        </w:rPr>
        <w:t>dimaksud</w:t>
      </w:r>
      <w:proofErr w:type="spellEnd"/>
      <w:r w:rsidR="00F47B5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47B5F">
        <w:rPr>
          <w:rFonts w:ascii="Times New Roman" w:hAnsi="Times New Roman" w:cs="Times New Roman"/>
          <w:color w:val="000000" w:themeColor="text1"/>
        </w:rPr>
        <w:t>adalah</w:t>
      </w:r>
      <w:proofErr w:type="spellEnd"/>
      <w:r w:rsidR="00F47B5F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47B5F">
        <w:rPr>
          <w:rFonts w:ascii="Times New Roman" w:hAnsi="Times New Roman" w:cs="Times New Roman"/>
          <w:color w:val="000000" w:themeColor="text1"/>
        </w:rPr>
        <w:t>potensi</w:t>
      </w:r>
      <w:proofErr w:type="spellEnd"/>
      <w:r w:rsidR="00F47B5F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="00F47B5F">
        <w:rPr>
          <w:rFonts w:ascii="Times New Roman" w:hAnsi="Times New Roman" w:cs="Times New Roman"/>
          <w:color w:val="000000" w:themeColor="text1"/>
        </w:rPr>
        <w:t>dimiliki</w:t>
      </w:r>
      <w:proofErr w:type="spellEnd"/>
      <w:r w:rsidR="00F47B5F">
        <w:rPr>
          <w:rFonts w:ascii="Times New Roman" w:hAnsi="Times New Roman" w:cs="Times New Roman"/>
          <w:color w:val="000000" w:themeColor="text1"/>
        </w:rPr>
        <w:t xml:space="preserve"> oleh </w:t>
      </w:r>
      <w:proofErr w:type="spellStart"/>
      <w:r w:rsidR="00F47B5F">
        <w:rPr>
          <w:rFonts w:ascii="Times New Roman" w:hAnsi="Times New Roman" w:cs="Times New Roman"/>
          <w:color w:val="000000" w:themeColor="text1"/>
        </w:rPr>
        <w:t>masyarakat</w:t>
      </w:r>
      <w:proofErr w:type="spellEnd"/>
      <w:r w:rsidR="000D0DC3">
        <w:rPr>
          <w:rFonts w:ascii="Times New Roman" w:hAnsi="Times New Roman" w:cs="Times New Roman"/>
          <w:color w:val="000000" w:themeColor="text1"/>
        </w:rPr>
        <w:t xml:space="preserve">. </w:t>
      </w:r>
    </w:p>
    <w:p w:rsidR="00F47B5F" w:rsidRDefault="00F47B5F" w:rsidP="000D0DC3">
      <w:pPr>
        <w:spacing w:line="48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Kampung Lali Gadget (KLG) </w:t>
      </w:r>
      <w:proofErr w:type="spellStart"/>
      <w:r>
        <w:rPr>
          <w:rFonts w:ascii="Times New Roman" w:hAnsi="Times New Roman" w:cs="Times New Roman"/>
          <w:color w:val="000000" w:themeColor="text1"/>
        </w:rPr>
        <w:t>dipilih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karena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memiliki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kegiatan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</w:rPr>
        <w:t>berakar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pada </w:t>
      </w:r>
      <w:proofErr w:type="spellStart"/>
      <w:r>
        <w:rPr>
          <w:rFonts w:ascii="Times New Roman" w:hAnsi="Times New Roman" w:cs="Times New Roman"/>
          <w:color w:val="000000" w:themeColor="text1"/>
        </w:rPr>
        <w:t>potensi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lokal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seperti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permainan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tradisional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kegiatan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edukatif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dan </w:t>
      </w:r>
      <w:proofErr w:type="spellStart"/>
      <w:r>
        <w:rPr>
          <w:rFonts w:ascii="Times New Roman" w:hAnsi="Times New Roman" w:cs="Times New Roman"/>
          <w:color w:val="000000" w:themeColor="text1"/>
        </w:rPr>
        <w:t>adanya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keterlibatan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masyarakat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Hal </w:t>
      </w:r>
      <w:proofErr w:type="spellStart"/>
      <w:r>
        <w:rPr>
          <w:rFonts w:ascii="Times New Roman" w:hAnsi="Times New Roman" w:cs="Times New Roman"/>
          <w:color w:val="000000" w:themeColor="text1"/>
        </w:rPr>
        <w:t>tersebut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menunjukkan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bahwa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KLG </w:t>
      </w:r>
      <w:proofErr w:type="spellStart"/>
      <w:r>
        <w:rPr>
          <w:rFonts w:ascii="Times New Roman" w:hAnsi="Times New Roman" w:cs="Times New Roman"/>
          <w:color w:val="000000" w:themeColor="text1"/>
        </w:rPr>
        <w:t>telah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menerapkan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nilai-nilai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</w:rPr>
        <w:t>sejalan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prinsip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ABCD, </w:t>
      </w:r>
      <w:proofErr w:type="spellStart"/>
      <w:r>
        <w:rPr>
          <w:rFonts w:ascii="Times New Roman" w:hAnsi="Times New Roman" w:cs="Times New Roman"/>
          <w:color w:val="000000" w:themeColor="text1"/>
        </w:rPr>
        <w:t>yaitu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partisipasi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kolaborasi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dan </w:t>
      </w:r>
      <w:proofErr w:type="spellStart"/>
      <w:r>
        <w:rPr>
          <w:rFonts w:ascii="Times New Roman" w:hAnsi="Times New Roman" w:cs="Times New Roman"/>
          <w:color w:val="000000" w:themeColor="text1"/>
        </w:rPr>
        <w:t>pemberdayaan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komunitas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</w:rPr>
        <w:t>Melalui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penelitian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ini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peneliti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ingin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memahami</w:t>
      </w:r>
      <w:proofErr w:type="spellEnd"/>
      <w:r>
        <w:rPr>
          <w:rFonts w:ascii="Times New Roman" w:hAnsi="Times New Roman" w:cs="Times New Roman"/>
          <w:color w:val="000000" w:themeColor="text1"/>
        </w:rPr>
        <w:t>:</w:t>
      </w:r>
    </w:p>
    <w:p w:rsidR="00F47B5F" w:rsidRPr="000D0DC3" w:rsidRDefault="00F47B5F" w:rsidP="00F47B5F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0D0DC3">
        <w:rPr>
          <w:rFonts w:ascii="Times New Roman" w:hAnsi="Times New Roman" w:cs="Times New Roman"/>
          <w:color w:val="000000" w:themeColor="text1"/>
        </w:rPr>
        <w:t>Bagaimana</w:t>
      </w:r>
      <w:proofErr w:type="spellEnd"/>
      <w:r w:rsidRPr="000D0DC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D0DC3">
        <w:rPr>
          <w:rFonts w:ascii="Times New Roman" w:hAnsi="Times New Roman" w:cs="Times New Roman"/>
          <w:color w:val="000000" w:themeColor="text1"/>
        </w:rPr>
        <w:t>masyarakat</w:t>
      </w:r>
      <w:proofErr w:type="spellEnd"/>
      <w:r w:rsidRPr="000D0DC3">
        <w:rPr>
          <w:rFonts w:ascii="Times New Roman" w:hAnsi="Times New Roman" w:cs="Times New Roman"/>
          <w:color w:val="000000" w:themeColor="text1"/>
        </w:rPr>
        <w:t xml:space="preserve"> KLG </w:t>
      </w:r>
      <w:proofErr w:type="spellStart"/>
      <w:r w:rsidRPr="000D0DC3">
        <w:rPr>
          <w:rFonts w:ascii="Times New Roman" w:hAnsi="Times New Roman" w:cs="Times New Roman"/>
          <w:color w:val="000000" w:themeColor="text1"/>
        </w:rPr>
        <w:t>dapat</w:t>
      </w:r>
      <w:proofErr w:type="spellEnd"/>
      <w:r w:rsidRPr="000D0DC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D0DC3">
        <w:rPr>
          <w:rFonts w:ascii="Times New Roman" w:hAnsi="Times New Roman" w:cs="Times New Roman"/>
          <w:color w:val="000000" w:themeColor="text1"/>
        </w:rPr>
        <w:t>mengidentifikasi</w:t>
      </w:r>
      <w:proofErr w:type="spellEnd"/>
      <w:r w:rsidRPr="000D0DC3"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 w:rsidRPr="000D0DC3">
        <w:rPr>
          <w:rFonts w:ascii="Times New Roman" w:hAnsi="Times New Roman" w:cs="Times New Roman"/>
          <w:color w:val="000000" w:themeColor="text1"/>
        </w:rPr>
        <w:t>memanfaatkan</w:t>
      </w:r>
      <w:proofErr w:type="spellEnd"/>
      <w:r w:rsidRPr="000D0DC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D0DC3">
        <w:rPr>
          <w:rFonts w:ascii="Times New Roman" w:hAnsi="Times New Roman" w:cs="Times New Roman"/>
          <w:color w:val="000000" w:themeColor="text1"/>
        </w:rPr>
        <w:t>aset</w:t>
      </w:r>
      <w:proofErr w:type="spellEnd"/>
      <w:r w:rsidRPr="000D0DC3"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 w:rsidRPr="000D0DC3">
        <w:rPr>
          <w:rFonts w:ascii="Times New Roman" w:hAnsi="Times New Roman" w:cs="Times New Roman"/>
          <w:color w:val="000000" w:themeColor="text1"/>
        </w:rPr>
        <w:t>dimiliki</w:t>
      </w:r>
      <w:proofErr w:type="spellEnd"/>
    </w:p>
    <w:p w:rsidR="00F47B5F" w:rsidRPr="000D0DC3" w:rsidRDefault="00F47B5F" w:rsidP="00F47B5F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0D0DC3">
        <w:rPr>
          <w:rFonts w:ascii="Times New Roman" w:hAnsi="Times New Roman" w:cs="Times New Roman"/>
          <w:color w:val="000000" w:themeColor="text1"/>
        </w:rPr>
        <w:t>Bagaimana</w:t>
      </w:r>
      <w:proofErr w:type="spellEnd"/>
      <w:r w:rsidRPr="000D0DC3">
        <w:rPr>
          <w:rFonts w:ascii="Times New Roman" w:hAnsi="Times New Roman" w:cs="Times New Roman"/>
          <w:color w:val="000000" w:themeColor="text1"/>
        </w:rPr>
        <w:t xml:space="preserve"> proses </w:t>
      </w:r>
      <w:proofErr w:type="spellStart"/>
      <w:r w:rsidRPr="000D0DC3">
        <w:rPr>
          <w:rFonts w:ascii="Times New Roman" w:hAnsi="Times New Roman" w:cs="Times New Roman"/>
          <w:color w:val="000000" w:themeColor="text1"/>
        </w:rPr>
        <w:t>pengembangan</w:t>
      </w:r>
      <w:proofErr w:type="spellEnd"/>
      <w:r w:rsidRPr="000D0DC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D0DC3">
        <w:rPr>
          <w:rFonts w:ascii="Times New Roman" w:hAnsi="Times New Roman" w:cs="Times New Roman"/>
          <w:color w:val="000000" w:themeColor="text1"/>
        </w:rPr>
        <w:t>kegiatan</w:t>
      </w:r>
      <w:proofErr w:type="spellEnd"/>
      <w:r w:rsidRPr="000D0DC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D0DC3">
        <w:rPr>
          <w:rFonts w:ascii="Times New Roman" w:hAnsi="Times New Roman" w:cs="Times New Roman"/>
          <w:color w:val="000000" w:themeColor="text1"/>
        </w:rPr>
        <w:t>dilakukan</w:t>
      </w:r>
      <w:proofErr w:type="spellEnd"/>
      <w:r w:rsidRPr="000D0DC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D0DC3">
        <w:rPr>
          <w:rFonts w:ascii="Times New Roman" w:hAnsi="Times New Roman" w:cs="Times New Roman"/>
          <w:color w:val="000000" w:themeColor="text1"/>
        </w:rPr>
        <w:t>secara</w:t>
      </w:r>
      <w:proofErr w:type="spellEnd"/>
      <w:r w:rsidRPr="000D0DC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D0DC3">
        <w:rPr>
          <w:rFonts w:ascii="Times New Roman" w:hAnsi="Times New Roman" w:cs="Times New Roman"/>
          <w:color w:val="000000" w:themeColor="text1"/>
        </w:rPr>
        <w:t>partisipatif</w:t>
      </w:r>
      <w:proofErr w:type="spellEnd"/>
    </w:p>
    <w:p w:rsidR="00F47B5F" w:rsidRPr="000D0DC3" w:rsidRDefault="00F47B5F" w:rsidP="00F47B5F">
      <w:pPr>
        <w:pStyle w:val="ListParagraph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0D0DC3">
        <w:rPr>
          <w:rFonts w:ascii="Times New Roman" w:hAnsi="Times New Roman" w:cs="Times New Roman"/>
          <w:color w:val="000000" w:themeColor="text1"/>
        </w:rPr>
        <w:t>Bagaimana</w:t>
      </w:r>
      <w:proofErr w:type="spellEnd"/>
      <w:r w:rsidRPr="000D0DC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D0DC3">
        <w:rPr>
          <w:rFonts w:ascii="Times New Roman" w:hAnsi="Times New Roman" w:cs="Times New Roman"/>
          <w:color w:val="000000" w:themeColor="text1"/>
        </w:rPr>
        <w:t>aset-aset</w:t>
      </w:r>
      <w:proofErr w:type="spellEnd"/>
      <w:r w:rsidRPr="000D0DC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D0DC3">
        <w:rPr>
          <w:rFonts w:ascii="Times New Roman" w:hAnsi="Times New Roman" w:cs="Times New Roman"/>
          <w:color w:val="000000" w:themeColor="text1"/>
        </w:rPr>
        <w:t>tersebut</w:t>
      </w:r>
      <w:proofErr w:type="spellEnd"/>
      <w:r w:rsidRPr="000D0DC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D0DC3">
        <w:rPr>
          <w:rFonts w:ascii="Times New Roman" w:hAnsi="Times New Roman" w:cs="Times New Roman"/>
          <w:color w:val="000000" w:themeColor="text1"/>
        </w:rPr>
        <w:t>dikelola</w:t>
      </w:r>
      <w:proofErr w:type="spellEnd"/>
      <w:r w:rsidRPr="000D0DC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D0DC3">
        <w:rPr>
          <w:rFonts w:ascii="Times New Roman" w:hAnsi="Times New Roman" w:cs="Times New Roman"/>
          <w:color w:val="000000" w:themeColor="text1"/>
        </w:rPr>
        <w:t>secara</w:t>
      </w:r>
      <w:proofErr w:type="spellEnd"/>
      <w:r w:rsidRPr="000D0DC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D0DC3">
        <w:rPr>
          <w:rFonts w:ascii="Times New Roman" w:hAnsi="Times New Roman" w:cs="Times New Roman"/>
          <w:color w:val="000000" w:themeColor="text1"/>
        </w:rPr>
        <w:t>berkelanjutan</w:t>
      </w:r>
      <w:proofErr w:type="spellEnd"/>
      <w:r w:rsidRPr="000D0DC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D0DC3">
        <w:rPr>
          <w:rFonts w:ascii="Times New Roman" w:hAnsi="Times New Roman" w:cs="Times New Roman"/>
          <w:color w:val="000000" w:themeColor="text1"/>
        </w:rPr>
        <w:t>untuk</w:t>
      </w:r>
      <w:proofErr w:type="spellEnd"/>
      <w:r w:rsidRPr="000D0DC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D0DC3">
        <w:rPr>
          <w:rFonts w:ascii="Times New Roman" w:hAnsi="Times New Roman" w:cs="Times New Roman"/>
          <w:color w:val="000000" w:themeColor="text1"/>
        </w:rPr>
        <w:t>mengurangi</w:t>
      </w:r>
      <w:proofErr w:type="spellEnd"/>
      <w:r w:rsidRPr="000D0DC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0D0DC3">
        <w:rPr>
          <w:rFonts w:ascii="Times New Roman" w:hAnsi="Times New Roman" w:cs="Times New Roman"/>
          <w:color w:val="000000" w:themeColor="text1"/>
        </w:rPr>
        <w:t>ketergantungan</w:t>
      </w:r>
      <w:proofErr w:type="spellEnd"/>
      <w:r w:rsidRPr="000D0DC3">
        <w:rPr>
          <w:rFonts w:ascii="Times New Roman" w:hAnsi="Times New Roman" w:cs="Times New Roman"/>
          <w:color w:val="000000" w:themeColor="text1"/>
        </w:rPr>
        <w:t xml:space="preserve"> gadget pada </w:t>
      </w:r>
      <w:proofErr w:type="spellStart"/>
      <w:r w:rsidRPr="000D0DC3">
        <w:rPr>
          <w:rFonts w:ascii="Times New Roman" w:hAnsi="Times New Roman" w:cs="Times New Roman"/>
          <w:color w:val="000000" w:themeColor="text1"/>
        </w:rPr>
        <w:t>anak</w:t>
      </w:r>
      <w:proofErr w:type="spellEnd"/>
      <w:r w:rsidRPr="000D0DC3">
        <w:rPr>
          <w:rFonts w:ascii="Times New Roman" w:hAnsi="Times New Roman" w:cs="Times New Roman"/>
          <w:color w:val="000000" w:themeColor="text1"/>
        </w:rPr>
        <w:t xml:space="preserve">. </w:t>
      </w:r>
    </w:p>
    <w:p w:rsidR="007A503E" w:rsidRDefault="00F47B5F" w:rsidP="000D0DC3">
      <w:pPr>
        <w:spacing w:line="48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>
        <w:rPr>
          <w:rFonts w:ascii="Times New Roman" w:hAnsi="Times New Roman" w:cs="Times New Roman"/>
          <w:color w:val="000000" w:themeColor="text1"/>
        </w:rPr>
        <w:t>Dengan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meneliti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menggunakan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metode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ABCD, </w:t>
      </w:r>
      <w:proofErr w:type="spellStart"/>
      <w:r>
        <w:rPr>
          <w:rFonts w:ascii="Times New Roman" w:hAnsi="Times New Roman" w:cs="Times New Roman"/>
          <w:color w:val="000000" w:themeColor="text1"/>
        </w:rPr>
        <w:t>diharapkan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hasil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penelitian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ini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dapat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menunjukkan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kekuatan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komunitas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lokal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menciptakan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perubahan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sosial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</w:rPr>
        <w:t>serta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menjadi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contoh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praktik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baik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bagi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komunitas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lain di Indonesia </w:t>
      </w:r>
      <w:proofErr w:type="spellStart"/>
      <w:r>
        <w:rPr>
          <w:rFonts w:ascii="Times New Roman" w:hAnsi="Times New Roman" w:cs="Times New Roman"/>
          <w:color w:val="000000" w:themeColor="text1"/>
        </w:rPr>
        <w:t>dalam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menangani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masalah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sosial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dengancara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yang </w:t>
      </w:r>
      <w:proofErr w:type="spellStart"/>
      <w:r>
        <w:rPr>
          <w:rFonts w:ascii="Times New Roman" w:hAnsi="Times New Roman" w:cs="Times New Roman"/>
          <w:color w:val="000000" w:themeColor="text1"/>
        </w:rPr>
        <w:t>lebih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mandiri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dan </w:t>
      </w:r>
      <w:proofErr w:type="spellStart"/>
      <w:r>
        <w:rPr>
          <w:rFonts w:ascii="Times New Roman" w:hAnsi="Times New Roman" w:cs="Times New Roman"/>
          <w:color w:val="000000" w:themeColor="text1"/>
        </w:rPr>
        <w:t>berbasis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potensi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lokal</w:t>
      </w:r>
      <w:proofErr w:type="spellEnd"/>
      <w:r>
        <w:rPr>
          <w:rFonts w:ascii="Times New Roman" w:hAnsi="Times New Roman" w:cs="Times New Roman"/>
          <w:color w:val="000000" w:themeColor="text1"/>
        </w:rPr>
        <w:t>.</w:t>
      </w:r>
    </w:p>
    <w:p w:rsidR="000D0DC3" w:rsidRPr="000D0DC3" w:rsidRDefault="000D0DC3" w:rsidP="000D0DC3">
      <w:pPr>
        <w:spacing w:line="480" w:lineRule="auto"/>
        <w:ind w:firstLine="720"/>
        <w:jc w:val="both"/>
        <w:rPr>
          <w:rFonts w:ascii="Times New Roman" w:hAnsi="Times New Roman" w:cs="Times New Roman"/>
          <w:color w:val="000000" w:themeColor="text1"/>
        </w:rPr>
      </w:pPr>
    </w:p>
    <w:p w:rsidR="000D0DC3" w:rsidRPr="007A503E" w:rsidRDefault="00F47B5F" w:rsidP="000D0DC3">
      <w:pPr>
        <w:spacing w:line="48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lastRenderedPageBreak/>
        <w:t>FOKUS PENELITIAN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410"/>
        <w:gridCol w:w="2126"/>
        <w:gridCol w:w="5245"/>
      </w:tblGrid>
      <w:tr w:rsidR="00A80DAF" w:rsidRPr="00A80DAF" w:rsidTr="00F47B5F">
        <w:trPr>
          <w:trHeight w:val="296"/>
        </w:trPr>
        <w:tc>
          <w:tcPr>
            <w:tcW w:w="2410" w:type="dxa"/>
            <w:vAlign w:val="center"/>
          </w:tcPr>
          <w:p w:rsidR="00A80DAF" w:rsidRPr="00A80DAF" w:rsidRDefault="00A80DAF" w:rsidP="00B73DFC">
            <w:pPr>
              <w:spacing w:line="360" w:lineRule="auto"/>
              <w:ind w:left="-50" w:firstLine="41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80DA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TAHAPAN</w:t>
            </w:r>
          </w:p>
        </w:tc>
        <w:tc>
          <w:tcPr>
            <w:tcW w:w="2126" w:type="dxa"/>
            <w:vAlign w:val="center"/>
          </w:tcPr>
          <w:p w:rsidR="00A80DAF" w:rsidRPr="00A80DAF" w:rsidRDefault="00A80DAF" w:rsidP="00B73DFC">
            <w:pPr>
              <w:spacing w:line="360" w:lineRule="auto"/>
              <w:ind w:left="-50" w:firstLine="41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80DA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DIMENSI</w:t>
            </w:r>
          </w:p>
        </w:tc>
        <w:tc>
          <w:tcPr>
            <w:tcW w:w="5245" w:type="dxa"/>
            <w:vAlign w:val="center"/>
          </w:tcPr>
          <w:p w:rsidR="00A80DAF" w:rsidRPr="00A80DAF" w:rsidRDefault="00A80DAF" w:rsidP="00B73DFC">
            <w:pPr>
              <w:spacing w:line="360" w:lineRule="auto"/>
              <w:ind w:left="-50" w:firstLine="41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80DAF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INDIKATOR</w:t>
            </w:r>
          </w:p>
        </w:tc>
      </w:tr>
      <w:tr w:rsidR="00A80DAF" w:rsidRPr="00A80DAF" w:rsidTr="00A80DAF">
        <w:tc>
          <w:tcPr>
            <w:tcW w:w="2410" w:type="dxa"/>
            <w:vMerge w:val="restart"/>
            <w:vAlign w:val="center"/>
          </w:tcPr>
          <w:p w:rsidR="00A80DAF" w:rsidRPr="00A80DAF" w:rsidRDefault="00A80DAF" w:rsidP="00A80DAF">
            <w:pPr>
              <w:pStyle w:val="ListParagraph"/>
              <w:numPr>
                <w:ilvl w:val="0"/>
                <w:numId w:val="14"/>
              </w:numPr>
              <w:spacing w:before="240"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A80DA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Identifying Local Asset</w:t>
            </w:r>
          </w:p>
          <w:p w:rsidR="00A80DAF" w:rsidRPr="00A80DAF" w:rsidRDefault="00A80DAF" w:rsidP="00A80DAF">
            <w:pPr>
              <w:pStyle w:val="ListParagraph"/>
              <w:numPr>
                <w:ilvl w:val="0"/>
                <w:numId w:val="14"/>
              </w:numPr>
              <w:spacing w:before="240"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A80DA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Leveraging Local Asset</w:t>
            </w:r>
          </w:p>
          <w:p w:rsidR="00A80DAF" w:rsidRPr="00A80DAF" w:rsidRDefault="00A80DAF" w:rsidP="00A80DAF">
            <w:pPr>
              <w:pStyle w:val="ListParagraph"/>
              <w:numPr>
                <w:ilvl w:val="0"/>
                <w:numId w:val="14"/>
              </w:numPr>
              <w:spacing w:before="240" w:line="360" w:lineRule="auto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A80DA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Managing Local Asset</w:t>
            </w:r>
          </w:p>
        </w:tc>
        <w:tc>
          <w:tcPr>
            <w:tcW w:w="2126" w:type="dxa"/>
            <w:vAlign w:val="center"/>
          </w:tcPr>
          <w:p w:rsidR="00A80DAF" w:rsidRPr="00A80DAF" w:rsidRDefault="00A80DAF" w:rsidP="00B73DFC">
            <w:pPr>
              <w:spacing w:line="360" w:lineRule="auto"/>
              <w:ind w:left="-50" w:firstLine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0DA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Physical Capital</w:t>
            </w:r>
          </w:p>
          <w:p w:rsidR="00A80DAF" w:rsidRPr="00A80DAF" w:rsidRDefault="00A80DAF" w:rsidP="00B73DFC">
            <w:pPr>
              <w:spacing w:line="360" w:lineRule="auto"/>
              <w:ind w:left="-50" w:firstLine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(Modal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Fisik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45" w:type="dxa"/>
            <w:vAlign w:val="center"/>
          </w:tcPr>
          <w:p w:rsidR="00A80DAF" w:rsidRPr="00A80DAF" w:rsidRDefault="00A80DAF" w:rsidP="00A80DA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63" w:hanging="24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Bangunan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dan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tempat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berlindung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aman</w:t>
            </w:r>
            <w:proofErr w:type="spellEnd"/>
          </w:p>
          <w:p w:rsidR="00A80DAF" w:rsidRPr="00A80DAF" w:rsidRDefault="00A80DAF" w:rsidP="00A80DA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63" w:hanging="24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Infrastruktur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memadai</w:t>
            </w:r>
            <w:proofErr w:type="spellEnd"/>
          </w:p>
          <w:p w:rsidR="00A80DAF" w:rsidRPr="00A80DAF" w:rsidRDefault="00A80DAF" w:rsidP="00A80DA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63" w:hanging="24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Sanitasi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dan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persediaan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air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bersih</w:t>
            </w:r>
            <w:proofErr w:type="spellEnd"/>
          </w:p>
          <w:p w:rsidR="00A80DAF" w:rsidRPr="00A80DAF" w:rsidRDefault="00A80DAF" w:rsidP="00A80DA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63" w:hanging="24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Akses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terhadap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informasi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dan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komunikasi</w:t>
            </w:r>
            <w:proofErr w:type="spellEnd"/>
          </w:p>
          <w:p w:rsidR="00A80DAF" w:rsidRPr="00A80DAF" w:rsidRDefault="00A80DAF" w:rsidP="00A80DAF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363" w:hanging="24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Transportasi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terjangkau</w:t>
            </w:r>
            <w:proofErr w:type="spellEnd"/>
          </w:p>
        </w:tc>
      </w:tr>
      <w:tr w:rsidR="00A80DAF" w:rsidRPr="00A80DAF" w:rsidTr="00A80DAF">
        <w:tc>
          <w:tcPr>
            <w:tcW w:w="2410" w:type="dxa"/>
            <w:vMerge/>
            <w:vAlign w:val="center"/>
          </w:tcPr>
          <w:p w:rsidR="00A80DAF" w:rsidRPr="00A80DAF" w:rsidRDefault="00A80DAF" w:rsidP="00B73DFC">
            <w:pPr>
              <w:spacing w:line="360" w:lineRule="auto"/>
              <w:ind w:left="-50" w:firstLine="41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A80DAF" w:rsidRPr="00A80DAF" w:rsidRDefault="00A80DAF" w:rsidP="00B73DFC">
            <w:pPr>
              <w:spacing w:line="360" w:lineRule="auto"/>
              <w:ind w:left="-50" w:firstLine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0DA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Financial Capital</w:t>
            </w:r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(Modal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Finansial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45" w:type="dxa"/>
            <w:vAlign w:val="center"/>
          </w:tcPr>
          <w:p w:rsidR="00A80DAF" w:rsidRPr="00A80DAF" w:rsidRDefault="00A80DAF" w:rsidP="00A80DAF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3" w:hanging="24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Dukungan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keuangan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untuk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membiayai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proses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pembangunan</w:t>
            </w:r>
            <w:proofErr w:type="spellEnd"/>
          </w:p>
          <w:p w:rsidR="00A80DAF" w:rsidRPr="00A80DAF" w:rsidRDefault="00A80DAF" w:rsidP="00A80DAF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3" w:hanging="24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Sumber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keuangan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tabungan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pinjaman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pengiriman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uang</w:t>
            </w:r>
            <w:r w:rsidR="00971F84">
              <w:rPr>
                <w:rFonts w:ascii="Times New Roman" w:hAnsi="Times New Roman" w:cs="Times New Roman"/>
                <w:color w:val="000000" w:themeColor="text1"/>
              </w:rPr>
              <w:t>,csr</w:t>
            </w:r>
            <w:proofErr w:type="spellEnd"/>
            <w:r w:rsidR="00971F8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971F84">
              <w:rPr>
                <w:rFonts w:ascii="Times New Roman" w:hAnsi="Times New Roman" w:cs="Times New Roman"/>
                <w:color w:val="000000" w:themeColor="text1"/>
              </w:rPr>
              <w:t>perusahaan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A80DAF" w:rsidRPr="00A80DAF" w:rsidTr="00A80DAF">
        <w:tc>
          <w:tcPr>
            <w:tcW w:w="2410" w:type="dxa"/>
            <w:vMerge/>
            <w:vAlign w:val="center"/>
          </w:tcPr>
          <w:p w:rsidR="00A80DAF" w:rsidRPr="00A80DAF" w:rsidRDefault="00A80DAF" w:rsidP="00B73DFC">
            <w:pPr>
              <w:spacing w:line="360" w:lineRule="auto"/>
              <w:ind w:left="-50" w:firstLine="41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A80DAF" w:rsidRPr="00A80DAF" w:rsidRDefault="00A80DAF" w:rsidP="00B73DFC">
            <w:pPr>
              <w:spacing w:line="360" w:lineRule="auto"/>
              <w:ind w:left="-50" w:firstLine="4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A80DA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Environmental Capital </w:t>
            </w:r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(Modal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Lingkungan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45" w:type="dxa"/>
            <w:vAlign w:val="center"/>
          </w:tcPr>
          <w:p w:rsidR="00A80DAF" w:rsidRPr="00A80DAF" w:rsidRDefault="00A80DAF" w:rsidP="00A80DAF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63" w:hanging="24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Ketersediaan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sumber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daya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alam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(flora, fauna, air,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tanah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udara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bersih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A80DAF" w:rsidRPr="00A80DAF" w:rsidRDefault="00A80DAF" w:rsidP="00A80DAF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63" w:hanging="247"/>
              <w:rPr>
                <w:rFonts w:ascii="Times New Roman" w:hAnsi="Times New Roman" w:cs="Times New Roman"/>
                <w:color w:val="000000" w:themeColor="text1"/>
              </w:rPr>
            </w:pPr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Ruang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terbuka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hijau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dapat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dimanfaatkan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A80DAF" w:rsidRPr="00A80DAF" w:rsidRDefault="00A80DAF" w:rsidP="00A80DAF">
            <w:pPr>
              <w:pStyle w:val="ListParagraph"/>
              <w:numPr>
                <w:ilvl w:val="0"/>
                <w:numId w:val="9"/>
              </w:numPr>
              <w:spacing w:line="360" w:lineRule="auto"/>
              <w:ind w:left="363" w:hanging="24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Kesadaran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untuk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menjaga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lingkungan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A80DAF" w:rsidRPr="00A80DAF" w:rsidTr="00A80DAF">
        <w:tc>
          <w:tcPr>
            <w:tcW w:w="2410" w:type="dxa"/>
            <w:vMerge/>
            <w:vAlign w:val="center"/>
          </w:tcPr>
          <w:p w:rsidR="00A80DAF" w:rsidRPr="00A80DAF" w:rsidRDefault="00A80DAF" w:rsidP="00B73DFC">
            <w:pPr>
              <w:spacing w:line="360" w:lineRule="auto"/>
              <w:ind w:left="-50" w:firstLine="41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A80DAF" w:rsidRPr="00A80DAF" w:rsidRDefault="00A80DAF" w:rsidP="00B73DFC">
            <w:pPr>
              <w:spacing w:line="360" w:lineRule="auto"/>
              <w:ind w:left="-50" w:firstLine="4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A80DA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Human Capital</w:t>
            </w:r>
          </w:p>
          <w:p w:rsidR="00A80DAF" w:rsidRPr="00A80DAF" w:rsidRDefault="00A80DAF" w:rsidP="00B73DFC">
            <w:pPr>
              <w:spacing w:line="360" w:lineRule="auto"/>
              <w:ind w:left="-50" w:firstLine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(Modal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Manusia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45" w:type="dxa"/>
            <w:vAlign w:val="center"/>
          </w:tcPr>
          <w:p w:rsidR="00A80DAF" w:rsidRPr="00A80DAF" w:rsidRDefault="00A80DAF" w:rsidP="00A80DAF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63" w:hanging="247"/>
              <w:rPr>
                <w:rFonts w:ascii="Times New Roman" w:hAnsi="Times New Roman" w:cs="Times New Roman"/>
                <w:color w:val="000000" w:themeColor="text1"/>
              </w:rPr>
            </w:pPr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Tingkat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pendidikan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dan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keterampilan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masyarakat</w:t>
            </w:r>
            <w:proofErr w:type="spellEnd"/>
          </w:p>
          <w:p w:rsidR="00A80DAF" w:rsidRPr="00A80DAF" w:rsidRDefault="00A80DAF" w:rsidP="00A80DAF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63" w:hanging="24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Kemampuan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adaptasi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terhadap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perubahan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sosial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maupun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teknologi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A80DAF" w:rsidRPr="00A80DAF" w:rsidRDefault="00A80DAF" w:rsidP="00A80DAF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363" w:hanging="24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Keseimbangan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antara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laki-laki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dan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perempuan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sebagai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pelaku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kegiatan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A80DAF" w:rsidRPr="00A80DAF" w:rsidTr="00A80DAF">
        <w:tc>
          <w:tcPr>
            <w:tcW w:w="2410" w:type="dxa"/>
            <w:vMerge/>
            <w:vAlign w:val="center"/>
          </w:tcPr>
          <w:p w:rsidR="00A80DAF" w:rsidRPr="00A80DAF" w:rsidRDefault="00A80DAF" w:rsidP="00B73DFC">
            <w:pPr>
              <w:spacing w:line="360" w:lineRule="auto"/>
              <w:ind w:left="-50" w:firstLine="41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A80DAF" w:rsidRPr="00A80DAF" w:rsidRDefault="00A80DAF" w:rsidP="00B73DFC">
            <w:pPr>
              <w:spacing w:line="360" w:lineRule="auto"/>
              <w:ind w:left="-50" w:firstLine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0DA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Social Capital</w:t>
            </w:r>
          </w:p>
          <w:p w:rsidR="00A80DAF" w:rsidRPr="00A80DAF" w:rsidRDefault="00A80DAF" w:rsidP="00B73DFC">
            <w:pPr>
              <w:spacing w:line="360" w:lineRule="auto"/>
              <w:ind w:left="-50" w:firstLine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0DAF">
              <w:rPr>
                <w:rFonts w:ascii="Times New Roman" w:hAnsi="Times New Roman" w:cs="Times New Roman"/>
                <w:color w:val="000000" w:themeColor="text1"/>
              </w:rPr>
              <w:t>(Modal Sosial)</w:t>
            </w:r>
          </w:p>
        </w:tc>
        <w:tc>
          <w:tcPr>
            <w:tcW w:w="5245" w:type="dxa"/>
            <w:vAlign w:val="center"/>
          </w:tcPr>
          <w:p w:rsidR="00A80DAF" w:rsidRPr="00A80DAF" w:rsidRDefault="00A80DAF" w:rsidP="00A80DAF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63" w:hanging="24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Jaringan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A80DA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networking</w:t>
            </w:r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antarwarga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dalam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komunitas</w:t>
            </w:r>
            <w:proofErr w:type="spellEnd"/>
          </w:p>
          <w:p w:rsidR="00A80DAF" w:rsidRPr="00A80DAF" w:rsidRDefault="00A80DAF" w:rsidP="00A80DAF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63" w:hanging="24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Kepercayaan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A80DA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trust</w:t>
            </w:r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) dan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solidaritas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antar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masyarakat</w:t>
            </w:r>
            <w:proofErr w:type="spellEnd"/>
          </w:p>
          <w:p w:rsidR="00A80DAF" w:rsidRPr="00A80DAF" w:rsidRDefault="00A80DAF" w:rsidP="00A80DAF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63" w:hanging="247"/>
              <w:rPr>
                <w:rFonts w:ascii="Times New Roman" w:hAnsi="Times New Roman" w:cs="Times New Roman"/>
                <w:color w:val="000000" w:themeColor="text1"/>
              </w:rPr>
            </w:pPr>
            <w:r w:rsidRPr="00A80DAF">
              <w:rPr>
                <w:rFonts w:ascii="Times New Roman" w:hAnsi="Times New Roman" w:cs="Times New Roman"/>
                <w:color w:val="000000" w:themeColor="text1"/>
              </w:rPr>
              <w:t>Nilai-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nilai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ada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di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dalam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masyarakat</w:t>
            </w:r>
            <w:proofErr w:type="spellEnd"/>
          </w:p>
          <w:p w:rsidR="00A80DAF" w:rsidRPr="00A80DAF" w:rsidRDefault="00A80DAF" w:rsidP="00A80DAF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63" w:hanging="247"/>
              <w:rPr>
                <w:rFonts w:ascii="Times New Roman" w:hAnsi="Times New Roman" w:cs="Times New Roman"/>
                <w:color w:val="000000" w:themeColor="text1"/>
              </w:rPr>
            </w:pPr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Norma dan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nilai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sosial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mendukung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kebersamaan</w:t>
            </w:r>
            <w:proofErr w:type="spellEnd"/>
          </w:p>
          <w:p w:rsidR="00A80DAF" w:rsidRPr="00A80DAF" w:rsidRDefault="00A80DAF" w:rsidP="00A80DAF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63" w:hanging="24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Partisipasi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aktif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dalam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kegiatan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bersama</w:t>
            </w:r>
            <w:proofErr w:type="spellEnd"/>
          </w:p>
        </w:tc>
      </w:tr>
      <w:tr w:rsidR="00A80DAF" w:rsidRPr="00A80DAF" w:rsidTr="00A80DAF">
        <w:tc>
          <w:tcPr>
            <w:tcW w:w="2410" w:type="dxa"/>
            <w:vMerge/>
            <w:vAlign w:val="center"/>
          </w:tcPr>
          <w:p w:rsidR="00A80DAF" w:rsidRPr="00A80DAF" w:rsidRDefault="00A80DAF" w:rsidP="00B73DFC">
            <w:pPr>
              <w:spacing w:line="360" w:lineRule="auto"/>
              <w:ind w:left="-50" w:firstLine="41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A80DAF" w:rsidRPr="00A80DAF" w:rsidRDefault="00A80DAF" w:rsidP="00B73DFC">
            <w:pPr>
              <w:spacing w:line="360" w:lineRule="auto"/>
              <w:ind w:left="-50" w:firstLine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0DA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Cultural Capital</w:t>
            </w:r>
          </w:p>
          <w:p w:rsidR="00A80DAF" w:rsidRPr="00A80DAF" w:rsidRDefault="00A80DAF" w:rsidP="00B73DFC">
            <w:pPr>
              <w:spacing w:line="360" w:lineRule="auto"/>
              <w:ind w:left="-50" w:firstLine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(Modal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Budaya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45" w:type="dxa"/>
            <w:vAlign w:val="center"/>
          </w:tcPr>
          <w:p w:rsidR="00A80DAF" w:rsidRPr="00A80DAF" w:rsidRDefault="00A80DAF" w:rsidP="00A80DAF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63" w:hanging="24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Pelestarian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permainan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tradisional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dan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kesenian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lokal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A80DAF" w:rsidRPr="00A80DAF" w:rsidRDefault="00A80DAF" w:rsidP="00A80DAF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63" w:hanging="24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Tradisi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dan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kearifan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lokal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dalam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kehidupan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sehari-hari</w:t>
            </w:r>
            <w:proofErr w:type="spellEnd"/>
          </w:p>
          <w:p w:rsidR="00A80DAF" w:rsidRPr="00A80DAF" w:rsidRDefault="00A80DAF" w:rsidP="00A80DAF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63" w:hanging="247"/>
              <w:rPr>
                <w:rFonts w:ascii="Times New Roman" w:hAnsi="Times New Roman" w:cs="Times New Roman"/>
                <w:color w:val="000000" w:themeColor="text1"/>
              </w:rPr>
            </w:pPr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Bahasa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daerah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sebagai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identitas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komunitas</w:t>
            </w:r>
            <w:proofErr w:type="spellEnd"/>
          </w:p>
        </w:tc>
      </w:tr>
      <w:tr w:rsidR="00A80DAF" w:rsidRPr="00A80DAF" w:rsidTr="00A80DAF">
        <w:tc>
          <w:tcPr>
            <w:tcW w:w="2410" w:type="dxa"/>
            <w:vMerge/>
            <w:vAlign w:val="center"/>
          </w:tcPr>
          <w:p w:rsidR="00A80DAF" w:rsidRPr="00A80DAF" w:rsidRDefault="00A80DAF" w:rsidP="00B73DFC">
            <w:pPr>
              <w:spacing w:line="360" w:lineRule="auto"/>
              <w:ind w:left="-50" w:firstLine="41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vAlign w:val="center"/>
          </w:tcPr>
          <w:p w:rsidR="00A80DAF" w:rsidRPr="00A80DAF" w:rsidRDefault="00A80DAF" w:rsidP="00B73DFC">
            <w:pPr>
              <w:spacing w:line="360" w:lineRule="auto"/>
              <w:ind w:left="-50" w:firstLine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0DAF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Political Capital</w:t>
            </w:r>
          </w:p>
          <w:p w:rsidR="00A80DAF" w:rsidRPr="00A80DAF" w:rsidRDefault="00A80DAF" w:rsidP="00B73DFC">
            <w:pPr>
              <w:spacing w:line="360" w:lineRule="auto"/>
              <w:ind w:left="-50" w:firstLine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(Modal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Politik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245" w:type="dxa"/>
            <w:vAlign w:val="center"/>
          </w:tcPr>
          <w:p w:rsidR="00A80DAF" w:rsidRPr="00A80DAF" w:rsidRDefault="00A80DAF" w:rsidP="00A80DA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63" w:hanging="24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Hubungan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baik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antara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komunitas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dengan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pemerintah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setempat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A80DAF" w:rsidRPr="00A80DAF" w:rsidRDefault="00A80DAF" w:rsidP="00A80DA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63" w:hanging="24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Advokasi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masyarakat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terhadap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isu-isu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lokal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A80DAF" w:rsidRPr="00A80DAF" w:rsidRDefault="00A80DAF" w:rsidP="00A80DA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63" w:hanging="24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Keterlibatan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organisasi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dalam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kebijakan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lokal</w:t>
            </w:r>
            <w:proofErr w:type="spellEnd"/>
          </w:p>
          <w:p w:rsidR="00A80DAF" w:rsidRPr="00A80DAF" w:rsidRDefault="00A80DAF" w:rsidP="00A80DA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63" w:hanging="247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Dukungan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regulasi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atau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kebijakan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berpihak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pada </w:t>
            </w:r>
            <w:proofErr w:type="spellStart"/>
            <w:r w:rsidRPr="00A80DAF">
              <w:rPr>
                <w:rFonts w:ascii="Times New Roman" w:hAnsi="Times New Roman" w:cs="Times New Roman"/>
                <w:color w:val="000000" w:themeColor="text1"/>
              </w:rPr>
              <w:t>komunitas</w:t>
            </w:r>
            <w:proofErr w:type="spellEnd"/>
            <w:r w:rsidRPr="00A80D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</w:tbl>
    <w:p w:rsidR="00CD3F92" w:rsidRDefault="00CD3F92" w:rsidP="00A042A0">
      <w:pPr>
        <w:spacing w:line="48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</w:p>
    <w:p w:rsidR="007A503E" w:rsidRDefault="007A503E" w:rsidP="00A042A0">
      <w:pPr>
        <w:spacing w:line="48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</w:p>
    <w:p w:rsidR="007A503E" w:rsidRDefault="007A503E" w:rsidP="00A042A0">
      <w:pPr>
        <w:spacing w:line="48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</w:p>
    <w:p w:rsidR="007A503E" w:rsidRDefault="007A503E" w:rsidP="00A042A0">
      <w:pPr>
        <w:spacing w:line="48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</w:p>
    <w:p w:rsidR="007A503E" w:rsidRDefault="007A503E" w:rsidP="00A042A0">
      <w:pPr>
        <w:spacing w:line="48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</w:p>
    <w:p w:rsidR="007A503E" w:rsidRDefault="007A503E" w:rsidP="00A042A0">
      <w:pPr>
        <w:spacing w:line="48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</w:p>
    <w:p w:rsidR="007A503E" w:rsidRDefault="007A503E" w:rsidP="00A042A0">
      <w:pPr>
        <w:spacing w:line="48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</w:p>
    <w:p w:rsidR="007A503E" w:rsidRDefault="007A503E" w:rsidP="00A042A0">
      <w:pPr>
        <w:spacing w:line="48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</w:p>
    <w:p w:rsidR="007A503E" w:rsidRDefault="007A503E" w:rsidP="00A042A0">
      <w:pPr>
        <w:spacing w:line="48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</w:p>
    <w:p w:rsidR="007A503E" w:rsidRDefault="007A503E" w:rsidP="00A042A0">
      <w:pPr>
        <w:spacing w:line="48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</w:p>
    <w:p w:rsidR="007A503E" w:rsidRDefault="007A503E" w:rsidP="00A042A0">
      <w:pPr>
        <w:spacing w:line="48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</w:p>
    <w:p w:rsidR="007A503E" w:rsidRDefault="007A503E" w:rsidP="00A042A0">
      <w:pPr>
        <w:spacing w:line="48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</w:p>
    <w:p w:rsidR="007A503E" w:rsidRDefault="007A503E" w:rsidP="00A042A0">
      <w:pPr>
        <w:spacing w:line="48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</w:p>
    <w:p w:rsidR="007A503E" w:rsidRDefault="007A503E" w:rsidP="00A042A0">
      <w:pPr>
        <w:spacing w:line="48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</w:p>
    <w:p w:rsidR="007A503E" w:rsidRPr="00A80DAF" w:rsidRDefault="007A503E" w:rsidP="00A042A0">
      <w:pPr>
        <w:spacing w:line="48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</w:p>
    <w:p w:rsidR="00CD3F92" w:rsidRPr="00A80DAF" w:rsidRDefault="00CD3F92" w:rsidP="00CD3F9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  <w:proofErr w:type="spellStart"/>
      <w:r w:rsidRPr="00A80DAF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lastRenderedPageBreak/>
        <w:t>Identitas</w:t>
      </w:r>
      <w:proofErr w:type="spellEnd"/>
      <w:r w:rsidRPr="00A80DAF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Informan</w:t>
      </w:r>
      <w:proofErr w:type="spellEnd"/>
      <w:r w:rsidRPr="00A80DAF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 </w:t>
      </w:r>
    </w:p>
    <w:p w:rsidR="00CD3F92" w:rsidRPr="00A80DAF" w:rsidRDefault="00CD3F92" w:rsidP="00CD3F9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Nama</w:t>
      </w:r>
      <w:r w:rsidR="00A80DAF">
        <w:rPr>
          <w:rFonts w:ascii="Times New Roman" w:hAnsi="Times New Roman" w:cs="Times New Roman"/>
          <w:color w:val="0D0D0D" w:themeColor="text1" w:themeTint="F2"/>
          <w:lang w:val="en-US"/>
        </w:rPr>
        <w:t>:</w:t>
      </w:r>
    </w:p>
    <w:p w:rsidR="00CD3F92" w:rsidRPr="00A80DAF" w:rsidRDefault="00CD3F92" w:rsidP="00CD3F9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Umur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:</w:t>
      </w:r>
      <w:r w:rsidR="00A80DAF"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</w:p>
    <w:p w:rsidR="00CD3F92" w:rsidRPr="00A80DAF" w:rsidRDefault="00CD3F92" w:rsidP="00CD3F9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Jenis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Kelamin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:</w:t>
      </w:r>
      <w:r w:rsidR="00A80DAF"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</w:p>
    <w:p w:rsidR="00CD3F92" w:rsidRPr="00A80DAF" w:rsidRDefault="00CD3F92" w:rsidP="00CD3F9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Pekerjaan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:</w:t>
      </w:r>
      <w:r w:rsidR="00A80DAF"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</w:p>
    <w:p w:rsidR="00CD3F92" w:rsidRPr="00A80DAF" w:rsidRDefault="00CD3F92" w:rsidP="00CD3F9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Lama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Keterlibatan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di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Komunitas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: </w:t>
      </w:r>
    </w:p>
    <w:p w:rsidR="00CD3F92" w:rsidRPr="00A80DAF" w:rsidRDefault="00CD3F92" w:rsidP="00CD3F9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Pendidikan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Terakhir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:</w:t>
      </w:r>
    </w:p>
    <w:p w:rsidR="00CD3F92" w:rsidRPr="00A80DAF" w:rsidRDefault="00CD3F92" w:rsidP="00CD3F9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Domisili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:</w:t>
      </w:r>
    </w:p>
    <w:p w:rsidR="00CD3F92" w:rsidRPr="00A80DAF" w:rsidRDefault="00CD3F92" w:rsidP="00CD3F92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  <w:i/>
          <w:iCs/>
          <w:color w:val="0D0D0D" w:themeColor="text1" w:themeTint="F2"/>
          <w:lang w:val="en-US"/>
        </w:rPr>
      </w:pPr>
      <w:r w:rsidRPr="00A80DAF">
        <w:rPr>
          <w:rFonts w:ascii="Times New Roman" w:hAnsi="Times New Roman" w:cs="Times New Roman"/>
          <w:b/>
          <w:bCs/>
          <w:i/>
          <w:iCs/>
          <w:color w:val="0D0D0D" w:themeColor="text1" w:themeTint="F2"/>
          <w:lang w:val="en-US"/>
        </w:rPr>
        <w:t>General Question</w:t>
      </w:r>
    </w:p>
    <w:p w:rsidR="00CD3F92" w:rsidRPr="00A80DAF" w:rsidRDefault="00CD3F92" w:rsidP="00CD3F9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Bisa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ceritakan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bagaimana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awal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mula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terbentuknya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Kampung Lali Gadget</w:t>
      </w:r>
      <w:r w:rsidR="00D65B34" w:rsidRPr="00A80DAF">
        <w:rPr>
          <w:rFonts w:ascii="Times New Roman" w:hAnsi="Times New Roman" w:cs="Times New Roman"/>
          <w:color w:val="0D0D0D" w:themeColor="text1" w:themeTint="F2"/>
          <w:lang w:val="en-US"/>
        </w:rPr>
        <w:t>?</w:t>
      </w:r>
    </w:p>
    <w:p w:rsidR="00D65B34" w:rsidRPr="00A80DAF" w:rsidRDefault="00D65B34" w:rsidP="00CD3F9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Apa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yang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melatar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belakangi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pembentukan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KLG?</w:t>
      </w:r>
    </w:p>
    <w:p w:rsidR="00D65B34" w:rsidRPr="00A80DAF" w:rsidRDefault="00D65B34" w:rsidP="00CD3F9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Siapa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saja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yang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terlibat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dalam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pembentukan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awalnya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?</w:t>
      </w:r>
    </w:p>
    <w:p w:rsidR="00D65B34" w:rsidRPr="00A80DAF" w:rsidRDefault="00D65B34" w:rsidP="00CD3F9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Apa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tujuan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utama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yang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ingin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dicapai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dari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berdirinya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KLG?</w:t>
      </w:r>
    </w:p>
    <w:p w:rsidR="00D65B34" w:rsidRPr="00A80DAF" w:rsidRDefault="00D65B34" w:rsidP="00CD3F92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Bagaimana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respon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masyarakat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sekitar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saat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awal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kegiatan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ini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dijalankan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? </w:t>
      </w:r>
    </w:p>
    <w:p w:rsidR="00D65B34" w:rsidRPr="00A80DAF" w:rsidRDefault="00D65B34" w:rsidP="00D65B3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  <w:i/>
          <w:iCs/>
          <w:color w:val="0D0D0D" w:themeColor="text1" w:themeTint="F2"/>
          <w:lang w:val="en-US"/>
        </w:rPr>
      </w:pPr>
      <w:r w:rsidRPr="00A80DAF">
        <w:rPr>
          <w:rFonts w:ascii="Times New Roman" w:hAnsi="Times New Roman" w:cs="Times New Roman"/>
          <w:b/>
          <w:bCs/>
          <w:i/>
          <w:iCs/>
          <w:color w:val="0D0D0D" w:themeColor="text1" w:themeTint="F2"/>
          <w:lang w:val="en-US"/>
        </w:rPr>
        <w:t xml:space="preserve">Identifying Local Asset </w:t>
      </w:r>
      <w:r w:rsidRPr="00A80DAF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(</w:t>
      </w:r>
      <w:proofErr w:type="spellStart"/>
      <w:r w:rsidRPr="00A80DAF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Mengidentifikasi</w:t>
      </w:r>
      <w:proofErr w:type="spellEnd"/>
      <w:r w:rsidRPr="00A80DAF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Aset</w:t>
      </w:r>
      <w:proofErr w:type="spellEnd"/>
      <w:r w:rsidRPr="00A80DAF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Lokal</w:t>
      </w:r>
      <w:proofErr w:type="spellEnd"/>
      <w:r w:rsidRPr="00A80DAF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) </w:t>
      </w:r>
    </w:p>
    <w:p w:rsidR="00D65B34" w:rsidRPr="00A80DAF" w:rsidRDefault="00D65B34" w:rsidP="00D65B34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Saat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awal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dibentuk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,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aset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atau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potensi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apa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saja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yang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ditemukan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di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lingkungan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masyarakat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?</w:t>
      </w:r>
    </w:p>
    <w:p w:rsidR="00D65B34" w:rsidRPr="00A80DAF" w:rsidRDefault="00D65B34" w:rsidP="00D65B34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Bagaimana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proses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penggalian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aset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itu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dilakukan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?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Apakah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melalui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musyawarah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,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observasi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,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atau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inisiatif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individu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? </w:t>
      </w:r>
    </w:p>
    <w:p w:rsidR="00D65B34" w:rsidRPr="00A80DAF" w:rsidRDefault="00D65B34" w:rsidP="00D65B34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Siapa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saja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yang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terlibat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dalam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menidentifikasi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aset-aset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tersebut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? </w:t>
      </w:r>
    </w:p>
    <w:p w:rsidR="00D65B34" w:rsidRPr="00A80DAF" w:rsidRDefault="00D65B34" w:rsidP="00D65B34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Apakah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ada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aset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budaya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atau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permainan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tradisional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yang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menjadi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inspirasi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awal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berdirinya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KLG?</w:t>
      </w:r>
    </w:p>
    <w:p w:rsidR="00D65B34" w:rsidRPr="00A80DAF" w:rsidRDefault="00D65B34" w:rsidP="00D65B34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lastRenderedPageBreak/>
        <w:t>Bagaimana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masyarakat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menyadari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bahwa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aset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lokal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seperti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permainan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tradisional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atau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ruang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terbuka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dapat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menjadi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solusi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dari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masalah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ketergantungan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gadget pada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anak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? </w:t>
      </w:r>
    </w:p>
    <w:p w:rsidR="00D65B34" w:rsidRPr="00A80DAF" w:rsidRDefault="00D65B34" w:rsidP="00D65B3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7A503E">
        <w:rPr>
          <w:rFonts w:ascii="Times New Roman" w:hAnsi="Times New Roman" w:cs="Times New Roman"/>
          <w:b/>
          <w:bCs/>
          <w:i/>
          <w:iCs/>
          <w:color w:val="0D0D0D" w:themeColor="text1" w:themeTint="F2"/>
          <w:lang w:val="en-US"/>
        </w:rPr>
        <w:t>Leveraging Local Asset</w:t>
      </w:r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r w:rsidRPr="007A503E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(</w:t>
      </w:r>
      <w:proofErr w:type="spellStart"/>
      <w:r w:rsidRPr="007A503E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Pemanfaatan</w:t>
      </w:r>
      <w:proofErr w:type="spellEnd"/>
      <w:r w:rsidRPr="007A503E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 </w:t>
      </w:r>
      <w:proofErr w:type="spellStart"/>
      <w:r w:rsidRPr="007A503E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Aset</w:t>
      </w:r>
      <w:proofErr w:type="spellEnd"/>
      <w:r w:rsidRPr="007A503E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 </w:t>
      </w:r>
      <w:proofErr w:type="spellStart"/>
      <w:r w:rsidRPr="007A503E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Lokal</w:t>
      </w:r>
      <w:proofErr w:type="spellEnd"/>
      <w:r w:rsidRPr="007A503E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) </w:t>
      </w:r>
    </w:p>
    <w:p w:rsidR="00D65B34" w:rsidRPr="00A80DAF" w:rsidRDefault="00E90E46" w:rsidP="00D65B34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Bagaimana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cara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KLG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memanfaatkan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aset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yang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dimiliki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? </w:t>
      </w:r>
    </w:p>
    <w:p w:rsidR="00E90E46" w:rsidRPr="00A80DAF" w:rsidRDefault="00E90E46" w:rsidP="00D65B34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Bagaimana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peran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masyarakat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,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relawan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, dan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anak-anak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dalam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memanfaatkan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aset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tersebut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? </w:t>
      </w:r>
    </w:p>
    <w:p w:rsidR="00E90E46" w:rsidRPr="00A80DAF" w:rsidRDefault="00E90E46" w:rsidP="00D65B34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Apakah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aset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fisik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(</w:t>
      </w:r>
      <w:proofErr w:type="spellStart"/>
      <w:r w:rsidR="00A80DAF" w:rsidRPr="00A80DAF">
        <w:rPr>
          <w:rFonts w:ascii="Times New Roman" w:hAnsi="Times New Roman" w:cs="Times New Roman"/>
          <w:color w:val="0D0D0D" w:themeColor="text1" w:themeTint="F2"/>
          <w:lang w:val="en-US"/>
        </w:rPr>
        <w:t>tanah</w:t>
      </w:r>
      <w:proofErr w:type="spellEnd"/>
      <w:r w:rsidR="00A80DAF"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="00A80DAF" w:rsidRPr="00A80DAF">
        <w:rPr>
          <w:rFonts w:ascii="Times New Roman" w:hAnsi="Times New Roman" w:cs="Times New Roman"/>
          <w:color w:val="0D0D0D" w:themeColor="text1" w:themeTint="F2"/>
          <w:lang w:val="en-US"/>
        </w:rPr>
        <w:t>lapang</w:t>
      </w:r>
      <w:proofErr w:type="spellEnd"/>
      <w:r w:rsidR="00A80DAF"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, </w:t>
      </w:r>
      <w:proofErr w:type="spellStart"/>
      <w:r w:rsidR="00A80DAF" w:rsidRPr="00A80DAF">
        <w:rPr>
          <w:rFonts w:ascii="Times New Roman" w:hAnsi="Times New Roman" w:cs="Times New Roman"/>
          <w:color w:val="0D0D0D" w:themeColor="text1" w:themeTint="F2"/>
          <w:lang w:val="en-US"/>
        </w:rPr>
        <w:t>balai</w:t>
      </w:r>
      <w:proofErr w:type="spellEnd"/>
      <w:r w:rsidR="00A80DAF"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="00A80DAF" w:rsidRPr="00A80DAF">
        <w:rPr>
          <w:rFonts w:ascii="Times New Roman" w:hAnsi="Times New Roman" w:cs="Times New Roman"/>
          <w:color w:val="0D0D0D" w:themeColor="text1" w:themeTint="F2"/>
          <w:lang w:val="en-US"/>
        </w:rPr>
        <w:t>pertemuan</w:t>
      </w:r>
      <w:proofErr w:type="spellEnd"/>
      <w:r w:rsidR="00A80DAF"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) </w:t>
      </w:r>
      <w:proofErr w:type="spellStart"/>
      <w:r w:rsidR="00A80DAF" w:rsidRPr="00A80DAF">
        <w:rPr>
          <w:rFonts w:ascii="Times New Roman" w:hAnsi="Times New Roman" w:cs="Times New Roman"/>
          <w:color w:val="0D0D0D" w:themeColor="text1" w:themeTint="F2"/>
          <w:lang w:val="en-US"/>
        </w:rPr>
        <w:t>digunakan</w:t>
      </w:r>
      <w:proofErr w:type="spellEnd"/>
      <w:r w:rsidR="00A80DAF"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="00A80DAF" w:rsidRPr="00A80DAF">
        <w:rPr>
          <w:rFonts w:ascii="Times New Roman" w:hAnsi="Times New Roman" w:cs="Times New Roman"/>
          <w:color w:val="0D0D0D" w:themeColor="text1" w:themeTint="F2"/>
          <w:lang w:val="en-US"/>
        </w:rPr>
        <w:t>untuk</w:t>
      </w:r>
      <w:proofErr w:type="spellEnd"/>
      <w:r w:rsidR="00A80DAF"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="00A80DAF" w:rsidRPr="00A80DAF">
        <w:rPr>
          <w:rFonts w:ascii="Times New Roman" w:hAnsi="Times New Roman" w:cs="Times New Roman"/>
          <w:color w:val="0D0D0D" w:themeColor="text1" w:themeTint="F2"/>
          <w:lang w:val="en-US"/>
        </w:rPr>
        <w:t>mendukung</w:t>
      </w:r>
      <w:proofErr w:type="spellEnd"/>
      <w:r w:rsidR="00A80DAF"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="00A80DAF" w:rsidRPr="00A80DAF">
        <w:rPr>
          <w:rFonts w:ascii="Times New Roman" w:hAnsi="Times New Roman" w:cs="Times New Roman"/>
          <w:color w:val="0D0D0D" w:themeColor="text1" w:themeTint="F2"/>
          <w:lang w:val="en-US"/>
        </w:rPr>
        <w:t>kegiatan</w:t>
      </w:r>
      <w:proofErr w:type="spellEnd"/>
      <w:r w:rsidR="00A80DAF"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="00A80DAF" w:rsidRPr="00A80DAF">
        <w:rPr>
          <w:rFonts w:ascii="Times New Roman" w:hAnsi="Times New Roman" w:cs="Times New Roman"/>
          <w:color w:val="0D0D0D" w:themeColor="text1" w:themeTint="F2"/>
          <w:lang w:val="en-US"/>
        </w:rPr>
        <w:t>anak-anak</w:t>
      </w:r>
      <w:proofErr w:type="spellEnd"/>
      <w:r w:rsidR="00A80DAF"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? </w:t>
      </w:r>
    </w:p>
    <w:p w:rsidR="00A80DAF" w:rsidRPr="00A80DAF" w:rsidRDefault="00A80DAF" w:rsidP="00D65B34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Bagaimana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peran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aset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budaya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dan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sosial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dalam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pelaksanaan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program? </w:t>
      </w:r>
    </w:p>
    <w:p w:rsidR="00A80DAF" w:rsidRPr="00A80DAF" w:rsidRDefault="00A80DAF" w:rsidP="00D65B34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Apakah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komuniyas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mendapat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dukungan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finansial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atau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politik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dalam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kegiatan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KLG? </w:t>
      </w:r>
    </w:p>
    <w:p w:rsidR="00A80DAF" w:rsidRPr="007A503E" w:rsidRDefault="00A80DAF" w:rsidP="00A80DA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  <w:r w:rsidRPr="007A503E">
        <w:rPr>
          <w:rFonts w:ascii="Times New Roman" w:hAnsi="Times New Roman" w:cs="Times New Roman"/>
          <w:b/>
          <w:bCs/>
          <w:i/>
          <w:iCs/>
          <w:color w:val="0D0D0D" w:themeColor="text1" w:themeTint="F2"/>
          <w:lang w:val="en-US"/>
        </w:rPr>
        <w:t>Managing Local Asset</w:t>
      </w:r>
      <w:r w:rsidRPr="007A503E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 (</w:t>
      </w:r>
      <w:proofErr w:type="spellStart"/>
      <w:r w:rsidRPr="007A503E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Mengelola</w:t>
      </w:r>
      <w:proofErr w:type="spellEnd"/>
      <w:r w:rsidRPr="007A503E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 </w:t>
      </w:r>
      <w:proofErr w:type="spellStart"/>
      <w:r w:rsidRPr="007A503E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Aset</w:t>
      </w:r>
      <w:proofErr w:type="spellEnd"/>
      <w:r w:rsidRPr="007A503E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 </w:t>
      </w:r>
      <w:proofErr w:type="spellStart"/>
      <w:r w:rsidRPr="007A503E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Secara</w:t>
      </w:r>
      <w:proofErr w:type="spellEnd"/>
      <w:r w:rsidRPr="007A503E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 </w:t>
      </w:r>
      <w:proofErr w:type="spellStart"/>
      <w:r w:rsidRPr="007A503E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Berkelanjutan</w:t>
      </w:r>
      <w:proofErr w:type="spellEnd"/>
      <w:r w:rsidRPr="007A503E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) </w:t>
      </w:r>
    </w:p>
    <w:p w:rsidR="00A80DAF" w:rsidRPr="00A80DAF" w:rsidRDefault="00A80DAF" w:rsidP="00A80DAF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Bagaimana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cara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agar KLG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tetap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berjalan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menggunakan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aset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yang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dimiliki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? </w:t>
      </w:r>
    </w:p>
    <w:p w:rsidR="00A80DAF" w:rsidRPr="00A80DAF" w:rsidRDefault="00A80DAF" w:rsidP="00A80DAF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Sejauh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ini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aset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apa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yang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masih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bertahan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dan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terus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ditingkatkan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?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Apakah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ada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aset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yang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makin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menurun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keberfungsiannya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? </w:t>
      </w:r>
    </w:p>
    <w:p w:rsidR="00A80DAF" w:rsidRPr="00A80DAF" w:rsidRDefault="00A80DAF" w:rsidP="00A80DAF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Apakah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ada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sistem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atau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kelompok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yang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mengelola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kegiatan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dan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aset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yang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digunakan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? </w:t>
      </w:r>
    </w:p>
    <w:p w:rsidR="00A80DAF" w:rsidRPr="00A80DAF" w:rsidRDefault="00A80DAF" w:rsidP="00A80DAF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Bagaimana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masyarakat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memastikan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bahwa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kegiatan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KLG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tetap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menarik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bagi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anak-anak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di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tengah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perkembangan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teknologi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?</w:t>
      </w:r>
    </w:p>
    <w:p w:rsidR="00A80DAF" w:rsidRPr="00A80DAF" w:rsidRDefault="00A80DAF" w:rsidP="00A80DAF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Apa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bentuk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kerja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sama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antara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KLG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dengan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lembaga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lain (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pemerintah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,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sekolah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,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atau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pihak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swasta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)?</w:t>
      </w:r>
    </w:p>
    <w:p w:rsidR="00A80DAF" w:rsidRPr="00A80DAF" w:rsidRDefault="00A80DAF" w:rsidP="00A80DAF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lastRenderedPageBreak/>
        <w:t>Apa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tantangan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utama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yang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dihadapi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dalam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mempertahankan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kegiatan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ini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, dan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bagaimana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komunitas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mengatasinya</w:t>
      </w:r>
      <w:proofErr w:type="spellEnd"/>
      <w:r w:rsidRPr="00A80DAF">
        <w:rPr>
          <w:rFonts w:ascii="Times New Roman" w:hAnsi="Times New Roman" w:cs="Times New Roman"/>
          <w:color w:val="0D0D0D" w:themeColor="text1" w:themeTint="F2"/>
          <w:lang w:val="en-US"/>
        </w:rPr>
        <w:t>?</w:t>
      </w:r>
    </w:p>
    <w:p w:rsidR="00A80DAF" w:rsidRDefault="000D0DC3" w:rsidP="00A80DAF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  <w:proofErr w:type="spellStart"/>
      <w:r w:rsidRPr="000D0DC3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Lainnya</w:t>
      </w:r>
      <w:proofErr w:type="spellEnd"/>
    </w:p>
    <w:p w:rsidR="000D0DC3" w:rsidRPr="000D0DC3" w:rsidRDefault="000D0DC3" w:rsidP="000D0DC3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  <w:proofErr w:type="spellStart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>Menurut</w:t>
      </w:r>
      <w:proofErr w:type="spellEnd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 xml:space="preserve"> Anda, </w:t>
      </w:r>
      <w:proofErr w:type="spellStart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>apa</w:t>
      </w:r>
      <w:proofErr w:type="spellEnd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 xml:space="preserve"> yang </w:t>
      </w:r>
      <w:proofErr w:type="spellStart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>menjadi</w:t>
      </w:r>
      <w:proofErr w:type="spellEnd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>kekuatan</w:t>
      </w:r>
      <w:proofErr w:type="spellEnd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>utama</w:t>
      </w:r>
      <w:proofErr w:type="spellEnd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 xml:space="preserve"> KLG </w:t>
      </w:r>
      <w:proofErr w:type="spellStart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>hingga</w:t>
      </w:r>
      <w:proofErr w:type="spellEnd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>tetap</w:t>
      </w:r>
      <w:proofErr w:type="spellEnd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>bertahan</w:t>
      </w:r>
      <w:proofErr w:type="spellEnd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>sampai</w:t>
      </w:r>
      <w:proofErr w:type="spellEnd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>sekarang</w:t>
      </w:r>
      <w:proofErr w:type="spellEnd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>?</w:t>
      </w:r>
    </w:p>
    <w:p w:rsidR="000D0DC3" w:rsidRPr="000D0DC3" w:rsidRDefault="000D0DC3" w:rsidP="000D0DC3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  <w:proofErr w:type="spellStart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>Bagaimana</w:t>
      </w:r>
      <w:proofErr w:type="spellEnd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 xml:space="preserve"> Anda </w:t>
      </w:r>
      <w:proofErr w:type="spellStart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>melihat</w:t>
      </w:r>
      <w:proofErr w:type="spellEnd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>dampak</w:t>
      </w:r>
      <w:proofErr w:type="spellEnd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>kegiatan</w:t>
      </w:r>
      <w:proofErr w:type="spellEnd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 xml:space="preserve"> KLG </w:t>
      </w:r>
      <w:proofErr w:type="spellStart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>terhadap</w:t>
      </w:r>
      <w:proofErr w:type="spellEnd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>anak-anak</w:t>
      </w:r>
      <w:proofErr w:type="spellEnd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 xml:space="preserve"> dan </w:t>
      </w:r>
      <w:proofErr w:type="spellStart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>masyarakat</w:t>
      </w:r>
      <w:proofErr w:type="spellEnd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>?</w:t>
      </w:r>
    </w:p>
    <w:p w:rsidR="00542BD7" w:rsidRDefault="000D0DC3" w:rsidP="000D0DC3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>Menurut</w:t>
      </w:r>
      <w:proofErr w:type="spellEnd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 xml:space="preserve"> Anda, </w:t>
      </w:r>
      <w:proofErr w:type="spellStart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>apa</w:t>
      </w:r>
      <w:proofErr w:type="spellEnd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 xml:space="preserve"> yang </w:t>
      </w:r>
      <w:proofErr w:type="spellStart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>bisa</w:t>
      </w:r>
      <w:proofErr w:type="spellEnd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>dikembangkan</w:t>
      </w:r>
      <w:proofErr w:type="spellEnd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>lagi</w:t>
      </w:r>
      <w:proofErr w:type="spellEnd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 xml:space="preserve"> agar </w:t>
      </w:r>
      <w:proofErr w:type="spellStart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>kegiatan</w:t>
      </w:r>
      <w:proofErr w:type="spellEnd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>ini</w:t>
      </w:r>
      <w:proofErr w:type="spellEnd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>terus</w:t>
      </w:r>
      <w:proofErr w:type="spellEnd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>berlanjut</w:t>
      </w:r>
      <w:proofErr w:type="spellEnd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 xml:space="preserve"> dan </w:t>
      </w:r>
      <w:proofErr w:type="spellStart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>memberi</w:t>
      </w:r>
      <w:proofErr w:type="spellEnd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>manfaat</w:t>
      </w:r>
      <w:proofErr w:type="spellEnd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>lebih</w:t>
      </w:r>
      <w:proofErr w:type="spellEnd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0D0DC3">
        <w:rPr>
          <w:rFonts w:ascii="Times New Roman" w:hAnsi="Times New Roman" w:cs="Times New Roman"/>
          <w:color w:val="0D0D0D" w:themeColor="text1" w:themeTint="F2"/>
          <w:lang w:val="en-US"/>
        </w:rPr>
        <w:t>besar</w:t>
      </w:r>
      <w:proofErr w:type="spellEnd"/>
    </w:p>
    <w:p w:rsidR="00542BD7" w:rsidRDefault="00542BD7" w:rsidP="000D0DC3">
      <w:pPr>
        <w:pStyle w:val="ListParagraph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  <w:sectPr w:rsidR="00542BD7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542BD7" w:rsidRPr="00542BD7" w:rsidRDefault="00542BD7" w:rsidP="00542BD7">
      <w:pPr>
        <w:spacing w:line="48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en-US"/>
        </w:rPr>
      </w:pPr>
      <w:r w:rsidRPr="00542BD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en-US"/>
        </w:rPr>
        <w:lastRenderedPageBreak/>
        <w:t>PEDOMAN WAWANCARA</w:t>
      </w:r>
    </w:p>
    <w:p w:rsidR="00542BD7" w:rsidRPr="00542BD7" w:rsidRDefault="00542BD7" w:rsidP="00542BD7">
      <w:pPr>
        <w:spacing w:line="480" w:lineRule="auto"/>
        <w:ind w:left="1080"/>
        <w:jc w:val="center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</w:p>
    <w:p w:rsidR="00542BD7" w:rsidRPr="00542BD7" w:rsidRDefault="00542BD7" w:rsidP="00542BD7">
      <w:pPr>
        <w:pStyle w:val="ListParagraph"/>
        <w:spacing w:line="480" w:lineRule="auto"/>
        <w:ind w:left="1440"/>
        <w:jc w:val="center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</w:p>
    <w:p w:rsidR="00542BD7" w:rsidRPr="00542BD7" w:rsidRDefault="00542BD7" w:rsidP="00542BD7">
      <w:pPr>
        <w:pStyle w:val="ListParagraph"/>
        <w:spacing w:line="480" w:lineRule="auto"/>
        <w:ind w:left="1440"/>
        <w:jc w:val="center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</w:p>
    <w:p w:rsidR="00542BD7" w:rsidRPr="00542BD7" w:rsidRDefault="00542BD7" w:rsidP="00542BD7">
      <w:pPr>
        <w:spacing w:line="480" w:lineRule="auto"/>
        <w:ind w:left="1080"/>
        <w:jc w:val="center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</w:p>
    <w:p w:rsidR="00542BD7" w:rsidRDefault="00542BD7" w:rsidP="00542BD7">
      <w:pPr>
        <w:spacing w:line="480" w:lineRule="auto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en-US"/>
        </w:rPr>
      </w:pPr>
    </w:p>
    <w:p w:rsidR="00542BD7" w:rsidRPr="00542BD7" w:rsidRDefault="00542BD7" w:rsidP="00542BD7">
      <w:pPr>
        <w:spacing w:line="48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en-US"/>
        </w:rPr>
      </w:pPr>
      <w:r w:rsidRPr="00542BD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en-US"/>
        </w:rPr>
        <w:t xml:space="preserve">INTERVENSI BERBASIS KOMUNITAS DALAM PENANGANAN KETERGANTUNGAN </w:t>
      </w:r>
      <w:r w:rsidRPr="00542BD7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8"/>
          <w:szCs w:val="28"/>
          <w:lang w:val="en-US"/>
        </w:rPr>
        <w:t>GADGET</w:t>
      </w:r>
      <w:r w:rsidRPr="00542BD7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lang w:val="en-US"/>
        </w:rPr>
        <w:t xml:space="preserve"> PADA ANAK, STUDI KASUS: KAMPUNG LALI GADGET SIDOARJO</w:t>
      </w:r>
    </w:p>
    <w:p w:rsidR="00542BD7" w:rsidRPr="00542BD7" w:rsidRDefault="00542BD7" w:rsidP="00542BD7">
      <w:pPr>
        <w:pStyle w:val="ListParagraph"/>
        <w:spacing w:line="480" w:lineRule="auto"/>
        <w:ind w:left="1440"/>
        <w:rPr>
          <w:rFonts w:ascii="Times New Roman" w:hAnsi="Times New Roman" w:cs="Times New Roman"/>
          <w:color w:val="0D0D0D" w:themeColor="text1" w:themeTint="F2"/>
          <w:lang w:val="en-US"/>
        </w:rPr>
      </w:pPr>
    </w:p>
    <w:p w:rsidR="00542BD7" w:rsidRPr="00542BD7" w:rsidRDefault="00542BD7" w:rsidP="00542BD7">
      <w:pPr>
        <w:pStyle w:val="ListParagraph"/>
        <w:spacing w:line="480" w:lineRule="auto"/>
        <w:ind w:left="1440"/>
        <w:rPr>
          <w:rFonts w:ascii="Times New Roman" w:hAnsi="Times New Roman" w:cs="Times New Roman"/>
          <w:color w:val="0D0D0D" w:themeColor="text1" w:themeTint="F2"/>
          <w:lang w:val="en-US"/>
        </w:rPr>
      </w:pPr>
    </w:p>
    <w:p w:rsidR="00542BD7" w:rsidRPr="00542BD7" w:rsidRDefault="00542BD7" w:rsidP="00542BD7">
      <w:pPr>
        <w:pStyle w:val="ListParagraph"/>
        <w:spacing w:line="480" w:lineRule="auto"/>
        <w:ind w:left="1440"/>
        <w:rPr>
          <w:rFonts w:ascii="Times New Roman" w:hAnsi="Times New Roman" w:cs="Times New Roman"/>
          <w:color w:val="0D0D0D" w:themeColor="text1" w:themeTint="F2"/>
          <w:lang w:val="en-US"/>
        </w:rPr>
      </w:pPr>
    </w:p>
    <w:p w:rsidR="00542BD7" w:rsidRPr="00542BD7" w:rsidRDefault="00542BD7" w:rsidP="00542BD7">
      <w:pPr>
        <w:pStyle w:val="ListParagraph"/>
        <w:numPr>
          <w:ilvl w:val="0"/>
          <w:numId w:val="19"/>
        </w:numPr>
        <w:spacing w:line="480" w:lineRule="auto"/>
        <w:jc w:val="center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A80DA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03B407" wp14:editId="281E22D2">
                <wp:simplePos x="0" y="0"/>
                <wp:positionH relativeFrom="column">
                  <wp:posOffset>1235075</wp:posOffset>
                </wp:positionH>
                <wp:positionV relativeFrom="paragraph">
                  <wp:posOffset>20320</wp:posOffset>
                </wp:positionV>
                <wp:extent cx="3420533" cy="558800"/>
                <wp:effectExtent l="0" t="0" r="8890" b="12700"/>
                <wp:wrapNone/>
                <wp:docPr id="110477395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533" cy="558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BD7" w:rsidRPr="00A042A0" w:rsidRDefault="00542BD7" w:rsidP="00542B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042A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DITUJUKAN UNTUK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MASYARAKAT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03B407" id="_x0000_s1027" style="position:absolute;left:0;text-align:left;margin-left:97.25pt;margin-top:1.6pt;width:269.35pt;height:4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" fillcolor="white [3201]" strokecolor="black [3200]" strokeweight="1pt">
                <v:textbox>
                  <w:txbxContent>
                    <w:p w:rsidR="00542BD7" w:rsidRPr="00A042A0" w:rsidRDefault="00542BD7" w:rsidP="00542BD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A042A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DITUJUKAN UNTUK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  <w:t>MASYARAKAT</w:t>
                      </w:r>
                    </w:p>
                  </w:txbxContent>
                </v:textbox>
              </v:rect>
            </w:pict>
          </mc:Fallback>
        </mc:AlternateContent>
      </w:r>
    </w:p>
    <w:p w:rsidR="00542BD7" w:rsidRPr="00542BD7" w:rsidRDefault="00542BD7" w:rsidP="00542BD7">
      <w:pPr>
        <w:pStyle w:val="ListParagraph"/>
        <w:numPr>
          <w:ilvl w:val="0"/>
          <w:numId w:val="19"/>
        </w:numPr>
        <w:spacing w:line="480" w:lineRule="auto"/>
        <w:jc w:val="center"/>
        <w:rPr>
          <w:rFonts w:ascii="Times New Roman" w:hAnsi="Times New Roman" w:cs="Times New Roman"/>
          <w:color w:val="0D0D0D" w:themeColor="text1" w:themeTint="F2"/>
          <w:lang w:val="en-US"/>
        </w:rPr>
      </w:pPr>
    </w:p>
    <w:p w:rsidR="00542BD7" w:rsidRPr="00542BD7" w:rsidRDefault="00542BD7" w:rsidP="00542BD7">
      <w:pPr>
        <w:pStyle w:val="ListParagraph"/>
        <w:spacing w:line="480" w:lineRule="auto"/>
        <w:ind w:left="1440"/>
        <w:rPr>
          <w:rFonts w:ascii="Times New Roman" w:hAnsi="Times New Roman" w:cs="Times New Roman"/>
          <w:color w:val="0D0D0D" w:themeColor="text1" w:themeTint="F2"/>
          <w:lang w:val="en-US"/>
        </w:rPr>
      </w:pPr>
    </w:p>
    <w:p w:rsidR="00542BD7" w:rsidRPr="00542BD7" w:rsidRDefault="00542BD7" w:rsidP="00542BD7">
      <w:pPr>
        <w:pStyle w:val="ListParagraph"/>
        <w:spacing w:line="480" w:lineRule="auto"/>
        <w:ind w:left="1440"/>
        <w:rPr>
          <w:rFonts w:ascii="Times New Roman" w:hAnsi="Times New Roman" w:cs="Times New Roman"/>
          <w:color w:val="0D0D0D" w:themeColor="text1" w:themeTint="F2"/>
          <w:lang w:val="en-US"/>
        </w:rPr>
      </w:pPr>
    </w:p>
    <w:p w:rsidR="00542BD7" w:rsidRPr="00542BD7" w:rsidRDefault="00542BD7" w:rsidP="00542BD7">
      <w:pPr>
        <w:pStyle w:val="ListParagraph"/>
        <w:spacing w:line="480" w:lineRule="auto"/>
        <w:ind w:left="1440"/>
        <w:rPr>
          <w:rFonts w:ascii="Times New Roman" w:hAnsi="Times New Roman" w:cs="Times New Roman"/>
          <w:color w:val="0D0D0D" w:themeColor="text1" w:themeTint="F2"/>
          <w:lang w:val="en-US"/>
        </w:rPr>
      </w:pPr>
    </w:p>
    <w:p w:rsidR="00542BD7" w:rsidRPr="00542BD7" w:rsidRDefault="00542BD7" w:rsidP="00542BD7">
      <w:pPr>
        <w:pStyle w:val="ListParagraph"/>
        <w:spacing w:line="480" w:lineRule="auto"/>
        <w:ind w:left="1440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</w:p>
    <w:p w:rsidR="00542BD7" w:rsidRPr="00542BD7" w:rsidRDefault="00542BD7" w:rsidP="00542BD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  <w:r w:rsidRPr="00542BD7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PENELITIAN DILAKUKAN OLEH:</w:t>
      </w:r>
    </w:p>
    <w:p w:rsidR="00542BD7" w:rsidRPr="00542BD7" w:rsidRDefault="00542BD7" w:rsidP="00542BD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542BD7">
        <w:rPr>
          <w:rFonts w:ascii="Times New Roman" w:hAnsi="Times New Roman" w:cs="Times New Roman"/>
          <w:color w:val="0D0D0D" w:themeColor="text1" w:themeTint="F2"/>
          <w:lang w:val="en-US"/>
        </w:rPr>
        <w:t>NAMA</w:t>
      </w:r>
      <w:r w:rsidRPr="00542BD7">
        <w:rPr>
          <w:rFonts w:ascii="Times New Roman" w:hAnsi="Times New Roman" w:cs="Times New Roman"/>
          <w:color w:val="0D0D0D" w:themeColor="text1" w:themeTint="F2"/>
          <w:lang w:val="en-US"/>
        </w:rPr>
        <w:tab/>
        <w:t>: NI NYOMAN ANDRANI KUSUMAWATI</w:t>
      </w:r>
    </w:p>
    <w:p w:rsidR="00542BD7" w:rsidRPr="00542BD7" w:rsidRDefault="00542BD7" w:rsidP="00542BD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color w:val="0D0D0D" w:themeColor="text1" w:themeTint="F2"/>
          <w:lang w:val="en-US"/>
        </w:rPr>
        <w:sectPr w:rsidR="00542BD7" w:rsidRPr="00542BD7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542BD7">
        <w:rPr>
          <w:rFonts w:ascii="Times New Roman" w:hAnsi="Times New Roman" w:cs="Times New Roman"/>
          <w:color w:val="0D0D0D" w:themeColor="text1" w:themeTint="F2"/>
          <w:lang w:val="en-US"/>
        </w:rPr>
        <w:t>INSTITUSI</w:t>
      </w:r>
      <w:r w:rsidRPr="00542BD7">
        <w:rPr>
          <w:rFonts w:ascii="Times New Roman" w:hAnsi="Times New Roman" w:cs="Times New Roman"/>
          <w:color w:val="0D0D0D" w:themeColor="text1" w:themeTint="F2"/>
          <w:lang w:val="en-US"/>
        </w:rPr>
        <w:tab/>
        <w:t>: UNIVERSITAS PADJADJARAN</w:t>
      </w:r>
    </w:p>
    <w:p w:rsidR="00542BD7" w:rsidRPr="00F33324" w:rsidRDefault="00542BD7" w:rsidP="00F33324">
      <w:pPr>
        <w:pStyle w:val="ListParagraph"/>
        <w:numPr>
          <w:ilvl w:val="0"/>
          <w:numId w:val="20"/>
        </w:numPr>
        <w:spacing w:line="48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  <w:proofErr w:type="spellStart"/>
      <w:r w:rsidRPr="00F3332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lastRenderedPageBreak/>
        <w:t>Identitas</w:t>
      </w:r>
      <w:proofErr w:type="spellEnd"/>
      <w:r w:rsidRPr="00F3332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Informan</w:t>
      </w:r>
      <w:proofErr w:type="spellEnd"/>
      <w:r w:rsidRPr="00F3332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 </w:t>
      </w:r>
    </w:p>
    <w:p w:rsidR="00542BD7" w:rsidRPr="00F33324" w:rsidRDefault="00542BD7" w:rsidP="00F33324">
      <w:pPr>
        <w:pStyle w:val="ListParagraph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Nama:</w:t>
      </w:r>
    </w:p>
    <w:p w:rsidR="00542BD7" w:rsidRPr="00F33324" w:rsidRDefault="00542BD7" w:rsidP="00F33324">
      <w:pPr>
        <w:pStyle w:val="ListParagraph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Umur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: </w:t>
      </w:r>
    </w:p>
    <w:p w:rsidR="00542BD7" w:rsidRPr="00F33324" w:rsidRDefault="00542BD7" w:rsidP="00F33324">
      <w:pPr>
        <w:pStyle w:val="ListParagraph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J</w:t>
      </w:r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enis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Kelamin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: </w:t>
      </w:r>
    </w:p>
    <w:p w:rsidR="00542BD7" w:rsidRPr="00F33324" w:rsidRDefault="00542BD7" w:rsidP="00F33324">
      <w:pPr>
        <w:pStyle w:val="ListParagraph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Pekerjaan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: </w:t>
      </w:r>
    </w:p>
    <w:p w:rsidR="00542BD7" w:rsidRPr="00F33324" w:rsidRDefault="00542BD7" w:rsidP="00F33324">
      <w:pPr>
        <w:pStyle w:val="ListParagraph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Domisili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:</w:t>
      </w:r>
    </w:p>
    <w:p w:rsidR="00542BD7" w:rsidRPr="00F33324" w:rsidRDefault="00542BD7" w:rsidP="00F33324">
      <w:pPr>
        <w:pStyle w:val="ListParagraph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Kunjungan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keberapa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: </w:t>
      </w:r>
    </w:p>
    <w:p w:rsidR="00542BD7" w:rsidRPr="00F33324" w:rsidRDefault="00542BD7" w:rsidP="00F33324">
      <w:pPr>
        <w:pStyle w:val="ListParagraph"/>
        <w:numPr>
          <w:ilvl w:val="0"/>
          <w:numId w:val="20"/>
        </w:numPr>
        <w:spacing w:line="480" w:lineRule="auto"/>
        <w:jc w:val="both"/>
        <w:rPr>
          <w:rFonts w:ascii="Times New Roman" w:hAnsi="Times New Roman" w:cs="Times New Roman"/>
          <w:b/>
          <w:bCs/>
          <w:i/>
          <w:iCs/>
          <w:color w:val="0D0D0D" w:themeColor="text1" w:themeTint="F2"/>
          <w:lang w:val="en-US"/>
        </w:rPr>
      </w:pPr>
      <w:r w:rsidRPr="00F33324">
        <w:rPr>
          <w:rFonts w:ascii="Times New Roman" w:hAnsi="Times New Roman" w:cs="Times New Roman"/>
          <w:b/>
          <w:bCs/>
          <w:i/>
          <w:iCs/>
          <w:color w:val="0D0D0D" w:themeColor="text1" w:themeTint="F2"/>
          <w:lang w:val="en-US"/>
        </w:rPr>
        <w:t>General Question</w:t>
      </w:r>
      <w:r w:rsidR="00284741" w:rsidRPr="00F33324">
        <w:rPr>
          <w:rFonts w:ascii="Times New Roman" w:hAnsi="Times New Roman" w:cs="Times New Roman"/>
          <w:b/>
          <w:bCs/>
          <w:i/>
          <w:iCs/>
          <w:color w:val="0D0D0D" w:themeColor="text1" w:themeTint="F2"/>
          <w:lang w:val="en-US"/>
        </w:rPr>
        <w:t xml:space="preserve"> </w:t>
      </w:r>
      <w:r w:rsidR="00284741" w:rsidRPr="00F3332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(Orang </w:t>
      </w:r>
      <w:proofErr w:type="spellStart"/>
      <w:r w:rsidR="00284741" w:rsidRPr="00F3332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>Tua</w:t>
      </w:r>
      <w:proofErr w:type="spellEnd"/>
      <w:r w:rsidR="00284741" w:rsidRPr="00F3332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 Murid)</w:t>
      </w:r>
    </w:p>
    <w:p w:rsidR="00542BD7" w:rsidRPr="00F33324" w:rsidRDefault="002A3A41" w:rsidP="00F33324">
      <w:pPr>
        <w:pStyle w:val="ListParagraph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Bagaimana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bapak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/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ibu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pertama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kali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mengetahui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adanya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KLG?</w:t>
      </w:r>
    </w:p>
    <w:p w:rsidR="00284741" w:rsidRPr="00F33324" w:rsidRDefault="00284741" w:rsidP="00F33324">
      <w:pPr>
        <w:pStyle w:val="ListParagraph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Kenapa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memilih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KLG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sebagai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tempat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wisata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untuk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anak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? </w:t>
      </w:r>
    </w:p>
    <w:p w:rsidR="002A3A41" w:rsidRPr="00F33324" w:rsidRDefault="002A3A41" w:rsidP="00F33324">
      <w:pPr>
        <w:pStyle w:val="ListParagraph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Menurut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bapak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/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ibu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,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apa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alasan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anak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bapak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/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ibu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tertarik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mengikuti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kegiatan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di KLG?</w:t>
      </w:r>
    </w:p>
    <w:p w:rsidR="00D65B34" w:rsidRPr="00F33324" w:rsidRDefault="002A3A41" w:rsidP="00F33324">
      <w:pPr>
        <w:pStyle w:val="ListParagraph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Kegiatan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apa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saja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diikuti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oleh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anak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dan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menjadi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berkesan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bagi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bapak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/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ibu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?</w:t>
      </w:r>
    </w:p>
    <w:p w:rsidR="002A3A41" w:rsidRPr="00F33324" w:rsidRDefault="002A3A41" w:rsidP="00F33324">
      <w:pPr>
        <w:pStyle w:val="ListParagraph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Apakah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bapak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/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ibu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merasa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kegiatan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di KLG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membantu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mengurangi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penggunaan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r w:rsidRPr="00F33324">
        <w:rPr>
          <w:rFonts w:ascii="Times New Roman" w:hAnsi="Times New Roman" w:cs="Times New Roman"/>
          <w:i/>
          <w:iCs/>
          <w:color w:val="0D0D0D" w:themeColor="text1" w:themeTint="F2"/>
          <w:lang w:val="en-US"/>
        </w:rPr>
        <w:t>gadget</w:t>
      </w:r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anak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di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rumah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?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Apa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yang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berubah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?</w:t>
      </w:r>
    </w:p>
    <w:p w:rsidR="002A3A41" w:rsidRPr="00F33324" w:rsidRDefault="002A3A41" w:rsidP="00F33324">
      <w:pPr>
        <w:pStyle w:val="ListParagraph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Apakah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bapak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/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ibu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turut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berpartisipasi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dalam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kegiatan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atau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mendukung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kegiatan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KLG?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Dalam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bentuk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apa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? </w:t>
      </w:r>
    </w:p>
    <w:p w:rsidR="002A3A41" w:rsidRPr="00F33324" w:rsidRDefault="002A3A41" w:rsidP="00F33324">
      <w:pPr>
        <w:pStyle w:val="ListParagraph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Menurut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bapak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/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ibu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,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bagaimana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cara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pengelola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KLG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menjaga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keberlangsungan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kegiatan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hingga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saat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ini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?</w:t>
      </w:r>
    </w:p>
    <w:p w:rsidR="002A3A41" w:rsidRPr="00F33324" w:rsidRDefault="002A3A41" w:rsidP="00F33324">
      <w:pPr>
        <w:pStyle w:val="ListParagraph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Apa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harapan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bapak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/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ibu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terhadap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keberlanjutan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program KLG?</w:t>
      </w:r>
    </w:p>
    <w:p w:rsidR="002A3A41" w:rsidRPr="00F33324" w:rsidRDefault="002A3A41" w:rsidP="00F33324">
      <w:pPr>
        <w:pStyle w:val="ListParagraph"/>
        <w:numPr>
          <w:ilvl w:val="0"/>
          <w:numId w:val="22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Menurut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bapak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/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ibu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,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aset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apa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saja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yang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dimiliki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kampung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ini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? </w:t>
      </w:r>
      <w:r w:rsidR="00284741"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dan </w:t>
      </w:r>
      <w:proofErr w:type="spellStart"/>
      <w:r w:rsidR="00284741" w:rsidRPr="00F33324">
        <w:rPr>
          <w:rFonts w:ascii="Times New Roman" w:hAnsi="Times New Roman" w:cs="Times New Roman"/>
          <w:color w:val="0D0D0D" w:themeColor="text1" w:themeTint="F2"/>
          <w:lang w:val="en-US"/>
        </w:rPr>
        <w:t>bagaimana</w:t>
      </w:r>
      <w:proofErr w:type="spellEnd"/>
      <w:r w:rsidR="00284741"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="00284741" w:rsidRPr="00F33324">
        <w:rPr>
          <w:rFonts w:ascii="Times New Roman" w:hAnsi="Times New Roman" w:cs="Times New Roman"/>
          <w:color w:val="0D0D0D" w:themeColor="text1" w:themeTint="F2"/>
          <w:lang w:val="en-US"/>
        </w:rPr>
        <w:t>kondisi</w:t>
      </w:r>
      <w:proofErr w:type="spellEnd"/>
      <w:r w:rsidR="00284741"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="00284741" w:rsidRPr="00F33324">
        <w:rPr>
          <w:rFonts w:ascii="Times New Roman" w:hAnsi="Times New Roman" w:cs="Times New Roman"/>
          <w:color w:val="0D0D0D" w:themeColor="text1" w:themeTint="F2"/>
          <w:lang w:val="en-US"/>
        </w:rPr>
        <w:t>aset</w:t>
      </w:r>
      <w:proofErr w:type="spellEnd"/>
      <w:r w:rsidR="00284741"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yang </w:t>
      </w:r>
      <w:proofErr w:type="spellStart"/>
      <w:r w:rsidR="00284741" w:rsidRPr="00F33324">
        <w:rPr>
          <w:rFonts w:ascii="Times New Roman" w:hAnsi="Times New Roman" w:cs="Times New Roman"/>
          <w:color w:val="0D0D0D" w:themeColor="text1" w:themeTint="F2"/>
          <w:lang w:val="en-US"/>
        </w:rPr>
        <w:t>terlihat</w:t>
      </w:r>
      <w:proofErr w:type="spellEnd"/>
      <w:r w:rsidR="00284741"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="00284741" w:rsidRPr="00F33324">
        <w:rPr>
          <w:rFonts w:ascii="Times New Roman" w:hAnsi="Times New Roman" w:cs="Times New Roman"/>
          <w:color w:val="0D0D0D" w:themeColor="text1" w:themeTint="F2"/>
          <w:lang w:val="en-US"/>
        </w:rPr>
        <w:t>saat</w:t>
      </w:r>
      <w:proofErr w:type="spellEnd"/>
      <w:r w:rsidR="00284741"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="00284741" w:rsidRPr="00F33324">
        <w:rPr>
          <w:rFonts w:ascii="Times New Roman" w:hAnsi="Times New Roman" w:cs="Times New Roman"/>
          <w:color w:val="0D0D0D" w:themeColor="text1" w:themeTint="F2"/>
          <w:lang w:val="en-US"/>
        </w:rPr>
        <w:t>ini</w:t>
      </w:r>
      <w:proofErr w:type="spellEnd"/>
      <w:r w:rsidR="00284741"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? </w:t>
      </w:r>
    </w:p>
    <w:p w:rsidR="00284741" w:rsidRPr="00F33324" w:rsidRDefault="00284741" w:rsidP="00F33324">
      <w:pPr>
        <w:pStyle w:val="ListParagraph"/>
        <w:numPr>
          <w:ilvl w:val="0"/>
          <w:numId w:val="20"/>
        </w:numPr>
        <w:spacing w:line="48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  <w:r w:rsidRPr="00F33324">
        <w:rPr>
          <w:rFonts w:ascii="Times New Roman" w:hAnsi="Times New Roman" w:cs="Times New Roman"/>
          <w:b/>
          <w:bCs/>
          <w:i/>
          <w:iCs/>
          <w:color w:val="0D0D0D" w:themeColor="text1" w:themeTint="F2"/>
          <w:lang w:val="en-US"/>
        </w:rPr>
        <w:t>General Question</w:t>
      </w:r>
      <w:r w:rsidRPr="00F3332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 (Guru) </w:t>
      </w:r>
    </w:p>
    <w:p w:rsidR="00284741" w:rsidRPr="00F33324" w:rsidRDefault="00284741" w:rsidP="00F33324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Bagaimana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bapak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/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ibu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pertama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kali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mengetahui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adanya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KLG?</w:t>
      </w:r>
    </w:p>
    <w:p w:rsidR="00284741" w:rsidRPr="00F33324" w:rsidRDefault="00284741" w:rsidP="00F33324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lastRenderedPageBreak/>
        <w:t>Kenapa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memilih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KLG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sebagai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tempat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wisata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untuk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anak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? </w:t>
      </w:r>
    </w:p>
    <w:p w:rsidR="00284741" w:rsidRPr="00F33324" w:rsidRDefault="00284741" w:rsidP="00F33324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Bagaimana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pandangan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bapak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/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ibu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terhadap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kegiatan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di KLG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sebagai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upaya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mengurangi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ketergantungan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gadget pada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anak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?</w:t>
      </w:r>
    </w:p>
    <w:p w:rsidR="00284741" w:rsidRPr="00F33324" w:rsidRDefault="00284741" w:rsidP="00F33324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Apakah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bapak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/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ibu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melihat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ada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perubahan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perilaku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belajar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atau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sosial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anak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setelah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mengikuti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kegiatan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di KLG?</w:t>
      </w:r>
    </w:p>
    <w:p w:rsidR="00284741" w:rsidRPr="00F33324" w:rsidRDefault="00284741" w:rsidP="00F33324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Menurut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bapak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/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ibu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,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bagaimana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potensi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kerja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sama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antara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sekolah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dengan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KLG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dalam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mendukung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tumbuh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kembang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anak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?</w:t>
      </w:r>
    </w:p>
    <w:p w:rsidR="00284741" w:rsidRPr="00F33324" w:rsidRDefault="00284741" w:rsidP="00F33324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Apakah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nilai-nilai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atau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pembelajaran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di KLG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sejalan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dengan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pendidikan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karakter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di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sekolah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?</w:t>
      </w:r>
    </w:p>
    <w:p w:rsidR="00284741" w:rsidRPr="00F33324" w:rsidRDefault="00284741" w:rsidP="00F33324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Apa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saran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bapak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/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ibu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agar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kegiatan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di KLG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dapat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lebih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efektif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dan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berkelanjutan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? </w:t>
      </w:r>
    </w:p>
    <w:p w:rsidR="00A22DAE" w:rsidRPr="00F33324" w:rsidRDefault="00A22DAE" w:rsidP="00F33324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Menurut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bapak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/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ibu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,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aset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apa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saja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yang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dimiliki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kampung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ini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? dan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bagaimana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kondisi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aset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yang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terlihat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saat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ini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? </w:t>
      </w:r>
    </w:p>
    <w:p w:rsidR="00A22DAE" w:rsidRPr="00F33324" w:rsidRDefault="00A22DAE" w:rsidP="00F33324">
      <w:pPr>
        <w:pStyle w:val="ListParagraph"/>
        <w:numPr>
          <w:ilvl w:val="0"/>
          <w:numId w:val="20"/>
        </w:numPr>
        <w:spacing w:line="48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  <w:r w:rsidRPr="00F33324">
        <w:rPr>
          <w:rFonts w:ascii="Times New Roman" w:hAnsi="Times New Roman" w:cs="Times New Roman"/>
          <w:b/>
          <w:bCs/>
          <w:i/>
          <w:iCs/>
          <w:color w:val="0D0D0D" w:themeColor="text1" w:themeTint="F2"/>
          <w:lang w:val="en-US"/>
        </w:rPr>
        <w:t>General Question</w:t>
      </w:r>
      <w:r w:rsidRPr="00F33324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 (Masyarakat) </w:t>
      </w:r>
    </w:p>
    <w:p w:rsidR="00A22DAE" w:rsidRPr="00F33324" w:rsidRDefault="00A22DAE" w:rsidP="00F33324">
      <w:pPr>
        <w:pStyle w:val="ListParagraph"/>
        <w:numPr>
          <w:ilvl w:val="0"/>
          <w:numId w:val="24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Bagaimana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tanggapan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awal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bapak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/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ibu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saat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KLG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ini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dibentuk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? </w:t>
      </w:r>
    </w:p>
    <w:p w:rsidR="00A22DAE" w:rsidRPr="00F33324" w:rsidRDefault="00A22DAE" w:rsidP="00F33324">
      <w:pPr>
        <w:pStyle w:val="ListParagraph"/>
        <w:numPr>
          <w:ilvl w:val="0"/>
          <w:numId w:val="24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Apakah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bapak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/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ibu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ikut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terlibat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dalam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proses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pembentukan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KLG?</w:t>
      </w:r>
    </w:p>
    <w:p w:rsidR="00A22DAE" w:rsidRPr="00F33324" w:rsidRDefault="00A22DAE" w:rsidP="00F33324">
      <w:pPr>
        <w:pStyle w:val="ListParagraph"/>
        <w:numPr>
          <w:ilvl w:val="0"/>
          <w:numId w:val="24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Bagaimana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bentuk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partisipasi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masyarakat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dalam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menjaga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keberlanjutan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kegiatan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di KLG?</w:t>
      </w:r>
    </w:p>
    <w:p w:rsidR="00A22DAE" w:rsidRPr="00F33324" w:rsidRDefault="00A22DAE" w:rsidP="00F33324">
      <w:pPr>
        <w:pStyle w:val="ListParagraph"/>
        <w:numPr>
          <w:ilvl w:val="0"/>
          <w:numId w:val="24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Apakah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kegiatan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di KLG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memberikan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dampak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bagi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masyarakat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sekitar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? </w:t>
      </w:r>
    </w:p>
    <w:p w:rsidR="00A22DAE" w:rsidRPr="00F33324" w:rsidRDefault="00A22DAE" w:rsidP="00F33324">
      <w:pPr>
        <w:pStyle w:val="ListParagraph"/>
        <w:numPr>
          <w:ilvl w:val="0"/>
          <w:numId w:val="24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Apa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tantangan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terbesar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dalam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menjaga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semangat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dan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partisipasi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masyarakat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di KLG? </w:t>
      </w:r>
    </w:p>
    <w:p w:rsidR="00A22DAE" w:rsidRPr="00F33324" w:rsidRDefault="00A22DAE" w:rsidP="00F33324">
      <w:pPr>
        <w:pStyle w:val="ListParagraph"/>
        <w:numPr>
          <w:ilvl w:val="0"/>
          <w:numId w:val="24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  <w:sectPr w:rsidR="00A22DAE" w:rsidRPr="00F33324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Aset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lokal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apa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saja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yang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menurut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bapak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/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ibu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paling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berperan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dalam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mendukung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kegiatan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K</w:t>
      </w:r>
      <w:r w:rsidR="00DD768F">
        <w:rPr>
          <w:rFonts w:ascii="Times New Roman" w:hAnsi="Times New Roman" w:cs="Times New Roman"/>
          <w:color w:val="0D0D0D" w:themeColor="text1" w:themeTint="F2"/>
          <w:lang w:val="en-US"/>
        </w:rPr>
        <w:t>LG?</w:t>
      </w:r>
    </w:p>
    <w:p w:rsidR="00A22DAE" w:rsidRPr="00F33324" w:rsidRDefault="00A22DAE" w:rsidP="00F33324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0D0D0D" w:themeColor="text1" w:themeTint="F2"/>
          <w:lang w:val="en-US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126"/>
        <w:gridCol w:w="7655"/>
      </w:tblGrid>
      <w:tr w:rsidR="00A22DAE" w:rsidRPr="00F33324" w:rsidTr="00A22DAE">
        <w:trPr>
          <w:trHeight w:val="296"/>
        </w:trPr>
        <w:tc>
          <w:tcPr>
            <w:tcW w:w="2126" w:type="dxa"/>
            <w:vAlign w:val="center"/>
          </w:tcPr>
          <w:p w:rsidR="00A22DAE" w:rsidRPr="00F33324" w:rsidRDefault="00A22DAE" w:rsidP="00DD76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3332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DIMENSI</w:t>
            </w:r>
          </w:p>
        </w:tc>
        <w:tc>
          <w:tcPr>
            <w:tcW w:w="7655" w:type="dxa"/>
            <w:vAlign w:val="center"/>
          </w:tcPr>
          <w:p w:rsidR="00A22DAE" w:rsidRPr="00F33324" w:rsidRDefault="00A22DAE" w:rsidP="00DD76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F3332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INDIKATOR</w:t>
            </w:r>
          </w:p>
        </w:tc>
      </w:tr>
      <w:tr w:rsidR="00A22DAE" w:rsidRPr="00F33324" w:rsidTr="00A22DAE">
        <w:tc>
          <w:tcPr>
            <w:tcW w:w="2126" w:type="dxa"/>
            <w:vAlign w:val="center"/>
          </w:tcPr>
          <w:p w:rsidR="00A22DAE" w:rsidRPr="00F33324" w:rsidRDefault="00A22DAE" w:rsidP="00F33324">
            <w:pPr>
              <w:spacing w:line="360" w:lineRule="auto"/>
              <w:ind w:left="-50" w:firstLine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332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Physical Capital</w:t>
            </w:r>
          </w:p>
          <w:p w:rsidR="00A22DAE" w:rsidRPr="00F33324" w:rsidRDefault="00A22DAE" w:rsidP="00F33324">
            <w:pPr>
              <w:spacing w:line="360" w:lineRule="auto"/>
              <w:ind w:left="-50" w:firstLine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(Modal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Fisik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7655" w:type="dxa"/>
            <w:vAlign w:val="center"/>
          </w:tcPr>
          <w:p w:rsidR="00A22DAE" w:rsidRPr="00F33324" w:rsidRDefault="00A22DAE" w:rsidP="00F33324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Bangunan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dan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tempat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berlindung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aman</w:t>
            </w:r>
            <w:proofErr w:type="spellEnd"/>
          </w:p>
          <w:p w:rsidR="00A22DAE" w:rsidRPr="00F33324" w:rsidRDefault="00A22DAE" w:rsidP="00F33324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Infrastruktur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memadai</w:t>
            </w:r>
            <w:proofErr w:type="spellEnd"/>
          </w:p>
          <w:p w:rsidR="00A22DAE" w:rsidRPr="00F33324" w:rsidRDefault="00A22DAE" w:rsidP="00F33324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Sanitasi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dan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persediaan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air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bersih</w:t>
            </w:r>
            <w:proofErr w:type="spellEnd"/>
          </w:p>
          <w:p w:rsidR="00A22DAE" w:rsidRPr="00F33324" w:rsidRDefault="00A22DAE" w:rsidP="00F33324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Akses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terhadap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informasi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dan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komunikasi</w:t>
            </w:r>
            <w:proofErr w:type="spellEnd"/>
          </w:p>
          <w:p w:rsidR="00A22DAE" w:rsidRPr="00F33324" w:rsidRDefault="00A22DAE" w:rsidP="00F33324">
            <w:pPr>
              <w:pStyle w:val="ListParagraph"/>
              <w:numPr>
                <w:ilvl w:val="0"/>
                <w:numId w:val="26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Transportasi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terjangkau</w:t>
            </w:r>
            <w:proofErr w:type="spellEnd"/>
          </w:p>
        </w:tc>
      </w:tr>
      <w:tr w:rsidR="00A22DAE" w:rsidRPr="00F33324" w:rsidTr="00A22DAE">
        <w:tc>
          <w:tcPr>
            <w:tcW w:w="2126" w:type="dxa"/>
            <w:vAlign w:val="center"/>
          </w:tcPr>
          <w:p w:rsidR="00A22DAE" w:rsidRPr="00F33324" w:rsidRDefault="00A22DAE" w:rsidP="00F33324">
            <w:pPr>
              <w:spacing w:line="360" w:lineRule="auto"/>
              <w:ind w:left="-50" w:firstLine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332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Financial Capital</w:t>
            </w:r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(Modal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Finansial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7655" w:type="dxa"/>
            <w:vAlign w:val="center"/>
          </w:tcPr>
          <w:p w:rsidR="00A22DAE" w:rsidRPr="00F33324" w:rsidRDefault="00A22DAE" w:rsidP="00F33324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Dukungan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keuangan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untuk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membiayai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proses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pembangunan</w:t>
            </w:r>
            <w:proofErr w:type="spellEnd"/>
          </w:p>
          <w:p w:rsidR="00A22DAE" w:rsidRPr="00F33324" w:rsidRDefault="00A22DAE" w:rsidP="00F33324">
            <w:pPr>
              <w:pStyle w:val="ListParagraph"/>
              <w:numPr>
                <w:ilvl w:val="0"/>
                <w:numId w:val="28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Sumber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keuangan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tabungan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pinjaman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pengiriman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uang,csr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perusahaan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A22DAE" w:rsidRPr="00F33324" w:rsidTr="00A22DAE">
        <w:tc>
          <w:tcPr>
            <w:tcW w:w="2126" w:type="dxa"/>
            <w:vAlign w:val="center"/>
          </w:tcPr>
          <w:p w:rsidR="00A22DAE" w:rsidRPr="00F33324" w:rsidRDefault="00A22DAE" w:rsidP="00F33324">
            <w:pPr>
              <w:spacing w:line="360" w:lineRule="auto"/>
              <w:ind w:left="-50" w:firstLine="4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F3332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Environmental Capital </w:t>
            </w:r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(Modal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Lingkungan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7655" w:type="dxa"/>
            <w:vAlign w:val="center"/>
          </w:tcPr>
          <w:p w:rsidR="00A22DAE" w:rsidRPr="00F33324" w:rsidRDefault="00A22DAE" w:rsidP="00F33324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Ketersediaan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sumber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daya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alam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(flora, fauna, air,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tanah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udara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bersih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A22DAE" w:rsidRPr="00F33324" w:rsidRDefault="00A22DAE" w:rsidP="00F33324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Ruang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terbuka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hijau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dapat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dimanfaatkan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A22DAE" w:rsidRPr="00F33324" w:rsidRDefault="00A22DAE" w:rsidP="00F33324">
            <w:pPr>
              <w:pStyle w:val="ListParagraph"/>
              <w:numPr>
                <w:ilvl w:val="0"/>
                <w:numId w:val="29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Kesadaran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untuk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menjaga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lingkungan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A22DAE" w:rsidRPr="00F33324" w:rsidTr="00A22DAE">
        <w:tc>
          <w:tcPr>
            <w:tcW w:w="2126" w:type="dxa"/>
            <w:vAlign w:val="center"/>
          </w:tcPr>
          <w:p w:rsidR="00A22DAE" w:rsidRPr="00F33324" w:rsidRDefault="00A22DAE" w:rsidP="00F33324">
            <w:pPr>
              <w:spacing w:line="360" w:lineRule="auto"/>
              <w:ind w:left="-50" w:firstLine="4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F3332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Human Capital</w:t>
            </w:r>
          </w:p>
          <w:p w:rsidR="00A22DAE" w:rsidRPr="00F33324" w:rsidRDefault="00A22DAE" w:rsidP="00F33324">
            <w:pPr>
              <w:spacing w:line="360" w:lineRule="auto"/>
              <w:ind w:left="-50" w:firstLine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(Modal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Manusia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7655" w:type="dxa"/>
            <w:vAlign w:val="center"/>
          </w:tcPr>
          <w:p w:rsidR="00A22DAE" w:rsidRPr="00F33324" w:rsidRDefault="00A22DAE" w:rsidP="00F33324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Tingkat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pendidikan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dan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keterampilan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masyarakat</w:t>
            </w:r>
            <w:proofErr w:type="spellEnd"/>
          </w:p>
          <w:p w:rsidR="00A22DAE" w:rsidRPr="00F33324" w:rsidRDefault="00A22DAE" w:rsidP="00F33324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Kemampuan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adaptasi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terhadap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perubahan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sosial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maupun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teknologi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A22DAE" w:rsidRPr="00F33324" w:rsidRDefault="00A22DAE" w:rsidP="00F33324">
            <w:pPr>
              <w:pStyle w:val="ListParagraph"/>
              <w:numPr>
                <w:ilvl w:val="0"/>
                <w:numId w:val="30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Keseimbangan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antara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laki-laki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dan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perempuan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sebagai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pelaku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kegiatan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A22DAE" w:rsidRPr="00F33324" w:rsidTr="00A22DAE">
        <w:tc>
          <w:tcPr>
            <w:tcW w:w="2126" w:type="dxa"/>
            <w:vAlign w:val="center"/>
          </w:tcPr>
          <w:p w:rsidR="00A22DAE" w:rsidRPr="00F33324" w:rsidRDefault="00A22DAE" w:rsidP="00F33324">
            <w:pPr>
              <w:spacing w:line="360" w:lineRule="auto"/>
              <w:ind w:left="-50" w:firstLine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332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Social Capital</w:t>
            </w:r>
          </w:p>
          <w:p w:rsidR="00A22DAE" w:rsidRPr="00F33324" w:rsidRDefault="00A22DAE" w:rsidP="00F33324">
            <w:pPr>
              <w:spacing w:line="360" w:lineRule="auto"/>
              <w:ind w:left="-50" w:firstLine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3324">
              <w:rPr>
                <w:rFonts w:ascii="Times New Roman" w:hAnsi="Times New Roman" w:cs="Times New Roman"/>
                <w:color w:val="000000" w:themeColor="text1"/>
              </w:rPr>
              <w:t>(Modal Sosial)</w:t>
            </w:r>
          </w:p>
        </w:tc>
        <w:tc>
          <w:tcPr>
            <w:tcW w:w="7655" w:type="dxa"/>
            <w:vAlign w:val="center"/>
          </w:tcPr>
          <w:p w:rsidR="00A22DAE" w:rsidRPr="00F33324" w:rsidRDefault="00A22DAE" w:rsidP="00F33324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Jaringan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F3332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networking</w:t>
            </w:r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antarwarga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dalam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komunitas</w:t>
            </w:r>
            <w:proofErr w:type="spellEnd"/>
          </w:p>
          <w:p w:rsidR="00A22DAE" w:rsidRPr="00F33324" w:rsidRDefault="00A22DAE" w:rsidP="00F33324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Kepercayaan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F3332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trust</w:t>
            </w:r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) dan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solidaritas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antar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masyarakat</w:t>
            </w:r>
            <w:proofErr w:type="spellEnd"/>
          </w:p>
          <w:p w:rsidR="00A22DAE" w:rsidRPr="00F33324" w:rsidRDefault="00A22DAE" w:rsidP="00F33324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3324">
              <w:rPr>
                <w:rFonts w:ascii="Times New Roman" w:hAnsi="Times New Roman" w:cs="Times New Roman"/>
                <w:color w:val="000000" w:themeColor="text1"/>
              </w:rPr>
              <w:t>Nilai-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nilai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ada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di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dalam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masyarakat</w:t>
            </w:r>
            <w:proofErr w:type="spellEnd"/>
          </w:p>
          <w:p w:rsidR="00A22DAE" w:rsidRPr="00F33324" w:rsidRDefault="00A22DAE" w:rsidP="00F33324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Norma dan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nilai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sosial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mendukung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kebersamaan</w:t>
            </w:r>
            <w:proofErr w:type="spellEnd"/>
          </w:p>
          <w:p w:rsidR="00A22DAE" w:rsidRPr="00F33324" w:rsidRDefault="00A22DAE" w:rsidP="00F33324">
            <w:pPr>
              <w:pStyle w:val="ListParagraph"/>
              <w:numPr>
                <w:ilvl w:val="0"/>
                <w:numId w:val="31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Partisipasi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aktif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dalam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kegiatan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bersama</w:t>
            </w:r>
            <w:proofErr w:type="spellEnd"/>
          </w:p>
        </w:tc>
      </w:tr>
      <w:tr w:rsidR="00A22DAE" w:rsidRPr="00F33324" w:rsidTr="00A22DAE">
        <w:tc>
          <w:tcPr>
            <w:tcW w:w="2126" w:type="dxa"/>
            <w:vAlign w:val="center"/>
          </w:tcPr>
          <w:p w:rsidR="00A22DAE" w:rsidRPr="00F33324" w:rsidRDefault="00A22DAE" w:rsidP="00F33324">
            <w:pPr>
              <w:spacing w:line="360" w:lineRule="auto"/>
              <w:ind w:left="-50" w:firstLine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332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Cultural Capital</w:t>
            </w:r>
          </w:p>
          <w:p w:rsidR="00A22DAE" w:rsidRPr="00F33324" w:rsidRDefault="00A22DAE" w:rsidP="00F33324">
            <w:pPr>
              <w:spacing w:line="360" w:lineRule="auto"/>
              <w:ind w:left="-50" w:firstLine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(Modal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Budaya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7655" w:type="dxa"/>
            <w:vAlign w:val="center"/>
          </w:tcPr>
          <w:p w:rsidR="00A22DAE" w:rsidRPr="00F33324" w:rsidRDefault="00A22DAE" w:rsidP="00F33324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Pelestarian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permainan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tradisional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dan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kesenian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lokal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A22DAE" w:rsidRPr="00F33324" w:rsidRDefault="00A22DAE" w:rsidP="00F33324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Tradisi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dan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kearifan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lokal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dalam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kehidupan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sehari-hari</w:t>
            </w:r>
            <w:proofErr w:type="spellEnd"/>
          </w:p>
          <w:p w:rsidR="00A22DAE" w:rsidRPr="00F33324" w:rsidRDefault="00A22DAE" w:rsidP="00F33324">
            <w:pPr>
              <w:pStyle w:val="ListParagraph"/>
              <w:numPr>
                <w:ilvl w:val="0"/>
                <w:numId w:val="32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Bahasa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daerah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sebagai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identitas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komunitas</w:t>
            </w:r>
            <w:proofErr w:type="spellEnd"/>
          </w:p>
        </w:tc>
      </w:tr>
      <w:tr w:rsidR="00A22DAE" w:rsidRPr="00F33324" w:rsidTr="00A22DAE">
        <w:tc>
          <w:tcPr>
            <w:tcW w:w="2126" w:type="dxa"/>
            <w:vAlign w:val="center"/>
          </w:tcPr>
          <w:p w:rsidR="00A22DAE" w:rsidRPr="00F33324" w:rsidRDefault="00A22DAE" w:rsidP="00F33324">
            <w:pPr>
              <w:spacing w:line="360" w:lineRule="auto"/>
              <w:ind w:left="-50" w:firstLine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332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Political Capital</w:t>
            </w:r>
          </w:p>
          <w:p w:rsidR="00A22DAE" w:rsidRPr="00F33324" w:rsidRDefault="00A22DAE" w:rsidP="00F33324">
            <w:pPr>
              <w:spacing w:line="360" w:lineRule="auto"/>
              <w:ind w:left="-50" w:firstLine="4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(Modal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Politik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7655" w:type="dxa"/>
            <w:vAlign w:val="center"/>
          </w:tcPr>
          <w:p w:rsidR="00A22DAE" w:rsidRPr="00F33324" w:rsidRDefault="00A22DAE" w:rsidP="00F33324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Hubungan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baik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antara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komunitas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dengan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pemerintah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setempat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A22DAE" w:rsidRPr="00F33324" w:rsidRDefault="00A22DAE" w:rsidP="00F33324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Advokasi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masyarakat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terhadap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isu-isu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lokal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A22DAE" w:rsidRPr="00F33324" w:rsidRDefault="00A22DAE" w:rsidP="00F33324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Keterlibatan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organisasi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dalam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kebijakan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lokal</w:t>
            </w:r>
            <w:proofErr w:type="spellEnd"/>
          </w:p>
          <w:p w:rsidR="00A22DAE" w:rsidRPr="00F33324" w:rsidRDefault="00A22DAE" w:rsidP="00F33324">
            <w:pPr>
              <w:pStyle w:val="ListParagraph"/>
              <w:numPr>
                <w:ilvl w:val="0"/>
                <w:numId w:val="33"/>
              </w:num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Dukungan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regulasi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atau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kebijakan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yang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berpihak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pada </w:t>
            </w:r>
            <w:proofErr w:type="spellStart"/>
            <w:r w:rsidRPr="00F33324">
              <w:rPr>
                <w:rFonts w:ascii="Times New Roman" w:hAnsi="Times New Roman" w:cs="Times New Roman"/>
                <w:color w:val="000000" w:themeColor="text1"/>
              </w:rPr>
              <w:t>komunitas</w:t>
            </w:r>
            <w:proofErr w:type="spellEnd"/>
            <w:r w:rsidRPr="00F333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</w:tbl>
    <w:p w:rsidR="00A22DAE" w:rsidRPr="00F33324" w:rsidRDefault="00A22DAE" w:rsidP="00F33324">
      <w:p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</w:p>
    <w:p w:rsidR="00A22DAE" w:rsidRDefault="00A22DAE" w:rsidP="00F33324">
      <w:p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</w:p>
    <w:p w:rsidR="00F33324" w:rsidRPr="00F33324" w:rsidRDefault="00F33324" w:rsidP="00F33324">
      <w:p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</w:p>
    <w:p w:rsidR="00A22DAE" w:rsidRPr="00DD768F" w:rsidRDefault="00A22DAE" w:rsidP="00F33324">
      <w:pPr>
        <w:spacing w:line="48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</w:pPr>
      <w:proofErr w:type="spellStart"/>
      <w:r w:rsidRPr="00DD768F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lastRenderedPageBreak/>
        <w:t>Pertanyaan</w:t>
      </w:r>
      <w:proofErr w:type="spellEnd"/>
      <w:r w:rsidRPr="00DD768F">
        <w:rPr>
          <w:rFonts w:ascii="Times New Roman" w:hAnsi="Times New Roman" w:cs="Times New Roman"/>
          <w:b/>
          <w:bCs/>
          <w:color w:val="0D0D0D" w:themeColor="text1" w:themeTint="F2"/>
          <w:lang w:val="en-US"/>
        </w:rPr>
        <w:t xml:space="preserve">: </w:t>
      </w:r>
    </w:p>
    <w:p w:rsidR="00A22DAE" w:rsidRPr="00F33324" w:rsidRDefault="00A22DAE" w:rsidP="00F33324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Menurut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bapak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/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ibu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,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apa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saja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potensi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atau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aset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yang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dimiliki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oleh KLG yang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menarik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anak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untuk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mengikuti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kegiatan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?</w:t>
      </w:r>
    </w:p>
    <w:p w:rsidR="00A22DAE" w:rsidRPr="00F33324" w:rsidRDefault="00A22DAE" w:rsidP="00F33324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Dari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semua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aset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yang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ada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,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menurut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bapak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/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ibu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aset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mana yang paling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bermanfaat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untuk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mengurangi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ketergantungan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gadget pada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anak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?</w:t>
      </w:r>
    </w:p>
    <w:p w:rsidR="00EE4625" w:rsidRPr="00F33324" w:rsidRDefault="00EE4625" w:rsidP="00F33324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Menurut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bapak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/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ibu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,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apa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aset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utama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yang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relevan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dengan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dunia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pendidikan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anak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?</w:t>
      </w:r>
    </w:p>
    <w:p w:rsidR="00EE4625" w:rsidRPr="00F33324" w:rsidRDefault="00EE4625" w:rsidP="00F33324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Apakah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aset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tersebut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dapat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membantu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pembentukan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karakter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anak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di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sekolah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? </w:t>
      </w:r>
    </w:p>
    <w:p w:rsidR="00EE4625" w:rsidRPr="00F33324" w:rsidRDefault="00EE4625" w:rsidP="00F33324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Bagaimana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pihak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sekolah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melihat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potensi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kolaborasi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antara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aset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pendidikan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sekolah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dengan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aset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yang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dimiliki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oleh KLG? </w:t>
      </w:r>
    </w:p>
    <w:p w:rsidR="00EE4625" w:rsidRPr="00F33324" w:rsidRDefault="00EE4625" w:rsidP="00F33324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Bagaimana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masyarakat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mmanfaatkan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aset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yang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ada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untuk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menjalankan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kegiatan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?</w:t>
      </w:r>
    </w:p>
    <w:p w:rsidR="00F33324" w:rsidRPr="00F33324" w:rsidRDefault="00EE4625" w:rsidP="00F33324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Bagaimana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masyarakat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memastikan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manfaat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KLG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bisa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dirasakan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secara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luas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,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tidak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hanya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 oleh </w:t>
      </w:r>
      <w:proofErr w:type="spellStart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>anak-anak</w:t>
      </w:r>
      <w:proofErr w:type="spellEnd"/>
      <w:r w:rsidRPr="00F33324">
        <w:rPr>
          <w:rFonts w:ascii="Times New Roman" w:hAnsi="Times New Roman" w:cs="Times New Roman"/>
          <w:color w:val="0D0D0D" w:themeColor="text1" w:themeTint="F2"/>
          <w:lang w:val="en-US"/>
        </w:rPr>
        <w:t xml:space="preserve">? </w:t>
      </w:r>
    </w:p>
    <w:p w:rsidR="00F33324" w:rsidRPr="00F33324" w:rsidRDefault="00F33324" w:rsidP="00F33324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Bagaimana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peran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aset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fisik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seperti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ruang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publik</w:t>
      </w:r>
      <w:proofErr w:type="spellEnd"/>
      <w:r w:rsidRPr="00F33324">
        <w:rPr>
          <w:rFonts w:ascii="Times New Roman" w:hAnsi="Times New Roman" w:cs="Times New Roman"/>
        </w:rPr>
        <w:t xml:space="preserve">, </w:t>
      </w:r>
      <w:proofErr w:type="spellStart"/>
      <w:r w:rsidRPr="00F33324">
        <w:rPr>
          <w:rFonts w:ascii="Times New Roman" w:hAnsi="Times New Roman" w:cs="Times New Roman"/>
        </w:rPr>
        <w:t>sarana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bermain</w:t>
      </w:r>
      <w:proofErr w:type="spellEnd"/>
      <w:r w:rsidRPr="00F33324">
        <w:rPr>
          <w:rFonts w:ascii="Times New Roman" w:hAnsi="Times New Roman" w:cs="Times New Roman"/>
        </w:rPr>
        <w:t xml:space="preserve">, dan </w:t>
      </w:r>
      <w:proofErr w:type="spellStart"/>
      <w:r w:rsidRPr="00F33324">
        <w:rPr>
          <w:rFonts w:ascii="Times New Roman" w:hAnsi="Times New Roman" w:cs="Times New Roman"/>
        </w:rPr>
        <w:t>bangunan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dalam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kegiatan</w:t>
      </w:r>
      <w:proofErr w:type="spellEnd"/>
      <w:r w:rsidRPr="00F33324">
        <w:rPr>
          <w:rFonts w:ascii="Times New Roman" w:hAnsi="Times New Roman" w:cs="Times New Roman"/>
        </w:rPr>
        <w:t xml:space="preserve"> KLG? </w:t>
      </w:r>
    </w:p>
    <w:p w:rsidR="00F33324" w:rsidRPr="00F33324" w:rsidRDefault="00F33324" w:rsidP="00F33324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F33324">
        <w:rPr>
          <w:rFonts w:ascii="Times New Roman" w:hAnsi="Times New Roman" w:cs="Times New Roman"/>
        </w:rPr>
        <w:t>Bagaimana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keterlibatan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manusia</w:t>
      </w:r>
      <w:proofErr w:type="spellEnd"/>
      <w:r w:rsidRPr="00F33324">
        <w:rPr>
          <w:rFonts w:ascii="Times New Roman" w:hAnsi="Times New Roman" w:cs="Times New Roman"/>
        </w:rPr>
        <w:t xml:space="preserve"> (</w:t>
      </w:r>
      <w:proofErr w:type="spellStart"/>
      <w:r w:rsidRPr="00F33324">
        <w:rPr>
          <w:rFonts w:ascii="Times New Roman" w:hAnsi="Times New Roman" w:cs="Times New Roman"/>
        </w:rPr>
        <w:t>relawan</w:t>
      </w:r>
      <w:proofErr w:type="spellEnd"/>
      <w:r w:rsidRPr="00F33324">
        <w:rPr>
          <w:rFonts w:ascii="Times New Roman" w:hAnsi="Times New Roman" w:cs="Times New Roman"/>
        </w:rPr>
        <w:t xml:space="preserve">, </w:t>
      </w:r>
      <w:proofErr w:type="spellStart"/>
      <w:r w:rsidRPr="00F33324">
        <w:rPr>
          <w:rFonts w:ascii="Times New Roman" w:hAnsi="Times New Roman" w:cs="Times New Roman"/>
        </w:rPr>
        <w:t>pengajar</w:t>
      </w:r>
      <w:proofErr w:type="spellEnd"/>
      <w:r w:rsidRPr="00F33324">
        <w:rPr>
          <w:rFonts w:ascii="Times New Roman" w:hAnsi="Times New Roman" w:cs="Times New Roman"/>
        </w:rPr>
        <w:t xml:space="preserve">, </w:t>
      </w:r>
      <w:proofErr w:type="spellStart"/>
      <w:r w:rsidRPr="00F33324">
        <w:rPr>
          <w:rFonts w:ascii="Times New Roman" w:hAnsi="Times New Roman" w:cs="Times New Roman"/>
        </w:rPr>
        <w:t>anak-anak</w:t>
      </w:r>
      <w:proofErr w:type="spellEnd"/>
      <w:r w:rsidRPr="00F33324">
        <w:rPr>
          <w:rFonts w:ascii="Times New Roman" w:hAnsi="Times New Roman" w:cs="Times New Roman"/>
        </w:rPr>
        <w:t xml:space="preserve">, </w:t>
      </w:r>
      <w:proofErr w:type="spellStart"/>
      <w:r w:rsidRPr="00F33324">
        <w:rPr>
          <w:rFonts w:ascii="Times New Roman" w:hAnsi="Times New Roman" w:cs="Times New Roman"/>
        </w:rPr>
        <w:t>masyarakat</w:t>
      </w:r>
      <w:proofErr w:type="spellEnd"/>
      <w:r w:rsidRPr="00F33324">
        <w:rPr>
          <w:rFonts w:ascii="Times New Roman" w:hAnsi="Times New Roman" w:cs="Times New Roman"/>
        </w:rPr>
        <w:t xml:space="preserve">)? </w:t>
      </w:r>
    </w:p>
    <w:p w:rsidR="00F33324" w:rsidRPr="00F33324" w:rsidRDefault="00F33324" w:rsidP="00F33324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F33324">
        <w:rPr>
          <w:rFonts w:ascii="Times New Roman" w:hAnsi="Times New Roman" w:cs="Times New Roman"/>
        </w:rPr>
        <w:t>Bagaimana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hubungan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sosial</w:t>
      </w:r>
      <w:proofErr w:type="spellEnd"/>
      <w:r w:rsidRPr="00F33324">
        <w:rPr>
          <w:rFonts w:ascii="Times New Roman" w:hAnsi="Times New Roman" w:cs="Times New Roman"/>
        </w:rPr>
        <w:t xml:space="preserve"> di </w:t>
      </w:r>
      <w:proofErr w:type="spellStart"/>
      <w:r w:rsidRPr="00F33324">
        <w:rPr>
          <w:rFonts w:ascii="Times New Roman" w:hAnsi="Times New Roman" w:cs="Times New Roman"/>
        </w:rPr>
        <w:t>antara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warga</w:t>
      </w:r>
      <w:proofErr w:type="spellEnd"/>
      <w:r w:rsidRPr="00F33324">
        <w:rPr>
          <w:rFonts w:ascii="Times New Roman" w:hAnsi="Times New Roman" w:cs="Times New Roman"/>
        </w:rPr>
        <w:t xml:space="preserve"> dan </w:t>
      </w:r>
      <w:proofErr w:type="spellStart"/>
      <w:r w:rsidRPr="00F33324">
        <w:rPr>
          <w:rFonts w:ascii="Times New Roman" w:hAnsi="Times New Roman" w:cs="Times New Roman"/>
        </w:rPr>
        <w:t>relawan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dalam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menjalankan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kegiatan?</w:t>
      </w:r>
      <w:proofErr w:type="spellEnd"/>
    </w:p>
    <w:p w:rsidR="00F33324" w:rsidRPr="00F33324" w:rsidRDefault="00F33324" w:rsidP="00F33324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F33324">
        <w:rPr>
          <w:rFonts w:ascii="Times New Roman" w:hAnsi="Times New Roman" w:cs="Times New Roman"/>
        </w:rPr>
        <w:t>Apakah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kegiatan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ini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memperkuat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budaya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lokal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seperti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permainan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tradisional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atau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nilai</w:t>
      </w:r>
      <w:proofErr w:type="spellEnd"/>
      <w:r w:rsidRPr="00F33324">
        <w:rPr>
          <w:rFonts w:ascii="Times New Roman" w:hAnsi="Times New Roman" w:cs="Times New Roman"/>
        </w:rPr>
        <w:t xml:space="preserve"> gotong royong? </w:t>
      </w:r>
    </w:p>
    <w:p w:rsidR="00F33324" w:rsidRPr="00F33324" w:rsidRDefault="00F33324" w:rsidP="00F33324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r w:rsidRPr="00F33324">
        <w:rPr>
          <w:rFonts w:ascii="Times New Roman" w:hAnsi="Times New Roman" w:cs="Times New Roman"/>
        </w:rPr>
        <w:t xml:space="preserve">Dari </w:t>
      </w:r>
      <w:proofErr w:type="spellStart"/>
      <w:r w:rsidRPr="00F33324">
        <w:rPr>
          <w:rFonts w:ascii="Times New Roman" w:hAnsi="Times New Roman" w:cs="Times New Roman"/>
        </w:rPr>
        <w:t>sisi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finansial</w:t>
      </w:r>
      <w:proofErr w:type="spellEnd"/>
      <w:r w:rsidRPr="00F33324">
        <w:rPr>
          <w:rFonts w:ascii="Times New Roman" w:hAnsi="Times New Roman" w:cs="Times New Roman"/>
        </w:rPr>
        <w:t xml:space="preserve">, </w:t>
      </w:r>
      <w:proofErr w:type="spellStart"/>
      <w:r w:rsidRPr="00F33324">
        <w:rPr>
          <w:rFonts w:ascii="Times New Roman" w:hAnsi="Times New Roman" w:cs="Times New Roman"/>
        </w:rPr>
        <w:t>bagaimana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sumber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pendanaan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kegiatan</w:t>
      </w:r>
      <w:proofErr w:type="spellEnd"/>
      <w:r w:rsidRPr="00F33324">
        <w:rPr>
          <w:rFonts w:ascii="Times New Roman" w:hAnsi="Times New Roman" w:cs="Times New Roman"/>
        </w:rPr>
        <w:t xml:space="preserve"> KLG </w:t>
      </w:r>
      <w:proofErr w:type="spellStart"/>
      <w:r w:rsidRPr="00F33324">
        <w:rPr>
          <w:rFonts w:ascii="Times New Roman" w:hAnsi="Times New Roman" w:cs="Times New Roman"/>
        </w:rPr>
        <w:t>diperoleh</w:t>
      </w:r>
      <w:proofErr w:type="spellEnd"/>
      <w:r w:rsidRPr="00F33324">
        <w:rPr>
          <w:rFonts w:ascii="Times New Roman" w:hAnsi="Times New Roman" w:cs="Times New Roman"/>
        </w:rPr>
        <w:t xml:space="preserve"> dan </w:t>
      </w:r>
      <w:proofErr w:type="spellStart"/>
      <w:r w:rsidRPr="00F33324">
        <w:rPr>
          <w:rFonts w:ascii="Times New Roman" w:hAnsi="Times New Roman" w:cs="Times New Roman"/>
        </w:rPr>
        <w:t>dikelola?</w:t>
      </w:r>
      <w:proofErr w:type="spellEnd"/>
    </w:p>
    <w:p w:rsidR="00F33324" w:rsidRPr="00F33324" w:rsidRDefault="00F33324" w:rsidP="00F33324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F33324">
        <w:rPr>
          <w:rFonts w:ascii="Times New Roman" w:hAnsi="Times New Roman" w:cs="Times New Roman"/>
        </w:rPr>
        <w:t>Bagaimana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peran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lingkungan</w:t>
      </w:r>
      <w:proofErr w:type="spellEnd"/>
      <w:r w:rsidRPr="00F33324">
        <w:rPr>
          <w:rFonts w:ascii="Times New Roman" w:hAnsi="Times New Roman" w:cs="Times New Roman"/>
        </w:rPr>
        <w:t xml:space="preserve"> (</w:t>
      </w:r>
      <w:proofErr w:type="spellStart"/>
      <w:r w:rsidRPr="00F33324">
        <w:rPr>
          <w:rFonts w:ascii="Times New Roman" w:hAnsi="Times New Roman" w:cs="Times New Roman"/>
        </w:rPr>
        <w:t>ruang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terbuka</w:t>
      </w:r>
      <w:proofErr w:type="spellEnd"/>
      <w:r w:rsidRPr="00F33324">
        <w:rPr>
          <w:rFonts w:ascii="Times New Roman" w:hAnsi="Times New Roman" w:cs="Times New Roman"/>
        </w:rPr>
        <w:t xml:space="preserve">, </w:t>
      </w:r>
      <w:proofErr w:type="spellStart"/>
      <w:r w:rsidRPr="00F33324">
        <w:rPr>
          <w:rFonts w:ascii="Times New Roman" w:hAnsi="Times New Roman" w:cs="Times New Roman"/>
        </w:rPr>
        <w:t>kebersihan</w:t>
      </w:r>
      <w:proofErr w:type="spellEnd"/>
      <w:r w:rsidRPr="00F33324">
        <w:rPr>
          <w:rFonts w:ascii="Times New Roman" w:hAnsi="Times New Roman" w:cs="Times New Roman"/>
        </w:rPr>
        <w:t xml:space="preserve">, </w:t>
      </w:r>
      <w:proofErr w:type="spellStart"/>
      <w:r w:rsidRPr="00F33324">
        <w:rPr>
          <w:rFonts w:ascii="Times New Roman" w:hAnsi="Times New Roman" w:cs="Times New Roman"/>
        </w:rPr>
        <w:t>alam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sekitar</w:t>
      </w:r>
      <w:proofErr w:type="spellEnd"/>
      <w:r w:rsidRPr="00F33324">
        <w:rPr>
          <w:rFonts w:ascii="Times New Roman" w:hAnsi="Times New Roman" w:cs="Times New Roman"/>
        </w:rPr>
        <w:t xml:space="preserve">) </w:t>
      </w:r>
      <w:proofErr w:type="spellStart"/>
      <w:r w:rsidRPr="00F33324">
        <w:rPr>
          <w:rFonts w:ascii="Times New Roman" w:hAnsi="Times New Roman" w:cs="Times New Roman"/>
        </w:rPr>
        <w:t>mendukung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kegiatan</w:t>
      </w:r>
      <w:proofErr w:type="spellEnd"/>
      <w:r w:rsidRPr="00F33324">
        <w:rPr>
          <w:rFonts w:ascii="Times New Roman" w:hAnsi="Times New Roman" w:cs="Times New Roman"/>
        </w:rPr>
        <w:t xml:space="preserve"> KLG? </w:t>
      </w:r>
    </w:p>
    <w:p w:rsidR="00DD768F" w:rsidRPr="00DD768F" w:rsidRDefault="00F33324" w:rsidP="00DD768F">
      <w:pPr>
        <w:pStyle w:val="ListParagraph"/>
        <w:numPr>
          <w:ilvl w:val="0"/>
          <w:numId w:val="25"/>
        </w:numPr>
        <w:spacing w:line="480" w:lineRule="auto"/>
        <w:jc w:val="both"/>
        <w:rPr>
          <w:rFonts w:ascii="Times New Roman" w:hAnsi="Times New Roman" w:cs="Times New Roman"/>
          <w:color w:val="0D0D0D" w:themeColor="text1" w:themeTint="F2"/>
          <w:lang w:val="en-US"/>
        </w:rPr>
      </w:pPr>
      <w:proofErr w:type="spellStart"/>
      <w:r w:rsidRPr="00F33324">
        <w:rPr>
          <w:rFonts w:ascii="Times New Roman" w:hAnsi="Times New Roman" w:cs="Times New Roman"/>
        </w:rPr>
        <w:t>Apakah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ada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dukungan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kebijakan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atau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hubungan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dengan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pihak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pemerintah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dalam</w:t>
      </w:r>
      <w:proofErr w:type="spellEnd"/>
      <w:r w:rsidRPr="00F33324">
        <w:rPr>
          <w:rFonts w:ascii="Times New Roman" w:hAnsi="Times New Roman" w:cs="Times New Roman"/>
        </w:rPr>
        <w:t xml:space="preserve"> </w:t>
      </w:r>
      <w:proofErr w:type="spellStart"/>
      <w:r w:rsidRPr="00F33324">
        <w:rPr>
          <w:rFonts w:ascii="Times New Roman" w:hAnsi="Times New Roman" w:cs="Times New Roman"/>
        </w:rPr>
        <w:t>menjalankan</w:t>
      </w:r>
      <w:proofErr w:type="spellEnd"/>
      <w:r w:rsidRPr="00F33324">
        <w:rPr>
          <w:rFonts w:ascii="Times New Roman" w:hAnsi="Times New Roman" w:cs="Times New Roman"/>
        </w:rPr>
        <w:t xml:space="preserve"> KLG?</w:t>
      </w:r>
    </w:p>
    <w:sectPr w:rsidR="00DD768F" w:rsidRPr="00DD76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5F96"/>
    <w:multiLevelType w:val="hybridMultilevel"/>
    <w:tmpl w:val="2F2888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737214"/>
    <w:multiLevelType w:val="hybridMultilevel"/>
    <w:tmpl w:val="B5C025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485B81"/>
    <w:multiLevelType w:val="hybridMultilevel"/>
    <w:tmpl w:val="D61810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467E7B"/>
    <w:multiLevelType w:val="hybridMultilevel"/>
    <w:tmpl w:val="2A98555C"/>
    <w:lvl w:ilvl="0" w:tplc="2A486B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523447"/>
    <w:multiLevelType w:val="hybridMultilevel"/>
    <w:tmpl w:val="74F0BA32"/>
    <w:lvl w:ilvl="0" w:tplc="B63C9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F50FF0"/>
    <w:multiLevelType w:val="hybridMultilevel"/>
    <w:tmpl w:val="95660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608A4"/>
    <w:multiLevelType w:val="hybridMultilevel"/>
    <w:tmpl w:val="B5C025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CA2856"/>
    <w:multiLevelType w:val="hybridMultilevel"/>
    <w:tmpl w:val="FD265F70"/>
    <w:lvl w:ilvl="0" w:tplc="EB8A92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D63AD4"/>
    <w:multiLevelType w:val="hybridMultilevel"/>
    <w:tmpl w:val="C52EE828"/>
    <w:lvl w:ilvl="0" w:tplc="744E66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BB040B"/>
    <w:multiLevelType w:val="hybridMultilevel"/>
    <w:tmpl w:val="566278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A7624A"/>
    <w:multiLevelType w:val="hybridMultilevel"/>
    <w:tmpl w:val="464A0FB8"/>
    <w:lvl w:ilvl="0" w:tplc="85EA05B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23983"/>
    <w:multiLevelType w:val="hybridMultilevel"/>
    <w:tmpl w:val="738E81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BB74F1"/>
    <w:multiLevelType w:val="hybridMultilevel"/>
    <w:tmpl w:val="C4184478"/>
    <w:lvl w:ilvl="0" w:tplc="B21C63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40FCB"/>
    <w:multiLevelType w:val="multilevel"/>
    <w:tmpl w:val="F886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496D0D9E"/>
    <w:multiLevelType w:val="hybridMultilevel"/>
    <w:tmpl w:val="61068550"/>
    <w:lvl w:ilvl="0" w:tplc="7E2AA7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A813C8"/>
    <w:multiLevelType w:val="hybridMultilevel"/>
    <w:tmpl w:val="019AC37A"/>
    <w:lvl w:ilvl="0" w:tplc="3B5242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D3984"/>
    <w:multiLevelType w:val="hybridMultilevel"/>
    <w:tmpl w:val="FC96B7F4"/>
    <w:lvl w:ilvl="0" w:tplc="E5962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B02036"/>
    <w:multiLevelType w:val="hybridMultilevel"/>
    <w:tmpl w:val="1A6CE15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50A3736"/>
    <w:multiLevelType w:val="hybridMultilevel"/>
    <w:tmpl w:val="018CD9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A83EAA"/>
    <w:multiLevelType w:val="hybridMultilevel"/>
    <w:tmpl w:val="281C115C"/>
    <w:lvl w:ilvl="0" w:tplc="5F5EEC5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41E0FC9"/>
    <w:multiLevelType w:val="hybridMultilevel"/>
    <w:tmpl w:val="F99A331E"/>
    <w:lvl w:ilvl="0" w:tplc="84D4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72C4F6E"/>
    <w:multiLevelType w:val="hybridMultilevel"/>
    <w:tmpl w:val="F8604252"/>
    <w:lvl w:ilvl="0" w:tplc="B21C63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068A9"/>
    <w:multiLevelType w:val="hybridMultilevel"/>
    <w:tmpl w:val="B5C025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392F89"/>
    <w:multiLevelType w:val="hybridMultilevel"/>
    <w:tmpl w:val="5A66961C"/>
    <w:lvl w:ilvl="0" w:tplc="623C3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1D7C3C"/>
    <w:multiLevelType w:val="hybridMultilevel"/>
    <w:tmpl w:val="8D742242"/>
    <w:lvl w:ilvl="0" w:tplc="FB5451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F7D681C"/>
    <w:multiLevelType w:val="hybridMultilevel"/>
    <w:tmpl w:val="5F70C450"/>
    <w:lvl w:ilvl="0" w:tplc="578E3D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FB36656"/>
    <w:multiLevelType w:val="hybridMultilevel"/>
    <w:tmpl w:val="30A0BD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1355D7"/>
    <w:multiLevelType w:val="hybridMultilevel"/>
    <w:tmpl w:val="32AA1FC6"/>
    <w:lvl w:ilvl="0" w:tplc="6C70A06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BE5DF6"/>
    <w:multiLevelType w:val="hybridMultilevel"/>
    <w:tmpl w:val="0FA81F4C"/>
    <w:lvl w:ilvl="0" w:tplc="E9109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3793C"/>
    <w:multiLevelType w:val="multilevel"/>
    <w:tmpl w:val="E19488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76F2CF2"/>
    <w:multiLevelType w:val="multilevel"/>
    <w:tmpl w:val="31947C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A23513F"/>
    <w:multiLevelType w:val="hybridMultilevel"/>
    <w:tmpl w:val="BB207444"/>
    <w:lvl w:ilvl="0" w:tplc="3CEC92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E473BF6"/>
    <w:multiLevelType w:val="hybridMultilevel"/>
    <w:tmpl w:val="EF726C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695895">
    <w:abstractNumId w:val="28"/>
  </w:num>
  <w:num w:numId="2" w16cid:durableId="1595430216">
    <w:abstractNumId w:val="24"/>
  </w:num>
  <w:num w:numId="3" w16cid:durableId="604726670">
    <w:abstractNumId w:val="8"/>
  </w:num>
  <w:num w:numId="4" w16cid:durableId="952858516">
    <w:abstractNumId w:val="25"/>
  </w:num>
  <w:num w:numId="5" w16cid:durableId="728915778">
    <w:abstractNumId w:val="20"/>
  </w:num>
  <w:num w:numId="6" w16cid:durableId="761610210">
    <w:abstractNumId w:val="7"/>
  </w:num>
  <w:num w:numId="7" w16cid:durableId="1660499185">
    <w:abstractNumId w:val="11"/>
  </w:num>
  <w:num w:numId="8" w16cid:durableId="805316992">
    <w:abstractNumId w:val="6"/>
  </w:num>
  <w:num w:numId="9" w16cid:durableId="20908765">
    <w:abstractNumId w:val="13"/>
  </w:num>
  <w:num w:numId="10" w16cid:durableId="1427311906">
    <w:abstractNumId w:val="30"/>
  </w:num>
  <w:num w:numId="11" w16cid:durableId="750464944">
    <w:abstractNumId w:val="9"/>
  </w:num>
  <w:num w:numId="12" w16cid:durableId="1719234129">
    <w:abstractNumId w:val="29"/>
  </w:num>
  <w:num w:numId="13" w16cid:durableId="303780792">
    <w:abstractNumId w:val="18"/>
  </w:num>
  <w:num w:numId="14" w16cid:durableId="908033598">
    <w:abstractNumId w:val="2"/>
  </w:num>
  <w:num w:numId="15" w16cid:durableId="1560481474">
    <w:abstractNumId w:val="21"/>
  </w:num>
  <w:num w:numId="16" w16cid:durableId="1880511174">
    <w:abstractNumId w:val="12"/>
  </w:num>
  <w:num w:numId="17" w16cid:durableId="588807433">
    <w:abstractNumId w:val="15"/>
  </w:num>
  <w:num w:numId="18" w16cid:durableId="1069579098">
    <w:abstractNumId w:val="16"/>
  </w:num>
  <w:num w:numId="19" w16cid:durableId="1848595918">
    <w:abstractNumId w:val="19"/>
  </w:num>
  <w:num w:numId="20" w16cid:durableId="924143638">
    <w:abstractNumId w:val="10"/>
  </w:num>
  <w:num w:numId="21" w16cid:durableId="1558659389">
    <w:abstractNumId w:val="17"/>
  </w:num>
  <w:num w:numId="22" w16cid:durableId="1285114911">
    <w:abstractNumId w:val="3"/>
  </w:num>
  <w:num w:numId="23" w16cid:durableId="484469514">
    <w:abstractNumId w:val="14"/>
  </w:num>
  <w:num w:numId="24" w16cid:durableId="1099988513">
    <w:abstractNumId w:val="31"/>
  </w:num>
  <w:num w:numId="25" w16cid:durableId="1674411051">
    <w:abstractNumId w:val="5"/>
  </w:num>
  <w:num w:numId="26" w16cid:durableId="1627151539">
    <w:abstractNumId w:val="27"/>
  </w:num>
  <w:num w:numId="27" w16cid:durableId="786656044">
    <w:abstractNumId w:val="1"/>
  </w:num>
  <w:num w:numId="28" w16cid:durableId="2026518982">
    <w:abstractNumId w:val="22"/>
  </w:num>
  <w:num w:numId="29" w16cid:durableId="1577588614">
    <w:abstractNumId w:val="0"/>
  </w:num>
  <w:num w:numId="30" w16cid:durableId="335160600">
    <w:abstractNumId w:val="23"/>
  </w:num>
  <w:num w:numId="31" w16cid:durableId="56629770">
    <w:abstractNumId w:val="26"/>
  </w:num>
  <w:num w:numId="32" w16cid:durableId="2001501875">
    <w:abstractNumId w:val="4"/>
  </w:num>
  <w:num w:numId="33" w16cid:durableId="85987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73"/>
    <w:rsid w:val="000D0DC3"/>
    <w:rsid w:val="001D4A27"/>
    <w:rsid w:val="00284741"/>
    <w:rsid w:val="002A3A41"/>
    <w:rsid w:val="00542BD7"/>
    <w:rsid w:val="006D5190"/>
    <w:rsid w:val="007A503E"/>
    <w:rsid w:val="00817554"/>
    <w:rsid w:val="008F4989"/>
    <w:rsid w:val="00971F84"/>
    <w:rsid w:val="00A042A0"/>
    <w:rsid w:val="00A22DAE"/>
    <w:rsid w:val="00A80DAF"/>
    <w:rsid w:val="00AF4D99"/>
    <w:rsid w:val="00B36E73"/>
    <w:rsid w:val="00CC25BB"/>
    <w:rsid w:val="00CD3F92"/>
    <w:rsid w:val="00D65B34"/>
    <w:rsid w:val="00DD768F"/>
    <w:rsid w:val="00E90E46"/>
    <w:rsid w:val="00EE4625"/>
    <w:rsid w:val="00F33324"/>
    <w:rsid w:val="00F4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BDB5E"/>
  <w15:chartTrackingRefBased/>
  <w15:docId w15:val="{59B29CDC-A726-2F4D-952A-B620BE5B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F92"/>
    <w:pPr>
      <w:ind w:left="720"/>
      <w:contextualSpacing/>
    </w:pPr>
  </w:style>
  <w:style w:type="table" w:styleId="TableGrid">
    <w:name w:val="Table Grid"/>
    <w:basedOn w:val="TableNormal"/>
    <w:uiPriority w:val="39"/>
    <w:rsid w:val="00A80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4A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A2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D768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yoman22003@mail.unpad.ac.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C8560F-E53B-E344-B77D-80EEB54AB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14</Pages>
  <Words>1932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Andrani Kusumawati</dc:creator>
  <cp:keywords/>
  <dc:description/>
  <cp:lastModifiedBy>Andrani Kusumawati</cp:lastModifiedBy>
  <cp:revision>10</cp:revision>
  <dcterms:created xsi:type="dcterms:W3CDTF">2025-10-08T09:28:00Z</dcterms:created>
  <dcterms:modified xsi:type="dcterms:W3CDTF">2025-10-12T17:26:00Z</dcterms:modified>
</cp:coreProperties>
</file>