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3C47C" w14:textId="4B5B24FF" w:rsidR="00597E67" w:rsidRPr="00597E67" w:rsidRDefault="00597E67" w:rsidP="00597E67">
      <w:pPr>
        <w:spacing w:line="233" w:lineRule="auto"/>
        <w:jc w:val="center"/>
        <w:rPr>
          <w:rFonts w:ascii="Times New Roman" w:eastAsia="Times New Roman" w:hAnsi="Times New Roman"/>
          <w:b/>
          <w:sz w:val="28"/>
          <w:szCs w:val="24"/>
        </w:rPr>
      </w:pPr>
      <w:r w:rsidRPr="00597E67">
        <w:rPr>
          <w:rFonts w:ascii="Times New Roman" w:eastAsia="Times New Roman" w:hAnsi="Times New Roman"/>
          <w:b/>
          <w:sz w:val="28"/>
          <w:szCs w:val="24"/>
        </w:rPr>
        <w:t>ANALISIS PERAN GURU DALAM MENINGKATKAN MOTIVASI BELAJAR ANAK USIA 5-6 TAHUN DI TK AL-KHUZAMY TAHUN 2024/2025</w:t>
      </w:r>
    </w:p>
    <w:p w14:paraId="33A56C6A" w14:textId="77777777" w:rsidR="00597E67" w:rsidRDefault="00597E67" w:rsidP="00597E67">
      <w:pPr>
        <w:spacing w:line="240" w:lineRule="auto"/>
        <w:jc w:val="center"/>
        <w:rPr>
          <w:rFonts w:ascii="Times New Roman" w:eastAsia="Times New Roman" w:hAnsi="Times New Roman"/>
          <w:b/>
          <w:bCs/>
          <w:sz w:val="24"/>
          <w:szCs w:val="24"/>
          <w:vertAlign w:val="superscript"/>
        </w:rPr>
      </w:pPr>
      <w:r w:rsidRPr="00597E67">
        <w:rPr>
          <w:rFonts w:ascii="Times New Roman" w:eastAsia="Times New Roman" w:hAnsi="Times New Roman"/>
          <w:b/>
          <w:bCs/>
          <w:sz w:val="24"/>
          <w:szCs w:val="24"/>
        </w:rPr>
        <w:t>Nurhalimah</w:t>
      </w:r>
      <w:r w:rsidRPr="00597E67">
        <w:rPr>
          <w:rFonts w:ascii="Times New Roman" w:eastAsia="Times New Roman" w:hAnsi="Times New Roman"/>
          <w:b/>
          <w:bCs/>
          <w:sz w:val="24"/>
          <w:szCs w:val="24"/>
          <w:vertAlign w:val="superscript"/>
        </w:rPr>
        <w:t>1</w:t>
      </w:r>
      <w:r w:rsidRPr="00597E67">
        <w:rPr>
          <w:rFonts w:ascii="Times New Roman" w:eastAsia="Times New Roman" w:hAnsi="Times New Roman"/>
          <w:b/>
          <w:bCs/>
          <w:sz w:val="24"/>
          <w:szCs w:val="24"/>
        </w:rPr>
        <w:t>, Tuti Alawiyah</w:t>
      </w:r>
      <w:r w:rsidRPr="00597E67">
        <w:rPr>
          <w:rFonts w:ascii="Times New Roman" w:eastAsia="Times New Roman" w:hAnsi="Times New Roman"/>
          <w:b/>
          <w:bCs/>
          <w:sz w:val="24"/>
          <w:szCs w:val="24"/>
          <w:vertAlign w:val="superscript"/>
        </w:rPr>
        <w:t>2</w:t>
      </w:r>
      <w:r w:rsidRPr="00597E67">
        <w:rPr>
          <w:rFonts w:ascii="Times New Roman" w:eastAsia="Times New Roman" w:hAnsi="Times New Roman"/>
          <w:b/>
          <w:bCs/>
          <w:sz w:val="24"/>
          <w:szCs w:val="24"/>
        </w:rPr>
        <w:t>, Eliyana</w:t>
      </w:r>
      <w:r w:rsidRPr="00597E67">
        <w:rPr>
          <w:rFonts w:ascii="Times New Roman" w:eastAsia="Times New Roman" w:hAnsi="Times New Roman"/>
          <w:b/>
          <w:bCs/>
          <w:sz w:val="24"/>
          <w:szCs w:val="24"/>
          <w:vertAlign w:val="superscript"/>
        </w:rPr>
        <w:t>3</w:t>
      </w:r>
    </w:p>
    <w:p w14:paraId="328B7904" w14:textId="2E0259C9" w:rsidR="00597E67" w:rsidRPr="00597E67" w:rsidRDefault="00597E67" w:rsidP="00597E67">
      <w:pPr>
        <w:spacing w:line="240" w:lineRule="auto"/>
        <w:jc w:val="center"/>
        <w:rPr>
          <w:rFonts w:ascii="Times New Roman" w:eastAsia="Times New Roman" w:hAnsi="Times New Roman"/>
          <w:sz w:val="24"/>
          <w:szCs w:val="24"/>
        </w:rPr>
      </w:pPr>
      <w:r w:rsidRPr="00597E67">
        <w:rPr>
          <w:rFonts w:ascii="Times New Roman" w:eastAsia="Times New Roman" w:hAnsi="Times New Roman"/>
          <w:sz w:val="24"/>
          <w:szCs w:val="24"/>
          <w:vertAlign w:val="superscript"/>
        </w:rPr>
        <w:t xml:space="preserve">1,2,3 </w:t>
      </w:r>
      <w:r w:rsidRPr="00597E67">
        <w:rPr>
          <w:rFonts w:ascii="Times New Roman" w:eastAsia="Times New Roman" w:hAnsi="Times New Roman"/>
          <w:sz w:val="24"/>
          <w:szCs w:val="24"/>
        </w:rPr>
        <w:t xml:space="preserve">Pendidikan Anak Usia Dini (PAUD) STKIP HAMZAR </w:t>
      </w:r>
    </w:p>
    <w:p w14:paraId="6C3CEE27" w14:textId="77777777" w:rsidR="00597E67" w:rsidRPr="00597E67" w:rsidRDefault="00597E67" w:rsidP="00597E67">
      <w:pPr>
        <w:spacing w:line="240" w:lineRule="auto"/>
        <w:jc w:val="center"/>
        <w:rPr>
          <w:rFonts w:asciiTheme="majorBidi" w:eastAsia="Times New Roman" w:hAnsiTheme="majorBidi" w:cstheme="majorBidi"/>
          <w:bCs/>
          <w:vertAlign w:val="superscript"/>
        </w:rPr>
      </w:pPr>
      <w:r w:rsidRPr="00597E67">
        <w:rPr>
          <w:rFonts w:asciiTheme="majorBidi" w:eastAsia="Times New Roman" w:hAnsiTheme="majorBidi" w:cstheme="majorBidi"/>
          <w:bCs/>
        </w:rPr>
        <w:t xml:space="preserve">Email: </w:t>
      </w:r>
      <w:r w:rsidRPr="00597E67">
        <w:rPr>
          <w:rFonts w:asciiTheme="majorBidi" w:hAnsiTheme="majorBidi" w:cstheme="majorBidi"/>
        </w:rPr>
        <w:fldChar w:fldCharType="begin"/>
      </w:r>
      <w:r w:rsidRPr="00597E67">
        <w:rPr>
          <w:rFonts w:asciiTheme="majorBidi" w:hAnsiTheme="majorBidi" w:cstheme="majorBidi"/>
        </w:rPr>
        <w:instrText>HYPERLINK "mailto:halinahnur51@gmail.com"</w:instrText>
      </w:r>
      <w:r w:rsidRPr="00597E67">
        <w:rPr>
          <w:rFonts w:asciiTheme="majorBidi" w:hAnsiTheme="majorBidi" w:cstheme="majorBidi"/>
        </w:rPr>
      </w:r>
      <w:r w:rsidRPr="00597E67">
        <w:rPr>
          <w:rFonts w:asciiTheme="majorBidi" w:hAnsiTheme="majorBidi" w:cstheme="majorBidi"/>
        </w:rPr>
        <w:fldChar w:fldCharType="separate"/>
      </w:r>
      <w:r w:rsidRPr="00597E67">
        <w:rPr>
          <w:rStyle w:val="Hyperlink"/>
          <w:rFonts w:asciiTheme="majorBidi" w:eastAsia="Times New Roman" w:hAnsiTheme="majorBidi" w:cstheme="majorBidi"/>
          <w:bCs/>
        </w:rPr>
        <w:t>halinahnur51@gmail.com</w:t>
      </w:r>
      <w:r w:rsidRPr="00597E67">
        <w:rPr>
          <w:rFonts w:asciiTheme="majorBidi" w:hAnsiTheme="majorBidi" w:cstheme="majorBidi"/>
        </w:rPr>
        <w:fldChar w:fldCharType="end"/>
      </w:r>
      <w:r w:rsidRPr="00597E67">
        <w:rPr>
          <w:rFonts w:asciiTheme="majorBidi" w:eastAsia="Times New Roman" w:hAnsiTheme="majorBidi" w:cstheme="majorBidi"/>
          <w:bCs/>
          <w:vertAlign w:val="superscript"/>
        </w:rPr>
        <w:t>1</w:t>
      </w:r>
      <w:r w:rsidRPr="00597E67">
        <w:rPr>
          <w:rFonts w:asciiTheme="majorBidi" w:eastAsia="Times New Roman" w:hAnsiTheme="majorBidi" w:cstheme="majorBidi"/>
          <w:bCs/>
        </w:rPr>
        <w:t xml:space="preserve"> , </w:t>
      </w:r>
      <w:r w:rsidRPr="00597E67">
        <w:rPr>
          <w:rFonts w:asciiTheme="majorBidi" w:hAnsiTheme="majorBidi" w:cstheme="majorBidi"/>
        </w:rPr>
        <w:fldChar w:fldCharType="begin"/>
      </w:r>
      <w:r w:rsidRPr="00597E67">
        <w:rPr>
          <w:rFonts w:asciiTheme="majorBidi" w:hAnsiTheme="majorBidi" w:cstheme="majorBidi"/>
        </w:rPr>
        <w:instrText>HYPERLINK "mailto:tutimochtar1213@gmail.com"</w:instrText>
      </w:r>
      <w:r w:rsidRPr="00597E67">
        <w:rPr>
          <w:rFonts w:asciiTheme="majorBidi" w:hAnsiTheme="majorBidi" w:cstheme="majorBidi"/>
        </w:rPr>
      </w:r>
      <w:r w:rsidRPr="00597E67">
        <w:rPr>
          <w:rFonts w:asciiTheme="majorBidi" w:hAnsiTheme="majorBidi" w:cstheme="majorBidi"/>
        </w:rPr>
        <w:fldChar w:fldCharType="separate"/>
      </w:r>
      <w:r w:rsidRPr="00597E67">
        <w:rPr>
          <w:rStyle w:val="Hyperlink"/>
          <w:rFonts w:asciiTheme="majorBidi" w:eastAsia="Times New Roman" w:hAnsiTheme="majorBidi" w:cstheme="majorBidi"/>
          <w:bCs/>
        </w:rPr>
        <w:t>tutimochtar1213@gmail.com</w:t>
      </w:r>
      <w:r w:rsidRPr="00597E67">
        <w:rPr>
          <w:rFonts w:asciiTheme="majorBidi" w:hAnsiTheme="majorBidi" w:cstheme="majorBidi"/>
        </w:rPr>
        <w:fldChar w:fldCharType="end"/>
      </w:r>
      <w:r w:rsidRPr="00597E67">
        <w:rPr>
          <w:rFonts w:asciiTheme="majorBidi" w:hAnsiTheme="majorBidi" w:cstheme="majorBidi"/>
        </w:rPr>
        <w:t xml:space="preserve"> </w:t>
      </w:r>
      <w:r w:rsidRPr="00597E67">
        <w:rPr>
          <w:rFonts w:asciiTheme="majorBidi" w:eastAsia="Times New Roman" w:hAnsiTheme="majorBidi" w:cstheme="majorBidi"/>
          <w:bCs/>
          <w:vertAlign w:val="superscript"/>
        </w:rPr>
        <w:t>2</w:t>
      </w:r>
      <w:r w:rsidRPr="00597E67">
        <w:rPr>
          <w:rFonts w:asciiTheme="majorBidi" w:eastAsia="Times New Roman" w:hAnsiTheme="majorBidi" w:cstheme="majorBidi"/>
          <w:bCs/>
        </w:rPr>
        <w:t>,</w:t>
      </w:r>
      <w:r w:rsidRPr="00597E67">
        <w:rPr>
          <w:rFonts w:asciiTheme="majorBidi" w:hAnsiTheme="majorBidi" w:cstheme="majorBidi"/>
        </w:rPr>
        <w:t xml:space="preserve"> </w:t>
      </w:r>
      <w:hyperlink r:id="rId6" w:history="1">
        <w:r w:rsidRPr="00597E67">
          <w:rPr>
            <w:rStyle w:val="Hyperlink"/>
            <w:rFonts w:asciiTheme="majorBidi" w:eastAsia="Times New Roman" w:hAnsiTheme="majorBidi" w:cstheme="majorBidi"/>
            <w:bCs/>
          </w:rPr>
          <w:t>eliyanaramzi92@gmail.com</w:t>
        </w:r>
      </w:hyperlink>
      <w:r w:rsidRPr="00597E67">
        <w:rPr>
          <w:rFonts w:asciiTheme="majorBidi" w:eastAsia="Times New Roman" w:hAnsiTheme="majorBidi" w:cstheme="majorBidi"/>
          <w:bCs/>
          <w:vertAlign w:val="superscript"/>
        </w:rPr>
        <w:t>3</w:t>
      </w:r>
    </w:p>
    <w:p w14:paraId="0F1436C1" w14:textId="77777777" w:rsidR="00597E67" w:rsidRDefault="00597E67" w:rsidP="00597E67">
      <w:pPr>
        <w:spacing w:after="0" w:line="240" w:lineRule="auto"/>
        <w:ind w:right="95"/>
        <w:jc w:val="both"/>
        <w:rPr>
          <w:rFonts w:ascii="Times New Roman" w:eastAsia="Times New Roman" w:hAnsi="Times New Roman" w:cs="Times New Roman"/>
          <w:sz w:val="24"/>
          <w:szCs w:val="24"/>
        </w:rPr>
      </w:pPr>
    </w:p>
    <w:p w14:paraId="7DABFC16" w14:textId="77777777" w:rsidR="00597E67" w:rsidRPr="00597E67" w:rsidRDefault="00597E67" w:rsidP="00597E67">
      <w:pPr>
        <w:spacing w:line="240" w:lineRule="auto"/>
        <w:ind w:firstLine="720"/>
        <w:jc w:val="both"/>
        <w:rPr>
          <w:rFonts w:ascii="Times New Roman" w:eastAsia="Times New Roman" w:hAnsi="Times New Roman"/>
          <w:i/>
          <w:iCs/>
          <w:sz w:val="20"/>
          <w:szCs w:val="20"/>
        </w:rPr>
      </w:pPr>
      <w:r w:rsidRPr="00597E67">
        <w:rPr>
          <w:rFonts w:ascii="Times New Roman" w:eastAsia="Times New Roman" w:hAnsi="Times New Roman"/>
          <w:b/>
          <w:i/>
          <w:iCs/>
          <w:sz w:val="20"/>
          <w:szCs w:val="20"/>
        </w:rPr>
        <w:t xml:space="preserve">Abstract. </w:t>
      </w:r>
      <w:r w:rsidRPr="00597E67">
        <w:rPr>
          <w:rFonts w:ascii="Times New Roman" w:eastAsia="Times New Roman" w:hAnsi="Times New Roman"/>
          <w:i/>
          <w:iCs/>
          <w:sz w:val="20"/>
          <w:szCs w:val="20"/>
        </w:rPr>
        <w:t>This study aims to analyze the role of teachers in improving early childhood learning motivation in class B students at Al Khuzamy Menggala Kindergarten in the 2024/2025 academic year with a population of 35 students.The results of this study are: to determine the role of teachers in raising early childhood learning motivation at Al Khuzamy Menggala Kindergarten both in the learning process and outside of learning. The method used is qualitative with data collection techniques in the form of observation, interviews and documentation.</w:t>
      </w:r>
    </w:p>
    <w:p w14:paraId="407ADEA1" w14:textId="26DC4A5A" w:rsidR="00597E67" w:rsidRPr="00597E67" w:rsidRDefault="00597E67" w:rsidP="00597E67">
      <w:pPr>
        <w:spacing w:line="240" w:lineRule="auto"/>
        <w:ind w:firstLine="720"/>
        <w:jc w:val="both"/>
        <w:rPr>
          <w:rFonts w:ascii="Times New Roman" w:eastAsia="Times New Roman" w:hAnsi="Times New Roman"/>
          <w:i/>
          <w:iCs/>
          <w:sz w:val="20"/>
          <w:szCs w:val="20"/>
        </w:rPr>
      </w:pPr>
      <w:r w:rsidRPr="00597E67">
        <w:rPr>
          <w:rFonts w:ascii="Times New Roman" w:eastAsia="Times New Roman" w:hAnsi="Times New Roman"/>
          <w:i/>
          <w:iCs/>
          <w:sz w:val="20"/>
          <w:szCs w:val="20"/>
        </w:rPr>
        <w:t>Based on the results of the analysis and discussion, it can be concluded that the role of teachers in improving learning motivation at Al Khuzamy Menggala Kindergarten is good. The implementation of the teacher's role in increasing learning motivation is the teacher as a facilitator, the teacher as a director and the teacher as a motivator. To motivate students, teachers usually give praise to students who have done their jobs well, on the other hand, teachers also act wisely in dealing with students who are not disciplined, namely by giving punishment or in the form of reprimands so that students do not neglect their duties and obligations.For obstacles, teachers experience two obstacles, namely limited interaction between teachers and students, an environment that is less supportive. However, from these two obstacles, teachers have tried to increase children's learning motivation.</w:t>
      </w:r>
    </w:p>
    <w:p w14:paraId="61655E8A" w14:textId="758A71AA" w:rsidR="00597E67" w:rsidRDefault="00597E67" w:rsidP="00597E67">
      <w:pPr>
        <w:pBdr>
          <w:bottom w:val="double" w:sz="6" w:space="1" w:color="auto"/>
        </w:pBdr>
        <w:spacing w:line="240" w:lineRule="auto"/>
        <w:jc w:val="both"/>
        <w:rPr>
          <w:rFonts w:ascii="Times New Roman" w:eastAsia="Times New Roman" w:hAnsi="Times New Roman"/>
          <w:b/>
          <w:i/>
          <w:iCs/>
          <w:sz w:val="20"/>
          <w:szCs w:val="20"/>
        </w:rPr>
      </w:pPr>
      <w:r w:rsidRPr="00597E67">
        <w:rPr>
          <w:rFonts w:ascii="Times New Roman" w:eastAsia="Times New Roman" w:hAnsi="Times New Roman"/>
          <w:b/>
          <w:i/>
          <w:iCs/>
          <w:sz w:val="20"/>
          <w:szCs w:val="20"/>
        </w:rPr>
        <w:t xml:space="preserve">Keywords: The </w:t>
      </w:r>
      <w:r w:rsidRPr="00597E67">
        <w:rPr>
          <w:rFonts w:ascii="Times New Roman" w:eastAsia="Times New Roman" w:hAnsi="Times New Roman"/>
          <w:b/>
          <w:i/>
          <w:iCs/>
          <w:sz w:val="20"/>
          <w:szCs w:val="20"/>
        </w:rPr>
        <w:t>Role Of Teachers, Learning Motivation</w:t>
      </w:r>
    </w:p>
    <w:p w14:paraId="29151BFD" w14:textId="77777777" w:rsidR="00597E67" w:rsidRPr="002E3FE2" w:rsidRDefault="00597E67" w:rsidP="00597E67">
      <w:pPr>
        <w:spacing w:line="238" w:lineRule="auto"/>
        <w:ind w:firstLine="720"/>
        <w:jc w:val="both"/>
        <w:rPr>
          <w:rFonts w:ascii="Times New Roman" w:eastAsia="Times New Roman" w:hAnsi="Times New Roman"/>
          <w:sz w:val="20"/>
          <w:szCs w:val="18"/>
        </w:rPr>
      </w:pPr>
      <w:r w:rsidRPr="002E3FE2">
        <w:rPr>
          <w:rFonts w:ascii="Times New Roman" w:eastAsia="Times New Roman" w:hAnsi="Times New Roman"/>
          <w:b/>
          <w:sz w:val="20"/>
          <w:szCs w:val="18"/>
        </w:rPr>
        <w:t>Abstrak.</w:t>
      </w:r>
      <w:r w:rsidRPr="002E3FE2">
        <w:rPr>
          <w:rFonts w:ascii="Times New Roman" w:eastAsia="Times New Roman" w:hAnsi="Times New Roman"/>
          <w:sz w:val="20"/>
          <w:szCs w:val="18"/>
        </w:rPr>
        <w:t xml:space="preserve"> Penelitian ini bertujuan untuk menganalisis peran guru dalam meningkatkan motivasi belajar anak usia dini pada sswa kelas B di TK Al Khuzamy Menggala tahun ajaran 2024 </w:t>
      </w:r>
      <w:r w:rsidRPr="002E3FE2">
        <w:rPr>
          <w:rFonts w:ascii="Times New Roman" w:eastAsia="Times New Roman" w:hAnsi="Times New Roman"/>
          <w:b/>
          <w:sz w:val="20"/>
          <w:szCs w:val="18"/>
        </w:rPr>
        <w:t>/</w:t>
      </w:r>
      <w:r w:rsidRPr="002E3FE2">
        <w:rPr>
          <w:rFonts w:ascii="Times New Roman" w:eastAsia="Times New Roman" w:hAnsi="Times New Roman"/>
          <w:sz w:val="20"/>
          <w:szCs w:val="18"/>
        </w:rPr>
        <w:t xml:space="preserve"> 2025 dengan jumlah populasi sebanyak 35 orang siswa. Metode yang digunakan yakni kualitatif dengan tekhnik pengumpulan data berupa observasi,wawancara dan dokumentasi.</w:t>
      </w:r>
    </w:p>
    <w:p w14:paraId="00B1A591" w14:textId="5E995A72" w:rsidR="00597E67" w:rsidRPr="00597E67" w:rsidRDefault="00597E67" w:rsidP="00597E67">
      <w:pPr>
        <w:spacing w:line="238" w:lineRule="auto"/>
        <w:ind w:firstLine="720"/>
        <w:jc w:val="both"/>
        <w:rPr>
          <w:rFonts w:ascii="Times New Roman" w:eastAsia="Times New Roman" w:hAnsi="Times New Roman"/>
          <w:sz w:val="20"/>
          <w:szCs w:val="18"/>
        </w:rPr>
      </w:pPr>
      <w:r w:rsidRPr="002E3FE2">
        <w:rPr>
          <w:rFonts w:ascii="Times New Roman" w:eastAsia="Times New Roman" w:hAnsi="Times New Roman"/>
          <w:sz w:val="20"/>
          <w:szCs w:val="18"/>
        </w:rPr>
        <w:t>Hasil penelitian menunjukkan bahwa pran guru dalam meningkatkan motvvas belajar di TK Al Khuzamy Menggala sudah baik. Pelaksanaan peran guru dalam meningkatkan motivasi belajar yaitu guru sebagai fasilitator,guru sebagai pengarah dan guru sebagai motivasi.untuk memotivasi peserta didik biasanya guru memberikan pujian kepada peserta didik yang telah mengerjakan tugasnya dengan baik, sebalknya guru juga bersikap bijak dalam menghadapi peserta didik yang tidak disiplin yaitu dengan memberikan hukuman atau berupa teguran supaya peserta didik tidak melalaikan tugas dan kewajibannya.Untuk kendala, guru mengalami dua kendala yaitu keterbatasan interaksi antara guru dengan peserta didik, lingkungan yang kurang mendukung. Namun dari kedua kendala tersebut guru sudah berupaya untuk meningkatkan motivasi belajar anak.</w:t>
      </w:r>
    </w:p>
    <w:p w14:paraId="3A294920" w14:textId="77777777" w:rsidR="00597E67" w:rsidRPr="002E3FE2" w:rsidRDefault="00597E67" w:rsidP="00597E67">
      <w:pPr>
        <w:spacing w:line="0" w:lineRule="atLeast"/>
        <w:rPr>
          <w:rFonts w:ascii="Times New Roman" w:eastAsia="Times New Roman" w:hAnsi="Times New Roman"/>
          <w:b/>
          <w:sz w:val="20"/>
          <w:szCs w:val="18"/>
        </w:rPr>
      </w:pPr>
      <w:r w:rsidRPr="002E3FE2">
        <w:rPr>
          <w:rFonts w:ascii="Times New Roman" w:eastAsia="Times New Roman" w:hAnsi="Times New Roman"/>
          <w:b/>
          <w:sz w:val="20"/>
          <w:szCs w:val="18"/>
        </w:rPr>
        <w:t>Kata Kunci : Peran Guru, Motivasi Belajar Anak</w:t>
      </w:r>
    </w:p>
    <w:p w14:paraId="436094DC" w14:textId="67A27618" w:rsidR="00597E67" w:rsidRDefault="00597E67" w:rsidP="00597E67">
      <w:pPr>
        <w:spacing w:after="0" w:line="240" w:lineRule="auto"/>
        <w:ind w:right="-46"/>
        <w:jc w:val="both"/>
        <w:rPr>
          <w:rFonts w:ascii="Times New Roman" w:eastAsia="Times New Roman" w:hAnsi="Times New Roman" w:cs="Times New Roman"/>
          <w:i/>
          <w:sz w:val="24"/>
          <w:szCs w:val="24"/>
        </w:rPr>
      </w:pPr>
    </w:p>
    <w:p w14:paraId="6B3B9469" w14:textId="77777777" w:rsidR="00597E67" w:rsidRDefault="00597E67" w:rsidP="00597E67">
      <w:pPr>
        <w:spacing w:after="0" w:line="240" w:lineRule="auto"/>
        <w:ind w:right="-46"/>
        <w:jc w:val="both"/>
        <w:rPr>
          <w:rFonts w:ascii="Times New Roman" w:eastAsia="Times New Roman" w:hAnsi="Times New Roman" w:cs="Times New Roman"/>
          <w:i/>
          <w:sz w:val="24"/>
          <w:szCs w:val="24"/>
        </w:rPr>
        <w:sectPr w:rsidR="00597E67" w:rsidSect="00597E67">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09" w:footer="709" w:gutter="0"/>
          <w:pgNumType w:start="1"/>
          <w:cols w:space="720"/>
          <w:titlePg/>
        </w:sectPr>
      </w:pPr>
    </w:p>
    <w:p w14:paraId="34F75659" w14:textId="77777777" w:rsidR="0048181B" w:rsidRDefault="00597E67" w:rsidP="0048181B">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PENDAHULUAN (12pt)</w:t>
      </w:r>
    </w:p>
    <w:p w14:paraId="423AA08E" w14:textId="77777777" w:rsidR="0048181B" w:rsidRDefault="00597E67" w:rsidP="0048181B">
      <w:pPr>
        <w:shd w:val="clear" w:color="auto" w:fill="FFFFFF"/>
        <w:spacing w:after="0" w:line="240" w:lineRule="auto"/>
        <w:ind w:firstLine="720"/>
        <w:jc w:val="both"/>
        <w:rPr>
          <w:rFonts w:ascii="Times New Roman" w:eastAsia="Times New Roman" w:hAnsi="Times New Roman" w:cs="Times New Roman"/>
          <w:color w:val="000000"/>
          <w:sz w:val="24"/>
          <w:szCs w:val="24"/>
          <w:lang w:val="en-ID"/>
        </w:rPr>
      </w:pPr>
      <w:proofErr w:type="spellStart"/>
      <w:r w:rsidRPr="00597E67">
        <w:rPr>
          <w:rFonts w:ascii="Times New Roman" w:eastAsia="Times New Roman" w:hAnsi="Times New Roman" w:cs="Times New Roman"/>
          <w:color w:val="000000"/>
          <w:sz w:val="24"/>
          <w:szCs w:val="24"/>
          <w:lang w:val="en-ID"/>
        </w:rPr>
        <w:t>Sebagai</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seorang</w:t>
      </w:r>
      <w:proofErr w:type="spellEnd"/>
      <w:r w:rsidRPr="00597E67">
        <w:rPr>
          <w:rFonts w:ascii="Times New Roman" w:eastAsia="Times New Roman" w:hAnsi="Times New Roman" w:cs="Times New Roman"/>
          <w:color w:val="000000"/>
          <w:sz w:val="24"/>
          <w:szCs w:val="24"/>
          <w:lang w:val="en-ID"/>
        </w:rPr>
        <w:t xml:space="preserve"> guru sangat </w:t>
      </w:r>
      <w:proofErr w:type="spellStart"/>
      <w:r w:rsidRPr="00597E67">
        <w:rPr>
          <w:rFonts w:ascii="Times New Roman" w:eastAsia="Times New Roman" w:hAnsi="Times New Roman" w:cs="Times New Roman"/>
          <w:color w:val="000000"/>
          <w:sz w:val="24"/>
          <w:szCs w:val="24"/>
          <w:lang w:val="en-ID"/>
        </w:rPr>
        <w:t>berperan</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penting</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dalam</w:t>
      </w:r>
      <w:proofErr w:type="spellEnd"/>
      <w:r w:rsidRPr="00597E67">
        <w:rPr>
          <w:rFonts w:ascii="Times New Roman" w:eastAsia="Times New Roman" w:hAnsi="Times New Roman" w:cs="Times New Roman"/>
          <w:color w:val="000000"/>
          <w:sz w:val="24"/>
          <w:szCs w:val="24"/>
          <w:lang w:val="en-ID"/>
        </w:rPr>
        <w:t xml:space="preserve"> dunia </w:t>
      </w:r>
      <w:proofErr w:type="spellStart"/>
      <w:r w:rsidRPr="00597E67">
        <w:rPr>
          <w:rFonts w:ascii="Times New Roman" w:eastAsia="Times New Roman" w:hAnsi="Times New Roman" w:cs="Times New Roman"/>
          <w:color w:val="000000"/>
          <w:sz w:val="24"/>
          <w:szCs w:val="24"/>
          <w:lang w:val="en-ID"/>
        </w:rPr>
        <w:t>pendidikan</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kita</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perlu</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mengikuti</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berbagai</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upaya</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inovasi</w:t>
      </w:r>
      <w:proofErr w:type="spellEnd"/>
      <w:r w:rsidRPr="00597E67">
        <w:rPr>
          <w:rFonts w:ascii="Times New Roman" w:eastAsia="Times New Roman" w:hAnsi="Times New Roman" w:cs="Times New Roman"/>
          <w:color w:val="000000"/>
          <w:sz w:val="24"/>
          <w:szCs w:val="24"/>
          <w:lang w:val="en-ID"/>
        </w:rPr>
        <w:t xml:space="preserve"> di dunia </w:t>
      </w:r>
      <w:proofErr w:type="spellStart"/>
      <w:r w:rsidRPr="00597E67">
        <w:rPr>
          <w:rFonts w:ascii="Times New Roman" w:eastAsia="Times New Roman" w:hAnsi="Times New Roman" w:cs="Times New Roman"/>
          <w:color w:val="000000"/>
          <w:sz w:val="24"/>
          <w:szCs w:val="24"/>
          <w:lang w:val="en-ID"/>
        </w:rPr>
        <w:t>pendidikan</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untuk</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anak</w:t>
      </w:r>
      <w:proofErr w:type="spellEnd"/>
      <w:r w:rsidRPr="00597E67">
        <w:rPr>
          <w:rFonts w:ascii="Times New Roman" w:eastAsia="Times New Roman" w:hAnsi="Times New Roman" w:cs="Times New Roman"/>
          <w:color w:val="000000"/>
          <w:sz w:val="24"/>
          <w:szCs w:val="24"/>
          <w:lang w:val="en-ID"/>
        </w:rPr>
        <w:t xml:space="preserve"> TK. </w:t>
      </w:r>
      <w:proofErr w:type="spellStart"/>
      <w:r w:rsidRPr="00597E67">
        <w:rPr>
          <w:rFonts w:ascii="Times New Roman" w:eastAsia="Times New Roman" w:hAnsi="Times New Roman" w:cs="Times New Roman"/>
          <w:color w:val="000000"/>
          <w:sz w:val="24"/>
          <w:szCs w:val="24"/>
          <w:lang w:val="en-ID"/>
        </w:rPr>
        <w:t>Dengan</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terus</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mengikuti</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atau</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melakukan</w:t>
      </w:r>
      <w:proofErr w:type="spellEnd"/>
      <w:r w:rsidRPr="00597E67">
        <w:rPr>
          <w:rFonts w:ascii="Times New Roman" w:eastAsia="Times New Roman" w:hAnsi="Times New Roman" w:cs="Times New Roman"/>
          <w:b/>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upaya</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inovasi</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pendidikan</w:t>
      </w:r>
      <w:proofErr w:type="spellEnd"/>
      <w:r w:rsidRPr="00597E67">
        <w:rPr>
          <w:rFonts w:ascii="Times New Roman" w:eastAsia="Times New Roman" w:hAnsi="Times New Roman" w:cs="Times New Roman"/>
          <w:color w:val="000000"/>
          <w:sz w:val="24"/>
          <w:szCs w:val="24"/>
          <w:lang w:val="en-ID"/>
        </w:rPr>
        <w:t xml:space="preserve"> di </w:t>
      </w:r>
      <w:proofErr w:type="spellStart"/>
      <w:r w:rsidRPr="00597E67">
        <w:rPr>
          <w:rFonts w:ascii="Times New Roman" w:eastAsia="Times New Roman" w:hAnsi="Times New Roman" w:cs="Times New Roman"/>
          <w:color w:val="000000"/>
          <w:sz w:val="24"/>
          <w:szCs w:val="24"/>
          <w:lang w:val="en-ID"/>
        </w:rPr>
        <w:t>harapkan</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akan</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meningkatkan</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kualitas</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anak</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didik</w:t>
      </w:r>
      <w:proofErr w:type="spellEnd"/>
      <w:r w:rsidRPr="00597E67">
        <w:rPr>
          <w:rFonts w:ascii="Times New Roman" w:eastAsia="Times New Roman" w:hAnsi="Times New Roman" w:cs="Times New Roman"/>
          <w:color w:val="000000"/>
          <w:sz w:val="24"/>
          <w:szCs w:val="24"/>
          <w:lang w:val="en-ID"/>
        </w:rPr>
        <w:t xml:space="preserve"> dan </w:t>
      </w:r>
      <w:proofErr w:type="spellStart"/>
      <w:r w:rsidRPr="00597E67">
        <w:rPr>
          <w:rFonts w:ascii="Times New Roman" w:eastAsia="Times New Roman" w:hAnsi="Times New Roman" w:cs="Times New Roman"/>
          <w:color w:val="000000"/>
          <w:sz w:val="24"/>
          <w:szCs w:val="24"/>
          <w:lang w:val="en-ID"/>
        </w:rPr>
        <w:t>pendidikan</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itu</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sendiri</w:t>
      </w:r>
      <w:proofErr w:type="spellEnd"/>
      <w:r w:rsidRPr="00597E67">
        <w:rPr>
          <w:rFonts w:ascii="Times New Roman" w:eastAsia="Times New Roman" w:hAnsi="Times New Roman" w:cs="Times New Roman"/>
          <w:color w:val="000000"/>
          <w:sz w:val="24"/>
          <w:szCs w:val="24"/>
          <w:lang w:val="en-ID"/>
        </w:rPr>
        <w:t xml:space="preserve">. Pendidikan TK </w:t>
      </w:r>
      <w:proofErr w:type="spellStart"/>
      <w:r w:rsidRPr="00597E67">
        <w:rPr>
          <w:rFonts w:ascii="Times New Roman" w:eastAsia="Times New Roman" w:hAnsi="Times New Roman" w:cs="Times New Roman"/>
          <w:color w:val="000000"/>
          <w:sz w:val="24"/>
          <w:szCs w:val="24"/>
          <w:lang w:val="en-ID"/>
        </w:rPr>
        <w:t>merupakan</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fondasi</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bagi</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jenjang</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pendidikan</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selanjutnya</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peran</w:t>
      </w:r>
      <w:proofErr w:type="spellEnd"/>
      <w:r w:rsidRPr="00597E67">
        <w:rPr>
          <w:rFonts w:ascii="Times New Roman" w:eastAsia="Times New Roman" w:hAnsi="Times New Roman" w:cs="Times New Roman"/>
          <w:color w:val="000000"/>
          <w:sz w:val="24"/>
          <w:szCs w:val="24"/>
          <w:lang w:val="en-ID"/>
        </w:rPr>
        <w:t xml:space="preserve"> guru dan </w:t>
      </w:r>
      <w:proofErr w:type="spellStart"/>
      <w:r w:rsidRPr="00597E67">
        <w:rPr>
          <w:rFonts w:ascii="Times New Roman" w:eastAsia="Times New Roman" w:hAnsi="Times New Roman" w:cs="Times New Roman"/>
          <w:color w:val="000000"/>
          <w:sz w:val="24"/>
          <w:szCs w:val="24"/>
          <w:lang w:val="en-ID"/>
        </w:rPr>
        <w:t>anak</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sama</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sama</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berperan</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aktif</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sementara</w:t>
      </w:r>
      <w:proofErr w:type="spellEnd"/>
      <w:r w:rsidRPr="00597E67">
        <w:rPr>
          <w:rFonts w:ascii="Times New Roman" w:eastAsia="Times New Roman" w:hAnsi="Times New Roman" w:cs="Times New Roman"/>
          <w:color w:val="000000"/>
          <w:sz w:val="24"/>
          <w:szCs w:val="24"/>
          <w:lang w:val="en-ID"/>
        </w:rPr>
        <w:t xml:space="preserve"> guru </w:t>
      </w:r>
      <w:proofErr w:type="spellStart"/>
      <w:r w:rsidRPr="00597E67">
        <w:rPr>
          <w:rFonts w:ascii="Times New Roman" w:eastAsia="Times New Roman" w:hAnsi="Times New Roman" w:cs="Times New Roman"/>
          <w:color w:val="000000"/>
          <w:sz w:val="24"/>
          <w:szCs w:val="24"/>
          <w:lang w:val="en-ID"/>
        </w:rPr>
        <w:t>berperan</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sebagai</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fasilitator</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kegiatan</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belajar</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anak</w:t>
      </w:r>
      <w:proofErr w:type="spellEnd"/>
      <w:r w:rsidRPr="00597E67">
        <w:rPr>
          <w:rFonts w:ascii="Times New Roman" w:eastAsia="Times New Roman" w:hAnsi="Times New Roman" w:cs="Times New Roman"/>
          <w:color w:val="000000"/>
          <w:sz w:val="24"/>
          <w:szCs w:val="24"/>
          <w:lang w:val="en-ID"/>
        </w:rPr>
        <w:t xml:space="preserve">, dan </w:t>
      </w:r>
      <w:proofErr w:type="spellStart"/>
      <w:r w:rsidRPr="00597E67">
        <w:rPr>
          <w:rFonts w:ascii="Times New Roman" w:eastAsia="Times New Roman" w:hAnsi="Times New Roman" w:cs="Times New Roman"/>
          <w:color w:val="000000"/>
          <w:sz w:val="24"/>
          <w:szCs w:val="24"/>
          <w:lang w:val="en-ID"/>
        </w:rPr>
        <w:t>anak</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berperan</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sebagi</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pembelajar</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aktif.</w:t>
      </w:r>
      <w:proofErr w:type="spellEnd"/>
    </w:p>
    <w:p w14:paraId="151243E5" w14:textId="77777777" w:rsidR="0048181B" w:rsidRDefault="00597E67" w:rsidP="0048181B">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597E67">
        <w:rPr>
          <w:rFonts w:ascii="Times New Roman" w:eastAsia="Times New Roman" w:hAnsi="Times New Roman" w:cs="Times New Roman"/>
          <w:color w:val="000000"/>
          <w:sz w:val="24"/>
          <w:szCs w:val="24"/>
          <w:lang w:val="en-ID"/>
        </w:rPr>
        <w:t xml:space="preserve">Dalam </w:t>
      </w:r>
      <w:proofErr w:type="spellStart"/>
      <w:r w:rsidRPr="00597E67">
        <w:rPr>
          <w:rFonts w:ascii="Times New Roman" w:eastAsia="Times New Roman" w:hAnsi="Times New Roman" w:cs="Times New Roman"/>
          <w:color w:val="000000"/>
          <w:sz w:val="24"/>
          <w:szCs w:val="24"/>
          <w:lang w:val="en-ID"/>
        </w:rPr>
        <w:t>Undang-Undang</w:t>
      </w:r>
      <w:proofErr w:type="spellEnd"/>
      <w:r w:rsidRPr="00597E67">
        <w:rPr>
          <w:rFonts w:ascii="Times New Roman" w:eastAsia="Times New Roman" w:hAnsi="Times New Roman" w:cs="Times New Roman"/>
          <w:color w:val="000000"/>
          <w:sz w:val="24"/>
          <w:szCs w:val="24"/>
          <w:lang w:val="en-ID"/>
        </w:rPr>
        <w:t xml:space="preserve"> No 14 </w:t>
      </w:r>
      <w:proofErr w:type="spellStart"/>
      <w:r w:rsidRPr="00597E67">
        <w:rPr>
          <w:rFonts w:ascii="Times New Roman" w:eastAsia="Times New Roman" w:hAnsi="Times New Roman" w:cs="Times New Roman"/>
          <w:color w:val="000000"/>
          <w:sz w:val="24"/>
          <w:szCs w:val="24"/>
          <w:lang w:val="en-ID"/>
        </w:rPr>
        <w:t>tahun</w:t>
      </w:r>
      <w:proofErr w:type="spellEnd"/>
      <w:r w:rsidRPr="00597E67">
        <w:rPr>
          <w:rFonts w:ascii="Times New Roman" w:eastAsia="Times New Roman" w:hAnsi="Times New Roman" w:cs="Times New Roman"/>
          <w:color w:val="000000"/>
          <w:sz w:val="24"/>
          <w:szCs w:val="24"/>
          <w:lang w:val="en-ID"/>
        </w:rPr>
        <w:t xml:space="preserve"> 2005 </w:t>
      </w:r>
      <w:proofErr w:type="spellStart"/>
      <w:r w:rsidRPr="00597E67">
        <w:rPr>
          <w:rFonts w:ascii="Times New Roman" w:eastAsia="Times New Roman" w:hAnsi="Times New Roman" w:cs="Times New Roman"/>
          <w:color w:val="000000"/>
          <w:sz w:val="24"/>
          <w:szCs w:val="24"/>
          <w:lang w:val="en-ID"/>
        </w:rPr>
        <w:t>tentang</w:t>
      </w:r>
      <w:proofErr w:type="spellEnd"/>
      <w:r w:rsidRPr="00597E67">
        <w:rPr>
          <w:rFonts w:ascii="Times New Roman" w:eastAsia="Times New Roman" w:hAnsi="Times New Roman" w:cs="Times New Roman"/>
          <w:color w:val="000000"/>
          <w:sz w:val="24"/>
          <w:szCs w:val="24"/>
          <w:lang w:val="en-ID"/>
        </w:rPr>
        <w:t xml:space="preserve"> Guru dan Dosen Bab  I </w:t>
      </w:r>
      <w:proofErr w:type="spellStart"/>
      <w:r w:rsidRPr="00597E67">
        <w:rPr>
          <w:rFonts w:ascii="Times New Roman" w:eastAsia="Times New Roman" w:hAnsi="Times New Roman" w:cs="Times New Roman"/>
          <w:color w:val="000000"/>
          <w:sz w:val="24"/>
          <w:szCs w:val="24"/>
          <w:lang w:val="en-ID"/>
        </w:rPr>
        <w:t>pasal</w:t>
      </w:r>
      <w:proofErr w:type="spellEnd"/>
      <w:r w:rsidRPr="00597E67">
        <w:rPr>
          <w:rFonts w:ascii="Times New Roman" w:eastAsia="Times New Roman" w:hAnsi="Times New Roman" w:cs="Times New Roman"/>
          <w:color w:val="000000"/>
          <w:sz w:val="24"/>
          <w:szCs w:val="24"/>
          <w:lang w:val="en-ID"/>
        </w:rPr>
        <w:t xml:space="preserve"> I </w:t>
      </w:r>
      <w:proofErr w:type="spellStart"/>
      <w:r w:rsidRPr="00597E67">
        <w:rPr>
          <w:rFonts w:ascii="Times New Roman" w:eastAsia="Times New Roman" w:hAnsi="Times New Roman" w:cs="Times New Roman"/>
          <w:color w:val="000000"/>
          <w:sz w:val="24"/>
          <w:szCs w:val="24"/>
          <w:lang w:val="en-ID"/>
        </w:rPr>
        <w:t>dijelaskan</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bahwa</w:t>
      </w:r>
      <w:proofErr w:type="spellEnd"/>
      <w:r w:rsidRPr="00597E67">
        <w:rPr>
          <w:rFonts w:ascii="Times New Roman" w:eastAsia="Times New Roman" w:hAnsi="Times New Roman" w:cs="Times New Roman"/>
          <w:color w:val="000000"/>
          <w:sz w:val="24"/>
          <w:szCs w:val="24"/>
          <w:lang w:val="en-ID"/>
        </w:rPr>
        <w:t xml:space="preserve"> guru </w:t>
      </w:r>
      <w:proofErr w:type="spellStart"/>
      <w:r w:rsidRPr="00597E67">
        <w:rPr>
          <w:rFonts w:ascii="Times New Roman" w:eastAsia="Times New Roman" w:hAnsi="Times New Roman" w:cs="Times New Roman"/>
          <w:color w:val="000000"/>
          <w:sz w:val="24"/>
          <w:szCs w:val="24"/>
          <w:lang w:val="en-ID"/>
        </w:rPr>
        <w:t>adalah</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pendidik</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profesonal</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dengan</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tugas</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utama</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mendidik</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mengajar</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membimbing</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mengarahkan</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melatih</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menilai</w:t>
      </w:r>
      <w:proofErr w:type="spellEnd"/>
      <w:r w:rsidRPr="00597E67">
        <w:rPr>
          <w:rFonts w:ascii="Times New Roman" w:eastAsia="Times New Roman" w:hAnsi="Times New Roman" w:cs="Times New Roman"/>
          <w:color w:val="000000"/>
          <w:sz w:val="24"/>
          <w:szCs w:val="24"/>
          <w:lang w:val="en-ID"/>
        </w:rPr>
        <w:t xml:space="preserve">, dan </w:t>
      </w:r>
      <w:proofErr w:type="spellStart"/>
      <w:r w:rsidRPr="00597E67">
        <w:rPr>
          <w:rFonts w:ascii="Times New Roman" w:eastAsia="Times New Roman" w:hAnsi="Times New Roman" w:cs="Times New Roman"/>
          <w:color w:val="000000"/>
          <w:sz w:val="24"/>
          <w:szCs w:val="24"/>
          <w:lang w:val="en-ID"/>
        </w:rPr>
        <w:t>mengevaluasi</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peserta</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didik</w:t>
      </w:r>
      <w:proofErr w:type="spellEnd"/>
      <w:r w:rsidRPr="00597E67">
        <w:rPr>
          <w:rFonts w:ascii="Times New Roman" w:eastAsia="Times New Roman" w:hAnsi="Times New Roman" w:cs="Times New Roman"/>
          <w:color w:val="000000"/>
          <w:sz w:val="24"/>
          <w:szCs w:val="24"/>
          <w:lang w:val="en-ID"/>
        </w:rPr>
        <w:t xml:space="preserve"> pada </w:t>
      </w:r>
      <w:proofErr w:type="spellStart"/>
      <w:r w:rsidRPr="00597E67">
        <w:rPr>
          <w:rFonts w:ascii="Times New Roman" w:eastAsia="Times New Roman" w:hAnsi="Times New Roman" w:cs="Times New Roman"/>
          <w:color w:val="000000"/>
          <w:sz w:val="24"/>
          <w:szCs w:val="24"/>
          <w:lang w:val="en-ID"/>
        </w:rPr>
        <w:t>pendidikan</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anak</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usia</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dini</w:t>
      </w:r>
      <w:proofErr w:type="spellEnd"/>
      <w:r w:rsidRPr="00597E67">
        <w:rPr>
          <w:rFonts w:ascii="Times New Roman" w:eastAsia="Times New Roman" w:hAnsi="Times New Roman" w:cs="Times New Roman"/>
          <w:color w:val="000000"/>
          <w:sz w:val="24"/>
          <w:szCs w:val="24"/>
          <w:lang w:val="en-ID"/>
        </w:rPr>
        <w:t xml:space="preserve"> di </w:t>
      </w:r>
      <w:proofErr w:type="spellStart"/>
      <w:r w:rsidRPr="00597E67">
        <w:rPr>
          <w:rFonts w:ascii="Times New Roman" w:eastAsia="Times New Roman" w:hAnsi="Times New Roman" w:cs="Times New Roman"/>
          <w:color w:val="000000"/>
          <w:sz w:val="24"/>
          <w:szCs w:val="24"/>
          <w:lang w:val="en-ID"/>
        </w:rPr>
        <w:t>jalur</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pendidikan</w:t>
      </w:r>
      <w:proofErr w:type="spellEnd"/>
      <w:r w:rsidRPr="00597E67">
        <w:rPr>
          <w:rFonts w:ascii="Times New Roman" w:eastAsia="Times New Roman" w:hAnsi="Times New Roman" w:cs="Times New Roman"/>
          <w:color w:val="000000"/>
          <w:sz w:val="24"/>
          <w:szCs w:val="24"/>
          <w:lang w:val="en-ID"/>
        </w:rPr>
        <w:t xml:space="preserve"> formal, </w:t>
      </w:r>
      <w:proofErr w:type="spellStart"/>
      <w:r w:rsidRPr="00597E67">
        <w:rPr>
          <w:rFonts w:ascii="Times New Roman" w:eastAsia="Times New Roman" w:hAnsi="Times New Roman" w:cs="Times New Roman"/>
          <w:color w:val="000000"/>
          <w:sz w:val="24"/>
          <w:szCs w:val="24"/>
          <w:lang w:val="en-ID"/>
        </w:rPr>
        <w:t>pendidikan</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dasar</w:t>
      </w:r>
      <w:proofErr w:type="spellEnd"/>
      <w:r w:rsidRPr="00597E67">
        <w:rPr>
          <w:rFonts w:ascii="Times New Roman" w:eastAsia="Times New Roman" w:hAnsi="Times New Roman" w:cs="Times New Roman"/>
          <w:color w:val="000000"/>
          <w:sz w:val="24"/>
          <w:szCs w:val="24"/>
          <w:lang w:val="en-ID"/>
        </w:rPr>
        <w:t xml:space="preserve">, dan </w:t>
      </w:r>
      <w:proofErr w:type="spellStart"/>
      <w:r w:rsidRPr="00597E67">
        <w:rPr>
          <w:rFonts w:ascii="Times New Roman" w:eastAsia="Times New Roman" w:hAnsi="Times New Roman" w:cs="Times New Roman"/>
          <w:color w:val="000000"/>
          <w:sz w:val="24"/>
          <w:szCs w:val="24"/>
          <w:lang w:val="en-ID"/>
        </w:rPr>
        <w:t>pendidikan</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menengah</w:t>
      </w:r>
      <w:proofErr w:type="spellEnd"/>
      <w:r w:rsidR="00411935">
        <w:rPr>
          <w:rFonts w:ascii="Times New Roman" w:eastAsia="Times New Roman" w:hAnsi="Times New Roman" w:cs="Times New Roman"/>
          <w:color w:val="000000"/>
          <w:sz w:val="24"/>
          <w:szCs w:val="24"/>
          <w:lang w:val="en-ID"/>
        </w:rPr>
        <w:t xml:space="preserve"> </w:t>
      </w:r>
      <w:r w:rsidR="00411935">
        <w:rPr>
          <w:rFonts w:ascii="Times New Roman" w:eastAsia="Times New Roman" w:hAnsi="Times New Roman" w:cs="Times New Roman"/>
          <w:color w:val="000000"/>
          <w:sz w:val="24"/>
          <w:szCs w:val="24"/>
          <w:lang w:val="en-ID"/>
        </w:rPr>
        <w:fldChar w:fldCharType="begin" w:fldLock="1"/>
      </w:r>
      <w:r w:rsidR="0048181B">
        <w:rPr>
          <w:rFonts w:ascii="Times New Roman" w:eastAsia="Times New Roman" w:hAnsi="Times New Roman" w:cs="Times New Roman"/>
          <w:color w:val="000000"/>
          <w:sz w:val="24"/>
          <w:szCs w:val="24"/>
          <w:lang w:val="en-ID"/>
        </w:rPr>
        <w:instrText>ADDIN CSL_CITATION {"citationItems":[{"id":"ITEM-1","itemData":{"author":[{"dropping-particle":"","family":"Depdiknas","given":"","non-dropping-particle":"","parse-names":false,"suffix":""}],"id":"ITEM-1","issued":{"date-parts":[["2005"]]},"publisher":"Pemerintah Pusat","publisher-place":"Jakarta","title":"Undang-Undang Nomor 14 Tahun 2005 tentang Guru dan Dosen","type":"book"},"uris":["http://www.mendeley.com/documents/?uuid=567836d0-e35c-43bd-9ef2-71fa34a49eb1"]}],"mendeley":{"formattedCitation":"(Depdiknas, 2005)","plainTextFormattedCitation":"(Depdiknas, 2005)","previouslyFormattedCitation":"(Depdiknas, 2005)"},"properties":{"noteIndex":0},"schema":"https://github.com/citation-style-language/schema/raw/master/csl-citation.json"}</w:instrText>
      </w:r>
      <w:r w:rsidR="00411935">
        <w:rPr>
          <w:rFonts w:ascii="Times New Roman" w:eastAsia="Times New Roman" w:hAnsi="Times New Roman" w:cs="Times New Roman"/>
          <w:color w:val="000000"/>
          <w:sz w:val="24"/>
          <w:szCs w:val="24"/>
          <w:lang w:val="en-ID"/>
        </w:rPr>
        <w:fldChar w:fldCharType="separate"/>
      </w:r>
      <w:r w:rsidR="00411935" w:rsidRPr="00411935">
        <w:rPr>
          <w:rFonts w:ascii="Times New Roman" w:eastAsia="Times New Roman" w:hAnsi="Times New Roman" w:cs="Times New Roman"/>
          <w:noProof/>
          <w:color w:val="000000"/>
          <w:sz w:val="24"/>
          <w:szCs w:val="24"/>
          <w:lang w:val="en-ID"/>
        </w:rPr>
        <w:t>(Depdiknas, 2005)</w:t>
      </w:r>
      <w:r w:rsidR="00411935">
        <w:rPr>
          <w:rFonts w:ascii="Times New Roman" w:eastAsia="Times New Roman" w:hAnsi="Times New Roman" w:cs="Times New Roman"/>
          <w:color w:val="000000"/>
          <w:sz w:val="24"/>
          <w:szCs w:val="24"/>
          <w:lang w:val="en-ID"/>
        </w:rPr>
        <w:fldChar w:fldCharType="end"/>
      </w:r>
      <w:r w:rsidRPr="00597E67">
        <w:rPr>
          <w:rFonts w:ascii="Times New Roman" w:eastAsia="Times New Roman" w:hAnsi="Times New Roman" w:cs="Times New Roman"/>
          <w:color w:val="000000"/>
          <w:sz w:val="24"/>
          <w:szCs w:val="24"/>
          <w:lang w:val="en-ID"/>
        </w:rPr>
        <w:t xml:space="preserve">. Dalam </w:t>
      </w:r>
      <w:proofErr w:type="spellStart"/>
      <w:r w:rsidRPr="00597E67">
        <w:rPr>
          <w:rFonts w:ascii="Times New Roman" w:eastAsia="Times New Roman" w:hAnsi="Times New Roman" w:cs="Times New Roman"/>
          <w:color w:val="000000"/>
          <w:sz w:val="24"/>
          <w:szCs w:val="24"/>
          <w:lang w:val="en-ID"/>
        </w:rPr>
        <w:t>kegiatan</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belajar</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mengajar</w:t>
      </w:r>
      <w:proofErr w:type="spellEnd"/>
      <w:r w:rsidRPr="00597E67">
        <w:rPr>
          <w:rFonts w:ascii="Times New Roman" w:eastAsia="Times New Roman" w:hAnsi="Times New Roman" w:cs="Times New Roman"/>
          <w:color w:val="000000"/>
          <w:sz w:val="24"/>
          <w:szCs w:val="24"/>
          <w:lang w:val="en-ID"/>
        </w:rPr>
        <w:t xml:space="preserve">, guru </w:t>
      </w:r>
      <w:proofErr w:type="spellStart"/>
      <w:r w:rsidRPr="00597E67">
        <w:rPr>
          <w:rFonts w:ascii="Times New Roman" w:eastAsia="Times New Roman" w:hAnsi="Times New Roman" w:cs="Times New Roman"/>
          <w:color w:val="000000"/>
          <w:sz w:val="24"/>
          <w:szCs w:val="24"/>
          <w:lang w:val="en-ID"/>
        </w:rPr>
        <w:t>memiliki</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peran</w:t>
      </w:r>
      <w:proofErr w:type="spellEnd"/>
      <w:r w:rsidRPr="00597E67">
        <w:rPr>
          <w:rFonts w:ascii="Times New Roman" w:eastAsia="Times New Roman" w:hAnsi="Times New Roman" w:cs="Times New Roman"/>
          <w:color w:val="000000"/>
          <w:sz w:val="24"/>
          <w:szCs w:val="24"/>
          <w:lang w:val="en-ID"/>
        </w:rPr>
        <w:t xml:space="preserve"> yang </w:t>
      </w:r>
      <w:proofErr w:type="spellStart"/>
      <w:r w:rsidRPr="00597E67">
        <w:rPr>
          <w:rFonts w:ascii="Times New Roman" w:eastAsia="Times New Roman" w:hAnsi="Times New Roman" w:cs="Times New Roman"/>
          <w:color w:val="000000"/>
          <w:sz w:val="24"/>
          <w:szCs w:val="24"/>
          <w:lang w:val="en-ID"/>
        </w:rPr>
        <w:lastRenderedPageBreak/>
        <w:t>cukup</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penting</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untuk</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membuat</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ilmu-ilmu</w:t>
      </w:r>
      <w:proofErr w:type="spellEnd"/>
      <w:r w:rsidRPr="00597E67">
        <w:rPr>
          <w:rFonts w:ascii="Times New Roman" w:eastAsia="Times New Roman" w:hAnsi="Times New Roman" w:cs="Times New Roman"/>
          <w:color w:val="000000"/>
          <w:sz w:val="24"/>
          <w:szCs w:val="24"/>
          <w:lang w:val="en-ID"/>
        </w:rPr>
        <w:t xml:space="preserve"> yang </w:t>
      </w:r>
      <w:proofErr w:type="spellStart"/>
      <w:r w:rsidRPr="00597E67">
        <w:rPr>
          <w:rFonts w:ascii="Times New Roman" w:eastAsia="Times New Roman" w:hAnsi="Times New Roman" w:cs="Times New Roman"/>
          <w:color w:val="000000"/>
          <w:sz w:val="24"/>
          <w:szCs w:val="24"/>
          <w:lang w:val="en-ID"/>
        </w:rPr>
        <w:t>diajarkan</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dapat</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diterima</w:t>
      </w:r>
      <w:proofErr w:type="spellEnd"/>
      <w:r w:rsidRPr="00597E67">
        <w:rPr>
          <w:rFonts w:ascii="Times New Roman" w:eastAsia="Times New Roman" w:hAnsi="Times New Roman" w:cs="Times New Roman"/>
          <w:color w:val="000000"/>
          <w:sz w:val="24"/>
          <w:szCs w:val="24"/>
          <w:lang w:val="en-ID"/>
        </w:rPr>
        <w:t xml:space="preserve"> oleh </w:t>
      </w:r>
      <w:proofErr w:type="spellStart"/>
      <w:r w:rsidRPr="00597E67">
        <w:rPr>
          <w:rFonts w:ascii="Times New Roman" w:eastAsia="Times New Roman" w:hAnsi="Times New Roman" w:cs="Times New Roman"/>
          <w:color w:val="000000"/>
          <w:sz w:val="24"/>
          <w:szCs w:val="24"/>
          <w:lang w:val="en-ID"/>
        </w:rPr>
        <w:t>siswa-siswa</w:t>
      </w:r>
      <w:proofErr w:type="spellEnd"/>
      <w:r w:rsidRPr="00597E67">
        <w:rPr>
          <w:rFonts w:ascii="Times New Roman" w:eastAsia="Times New Roman" w:hAnsi="Times New Roman" w:cs="Times New Roman"/>
          <w:color w:val="000000"/>
          <w:sz w:val="24"/>
          <w:szCs w:val="24"/>
          <w:lang w:val="en-ID"/>
        </w:rPr>
        <w:t xml:space="preserve"> yang </w:t>
      </w:r>
      <w:proofErr w:type="spellStart"/>
      <w:r w:rsidRPr="00597E67">
        <w:rPr>
          <w:rFonts w:ascii="Times New Roman" w:eastAsia="Times New Roman" w:hAnsi="Times New Roman" w:cs="Times New Roman"/>
          <w:color w:val="000000"/>
          <w:sz w:val="24"/>
          <w:szCs w:val="24"/>
          <w:lang w:val="en-ID"/>
        </w:rPr>
        <w:t>ada</w:t>
      </w:r>
      <w:proofErr w:type="spellEnd"/>
      <w:r w:rsidRPr="00597E67">
        <w:rPr>
          <w:rFonts w:ascii="Times New Roman" w:eastAsia="Times New Roman" w:hAnsi="Times New Roman" w:cs="Times New Roman"/>
          <w:color w:val="000000"/>
          <w:sz w:val="24"/>
          <w:szCs w:val="24"/>
          <w:lang w:val="en-ID"/>
        </w:rPr>
        <w:t xml:space="preserve">. Tak </w:t>
      </w:r>
      <w:proofErr w:type="spellStart"/>
      <w:r w:rsidRPr="00597E67">
        <w:rPr>
          <w:rFonts w:ascii="Times New Roman" w:eastAsia="Times New Roman" w:hAnsi="Times New Roman" w:cs="Times New Roman"/>
          <w:color w:val="000000"/>
          <w:sz w:val="24"/>
          <w:szCs w:val="24"/>
          <w:lang w:val="en-ID"/>
        </w:rPr>
        <w:t>hanya</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berperan</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untuk</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mengajarkan</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ilmu-ilmu</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saja</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banyak</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sekali</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peran</w:t>
      </w:r>
      <w:proofErr w:type="spellEnd"/>
      <w:r w:rsidRPr="00597E67">
        <w:rPr>
          <w:rFonts w:ascii="Times New Roman" w:eastAsia="Times New Roman" w:hAnsi="Times New Roman" w:cs="Times New Roman"/>
          <w:color w:val="000000"/>
          <w:sz w:val="24"/>
          <w:szCs w:val="24"/>
          <w:lang w:val="en-ID"/>
        </w:rPr>
        <w:t xml:space="preserve"> guru </w:t>
      </w:r>
      <w:proofErr w:type="spellStart"/>
      <w:r w:rsidRPr="00597E67">
        <w:rPr>
          <w:rFonts w:ascii="Times New Roman" w:eastAsia="Times New Roman" w:hAnsi="Times New Roman" w:cs="Times New Roman"/>
          <w:color w:val="000000"/>
          <w:sz w:val="24"/>
          <w:szCs w:val="24"/>
          <w:lang w:val="en-ID"/>
        </w:rPr>
        <w:t>dalam</w:t>
      </w:r>
      <w:proofErr w:type="spellEnd"/>
      <w:r w:rsidRPr="00597E67">
        <w:rPr>
          <w:rFonts w:ascii="Times New Roman" w:eastAsia="Times New Roman" w:hAnsi="Times New Roman" w:cs="Times New Roman"/>
          <w:color w:val="000000"/>
          <w:sz w:val="24"/>
          <w:szCs w:val="24"/>
          <w:lang w:val="en-ID"/>
        </w:rPr>
        <w:t xml:space="preserve"> proses </w:t>
      </w:r>
      <w:proofErr w:type="spellStart"/>
      <w:r w:rsidRPr="00597E67">
        <w:rPr>
          <w:rFonts w:ascii="Times New Roman" w:eastAsia="Times New Roman" w:hAnsi="Times New Roman" w:cs="Times New Roman"/>
          <w:color w:val="000000"/>
          <w:sz w:val="24"/>
          <w:szCs w:val="24"/>
          <w:lang w:val="en-ID"/>
        </w:rPr>
        <w:t>pembelajaran</w:t>
      </w:r>
      <w:proofErr w:type="spellEnd"/>
      <w:r w:rsidRPr="00597E67">
        <w:rPr>
          <w:rFonts w:ascii="Times New Roman" w:eastAsia="Times New Roman" w:hAnsi="Times New Roman" w:cs="Times New Roman"/>
          <w:color w:val="000000"/>
          <w:sz w:val="24"/>
          <w:szCs w:val="24"/>
          <w:lang w:val="en-ID"/>
        </w:rPr>
        <w:t xml:space="preserve">. </w:t>
      </w:r>
      <w:sdt>
        <w:sdtPr>
          <w:rPr>
            <w:rFonts w:ascii="Times New Roman" w:eastAsia="Times New Roman" w:hAnsi="Times New Roman" w:cs="Times New Roman"/>
            <w:color w:val="000000"/>
            <w:sz w:val="24"/>
            <w:szCs w:val="24"/>
            <w:lang w:val="en-ID"/>
          </w:rPr>
          <w:id w:val="-443924237"/>
          <w:citation/>
        </w:sdtPr>
        <w:sdtContent>
          <w:r w:rsidRPr="00597E67">
            <w:rPr>
              <w:rFonts w:ascii="Times New Roman" w:eastAsia="Times New Roman" w:hAnsi="Times New Roman" w:cs="Times New Roman"/>
              <w:color w:val="000000"/>
              <w:sz w:val="24"/>
              <w:szCs w:val="24"/>
              <w:lang w:val="en-ID"/>
            </w:rPr>
            <w:fldChar w:fldCharType="begin"/>
          </w:r>
          <w:r w:rsidRPr="00597E67">
            <w:rPr>
              <w:rFonts w:ascii="Times New Roman" w:eastAsia="Times New Roman" w:hAnsi="Times New Roman" w:cs="Times New Roman"/>
              <w:color w:val="000000"/>
              <w:sz w:val="24"/>
              <w:szCs w:val="24"/>
              <w:lang w:val="en-ID"/>
            </w:rPr>
            <w:instrText xml:space="preserve"> CITATION Yes20 \l 1033 </w:instrText>
          </w:r>
          <w:r w:rsidRPr="00597E67">
            <w:rPr>
              <w:rFonts w:ascii="Times New Roman" w:eastAsia="Times New Roman" w:hAnsi="Times New Roman" w:cs="Times New Roman"/>
              <w:color w:val="000000"/>
              <w:sz w:val="24"/>
              <w:szCs w:val="24"/>
              <w:lang w:val="en-ID"/>
            </w:rPr>
            <w:fldChar w:fldCharType="separate"/>
          </w:r>
          <w:r w:rsidRPr="00597E67">
            <w:rPr>
              <w:rFonts w:ascii="Times New Roman" w:eastAsia="Times New Roman" w:hAnsi="Times New Roman" w:cs="Times New Roman"/>
              <w:color w:val="000000"/>
              <w:sz w:val="24"/>
              <w:szCs w:val="24"/>
              <w:lang w:val="en-ID"/>
            </w:rPr>
            <w:t>(Yestiana, Dea Kiki, dkk;, 2020)</w:t>
          </w:r>
          <w:r w:rsidRPr="00597E67">
            <w:rPr>
              <w:rFonts w:ascii="Times New Roman" w:eastAsia="Times New Roman" w:hAnsi="Times New Roman" w:cs="Times New Roman"/>
              <w:color w:val="000000"/>
              <w:sz w:val="24"/>
              <w:szCs w:val="24"/>
            </w:rPr>
            <w:fldChar w:fldCharType="end"/>
          </w:r>
        </w:sdtContent>
      </w:sdt>
    </w:p>
    <w:p w14:paraId="038B896B" w14:textId="77777777" w:rsidR="0048181B" w:rsidRDefault="00597E67" w:rsidP="0048181B">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597E67">
        <w:rPr>
          <w:rFonts w:ascii="Times New Roman" w:eastAsia="Times New Roman" w:hAnsi="Times New Roman" w:cs="Times New Roman"/>
          <w:color w:val="000000"/>
          <w:sz w:val="24"/>
          <w:szCs w:val="24"/>
          <w:lang w:val="en-ID"/>
        </w:rPr>
        <w:t xml:space="preserve">Guru </w:t>
      </w:r>
      <w:proofErr w:type="spellStart"/>
      <w:r w:rsidRPr="00597E67">
        <w:rPr>
          <w:rFonts w:ascii="Times New Roman" w:eastAsia="Times New Roman" w:hAnsi="Times New Roman" w:cs="Times New Roman"/>
          <w:color w:val="000000"/>
          <w:sz w:val="24"/>
          <w:szCs w:val="24"/>
          <w:lang w:val="en-ID"/>
        </w:rPr>
        <w:t>adalah</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semua</w:t>
      </w:r>
      <w:proofErr w:type="spellEnd"/>
      <w:r w:rsidRPr="00597E67">
        <w:rPr>
          <w:rFonts w:ascii="Times New Roman" w:eastAsia="Times New Roman" w:hAnsi="Times New Roman" w:cs="Times New Roman"/>
          <w:color w:val="000000"/>
          <w:sz w:val="24"/>
          <w:szCs w:val="24"/>
          <w:lang w:val="en-ID"/>
        </w:rPr>
        <w:t xml:space="preserve"> orang yang </w:t>
      </w:r>
      <w:proofErr w:type="spellStart"/>
      <w:r w:rsidRPr="00597E67">
        <w:rPr>
          <w:rFonts w:ascii="Times New Roman" w:eastAsia="Times New Roman" w:hAnsi="Times New Roman" w:cs="Times New Roman"/>
          <w:color w:val="000000"/>
          <w:sz w:val="24"/>
          <w:szCs w:val="24"/>
          <w:lang w:val="en-ID"/>
        </w:rPr>
        <w:t>berwenang</w:t>
      </w:r>
      <w:proofErr w:type="spellEnd"/>
      <w:r w:rsidRPr="00597E67">
        <w:rPr>
          <w:rFonts w:ascii="Times New Roman" w:eastAsia="Times New Roman" w:hAnsi="Times New Roman" w:cs="Times New Roman"/>
          <w:color w:val="000000"/>
          <w:sz w:val="24"/>
          <w:szCs w:val="24"/>
          <w:lang w:val="en-ID"/>
        </w:rPr>
        <w:t xml:space="preserve"> dan </w:t>
      </w:r>
      <w:proofErr w:type="spellStart"/>
      <w:r w:rsidRPr="00597E67">
        <w:rPr>
          <w:rFonts w:ascii="Times New Roman" w:eastAsia="Times New Roman" w:hAnsi="Times New Roman" w:cs="Times New Roman"/>
          <w:color w:val="000000"/>
          <w:sz w:val="24"/>
          <w:szCs w:val="24"/>
          <w:lang w:val="en-ID"/>
        </w:rPr>
        <w:t>bertanggung</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jawab</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untuk</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membimbing</w:t>
      </w:r>
      <w:proofErr w:type="spellEnd"/>
      <w:r w:rsidRPr="00597E67">
        <w:rPr>
          <w:rFonts w:ascii="Times New Roman" w:eastAsia="Times New Roman" w:hAnsi="Times New Roman" w:cs="Times New Roman"/>
          <w:color w:val="000000"/>
          <w:sz w:val="24"/>
          <w:szCs w:val="24"/>
          <w:lang w:val="en-ID"/>
        </w:rPr>
        <w:t xml:space="preserve"> dan </w:t>
      </w:r>
      <w:proofErr w:type="spellStart"/>
      <w:r w:rsidRPr="00597E67">
        <w:rPr>
          <w:rFonts w:ascii="Times New Roman" w:eastAsia="Times New Roman" w:hAnsi="Times New Roman" w:cs="Times New Roman"/>
          <w:color w:val="000000"/>
          <w:sz w:val="24"/>
          <w:szCs w:val="24"/>
          <w:lang w:val="en-ID"/>
        </w:rPr>
        <w:t>membina</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anak</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didik</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baik</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secara</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individu</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maupun</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secara</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klasikal</w:t>
      </w:r>
      <w:proofErr w:type="spellEnd"/>
      <w:r w:rsidRPr="00597E67">
        <w:rPr>
          <w:rFonts w:ascii="Times New Roman" w:eastAsia="Times New Roman" w:hAnsi="Times New Roman" w:cs="Times New Roman"/>
          <w:color w:val="000000"/>
          <w:sz w:val="24"/>
          <w:szCs w:val="24"/>
          <w:lang w:val="en-ID"/>
        </w:rPr>
        <w:t xml:space="preserve">, di </w:t>
      </w:r>
      <w:proofErr w:type="spellStart"/>
      <w:r w:rsidRPr="00597E67">
        <w:rPr>
          <w:rFonts w:ascii="Times New Roman" w:eastAsia="Times New Roman" w:hAnsi="Times New Roman" w:cs="Times New Roman"/>
          <w:color w:val="000000"/>
          <w:sz w:val="24"/>
          <w:szCs w:val="24"/>
          <w:lang w:val="en-ID"/>
        </w:rPr>
        <w:t>sekolah</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maupun</w:t>
      </w:r>
      <w:proofErr w:type="spellEnd"/>
      <w:r w:rsidRPr="00597E67">
        <w:rPr>
          <w:rFonts w:ascii="Times New Roman" w:eastAsia="Times New Roman" w:hAnsi="Times New Roman" w:cs="Times New Roman"/>
          <w:color w:val="000000"/>
          <w:sz w:val="24"/>
          <w:szCs w:val="24"/>
          <w:lang w:val="en-ID"/>
        </w:rPr>
        <w:t xml:space="preserve"> di </w:t>
      </w:r>
      <w:proofErr w:type="spellStart"/>
      <w:r w:rsidRPr="00597E67">
        <w:rPr>
          <w:rFonts w:ascii="Times New Roman" w:eastAsia="Times New Roman" w:hAnsi="Times New Roman" w:cs="Times New Roman"/>
          <w:color w:val="000000"/>
          <w:sz w:val="24"/>
          <w:szCs w:val="24"/>
          <w:lang w:val="en-ID"/>
        </w:rPr>
        <w:t>luar</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sekolah</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Penjelasan</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tersebut</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mengandung</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makna</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bahwa</w:t>
      </w:r>
      <w:proofErr w:type="spellEnd"/>
      <w:r w:rsidRPr="00597E67">
        <w:rPr>
          <w:rFonts w:ascii="Times New Roman" w:eastAsia="Times New Roman" w:hAnsi="Times New Roman" w:cs="Times New Roman"/>
          <w:color w:val="000000"/>
          <w:sz w:val="24"/>
          <w:szCs w:val="24"/>
          <w:lang w:val="en-ID"/>
        </w:rPr>
        <w:t xml:space="preserve"> guru </w:t>
      </w:r>
      <w:proofErr w:type="spellStart"/>
      <w:r w:rsidRPr="00597E67">
        <w:rPr>
          <w:rFonts w:ascii="Times New Roman" w:eastAsia="Times New Roman" w:hAnsi="Times New Roman" w:cs="Times New Roman"/>
          <w:color w:val="000000"/>
          <w:sz w:val="24"/>
          <w:szCs w:val="24"/>
          <w:lang w:val="en-ID"/>
        </w:rPr>
        <w:t>merupakan</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tenaga</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profesional</w:t>
      </w:r>
      <w:proofErr w:type="spellEnd"/>
      <w:r w:rsidRPr="00597E67">
        <w:rPr>
          <w:rFonts w:ascii="Times New Roman" w:eastAsia="Times New Roman" w:hAnsi="Times New Roman" w:cs="Times New Roman"/>
          <w:color w:val="000000"/>
          <w:sz w:val="24"/>
          <w:szCs w:val="24"/>
          <w:lang w:val="en-ID"/>
        </w:rPr>
        <w:t xml:space="preserve"> yang </w:t>
      </w:r>
      <w:proofErr w:type="spellStart"/>
      <w:r w:rsidRPr="00597E67">
        <w:rPr>
          <w:rFonts w:ascii="Times New Roman" w:eastAsia="Times New Roman" w:hAnsi="Times New Roman" w:cs="Times New Roman"/>
          <w:color w:val="000000"/>
          <w:sz w:val="24"/>
          <w:szCs w:val="24"/>
          <w:lang w:val="en-ID"/>
        </w:rPr>
        <w:t>memiliki</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tugas-tugas</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profesional</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dalam</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pendidikan</w:t>
      </w:r>
      <w:proofErr w:type="spellEnd"/>
      <w:r w:rsidRPr="00597E67">
        <w:rPr>
          <w:rFonts w:ascii="Times New Roman" w:eastAsia="Times New Roman" w:hAnsi="Times New Roman" w:cs="Times New Roman"/>
          <w:color w:val="000000"/>
          <w:sz w:val="24"/>
          <w:szCs w:val="24"/>
          <w:lang w:val="en-ID"/>
        </w:rPr>
        <w:t xml:space="preserve"> dan </w:t>
      </w:r>
      <w:proofErr w:type="spellStart"/>
      <w:r w:rsidRPr="00597E67">
        <w:rPr>
          <w:rFonts w:ascii="Times New Roman" w:eastAsia="Times New Roman" w:hAnsi="Times New Roman" w:cs="Times New Roman"/>
          <w:color w:val="000000"/>
          <w:sz w:val="24"/>
          <w:szCs w:val="24"/>
          <w:lang w:val="en-ID"/>
        </w:rPr>
        <w:t>pembelajaran</w:t>
      </w:r>
      <w:proofErr w:type="spellEnd"/>
      <w:r w:rsidRPr="00597E67">
        <w:rPr>
          <w:rFonts w:ascii="Times New Roman" w:eastAsia="Times New Roman" w:hAnsi="Times New Roman" w:cs="Times New Roman"/>
          <w:color w:val="000000"/>
          <w:sz w:val="24"/>
          <w:szCs w:val="24"/>
          <w:lang w:val="en-ID"/>
        </w:rPr>
        <w:t xml:space="preserve">. Peran dan </w:t>
      </w:r>
      <w:proofErr w:type="spellStart"/>
      <w:r w:rsidRPr="00597E67">
        <w:rPr>
          <w:rFonts w:ascii="Times New Roman" w:eastAsia="Times New Roman" w:hAnsi="Times New Roman" w:cs="Times New Roman"/>
          <w:color w:val="000000"/>
          <w:sz w:val="24"/>
          <w:szCs w:val="24"/>
          <w:lang w:val="en-ID"/>
        </w:rPr>
        <w:t>fungsi</w:t>
      </w:r>
      <w:proofErr w:type="spellEnd"/>
      <w:r w:rsidRPr="00597E67">
        <w:rPr>
          <w:rFonts w:ascii="Times New Roman" w:eastAsia="Times New Roman" w:hAnsi="Times New Roman" w:cs="Times New Roman"/>
          <w:color w:val="000000"/>
          <w:sz w:val="24"/>
          <w:szCs w:val="24"/>
          <w:lang w:val="en-ID"/>
        </w:rPr>
        <w:t xml:space="preserve"> guru </w:t>
      </w:r>
      <w:proofErr w:type="spellStart"/>
      <w:r w:rsidRPr="00597E67">
        <w:rPr>
          <w:rFonts w:ascii="Times New Roman" w:eastAsia="Times New Roman" w:hAnsi="Times New Roman" w:cs="Times New Roman"/>
          <w:color w:val="000000"/>
          <w:sz w:val="24"/>
          <w:szCs w:val="24"/>
          <w:lang w:val="en-ID"/>
        </w:rPr>
        <w:t>berpengaruh</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terhadap</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pelaksanaan</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pendidikan</w:t>
      </w:r>
      <w:proofErr w:type="spellEnd"/>
      <w:r w:rsidRPr="00597E67">
        <w:rPr>
          <w:rFonts w:ascii="Times New Roman" w:eastAsia="Times New Roman" w:hAnsi="Times New Roman" w:cs="Times New Roman"/>
          <w:color w:val="000000"/>
          <w:sz w:val="24"/>
          <w:szCs w:val="24"/>
          <w:lang w:val="en-ID"/>
        </w:rPr>
        <w:t xml:space="preserve"> dan </w:t>
      </w:r>
      <w:proofErr w:type="spellStart"/>
      <w:r w:rsidRPr="00597E67">
        <w:rPr>
          <w:rFonts w:ascii="Times New Roman" w:eastAsia="Times New Roman" w:hAnsi="Times New Roman" w:cs="Times New Roman"/>
          <w:color w:val="000000"/>
          <w:sz w:val="24"/>
          <w:szCs w:val="24"/>
          <w:lang w:val="en-ID"/>
        </w:rPr>
        <w:t>pembelajaran</w:t>
      </w:r>
      <w:proofErr w:type="spellEnd"/>
      <w:r w:rsidRPr="00597E67">
        <w:rPr>
          <w:rFonts w:ascii="Times New Roman" w:eastAsia="Times New Roman" w:hAnsi="Times New Roman" w:cs="Times New Roman"/>
          <w:color w:val="000000"/>
          <w:sz w:val="24"/>
          <w:szCs w:val="24"/>
          <w:lang w:val="en-ID"/>
        </w:rPr>
        <w:t xml:space="preserve">. Dalam </w:t>
      </w:r>
      <w:proofErr w:type="spellStart"/>
      <w:r w:rsidRPr="00597E67">
        <w:rPr>
          <w:rFonts w:ascii="Times New Roman" w:eastAsia="Times New Roman" w:hAnsi="Times New Roman" w:cs="Times New Roman"/>
          <w:color w:val="000000"/>
          <w:sz w:val="24"/>
          <w:szCs w:val="24"/>
          <w:lang w:val="en-ID"/>
        </w:rPr>
        <w:t>pembelajaran</w:t>
      </w:r>
      <w:proofErr w:type="spellEnd"/>
      <w:r w:rsidRPr="00597E67">
        <w:rPr>
          <w:rFonts w:ascii="Times New Roman" w:eastAsia="Times New Roman" w:hAnsi="Times New Roman" w:cs="Times New Roman"/>
          <w:color w:val="000000"/>
          <w:sz w:val="24"/>
          <w:szCs w:val="24"/>
          <w:lang w:val="en-ID"/>
        </w:rPr>
        <w:t xml:space="preserve">, guru </w:t>
      </w:r>
      <w:proofErr w:type="spellStart"/>
      <w:r w:rsidRPr="00597E67">
        <w:rPr>
          <w:rFonts w:ascii="Times New Roman" w:eastAsia="Times New Roman" w:hAnsi="Times New Roman" w:cs="Times New Roman"/>
          <w:color w:val="000000"/>
          <w:sz w:val="24"/>
          <w:szCs w:val="24"/>
          <w:lang w:val="en-ID"/>
        </w:rPr>
        <w:t>memiliki</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peran</w:t>
      </w:r>
      <w:proofErr w:type="spellEnd"/>
      <w:r w:rsidRPr="00597E67">
        <w:rPr>
          <w:rFonts w:ascii="Times New Roman" w:eastAsia="Times New Roman" w:hAnsi="Times New Roman" w:cs="Times New Roman"/>
          <w:color w:val="000000"/>
          <w:sz w:val="24"/>
          <w:szCs w:val="24"/>
          <w:lang w:val="en-ID"/>
        </w:rPr>
        <w:t xml:space="preserve"> dan </w:t>
      </w:r>
      <w:proofErr w:type="spellStart"/>
      <w:r w:rsidRPr="00597E67">
        <w:rPr>
          <w:rFonts w:ascii="Times New Roman" w:eastAsia="Times New Roman" w:hAnsi="Times New Roman" w:cs="Times New Roman"/>
          <w:color w:val="000000"/>
          <w:sz w:val="24"/>
          <w:szCs w:val="24"/>
          <w:lang w:val="en-ID"/>
        </w:rPr>
        <w:t>fungsi</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untuk</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mendorong</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membimbing</w:t>
      </w:r>
      <w:proofErr w:type="spellEnd"/>
      <w:r w:rsidRPr="00597E67">
        <w:rPr>
          <w:rFonts w:ascii="Times New Roman" w:eastAsia="Times New Roman" w:hAnsi="Times New Roman" w:cs="Times New Roman"/>
          <w:color w:val="000000"/>
          <w:sz w:val="24"/>
          <w:szCs w:val="24"/>
          <w:lang w:val="en-ID"/>
        </w:rPr>
        <w:t xml:space="preserve">, dan </w:t>
      </w:r>
      <w:proofErr w:type="spellStart"/>
      <w:r w:rsidRPr="00597E67">
        <w:rPr>
          <w:rFonts w:ascii="Times New Roman" w:eastAsia="Times New Roman" w:hAnsi="Times New Roman" w:cs="Times New Roman"/>
          <w:color w:val="000000"/>
          <w:sz w:val="24"/>
          <w:szCs w:val="24"/>
          <w:lang w:val="en-ID"/>
        </w:rPr>
        <w:t>memfasilitasi</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siswa</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untuk</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belajar</w:t>
      </w:r>
      <w:proofErr w:type="spellEnd"/>
      <w:r w:rsidR="0048181B">
        <w:rPr>
          <w:rFonts w:ascii="Times New Roman" w:eastAsia="Times New Roman" w:hAnsi="Times New Roman" w:cs="Times New Roman"/>
          <w:color w:val="000000"/>
          <w:sz w:val="24"/>
          <w:szCs w:val="24"/>
          <w:lang w:val="en-ID"/>
        </w:rPr>
        <w:t xml:space="preserve"> </w:t>
      </w:r>
      <w:r w:rsidR="0048181B">
        <w:rPr>
          <w:rFonts w:ascii="Times New Roman" w:eastAsia="Times New Roman" w:hAnsi="Times New Roman" w:cs="Times New Roman"/>
          <w:color w:val="000000"/>
          <w:sz w:val="24"/>
          <w:szCs w:val="24"/>
          <w:lang w:val="en-ID"/>
        </w:rPr>
        <w:fldChar w:fldCharType="begin" w:fldLock="1"/>
      </w:r>
      <w:r w:rsidR="0048181B">
        <w:rPr>
          <w:rFonts w:ascii="Times New Roman" w:eastAsia="Times New Roman" w:hAnsi="Times New Roman" w:cs="Times New Roman"/>
          <w:color w:val="000000"/>
          <w:sz w:val="24"/>
          <w:szCs w:val="24"/>
          <w:lang w:val="en-ID"/>
        </w:rPr>
        <w:instrText>ADDIN CSL_CITATION {"citationItems":[{"id":"ITEM-1","itemData":{"DOI":"10.20961/kc.v9i4.54845","ISSN":"2338-008X","abstract":"&lt;p align=\"justify\"&gt;Peran guru anak usia dini merupakan sekumpulan perilaku-perilaku baik yang dimiliki oleh seseorang yang bekerja sebagai guru khususnya di pendidikan anak usia dini. Peran guru dapat dikatakan sebagai salah satu faktor penting dalam proses tumbuh kembang anak saat berada di sekolah. Penelitian ini mempunyai tujuan untuk mengetahui hubungan antara dua variabel yaitu peran guru dengan rasa percaya diri anak usia dini. Penelitian menggunakan metode kuantitatif korelasional. Sampel penelitian yang terlibat yaitu 30 anak usia 4-6 tahun dan 26 guru di TK se-Kelurahan Palur. Teknik pengumpulan data menggunakan kuesioner yang diisi oleh guru. Analisis data dan uji hipotesis menggunakan uji korelasi &lt;em&gt;Spearman Rho&lt;/em&gt;&lt;em&gt; &lt;/em&gt;dengan kriteria nilai signifikansi yaitu sebesar &amp;lt; 0,05. Uji hipotesis penelitian menunjukkan angka sebesar 508 dengan nilai koefisien korelasi yang diperoleh sebesar -126 dengan arah hubungan negatif. Hal ini berarti bahwa tidak terdapat hubungan yang signifikan antara peran guru dengan rasa percaya diri anak usia dini, sehingga dapat diartikan bahwa adanya peningkatan atau penurunan pada variabel peran guru tidak memberikan pengaruh yang signifikan terhadap variabel rasa percaya diri anak usia dini. Penelitian ini dapat memberikan informasi terkait kajian teori tentang peran guru dan rasa percaya diri anak usia dini serta dapat memberikan gambaran mengenai hasil hubungan antara keterlibatan peran guru dengan rasa kepercayaan diri anak usia dini khususnya usia 4-6 tahun.&lt;/p&gt;&lt;p align=\"justify\"&gt; &lt;/p&gt;&lt;p align=\"justify\"&gt; &lt;/p&gt;&lt;p align=\"justify\"&gt;&lt;strong&gt;Kata Kunci:&lt;/strong&gt; peran guru, rasa percaya diri, anak usia dini&lt;/p&gt;&lt;p align=\"justify\"&gt; &lt;/p&gt;&lt;p align=\"justify\"&gt;&lt;strong&gt;&lt;em&gt;Abstract &lt;/em&gt;&lt;/strong&gt;&lt;strong&gt;&lt;em&gt;&lt;/em&gt;&lt;/strong&gt;&lt;/p&gt;&lt;p class=\"pre\" align=\"justify\"&gt;&lt;em&gt;The role of early childhood teachers is a set of good behaviors possessed by someone who works as a teacher, especially in early childhood education. The role of the teacher can be said to be one of the important factors in the process of child growth and development while at school. This study aims to determine the relationship between two variables, namely the role of the teacher and the self-confidence of early childhood. The research uses correlational quantitative methods. The research sample involved was 30 children aged 4-6 years and 26 teachers in kindergartens in Palur Village. The data collection technique used a questionnaire filled out by the teacher.…","author":[{"dropping-particle":"","family":"Wardani","given":"Indah Kusuma","non-dropping-particle":"","parse-names":false,"suffix":""},{"dropping-particle":"","family":"Hafidah","given":"Ruli .","non-dropping-particle":"","parse-names":false,"suffix":""},{"dropping-particle":"","family":"Dewi","given":"Nurul Kusuma","non-dropping-particle":"","parse-names":false,"suffix":""}],"container-title":"Kumara Cendekia","id":"ITEM-1","issue":"4","issued":{"date-parts":[["2021"]]},"page":"225","title":"Hubungan antara Peran Guru dengan Rasa Percaya Diri Anak Usia Dini","type":"article-journal","volume":"9"},"uris":["http://www.mendeley.com/documents/?uuid=fc87aec3-e8b1-4cd0-a78a-fefdbdf1c76a"]}],"mendeley":{"formattedCitation":"(Wardani et al., 2021)","plainTextFormattedCitation":"(Wardani et al., 2021)","previouslyFormattedCitation":"(Wardani et al., 2021)"},"properties":{"noteIndex":0},"schema":"https://github.com/citation-style-language/schema/raw/master/csl-citation.json"}</w:instrText>
      </w:r>
      <w:r w:rsidR="0048181B">
        <w:rPr>
          <w:rFonts w:ascii="Times New Roman" w:eastAsia="Times New Roman" w:hAnsi="Times New Roman" w:cs="Times New Roman"/>
          <w:color w:val="000000"/>
          <w:sz w:val="24"/>
          <w:szCs w:val="24"/>
          <w:lang w:val="en-ID"/>
        </w:rPr>
        <w:fldChar w:fldCharType="separate"/>
      </w:r>
      <w:r w:rsidR="0048181B" w:rsidRPr="0048181B">
        <w:rPr>
          <w:rFonts w:ascii="Times New Roman" w:eastAsia="Times New Roman" w:hAnsi="Times New Roman" w:cs="Times New Roman"/>
          <w:noProof/>
          <w:color w:val="000000"/>
          <w:sz w:val="24"/>
          <w:szCs w:val="24"/>
          <w:lang w:val="en-ID"/>
        </w:rPr>
        <w:t>(Wardani et al., 2021)</w:t>
      </w:r>
      <w:r w:rsidR="0048181B">
        <w:rPr>
          <w:rFonts w:ascii="Times New Roman" w:eastAsia="Times New Roman" w:hAnsi="Times New Roman" w:cs="Times New Roman"/>
          <w:color w:val="000000"/>
          <w:sz w:val="24"/>
          <w:szCs w:val="24"/>
          <w:lang w:val="en-ID"/>
        </w:rPr>
        <w:fldChar w:fldCharType="end"/>
      </w:r>
      <w:r w:rsidRPr="00597E67">
        <w:rPr>
          <w:rFonts w:ascii="Times New Roman" w:eastAsia="Times New Roman" w:hAnsi="Times New Roman" w:cs="Times New Roman"/>
          <w:color w:val="000000"/>
          <w:sz w:val="24"/>
          <w:szCs w:val="24"/>
          <w:lang w:val="en-ID"/>
        </w:rPr>
        <w:t>.</w:t>
      </w:r>
    </w:p>
    <w:p w14:paraId="31F9CFF6" w14:textId="77777777" w:rsidR="0048181B" w:rsidRDefault="00597E67" w:rsidP="0048181B">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597E67">
        <w:rPr>
          <w:rFonts w:ascii="Times New Roman" w:eastAsia="Times New Roman" w:hAnsi="Times New Roman" w:cs="Times New Roman"/>
          <w:color w:val="000000"/>
          <w:sz w:val="24"/>
          <w:szCs w:val="24"/>
        </w:rPr>
        <w:t xml:space="preserve">Menurut Slameto peran dan fungsi guru adalah mendidik dengan titik berat memberikan arah dan motivasi pencapaian tujuan baik jangka pendek maupun jangka panjang, memberi fasilitas pencapaian tujuan melalui pengalaman belajar yang memadai, membantu perkembangan aspek-aspek pribadi seperti sikap, nilai-nilai dan penyesuaian diri anak. </w:t>
      </w:r>
      <w:sdt>
        <w:sdtPr>
          <w:rPr>
            <w:rFonts w:ascii="Times New Roman" w:eastAsia="Times New Roman" w:hAnsi="Times New Roman" w:cs="Times New Roman"/>
            <w:color w:val="000000"/>
            <w:sz w:val="24"/>
            <w:szCs w:val="24"/>
            <w:lang w:val="en-ID"/>
          </w:rPr>
          <w:id w:val="-410392347"/>
          <w:citation/>
        </w:sdtPr>
        <w:sdtContent>
          <w:r w:rsidRPr="00597E67">
            <w:rPr>
              <w:rFonts w:ascii="Times New Roman" w:eastAsia="Times New Roman" w:hAnsi="Times New Roman" w:cs="Times New Roman"/>
              <w:color w:val="000000"/>
              <w:sz w:val="24"/>
              <w:szCs w:val="24"/>
              <w:lang w:val="en-ID"/>
            </w:rPr>
            <w:fldChar w:fldCharType="begin"/>
          </w:r>
          <w:r w:rsidRPr="00597E67">
            <w:rPr>
              <w:rFonts w:ascii="Times New Roman" w:eastAsia="Times New Roman" w:hAnsi="Times New Roman" w:cs="Times New Roman"/>
              <w:color w:val="000000"/>
              <w:sz w:val="24"/>
              <w:szCs w:val="24"/>
            </w:rPr>
            <w:instrText xml:space="preserve"> CITATION Hid22 \l 1033 </w:instrText>
          </w:r>
          <w:r w:rsidRPr="00597E67">
            <w:rPr>
              <w:rFonts w:ascii="Times New Roman" w:eastAsia="Times New Roman" w:hAnsi="Times New Roman" w:cs="Times New Roman"/>
              <w:color w:val="000000"/>
              <w:sz w:val="24"/>
              <w:szCs w:val="24"/>
              <w:lang w:val="en-ID"/>
            </w:rPr>
            <w:fldChar w:fldCharType="separate"/>
          </w:r>
          <w:r w:rsidRPr="00597E67">
            <w:rPr>
              <w:rFonts w:ascii="Times New Roman" w:eastAsia="Times New Roman" w:hAnsi="Times New Roman" w:cs="Times New Roman"/>
              <w:color w:val="000000"/>
              <w:sz w:val="24"/>
              <w:szCs w:val="24"/>
              <w:lang w:val="en-ID"/>
            </w:rPr>
            <w:t>(Hidayati, Ayu Nur;, 2022)</w:t>
          </w:r>
          <w:r w:rsidRPr="00597E67">
            <w:rPr>
              <w:rFonts w:ascii="Times New Roman" w:eastAsia="Times New Roman" w:hAnsi="Times New Roman" w:cs="Times New Roman"/>
              <w:color w:val="000000"/>
              <w:sz w:val="24"/>
              <w:szCs w:val="24"/>
            </w:rPr>
            <w:fldChar w:fldCharType="end"/>
          </w:r>
        </w:sdtContent>
      </w:sdt>
    </w:p>
    <w:p w14:paraId="4EAF19A8" w14:textId="77777777" w:rsidR="0048181B" w:rsidRDefault="00597E67" w:rsidP="0048181B">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597E67">
        <w:rPr>
          <w:rFonts w:ascii="Times New Roman" w:eastAsia="Times New Roman" w:hAnsi="Times New Roman" w:cs="Times New Roman"/>
          <w:color w:val="000000"/>
          <w:sz w:val="24"/>
          <w:szCs w:val="24"/>
        </w:rPr>
        <w:t>Motivasi dalam pengertian yang berkembang di masyarakat sering kali disamakan dengan 'semangat', dan hasil belajar adalah suatu hasil yang dicapai oleh seorang individu dalam mengembangkan kemampuanya melalui proses yang dilakukan dengan usaha dengan kemampuan kognitif, afektif, psikomotor dan campuran yang dimilikinya untuk memperoleh suatu pengalaman dalam kurun waktu yang relatif lama sehingga seorang individu tersebut mengalami suatu perubahan dan pengetahuan dari apa yang diamati baik secara langsung maupun tidak langsung yang akan melekat pada dirinya secara permanen, hasil belajar dapat dilihat dari nilai evaluasi yang diperoleh siswa.</w:t>
      </w:r>
    </w:p>
    <w:p w14:paraId="6B1EECE7" w14:textId="77777777" w:rsidR="0048181B" w:rsidRDefault="00597E67" w:rsidP="0048181B">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597E67">
        <w:rPr>
          <w:rFonts w:ascii="Times New Roman" w:eastAsia="Times New Roman" w:hAnsi="Times New Roman" w:cs="Times New Roman"/>
          <w:color w:val="000000"/>
          <w:sz w:val="24"/>
          <w:szCs w:val="24"/>
        </w:rPr>
        <w:t>Motivasi menjadi dasar bagi siswa untuk dapat memperoleh hasil belajar yang maksimal, dimana hasil belajar selanjutnya akan digunakan sebagai dasar penentuan pencapaian kompetensi yang diharapkan</w:t>
      </w:r>
      <w:r w:rsidR="0048181B">
        <w:rPr>
          <w:rFonts w:ascii="Times New Roman" w:eastAsia="Times New Roman" w:hAnsi="Times New Roman" w:cs="Times New Roman"/>
          <w:color w:val="000000"/>
          <w:sz w:val="24"/>
          <w:szCs w:val="24"/>
          <w:lang w:val="en-ID"/>
        </w:rPr>
        <w:fldChar w:fldCharType="begin" w:fldLock="1"/>
      </w:r>
      <w:r w:rsidR="0048181B" w:rsidRPr="0048181B">
        <w:rPr>
          <w:rFonts w:ascii="Times New Roman" w:eastAsia="Times New Roman" w:hAnsi="Times New Roman" w:cs="Times New Roman"/>
          <w:color w:val="000000"/>
          <w:sz w:val="24"/>
          <w:szCs w:val="24"/>
        </w:rPr>
        <w:instrText>ADDIN CSL_CITATION {"citationItems":[{"id":"ITEM-1","itemData":{"ISSN":"2964-9048","abstract":"The role of the teacher in increasing student learning motivation is one of the integral activities that must exist in learning activities. In addition to providing and transferring knowledge, the teacher is also tasked with increasing children's motivation in learning. It cannot be denied that student learning is very different from other people, therefore it is important for teachers to always motivate students so that students always have a passion for learning and are able to become students who excel and can develop themselves optimally. The learning process will be successful if students have motivation in learning. Therefore, teachers need to grow students' learning motivation optimally. Teachers are required to be creative to generate student learning motivation. Motivation to learn is the meaning, value, and benefits of learning learning activities that are interesting enough for students to carry out learning activities.","author":[{"dropping-particle":"","family":"Fahrudin","given":"Fuad","non-dropping-particle":"","parse-names":false,"suffix":""},{"dropping-particle":"","family":"Ulfah","given":"Mariyah","non-dropping-particle":"","parse-names":false,"suffix":""}],"container-title":"Jurnal Multidisiplin Indonesia","id":"ITEM-1","issued":{"date-parts":[["2023"]]},"page":"1304-1309","title":"PERANAN GURU DALAM MENINGKATKAN MOTIVASI BELAJAR SISWA","type":"article-journal","volume":"2"},"uris":["http://www.mendeley.com/documents/?uuid=bd42903f-c2ba-4f82-8d7c-3b2a1360466a"]}],"mendeley":{"formattedCitation":"(Fahrudin &amp; Ulfah, 2023)","plainTextFormattedCitation":"(Fahrudin &amp; Ulfah, 2023)","previouslyFormattedCitation":"(Fahrudin &amp; Ulfah, 2023)"},"properties":{"noteIndex":0},"schema":"https://github.com/citation-style-language/schema/raw/master/csl-citation.json"}</w:instrText>
      </w:r>
      <w:r w:rsidR="0048181B">
        <w:rPr>
          <w:rFonts w:ascii="Times New Roman" w:eastAsia="Times New Roman" w:hAnsi="Times New Roman" w:cs="Times New Roman"/>
          <w:color w:val="000000"/>
          <w:sz w:val="24"/>
          <w:szCs w:val="24"/>
          <w:lang w:val="en-ID"/>
        </w:rPr>
        <w:fldChar w:fldCharType="separate"/>
      </w:r>
      <w:r w:rsidR="0048181B" w:rsidRPr="0048181B">
        <w:rPr>
          <w:rFonts w:ascii="Times New Roman" w:eastAsia="Times New Roman" w:hAnsi="Times New Roman" w:cs="Times New Roman"/>
          <w:noProof/>
          <w:color w:val="000000"/>
          <w:sz w:val="24"/>
          <w:szCs w:val="24"/>
        </w:rPr>
        <w:t>(Fahrudin &amp; Ulfah, 2023)</w:t>
      </w:r>
      <w:r w:rsidR="0048181B">
        <w:rPr>
          <w:rFonts w:ascii="Times New Roman" w:eastAsia="Times New Roman" w:hAnsi="Times New Roman" w:cs="Times New Roman"/>
          <w:color w:val="000000"/>
          <w:sz w:val="24"/>
          <w:szCs w:val="24"/>
          <w:lang w:val="en-ID"/>
        </w:rPr>
        <w:fldChar w:fldCharType="end"/>
      </w:r>
      <w:r w:rsidRPr="00597E67">
        <w:rPr>
          <w:rFonts w:ascii="Times New Roman" w:eastAsia="Times New Roman" w:hAnsi="Times New Roman" w:cs="Times New Roman"/>
          <w:color w:val="000000"/>
          <w:sz w:val="24"/>
          <w:szCs w:val="24"/>
        </w:rPr>
        <w:t xml:space="preserve">. </w:t>
      </w:r>
      <w:r w:rsidRPr="00597E67">
        <w:rPr>
          <w:rFonts w:ascii="Times New Roman" w:eastAsia="Times New Roman" w:hAnsi="Times New Roman" w:cs="Times New Roman"/>
          <w:color w:val="000000"/>
          <w:sz w:val="24"/>
          <w:szCs w:val="24"/>
          <w:lang w:val="en-ID"/>
        </w:rPr>
        <w:t xml:space="preserve">Nilai </w:t>
      </w:r>
      <w:r w:rsidRPr="00597E67">
        <w:rPr>
          <w:rFonts w:ascii="Times New Roman" w:eastAsia="Times New Roman" w:hAnsi="Times New Roman" w:cs="Times New Roman"/>
          <w:color w:val="000000"/>
          <w:sz w:val="24"/>
          <w:szCs w:val="24"/>
          <w:lang w:val="en-ID"/>
        </w:rPr>
        <w:t xml:space="preserve">yang </w:t>
      </w:r>
      <w:proofErr w:type="spellStart"/>
      <w:r w:rsidRPr="00597E67">
        <w:rPr>
          <w:rFonts w:ascii="Times New Roman" w:eastAsia="Times New Roman" w:hAnsi="Times New Roman" w:cs="Times New Roman"/>
          <w:color w:val="000000"/>
          <w:sz w:val="24"/>
          <w:szCs w:val="24"/>
          <w:lang w:val="en-ID"/>
        </w:rPr>
        <w:t>diperoleh</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dalam</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hasil</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belajar</w:t>
      </w:r>
      <w:proofErr w:type="spellEnd"/>
      <w:r w:rsidRPr="00597E67">
        <w:rPr>
          <w:rFonts w:ascii="Times New Roman" w:eastAsia="Times New Roman" w:hAnsi="Times New Roman" w:cs="Times New Roman"/>
          <w:color w:val="000000"/>
          <w:sz w:val="24"/>
          <w:szCs w:val="24"/>
          <w:lang w:val="en-ID"/>
        </w:rPr>
        <w:t xml:space="preserve"> juga </w:t>
      </w:r>
      <w:proofErr w:type="spellStart"/>
      <w:r w:rsidRPr="00597E67">
        <w:rPr>
          <w:rFonts w:ascii="Times New Roman" w:eastAsia="Times New Roman" w:hAnsi="Times New Roman" w:cs="Times New Roman"/>
          <w:color w:val="000000"/>
          <w:sz w:val="24"/>
          <w:szCs w:val="24"/>
          <w:lang w:val="en-ID"/>
        </w:rPr>
        <w:t>menentukan</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ketuntasan</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belajar</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siswa</w:t>
      </w:r>
      <w:proofErr w:type="spellEnd"/>
      <w:r w:rsidRPr="00597E67">
        <w:rPr>
          <w:rFonts w:ascii="Times New Roman" w:eastAsia="Times New Roman" w:hAnsi="Times New Roman" w:cs="Times New Roman"/>
          <w:color w:val="000000"/>
          <w:sz w:val="24"/>
          <w:szCs w:val="24"/>
          <w:lang w:val="en-ID"/>
        </w:rPr>
        <w:t xml:space="preserve"> yang </w:t>
      </w:r>
      <w:proofErr w:type="spellStart"/>
      <w:r w:rsidRPr="00597E67">
        <w:rPr>
          <w:rFonts w:ascii="Times New Roman" w:eastAsia="Times New Roman" w:hAnsi="Times New Roman" w:cs="Times New Roman"/>
          <w:color w:val="000000"/>
          <w:sz w:val="24"/>
          <w:szCs w:val="24"/>
          <w:lang w:val="en-ID"/>
        </w:rPr>
        <w:t>berpengaruh</w:t>
      </w:r>
      <w:proofErr w:type="spellEnd"/>
      <w:r w:rsidRPr="00597E67">
        <w:rPr>
          <w:rFonts w:ascii="Times New Roman" w:eastAsia="Times New Roman" w:hAnsi="Times New Roman" w:cs="Times New Roman"/>
          <w:color w:val="000000"/>
          <w:sz w:val="24"/>
          <w:szCs w:val="24"/>
          <w:lang w:val="en-ID"/>
        </w:rPr>
        <w:t xml:space="preserve"> pada naik </w:t>
      </w:r>
      <w:proofErr w:type="spellStart"/>
      <w:r w:rsidRPr="00597E67">
        <w:rPr>
          <w:rFonts w:ascii="Times New Roman" w:eastAsia="Times New Roman" w:hAnsi="Times New Roman" w:cs="Times New Roman"/>
          <w:color w:val="000000"/>
          <w:sz w:val="24"/>
          <w:szCs w:val="24"/>
          <w:lang w:val="en-ID"/>
        </w:rPr>
        <w:t>tidaknya</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siswa</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ke</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jenjang</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berikutnya</w:t>
      </w:r>
      <w:proofErr w:type="spellEnd"/>
      <w:r w:rsidRPr="00597E67">
        <w:rPr>
          <w:rFonts w:ascii="Times New Roman" w:eastAsia="Times New Roman" w:hAnsi="Times New Roman" w:cs="Times New Roman"/>
          <w:color w:val="000000"/>
          <w:sz w:val="24"/>
          <w:szCs w:val="24"/>
          <w:lang w:val="en-ID"/>
        </w:rPr>
        <w:t>.</w:t>
      </w:r>
    </w:p>
    <w:p w14:paraId="364D13BF" w14:textId="0144C5B1" w:rsidR="0048181B" w:rsidRDefault="00597E67" w:rsidP="0048181B">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spellStart"/>
      <w:r w:rsidRPr="00597E67">
        <w:rPr>
          <w:rFonts w:ascii="Times New Roman" w:eastAsia="Times New Roman" w:hAnsi="Times New Roman" w:cs="Times New Roman"/>
          <w:color w:val="000000"/>
          <w:sz w:val="24"/>
          <w:szCs w:val="24"/>
          <w:lang w:val="en-ID"/>
        </w:rPr>
        <w:t>Motivasi</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adalah</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istilah</w:t>
      </w:r>
      <w:proofErr w:type="spellEnd"/>
      <w:r w:rsidRPr="00597E67">
        <w:rPr>
          <w:rFonts w:ascii="Times New Roman" w:eastAsia="Times New Roman" w:hAnsi="Times New Roman" w:cs="Times New Roman"/>
          <w:color w:val="000000"/>
          <w:sz w:val="24"/>
          <w:szCs w:val="24"/>
          <w:lang w:val="en-ID"/>
        </w:rPr>
        <w:t xml:space="preserve"> yang paling </w:t>
      </w:r>
      <w:proofErr w:type="spellStart"/>
      <w:r w:rsidRPr="00597E67">
        <w:rPr>
          <w:rFonts w:ascii="Times New Roman" w:eastAsia="Times New Roman" w:hAnsi="Times New Roman" w:cs="Times New Roman"/>
          <w:color w:val="000000"/>
          <w:sz w:val="24"/>
          <w:szCs w:val="24"/>
          <w:lang w:val="en-ID"/>
        </w:rPr>
        <w:t>sering</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dipakai</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untuk</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menjelaskan</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keberhasilan</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atau</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kegagalan</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hampir</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semua</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tugas</w:t>
      </w:r>
      <w:proofErr w:type="spellEnd"/>
      <w:r w:rsidRPr="00597E67">
        <w:rPr>
          <w:rFonts w:ascii="Times New Roman" w:eastAsia="Times New Roman" w:hAnsi="Times New Roman" w:cs="Times New Roman"/>
          <w:color w:val="000000"/>
          <w:sz w:val="24"/>
          <w:szCs w:val="24"/>
          <w:lang w:val="en-ID"/>
        </w:rPr>
        <w:t xml:space="preserve"> yang </w:t>
      </w:r>
      <w:proofErr w:type="spellStart"/>
      <w:r w:rsidRPr="00597E67">
        <w:rPr>
          <w:rFonts w:ascii="Times New Roman" w:eastAsia="Times New Roman" w:hAnsi="Times New Roman" w:cs="Times New Roman"/>
          <w:color w:val="000000"/>
          <w:sz w:val="24"/>
          <w:szCs w:val="24"/>
          <w:lang w:val="en-ID"/>
        </w:rPr>
        <w:t>rumit</w:t>
      </w:r>
      <w:proofErr w:type="spellEnd"/>
      <w:r w:rsidRPr="00597E67">
        <w:rPr>
          <w:rFonts w:ascii="Times New Roman" w:eastAsia="Times New Roman" w:hAnsi="Times New Roman" w:cs="Times New Roman"/>
          <w:color w:val="000000"/>
          <w:sz w:val="24"/>
          <w:szCs w:val="24"/>
          <w:lang w:val="en-ID"/>
        </w:rPr>
        <w:t xml:space="preserve">. Hampir </w:t>
      </w:r>
      <w:proofErr w:type="spellStart"/>
      <w:r w:rsidRPr="00597E67">
        <w:rPr>
          <w:rFonts w:ascii="Times New Roman" w:eastAsia="Times New Roman" w:hAnsi="Times New Roman" w:cs="Times New Roman"/>
          <w:color w:val="000000"/>
          <w:sz w:val="24"/>
          <w:szCs w:val="24"/>
          <w:lang w:val="en-ID"/>
        </w:rPr>
        <w:t>semua</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pakar</w:t>
      </w:r>
      <w:proofErr w:type="spellEnd"/>
      <w:r w:rsidRPr="00597E67">
        <w:rPr>
          <w:rFonts w:ascii="Times New Roman" w:eastAsia="Times New Roman" w:hAnsi="Times New Roman" w:cs="Times New Roman"/>
          <w:color w:val="000000"/>
          <w:sz w:val="24"/>
          <w:szCs w:val="24"/>
          <w:lang w:val="en-ID"/>
        </w:rPr>
        <w:t xml:space="preserve"> juga </w:t>
      </w:r>
      <w:proofErr w:type="spellStart"/>
      <w:r w:rsidRPr="00597E67">
        <w:rPr>
          <w:rFonts w:ascii="Times New Roman" w:eastAsia="Times New Roman" w:hAnsi="Times New Roman" w:cs="Times New Roman"/>
          <w:color w:val="000000"/>
          <w:sz w:val="24"/>
          <w:szCs w:val="24"/>
          <w:lang w:val="en-ID"/>
        </w:rPr>
        <w:t>setuju</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bahwa</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suatu</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teori</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tentang</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motivasi</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berkenaan</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dengan</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faktor-faktor</w:t>
      </w:r>
      <w:proofErr w:type="spellEnd"/>
      <w:r w:rsidRPr="00597E67">
        <w:rPr>
          <w:rFonts w:ascii="Times New Roman" w:eastAsia="Times New Roman" w:hAnsi="Times New Roman" w:cs="Times New Roman"/>
          <w:color w:val="000000"/>
          <w:sz w:val="24"/>
          <w:szCs w:val="24"/>
          <w:lang w:val="en-ID"/>
        </w:rPr>
        <w:t xml:space="preserve"> yang </w:t>
      </w:r>
      <w:proofErr w:type="spellStart"/>
      <w:r w:rsidRPr="00597E67">
        <w:rPr>
          <w:rFonts w:ascii="Times New Roman" w:eastAsia="Times New Roman" w:hAnsi="Times New Roman" w:cs="Times New Roman"/>
          <w:color w:val="000000"/>
          <w:sz w:val="24"/>
          <w:szCs w:val="24"/>
          <w:lang w:val="en-ID"/>
        </w:rPr>
        <w:t>mendorong</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tingkah</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laku</w:t>
      </w:r>
      <w:proofErr w:type="spellEnd"/>
      <w:r w:rsidRPr="00597E67">
        <w:rPr>
          <w:rFonts w:ascii="Times New Roman" w:eastAsia="Times New Roman" w:hAnsi="Times New Roman" w:cs="Times New Roman"/>
          <w:color w:val="000000"/>
          <w:sz w:val="24"/>
          <w:szCs w:val="24"/>
          <w:lang w:val="en-ID"/>
        </w:rPr>
        <w:t xml:space="preserve"> dan </w:t>
      </w:r>
      <w:proofErr w:type="spellStart"/>
      <w:r w:rsidRPr="00597E67">
        <w:rPr>
          <w:rFonts w:ascii="Times New Roman" w:eastAsia="Times New Roman" w:hAnsi="Times New Roman" w:cs="Times New Roman"/>
          <w:color w:val="000000"/>
          <w:sz w:val="24"/>
          <w:szCs w:val="24"/>
          <w:lang w:val="en-ID"/>
        </w:rPr>
        <w:t>memberikan</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arah</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kepada</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tingkah</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laku</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itu</w:t>
      </w:r>
      <w:proofErr w:type="spellEnd"/>
      <w:r w:rsidRPr="00597E67">
        <w:rPr>
          <w:rFonts w:ascii="Times New Roman" w:eastAsia="Times New Roman" w:hAnsi="Times New Roman" w:cs="Times New Roman"/>
          <w:color w:val="000000"/>
          <w:sz w:val="24"/>
          <w:szCs w:val="24"/>
          <w:lang w:val="en-ID"/>
        </w:rPr>
        <w:t xml:space="preserve">, juga pada </w:t>
      </w:r>
      <w:proofErr w:type="spellStart"/>
      <w:r w:rsidRPr="00597E67">
        <w:rPr>
          <w:rFonts w:ascii="Times New Roman" w:eastAsia="Times New Roman" w:hAnsi="Times New Roman" w:cs="Times New Roman"/>
          <w:color w:val="000000"/>
          <w:sz w:val="24"/>
          <w:szCs w:val="24"/>
          <w:lang w:val="en-ID"/>
        </w:rPr>
        <w:t>umumnya</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diterima</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bahwa</w:t>
      </w:r>
      <w:proofErr w:type="spellEnd"/>
      <w:r w:rsidRPr="00597E67">
        <w:rPr>
          <w:rFonts w:ascii="Times New Roman" w:eastAsia="Times New Roman" w:hAnsi="Times New Roman" w:cs="Times New Roman"/>
          <w:color w:val="000000"/>
          <w:sz w:val="24"/>
          <w:szCs w:val="24"/>
          <w:lang w:val="en-ID"/>
        </w:rPr>
        <w:t xml:space="preserve"> motif </w:t>
      </w:r>
      <w:proofErr w:type="spellStart"/>
      <w:r w:rsidRPr="00597E67">
        <w:rPr>
          <w:rFonts w:ascii="Times New Roman" w:eastAsia="Times New Roman" w:hAnsi="Times New Roman" w:cs="Times New Roman"/>
          <w:color w:val="000000"/>
          <w:sz w:val="24"/>
          <w:szCs w:val="24"/>
          <w:lang w:val="en-ID"/>
        </w:rPr>
        <w:t>seseorang</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untuk</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terlibat</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dalam</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satu</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kegiatan</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tertentu</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didasarkan</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atas</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kebutuhan</w:t>
      </w:r>
      <w:proofErr w:type="spellEnd"/>
      <w:r w:rsidRPr="00597E67">
        <w:rPr>
          <w:rFonts w:ascii="Times New Roman" w:eastAsia="Times New Roman" w:hAnsi="Times New Roman" w:cs="Times New Roman"/>
          <w:color w:val="000000"/>
          <w:sz w:val="24"/>
          <w:szCs w:val="24"/>
          <w:lang w:val="en-ID"/>
        </w:rPr>
        <w:t xml:space="preserve"> yang </w:t>
      </w:r>
      <w:proofErr w:type="spellStart"/>
      <w:r w:rsidRPr="00597E67">
        <w:rPr>
          <w:rFonts w:ascii="Times New Roman" w:eastAsia="Times New Roman" w:hAnsi="Times New Roman" w:cs="Times New Roman"/>
          <w:color w:val="000000"/>
          <w:sz w:val="24"/>
          <w:szCs w:val="24"/>
          <w:lang w:val="en-ID"/>
        </w:rPr>
        <w:t>mendasarinya</w:t>
      </w:r>
      <w:proofErr w:type="spellEnd"/>
      <w:r w:rsidRPr="00597E67">
        <w:rPr>
          <w:rFonts w:ascii="Times New Roman" w:eastAsia="Times New Roman" w:hAnsi="Times New Roman" w:cs="Times New Roman"/>
          <w:color w:val="000000"/>
          <w:sz w:val="24"/>
          <w:szCs w:val="24"/>
          <w:lang w:val="en-ID"/>
        </w:rPr>
        <w:t xml:space="preserve">, </w:t>
      </w:r>
      <w:r w:rsidR="0048181B">
        <w:rPr>
          <w:rFonts w:ascii="Times New Roman" w:eastAsia="Times New Roman" w:hAnsi="Times New Roman" w:cs="Times New Roman"/>
          <w:color w:val="000000"/>
          <w:sz w:val="24"/>
          <w:szCs w:val="24"/>
          <w:lang w:val="en-ID"/>
        </w:rPr>
        <w:fldChar w:fldCharType="begin" w:fldLock="1"/>
      </w:r>
      <w:r w:rsidR="0048181B">
        <w:rPr>
          <w:rFonts w:ascii="Times New Roman" w:eastAsia="Times New Roman" w:hAnsi="Times New Roman" w:cs="Times New Roman"/>
          <w:color w:val="000000"/>
          <w:sz w:val="24"/>
          <w:szCs w:val="24"/>
          <w:lang w:val="en-ID"/>
        </w:rPr>
        <w:instrText>ADDIN CSL_CITATION {"citationItems":[{"id":"ITEM-1","itemData":{"author":[{"dropping-particle":"","family":"Nisa, K., &amp; Sujarwo","given":"S","non-dropping-particle":"","parse-names":false,"suffix":""}],"container-title":"Jurnal Obsesi : Jurnal Pendidikan Anak Usia Dini","id":"ITEM-1","issue":"1","issued":{"date-parts":[["2020"]]},"title":"Efektivitas Komunikasi Guru Terhadap Motivasi Belajar Anak Usia Dini","type":"article-journal","volume":"5"},"uris":["http://www.mendeley.com/documents/?uuid=35d2a492-b0a6-448c-b4e0-337393a2d1ae"]}],"mendeley":{"formattedCitation":"(Nisa, K., &amp; Sujarwo, 2020)","plainTextFormattedCitation":"(Nisa, K., &amp; Sujarwo, 2020)","previouslyFormattedCitation":"(Nisa, K., &amp; Sujarwo, 2020)"},"properties":{"noteIndex":0},"schema":"https://github.com/citation-style-language/schema/raw/master/csl-citation.json"}</w:instrText>
      </w:r>
      <w:r w:rsidR="0048181B">
        <w:rPr>
          <w:rFonts w:ascii="Times New Roman" w:eastAsia="Times New Roman" w:hAnsi="Times New Roman" w:cs="Times New Roman"/>
          <w:color w:val="000000"/>
          <w:sz w:val="24"/>
          <w:szCs w:val="24"/>
          <w:lang w:val="en-ID"/>
        </w:rPr>
        <w:fldChar w:fldCharType="separate"/>
      </w:r>
      <w:r w:rsidR="0048181B" w:rsidRPr="0048181B">
        <w:rPr>
          <w:rFonts w:ascii="Times New Roman" w:eastAsia="Times New Roman" w:hAnsi="Times New Roman" w:cs="Times New Roman"/>
          <w:noProof/>
          <w:color w:val="000000"/>
          <w:sz w:val="24"/>
          <w:szCs w:val="24"/>
          <w:lang w:val="en-ID"/>
        </w:rPr>
        <w:t>(Nisa, K., &amp; Sujarwo, 2020)</w:t>
      </w:r>
      <w:r w:rsidR="0048181B">
        <w:rPr>
          <w:rFonts w:ascii="Times New Roman" w:eastAsia="Times New Roman" w:hAnsi="Times New Roman" w:cs="Times New Roman"/>
          <w:color w:val="000000"/>
          <w:sz w:val="24"/>
          <w:szCs w:val="24"/>
          <w:lang w:val="en-ID"/>
        </w:rPr>
        <w:fldChar w:fldCharType="end"/>
      </w:r>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Motivasi</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belajar</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dapat</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timbul</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karena</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faktor</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intrinsik</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hasrat</w:t>
      </w:r>
      <w:proofErr w:type="spellEnd"/>
      <w:r w:rsidRPr="00597E67">
        <w:rPr>
          <w:rFonts w:ascii="Times New Roman" w:eastAsia="Times New Roman" w:hAnsi="Times New Roman" w:cs="Times New Roman"/>
          <w:color w:val="000000"/>
          <w:sz w:val="24"/>
          <w:szCs w:val="24"/>
          <w:lang w:val="en-ID"/>
        </w:rPr>
        <w:t xml:space="preserve"> dan </w:t>
      </w:r>
      <w:proofErr w:type="spellStart"/>
      <w:r w:rsidRPr="00597E67">
        <w:rPr>
          <w:rFonts w:ascii="Times New Roman" w:eastAsia="Times New Roman" w:hAnsi="Times New Roman" w:cs="Times New Roman"/>
          <w:color w:val="000000"/>
          <w:sz w:val="24"/>
          <w:szCs w:val="24"/>
          <w:lang w:val="en-ID"/>
        </w:rPr>
        <w:t>keinginan</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berhasil</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serta</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dorongan</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kebutuhan</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belajar</w:t>
      </w:r>
      <w:proofErr w:type="spellEnd"/>
      <w:r w:rsidRPr="00597E67">
        <w:rPr>
          <w:rFonts w:ascii="Times New Roman" w:eastAsia="Times New Roman" w:hAnsi="Times New Roman" w:cs="Times New Roman"/>
          <w:color w:val="000000"/>
          <w:sz w:val="24"/>
          <w:szCs w:val="24"/>
          <w:lang w:val="en-ID"/>
        </w:rPr>
        <w:t xml:space="preserve"> dan </w:t>
      </w:r>
      <w:proofErr w:type="spellStart"/>
      <w:r w:rsidRPr="00597E67">
        <w:rPr>
          <w:rFonts w:ascii="Times New Roman" w:eastAsia="Times New Roman" w:hAnsi="Times New Roman" w:cs="Times New Roman"/>
          <w:color w:val="000000"/>
          <w:sz w:val="24"/>
          <w:szCs w:val="24"/>
          <w:lang w:val="en-ID"/>
        </w:rPr>
        <w:t>harapan</w:t>
      </w:r>
      <w:proofErr w:type="spellEnd"/>
      <w:r w:rsidRPr="00597E67">
        <w:rPr>
          <w:rFonts w:ascii="Times New Roman" w:eastAsia="Times New Roman" w:hAnsi="Times New Roman" w:cs="Times New Roman"/>
          <w:color w:val="000000"/>
          <w:sz w:val="24"/>
          <w:szCs w:val="24"/>
          <w:lang w:val="en-ID"/>
        </w:rPr>
        <w:t xml:space="preserve"> dan </w:t>
      </w:r>
      <w:proofErr w:type="spellStart"/>
      <w:r w:rsidRPr="00597E67">
        <w:rPr>
          <w:rFonts w:ascii="Times New Roman" w:eastAsia="Times New Roman" w:hAnsi="Times New Roman" w:cs="Times New Roman"/>
          <w:color w:val="000000"/>
          <w:sz w:val="24"/>
          <w:szCs w:val="24"/>
          <w:lang w:val="en-ID"/>
        </w:rPr>
        <w:t>cita-cita</w:t>
      </w:r>
      <w:proofErr w:type="spellEnd"/>
      <w:r w:rsidRPr="00597E67">
        <w:rPr>
          <w:rFonts w:ascii="Times New Roman" w:eastAsia="Times New Roman" w:hAnsi="Times New Roman" w:cs="Times New Roman"/>
          <w:color w:val="000000"/>
          <w:sz w:val="24"/>
          <w:szCs w:val="24"/>
          <w:lang w:val="en-ID"/>
        </w:rPr>
        <w:t xml:space="preserve">. Faktor </w:t>
      </w:r>
      <w:proofErr w:type="spellStart"/>
      <w:r w:rsidRPr="00597E67">
        <w:rPr>
          <w:rFonts w:ascii="Times New Roman" w:eastAsia="Times New Roman" w:hAnsi="Times New Roman" w:cs="Times New Roman"/>
          <w:color w:val="000000"/>
          <w:sz w:val="24"/>
          <w:szCs w:val="24"/>
          <w:lang w:val="en-ID"/>
        </w:rPr>
        <w:t>eksternalnya</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yaitu</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adanya</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penghargaan</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lingkungan</w:t>
      </w:r>
      <w:proofErr w:type="spellEnd"/>
      <w:r w:rsidRPr="00597E67">
        <w:rPr>
          <w:rFonts w:ascii="Times New Roman" w:eastAsia="Times New Roman" w:hAnsi="Times New Roman" w:cs="Times New Roman"/>
          <w:color w:val="000000"/>
          <w:sz w:val="24"/>
          <w:szCs w:val="24"/>
          <w:lang w:val="en-ID"/>
        </w:rPr>
        <w:t xml:space="preserve"> yang </w:t>
      </w:r>
      <w:proofErr w:type="spellStart"/>
      <w:r w:rsidRPr="00597E67">
        <w:rPr>
          <w:rFonts w:ascii="Times New Roman" w:eastAsia="Times New Roman" w:hAnsi="Times New Roman" w:cs="Times New Roman"/>
          <w:color w:val="000000"/>
          <w:sz w:val="24"/>
          <w:szCs w:val="24"/>
          <w:lang w:val="en-ID"/>
        </w:rPr>
        <w:t>kondusif</w:t>
      </w:r>
      <w:proofErr w:type="spellEnd"/>
      <w:r w:rsidRPr="00597E67">
        <w:rPr>
          <w:rFonts w:ascii="Times New Roman" w:eastAsia="Times New Roman" w:hAnsi="Times New Roman" w:cs="Times New Roman"/>
          <w:color w:val="000000"/>
          <w:sz w:val="24"/>
          <w:szCs w:val="24"/>
          <w:lang w:val="en-ID"/>
        </w:rPr>
        <w:t xml:space="preserve"> dan </w:t>
      </w:r>
      <w:proofErr w:type="spellStart"/>
      <w:r w:rsidRPr="00597E67">
        <w:rPr>
          <w:rFonts w:ascii="Times New Roman" w:eastAsia="Times New Roman" w:hAnsi="Times New Roman" w:cs="Times New Roman"/>
          <w:color w:val="000000"/>
          <w:sz w:val="24"/>
          <w:szCs w:val="24"/>
          <w:lang w:val="en-ID"/>
        </w:rPr>
        <w:t>kegiatan</w:t>
      </w:r>
      <w:proofErr w:type="spellEnd"/>
      <w:r w:rsidRPr="00597E67">
        <w:rPr>
          <w:rFonts w:ascii="Times New Roman" w:eastAsia="Times New Roman" w:hAnsi="Times New Roman" w:cs="Times New Roman"/>
          <w:color w:val="000000"/>
          <w:sz w:val="24"/>
          <w:szCs w:val="24"/>
          <w:lang w:val="en-ID"/>
        </w:rPr>
        <w:t xml:space="preserve"> yang </w:t>
      </w:r>
      <w:proofErr w:type="spellStart"/>
      <w:r w:rsidRPr="00597E67">
        <w:rPr>
          <w:rFonts w:ascii="Times New Roman" w:eastAsia="Times New Roman" w:hAnsi="Times New Roman" w:cs="Times New Roman"/>
          <w:color w:val="000000"/>
          <w:sz w:val="24"/>
          <w:szCs w:val="24"/>
          <w:lang w:val="en-ID"/>
        </w:rPr>
        <w:t>menyenangkan</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serta</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menarik</w:t>
      </w:r>
      <w:proofErr w:type="spellEnd"/>
      <w:r w:rsidRPr="00597E67">
        <w:rPr>
          <w:rFonts w:ascii="Times New Roman" w:eastAsia="Times New Roman" w:hAnsi="Times New Roman" w:cs="Times New Roman"/>
          <w:color w:val="000000"/>
          <w:sz w:val="24"/>
          <w:szCs w:val="24"/>
          <w:lang w:val="en-ID"/>
        </w:rPr>
        <w:t xml:space="preserve">. </w:t>
      </w:r>
      <w:sdt>
        <w:sdtPr>
          <w:rPr>
            <w:rFonts w:ascii="Times New Roman" w:eastAsia="Times New Roman" w:hAnsi="Times New Roman" w:cs="Times New Roman"/>
            <w:color w:val="000000"/>
            <w:sz w:val="24"/>
            <w:szCs w:val="24"/>
            <w:lang w:val="en-ID"/>
          </w:rPr>
          <w:id w:val="1451368163"/>
          <w:citation/>
        </w:sdtPr>
        <w:sdtContent>
          <w:r w:rsidRPr="00597E67">
            <w:rPr>
              <w:rFonts w:ascii="Times New Roman" w:eastAsia="Times New Roman" w:hAnsi="Times New Roman" w:cs="Times New Roman"/>
              <w:color w:val="000000"/>
              <w:sz w:val="24"/>
              <w:szCs w:val="24"/>
              <w:lang w:val="en-ID"/>
            </w:rPr>
            <w:fldChar w:fldCharType="begin"/>
          </w:r>
          <w:r w:rsidRPr="00597E67">
            <w:rPr>
              <w:rFonts w:ascii="Times New Roman" w:eastAsia="Times New Roman" w:hAnsi="Times New Roman" w:cs="Times New Roman"/>
              <w:color w:val="000000"/>
              <w:sz w:val="24"/>
              <w:szCs w:val="24"/>
              <w:lang w:val="en-ID"/>
            </w:rPr>
            <w:instrText xml:space="preserve"> CITATION Rah21 \l 1033 </w:instrText>
          </w:r>
          <w:r w:rsidRPr="00597E67">
            <w:rPr>
              <w:rFonts w:ascii="Times New Roman" w:eastAsia="Times New Roman" w:hAnsi="Times New Roman" w:cs="Times New Roman"/>
              <w:color w:val="000000"/>
              <w:sz w:val="24"/>
              <w:szCs w:val="24"/>
              <w:lang w:val="en-ID"/>
            </w:rPr>
            <w:fldChar w:fldCharType="separate"/>
          </w:r>
          <w:r w:rsidRPr="00597E67">
            <w:rPr>
              <w:rFonts w:ascii="Times New Roman" w:eastAsia="Times New Roman" w:hAnsi="Times New Roman" w:cs="Times New Roman"/>
              <w:color w:val="000000"/>
              <w:sz w:val="24"/>
              <w:szCs w:val="24"/>
              <w:lang w:val="en-ID"/>
            </w:rPr>
            <w:t>(Rahman, Sunarti ;, 2021)</w:t>
          </w:r>
          <w:r w:rsidRPr="00597E67">
            <w:rPr>
              <w:rFonts w:ascii="Times New Roman" w:eastAsia="Times New Roman" w:hAnsi="Times New Roman" w:cs="Times New Roman"/>
              <w:color w:val="000000"/>
              <w:sz w:val="24"/>
              <w:szCs w:val="24"/>
            </w:rPr>
            <w:fldChar w:fldCharType="end"/>
          </w:r>
        </w:sdtContent>
      </w:sdt>
      <w:r w:rsidRPr="00597E67">
        <w:rPr>
          <w:rFonts w:ascii="Times New Roman" w:eastAsia="Times New Roman" w:hAnsi="Times New Roman" w:cs="Times New Roman"/>
          <w:color w:val="000000"/>
          <w:sz w:val="24"/>
          <w:szCs w:val="24"/>
          <w:lang w:val="en-ID"/>
        </w:rPr>
        <w:t xml:space="preserve">  </w:t>
      </w:r>
    </w:p>
    <w:p w14:paraId="675B8860" w14:textId="77777777" w:rsidR="0048181B" w:rsidRDefault="00597E67" w:rsidP="0048181B">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spellStart"/>
      <w:r w:rsidRPr="00597E67">
        <w:rPr>
          <w:rFonts w:ascii="Times New Roman" w:eastAsia="Times New Roman" w:hAnsi="Times New Roman" w:cs="Times New Roman"/>
          <w:color w:val="000000"/>
          <w:sz w:val="24"/>
          <w:szCs w:val="24"/>
          <w:lang w:val="en-ID"/>
        </w:rPr>
        <w:t>Berdasarkan</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hasil</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observasi</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awal</w:t>
      </w:r>
      <w:proofErr w:type="spellEnd"/>
      <w:r w:rsidRPr="00597E67">
        <w:rPr>
          <w:rFonts w:ascii="Times New Roman" w:eastAsia="Times New Roman" w:hAnsi="Times New Roman" w:cs="Times New Roman"/>
          <w:color w:val="000000"/>
          <w:sz w:val="24"/>
          <w:szCs w:val="24"/>
          <w:lang w:val="en-ID"/>
        </w:rPr>
        <w:t xml:space="preserve"> pada </w:t>
      </w:r>
      <w:proofErr w:type="spellStart"/>
      <w:r w:rsidRPr="00597E67">
        <w:rPr>
          <w:rFonts w:ascii="Times New Roman" w:eastAsia="Times New Roman" w:hAnsi="Times New Roman" w:cs="Times New Roman"/>
          <w:color w:val="000000"/>
          <w:sz w:val="24"/>
          <w:szCs w:val="24"/>
          <w:lang w:val="en-ID"/>
        </w:rPr>
        <w:t>hari</w:t>
      </w:r>
      <w:proofErr w:type="spellEnd"/>
      <w:r w:rsidRPr="00597E67">
        <w:rPr>
          <w:rFonts w:ascii="Times New Roman" w:eastAsia="Times New Roman" w:hAnsi="Times New Roman" w:cs="Times New Roman"/>
          <w:color w:val="000000"/>
          <w:sz w:val="24"/>
          <w:szCs w:val="24"/>
          <w:lang w:val="en-ID"/>
        </w:rPr>
        <w:t xml:space="preserve"> Senin </w:t>
      </w:r>
      <w:proofErr w:type="spellStart"/>
      <w:r w:rsidRPr="00597E67">
        <w:rPr>
          <w:rFonts w:ascii="Times New Roman" w:eastAsia="Times New Roman" w:hAnsi="Times New Roman" w:cs="Times New Roman"/>
          <w:color w:val="000000"/>
          <w:sz w:val="24"/>
          <w:szCs w:val="24"/>
          <w:lang w:val="en-ID"/>
        </w:rPr>
        <w:t>tanggal</w:t>
      </w:r>
      <w:proofErr w:type="spellEnd"/>
      <w:r w:rsidRPr="00597E67">
        <w:rPr>
          <w:rFonts w:ascii="Times New Roman" w:eastAsia="Times New Roman" w:hAnsi="Times New Roman" w:cs="Times New Roman"/>
          <w:color w:val="000000"/>
          <w:sz w:val="24"/>
          <w:szCs w:val="24"/>
          <w:lang w:val="en-ID"/>
        </w:rPr>
        <w:t xml:space="preserve"> 13 </w:t>
      </w:r>
      <w:proofErr w:type="spellStart"/>
      <w:r w:rsidRPr="00597E67">
        <w:rPr>
          <w:rFonts w:ascii="Times New Roman" w:eastAsia="Times New Roman" w:hAnsi="Times New Roman" w:cs="Times New Roman"/>
          <w:color w:val="000000"/>
          <w:sz w:val="24"/>
          <w:szCs w:val="24"/>
          <w:lang w:val="en-ID"/>
        </w:rPr>
        <w:t>bulan</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Februari</w:t>
      </w:r>
      <w:proofErr w:type="spellEnd"/>
      <w:r w:rsidRPr="00597E67">
        <w:rPr>
          <w:rFonts w:ascii="Times New Roman" w:eastAsia="Times New Roman" w:hAnsi="Times New Roman" w:cs="Times New Roman"/>
          <w:color w:val="000000"/>
          <w:sz w:val="24"/>
          <w:szCs w:val="24"/>
          <w:lang w:val="en-ID"/>
        </w:rPr>
        <w:t xml:space="preserve"> 2025 data </w:t>
      </w:r>
      <w:proofErr w:type="spellStart"/>
      <w:r w:rsidRPr="00597E67">
        <w:rPr>
          <w:rFonts w:ascii="Times New Roman" w:eastAsia="Times New Roman" w:hAnsi="Times New Roman" w:cs="Times New Roman"/>
          <w:color w:val="000000"/>
          <w:sz w:val="24"/>
          <w:szCs w:val="24"/>
          <w:lang w:val="en-ID"/>
        </w:rPr>
        <w:t>lapangan</w:t>
      </w:r>
      <w:proofErr w:type="spellEnd"/>
      <w:r w:rsidRPr="00597E67">
        <w:rPr>
          <w:rFonts w:ascii="Times New Roman" w:eastAsia="Times New Roman" w:hAnsi="Times New Roman" w:cs="Times New Roman"/>
          <w:color w:val="000000"/>
          <w:sz w:val="24"/>
          <w:szCs w:val="24"/>
          <w:lang w:val="en-ID"/>
        </w:rPr>
        <w:t xml:space="preserve"> pada </w:t>
      </w:r>
      <w:proofErr w:type="spellStart"/>
      <w:r w:rsidRPr="00597E67">
        <w:rPr>
          <w:rFonts w:ascii="Times New Roman" w:eastAsia="Times New Roman" w:hAnsi="Times New Roman" w:cs="Times New Roman"/>
          <w:color w:val="000000"/>
          <w:sz w:val="24"/>
          <w:szCs w:val="24"/>
          <w:lang w:val="en-ID"/>
        </w:rPr>
        <w:t>lokasi</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penelitian</w:t>
      </w:r>
      <w:proofErr w:type="spellEnd"/>
      <w:r w:rsidRPr="00597E67">
        <w:rPr>
          <w:rFonts w:ascii="Times New Roman" w:eastAsia="Times New Roman" w:hAnsi="Times New Roman" w:cs="Times New Roman"/>
          <w:color w:val="000000"/>
          <w:sz w:val="24"/>
          <w:szCs w:val="24"/>
          <w:lang w:val="en-ID"/>
        </w:rPr>
        <w:t xml:space="preserve"> di TK Al-</w:t>
      </w:r>
      <w:proofErr w:type="spellStart"/>
      <w:r w:rsidRPr="00597E67">
        <w:rPr>
          <w:rFonts w:ascii="Times New Roman" w:eastAsia="Times New Roman" w:hAnsi="Times New Roman" w:cs="Times New Roman"/>
          <w:color w:val="000000"/>
          <w:sz w:val="24"/>
          <w:szCs w:val="24"/>
          <w:lang w:val="en-ID"/>
        </w:rPr>
        <w:t>Khuzamy</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terlihat</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bahwa</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peran</w:t>
      </w:r>
      <w:proofErr w:type="spellEnd"/>
      <w:r w:rsidRPr="00597E67">
        <w:rPr>
          <w:rFonts w:ascii="Times New Roman" w:eastAsia="Times New Roman" w:hAnsi="Times New Roman" w:cs="Times New Roman"/>
          <w:color w:val="000000"/>
          <w:sz w:val="24"/>
          <w:szCs w:val="24"/>
          <w:lang w:val="en-ID"/>
        </w:rPr>
        <w:t xml:space="preserve"> guru </w:t>
      </w:r>
      <w:proofErr w:type="spellStart"/>
      <w:r w:rsidRPr="00597E67">
        <w:rPr>
          <w:rFonts w:ascii="Times New Roman" w:eastAsia="Times New Roman" w:hAnsi="Times New Roman" w:cs="Times New Roman"/>
          <w:color w:val="000000"/>
          <w:sz w:val="24"/>
          <w:szCs w:val="24"/>
          <w:lang w:val="en-ID"/>
        </w:rPr>
        <w:t>sangatlah</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penting</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terhadap</w:t>
      </w:r>
      <w:proofErr w:type="spellEnd"/>
      <w:r w:rsidRPr="00597E67">
        <w:rPr>
          <w:rFonts w:ascii="Times New Roman" w:eastAsia="Times New Roman" w:hAnsi="Times New Roman" w:cs="Times New Roman"/>
          <w:color w:val="000000"/>
          <w:sz w:val="24"/>
          <w:szCs w:val="24"/>
          <w:lang w:val="en-ID"/>
        </w:rPr>
        <w:t xml:space="preserve"> proses </w:t>
      </w:r>
      <w:proofErr w:type="spellStart"/>
      <w:r w:rsidRPr="00597E67">
        <w:rPr>
          <w:rFonts w:ascii="Times New Roman" w:eastAsia="Times New Roman" w:hAnsi="Times New Roman" w:cs="Times New Roman"/>
          <w:color w:val="000000"/>
          <w:sz w:val="24"/>
          <w:szCs w:val="24"/>
          <w:lang w:val="en-ID"/>
        </w:rPr>
        <w:t>pembelajaran</w:t>
      </w:r>
      <w:proofErr w:type="spellEnd"/>
      <w:r w:rsidRPr="00597E67">
        <w:rPr>
          <w:rFonts w:ascii="Times New Roman" w:eastAsia="Times New Roman" w:hAnsi="Times New Roman" w:cs="Times New Roman"/>
          <w:color w:val="000000"/>
          <w:sz w:val="24"/>
          <w:szCs w:val="24"/>
          <w:lang w:val="en-ID"/>
        </w:rPr>
        <w:t xml:space="preserve"> di </w:t>
      </w:r>
      <w:proofErr w:type="spellStart"/>
      <w:r w:rsidRPr="00597E67">
        <w:rPr>
          <w:rFonts w:ascii="Times New Roman" w:eastAsia="Times New Roman" w:hAnsi="Times New Roman" w:cs="Times New Roman"/>
          <w:color w:val="000000"/>
          <w:sz w:val="24"/>
          <w:szCs w:val="24"/>
          <w:lang w:val="en-ID"/>
        </w:rPr>
        <w:t>dalam</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kelas</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terutama</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motivasi</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belajar</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untuk</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anak</w:t>
      </w:r>
      <w:proofErr w:type="spellEnd"/>
      <w:r w:rsidRPr="00597E67">
        <w:rPr>
          <w:rFonts w:ascii="Times New Roman" w:eastAsia="Times New Roman" w:hAnsi="Times New Roman" w:cs="Times New Roman"/>
          <w:color w:val="000000"/>
          <w:sz w:val="24"/>
          <w:szCs w:val="24"/>
          <w:lang w:val="en-ID"/>
        </w:rPr>
        <w:t xml:space="preserve">. Para guru </w:t>
      </w:r>
      <w:proofErr w:type="spellStart"/>
      <w:r w:rsidRPr="00597E67">
        <w:rPr>
          <w:rFonts w:ascii="Times New Roman" w:eastAsia="Times New Roman" w:hAnsi="Times New Roman" w:cs="Times New Roman"/>
          <w:color w:val="000000"/>
          <w:sz w:val="24"/>
          <w:szCs w:val="24"/>
          <w:lang w:val="en-ID"/>
        </w:rPr>
        <w:t>sudah</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mampu</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dalam</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meningkatkan</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motivasi</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belajar</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karena</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setiap</w:t>
      </w:r>
      <w:proofErr w:type="spellEnd"/>
      <w:r w:rsidRPr="00597E67">
        <w:rPr>
          <w:rFonts w:ascii="Times New Roman" w:eastAsia="Times New Roman" w:hAnsi="Times New Roman" w:cs="Times New Roman"/>
          <w:color w:val="000000"/>
          <w:sz w:val="24"/>
          <w:szCs w:val="24"/>
          <w:lang w:val="en-ID"/>
        </w:rPr>
        <w:t xml:space="preserve"> guru </w:t>
      </w:r>
      <w:proofErr w:type="spellStart"/>
      <w:r w:rsidRPr="00597E67">
        <w:rPr>
          <w:rFonts w:ascii="Times New Roman" w:eastAsia="Times New Roman" w:hAnsi="Times New Roman" w:cs="Times New Roman"/>
          <w:color w:val="000000"/>
          <w:sz w:val="24"/>
          <w:szCs w:val="24"/>
          <w:lang w:val="en-ID"/>
        </w:rPr>
        <w:t>disana</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menggunakan</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metode</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atau</w:t>
      </w:r>
      <w:proofErr w:type="spellEnd"/>
      <w:r w:rsidRPr="00597E67">
        <w:rPr>
          <w:rFonts w:ascii="Times New Roman" w:eastAsia="Times New Roman" w:hAnsi="Times New Roman" w:cs="Times New Roman"/>
          <w:color w:val="000000"/>
          <w:sz w:val="24"/>
          <w:szCs w:val="24"/>
          <w:lang w:val="en-ID"/>
        </w:rPr>
        <w:t xml:space="preserve"> strategi yang </w:t>
      </w:r>
      <w:proofErr w:type="spellStart"/>
      <w:r w:rsidRPr="00597E67">
        <w:rPr>
          <w:rFonts w:ascii="Times New Roman" w:eastAsia="Times New Roman" w:hAnsi="Times New Roman" w:cs="Times New Roman"/>
          <w:color w:val="000000"/>
          <w:sz w:val="24"/>
          <w:szCs w:val="24"/>
          <w:lang w:val="en-ID"/>
        </w:rPr>
        <w:t>menarik</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sehingga</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anak-anak</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termotivasi</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dalam</w:t>
      </w:r>
      <w:proofErr w:type="spellEnd"/>
      <w:r w:rsidRPr="00597E67">
        <w:rPr>
          <w:rFonts w:ascii="Times New Roman" w:eastAsia="Times New Roman" w:hAnsi="Times New Roman" w:cs="Times New Roman"/>
          <w:color w:val="000000"/>
          <w:sz w:val="24"/>
          <w:szCs w:val="24"/>
          <w:lang w:val="en-ID"/>
        </w:rPr>
        <w:t xml:space="preserve"> </w:t>
      </w:r>
      <w:proofErr w:type="spellStart"/>
      <w:r w:rsidRPr="00597E67">
        <w:rPr>
          <w:rFonts w:ascii="Times New Roman" w:eastAsia="Times New Roman" w:hAnsi="Times New Roman" w:cs="Times New Roman"/>
          <w:color w:val="000000"/>
          <w:sz w:val="24"/>
          <w:szCs w:val="24"/>
          <w:lang w:val="en-ID"/>
        </w:rPr>
        <w:t>belajar</w:t>
      </w:r>
      <w:proofErr w:type="spellEnd"/>
      <w:r w:rsidRPr="00597E67">
        <w:rPr>
          <w:rFonts w:ascii="Times New Roman" w:eastAsia="Times New Roman" w:hAnsi="Times New Roman" w:cs="Times New Roman"/>
          <w:color w:val="000000"/>
          <w:sz w:val="24"/>
          <w:szCs w:val="24"/>
          <w:lang w:val="en-ID"/>
        </w:rPr>
        <w:t xml:space="preserve">. </w:t>
      </w:r>
    </w:p>
    <w:p w14:paraId="18D87A5D" w14:textId="77777777" w:rsidR="0048181B" w:rsidRDefault="00597E67" w:rsidP="0048181B">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597E67">
        <w:rPr>
          <w:rFonts w:ascii="Times New Roman" w:eastAsia="Times New Roman" w:hAnsi="Times New Roman" w:cs="Times New Roman"/>
          <w:color w:val="000000"/>
          <w:sz w:val="24"/>
          <w:szCs w:val="24"/>
        </w:rPr>
        <w:t>Hasil wawancara yang di peroleh  bersama guru di Tk Al Khuzamy pada hari Senin, 20 Februari 2025, dimana anak-anak sudah bisa termotivasi dalam pembelajaran, selain itu peserta didik cukup tertarik ketika menggunakan metode pembelajaran yang baru, anak-anak selalu mendengarkan nasehat dari guru, anak sudah mulai berantusias mengikuti perlombaan yang diadakan di sekolah.</w:t>
      </w:r>
    </w:p>
    <w:p w14:paraId="53B2DCC2" w14:textId="5FA22396" w:rsidR="00597E67" w:rsidRDefault="00597E67" w:rsidP="0048181B">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597E67">
        <w:rPr>
          <w:rFonts w:ascii="Times New Roman" w:eastAsia="Times New Roman" w:hAnsi="Times New Roman" w:cs="Times New Roman"/>
          <w:color w:val="000000"/>
          <w:sz w:val="24"/>
          <w:szCs w:val="24"/>
        </w:rPr>
        <w:t>Berdasarkan hasil observasi dan wawancara peneliti tertarik ingin mengetahui lebih jauh terkait dengan peran guru dalam meningkatkan motivasi belajar anak di Tk Al khuzamy,sehingga peneliti berinisiatif ingin melakukan penelitian tentang”peran guru dalam meningkatkan motivasi belajar anak usia dini di Tk Al Khuzamy Tahun ajaran 2025.</w:t>
      </w:r>
    </w:p>
    <w:p w14:paraId="0FCBE342" w14:textId="77777777" w:rsidR="00597E67" w:rsidRDefault="00597E67" w:rsidP="00597E67">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METODE (12pt)</w:t>
      </w:r>
    </w:p>
    <w:p w14:paraId="3FDA3B4E" w14:textId="3EC28C4C" w:rsidR="0048181B" w:rsidRDefault="00597E67" w:rsidP="0048181B">
      <w:pPr>
        <w:shd w:val="clear" w:color="auto" w:fill="FFFFFF"/>
        <w:spacing w:after="0" w:line="240" w:lineRule="auto"/>
        <w:ind w:firstLine="720"/>
        <w:jc w:val="both"/>
        <w:rPr>
          <w:rFonts w:ascii="Times New Roman" w:eastAsia="Times New Roman" w:hAnsi="Times New Roman" w:cs="Times New Roman"/>
          <w:color w:val="000000"/>
          <w:sz w:val="24"/>
          <w:szCs w:val="24"/>
          <w:lang w:val="en-US"/>
        </w:rPr>
      </w:pPr>
      <w:r w:rsidRPr="00597E67">
        <w:rPr>
          <w:rFonts w:ascii="Times New Roman" w:eastAsia="Times New Roman" w:hAnsi="Times New Roman" w:cs="Times New Roman"/>
          <w:color w:val="000000"/>
          <w:sz w:val="24"/>
          <w:szCs w:val="24"/>
          <w:lang w:val="fi-FI"/>
        </w:rPr>
        <w:t xml:space="preserve">Penelitian ini menggunakan jenis penelitian </w:t>
      </w:r>
      <w:proofErr w:type="spellStart"/>
      <w:r w:rsidRPr="00597E67">
        <w:rPr>
          <w:rFonts w:ascii="Times New Roman" w:eastAsia="Times New Roman" w:hAnsi="Times New Roman" w:cs="Times New Roman"/>
          <w:color w:val="000000"/>
          <w:sz w:val="24"/>
          <w:szCs w:val="24"/>
          <w:lang w:val="en-US"/>
        </w:rPr>
        <w:t>kualitatif</w:t>
      </w:r>
      <w:proofErr w:type="spellEnd"/>
      <w:r w:rsidRPr="00597E67">
        <w:rPr>
          <w:rFonts w:ascii="Times New Roman" w:eastAsia="Times New Roman" w:hAnsi="Times New Roman" w:cs="Times New Roman"/>
          <w:color w:val="000000"/>
          <w:sz w:val="24"/>
          <w:szCs w:val="24"/>
          <w:lang w:val="en-US"/>
        </w:rPr>
        <w:t xml:space="preserve"> </w:t>
      </w:r>
      <w:proofErr w:type="spellStart"/>
      <w:r w:rsidRPr="00597E67">
        <w:rPr>
          <w:rFonts w:ascii="Times New Roman" w:eastAsia="Times New Roman" w:hAnsi="Times New Roman" w:cs="Times New Roman"/>
          <w:color w:val="000000"/>
          <w:sz w:val="24"/>
          <w:szCs w:val="24"/>
          <w:lang w:val="en-US"/>
        </w:rPr>
        <w:t>deskriptif</w:t>
      </w:r>
      <w:proofErr w:type="spellEnd"/>
      <w:r w:rsidRPr="00597E67">
        <w:rPr>
          <w:rFonts w:ascii="Times New Roman" w:eastAsia="Times New Roman" w:hAnsi="Times New Roman" w:cs="Times New Roman"/>
          <w:color w:val="000000"/>
          <w:sz w:val="24"/>
          <w:szCs w:val="24"/>
          <w:lang w:val="en-US"/>
        </w:rPr>
        <w:t xml:space="preserve">. </w:t>
      </w:r>
      <w:proofErr w:type="spellStart"/>
      <w:r w:rsidRPr="00597E67">
        <w:rPr>
          <w:rFonts w:ascii="Times New Roman" w:eastAsia="Times New Roman" w:hAnsi="Times New Roman" w:cs="Times New Roman"/>
          <w:color w:val="000000"/>
          <w:sz w:val="24"/>
          <w:szCs w:val="24"/>
          <w:lang w:val="en-US"/>
        </w:rPr>
        <w:t>Penelitian</w:t>
      </w:r>
      <w:proofErr w:type="spellEnd"/>
      <w:r w:rsidRPr="00597E67">
        <w:rPr>
          <w:rFonts w:ascii="Times New Roman" w:eastAsia="Times New Roman" w:hAnsi="Times New Roman" w:cs="Times New Roman"/>
          <w:color w:val="000000"/>
          <w:sz w:val="24"/>
          <w:szCs w:val="24"/>
          <w:lang w:val="en-US"/>
        </w:rPr>
        <w:t xml:space="preserve"> </w:t>
      </w:r>
      <w:proofErr w:type="spellStart"/>
      <w:r w:rsidRPr="00597E67">
        <w:rPr>
          <w:rFonts w:ascii="Times New Roman" w:eastAsia="Times New Roman" w:hAnsi="Times New Roman" w:cs="Times New Roman"/>
          <w:color w:val="000000"/>
          <w:sz w:val="24"/>
          <w:szCs w:val="24"/>
          <w:lang w:val="en-US"/>
        </w:rPr>
        <w:t>kualitatif</w:t>
      </w:r>
      <w:proofErr w:type="spellEnd"/>
      <w:r w:rsidRPr="00597E67">
        <w:rPr>
          <w:rFonts w:ascii="Times New Roman" w:eastAsia="Times New Roman" w:hAnsi="Times New Roman" w:cs="Times New Roman"/>
          <w:color w:val="000000"/>
          <w:sz w:val="24"/>
          <w:szCs w:val="24"/>
          <w:lang w:val="en-US"/>
        </w:rPr>
        <w:t xml:space="preserve"> </w:t>
      </w:r>
      <w:proofErr w:type="spellStart"/>
      <w:r w:rsidRPr="00597E67">
        <w:rPr>
          <w:rFonts w:ascii="Times New Roman" w:eastAsia="Times New Roman" w:hAnsi="Times New Roman" w:cs="Times New Roman"/>
          <w:color w:val="000000"/>
          <w:sz w:val="24"/>
          <w:szCs w:val="24"/>
          <w:lang w:val="en-US"/>
        </w:rPr>
        <w:t>merupakan</w:t>
      </w:r>
      <w:proofErr w:type="spellEnd"/>
      <w:r w:rsidRPr="00597E67">
        <w:rPr>
          <w:rFonts w:ascii="Times New Roman" w:eastAsia="Times New Roman" w:hAnsi="Times New Roman" w:cs="Times New Roman"/>
          <w:color w:val="000000"/>
          <w:sz w:val="24"/>
          <w:szCs w:val="24"/>
          <w:lang w:val="en-US"/>
        </w:rPr>
        <w:t xml:space="preserve"> </w:t>
      </w:r>
      <w:proofErr w:type="spellStart"/>
      <w:r w:rsidRPr="00597E67">
        <w:rPr>
          <w:rFonts w:ascii="Times New Roman" w:eastAsia="Times New Roman" w:hAnsi="Times New Roman" w:cs="Times New Roman"/>
          <w:color w:val="000000"/>
          <w:sz w:val="24"/>
          <w:szCs w:val="24"/>
          <w:lang w:val="en-US"/>
        </w:rPr>
        <w:t>penelitian</w:t>
      </w:r>
      <w:proofErr w:type="spellEnd"/>
      <w:r w:rsidRPr="00597E67">
        <w:rPr>
          <w:rFonts w:ascii="Times New Roman" w:eastAsia="Times New Roman" w:hAnsi="Times New Roman" w:cs="Times New Roman"/>
          <w:color w:val="000000"/>
          <w:sz w:val="24"/>
          <w:szCs w:val="24"/>
          <w:lang w:val="en-US"/>
        </w:rPr>
        <w:t xml:space="preserve"> yang </w:t>
      </w:r>
      <w:proofErr w:type="spellStart"/>
      <w:r w:rsidRPr="00597E67">
        <w:rPr>
          <w:rFonts w:ascii="Times New Roman" w:eastAsia="Times New Roman" w:hAnsi="Times New Roman" w:cs="Times New Roman"/>
          <w:color w:val="000000"/>
          <w:sz w:val="24"/>
          <w:szCs w:val="24"/>
          <w:lang w:val="en-US"/>
        </w:rPr>
        <w:t>bertujuan</w:t>
      </w:r>
      <w:proofErr w:type="spellEnd"/>
      <w:r w:rsidRPr="00597E67">
        <w:rPr>
          <w:rFonts w:ascii="Times New Roman" w:eastAsia="Times New Roman" w:hAnsi="Times New Roman" w:cs="Times New Roman"/>
          <w:color w:val="000000"/>
          <w:sz w:val="24"/>
          <w:szCs w:val="24"/>
          <w:lang w:val="en-US"/>
        </w:rPr>
        <w:t xml:space="preserve"> </w:t>
      </w:r>
      <w:proofErr w:type="spellStart"/>
      <w:r w:rsidRPr="00597E67">
        <w:rPr>
          <w:rFonts w:ascii="Times New Roman" w:eastAsia="Times New Roman" w:hAnsi="Times New Roman" w:cs="Times New Roman"/>
          <w:color w:val="000000"/>
          <w:sz w:val="24"/>
          <w:szCs w:val="24"/>
          <w:lang w:val="en-US"/>
        </w:rPr>
        <w:t>memahami</w:t>
      </w:r>
      <w:proofErr w:type="spellEnd"/>
      <w:r w:rsidRPr="00597E67">
        <w:rPr>
          <w:rFonts w:ascii="Times New Roman" w:eastAsia="Times New Roman" w:hAnsi="Times New Roman" w:cs="Times New Roman"/>
          <w:color w:val="000000"/>
          <w:sz w:val="24"/>
          <w:szCs w:val="24"/>
          <w:lang w:val="en-US"/>
        </w:rPr>
        <w:t xml:space="preserve"> </w:t>
      </w:r>
      <w:proofErr w:type="spellStart"/>
      <w:r w:rsidRPr="00597E67">
        <w:rPr>
          <w:rFonts w:ascii="Times New Roman" w:eastAsia="Times New Roman" w:hAnsi="Times New Roman" w:cs="Times New Roman"/>
          <w:color w:val="000000"/>
          <w:sz w:val="24"/>
          <w:szCs w:val="24"/>
          <w:lang w:val="en-US"/>
        </w:rPr>
        <w:t>fenomena</w:t>
      </w:r>
      <w:proofErr w:type="spellEnd"/>
      <w:r w:rsidRPr="00597E67">
        <w:rPr>
          <w:rFonts w:ascii="Times New Roman" w:eastAsia="Times New Roman" w:hAnsi="Times New Roman" w:cs="Times New Roman"/>
          <w:color w:val="000000"/>
          <w:sz w:val="24"/>
          <w:szCs w:val="24"/>
          <w:lang w:val="en-US"/>
        </w:rPr>
        <w:t xml:space="preserve"> yang </w:t>
      </w:r>
      <w:proofErr w:type="spellStart"/>
      <w:r w:rsidRPr="00597E67">
        <w:rPr>
          <w:rFonts w:ascii="Times New Roman" w:eastAsia="Times New Roman" w:hAnsi="Times New Roman" w:cs="Times New Roman"/>
          <w:color w:val="000000"/>
          <w:sz w:val="24"/>
          <w:szCs w:val="24"/>
          <w:lang w:val="en-US"/>
        </w:rPr>
        <w:t>dialami</w:t>
      </w:r>
      <w:proofErr w:type="spellEnd"/>
      <w:r w:rsidRPr="00597E67">
        <w:rPr>
          <w:rFonts w:ascii="Times New Roman" w:eastAsia="Times New Roman" w:hAnsi="Times New Roman" w:cs="Times New Roman"/>
          <w:color w:val="000000"/>
          <w:sz w:val="24"/>
          <w:szCs w:val="24"/>
          <w:lang w:val="en-US"/>
        </w:rPr>
        <w:t xml:space="preserve"> </w:t>
      </w:r>
      <w:proofErr w:type="spellStart"/>
      <w:r w:rsidRPr="00597E67">
        <w:rPr>
          <w:rFonts w:ascii="Times New Roman" w:eastAsia="Times New Roman" w:hAnsi="Times New Roman" w:cs="Times New Roman"/>
          <w:color w:val="000000"/>
          <w:sz w:val="24"/>
          <w:szCs w:val="24"/>
          <w:lang w:val="en-US"/>
        </w:rPr>
        <w:t>subjek</w:t>
      </w:r>
      <w:proofErr w:type="spellEnd"/>
      <w:r w:rsidRPr="00597E67">
        <w:rPr>
          <w:rFonts w:ascii="Times New Roman" w:eastAsia="Times New Roman" w:hAnsi="Times New Roman" w:cs="Times New Roman"/>
          <w:color w:val="000000"/>
          <w:sz w:val="24"/>
          <w:szCs w:val="24"/>
          <w:lang w:val="en-US"/>
        </w:rPr>
        <w:t xml:space="preserve"> </w:t>
      </w:r>
      <w:proofErr w:type="spellStart"/>
      <w:r w:rsidRPr="00597E67">
        <w:rPr>
          <w:rFonts w:ascii="Times New Roman" w:eastAsia="Times New Roman" w:hAnsi="Times New Roman" w:cs="Times New Roman"/>
          <w:color w:val="000000"/>
          <w:sz w:val="24"/>
          <w:szCs w:val="24"/>
          <w:lang w:val="en-US"/>
        </w:rPr>
        <w:t>penelitian</w:t>
      </w:r>
      <w:proofErr w:type="spellEnd"/>
      <w:r w:rsidRPr="00597E67">
        <w:rPr>
          <w:rFonts w:ascii="Times New Roman" w:eastAsia="Times New Roman" w:hAnsi="Times New Roman" w:cs="Times New Roman"/>
          <w:color w:val="000000"/>
          <w:sz w:val="24"/>
          <w:szCs w:val="24"/>
          <w:lang w:val="en-US"/>
        </w:rPr>
        <w:t xml:space="preserve"> </w:t>
      </w:r>
      <w:proofErr w:type="spellStart"/>
      <w:r w:rsidRPr="00597E67">
        <w:rPr>
          <w:rFonts w:ascii="Times New Roman" w:eastAsia="Times New Roman" w:hAnsi="Times New Roman" w:cs="Times New Roman"/>
          <w:color w:val="000000"/>
          <w:sz w:val="24"/>
          <w:szCs w:val="24"/>
          <w:lang w:val="en-US"/>
        </w:rPr>
        <w:t>seperti</w:t>
      </w:r>
      <w:proofErr w:type="spellEnd"/>
      <w:r w:rsidRPr="00597E67">
        <w:rPr>
          <w:rFonts w:ascii="Times New Roman" w:eastAsia="Times New Roman" w:hAnsi="Times New Roman" w:cs="Times New Roman"/>
          <w:color w:val="000000"/>
          <w:sz w:val="24"/>
          <w:szCs w:val="24"/>
          <w:lang w:val="en-US"/>
        </w:rPr>
        <w:t xml:space="preserve">; </w:t>
      </w:r>
      <w:proofErr w:type="spellStart"/>
      <w:r w:rsidRPr="00597E67">
        <w:rPr>
          <w:rFonts w:ascii="Times New Roman" w:eastAsia="Times New Roman" w:hAnsi="Times New Roman" w:cs="Times New Roman"/>
          <w:color w:val="000000"/>
          <w:sz w:val="24"/>
          <w:szCs w:val="24"/>
          <w:lang w:val="en-US"/>
        </w:rPr>
        <w:t>tindakan</w:t>
      </w:r>
      <w:proofErr w:type="spellEnd"/>
      <w:r w:rsidRPr="00597E67">
        <w:rPr>
          <w:rFonts w:ascii="Times New Roman" w:eastAsia="Times New Roman" w:hAnsi="Times New Roman" w:cs="Times New Roman"/>
          <w:color w:val="000000"/>
          <w:sz w:val="24"/>
          <w:szCs w:val="24"/>
          <w:lang w:val="en-US"/>
        </w:rPr>
        <w:t xml:space="preserve">, </w:t>
      </w:r>
      <w:proofErr w:type="spellStart"/>
      <w:r w:rsidRPr="00597E67">
        <w:rPr>
          <w:rFonts w:ascii="Times New Roman" w:eastAsia="Times New Roman" w:hAnsi="Times New Roman" w:cs="Times New Roman"/>
          <w:color w:val="000000"/>
          <w:sz w:val="24"/>
          <w:szCs w:val="24"/>
          <w:lang w:val="en-US"/>
        </w:rPr>
        <w:t>sudut</w:t>
      </w:r>
      <w:proofErr w:type="spellEnd"/>
      <w:r w:rsidRPr="00597E67">
        <w:rPr>
          <w:rFonts w:ascii="Times New Roman" w:eastAsia="Times New Roman" w:hAnsi="Times New Roman" w:cs="Times New Roman"/>
          <w:color w:val="000000"/>
          <w:sz w:val="24"/>
          <w:szCs w:val="24"/>
          <w:lang w:val="en-US"/>
        </w:rPr>
        <w:t xml:space="preserve"> </w:t>
      </w:r>
      <w:proofErr w:type="spellStart"/>
      <w:r w:rsidRPr="00597E67">
        <w:rPr>
          <w:rFonts w:ascii="Times New Roman" w:eastAsia="Times New Roman" w:hAnsi="Times New Roman" w:cs="Times New Roman"/>
          <w:color w:val="000000"/>
          <w:sz w:val="24"/>
          <w:szCs w:val="24"/>
          <w:lang w:val="en-US"/>
        </w:rPr>
        <w:t>pandang</w:t>
      </w:r>
      <w:proofErr w:type="spellEnd"/>
      <w:r w:rsidRPr="00597E67">
        <w:rPr>
          <w:rFonts w:ascii="Times New Roman" w:eastAsia="Times New Roman" w:hAnsi="Times New Roman" w:cs="Times New Roman"/>
          <w:color w:val="000000"/>
          <w:sz w:val="24"/>
          <w:szCs w:val="24"/>
          <w:lang w:val="en-US"/>
        </w:rPr>
        <w:t xml:space="preserve">, </w:t>
      </w:r>
      <w:proofErr w:type="spellStart"/>
      <w:r w:rsidRPr="00597E67">
        <w:rPr>
          <w:rFonts w:ascii="Times New Roman" w:eastAsia="Times New Roman" w:hAnsi="Times New Roman" w:cs="Times New Roman"/>
          <w:color w:val="000000"/>
          <w:sz w:val="24"/>
          <w:szCs w:val="24"/>
          <w:lang w:val="en-US"/>
        </w:rPr>
        <w:t>motivasi</w:t>
      </w:r>
      <w:proofErr w:type="spellEnd"/>
      <w:r w:rsidRPr="00597E67">
        <w:rPr>
          <w:rFonts w:ascii="Times New Roman" w:eastAsia="Times New Roman" w:hAnsi="Times New Roman" w:cs="Times New Roman"/>
          <w:color w:val="000000"/>
          <w:sz w:val="24"/>
          <w:szCs w:val="24"/>
          <w:lang w:val="en-US"/>
        </w:rPr>
        <w:t xml:space="preserve">, </w:t>
      </w:r>
      <w:proofErr w:type="spellStart"/>
      <w:r w:rsidRPr="00597E67">
        <w:rPr>
          <w:rFonts w:ascii="Times New Roman" w:eastAsia="Times New Roman" w:hAnsi="Times New Roman" w:cs="Times New Roman"/>
          <w:color w:val="000000"/>
          <w:sz w:val="24"/>
          <w:szCs w:val="24"/>
          <w:lang w:val="en-US"/>
        </w:rPr>
        <w:t>tindakan</w:t>
      </w:r>
      <w:proofErr w:type="spellEnd"/>
      <w:r w:rsidRPr="00597E67">
        <w:rPr>
          <w:rFonts w:ascii="Times New Roman" w:eastAsia="Times New Roman" w:hAnsi="Times New Roman" w:cs="Times New Roman"/>
          <w:color w:val="000000"/>
          <w:sz w:val="24"/>
          <w:szCs w:val="24"/>
          <w:lang w:val="en-US"/>
        </w:rPr>
        <w:t xml:space="preserve"> </w:t>
      </w:r>
      <w:proofErr w:type="spellStart"/>
      <w:r w:rsidRPr="00597E67">
        <w:rPr>
          <w:rFonts w:ascii="Times New Roman" w:eastAsia="Times New Roman" w:hAnsi="Times New Roman" w:cs="Times New Roman"/>
          <w:color w:val="000000"/>
          <w:sz w:val="24"/>
          <w:szCs w:val="24"/>
          <w:lang w:val="en-US"/>
        </w:rPr>
        <w:t>dll</w:t>
      </w:r>
      <w:proofErr w:type="spellEnd"/>
      <w:r w:rsidRPr="00597E67">
        <w:rPr>
          <w:rFonts w:ascii="Times New Roman" w:eastAsia="Times New Roman" w:hAnsi="Times New Roman" w:cs="Times New Roman"/>
          <w:color w:val="000000"/>
          <w:sz w:val="24"/>
          <w:szCs w:val="24"/>
          <w:lang w:val="en-US"/>
        </w:rPr>
        <w:t xml:space="preserve">., </w:t>
      </w:r>
      <w:proofErr w:type="spellStart"/>
      <w:r w:rsidRPr="00597E67">
        <w:rPr>
          <w:rFonts w:ascii="Times New Roman" w:eastAsia="Times New Roman" w:hAnsi="Times New Roman" w:cs="Times New Roman"/>
          <w:color w:val="000000"/>
          <w:sz w:val="24"/>
          <w:szCs w:val="24"/>
          <w:lang w:val="en-US"/>
        </w:rPr>
        <w:t>secara</w:t>
      </w:r>
      <w:proofErr w:type="spellEnd"/>
      <w:r w:rsidRPr="00597E67">
        <w:rPr>
          <w:rFonts w:ascii="Times New Roman" w:eastAsia="Times New Roman" w:hAnsi="Times New Roman" w:cs="Times New Roman"/>
          <w:color w:val="000000"/>
          <w:sz w:val="24"/>
          <w:szCs w:val="24"/>
          <w:lang w:val="en-US"/>
        </w:rPr>
        <w:t xml:space="preserve"> </w:t>
      </w:r>
      <w:proofErr w:type="spellStart"/>
      <w:r w:rsidRPr="00597E67">
        <w:rPr>
          <w:rFonts w:ascii="Times New Roman" w:eastAsia="Times New Roman" w:hAnsi="Times New Roman" w:cs="Times New Roman"/>
          <w:color w:val="000000"/>
          <w:sz w:val="24"/>
          <w:szCs w:val="24"/>
          <w:lang w:val="en-US"/>
        </w:rPr>
        <w:t>holistik</w:t>
      </w:r>
      <w:proofErr w:type="spellEnd"/>
      <w:r w:rsidRPr="00597E67">
        <w:rPr>
          <w:rFonts w:ascii="Times New Roman" w:eastAsia="Times New Roman" w:hAnsi="Times New Roman" w:cs="Times New Roman"/>
          <w:color w:val="000000"/>
          <w:sz w:val="24"/>
          <w:szCs w:val="24"/>
          <w:lang w:val="en-US"/>
        </w:rPr>
        <w:t xml:space="preserve"> </w:t>
      </w:r>
      <w:proofErr w:type="spellStart"/>
      <w:r w:rsidRPr="00597E67">
        <w:rPr>
          <w:rFonts w:ascii="Times New Roman" w:eastAsia="Times New Roman" w:hAnsi="Times New Roman" w:cs="Times New Roman"/>
          <w:color w:val="000000"/>
          <w:sz w:val="24"/>
          <w:szCs w:val="24"/>
          <w:lang w:val="en-US"/>
        </w:rPr>
        <w:t>dalam</w:t>
      </w:r>
      <w:proofErr w:type="spellEnd"/>
      <w:r w:rsidRPr="00597E67">
        <w:rPr>
          <w:rFonts w:ascii="Times New Roman" w:eastAsia="Times New Roman" w:hAnsi="Times New Roman" w:cs="Times New Roman"/>
          <w:color w:val="000000"/>
          <w:sz w:val="24"/>
          <w:szCs w:val="24"/>
          <w:lang w:val="en-US"/>
        </w:rPr>
        <w:t xml:space="preserve"> </w:t>
      </w:r>
      <w:proofErr w:type="spellStart"/>
      <w:r w:rsidRPr="00597E67">
        <w:rPr>
          <w:rFonts w:ascii="Times New Roman" w:eastAsia="Times New Roman" w:hAnsi="Times New Roman" w:cs="Times New Roman"/>
          <w:color w:val="000000"/>
          <w:sz w:val="24"/>
          <w:szCs w:val="24"/>
          <w:lang w:val="en-US"/>
        </w:rPr>
        <w:t>bentuk</w:t>
      </w:r>
      <w:proofErr w:type="spellEnd"/>
      <w:r w:rsidRPr="00597E67">
        <w:rPr>
          <w:rFonts w:ascii="Times New Roman" w:eastAsia="Times New Roman" w:hAnsi="Times New Roman" w:cs="Times New Roman"/>
          <w:color w:val="000000"/>
          <w:sz w:val="24"/>
          <w:szCs w:val="24"/>
          <w:lang w:val="en-US"/>
        </w:rPr>
        <w:t xml:space="preserve"> </w:t>
      </w:r>
      <w:proofErr w:type="spellStart"/>
      <w:r w:rsidRPr="00597E67">
        <w:rPr>
          <w:rFonts w:ascii="Times New Roman" w:eastAsia="Times New Roman" w:hAnsi="Times New Roman" w:cs="Times New Roman"/>
          <w:color w:val="000000"/>
          <w:sz w:val="24"/>
          <w:szCs w:val="24"/>
          <w:lang w:val="en-US"/>
        </w:rPr>
        <w:t>deskripsi</w:t>
      </w:r>
      <w:proofErr w:type="spellEnd"/>
      <w:r w:rsidRPr="00597E67">
        <w:rPr>
          <w:rFonts w:ascii="Times New Roman" w:eastAsia="Times New Roman" w:hAnsi="Times New Roman" w:cs="Times New Roman"/>
          <w:color w:val="000000"/>
          <w:sz w:val="24"/>
          <w:szCs w:val="24"/>
          <w:lang w:val="en-US"/>
        </w:rPr>
        <w:t xml:space="preserve"> kata-kata dan </w:t>
      </w:r>
      <w:proofErr w:type="spellStart"/>
      <w:r w:rsidRPr="00597E67">
        <w:rPr>
          <w:rFonts w:ascii="Times New Roman" w:eastAsia="Times New Roman" w:hAnsi="Times New Roman" w:cs="Times New Roman"/>
          <w:color w:val="000000"/>
          <w:sz w:val="24"/>
          <w:szCs w:val="24"/>
          <w:lang w:val="en-US"/>
        </w:rPr>
        <w:t>bahasa</w:t>
      </w:r>
      <w:proofErr w:type="spellEnd"/>
      <w:r w:rsidRPr="00597E67">
        <w:rPr>
          <w:rFonts w:ascii="Times New Roman" w:eastAsia="Times New Roman" w:hAnsi="Times New Roman" w:cs="Times New Roman"/>
          <w:color w:val="000000"/>
          <w:sz w:val="24"/>
          <w:szCs w:val="24"/>
          <w:lang w:val="en-US"/>
        </w:rPr>
        <w:t xml:space="preserve">, pada </w:t>
      </w:r>
      <w:proofErr w:type="spellStart"/>
      <w:r w:rsidRPr="00597E67">
        <w:rPr>
          <w:rFonts w:ascii="Times New Roman" w:eastAsia="Times New Roman" w:hAnsi="Times New Roman" w:cs="Times New Roman"/>
          <w:color w:val="000000"/>
          <w:sz w:val="24"/>
          <w:szCs w:val="24"/>
          <w:lang w:val="en-US"/>
        </w:rPr>
        <w:t>konteks</w:t>
      </w:r>
      <w:proofErr w:type="spellEnd"/>
      <w:r w:rsidRPr="00597E67">
        <w:rPr>
          <w:rFonts w:ascii="Times New Roman" w:eastAsia="Times New Roman" w:hAnsi="Times New Roman" w:cs="Times New Roman"/>
          <w:color w:val="000000"/>
          <w:sz w:val="24"/>
          <w:szCs w:val="24"/>
          <w:lang w:val="en-US"/>
        </w:rPr>
        <w:t xml:space="preserve"> yang </w:t>
      </w:r>
      <w:proofErr w:type="spellStart"/>
      <w:r w:rsidRPr="00597E67">
        <w:rPr>
          <w:rFonts w:ascii="Times New Roman" w:eastAsia="Times New Roman" w:hAnsi="Times New Roman" w:cs="Times New Roman"/>
          <w:color w:val="000000"/>
          <w:sz w:val="24"/>
          <w:szCs w:val="24"/>
          <w:lang w:val="en-US"/>
        </w:rPr>
        <w:t>alamiah</w:t>
      </w:r>
      <w:proofErr w:type="spellEnd"/>
      <w:r w:rsidRPr="00597E67">
        <w:rPr>
          <w:rFonts w:ascii="Times New Roman" w:eastAsia="Times New Roman" w:hAnsi="Times New Roman" w:cs="Times New Roman"/>
          <w:color w:val="000000"/>
          <w:sz w:val="24"/>
          <w:szCs w:val="24"/>
          <w:lang w:val="en-US"/>
        </w:rPr>
        <w:t xml:space="preserve"> </w:t>
      </w:r>
      <w:proofErr w:type="spellStart"/>
      <w:r w:rsidRPr="00597E67">
        <w:rPr>
          <w:rFonts w:ascii="Times New Roman" w:eastAsia="Times New Roman" w:hAnsi="Times New Roman" w:cs="Times New Roman"/>
          <w:color w:val="000000"/>
          <w:sz w:val="24"/>
          <w:szCs w:val="24"/>
          <w:lang w:val="en-US"/>
        </w:rPr>
        <w:t>dengan</w:t>
      </w:r>
      <w:proofErr w:type="spellEnd"/>
      <w:r w:rsidRPr="00597E67">
        <w:rPr>
          <w:rFonts w:ascii="Times New Roman" w:eastAsia="Times New Roman" w:hAnsi="Times New Roman" w:cs="Times New Roman"/>
          <w:color w:val="000000"/>
          <w:sz w:val="24"/>
          <w:szCs w:val="24"/>
          <w:lang w:val="en-US"/>
        </w:rPr>
        <w:t xml:space="preserve"> </w:t>
      </w:r>
      <w:proofErr w:type="spellStart"/>
      <w:r w:rsidRPr="00597E67">
        <w:rPr>
          <w:rFonts w:ascii="Times New Roman" w:eastAsia="Times New Roman" w:hAnsi="Times New Roman" w:cs="Times New Roman"/>
          <w:color w:val="000000"/>
          <w:sz w:val="24"/>
          <w:szCs w:val="24"/>
          <w:lang w:val="en-US"/>
        </w:rPr>
        <w:t>memanfaatkan</w:t>
      </w:r>
      <w:proofErr w:type="spellEnd"/>
      <w:r w:rsidRPr="00597E67">
        <w:rPr>
          <w:rFonts w:ascii="Times New Roman" w:eastAsia="Times New Roman" w:hAnsi="Times New Roman" w:cs="Times New Roman"/>
          <w:color w:val="000000"/>
          <w:sz w:val="24"/>
          <w:szCs w:val="24"/>
          <w:lang w:val="en-US"/>
        </w:rPr>
        <w:t xml:space="preserve"> </w:t>
      </w:r>
      <w:proofErr w:type="spellStart"/>
      <w:r w:rsidRPr="00597E67">
        <w:rPr>
          <w:rFonts w:ascii="Times New Roman" w:eastAsia="Times New Roman" w:hAnsi="Times New Roman" w:cs="Times New Roman"/>
          <w:color w:val="000000"/>
          <w:sz w:val="24"/>
          <w:szCs w:val="24"/>
          <w:lang w:val="en-US"/>
        </w:rPr>
        <w:t>beragam</w:t>
      </w:r>
      <w:proofErr w:type="spellEnd"/>
      <w:r w:rsidRPr="00597E67">
        <w:rPr>
          <w:rFonts w:ascii="Times New Roman" w:eastAsia="Times New Roman" w:hAnsi="Times New Roman" w:cs="Times New Roman"/>
          <w:color w:val="000000"/>
          <w:sz w:val="24"/>
          <w:szCs w:val="24"/>
          <w:lang w:val="en-US"/>
        </w:rPr>
        <w:t xml:space="preserve"> </w:t>
      </w:r>
      <w:proofErr w:type="spellStart"/>
      <w:r w:rsidRPr="00597E67">
        <w:rPr>
          <w:rFonts w:ascii="Times New Roman" w:eastAsia="Times New Roman" w:hAnsi="Times New Roman" w:cs="Times New Roman"/>
          <w:color w:val="000000"/>
          <w:sz w:val="24"/>
          <w:szCs w:val="24"/>
          <w:lang w:val="en-US"/>
        </w:rPr>
        <w:t>metode</w:t>
      </w:r>
      <w:proofErr w:type="spellEnd"/>
      <w:r w:rsidRPr="00597E67">
        <w:rPr>
          <w:rFonts w:ascii="Times New Roman" w:eastAsia="Times New Roman" w:hAnsi="Times New Roman" w:cs="Times New Roman"/>
          <w:color w:val="000000"/>
          <w:sz w:val="24"/>
          <w:szCs w:val="24"/>
          <w:lang w:val="en-US"/>
        </w:rPr>
        <w:t xml:space="preserve"> </w:t>
      </w:r>
      <w:proofErr w:type="spellStart"/>
      <w:r w:rsidRPr="00597E67">
        <w:rPr>
          <w:rFonts w:ascii="Times New Roman" w:eastAsia="Times New Roman" w:hAnsi="Times New Roman" w:cs="Times New Roman"/>
          <w:color w:val="000000"/>
          <w:sz w:val="24"/>
          <w:szCs w:val="24"/>
          <w:lang w:val="en-US"/>
        </w:rPr>
        <w:t>alamiah</w:t>
      </w:r>
      <w:proofErr w:type="spellEnd"/>
      <w:r w:rsidRPr="00597E67">
        <w:rPr>
          <w:rFonts w:ascii="Times New Roman" w:eastAsia="Times New Roman" w:hAnsi="Times New Roman" w:cs="Times New Roman"/>
          <w:color w:val="000000"/>
          <w:sz w:val="24"/>
          <w:szCs w:val="24"/>
          <w:lang w:val="en-US"/>
        </w:rPr>
        <w:t xml:space="preserve"> </w:t>
      </w:r>
      <w:bookmarkStart w:id="2" w:name="_Hlk161694903"/>
      <w:r w:rsidR="0048181B">
        <w:rPr>
          <w:rFonts w:ascii="Times New Roman" w:eastAsia="Times New Roman" w:hAnsi="Times New Roman" w:cs="Times New Roman"/>
          <w:color w:val="000000"/>
          <w:sz w:val="24"/>
          <w:szCs w:val="24"/>
          <w:lang w:val="en-US"/>
        </w:rPr>
        <w:fldChar w:fldCharType="begin" w:fldLock="1"/>
      </w:r>
      <w:r w:rsidR="0048181B">
        <w:rPr>
          <w:rFonts w:ascii="Times New Roman" w:eastAsia="Times New Roman" w:hAnsi="Times New Roman" w:cs="Times New Roman"/>
          <w:color w:val="000000"/>
          <w:sz w:val="24"/>
          <w:szCs w:val="24"/>
          <w:lang w:val="en-US"/>
        </w:rPr>
        <w:instrText>ADDIN CSL_CITATION {"citationItems":[{"id":"ITEM-1","itemData":{"author":[{"dropping-particle":"","family":"Moleong","given":"Lexy","non-dropping-particle":"","parse-names":false,"suffix":""}],"id":"ITEM-1","issued":{"date-parts":[["2022"]]},"publisher":"PT Remaja Roksadaya","publisher-place":"Bandun","title":"Metode Penelitian Kualitatif","type":"book"},"uris":["http://www.mendeley.com/documents/?uuid=6e3faedb-ad8b-372a-b49d-18593a21ba4a"]}],"mendeley":{"formattedCitation":"(Moleong, 2022)","plainTextFormattedCitation":"(Moleong, 2022)","previouslyFormattedCitation":"(Moleong, 2022)"},"properties":{"noteIndex":0},"schema":"https://github.com/citation-style-language/schema/raw/master/csl-citation.json"}</w:instrText>
      </w:r>
      <w:r w:rsidR="0048181B">
        <w:rPr>
          <w:rFonts w:ascii="Times New Roman" w:eastAsia="Times New Roman" w:hAnsi="Times New Roman" w:cs="Times New Roman"/>
          <w:color w:val="000000"/>
          <w:sz w:val="24"/>
          <w:szCs w:val="24"/>
          <w:lang w:val="en-US"/>
        </w:rPr>
        <w:fldChar w:fldCharType="separate"/>
      </w:r>
      <w:r w:rsidR="0048181B" w:rsidRPr="0048181B">
        <w:rPr>
          <w:rFonts w:ascii="Times New Roman" w:eastAsia="Times New Roman" w:hAnsi="Times New Roman" w:cs="Times New Roman"/>
          <w:noProof/>
          <w:color w:val="000000"/>
          <w:sz w:val="24"/>
          <w:szCs w:val="24"/>
          <w:lang w:val="en-US"/>
        </w:rPr>
        <w:t>(Moleong, 2022)</w:t>
      </w:r>
      <w:r w:rsidR="0048181B">
        <w:rPr>
          <w:rFonts w:ascii="Times New Roman" w:eastAsia="Times New Roman" w:hAnsi="Times New Roman" w:cs="Times New Roman"/>
          <w:color w:val="000000"/>
          <w:sz w:val="24"/>
          <w:szCs w:val="24"/>
          <w:lang w:val="en-US"/>
        </w:rPr>
        <w:fldChar w:fldCharType="end"/>
      </w:r>
      <w:r w:rsidRPr="00597E67">
        <w:rPr>
          <w:rFonts w:ascii="Times New Roman" w:eastAsia="Times New Roman" w:hAnsi="Times New Roman" w:cs="Times New Roman"/>
          <w:color w:val="000000"/>
          <w:sz w:val="24"/>
          <w:szCs w:val="24"/>
          <w:lang w:val="en-US"/>
        </w:rPr>
        <w:t xml:space="preserve"> </w:t>
      </w:r>
      <w:bookmarkEnd w:id="2"/>
      <w:proofErr w:type="spellStart"/>
      <w:r w:rsidRPr="00597E67">
        <w:rPr>
          <w:rFonts w:ascii="Times New Roman" w:eastAsia="Times New Roman" w:hAnsi="Times New Roman" w:cs="Times New Roman"/>
          <w:color w:val="000000"/>
          <w:sz w:val="24"/>
          <w:szCs w:val="24"/>
          <w:lang w:val="en-US"/>
        </w:rPr>
        <w:t>Penelitian</w:t>
      </w:r>
      <w:proofErr w:type="spellEnd"/>
      <w:r w:rsidRPr="00597E67">
        <w:rPr>
          <w:rFonts w:ascii="Times New Roman" w:eastAsia="Times New Roman" w:hAnsi="Times New Roman" w:cs="Times New Roman"/>
          <w:color w:val="000000"/>
          <w:sz w:val="24"/>
          <w:szCs w:val="24"/>
          <w:lang w:val="en-US"/>
        </w:rPr>
        <w:t xml:space="preserve"> </w:t>
      </w:r>
      <w:proofErr w:type="spellStart"/>
      <w:r w:rsidRPr="00597E67">
        <w:rPr>
          <w:rFonts w:ascii="Times New Roman" w:eastAsia="Times New Roman" w:hAnsi="Times New Roman" w:cs="Times New Roman"/>
          <w:color w:val="000000"/>
          <w:sz w:val="24"/>
          <w:szCs w:val="24"/>
          <w:lang w:val="en-US"/>
        </w:rPr>
        <w:t>deskriptif</w:t>
      </w:r>
      <w:proofErr w:type="spellEnd"/>
      <w:r w:rsidRPr="00597E67">
        <w:rPr>
          <w:rFonts w:ascii="Times New Roman" w:eastAsia="Times New Roman" w:hAnsi="Times New Roman" w:cs="Times New Roman"/>
          <w:color w:val="000000"/>
          <w:sz w:val="24"/>
          <w:szCs w:val="24"/>
          <w:lang w:val="en-US"/>
        </w:rPr>
        <w:t xml:space="preserve"> </w:t>
      </w:r>
      <w:proofErr w:type="spellStart"/>
      <w:r w:rsidRPr="00597E67">
        <w:rPr>
          <w:rFonts w:ascii="Times New Roman" w:eastAsia="Times New Roman" w:hAnsi="Times New Roman" w:cs="Times New Roman"/>
          <w:color w:val="000000"/>
          <w:sz w:val="24"/>
          <w:szCs w:val="24"/>
          <w:lang w:val="en-US"/>
        </w:rPr>
        <w:t>adalah</w:t>
      </w:r>
      <w:proofErr w:type="spellEnd"/>
      <w:r w:rsidRPr="00597E67">
        <w:rPr>
          <w:rFonts w:ascii="Times New Roman" w:eastAsia="Times New Roman" w:hAnsi="Times New Roman" w:cs="Times New Roman"/>
          <w:color w:val="000000"/>
          <w:sz w:val="24"/>
          <w:szCs w:val="24"/>
          <w:lang w:val="en-US"/>
        </w:rPr>
        <w:t xml:space="preserve"> </w:t>
      </w:r>
      <w:proofErr w:type="spellStart"/>
      <w:r w:rsidRPr="00597E67">
        <w:rPr>
          <w:rFonts w:ascii="Times New Roman" w:eastAsia="Times New Roman" w:hAnsi="Times New Roman" w:cs="Times New Roman"/>
          <w:color w:val="000000"/>
          <w:sz w:val="24"/>
          <w:szCs w:val="24"/>
          <w:lang w:val="en-US"/>
        </w:rPr>
        <w:t>penelitian</w:t>
      </w:r>
      <w:proofErr w:type="spellEnd"/>
      <w:r w:rsidRPr="00597E67">
        <w:rPr>
          <w:rFonts w:ascii="Times New Roman" w:eastAsia="Times New Roman" w:hAnsi="Times New Roman" w:cs="Times New Roman"/>
          <w:color w:val="000000"/>
          <w:sz w:val="24"/>
          <w:szCs w:val="24"/>
          <w:lang w:val="en-US"/>
        </w:rPr>
        <w:t xml:space="preserve"> yang </w:t>
      </w:r>
      <w:proofErr w:type="spellStart"/>
      <w:r w:rsidRPr="00597E67">
        <w:rPr>
          <w:rFonts w:ascii="Times New Roman" w:eastAsia="Times New Roman" w:hAnsi="Times New Roman" w:cs="Times New Roman"/>
          <w:color w:val="000000"/>
          <w:sz w:val="24"/>
          <w:szCs w:val="24"/>
          <w:lang w:val="en-US"/>
        </w:rPr>
        <w:t>dimaksudkan</w:t>
      </w:r>
      <w:proofErr w:type="spellEnd"/>
      <w:r w:rsidRPr="00597E67">
        <w:rPr>
          <w:rFonts w:ascii="Times New Roman" w:eastAsia="Times New Roman" w:hAnsi="Times New Roman" w:cs="Times New Roman"/>
          <w:color w:val="000000"/>
          <w:sz w:val="24"/>
          <w:szCs w:val="24"/>
          <w:lang w:val="en-US"/>
        </w:rPr>
        <w:t xml:space="preserve"> </w:t>
      </w:r>
      <w:proofErr w:type="spellStart"/>
      <w:r w:rsidRPr="00597E67">
        <w:rPr>
          <w:rFonts w:ascii="Times New Roman" w:eastAsia="Times New Roman" w:hAnsi="Times New Roman" w:cs="Times New Roman"/>
          <w:color w:val="000000"/>
          <w:sz w:val="24"/>
          <w:szCs w:val="24"/>
          <w:lang w:val="en-US"/>
        </w:rPr>
        <w:t>untuk</w:t>
      </w:r>
      <w:proofErr w:type="spellEnd"/>
      <w:r w:rsidRPr="00597E67">
        <w:rPr>
          <w:rFonts w:ascii="Times New Roman" w:eastAsia="Times New Roman" w:hAnsi="Times New Roman" w:cs="Times New Roman"/>
          <w:color w:val="000000"/>
          <w:sz w:val="24"/>
          <w:szCs w:val="24"/>
          <w:lang w:val="en-US"/>
        </w:rPr>
        <w:t xml:space="preserve"> </w:t>
      </w:r>
      <w:proofErr w:type="spellStart"/>
      <w:r w:rsidRPr="00597E67">
        <w:rPr>
          <w:rFonts w:ascii="Times New Roman" w:eastAsia="Times New Roman" w:hAnsi="Times New Roman" w:cs="Times New Roman"/>
          <w:color w:val="000000"/>
          <w:sz w:val="24"/>
          <w:szCs w:val="24"/>
          <w:lang w:val="en-US"/>
        </w:rPr>
        <w:t>menggambarkan</w:t>
      </w:r>
      <w:proofErr w:type="spellEnd"/>
      <w:r w:rsidRPr="00597E67">
        <w:rPr>
          <w:rFonts w:ascii="Times New Roman" w:eastAsia="Times New Roman" w:hAnsi="Times New Roman" w:cs="Times New Roman"/>
          <w:color w:val="000000"/>
          <w:sz w:val="24"/>
          <w:szCs w:val="24"/>
          <w:lang w:val="en-US"/>
        </w:rPr>
        <w:t xml:space="preserve"> </w:t>
      </w:r>
      <w:proofErr w:type="spellStart"/>
      <w:r w:rsidRPr="00597E67">
        <w:rPr>
          <w:rFonts w:ascii="Times New Roman" w:eastAsia="Times New Roman" w:hAnsi="Times New Roman" w:cs="Times New Roman"/>
          <w:color w:val="000000"/>
          <w:sz w:val="24"/>
          <w:szCs w:val="24"/>
          <w:lang w:val="en-US"/>
        </w:rPr>
        <w:t>fakta-fakta</w:t>
      </w:r>
      <w:proofErr w:type="spellEnd"/>
      <w:r w:rsidRPr="00597E67">
        <w:rPr>
          <w:rFonts w:ascii="Times New Roman" w:eastAsia="Times New Roman" w:hAnsi="Times New Roman" w:cs="Times New Roman"/>
          <w:color w:val="000000"/>
          <w:sz w:val="24"/>
          <w:szCs w:val="24"/>
          <w:lang w:val="en-US"/>
        </w:rPr>
        <w:t xml:space="preserve"> </w:t>
      </w:r>
      <w:proofErr w:type="spellStart"/>
      <w:r w:rsidRPr="00597E67">
        <w:rPr>
          <w:rFonts w:ascii="Times New Roman" w:eastAsia="Times New Roman" w:hAnsi="Times New Roman" w:cs="Times New Roman"/>
          <w:color w:val="000000"/>
          <w:sz w:val="24"/>
          <w:szCs w:val="24"/>
          <w:lang w:val="en-US"/>
        </w:rPr>
        <w:t>dengan</w:t>
      </w:r>
      <w:proofErr w:type="spellEnd"/>
      <w:r w:rsidRPr="00597E67">
        <w:rPr>
          <w:rFonts w:ascii="Times New Roman" w:eastAsia="Times New Roman" w:hAnsi="Times New Roman" w:cs="Times New Roman"/>
          <w:color w:val="000000"/>
          <w:sz w:val="24"/>
          <w:szCs w:val="24"/>
          <w:lang w:val="en-US"/>
        </w:rPr>
        <w:t xml:space="preserve"> </w:t>
      </w:r>
      <w:proofErr w:type="spellStart"/>
      <w:r w:rsidRPr="00597E67">
        <w:rPr>
          <w:rFonts w:ascii="Times New Roman" w:eastAsia="Times New Roman" w:hAnsi="Times New Roman" w:cs="Times New Roman"/>
          <w:color w:val="000000"/>
          <w:sz w:val="24"/>
          <w:szCs w:val="24"/>
          <w:lang w:val="en-US"/>
        </w:rPr>
        <w:t>sistematis</w:t>
      </w:r>
      <w:proofErr w:type="spellEnd"/>
      <w:r w:rsidRPr="00597E67">
        <w:rPr>
          <w:rFonts w:ascii="Times New Roman" w:eastAsia="Times New Roman" w:hAnsi="Times New Roman" w:cs="Times New Roman"/>
          <w:color w:val="000000"/>
          <w:sz w:val="24"/>
          <w:szCs w:val="24"/>
          <w:lang w:val="en-US"/>
        </w:rPr>
        <w:t xml:space="preserve"> </w:t>
      </w:r>
      <w:proofErr w:type="spellStart"/>
      <w:r w:rsidRPr="00597E67">
        <w:rPr>
          <w:rFonts w:ascii="Times New Roman" w:eastAsia="Times New Roman" w:hAnsi="Times New Roman" w:cs="Times New Roman"/>
          <w:color w:val="000000"/>
          <w:sz w:val="24"/>
          <w:szCs w:val="24"/>
          <w:lang w:val="en-US"/>
        </w:rPr>
        <w:t>cermat</w:t>
      </w:r>
      <w:proofErr w:type="spellEnd"/>
      <w:r w:rsidRPr="00597E67">
        <w:rPr>
          <w:rFonts w:ascii="Times New Roman" w:eastAsia="Times New Roman" w:hAnsi="Times New Roman" w:cs="Times New Roman"/>
          <w:color w:val="000000"/>
          <w:sz w:val="24"/>
          <w:szCs w:val="24"/>
          <w:lang w:val="en-US"/>
        </w:rPr>
        <w:t xml:space="preserve"> dan </w:t>
      </w:r>
      <w:proofErr w:type="spellStart"/>
      <w:r w:rsidRPr="00597E67">
        <w:rPr>
          <w:rFonts w:ascii="Times New Roman" w:eastAsia="Times New Roman" w:hAnsi="Times New Roman" w:cs="Times New Roman"/>
          <w:color w:val="000000"/>
          <w:sz w:val="24"/>
          <w:szCs w:val="24"/>
          <w:lang w:val="en-US"/>
        </w:rPr>
        <w:t>aktual</w:t>
      </w:r>
      <w:proofErr w:type="spellEnd"/>
      <w:r w:rsidRPr="00597E67">
        <w:rPr>
          <w:rFonts w:ascii="Times New Roman" w:eastAsia="Times New Roman" w:hAnsi="Times New Roman" w:cs="Times New Roman"/>
          <w:color w:val="000000"/>
          <w:sz w:val="24"/>
          <w:szCs w:val="24"/>
          <w:lang w:val="en-US"/>
        </w:rPr>
        <w:t xml:space="preserve"> yang </w:t>
      </w:r>
      <w:proofErr w:type="spellStart"/>
      <w:r w:rsidRPr="00597E67">
        <w:rPr>
          <w:rFonts w:ascii="Times New Roman" w:eastAsia="Times New Roman" w:hAnsi="Times New Roman" w:cs="Times New Roman"/>
          <w:color w:val="000000"/>
          <w:sz w:val="24"/>
          <w:szCs w:val="24"/>
          <w:lang w:val="en-US"/>
        </w:rPr>
        <w:t>bertujuan</w:t>
      </w:r>
      <w:proofErr w:type="spellEnd"/>
      <w:r w:rsidRPr="00597E67">
        <w:rPr>
          <w:rFonts w:ascii="Times New Roman" w:eastAsia="Times New Roman" w:hAnsi="Times New Roman" w:cs="Times New Roman"/>
          <w:color w:val="000000"/>
          <w:sz w:val="24"/>
          <w:szCs w:val="24"/>
          <w:lang w:val="en-US"/>
        </w:rPr>
        <w:t xml:space="preserve"> </w:t>
      </w:r>
      <w:proofErr w:type="spellStart"/>
      <w:r w:rsidRPr="00597E67">
        <w:rPr>
          <w:rFonts w:ascii="Times New Roman" w:eastAsia="Times New Roman" w:hAnsi="Times New Roman" w:cs="Times New Roman"/>
          <w:color w:val="000000"/>
          <w:sz w:val="24"/>
          <w:szCs w:val="24"/>
          <w:lang w:val="en-US"/>
        </w:rPr>
        <w:t>untuk</w:t>
      </w:r>
      <w:proofErr w:type="spellEnd"/>
      <w:r w:rsidRPr="00597E67">
        <w:rPr>
          <w:rFonts w:ascii="Times New Roman" w:eastAsia="Times New Roman" w:hAnsi="Times New Roman" w:cs="Times New Roman"/>
          <w:color w:val="000000"/>
          <w:sz w:val="24"/>
          <w:szCs w:val="24"/>
          <w:lang w:val="en-US"/>
        </w:rPr>
        <w:t xml:space="preserve"> </w:t>
      </w:r>
      <w:proofErr w:type="spellStart"/>
      <w:r w:rsidRPr="00597E67">
        <w:rPr>
          <w:rFonts w:ascii="Times New Roman" w:eastAsia="Times New Roman" w:hAnsi="Times New Roman" w:cs="Times New Roman"/>
          <w:color w:val="000000"/>
          <w:sz w:val="24"/>
          <w:szCs w:val="24"/>
          <w:lang w:val="en-US"/>
        </w:rPr>
        <w:t>memecahkan</w:t>
      </w:r>
      <w:proofErr w:type="spellEnd"/>
      <w:r w:rsidRPr="00597E67">
        <w:rPr>
          <w:rFonts w:ascii="Times New Roman" w:eastAsia="Times New Roman" w:hAnsi="Times New Roman" w:cs="Times New Roman"/>
          <w:color w:val="000000"/>
          <w:sz w:val="24"/>
          <w:szCs w:val="24"/>
          <w:lang w:val="en-US"/>
        </w:rPr>
        <w:t xml:space="preserve"> </w:t>
      </w:r>
      <w:proofErr w:type="spellStart"/>
      <w:r w:rsidRPr="00597E67">
        <w:rPr>
          <w:rFonts w:ascii="Times New Roman" w:eastAsia="Times New Roman" w:hAnsi="Times New Roman" w:cs="Times New Roman"/>
          <w:color w:val="000000"/>
          <w:sz w:val="24"/>
          <w:szCs w:val="24"/>
          <w:lang w:val="en-US"/>
        </w:rPr>
        <w:t>permasalahan</w:t>
      </w:r>
      <w:proofErr w:type="spellEnd"/>
      <w:r w:rsidRPr="00597E67">
        <w:rPr>
          <w:rFonts w:ascii="Times New Roman" w:eastAsia="Times New Roman" w:hAnsi="Times New Roman" w:cs="Times New Roman"/>
          <w:color w:val="000000"/>
          <w:sz w:val="24"/>
          <w:szCs w:val="24"/>
          <w:lang w:val="en-US"/>
        </w:rPr>
        <w:t xml:space="preserve"> </w:t>
      </w:r>
      <w:proofErr w:type="spellStart"/>
      <w:r w:rsidRPr="00597E67">
        <w:rPr>
          <w:rFonts w:ascii="Times New Roman" w:eastAsia="Times New Roman" w:hAnsi="Times New Roman" w:cs="Times New Roman"/>
          <w:color w:val="000000"/>
          <w:sz w:val="24"/>
          <w:szCs w:val="24"/>
          <w:lang w:val="en-US"/>
        </w:rPr>
        <w:t>aktual</w:t>
      </w:r>
      <w:proofErr w:type="spellEnd"/>
      <w:r w:rsidRPr="00597E67">
        <w:rPr>
          <w:rFonts w:ascii="Times New Roman" w:eastAsia="Times New Roman" w:hAnsi="Times New Roman" w:cs="Times New Roman"/>
          <w:color w:val="000000"/>
          <w:sz w:val="24"/>
          <w:szCs w:val="24"/>
          <w:lang w:val="en-US"/>
        </w:rPr>
        <w:t xml:space="preserve"> dan </w:t>
      </w:r>
      <w:proofErr w:type="spellStart"/>
      <w:r w:rsidRPr="00597E67">
        <w:rPr>
          <w:rFonts w:ascii="Times New Roman" w:eastAsia="Times New Roman" w:hAnsi="Times New Roman" w:cs="Times New Roman"/>
          <w:color w:val="000000"/>
          <w:sz w:val="24"/>
          <w:szCs w:val="24"/>
          <w:lang w:val="en-US"/>
        </w:rPr>
        <w:t>untuk</w:t>
      </w:r>
      <w:proofErr w:type="spellEnd"/>
      <w:r w:rsidRPr="00597E67">
        <w:rPr>
          <w:rFonts w:ascii="Times New Roman" w:eastAsia="Times New Roman" w:hAnsi="Times New Roman" w:cs="Times New Roman"/>
          <w:color w:val="000000"/>
          <w:sz w:val="24"/>
          <w:szCs w:val="24"/>
          <w:lang w:val="en-US"/>
        </w:rPr>
        <w:t xml:space="preserve"> </w:t>
      </w:r>
      <w:proofErr w:type="spellStart"/>
      <w:r w:rsidRPr="00597E67">
        <w:rPr>
          <w:rFonts w:ascii="Times New Roman" w:eastAsia="Times New Roman" w:hAnsi="Times New Roman" w:cs="Times New Roman"/>
          <w:color w:val="000000"/>
          <w:sz w:val="24"/>
          <w:szCs w:val="24"/>
          <w:lang w:val="en-US"/>
        </w:rPr>
        <w:t>mengumpulkan</w:t>
      </w:r>
      <w:proofErr w:type="spellEnd"/>
      <w:r w:rsidRPr="00597E67">
        <w:rPr>
          <w:rFonts w:ascii="Times New Roman" w:eastAsia="Times New Roman" w:hAnsi="Times New Roman" w:cs="Times New Roman"/>
          <w:color w:val="000000"/>
          <w:sz w:val="24"/>
          <w:szCs w:val="24"/>
          <w:lang w:val="en-US"/>
        </w:rPr>
        <w:t xml:space="preserve">, </w:t>
      </w:r>
      <w:proofErr w:type="spellStart"/>
      <w:r w:rsidRPr="00597E67">
        <w:rPr>
          <w:rFonts w:ascii="Times New Roman" w:eastAsia="Times New Roman" w:hAnsi="Times New Roman" w:cs="Times New Roman"/>
          <w:color w:val="000000"/>
          <w:sz w:val="24"/>
          <w:szCs w:val="24"/>
          <w:lang w:val="en-US"/>
        </w:rPr>
        <w:t>menyusun</w:t>
      </w:r>
      <w:proofErr w:type="spellEnd"/>
      <w:r w:rsidRPr="00597E67">
        <w:rPr>
          <w:rFonts w:ascii="Times New Roman" w:eastAsia="Times New Roman" w:hAnsi="Times New Roman" w:cs="Times New Roman"/>
          <w:color w:val="000000"/>
          <w:sz w:val="24"/>
          <w:szCs w:val="24"/>
          <w:lang w:val="en-US"/>
        </w:rPr>
        <w:t xml:space="preserve">, </w:t>
      </w:r>
      <w:proofErr w:type="spellStart"/>
      <w:r w:rsidRPr="00597E67">
        <w:rPr>
          <w:rFonts w:ascii="Times New Roman" w:eastAsia="Times New Roman" w:hAnsi="Times New Roman" w:cs="Times New Roman"/>
          <w:color w:val="000000"/>
          <w:sz w:val="24"/>
          <w:szCs w:val="24"/>
          <w:lang w:val="en-US"/>
        </w:rPr>
        <w:t>menjelaskan</w:t>
      </w:r>
      <w:proofErr w:type="spellEnd"/>
      <w:r w:rsidRPr="00597E67">
        <w:rPr>
          <w:rFonts w:ascii="Times New Roman" w:eastAsia="Times New Roman" w:hAnsi="Times New Roman" w:cs="Times New Roman"/>
          <w:color w:val="000000"/>
          <w:sz w:val="24"/>
          <w:szCs w:val="24"/>
          <w:lang w:val="en-US"/>
        </w:rPr>
        <w:t xml:space="preserve"> dan </w:t>
      </w:r>
      <w:proofErr w:type="spellStart"/>
      <w:r w:rsidRPr="00597E67">
        <w:rPr>
          <w:rFonts w:ascii="Times New Roman" w:eastAsia="Times New Roman" w:hAnsi="Times New Roman" w:cs="Times New Roman"/>
          <w:color w:val="000000"/>
          <w:sz w:val="24"/>
          <w:szCs w:val="24"/>
          <w:lang w:val="en-US"/>
        </w:rPr>
        <w:t>menganalisis</w:t>
      </w:r>
      <w:proofErr w:type="spellEnd"/>
      <w:r w:rsidRPr="00597E67">
        <w:rPr>
          <w:rFonts w:ascii="Times New Roman" w:eastAsia="Times New Roman" w:hAnsi="Times New Roman" w:cs="Times New Roman"/>
          <w:color w:val="000000"/>
          <w:sz w:val="24"/>
          <w:szCs w:val="24"/>
          <w:lang w:val="en-US"/>
        </w:rPr>
        <w:t xml:space="preserve"> data </w:t>
      </w:r>
      <w:r w:rsidR="0048181B">
        <w:rPr>
          <w:rFonts w:ascii="Times New Roman" w:eastAsia="Times New Roman" w:hAnsi="Times New Roman" w:cs="Times New Roman"/>
          <w:color w:val="000000"/>
          <w:sz w:val="24"/>
          <w:szCs w:val="24"/>
          <w:lang w:val="en-US"/>
        </w:rPr>
        <w:fldChar w:fldCharType="begin" w:fldLock="1"/>
      </w:r>
      <w:r w:rsidR="0048181B">
        <w:rPr>
          <w:rFonts w:ascii="Times New Roman" w:eastAsia="Times New Roman" w:hAnsi="Times New Roman" w:cs="Times New Roman"/>
          <w:color w:val="000000"/>
          <w:sz w:val="24"/>
          <w:szCs w:val="24"/>
          <w:lang w:val="en-US"/>
        </w:rPr>
        <w:instrText>ADDIN CSL_CITATION {"citationItems":[{"id":"ITEM-1","itemData":{"author":[{"dropping-particle":"","family":"Kurniawan","given":"Asep","non-dropping-particle":"","parse-names":false,"suffix":""}],"id":"ITEM-1","issued":{"date-parts":[["2018"]]},"publisher":"PT Remaja Roksadaya","publisher-place":"Bandung","title":"Metodologi Penelitian Pendidikan","type":"book"},"uris":["http://www.mendeley.com/documents/?uuid=3b33dcea-8b15-49a4-baa0-541031dc5ce4"]}],"mendeley":{"formattedCitation":"(Kurniawan, 2018)","plainTextFormattedCitation":"(Kurniawan, 2018)","previouslyFormattedCitation":"(Kurniawan, 2018)"},"properties":{"noteIndex":0},"schema":"https://github.com/citation-style-language/schema/raw/master/csl-citation.json"}</w:instrText>
      </w:r>
      <w:r w:rsidR="0048181B">
        <w:rPr>
          <w:rFonts w:ascii="Times New Roman" w:eastAsia="Times New Roman" w:hAnsi="Times New Roman" w:cs="Times New Roman"/>
          <w:color w:val="000000"/>
          <w:sz w:val="24"/>
          <w:szCs w:val="24"/>
          <w:lang w:val="en-US"/>
        </w:rPr>
        <w:fldChar w:fldCharType="separate"/>
      </w:r>
      <w:r w:rsidR="0048181B" w:rsidRPr="0048181B">
        <w:rPr>
          <w:rFonts w:ascii="Times New Roman" w:eastAsia="Times New Roman" w:hAnsi="Times New Roman" w:cs="Times New Roman"/>
          <w:noProof/>
          <w:color w:val="000000"/>
          <w:sz w:val="24"/>
          <w:szCs w:val="24"/>
          <w:lang w:val="en-US"/>
        </w:rPr>
        <w:t>(Kurniawan, 2018)</w:t>
      </w:r>
      <w:r w:rsidR="0048181B">
        <w:rPr>
          <w:rFonts w:ascii="Times New Roman" w:eastAsia="Times New Roman" w:hAnsi="Times New Roman" w:cs="Times New Roman"/>
          <w:color w:val="000000"/>
          <w:sz w:val="24"/>
          <w:szCs w:val="24"/>
          <w:lang w:val="en-US"/>
        </w:rPr>
        <w:fldChar w:fldCharType="end"/>
      </w:r>
    </w:p>
    <w:p w14:paraId="5718FE62" w14:textId="77777777" w:rsidR="0048181B" w:rsidRDefault="00597E67" w:rsidP="0048181B">
      <w:pPr>
        <w:shd w:val="clear" w:color="auto" w:fill="FFFFFF"/>
        <w:spacing w:after="0" w:line="240" w:lineRule="auto"/>
        <w:ind w:firstLine="720"/>
        <w:jc w:val="both"/>
        <w:rPr>
          <w:rFonts w:ascii="Times New Roman" w:eastAsia="Times New Roman" w:hAnsi="Times New Roman" w:cs="Times New Roman"/>
          <w:color w:val="000000"/>
          <w:sz w:val="24"/>
          <w:szCs w:val="24"/>
          <w:lang w:val="en-US"/>
        </w:rPr>
      </w:pPr>
      <w:proofErr w:type="spellStart"/>
      <w:r w:rsidRPr="00597E67">
        <w:rPr>
          <w:rFonts w:ascii="Times New Roman" w:eastAsia="Times New Roman" w:hAnsi="Times New Roman" w:cs="Times New Roman"/>
          <w:color w:val="000000"/>
          <w:sz w:val="24"/>
          <w:szCs w:val="24"/>
          <w:lang w:val="en-US"/>
        </w:rPr>
        <w:t>Berdasarkan</w:t>
      </w:r>
      <w:proofErr w:type="spellEnd"/>
      <w:r w:rsidRPr="00597E67">
        <w:rPr>
          <w:rFonts w:ascii="Times New Roman" w:eastAsia="Times New Roman" w:hAnsi="Times New Roman" w:cs="Times New Roman"/>
          <w:color w:val="000000"/>
          <w:sz w:val="24"/>
          <w:szCs w:val="24"/>
          <w:lang w:val="en-US"/>
        </w:rPr>
        <w:t xml:space="preserve"> </w:t>
      </w:r>
      <w:proofErr w:type="spellStart"/>
      <w:r w:rsidRPr="00597E67">
        <w:rPr>
          <w:rFonts w:ascii="Times New Roman" w:eastAsia="Times New Roman" w:hAnsi="Times New Roman" w:cs="Times New Roman"/>
          <w:color w:val="000000"/>
          <w:sz w:val="24"/>
          <w:szCs w:val="24"/>
          <w:lang w:val="en-US"/>
        </w:rPr>
        <w:t>beberapa</w:t>
      </w:r>
      <w:proofErr w:type="spellEnd"/>
      <w:r w:rsidRPr="00597E67">
        <w:rPr>
          <w:rFonts w:ascii="Times New Roman" w:eastAsia="Times New Roman" w:hAnsi="Times New Roman" w:cs="Times New Roman"/>
          <w:color w:val="000000"/>
          <w:sz w:val="24"/>
          <w:szCs w:val="24"/>
          <w:lang w:val="en-US"/>
        </w:rPr>
        <w:t xml:space="preserve"> </w:t>
      </w:r>
      <w:proofErr w:type="spellStart"/>
      <w:r w:rsidRPr="00597E67">
        <w:rPr>
          <w:rFonts w:ascii="Times New Roman" w:eastAsia="Times New Roman" w:hAnsi="Times New Roman" w:cs="Times New Roman"/>
          <w:color w:val="000000"/>
          <w:sz w:val="24"/>
          <w:szCs w:val="24"/>
          <w:lang w:val="en-US"/>
        </w:rPr>
        <w:t>penjelasan</w:t>
      </w:r>
      <w:proofErr w:type="spellEnd"/>
      <w:r w:rsidRPr="00597E67">
        <w:rPr>
          <w:rFonts w:ascii="Times New Roman" w:eastAsia="Times New Roman" w:hAnsi="Times New Roman" w:cs="Times New Roman"/>
          <w:color w:val="000000"/>
          <w:sz w:val="24"/>
          <w:szCs w:val="24"/>
          <w:lang w:val="en-US"/>
        </w:rPr>
        <w:t xml:space="preserve"> di </w:t>
      </w:r>
      <w:proofErr w:type="spellStart"/>
      <w:r w:rsidRPr="00597E67">
        <w:rPr>
          <w:rFonts w:ascii="Times New Roman" w:eastAsia="Times New Roman" w:hAnsi="Times New Roman" w:cs="Times New Roman"/>
          <w:color w:val="000000"/>
          <w:sz w:val="24"/>
          <w:szCs w:val="24"/>
          <w:lang w:val="en-US"/>
        </w:rPr>
        <w:t>atas</w:t>
      </w:r>
      <w:proofErr w:type="spellEnd"/>
      <w:r w:rsidRPr="00597E67">
        <w:rPr>
          <w:rFonts w:ascii="Times New Roman" w:eastAsia="Times New Roman" w:hAnsi="Times New Roman" w:cs="Times New Roman"/>
          <w:color w:val="000000"/>
          <w:sz w:val="24"/>
          <w:szCs w:val="24"/>
          <w:lang w:val="en-US"/>
        </w:rPr>
        <w:t xml:space="preserve">, </w:t>
      </w:r>
      <w:proofErr w:type="spellStart"/>
      <w:r w:rsidRPr="00597E67">
        <w:rPr>
          <w:rFonts w:ascii="Times New Roman" w:eastAsia="Times New Roman" w:hAnsi="Times New Roman" w:cs="Times New Roman"/>
          <w:color w:val="000000"/>
          <w:sz w:val="24"/>
          <w:szCs w:val="24"/>
          <w:lang w:val="en-US"/>
        </w:rPr>
        <w:t>maka</w:t>
      </w:r>
      <w:proofErr w:type="spellEnd"/>
      <w:r w:rsidRPr="00597E67">
        <w:rPr>
          <w:rFonts w:ascii="Times New Roman" w:eastAsia="Times New Roman" w:hAnsi="Times New Roman" w:cs="Times New Roman"/>
          <w:color w:val="000000"/>
          <w:sz w:val="24"/>
          <w:szCs w:val="24"/>
          <w:lang w:val="en-US"/>
        </w:rPr>
        <w:t xml:space="preserve"> </w:t>
      </w:r>
      <w:proofErr w:type="spellStart"/>
      <w:r w:rsidRPr="00597E67">
        <w:rPr>
          <w:rFonts w:ascii="Times New Roman" w:eastAsia="Times New Roman" w:hAnsi="Times New Roman" w:cs="Times New Roman"/>
          <w:color w:val="000000"/>
          <w:sz w:val="24"/>
          <w:szCs w:val="24"/>
          <w:lang w:val="en-US"/>
        </w:rPr>
        <w:t>dapat</w:t>
      </w:r>
      <w:proofErr w:type="spellEnd"/>
      <w:r w:rsidRPr="00597E67">
        <w:rPr>
          <w:rFonts w:ascii="Times New Roman" w:eastAsia="Times New Roman" w:hAnsi="Times New Roman" w:cs="Times New Roman"/>
          <w:color w:val="000000"/>
          <w:sz w:val="24"/>
          <w:szCs w:val="24"/>
          <w:lang w:val="en-US"/>
        </w:rPr>
        <w:t xml:space="preserve"> </w:t>
      </w:r>
      <w:proofErr w:type="spellStart"/>
      <w:r w:rsidRPr="00597E67">
        <w:rPr>
          <w:rFonts w:ascii="Times New Roman" w:eastAsia="Times New Roman" w:hAnsi="Times New Roman" w:cs="Times New Roman"/>
          <w:color w:val="000000"/>
          <w:sz w:val="24"/>
          <w:szCs w:val="24"/>
          <w:lang w:val="en-US"/>
        </w:rPr>
        <w:t>disimpulkan</w:t>
      </w:r>
      <w:proofErr w:type="spellEnd"/>
      <w:r w:rsidRPr="00597E67">
        <w:rPr>
          <w:rFonts w:ascii="Times New Roman" w:eastAsia="Times New Roman" w:hAnsi="Times New Roman" w:cs="Times New Roman"/>
          <w:color w:val="000000"/>
          <w:sz w:val="24"/>
          <w:szCs w:val="24"/>
          <w:lang w:val="en-US"/>
        </w:rPr>
        <w:t xml:space="preserve"> </w:t>
      </w:r>
      <w:proofErr w:type="spellStart"/>
      <w:r w:rsidRPr="00597E67">
        <w:rPr>
          <w:rFonts w:ascii="Times New Roman" w:eastAsia="Times New Roman" w:hAnsi="Times New Roman" w:cs="Times New Roman"/>
          <w:color w:val="000000"/>
          <w:sz w:val="24"/>
          <w:szCs w:val="24"/>
          <w:lang w:val="en-US"/>
        </w:rPr>
        <w:t>bahwa</w:t>
      </w:r>
      <w:proofErr w:type="spellEnd"/>
      <w:r w:rsidRPr="00597E67">
        <w:rPr>
          <w:rFonts w:ascii="Times New Roman" w:eastAsia="Times New Roman" w:hAnsi="Times New Roman" w:cs="Times New Roman"/>
          <w:color w:val="000000"/>
          <w:sz w:val="24"/>
          <w:szCs w:val="24"/>
          <w:lang w:val="en-US"/>
        </w:rPr>
        <w:t xml:space="preserve"> </w:t>
      </w:r>
      <w:proofErr w:type="spellStart"/>
      <w:r w:rsidRPr="00597E67">
        <w:rPr>
          <w:rFonts w:ascii="Times New Roman" w:eastAsia="Times New Roman" w:hAnsi="Times New Roman" w:cs="Times New Roman"/>
          <w:color w:val="000000"/>
          <w:sz w:val="24"/>
          <w:szCs w:val="24"/>
          <w:lang w:val="en-US"/>
        </w:rPr>
        <w:t>penelitian</w:t>
      </w:r>
      <w:proofErr w:type="spellEnd"/>
      <w:r w:rsidRPr="00597E67">
        <w:rPr>
          <w:rFonts w:ascii="Times New Roman" w:eastAsia="Times New Roman" w:hAnsi="Times New Roman" w:cs="Times New Roman"/>
          <w:color w:val="000000"/>
          <w:sz w:val="24"/>
          <w:szCs w:val="24"/>
          <w:lang w:val="en-US"/>
        </w:rPr>
        <w:t xml:space="preserve"> </w:t>
      </w:r>
      <w:proofErr w:type="spellStart"/>
      <w:r w:rsidRPr="00597E67">
        <w:rPr>
          <w:rFonts w:ascii="Times New Roman" w:eastAsia="Times New Roman" w:hAnsi="Times New Roman" w:cs="Times New Roman"/>
          <w:color w:val="000000"/>
          <w:sz w:val="24"/>
          <w:szCs w:val="24"/>
          <w:lang w:val="en-US"/>
        </w:rPr>
        <w:t>kualitatif</w:t>
      </w:r>
      <w:proofErr w:type="spellEnd"/>
      <w:r w:rsidRPr="00597E67">
        <w:rPr>
          <w:rFonts w:ascii="Times New Roman" w:eastAsia="Times New Roman" w:hAnsi="Times New Roman" w:cs="Times New Roman"/>
          <w:color w:val="000000"/>
          <w:sz w:val="24"/>
          <w:szCs w:val="24"/>
          <w:lang w:val="en-US"/>
        </w:rPr>
        <w:t xml:space="preserve"> </w:t>
      </w:r>
      <w:proofErr w:type="spellStart"/>
      <w:r w:rsidRPr="00597E67">
        <w:rPr>
          <w:rFonts w:ascii="Times New Roman" w:eastAsia="Times New Roman" w:hAnsi="Times New Roman" w:cs="Times New Roman"/>
          <w:color w:val="000000"/>
          <w:sz w:val="24"/>
          <w:szCs w:val="24"/>
          <w:lang w:val="en-US"/>
        </w:rPr>
        <w:t>adalah</w:t>
      </w:r>
      <w:proofErr w:type="spellEnd"/>
      <w:r w:rsidRPr="00597E67">
        <w:rPr>
          <w:rFonts w:ascii="Times New Roman" w:eastAsia="Times New Roman" w:hAnsi="Times New Roman" w:cs="Times New Roman"/>
          <w:color w:val="000000"/>
          <w:sz w:val="24"/>
          <w:szCs w:val="24"/>
          <w:lang w:val="en-US"/>
        </w:rPr>
        <w:t xml:space="preserve"> </w:t>
      </w:r>
      <w:proofErr w:type="spellStart"/>
      <w:r w:rsidRPr="00597E67">
        <w:rPr>
          <w:rFonts w:ascii="Times New Roman" w:eastAsia="Times New Roman" w:hAnsi="Times New Roman" w:cs="Times New Roman"/>
          <w:color w:val="000000"/>
          <w:sz w:val="24"/>
          <w:szCs w:val="24"/>
          <w:lang w:val="en-US"/>
        </w:rPr>
        <w:t>penelitian</w:t>
      </w:r>
      <w:proofErr w:type="spellEnd"/>
      <w:r w:rsidRPr="00597E67">
        <w:rPr>
          <w:rFonts w:ascii="Times New Roman" w:eastAsia="Times New Roman" w:hAnsi="Times New Roman" w:cs="Times New Roman"/>
          <w:color w:val="000000"/>
          <w:sz w:val="24"/>
          <w:szCs w:val="24"/>
          <w:lang w:val="en-US"/>
        </w:rPr>
        <w:t xml:space="preserve"> </w:t>
      </w:r>
      <w:proofErr w:type="spellStart"/>
      <w:r w:rsidRPr="00597E67">
        <w:rPr>
          <w:rFonts w:ascii="Times New Roman" w:eastAsia="Times New Roman" w:hAnsi="Times New Roman" w:cs="Times New Roman"/>
          <w:color w:val="000000"/>
          <w:sz w:val="24"/>
          <w:szCs w:val="24"/>
          <w:lang w:val="en-US"/>
        </w:rPr>
        <w:t>dengan</w:t>
      </w:r>
      <w:proofErr w:type="spellEnd"/>
      <w:r w:rsidRPr="00597E67">
        <w:rPr>
          <w:rFonts w:ascii="Times New Roman" w:eastAsia="Times New Roman" w:hAnsi="Times New Roman" w:cs="Times New Roman"/>
          <w:color w:val="000000"/>
          <w:sz w:val="24"/>
          <w:szCs w:val="24"/>
          <w:lang w:val="en-US"/>
        </w:rPr>
        <w:t xml:space="preserve"> </w:t>
      </w:r>
      <w:proofErr w:type="spellStart"/>
      <w:r w:rsidRPr="00597E67">
        <w:rPr>
          <w:rFonts w:ascii="Times New Roman" w:eastAsia="Times New Roman" w:hAnsi="Times New Roman" w:cs="Times New Roman"/>
          <w:color w:val="000000"/>
          <w:sz w:val="24"/>
          <w:szCs w:val="24"/>
          <w:lang w:val="en-US"/>
        </w:rPr>
        <w:t>maksud</w:t>
      </w:r>
      <w:proofErr w:type="spellEnd"/>
      <w:r w:rsidRPr="00597E67">
        <w:rPr>
          <w:rFonts w:ascii="Times New Roman" w:eastAsia="Times New Roman" w:hAnsi="Times New Roman" w:cs="Times New Roman"/>
          <w:color w:val="000000"/>
          <w:sz w:val="24"/>
          <w:szCs w:val="24"/>
          <w:lang w:val="en-US"/>
        </w:rPr>
        <w:t xml:space="preserve"> </w:t>
      </w:r>
      <w:proofErr w:type="spellStart"/>
      <w:r w:rsidRPr="00597E67">
        <w:rPr>
          <w:rFonts w:ascii="Times New Roman" w:eastAsia="Times New Roman" w:hAnsi="Times New Roman" w:cs="Times New Roman"/>
          <w:color w:val="000000"/>
          <w:sz w:val="24"/>
          <w:szCs w:val="24"/>
          <w:lang w:val="en-US"/>
        </w:rPr>
        <w:t>untuk</w:t>
      </w:r>
      <w:proofErr w:type="spellEnd"/>
      <w:r w:rsidRPr="00597E67">
        <w:rPr>
          <w:rFonts w:ascii="Times New Roman" w:eastAsia="Times New Roman" w:hAnsi="Times New Roman" w:cs="Times New Roman"/>
          <w:color w:val="000000"/>
          <w:sz w:val="24"/>
          <w:szCs w:val="24"/>
          <w:lang w:val="en-US"/>
        </w:rPr>
        <w:t xml:space="preserve"> </w:t>
      </w:r>
      <w:proofErr w:type="spellStart"/>
      <w:r w:rsidRPr="00597E67">
        <w:rPr>
          <w:rFonts w:ascii="Times New Roman" w:eastAsia="Times New Roman" w:hAnsi="Times New Roman" w:cs="Times New Roman"/>
          <w:color w:val="000000"/>
          <w:sz w:val="24"/>
          <w:szCs w:val="24"/>
          <w:lang w:val="en-US"/>
        </w:rPr>
        <w:t>meneliti</w:t>
      </w:r>
      <w:proofErr w:type="spellEnd"/>
      <w:r w:rsidRPr="00597E67">
        <w:rPr>
          <w:rFonts w:ascii="Times New Roman" w:eastAsia="Times New Roman" w:hAnsi="Times New Roman" w:cs="Times New Roman"/>
          <w:color w:val="000000"/>
          <w:sz w:val="24"/>
          <w:szCs w:val="24"/>
          <w:lang w:val="en-US"/>
        </w:rPr>
        <w:t xml:space="preserve"> </w:t>
      </w:r>
      <w:proofErr w:type="spellStart"/>
      <w:r w:rsidRPr="00597E67">
        <w:rPr>
          <w:rFonts w:ascii="Times New Roman" w:eastAsia="Times New Roman" w:hAnsi="Times New Roman" w:cs="Times New Roman"/>
          <w:color w:val="000000"/>
          <w:sz w:val="24"/>
          <w:szCs w:val="24"/>
          <w:lang w:val="en-US"/>
        </w:rPr>
        <w:t>bagimana</w:t>
      </w:r>
      <w:proofErr w:type="spellEnd"/>
      <w:r w:rsidRPr="00597E67">
        <w:rPr>
          <w:rFonts w:ascii="Times New Roman" w:eastAsia="Times New Roman" w:hAnsi="Times New Roman" w:cs="Times New Roman"/>
          <w:color w:val="000000"/>
          <w:sz w:val="24"/>
          <w:szCs w:val="24"/>
          <w:lang w:val="en-US"/>
        </w:rPr>
        <w:t xml:space="preserve"> </w:t>
      </w:r>
      <w:proofErr w:type="spellStart"/>
      <w:r w:rsidRPr="00597E67">
        <w:rPr>
          <w:rFonts w:ascii="Times New Roman" w:eastAsia="Times New Roman" w:hAnsi="Times New Roman" w:cs="Times New Roman"/>
          <w:color w:val="000000"/>
          <w:sz w:val="24"/>
          <w:szCs w:val="24"/>
          <w:lang w:val="en-US"/>
        </w:rPr>
        <w:t>pran</w:t>
      </w:r>
      <w:proofErr w:type="spellEnd"/>
      <w:r w:rsidRPr="00597E67">
        <w:rPr>
          <w:rFonts w:ascii="Times New Roman" w:eastAsia="Times New Roman" w:hAnsi="Times New Roman" w:cs="Times New Roman"/>
          <w:color w:val="000000"/>
          <w:sz w:val="24"/>
          <w:szCs w:val="24"/>
          <w:lang w:val="en-US"/>
        </w:rPr>
        <w:t xml:space="preserve"> guru </w:t>
      </w:r>
      <w:proofErr w:type="spellStart"/>
      <w:r w:rsidRPr="00597E67">
        <w:rPr>
          <w:rFonts w:ascii="Times New Roman" w:eastAsia="Times New Roman" w:hAnsi="Times New Roman" w:cs="Times New Roman"/>
          <w:color w:val="000000"/>
          <w:sz w:val="24"/>
          <w:szCs w:val="24"/>
          <w:lang w:val="en-US"/>
        </w:rPr>
        <w:t>sebagai</w:t>
      </w:r>
      <w:proofErr w:type="spellEnd"/>
      <w:r w:rsidRPr="00597E67">
        <w:rPr>
          <w:rFonts w:ascii="Times New Roman" w:eastAsia="Times New Roman" w:hAnsi="Times New Roman" w:cs="Times New Roman"/>
          <w:color w:val="000000"/>
          <w:sz w:val="24"/>
          <w:szCs w:val="24"/>
          <w:lang w:val="en-US"/>
        </w:rPr>
        <w:t xml:space="preserve"> motivator internal di </w:t>
      </w:r>
      <w:proofErr w:type="spellStart"/>
      <w:r w:rsidRPr="00597E67">
        <w:rPr>
          <w:rFonts w:ascii="Times New Roman" w:eastAsia="Times New Roman" w:hAnsi="Times New Roman" w:cs="Times New Roman"/>
          <w:color w:val="000000"/>
          <w:sz w:val="24"/>
          <w:szCs w:val="24"/>
          <w:lang w:val="en-US"/>
        </w:rPr>
        <w:t>kelas</w:t>
      </w:r>
      <w:proofErr w:type="spellEnd"/>
      <w:r w:rsidRPr="00597E67">
        <w:rPr>
          <w:rFonts w:ascii="Times New Roman" w:eastAsia="Times New Roman" w:hAnsi="Times New Roman" w:cs="Times New Roman"/>
          <w:color w:val="000000"/>
          <w:sz w:val="24"/>
          <w:szCs w:val="24"/>
          <w:lang w:val="en-US"/>
        </w:rPr>
        <w:t xml:space="preserve"> B Tk AL-</w:t>
      </w:r>
      <w:proofErr w:type="spellStart"/>
      <w:r w:rsidRPr="00597E67">
        <w:rPr>
          <w:rFonts w:ascii="Times New Roman" w:eastAsia="Times New Roman" w:hAnsi="Times New Roman" w:cs="Times New Roman"/>
          <w:color w:val="000000"/>
          <w:sz w:val="24"/>
          <w:szCs w:val="24"/>
          <w:lang w:val="en-US"/>
        </w:rPr>
        <w:t>Khuzamy</w:t>
      </w:r>
      <w:proofErr w:type="spellEnd"/>
      <w:r w:rsidRPr="00597E67">
        <w:rPr>
          <w:rFonts w:ascii="Times New Roman" w:eastAsia="Times New Roman" w:hAnsi="Times New Roman" w:cs="Times New Roman"/>
          <w:color w:val="000000"/>
          <w:sz w:val="24"/>
          <w:szCs w:val="24"/>
          <w:lang w:val="en-US"/>
        </w:rPr>
        <w:t xml:space="preserve"> </w:t>
      </w:r>
      <w:proofErr w:type="spellStart"/>
      <w:r w:rsidRPr="00597E67">
        <w:rPr>
          <w:rFonts w:ascii="Times New Roman" w:eastAsia="Times New Roman" w:hAnsi="Times New Roman" w:cs="Times New Roman"/>
          <w:color w:val="000000"/>
          <w:sz w:val="24"/>
          <w:szCs w:val="24"/>
          <w:lang w:val="en-US"/>
        </w:rPr>
        <w:t>menggala</w:t>
      </w:r>
      <w:r>
        <w:rPr>
          <w:rFonts w:ascii="Times New Roman" w:eastAsia="Times New Roman" w:hAnsi="Times New Roman" w:cs="Times New Roman"/>
          <w:color w:val="000000"/>
          <w:sz w:val="24"/>
          <w:szCs w:val="24"/>
          <w:lang w:val="en-US"/>
        </w:rPr>
        <w:t>.</w:t>
      </w:r>
      <w:proofErr w:type="spellEnd"/>
    </w:p>
    <w:p w14:paraId="7FC50CE1" w14:textId="77777777" w:rsidR="0048181B" w:rsidRDefault="001A14E0" w:rsidP="0048181B">
      <w:pPr>
        <w:shd w:val="clear" w:color="auto" w:fill="FFFFFF"/>
        <w:spacing w:after="0" w:line="240" w:lineRule="auto"/>
        <w:ind w:firstLine="720"/>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Adapun Lokasi </w:t>
      </w:r>
      <w:proofErr w:type="spellStart"/>
      <w:r>
        <w:rPr>
          <w:rFonts w:ascii="Times New Roman" w:eastAsia="Times New Roman" w:hAnsi="Times New Roman" w:cs="Times New Roman"/>
          <w:color w:val="000000"/>
          <w:sz w:val="24"/>
          <w:szCs w:val="24"/>
          <w:lang w:val="en-US"/>
        </w:rPr>
        <w:t>penelitian</w:t>
      </w:r>
      <w:proofErr w:type="spellEnd"/>
      <w:r>
        <w:rPr>
          <w:rFonts w:ascii="Times New Roman" w:eastAsia="Times New Roman" w:hAnsi="Times New Roman" w:cs="Times New Roman"/>
          <w:color w:val="000000"/>
          <w:sz w:val="24"/>
          <w:szCs w:val="24"/>
          <w:lang w:val="en-US"/>
        </w:rPr>
        <w:t xml:space="preserve"> </w:t>
      </w:r>
      <w:r w:rsidRPr="001A14E0">
        <w:rPr>
          <w:rFonts w:ascii="Times New Roman" w:eastAsia="Times New Roman" w:hAnsi="Times New Roman" w:cs="Times New Roman"/>
          <w:color w:val="000000"/>
          <w:sz w:val="24"/>
          <w:szCs w:val="24"/>
          <w:lang w:val="fi-FI"/>
        </w:rPr>
        <w:t>yaitu di TK AL-Khuzamy Menggala,</w:t>
      </w:r>
      <w:r>
        <w:rPr>
          <w:rFonts w:ascii="Times New Roman" w:eastAsia="Times New Roman" w:hAnsi="Times New Roman" w:cs="Times New Roman"/>
          <w:color w:val="000000"/>
          <w:sz w:val="24"/>
          <w:szCs w:val="24"/>
          <w:lang w:val="fi-FI"/>
        </w:rPr>
        <w:t xml:space="preserve"> </w:t>
      </w:r>
      <w:r w:rsidRPr="001A14E0">
        <w:rPr>
          <w:rFonts w:ascii="Times New Roman" w:eastAsia="Times New Roman" w:hAnsi="Times New Roman" w:cs="Times New Roman"/>
          <w:color w:val="000000"/>
          <w:sz w:val="24"/>
          <w:szCs w:val="24"/>
          <w:lang w:val="fi-FI"/>
        </w:rPr>
        <w:t>Kabupaten Lombok Utara. Subjek penelitian yaitu kepala sekolah,</w:t>
      </w:r>
      <w:r>
        <w:rPr>
          <w:rFonts w:ascii="Times New Roman" w:eastAsia="Times New Roman" w:hAnsi="Times New Roman" w:cs="Times New Roman"/>
          <w:color w:val="000000"/>
          <w:sz w:val="24"/>
          <w:szCs w:val="24"/>
          <w:lang w:val="fi-FI"/>
        </w:rPr>
        <w:t xml:space="preserve"> </w:t>
      </w:r>
      <w:r w:rsidRPr="001A14E0">
        <w:rPr>
          <w:rFonts w:ascii="Times New Roman" w:eastAsia="Times New Roman" w:hAnsi="Times New Roman" w:cs="Times New Roman"/>
          <w:color w:val="000000"/>
          <w:sz w:val="24"/>
          <w:szCs w:val="24"/>
          <w:lang w:val="fi-FI"/>
        </w:rPr>
        <w:t>guru,</w:t>
      </w:r>
      <w:r>
        <w:rPr>
          <w:rFonts w:ascii="Times New Roman" w:eastAsia="Times New Roman" w:hAnsi="Times New Roman" w:cs="Times New Roman"/>
          <w:color w:val="000000"/>
          <w:sz w:val="24"/>
          <w:szCs w:val="24"/>
          <w:lang w:val="fi-FI"/>
        </w:rPr>
        <w:t xml:space="preserve"> </w:t>
      </w:r>
      <w:r w:rsidRPr="001A14E0">
        <w:rPr>
          <w:rFonts w:ascii="Times New Roman" w:eastAsia="Times New Roman" w:hAnsi="Times New Roman" w:cs="Times New Roman"/>
          <w:color w:val="000000"/>
          <w:sz w:val="24"/>
          <w:szCs w:val="24"/>
          <w:lang w:val="fi-FI"/>
        </w:rPr>
        <w:t>siswa.</w:t>
      </w:r>
    </w:p>
    <w:p w14:paraId="40E0781B" w14:textId="6590D194" w:rsidR="00872643" w:rsidRPr="00872643" w:rsidRDefault="00872643" w:rsidP="0048181B">
      <w:pPr>
        <w:shd w:val="clear" w:color="auto" w:fill="FFFFFF"/>
        <w:spacing w:after="0" w:line="240" w:lineRule="auto"/>
        <w:ind w:firstLine="720"/>
        <w:jc w:val="both"/>
        <w:rPr>
          <w:rFonts w:ascii="Times New Roman" w:eastAsia="Times New Roman" w:hAnsi="Times New Roman" w:cs="Times New Roman"/>
          <w:color w:val="000000"/>
          <w:sz w:val="24"/>
          <w:szCs w:val="24"/>
          <w:lang w:val="en-US"/>
        </w:rPr>
      </w:pPr>
      <w:r w:rsidRPr="00872643">
        <w:rPr>
          <w:rFonts w:ascii="Times New Roman" w:eastAsia="Times New Roman" w:hAnsi="Times New Roman" w:cs="Times New Roman"/>
          <w:color w:val="000000"/>
          <w:sz w:val="24"/>
          <w:szCs w:val="24"/>
          <w:lang w:val="fi-FI"/>
        </w:rPr>
        <w:t xml:space="preserve">Teknik pengumpulan data menjadi salah satu faktor memperoleh data yang sesuai dengan tujuan penelitian. Oleh karena itu, sangat penting peneliti memperhatikan ketepatan proses memproleh informasi, teliti, merencanakan penelitian yang sistematis, dan mencatat informasi-informasi yang diporoleh di lapangan.  </w:t>
      </w:r>
    </w:p>
    <w:p w14:paraId="7E6C8D61" w14:textId="77777777" w:rsidR="00872643" w:rsidRPr="00872643" w:rsidRDefault="00872643" w:rsidP="00872643">
      <w:pPr>
        <w:numPr>
          <w:ilvl w:val="0"/>
          <w:numId w:val="1"/>
        </w:numPr>
        <w:shd w:val="clear" w:color="auto" w:fill="FFFFFF"/>
        <w:spacing w:after="0" w:line="240" w:lineRule="auto"/>
        <w:ind w:left="540"/>
        <w:jc w:val="both"/>
        <w:rPr>
          <w:rFonts w:ascii="Times New Roman" w:eastAsia="Times New Roman" w:hAnsi="Times New Roman" w:cs="Times New Roman"/>
          <w:b/>
          <w:bCs/>
          <w:color w:val="000000"/>
          <w:sz w:val="24"/>
          <w:szCs w:val="24"/>
          <w:lang w:val="fi-FI"/>
        </w:rPr>
      </w:pPr>
      <w:r w:rsidRPr="00872643">
        <w:rPr>
          <w:rFonts w:ascii="Times New Roman" w:eastAsia="Times New Roman" w:hAnsi="Times New Roman" w:cs="Times New Roman"/>
          <w:b/>
          <w:bCs/>
          <w:color w:val="000000"/>
          <w:sz w:val="24"/>
          <w:szCs w:val="24"/>
          <w:lang w:val="fi-FI"/>
        </w:rPr>
        <w:t xml:space="preserve">Observasi  </w:t>
      </w:r>
    </w:p>
    <w:p w14:paraId="2578BFD2" w14:textId="77777777" w:rsidR="00872643" w:rsidRPr="00872643" w:rsidRDefault="00872643" w:rsidP="00872643">
      <w:pPr>
        <w:shd w:val="clear" w:color="auto" w:fill="FFFFFF"/>
        <w:spacing w:after="0" w:line="240" w:lineRule="auto"/>
        <w:ind w:left="540" w:firstLine="720"/>
        <w:jc w:val="both"/>
        <w:rPr>
          <w:rFonts w:ascii="Times New Roman" w:eastAsia="Times New Roman" w:hAnsi="Times New Roman" w:cs="Times New Roman"/>
          <w:color w:val="000000"/>
          <w:sz w:val="24"/>
          <w:szCs w:val="24"/>
          <w:lang w:val="en-US"/>
        </w:rPr>
      </w:pPr>
      <w:proofErr w:type="spellStart"/>
      <w:r w:rsidRPr="00872643">
        <w:rPr>
          <w:rFonts w:ascii="Times New Roman" w:eastAsia="Times New Roman" w:hAnsi="Times New Roman" w:cs="Times New Roman"/>
          <w:color w:val="000000"/>
          <w:sz w:val="24"/>
          <w:szCs w:val="24"/>
          <w:lang w:val="en-US"/>
        </w:rPr>
        <w:t>Sugiyono</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menjelaskan</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bahwa</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observasi</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sebagai</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teknik</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pengumpulan</w:t>
      </w:r>
      <w:proofErr w:type="spellEnd"/>
      <w:r w:rsidRPr="00872643">
        <w:rPr>
          <w:rFonts w:ascii="Times New Roman" w:eastAsia="Times New Roman" w:hAnsi="Times New Roman" w:cs="Times New Roman"/>
          <w:color w:val="000000"/>
          <w:sz w:val="24"/>
          <w:szCs w:val="24"/>
          <w:lang w:val="en-US"/>
        </w:rPr>
        <w:t xml:space="preserve"> data </w:t>
      </w:r>
      <w:proofErr w:type="spellStart"/>
      <w:r w:rsidRPr="00872643">
        <w:rPr>
          <w:rFonts w:ascii="Times New Roman" w:eastAsia="Times New Roman" w:hAnsi="Times New Roman" w:cs="Times New Roman"/>
          <w:color w:val="000000"/>
          <w:sz w:val="24"/>
          <w:szCs w:val="24"/>
          <w:lang w:val="en-US"/>
        </w:rPr>
        <w:t>mempunyai</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ciri</w:t>
      </w:r>
      <w:proofErr w:type="spellEnd"/>
      <w:r w:rsidRPr="00872643">
        <w:rPr>
          <w:rFonts w:ascii="Times New Roman" w:eastAsia="Times New Roman" w:hAnsi="Times New Roman" w:cs="Times New Roman"/>
          <w:color w:val="000000"/>
          <w:sz w:val="24"/>
          <w:szCs w:val="24"/>
          <w:lang w:val="en-US"/>
        </w:rPr>
        <w:t xml:space="preserve"> yang </w:t>
      </w:r>
      <w:proofErr w:type="spellStart"/>
      <w:r w:rsidRPr="00872643">
        <w:rPr>
          <w:rFonts w:ascii="Times New Roman" w:eastAsia="Times New Roman" w:hAnsi="Times New Roman" w:cs="Times New Roman"/>
          <w:color w:val="000000"/>
          <w:sz w:val="24"/>
          <w:szCs w:val="24"/>
          <w:lang w:val="en-US"/>
        </w:rPr>
        <w:t>spesifik</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bila</w:t>
      </w:r>
      <w:proofErr w:type="spellEnd"/>
      <w:r w:rsidRPr="00872643">
        <w:rPr>
          <w:rFonts w:ascii="Times New Roman" w:eastAsia="Times New Roman" w:hAnsi="Times New Roman" w:cs="Times New Roman"/>
          <w:color w:val="000000"/>
          <w:sz w:val="24"/>
          <w:szCs w:val="24"/>
          <w:lang w:val="en-US"/>
        </w:rPr>
        <w:t xml:space="preserve"> di </w:t>
      </w:r>
      <w:proofErr w:type="spellStart"/>
      <w:r w:rsidRPr="00872643">
        <w:rPr>
          <w:rFonts w:ascii="Times New Roman" w:eastAsia="Times New Roman" w:hAnsi="Times New Roman" w:cs="Times New Roman"/>
          <w:color w:val="000000"/>
          <w:sz w:val="24"/>
          <w:szCs w:val="24"/>
          <w:lang w:val="en-US"/>
        </w:rPr>
        <w:t>bandingkan</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dengan</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teknik</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lainya</w:t>
      </w:r>
      <w:proofErr w:type="spellEnd"/>
      <w:r w:rsidRPr="00872643">
        <w:rPr>
          <w:rFonts w:ascii="Times New Roman" w:eastAsia="Times New Roman" w:hAnsi="Times New Roman" w:cs="Times New Roman"/>
          <w:color w:val="000000"/>
          <w:sz w:val="24"/>
          <w:szCs w:val="24"/>
          <w:lang w:val="en-US"/>
        </w:rPr>
        <w:t xml:space="preserve">. Teknik </w:t>
      </w:r>
      <w:proofErr w:type="spellStart"/>
      <w:r w:rsidRPr="00872643">
        <w:rPr>
          <w:rFonts w:ascii="Times New Roman" w:eastAsia="Times New Roman" w:hAnsi="Times New Roman" w:cs="Times New Roman"/>
          <w:color w:val="000000"/>
          <w:sz w:val="24"/>
          <w:szCs w:val="24"/>
          <w:lang w:val="en-US"/>
        </w:rPr>
        <w:t>pengumpulan</w:t>
      </w:r>
      <w:proofErr w:type="spellEnd"/>
      <w:r w:rsidRPr="00872643">
        <w:rPr>
          <w:rFonts w:ascii="Times New Roman" w:eastAsia="Times New Roman" w:hAnsi="Times New Roman" w:cs="Times New Roman"/>
          <w:color w:val="000000"/>
          <w:sz w:val="24"/>
          <w:szCs w:val="24"/>
          <w:lang w:val="en-US"/>
        </w:rPr>
        <w:t xml:space="preserve"> data </w:t>
      </w:r>
      <w:proofErr w:type="spellStart"/>
      <w:r w:rsidRPr="00872643">
        <w:rPr>
          <w:rFonts w:ascii="Times New Roman" w:eastAsia="Times New Roman" w:hAnsi="Times New Roman" w:cs="Times New Roman"/>
          <w:color w:val="000000"/>
          <w:sz w:val="24"/>
          <w:szCs w:val="24"/>
          <w:lang w:val="en-US"/>
        </w:rPr>
        <w:t>dengan</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observasi</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digunakan</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bila</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penelitian</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berkenan</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dengan</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perilaku</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manusia</w:t>
      </w:r>
      <w:proofErr w:type="spellEnd"/>
      <w:r w:rsidRPr="00872643">
        <w:rPr>
          <w:rFonts w:ascii="Times New Roman" w:eastAsia="Times New Roman" w:hAnsi="Times New Roman" w:cs="Times New Roman"/>
          <w:color w:val="000000"/>
          <w:sz w:val="24"/>
          <w:szCs w:val="24"/>
          <w:lang w:val="en-US"/>
        </w:rPr>
        <w:t xml:space="preserve">, proses, </w:t>
      </w:r>
      <w:proofErr w:type="spellStart"/>
      <w:r w:rsidRPr="00872643">
        <w:rPr>
          <w:rFonts w:ascii="Times New Roman" w:eastAsia="Times New Roman" w:hAnsi="Times New Roman" w:cs="Times New Roman"/>
          <w:color w:val="000000"/>
          <w:sz w:val="24"/>
          <w:szCs w:val="24"/>
          <w:lang w:val="en-US"/>
        </w:rPr>
        <w:t>kerja</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gejala-gejala</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alam</w:t>
      </w:r>
      <w:proofErr w:type="spellEnd"/>
      <w:r w:rsidRPr="00872643">
        <w:rPr>
          <w:rFonts w:ascii="Times New Roman" w:eastAsia="Times New Roman" w:hAnsi="Times New Roman" w:cs="Times New Roman"/>
          <w:color w:val="000000"/>
          <w:sz w:val="24"/>
          <w:szCs w:val="24"/>
          <w:lang w:val="en-US"/>
        </w:rPr>
        <w:t xml:space="preserve"> dan </w:t>
      </w:r>
      <w:proofErr w:type="spellStart"/>
      <w:r w:rsidRPr="00872643">
        <w:rPr>
          <w:rFonts w:ascii="Times New Roman" w:eastAsia="Times New Roman" w:hAnsi="Times New Roman" w:cs="Times New Roman"/>
          <w:color w:val="000000"/>
          <w:sz w:val="24"/>
          <w:szCs w:val="24"/>
          <w:lang w:val="en-US"/>
        </w:rPr>
        <w:t>apabila</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responden</w:t>
      </w:r>
      <w:proofErr w:type="spellEnd"/>
      <w:r w:rsidRPr="00872643">
        <w:rPr>
          <w:rFonts w:ascii="Times New Roman" w:eastAsia="Times New Roman" w:hAnsi="Times New Roman" w:cs="Times New Roman"/>
          <w:color w:val="000000"/>
          <w:sz w:val="24"/>
          <w:szCs w:val="24"/>
          <w:lang w:val="en-US"/>
        </w:rPr>
        <w:t xml:space="preserve"> yang </w:t>
      </w:r>
      <w:proofErr w:type="spellStart"/>
      <w:r w:rsidRPr="00872643">
        <w:rPr>
          <w:rFonts w:ascii="Times New Roman" w:eastAsia="Times New Roman" w:hAnsi="Times New Roman" w:cs="Times New Roman"/>
          <w:color w:val="000000"/>
          <w:sz w:val="24"/>
          <w:szCs w:val="24"/>
          <w:lang w:val="en-US"/>
        </w:rPr>
        <w:t>diamati</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tidak</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terlalu</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besar</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Berdasarkan</w:t>
      </w:r>
      <w:proofErr w:type="spellEnd"/>
      <w:r w:rsidRPr="00872643">
        <w:rPr>
          <w:rFonts w:ascii="Times New Roman" w:eastAsia="Times New Roman" w:hAnsi="Times New Roman" w:cs="Times New Roman"/>
          <w:color w:val="000000"/>
          <w:sz w:val="24"/>
          <w:szCs w:val="24"/>
          <w:lang w:val="en-US"/>
        </w:rPr>
        <w:t xml:space="preserve"> proses </w:t>
      </w:r>
      <w:proofErr w:type="spellStart"/>
      <w:r w:rsidRPr="00872643">
        <w:rPr>
          <w:rFonts w:ascii="Times New Roman" w:eastAsia="Times New Roman" w:hAnsi="Times New Roman" w:cs="Times New Roman"/>
          <w:color w:val="000000"/>
          <w:sz w:val="24"/>
          <w:szCs w:val="24"/>
          <w:lang w:val="en-US"/>
        </w:rPr>
        <w:t>pengumpulan</w:t>
      </w:r>
      <w:proofErr w:type="spellEnd"/>
      <w:r w:rsidRPr="00872643">
        <w:rPr>
          <w:rFonts w:ascii="Times New Roman" w:eastAsia="Times New Roman" w:hAnsi="Times New Roman" w:cs="Times New Roman"/>
          <w:color w:val="000000"/>
          <w:sz w:val="24"/>
          <w:szCs w:val="24"/>
          <w:lang w:val="en-US"/>
        </w:rPr>
        <w:t xml:space="preserve"> data, </w:t>
      </w:r>
      <w:proofErr w:type="spellStart"/>
      <w:r w:rsidRPr="00872643">
        <w:rPr>
          <w:rFonts w:ascii="Times New Roman" w:eastAsia="Times New Roman" w:hAnsi="Times New Roman" w:cs="Times New Roman"/>
          <w:color w:val="000000"/>
          <w:sz w:val="24"/>
          <w:szCs w:val="24"/>
          <w:lang w:val="en-US"/>
        </w:rPr>
        <w:t>observasi</w:t>
      </w:r>
      <w:proofErr w:type="spellEnd"/>
      <w:r w:rsidRPr="00872643">
        <w:rPr>
          <w:rFonts w:ascii="Times New Roman" w:eastAsia="Times New Roman" w:hAnsi="Times New Roman" w:cs="Times New Roman"/>
          <w:color w:val="000000"/>
          <w:sz w:val="24"/>
          <w:szCs w:val="24"/>
          <w:lang w:val="en-US"/>
        </w:rPr>
        <w:t xml:space="preserve"> di </w:t>
      </w:r>
      <w:proofErr w:type="spellStart"/>
      <w:r w:rsidRPr="00872643">
        <w:rPr>
          <w:rFonts w:ascii="Times New Roman" w:eastAsia="Times New Roman" w:hAnsi="Times New Roman" w:cs="Times New Roman"/>
          <w:color w:val="000000"/>
          <w:sz w:val="24"/>
          <w:szCs w:val="24"/>
          <w:lang w:val="en-US"/>
        </w:rPr>
        <w:t>bedakan</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menjadi</w:t>
      </w:r>
      <w:proofErr w:type="spellEnd"/>
      <w:r w:rsidRPr="00872643">
        <w:rPr>
          <w:rFonts w:ascii="Times New Roman" w:eastAsia="Times New Roman" w:hAnsi="Times New Roman" w:cs="Times New Roman"/>
          <w:color w:val="000000"/>
          <w:sz w:val="24"/>
          <w:szCs w:val="24"/>
          <w:lang w:val="en-US"/>
        </w:rPr>
        <w:t xml:space="preserve"> participant observation (</w:t>
      </w:r>
      <w:proofErr w:type="spellStart"/>
      <w:r w:rsidRPr="00872643">
        <w:rPr>
          <w:rFonts w:ascii="Times New Roman" w:eastAsia="Times New Roman" w:hAnsi="Times New Roman" w:cs="Times New Roman"/>
          <w:color w:val="000000"/>
          <w:sz w:val="24"/>
          <w:szCs w:val="24"/>
          <w:lang w:val="en-US"/>
        </w:rPr>
        <w:t>observasi</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berperan</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serta</w:t>
      </w:r>
      <w:proofErr w:type="spellEnd"/>
      <w:r w:rsidRPr="00872643">
        <w:rPr>
          <w:rFonts w:ascii="Times New Roman" w:eastAsia="Times New Roman" w:hAnsi="Times New Roman" w:cs="Times New Roman"/>
          <w:color w:val="000000"/>
          <w:sz w:val="24"/>
          <w:szCs w:val="24"/>
          <w:lang w:val="en-US"/>
        </w:rPr>
        <w:t>) non participant observation (</w:t>
      </w:r>
      <w:proofErr w:type="spellStart"/>
      <w:r w:rsidRPr="00872643">
        <w:rPr>
          <w:rFonts w:ascii="Times New Roman" w:eastAsia="Times New Roman" w:hAnsi="Times New Roman" w:cs="Times New Roman"/>
          <w:color w:val="000000"/>
          <w:sz w:val="24"/>
          <w:szCs w:val="24"/>
          <w:lang w:val="en-US"/>
        </w:rPr>
        <w:t>observasi</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tidak</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terlibat</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secara</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langsung</w:t>
      </w:r>
      <w:proofErr w:type="spellEnd"/>
      <w:r w:rsidRPr="00872643">
        <w:rPr>
          <w:rFonts w:ascii="Times New Roman" w:eastAsia="Times New Roman" w:hAnsi="Times New Roman" w:cs="Times New Roman"/>
          <w:color w:val="000000"/>
          <w:sz w:val="24"/>
          <w:szCs w:val="24"/>
          <w:lang w:val="en-US"/>
        </w:rPr>
        <w:t xml:space="preserve">). Dari </w:t>
      </w:r>
      <w:proofErr w:type="spellStart"/>
      <w:r w:rsidRPr="00872643">
        <w:rPr>
          <w:rFonts w:ascii="Times New Roman" w:eastAsia="Times New Roman" w:hAnsi="Times New Roman" w:cs="Times New Roman"/>
          <w:color w:val="000000"/>
          <w:sz w:val="24"/>
          <w:szCs w:val="24"/>
          <w:lang w:val="en-US"/>
        </w:rPr>
        <w:t>segi</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instrumentasi</w:t>
      </w:r>
      <w:proofErr w:type="spellEnd"/>
      <w:r w:rsidRPr="00872643">
        <w:rPr>
          <w:rFonts w:ascii="Times New Roman" w:eastAsia="Times New Roman" w:hAnsi="Times New Roman" w:cs="Times New Roman"/>
          <w:color w:val="000000"/>
          <w:sz w:val="24"/>
          <w:szCs w:val="24"/>
          <w:lang w:val="en-US"/>
        </w:rPr>
        <w:t xml:space="preserve"> yang </w:t>
      </w:r>
      <w:proofErr w:type="spellStart"/>
      <w:r w:rsidRPr="00872643">
        <w:rPr>
          <w:rFonts w:ascii="Times New Roman" w:eastAsia="Times New Roman" w:hAnsi="Times New Roman" w:cs="Times New Roman"/>
          <w:color w:val="000000"/>
          <w:sz w:val="24"/>
          <w:szCs w:val="24"/>
          <w:lang w:val="en-US"/>
        </w:rPr>
        <w:t>digunakan</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maka</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observasi</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dapat</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dibedakan</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menjadi</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observasi</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terstruktur</w:t>
      </w:r>
      <w:proofErr w:type="spellEnd"/>
      <w:r w:rsidRPr="00872643">
        <w:rPr>
          <w:rFonts w:ascii="Times New Roman" w:eastAsia="Times New Roman" w:hAnsi="Times New Roman" w:cs="Times New Roman"/>
          <w:color w:val="000000"/>
          <w:sz w:val="24"/>
          <w:szCs w:val="24"/>
          <w:lang w:val="en-US"/>
        </w:rPr>
        <w:t xml:space="preserve"> dan </w:t>
      </w:r>
      <w:proofErr w:type="spellStart"/>
      <w:r w:rsidRPr="00872643">
        <w:rPr>
          <w:rFonts w:ascii="Times New Roman" w:eastAsia="Times New Roman" w:hAnsi="Times New Roman" w:cs="Times New Roman"/>
          <w:color w:val="000000"/>
          <w:sz w:val="24"/>
          <w:szCs w:val="24"/>
          <w:lang w:val="en-US"/>
        </w:rPr>
        <w:t>tak</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terstruktur</w:t>
      </w:r>
      <w:proofErr w:type="spellEnd"/>
      <w:r w:rsidRPr="00872643">
        <w:rPr>
          <w:rFonts w:ascii="Times New Roman" w:eastAsia="Times New Roman" w:hAnsi="Times New Roman" w:cs="Times New Roman"/>
          <w:color w:val="000000"/>
          <w:sz w:val="24"/>
          <w:szCs w:val="24"/>
          <w:lang w:val="en-US"/>
        </w:rPr>
        <w:t xml:space="preserve"> </w:t>
      </w:r>
      <w:r w:rsidRPr="00872643">
        <w:rPr>
          <w:rFonts w:ascii="Times New Roman" w:eastAsia="Times New Roman" w:hAnsi="Times New Roman" w:cs="Times New Roman"/>
          <w:color w:val="000000"/>
          <w:sz w:val="24"/>
          <w:szCs w:val="24"/>
          <w:lang w:val="en-US"/>
        </w:rPr>
        <w:fldChar w:fldCharType="begin" w:fldLock="1"/>
      </w:r>
      <w:r w:rsidRPr="00872643">
        <w:rPr>
          <w:rFonts w:ascii="Times New Roman" w:eastAsia="Times New Roman" w:hAnsi="Times New Roman" w:cs="Times New Roman"/>
          <w:color w:val="000000"/>
          <w:sz w:val="24"/>
          <w:szCs w:val="24"/>
          <w:lang w:val="en-US"/>
        </w:rPr>
        <w:instrText>ADDIN CSL_CITATION {"citationItems":[{"id":"ITEM-1","itemData":{"author":[{"dropping-particle":"","family":"Sugiyono","given":"","non-dropping-particle":"","parse-names":false,"suffix":""}],"id":"ITEM-1","issued":{"date-parts":[["2020"]]},"publisher":"Alfabeta","publisher-place":"Bandung","title":"Metode Penelitian Kuantitatif, Kualitatif dan R&amp;D","type":"book"},"uris":["http://www.mendeley.com/documents/?uuid=d9824d5c-1368-33a6-8a50-a3aa128b7c32"]}],"mendeley":{"formattedCitation":"(Sugiyono, 2020)","plainTextFormattedCitation":"(Sugiyono, 2020)","previouslyFormattedCitation":"(Sugiyono, 2020)"},"properties":{"noteIndex":0},"schema":"https://github.com/citation-style-language/schema/raw/master/csl-citation.json"}</w:instrText>
      </w:r>
      <w:r w:rsidRPr="00872643">
        <w:rPr>
          <w:rFonts w:ascii="Times New Roman" w:eastAsia="Times New Roman" w:hAnsi="Times New Roman" w:cs="Times New Roman"/>
          <w:color w:val="000000"/>
          <w:sz w:val="24"/>
          <w:szCs w:val="24"/>
          <w:lang w:val="en-US"/>
        </w:rPr>
        <w:fldChar w:fldCharType="separate"/>
      </w:r>
      <w:r w:rsidRPr="00872643">
        <w:rPr>
          <w:rFonts w:ascii="Times New Roman" w:eastAsia="Times New Roman" w:hAnsi="Times New Roman" w:cs="Times New Roman"/>
          <w:noProof/>
          <w:color w:val="000000"/>
          <w:sz w:val="24"/>
          <w:szCs w:val="24"/>
          <w:lang w:val="en-US"/>
        </w:rPr>
        <w:t>(Sugiyono, 2020)</w:t>
      </w:r>
      <w:r w:rsidRPr="00872643">
        <w:rPr>
          <w:rFonts w:ascii="Times New Roman" w:eastAsia="Times New Roman" w:hAnsi="Times New Roman" w:cs="Times New Roman"/>
          <w:color w:val="000000"/>
          <w:sz w:val="24"/>
          <w:szCs w:val="24"/>
          <w:lang w:val="en-US"/>
        </w:rPr>
        <w:fldChar w:fldCharType="end"/>
      </w:r>
      <w:r w:rsidRPr="00872643">
        <w:rPr>
          <w:rFonts w:ascii="Times New Roman" w:eastAsia="Times New Roman" w:hAnsi="Times New Roman" w:cs="Times New Roman"/>
          <w:color w:val="000000"/>
          <w:sz w:val="24"/>
          <w:szCs w:val="24"/>
          <w:lang w:val="en-US"/>
        </w:rPr>
        <w:t>.</w:t>
      </w:r>
    </w:p>
    <w:p w14:paraId="24639F40" w14:textId="77777777" w:rsidR="00872643" w:rsidRPr="00872643" w:rsidRDefault="00872643" w:rsidP="00872643">
      <w:pPr>
        <w:shd w:val="clear" w:color="auto" w:fill="FFFFFF"/>
        <w:spacing w:after="0" w:line="240" w:lineRule="auto"/>
        <w:jc w:val="both"/>
        <w:rPr>
          <w:rFonts w:ascii="Times New Roman" w:eastAsia="Times New Roman" w:hAnsi="Times New Roman" w:cs="Times New Roman"/>
          <w:color w:val="000000"/>
          <w:sz w:val="24"/>
          <w:szCs w:val="24"/>
          <w:lang w:val="en-US"/>
        </w:rPr>
      </w:pPr>
      <w:proofErr w:type="spellStart"/>
      <w:r w:rsidRPr="00872643">
        <w:rPr>
          <w:rFonts w:ascii="Times New Roman" w:eastAsia="Times New Roman" w:hAnsi="Times New Roman" w:cs="Times New Roman"/>
          <w:color w:val="000000"/>
          <w:sz w:val="24"/>
          <w:szCs w:val="24"/>
          <w:lang w:val="en-US"/>
        </w:rPr>
        <w:t>Penelitian</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ini</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menggunakan</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observasi</w:t>
      </w:r>
      <w:proofErr w:type="spellEnd"/>
      <w:r w:rsidRPr="00872643">
        <w:rPr>
          <w:rFonts w:ascii="Times New Roman" w:eastAsia="Times New Roman" w:hAnsi="Times New Roman" w:cs="Times New Roman"/>
          <w:color w:val="000000"/>
          <w:sz w:val="24"/>
          <w:szCs w:val="24"/>
          <w:lang w:val="en-US"/>
        </w:rPr>
        <w:t xml:space="preserve"> semi </w:t>
      </w:r>
      <w:proofErr w:type="spellStart"/>
      <w:r w:rsidRPr="00872643">
        <w:rPr>
          <w:rFonts w:ascii="Times New Roman" w:eastAsia="Times New Roman" w:hAnsi="Times New Roman" w:cs="Times New Roman"/>
          <w:color w:val="000000"/>
          <w:sz w:val="24"/>
          <w:szCs w:val="24"/>
          <w:lang w:val="en-US"/>
        </w:rPr>
        <w:t>partisipan</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dimana</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peneliti</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ikut</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terlibat</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dalam</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sebagian</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kegiatan</w:t>
      </w:r>
      <w:proofErr w:type="spellEnd"/>
      <w:r w:rsidRPr="00872643">
        <w:rPr>
          <w:rFonts w:ascii="Times New Roman" w:eastAsia="Times New Roman" w:hAnsi="Times New Roman" w:cs="Times New Roman"/>
          <w:color w:val="000000"/>
          <w:sz w:val="24"/>
          <w:szCs w:val="24"/>
          <w:lang w:val="en-US"/>
        </w:rPr>
        <w:t xml:space="preserve"> yang </w:t>
      </w:r>
      <w:proofErr w:type="spellStart"/>
      <w:r w:rsidRPr="00872643">
        <w:rPr>
          <w:rFonts w:ascii="Times New Roman" w:eastAsia="Times New Roman" w:hAnsi="Times New Roman" w:cs="Times New Roman"/>
          <w:color w:val="000000"/>
          <w:sz w:val="24"/>
          <w:szCs w:val="24"/>
          <w:lang w:val="en-US"/>
        </w:rPr>
        <w:t>dilakukan</w:t>
      </w:r>
      <w:proofErr w:type="spellEnd"/>
      <w:r w:rsidRPr="00872643">
        <w:rPr>
          <w:rFonts w:ascii="Times New Roman" w:eastAsia="Times New Roman" w:hAnsi="Times New Roman" w:cs="Times New Roman"/>
          <w:color w:val="000000"/>
          <w:sz w:val="24"/>
          <w:szCs w:val="24"/>
          <w:lang w:val="en-US"/>
        </w:rPr>
        <w:t xml:space="preserve"> orang yang </w:t>
      </w:r>
      <w:proofErr w:type="spellStart"/>
      <w:r w:rsidRPr="00872643">
        <w:rPr>
          <w:rFonts w:ascii="Times New Roman" w:eastAsia="Times New Roman" w:hAnsi="Times New Roman" w:cs="Times New Roman"/>
          <w:color w:val="000000"/>
          <w:sz w:val="24"/>
          <w:szCs w:val="24"/>
          <w:lang w:val="en-US"/>
        </w:rPr>
        <w:t>diteliti</w:t>
      </w:r>
      <w:proofErr w:type="spellEnd"/>
      <w:r w:rsidRPr="00872643">
        <w:rPr>
          <w:rFonts w:ascii="Times New Roman" w:eastAsia="Times New Roman" w:hAnsi="Times New Roman" w:cs="Times New Roman"/>
          <w:color w:val="000000"/>
          <w:sz w:val="24"/>
          <w:szCs w:val="24"/>
          <w:lang w:val="en-US"/>
        </w:rPr>
        <w:t xml:space="preserve">. Jenis </w:t>
      </w:r>
      <w:proofErr w:type="spellStart"/>
      <w:r w:rsidRPr="00872643">
        <w:rPr>
          <w:rFonts w:ascii="Times New Roman" w:eastAsia="Times New Roman" w:hAnsi="Times New Roman" w:cs="Times New Roman"/>
          <w:color w:val="000000"/>
          <w:sz w:val="24"/>
          <w:szCs w:val="24"/>
          <w:lang w:val="en-US"/>
        </w:rPr>
        <w:t>observasi</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ini</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digunakan</w:t>
      </w:r>
      <w:proofErr w:type="spellEnd"/>
      <w:r w:rsidRPr="00872643">
        <w:rPr>
          <w:rFonts w:ascii="Times New Roman" w:eastAsia="Times New Roman" w:hAnsi="Times New Roman" w:cs="Times New Roman"/>
          <w:color w:val="000000"/>
          <w:sz w:val="24"/>
          <w:szCs w:val="24"/>
          <w:lang w:val="en-US"/>
        </w:rPr>
        <w:t xml:space="preserve"> agar </w:t>
      </w:r>
      <w:proofErr w:type="spellStart"/>
      <w:r w:rsidRPr="00872643">
        <w:rPr>
          <w:rFonts w:ascii="Times New Roman" w:eastAsia="Times New Roman" w:hAnsi="Times New Roman" w:cs="Times New Roman"/>
          <w:color w:val="000000"/>
          <w:sz w:val="24"/>
          <w:szCs w:val="24"/>
          <w:lang w:val="en-US"/>
        </w:rPr>
        <w:t>peneliti</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lebih</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mudah</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dalam</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melakukan</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pengamatan</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Observasi</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ini</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melibatkan</w:t>
      </w:r>
      <w:proofErr w:type="spellEnd"/>
      <w:r w:rsidRPr="00872643">
        <w:rPr>
          <w:rFonts w:ascii="Times New Roman" w:eastAsia="Times New Roman" w:hAnsi="Times New Roman" w:cs="Times New Roman"/>
          <w:color w:val="000000"/>
          <w:sz w:val="24"/>
          <w:szCs w:val="24"/>
          <w:lang w:val="en-US"/>
        </w:rPr>
        <w:t xml:space="preserve"> guru </w:t>
      </w:r>
      <w:proofErr w:type="spellStart"/>
      <w:r w:rsidRPr="00872643">
        <w:rPr>
          <w:rFonts w:ascii="Times New Roman" w:eastAsia="Times New Roman" w:hAnsi="Times New Roman" w:cs="Times New Roman"/>
          <w:color w:val="000000"/>
          <w:sz w:val="24"/>
          <w:szCs w:val="24"/>
          <w:lang w:val="en-US"/>
        </w:rPr>
        <w:t>kelas</w:t>
      </w:r>
      <w:proofErr w:type="spellEnd"/>
      <w:r w:rsidRPr="00872643">
        <w:rPr>
          <w:rFonts w:ascii="Times New Roman" w:eastAsia="Times New Roman" w:hAnsi="Times New Roman" w:cs="Times New Roman"/>
          <w:color w:val="000000"/>
          <w:sz w:val="24"/>
          <w:szCs w:val="24"/>
          <w:lang w:val="en-US"/>
        </w:rPr>
        <w:t xml:space="preserve"> dan </w:t>
      </w:r>
      <w:proofErr w:type="spellStart"/>
      <w:r w:rsidRPr="00872643">
        <w:rPr>
          <w:rFonts w:ascii="Times New Roman" w:eastAsia="Times New Roman" w:hAnsi="Times New Roman" w:cs="Times New Roman"/>
          <w:color w:val="000000"/>
          <w:sz w:val="24"/>
          <w:szCs w:val="24"/>
          <w:lang w:val="en-US"/>
        </w:rPr>
        <w:t>peserta</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didik</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Obervasi</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ini</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perlu</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dilakukan</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untuk</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mendapatkan</w:t>
      </w:r>
      <w:proofErr w:type="spellEnd"/>
      <w:r w:rsidRPr="00872643">
        <w:rPr>
          <w:rFonts w:ascii="Times New Roman" w:eastAsia="Times New Roman" w:hAnsi="Times New Roman" w:cs="Times New Roman"/>
          <w:color w:val="000000"/>
          <w:sz w:val="24"/>
          <w:szCs w:val="24"/>
          <w:lang w:val="en-US"/>
        </w:rPr>
        <w:t xml:space="preserve"> data </w:t>
      </w:r>
      <w:proofErr w:type="spellStart"/>
      <w:r w:rsidRPr="00872643">
        <w:rPr>
          <w:rFonts w:ascii="Times New Roman" w:eastAsia="Times New Roman" w:hAnsi="Times New Roman" w:cs="Times New Roman"/>
          <w:color w:val="000000"/>
          <w:sz w:val="24"/>
          <w:szCs w:val="24"/>
          <w:lang w:val="en-US"/>
        </w:rPr>
        <w:t>tentang</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motivasi</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belajar</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siswa</w:t>
      </w:r>
      <w:proofErr w:type="spellEnd"/>
    </w:p>
    <w:p w14:paraId="1CE12A6D" w14:textId="77777777" w:rsidR="00872643" w:rsidRPr="00872643" w:rsidRDefault="00872643" w:rsidP="00872643">
      <w:pPr>
        <w:numPr>
          <w:ilvl w:val="0"/>
          <w:numId w:val="1"/>
        </w:numPr>
        <w:shd w:val="clear" w:color="auto" w:fill="FFFFFF"/>
        <w:spacing w:after="0" w:line="240" w:lineRule="auto"/>
        <w:ind w:left="540"/>
        <w:jc w:val="both"/>
        <w:rPr>
          <w:rFonts w:ascii="Times New Roman" w:eastAsia="Times New Roman" w:hAnsi="Times New Roman" w:cs="Times New Roman"/>
          <w:b/>
          <w:bCs/>
          <w:color w:val="000000"/>
          <w:sz w:val="24"/>
          <w:szCs w:val="24"/>
          <w:lang w:val="fi-FI"/>
        </w:rPr>
      </w:pPr>
      <w:r w:rsidRPr="00872643">
        <w:rPr>
          <w:rFonts w:ascii="Times New Roman" w:eastAsia="Times New Roman" w:hAnsi="Times New Roman" w:cs="Times New Roman"/>
          <w:b/>
          <w:bCs/>
          <w:color w:val="000000"/>
          <w:sz w:val="24"/>
          <w:szCs w:val="24"/>
          <w:lang w:val="fi-FI"/>
        </w:rPr>
        <w:t>Wawancara (</w:t>
      </w:r>
      <w:r w:rsidRPr="00872643">
        <w:rPr>
          <w:rFonts w:ascii="Times New Roman" w:eastAsia="Times New Roman" w:hAnsi="Times New Roman" w:cs="Times New Roman"/>
          <w:b/>
          <w:bCs/>
          <w:i/>
          <w:color w:val="000000"/>
          <w:sz w:val="24"/>
          <w:szCs w:val="24"/>
          <w:lang w:val="fi-FI"/>
        </w:rPr>
        <w:t>interview</w:t>
      </w:r>
      <w:r w:rsidRPr="00872643">
        <w:rPr>
          <w:rFonts w:ascii="Times New Roman" w:eastAsia="Times New Roman" w:hAnsi="Times New Roman" w:cs="Times New Roman"/>
          <w:b/>
          <w:bCs/>
          <w:color w:val="000000"/>
          <w:sz w:val="24"/>
          <w:szCs w:val="24"/>
          <w:lang w:val="fi-FI"/>
        </w:rPr>
        <w:t>)</w:t>
      </w:r>
    </w:p>
    <w:p w14:paraId="052558B7" w14:textId="77777777" w:rsidR="00872643" w:rsidRPr="00872643" w:rsidRDefault="00872643" w:rsidP="00872643">
      <w:pPr>
        <w:shd w:val="clear" w:color="auto" w:fill="FFFFFF"/>
        <w:spacing w:after="0" w:line="240" w:lineRule="auto"/>
        <w:ind w:left="540" w:firstLine="720"/>
        <w:jc w:val="both"/>
        <w:rPr>
          <w:rFonts w:ascii="Times New Roman" w:eastAsia="Times New Roman" w:hAnsi="Times New Roman" w:cs="Times New Roman"/>
          <w:color w:val="000000"/>
          <w:sz w:val="24"/>
          <w:szCs w:val="24"/>
          <w:lang w:val="en-US"/>
        </w:rPr>
      </w:pPr>
      <w:r w:rsidRPr="00872643">
        <w:rPr>
          <w:rFonts w:ascii="Times New Roman" w:eastAsia="Times New Roman" w:hAnsi="Times New Roman" w:cs="Times New Roman"/>
          <w:color w:val="000000"/>
          <w:sz w:val="24"/>
          <w:szCs w:val="24"/>
          <w:lang w:val="en-US"/>
        </w:rPr>
        <w:t xml:space="preserve">Dalam </w:t>
      </w:r>
      <w:proofErr w:type="spellStart"/>
      <w:r w:rsidRPr="00872643">
        <w:rPr>
          <w:rFonts w:ascii="Times New Roman" w:eastAsia="Times New Roman" w:hAnsi="Times New Roman" w:cs="Times New Roman"/>
          <w:color w:val="000000"/>
          <w:sz w:val="24"/>
          <w:szCs w:val="24"/>
          <w:lang w:val="en-US"/>
        </w:rPr>
        <w:t>penelitian</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ini</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peneliti</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menggunakan</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wawancara</w:t>
      </w:r>
      <w:proofErr w:type="spellEnd"/>
      <w:r w:rsidRPr="00872643">
        <w:rPr>
          <w:rFonts w:ascii="Times New Roman" w:eastAsia="Times New Roman" w:hAnsi="Times New Roman" w:cs="Times New Roman"/>
          <w:color w:val="000000"/>
          <w:sz w:val="24"/>
          <w:szCs w:val="24"/>
          <w:lang w:val="en-US"/>
        </w:rPr>
        <w:t xml:space="preserve"> semi </w:t>
      </w:r>
      <w:proofErr w:type="spellStart"/>
      <w:r w:rsidRPr="00872643">
        <w:rPr>
          <w:rFonts w:ascii="Times New Roman" w:eastAsia="Times New Roman" w:hAnsi="Times New Roman" w:cs="Times New Roman"/>
          <w:color w:val="000000"/>
          <w:sz w:val="24"/>
          <w:szCs w:val="24"/>
          <w:lang w:val="en-US"/>
        </w:rPr>
        <w:t>terstruktur</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Wawancara</w:t>
      </w:r>
      <w:proofErr w:type="spellEnd"/>
      <w:r w:rsidRPr="00872643">
        <w:rPr>
          <w:rFonts w:ascii="Times New Roman" w:eastAsia="Times New Roman" w:hAnsi="Times New Roman" w:cs="Times New Roman"/>
          <w:color w:val="000000"/>
          <w:sz w:val="24"/>
          <w:szCs w:val="24"/>
          <w:lang w:val="en-US"/>
        </w:rPr>
        <w:t xml:space="preserve"> semi </w:t>
      </w:r>
      <w:proofErr w:type="spellStart"/>
      <w:r w:rsidRPr="00872643">
        <w:rPr>
          <w:rFonts w:ascii="Times New Roman" w:eastAsia="Times New Roman" w:hAnsi="Times New Roman" w:cs="Times New Roman"/>
          <w:color w:val="000000"/>
          <w:sz w:val="24"/>
          <w:szCs w:val="24"/>
          <w:lang w:val="en-US"/>
        </w:rPr>
        <w:t>terstruktur</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ini</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masih</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bisa</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ada</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jawaban</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ataupun</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pertanyaan</w:t>
      </w:r>
      <w:proofErr w:type="spellEnd"/>
      <w:r w:rsidRPr="00872643">
        <w:rPr>
          <w:rFonts w:ascii="Times New Roman" w:eastAsia="Times New Roman" w:hAnsi="Times New Roman" w:cs="Times New Roman"/>
          <w:color w:val="000000"/>
          <w:sz w:val="24"/>
          <w:szCs w:val="24"/>
          <w:lang w:val="en-US"/>
        </w:rPr>
        <w:t xml:space="preserve"> lain </w:t>
      </w:r>
      <w:proofErr w:type="spellStart"/>
      <w:r w:rsidRPr="00872643">
        <w:rPr>
          <w:rFonts w:ascii="Times New Roman" w:eastAsia="Times New Roman" w:hAnsi="Times New Roman" w:cs="Times New Roman"/>
          <w:color w:val="000000"/>
          <w:sz w:val="24"/>
          <w:szCs w:val="24"/>
          <w:lang w:val="en-US"/>
        </w:rPr>
        <w:t>diluar</w:t>
      </w:r>
      <w:proofErr w:type="spellEnd"/>
      <w:r w:rsidRPr="00872643">
        <w:rPr>
          <w:rFonts w:ascii="Times New Roman" w:eastAsia="Times New Roman" w:hAnsi="Times New Roman" w:cs="Times New Roman"/>
          <w:color w:val="000000"/>
          <w:sz w:val="24"/>
          <w:szCs w:val="24"/>
          <w:lang w:val="en-US"/>
        </w:rPr>
        <w:t xml:space="preserve"> daftar yang </w:t>
      </w:r>
      <w:proofErr w:type="spellStart"/>
      <w:r w:rsidRPr="00872643">
        <w:rPr>
          <w:rFonts w:ascii="Times New Roman" w:eastAsia="Times New Roman" w:hAnsi="Times New Roman" w:cs="Times New Roman"/>
          <w:color w:val="000000"/>
          <w:sz w:val="24"/>
          <w:szCs w:val="24"/>
          <w:lang w:val="en-US"/>
        </w:rPr>
        <w:t>telah</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ditentukan</w:t>
      </w:r>
      <w:proofErr w:type="spellEnd"/>
      <w:r w:rsidRPr="00872643">
        <w:rPr>
          <w:rFonts w:ascii="Times New Roman" w:eastAsia="Times New Roman" w:hAnsi="Times New Roman" w:cs="Times New Roman"/>
          <w:color w:val="000000"/>
          <w:sz w:val="24"/>
          <w:szCs w:val="24"/>
          <w:lang w:val="en-US"/>
        </w:rPr>
        <w:t xml:space="preserve"> agar </w:t>
      </w:r>
      <w:proofErr w:type="spellStart"/>
      <w:r w:rsidRPr="00872643">
        <w:rPr>
          <w:rFonts w:ascii="Times New Roman" w:eastAsia="Times New Roman" w:hAnsi="Times New Roman" w:cs="Times New Roman"/>
          <w:color w:val="000000"/>
          <w:sz w:val="24"/>
          <w:szCs w:val="24"/>
          <w:lang w:val="en-US"/>
        </w:rPr>
        <w:t>lebih</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banyak</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menjaring</w:t>
      </w:r>
      <w:proofErr w:type="spellEnd"/>
      <w:r w:rsidRPr="00872643">
        <w:rPr>
          <w:rFonts w:ascii="Times New Roman" w:eastAsia="Times New Roman" w:hAnsi="Times New Roman" w:cs="Times New Roman"/>
          <w:color w:val="000000"/>
          <w:sz w:val="24"/>
          <w:szCs w:val="24"/>
          <w:lang w:val="en-US"/>
        </w:rPr>
        <w:t xml:space="preserve"> data yang </w:t>
      </w:r>
      <w:proofErr w:type="spellStart"/>
      <w:r w:rsidRPr="00872643">
        <w:rPr>
          <w:rFonts w:ascii="Times New Roman" w:eastAsia="Times New Roman" w:hAnsi="Times New Roman" w:cs="Times New Roman"/>
          <w:color w:val="000000"/>
          <w:sz w:val="24"/>
          <w:szCs w:val="24"/>
          <w:lang w:val="en-US"/>
        </w:rPr>
        <w:t>diperlukan</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melalui</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pertanyaan-pertanyaan</w:t>
      </w:r>
      <w:proofErr w:type="spellEnd"/>
      <w:r w:rsidRPr="00872643">
        <w:rPr>
          <w:rFonts w:ascii="Times New Roman" w:eastAsia="Times New Roman" w:hAnsi="Times New Roman" w:cs="Times New Roman"/>
          <w:color w:val="000000"/>
          <w:sz w:val="24"/>
          <w:szCs w:val="24"/>
          <w:lang w:val="en-US"/>
        </w:rPr>
        <w:t xml:space="preserve"> yang </w:t>
      </w:r>
      <w:proofErr w:type="spellStart"/>
      <w:r w:rsidRPr="00872643">
        <w:rPr>
          <w:rFonts w:ascii="Times New Roman" w:eastAsia="Times New Roman" w:hAnsi="Times New Roman" w:cs="Times New Roman"/>
          <w:color w:val="000000"/>
          <w:sz w:val="24"/>
          <w:szCs w:val="24"/>
          <w:lang w:val="en-US"/>
        </w:rPr>
        <w:t>telah</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disiapkan</w:t>
      </w:r>
      <w:proofErr w:type="spellEnd"/>
      <w:r w:rsidRPr="00872643">
        <w:rPr>
          <w:rFonts w:ascii="Times New Roman" w:eastAsia="Times New Roman" w:hAnsi="Times New Roman" w:cs="Times New Roman"/>
          <w:color w:val="000000"/>
          <w:sz w:val="24"/>
          <w:szCs w:val="24"/>
          <w:lang w:val="en-US"/>
        </w:rPr>
        <w:t>.</w:t>
      </w:r>
      <w:r w:rsidRPr="00872643">
        <w:rPr>
          <w:rFonts w:ascii="Times New Roman" w:eastAsia="Times New Roman" w:hAnsi="Times New Roman" w:cs="Times New Roman"/>
          <w:color w:val="000000"/>
          <w:sz w:val="24"/>
          <w:szCs w:val="24"/>
          <w:lang w:val="fi-FI"/>
        </w:rPr>
        <w:t xml:space="preserve">       </w:t>
      </w:r>
    </w:p>
    <w:p w14:paraId="04C9120A" w14:textId="77777777" w:rsidR="00872643" w:rsidRPr="00872643" w:rsidRDefault="00872643" w:rsidP="00872643">
      <w:pPr>
        <w:numPr>
          <w:ilvl w:val="0"/>
          <w:numId w:val="1"/>
        </w:numPr>
        <w:shd w:val="clear" w:color="auto" w:fill="FFFFFF"/>
        <w:spacing w:after="0" w:line="240" w:lineRule="auto"/>
        <w:ind w:left="540"/>
        <w:jc w:val="both"/>
        <w:rPr>
          <w:rFonts w:ascii="Times New Roman" w:eastAsia="Times New Roman" w:hAnsi="Times New Roman" w:cs="Times New Roman"/>
          <w:b/>
          <w:bCs/>
          <w:color w:val="000000"/>
          <w:sz w:val="24"/>
          <w:szCs w:val="24"/>
          <w:lang w:val="fi-FI"/>
        </w:rPr>
      </w:pPr>
      <w:r w:rsidRPr="00872643">
        <w:rPr>
          <w:rFonts w:ascii="Times New Roman" w:eastAsia="Times New Roman" w:hAnsi="Times New Roman" w:cs="Times New Roman"/>
          <w:b/>
          <w:bCs/>
          <w:color w:val="000000"/>
          <w:sz w:val="24"/>
          <w:szCs w:val="24"/>
          <w:lang w:val="fi-FI"/>
        </w:rPr>
        <w:t>Dokumentasi</w:t>
      </w:r>
    </w:p>
    <w:p w14:paraId="30C5CDE5" w14:textId="77777777" w:rsidR="00872643" w:rsidRDefault="00872643" w:rsidP="00872643">
      <w:pPr>
        <w:shd w:val="clear" w:color="auto" w:fill="FFFFFF"/>
        <w:spacing w:after="0" w:line="240" w:lineRule="auto"/>
        <w:ind w:left="540" w:firstLine="720"/>
        <w:jc w:val="both"/>
        <w:rPr>
          <w:rFonts w:ascii="Times New Roman" w:eastAsia="Times New Roman" w:hAnsi="Times New Roman" w:cs="Times New Roman"/>
          <w:color w:val="000000"/>
          <w:sz w:val="24"/>
          <w:szCs w:val="24"/>
          <w:lang w:val="en-US"/>
        </w:rPr>
      </w:pPr>
      <w:r w:rsidRPr="00872643">
        <w:rPr>
          <w:rFonts w:ascii="Times New Roman" w:eastAsia="Times New Roman" w:hAnsi="Times New Roman" w:cs="Times New Roman"/>
          <w:color w:val="000000"/>
          <w:sz w:val="24"/>
          <w:szCs w:val="24"/>
        </w:rPr>
        <w:t xml:space="preserve">Dokumentasi adalah sumber data yang mendukung penelitian, dalam penelitian ini </w:t>
      </w:r>
      <w:proofErr w:type="spellStart"/>
      <w:r w:rsidRPr="00872643">
        <w:rPr>
          <w:rFonts w:ascii="Times New Roman" w:eastAsia="Times New Roman" w:hAnsi="Times New Roman" w:cs="Times New Roman"/>
          <w:color w:val="000000"/>
          <w:sz w:val="24"/>
          <w:szCs w:val="24"/>
          <w:lang w:val="en-US"/>
        </w:rPr>
        <w:t>dokumentasi</w:t>
      </w:r>
      <w:proofErr w:type="spellEnd"/>
      <w:r w:rsidRPr="00872643">
        <w:rPr>
          <w:rFonts w:ascii="Times New Roman" w:eastAsia="Times New Roman" w:hAnsi="Times New Roman" w:cs="Times New Roman"/>
          <w:color w:val="000000"/>
          <w:sz w:val="24"/>
          <w:szCs w:val="24"/>
        </w:rPr>
        <w:t xml:space="preserve"> yang </w:t>
      </w:r>
      <w:r w:rsidRPr="00872643">
        <w:rPr>
          <w:rFonts w:ascii="Times New Roman" w:eastAsia="Times New Roman" w:hAnsi="Times New Roman" w:cs="Times New Roman"/>
          <w:color w:val="000000"/>
          <w:sz w:val="24"/>
          <w:szCs w:val="24"/>
          <w:lang w:val="en-US"/>
        </w:rPr>
        <w:t>peneliti</w:t>
      </w:r>
      <w:r w:rsidRPr="00872643">
        <w:rPr>
          <w:rFonts w:ascii="Times New Roman" w:eastAsia="Times New Roman" w:hAnsi="Times New Roman" w:cs="Times New Roman"/>
          <w:color w:val="000000"/>
          <w:sz w:val="24"/>
          <w:szCs w:val="24"/>
        </w:rPr>
        <w:t xml:space="preserve"> himpun meliputi; Dalam penelitian ini data dokumentasi yang dimaksud meliputi:</w:t>
      </w:r>
      <w:r w:rsidRPr="00872643">
        <w:rPr>
          <w:rFonts w:ascii="Times New Roman" w:eastAsia="Times New Roman" w:hAnsi="Times New Roman" w:cs="Times New Roman"/>
          <w:color w:val="000000"/>
          <w:sz w:val="24"/>
          <w:szCs w:val="24"/>
          <w:lang w:val="en-US"/>
        </w:rPr>
        <w:t xml:space="preserve"> Jenis </w:t>
      </w:r>
      <w:proofErr w:type="spellStart"/>
      <w:r w:rsidRPr="00872643">
        <w:rPr>
          <w:rFonts w:ascii="Times New Roman" w:eastAsia="Times New Roman" w:hAnsi="Times New Roman" w:cs="Times New Roman"/>
          <w:color w:val="000000"/>
          <w:sz w:val="24"/>
          <w:szCs w:val="24"/>
          <w:lang w:val="en-US"/>
        </w:rPr>
        <w:t>motivasi</w:t>
      </w:r>
      <w:proofErr w:type="spellEnd"/>
      <w:r w:rsidRPr="00872643">
        <w:rPr>
          <w:rFonts w:ascii="Times New Roman" w:eastAsia="Times New Roman" w:hAnsi="Times New Roman" w:cs="Times New Roman"/>
          <w:color w:val="000000"/>
          <w:sz w:val="24"/>
          <w:szCs w:val="24"/>
          <w:lang w:val="en-US"/>
        </w:rPr>
        <w:t xml:space="preserve">. data yang </w:t>
      </w:r>
      <w:proofErr w:type="spellStart"/>
      <w:r w:rsidRPr="00872643">
        <w:rPr>
          <w:rFonts w:ascii="Times New Roman" w:eastAsia="Times New Roman" w:hAnsi="Times New Roman" w:cs="Times New Roman"/>
          <w:color w:val="000000"/>
          <w:sz w:val="24"/>
          <w:szCs w:val="24"/>
          <w:lang w:val="en-US"/>
        </w:rPr>
        <w:t>terkait</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motivasi</w:t>
      </w:r>
      <w:proofErr w:type="spellEnd"/>
      <w:r w:rsidRPr="00872643">
        <w:rPr>
          <w:rFonts w:ascii="Times New Roman" w:eastAsia="Times New Roman" w:hAnsi="Times New Roman" w:cs="Times New Roman"/>
          <w:color w:val="000000"/>
          <w:sz w:val="24"/>
          <w:szCs w:val="24"/>
          <w:lang w:val="en-US"/>
        </w:rPr>
        <w:t xml:space="preserve"> yang </w:t>
      </w:r>
      <w:proofErr w:type="spellStart"/>
      <w:r w:rsidRPr="00872643">
        <w:rPr>
          <w:rFonts w:ascii="Times New Roman" w:eastAsia="Times New Roman" w:hAnsi="Times New Roman" w:cs="Times New Roman"/>
          <w:color w:val="000000"/>
          <w:sz w:val="24"/>
          <w:szCs w:val="24"/>
          <w:lang w:val="en-US"/>
        </w:rPr>
        <w:t>diberikan</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foto-foto</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kegiatan</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saat</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memberikan</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motivasi</w:t>
      </w:r>
      <w:proofErr w:type="spellEnd"/>
      <w:r w:rsidRPr="00872643">
        <w:rPr>
          <w:rFonts w:ascii="Times New Roman" w:eastAsia="Times New Roman" w:hAnsi="Times New Roman" w:cs="Times New Roman"/>
          <w:color w:val="000000"/>
          <w:sz w:val="24"/>
          <w:szCs w:val="24"/>
          <w:lang w:val="en-US"/>
        </w:rPr>
        <w:t xml:space="preserve">.  </w:t>
      </w:r>
    </w:p>
    <w:p w14:paraId="508428ED" w14:textId="77777777" w:rsidR="00872643" w:rsidRPr="00872643" w:rsidRDefault="00872643" w:rsidP="00872643">
      <w:pPr>
        <w:shd w:val="clear" w:color="auto" w:fill="FFFFFF"/>
        <w:spacing w:after="0" w:line="240" w:lineRule="auto"/>
        <w:ind w:left="540" w:firstLine="720"/>
        <w:jc w:val="both"/>
        <w:rPr>
          <w:rFonts w:ascii="Times New Roman" w:eastAsia="Times New Roman" w:hAnsi="Times New Roman" w:cs="Times New Roman"/>
          <w:color w:val="000000"/>
          <w:sz w:val="24"/>
          <w:szCs w:val="24"/>
          <w:lang w:val="en-US"/>
        </w:rPr>
      </w:pPr>
    </w:p>
    <w:p w14:paraId="3F345B5E" w14:textId="0BCEE93F" w:rsidR="00872643" w:rsidRPr="00872643" w:rsidRDefault="00872643" w:rsidP="00872643">
      <w:pPr>
        <w:shd w:val="clear" w:color="auto" w:fill="FFFFFF"/>
        <w:spacing w:after="0" w:line="240" w:lineRule="auto"/>
        <w:ind w:firstLine="360"/>
        <w:jc w:val="both"/>
        <w:rPr>
          <w:rFonts w:ascii="Times New Roman" w:eastAsia="Times New Roman" w:hAnsi="Times New Roman" w:cs="Times New Roman"/>
          <w:color w:val="000000"/>
          <w:sz w:val="24"/>
          <w:szCs w:val="24"/>
          <w:lang w:val="en-US"/>
        </w:rPr>
      </w:pPr>
      <w:r w:rsidRPr="00872643">
        <w:rPr>
          <w:rFonts w:ascii="Times New Roman" w:eastAsia="Times New Roman" w:hAnsi="Times New Roman" w:cs="Times New Roman"/>
          <w:bCs/>
          <w:color w:val="000000"/>
          <w:sz w:val="24"/>
          <w:szCs w:val="24"/>
          <w:lang w:val="fi-FI"/>
        </w:rPr>
        <w:t>Adapun</w:t>
      </w:r>
      <w:r>
        <w:rPr>
          <w:rFonts w:ascii="Times New Roman" w:eastAsia="Times New Roman" w:hAnsi="Times New Roman" w:cs="Times New Roman"/>
          <w:b/>
          <w:color w:val="000000"/>
          <w:sz w:val="24"/>
          <w:szCs w:val="24"/>
          <w:lang w:val="fi-FI"/>
        </w:rPr>
        <w:t xml:space="preserve"> </w:t>
      </w:r>
      <w:r w:rsidRPr="00872643">
        <w:rPr>
          <w:rFonts w:ascii="Times New Roman" w:eastAsia="Times New Roman" w:hAnsi="Times New Roman" w:cs="Times New Roman"/>
          <w:color w:val="000000"/>
          <w:sz w:val="24"/>
          <w:szCs w:val="24"/>
          <w:lang w:val="en-ID"/>
        </w:rPr>
        <w:t xml:space="preserve">Teknik </w:t>
      </w:r>
      <w:proofErr w:type="spellStart"/>
      <w:r w:rsidRPr="00872643">
        <w:rPr>
          <w:rFonts w:ascii="Times New Roman" w:eastAsia="Times New Roman" w:hAnsi="Times New Roman" w:cs="Times New Roman"/>
          <w:color w:val="000000"/>
          <w:sz w:val="24"/>
          <w:szCs w:val="24"/>
          <w:lang w:val="en-ID"/>
        </w:rPr>
        <w:t>analisis</w:t>
      </w:r>
      <w:proofErr w:type="spellEnd"/>
      <w:r w:rsidRPr="00872643">
        <w:rPr>
          <w:rFonts w:ascii="Times New Roman" w:eastAsia="Times New Roman" w:hAnsi="Times New Roman" w:cs="Times New Roman"/>
          <w:color w:val="000000"/>
          <w:sz w:val="24"/>
          <w:szCs w:val="24"/>
          <w:lang w:val="en-ID"/>
        </w:rPr>
        <w:t xml:space="preserve"> data yang </w:t>
      </w:r>
      <w:proofErr w:type="spellStart"/>
      <w:r w:rsidRPr="00872643">
        <w:rPr>
          <w:rFonts w:ascii="Times New Roman" w:eastAsia="Times New Roman" w:hAnsi="Times New Roman" w:cs="Times New Roman"/>
          <w:color w:val="000000"/>
          <w:sz w:val="24"/>
          <w:szCs w:val="24"/>
          <w:lang w:val="en-ID"/>
        </w:rPr>
        <w:t>digunakan</w:t>
      </w:r>
      <w:proofErr w:type="spellEnd"/>
      <w:r w:rsidRPr="00872643">
        <w:rPr>
          <w:rFonts w:ascii="Times New Roman" w:eastAsia="Times New Roman" w:hAnsi="Times New Roman" w:cs="Times New Roman"/>
          <w:color w:val="000000"/>
          <w:sz w:val="24"/>
          <w:szCs w:val="24"/>
          <w:lang w:val="en-ID"/>
        </w:rPr>
        <w:t xml:space="preserve"> </w:t>
      </w:r>
      <w:proofErr w:type="spellStart"/>
      <w:r w:rsidRPr="00872643">
        <w:rPr>
          <w:rFonts w:ascii="Times New Roman" w:eastAsia="Times New Roman" w:hAnsi="Times New Roman" w:cs="Times New Roman"/>
          <w:color w:val="000000"/>
          <w:sz w:val="24"/>
          <w:szCs w:val="24"/>
          <w:lang w:val="en-ID"/>
        </w:rPr>
        <w:t>dalam</w:t>
      </w:r>
      <w:proofErr w:type="spellEnd"/>
      <w:r w:rsidRPr="00872643">
        <w:rPr>
          <w:rFonts w:ascii="Times New Roman" w:eastAsia="Times New Roman" w:hAnsi="Times New Roman" w:cs="Times New Roman"/>
          <w:color w:val="000000"/>
          <w:sz w:val="24"/>
          <w:szCs w:val="24"/>
          <w:lang w:val="en-ID"/>
        </w:rPr>
        <w:t xml:space="preserve"> </w:t>
      </w:r>
      <w:proofErr w:type="spellStart"/>
      <w:r w:rsidRPr="00872643">
        <w:rPr>
          <w:rFonts w:ascii="Times New Roman" w:eastAsia="Times New Roman" w:hAnsi="Times New Roman" w:cs="Times New Roman"/>
          <w:color w:val="000000"/>
          <w:sz w:val="24"/>
          <w:szCs w:val="24"/>
          <w:lang w:val="en-ID"/>
        </w:rPr>
        <w:t>penelitian</w:t>
      </w:r>
      <w:proofErr w:type="spellEnd"/>
      <w:r w:rsidRPr="00872643">
        <w:rPr>
          <w:rFonts w:ascii="Times New Roman" w:eastAsia="Times New Roman" w:hAnsi="Times New Roman" w:cs="Times New Roman"/>
          <w:color w:val="000000"/>
          <w:sz w:val="24"/>
          <w:szCs w:val="24"/>
          <w:lang w:val="en-ID"/>
        </w:rPr>
        <w:t xml:space="preserve"> </w:t>
      </w:r>
      <w:proofErr w:type="spellStart"/>
      <w:r w:rsidRPr="00872643">
        <w:rPr>
          <w:rFonts w:ascii="Times New Roman" w:eastAsia="Times New Roman" w:hAnsi="Times New Roman" w:cs="Times New Roman"/>
          <w:color w:val="000000"/>
          <w:sz w:val="24"/>
          <w:szCs w:val="24"/>
          <w:lang w:val="en-ID"/>
        </w:rPr>
        <w:t>ini</w:t>
      </w:r>
      <w:proofErr w:type="spellEnd"/>
      <w:r w:rsidRPr="00872643">
        <w:rPr>
          <w:rFonts w:ascii="Times New Roman" w:eastAsia="Times New Roman" w:hAnsi="Times New Roman" w:cs="Times New Roman"/>
          <w:color w:val="000000"/>
          <w:sz w:val="24"/>
          <w:szCs w:val="24"/>
          <w:lang w:val="en-ID"/>
        </w:rPr>
        <w:t xml:space="preserve"> </w:t>
      </w:r>
      <w:proofErr w:type="spellStart"/>
      <w:r w:rsidRPr="00872643">
        <w:rPr>
          <w:rFonts w:ascii="Times New Roman" w:eastAsia="Times New Roman" w:hAnsi="Times New Roman" w:cs="Times New Roman"/>
          <w:color w:val="000000"/>
          <w:sz w:val="24"/>
          <w:szCs w:val="24"/>
          <w:lang w:val="en-ID"/>
        </w:rPr>
        <w:t>yaitu</w:t>
      </w:r>
      <w:proofErr w:type="spellEnd"/>
      <w:r w:rsidRPr="00872643">
        <w:rPr>
          <w:rFonts w:ascii="Times New Roman" w:eastAsia="Times New Roman" w:hAnsi="Times New Roman" w:cs="Times New Roman"/>
          <w:color w:val="000000"/>
          <w:sz w:val="24"/>
          <w:szCs w:val="24"/>
          <w:lang w:val="en-ID"/>
        </w:rPr>
        <w:t xml:space="preserve"> </w:t>
      </w:r>
      <w:proofErr w:type="spellStart"/>
      <w:r w:rsidRPr="00872643">
        <w:rPr>
          <w:rFonts w:ascii="Times New Roman" w:eastAsia="Times New Roman" w:hAnsi="Times New Roman" w:cs="Times New Roman"/>
          <w:color w:val="000000"/>
          <w:sz w:val="24"/>
          <w:szCs w:val="24"/>
          <w:lang w:val="en-ID"/>
        </w:rPr>
        <w:t>analisis</w:t>
      </w:r>
      <w:proofErr w:type="spellEnd"/>
      <w:r w:rsidRPr="00872643">
        <w:rPr>
          <w:rFonts w:ascii="Times New Roman" w:eastAsia="Times New Roman" w:hAnsi="Times New Roman" w:cs="Times New Roman"/>
          <w:color w:val="000000"/>
          <w:sz w:val="24"/>
          <w:szCs w:val="24"/>
          <w:lang w:val="en-ID"/>
        </w:rPr>
        <w:t xml:space="preserve"> data Model Miles dan Huberman. </w:t>
      </w:r>
      <w:proofErr w:type="spellStart"/>
      <w:r w:rsidRPr="00872643">
        <w:rPr>
          <w:rFonts w:ascii="Times New Roman" w:eastAsia="Times New Roman" w:hAnsi="Times New Roman" w:cs="Times New Roman"/>
          <w:color w:val="000000"/>
          <w:sz w:val="24"/>
          <w:szCs w:val="24"/>
          <w:lang w:val="en-ID"/>
        </w:rPr>
        <w:t>Analisis</w:t>
      </w:r>
      <w:proofErr w:type="spellEnd"/>
      <w:r w:rsidRPr="00872643">
        <w:rPr>
          <w:rFonts w:ascii="Times New Roman" w:eastAsia="Times New Roman" w:hAnsi="Times New Roman" w:cs="Times New Roman"/>
          <w:color w:val="000000"/>
          <w:sz w:val="24"/>
          <w:szCs w:val="24"/>
          <w:lang w:val="en-ID"/>
        </w:rPr>
        <w:t xml:space="preserve"> data model Miles dan Huberman </w:t>
      </w:r>
      <w:proofErr w:type="spellStart"/>
      <w:r w:rsidRPr="00872643">
        <w:rPr>
          <w:rFonts w:ascii="Times New Roman" w:eastAsia="Times New Roman" w:hAnsi="Times New Roman" w:cs="Times New Roman"/>
          <w:color w:val="000000"/>
          <w:sz w:val="24"/>
          <w:szCs w:val="24"/>
          <w:lang w:val="en-ID"/>
        </w:rPr>
        <w:t>terdiri</w:t>
      </w:r>
      <w:proofErr w:type="spellEnd"/>
      <w:r w:rsidRPr="00872643">
        <w:rPr>
          <w:rFonts w:ascii="Times New Roman" w:eastAsia="Times New Roman" w:hAnsi="Times New Roman" w:cs="Times New Roman"/>
          <w:color w:val="000000"/>
          <w:sz w:val="24"/>
          <w:szCs w:val="24"/>
          <w:lang w:val="en-ID"/>
        </w:rPr>
        <w:t xml:space="preserve"> </w:t>
      </w:r>
      <w:proofErr w:type="spellStart"/>
      <w:r w:rsidRPr="00872643">
        <w:rPr>
          <w:rFonts w:ascii="Times New Roman" w:eastAsia="Times New Roman" w:hAnsi="Times New Roman" w:cs="Times New Roman"/>
          <w:color w:val="000000"/>
          <w:sz w:val="24"/>
          <w:szCs w:val="24"/>
          <w:lang w:val="en-ID"/>
        </w:rPr>
        <w:t>dari</w:t>
      </w:r>
      <w:proofErr w:type="spellEnd"/>
      <w:r w:rsidRPr="00872643">
        <w:rPr>
          <w:rFonts w:ascii="Times New Roman" w:eastAsia="Times New Roman" w:hAnsi="Times New Roman" w:cs="Times New Roman"/>
          <w:color w:val="000000"/>
          <w:sz w:val="24"/>
          <w:szCs w:val="24"/>
          <w:lang w:val="en-ID"/>
        </w:rPr>
        <w:t xml:space="preserve"> </w:t>
      </w:r>
      <w:proofErr w:type="spellStart"/>
      <w:r w:rsidRPr="00872643">
        <w:rPr>
          <w:rFonts w:ascii="Times New Roman" w:eastAsia="Times New Roman" w:hAnsi="Times New Roman" w:cs="Times New Roman"/>
          <w:color w:val="000000"/>
          <w:sz w:val="24"/>
          <w:szCs w:val="24"/>
          <w:lang w:val="en-ID"/>
        </w:rPr>
        <w:t>tiga</w:t>
      </w:r>
      <w:proofErr w:type="spellEnd"/>
      <w:r w:rsidRPr="00872643">
        <w:rPr>
          <w:rFonts w:ascii="Times New Roman" w:eastAsia="Times New Roman" w:hAnsi="Times New Roman" w:cs="Times New Roman"/>
          <w:color w:val="000000"/>
          <w:sz w:val="24"/>
          <w:szCs w:val="24"/>
          <w:lang w:val="en-ID"/>
        </w:rPr>
        <w:t xml:space="preserve"> </w:t>
      </w:r>
      <w:proofErr w:type="spellStart"/>
      <w:r w:rsidRPr="00872643">
        <w:rPr>
          <w:rFonts w:ascii="Times New Roman" w:eastAsia="Times New Roman" w:hAnsi="Times New Roman" w:cs="Times New Roman"/>
          <w:color w:val="000000"/>
          <w:sz w:val="24"/>
          <w:szCs w:val="24"/>
          <w:lang w:val="en-ID"/>
        </w:rPr>
        <w:t>tahapan</w:t>
      </w:r>
      <w:proofErr w:type="spellEnd"/>
      <w:r w:rsidRPr="00872643">
        <w:rPr>
          <w:rFonts w:ascii="Times New Roman" w:eastAsia="Times New Roman" w:hAnsi="Times New Roman" w:cs="Times New Roman"/>
          <w:color w:val="000000"/>
          <w:sz w:val="24"/>
          <w:szCs w:val="24"/>
          <w:lang w:val="en-ID"/>
        </w:rPr>
        <w:t xml:space="preserve"> </w:t>
      </w:r>
      <w:proofErr w:type="spellStart"/>
      <w:r w:rsidRPr="00872643">
        <w:rPr>
          <w:rFonts w:ascii="Times New Roman" w:eastAsia="Times New Roman" w:hAnsi="Times New Roman" w:cs="Times New Roman"/>
          <w:color w:val="000000"/>
          <w:sz w:val="24"/>
          <w:szCs w:val="24"/>
          <w:lang w:val="en-ID"/>
        </w:rPr>
        <w:t>sebagai</w:t>
      </w:r>
      <w:proofErr w:type="spellEnd"/>
      <w:r w:rsidRPr="00872643">
        <w:rPr>
          <w:rFonts w:ascii="Times New Roman" w:eastAsia="Times New Roman" w:hAnsi="Times New Roman" w:cs="Times New Roman"/>
          <w:color w:val="000000"/>
          <w:sz w:val="24"/>
          <w:szCs w:val="24"/>
          <w:lang w:val="en-ID"/>
        </w:rPr>
        <w:t xml:space="preserve"> </w:t>
      </w:r>
      <w:proofErr w:type="spellStart"/>
      <w:r w:rsidRPr="00872643">
        <w:rPr>
          <w:rFonts w:ascii="Times New Roman" w:eastAsia="Times New Roman" w:hAnsi="Times New Roman" w:cs="Times New Roman"/>
          <w:color w:val="000000"/>
          <w:sz w:val="24"/>
          <w:szCs w:val="24"/>
          <w:lang w:val="en-ID"/>
        </w:rPr>
        <w:t>berikut</w:t>
      </w:r>
      <w:proofErr w:type="spellEnd"/>
      <w:r w:rsidRPr="00872643">
        <w:rPr>
          <w:rFonts w:ascii="Times New Roman" w:eastAsia="Times New Roman" w:hAnsi="Times New Roman" w:cs="Times New Roman"/>
          <w:color w:val="000000"/>
          <w:sz w:val="24"/>
          <w:szCs w:val="24"/>
          <w:lang w:val="en-ID"/>
        </w:rPr>
        <w:t xml:space="preserve">: </w:t>
      </w:r>
      <w:r w:rsidR="0048181B">
        <w:rPr>
          <w:rFonts w:ascii="Times New Roman" w:eastAsia="Times New Roman" w:hAnsi="Times New Roman" w:cs="Times New Roman"/>
          <w:color w:val="000000"/>
          <w:sz w:val="24"/>
          <w:szCs w:val="24"/>
          <w:lang w:val="en-ID"/>
        </w:rPr>
        <w:fldChar w:fldCharType="begin" w:fldLock="1"/>
      </w:r>
      <w:r w:rsidR="0048181B">
        <w:rPr>
          <w:rFonts w:ascii="Times New Roman" w:eastAsia="Times New Roman" w:hAnsi="Times New Roman" w:cs="Times New Roman"/>
          <w:color w:val="000000"/>
          <w:sz w:val="24"/>
          <w:szCs w:val="24"/>
          <w:lang w:val="en-ID"/>
        </w:rPr>
        <w:instrText>ADDIN CSL_CITATION {"citationItems":[{"id":"ITEM-1","itemData":{"author":[{"dropping-particle":"","family":"Saldana","given":"","non-dropping-particle":"","parse-names":false,"suffix":""}],"id":"ITEM-1","issued":{"date-parts":[["2014"]]},"publisher":"Sage Publication","publisher-place":"USE","title":"Qualitatif Data Analysis, A Methode Sourcebook, Edition 3","type":"book"},"uris":["http://www.mendeley.com/documents/?uuid=f6ae8676-8280-3077-ad9c-a67f91998b09"]}],"mendeley":{"formattedCitation":"(Saldana, 2014)","plainTextFormattedCitation":"(Saldana, 2014)","previouslyFormattedCitation":"(Saldana, 2014)"},"properties":{"noteIndex":0},"schema":"https://github.com/citation-style-language/schema/raw/master/csl-citation.json"}</w:instrText>
      </w:r>
      <w:r w:rsidR="0048181B">
        <w:rPr>
          <w:rFonts w:ascii="Times New Roman" w:eastAsia="Times New Roman" w:hAnsi="Times New Roman" w:cs="Times New Roman"/>
          <w:color w:val="000000"/>
          <w:sz w:val="24"/>
          <w:szCs w:val="24"/>
          <w:lang w:val="en-ID"/>
        </w:rPr>
        <w:fldChar w:fldCharType="separate"/>
      </w:r>
      <w:r w:rsidR="0048181B" w:rsidRPr="0048181B">
        <w:rPr>
          <w:rFonts w:ascii="Times New Roman" w:eastAsia="Times New Roman" w:hAnsi="Times New Roman" w:cs="Times New Roman"/>
          <w:noProof/>
          <w:color w:val="000000"/>
          <w:sz w:val="24"/>
          <w:szCs w:val="24"/>
          <w:lang w:val="en-ID"/>
        </w:rPr>
        <w:t>(Saldana, 2014)</w:t>
      </w:r>
      <w:r w:rsidR="0048181B">
        <w:rPr>
          <w:rFonts w:ascii="Times New Roman" w:eastAsia="Times New Roman" w:hAnsi="Times New Roman" w:cs="Times New Roman"/>
          <w:color w:val="000000"/>
          <w:sz w:val="24"/>
          <w:szCs w:val="24"/>
          <w:lang w:val="en-ID"/>
        </w:rPr>
        <w:fldChar w:fldCharType="end"/>
      </w:r>
    </w:p>
    <w:p w14:paraId="56A1FA91" w14:textId="77777777" w:rsidR="00872643" w:rsidRPr="00872643" w:rsidRDefault="00872643" w:rsidP="00872643">
      <w:pPr>
        <w:numPr>
          <w:ilvl w:val="1"/>
          <w:numId w:val="3"/>
        </w:numPr>
        <w:shd w:val="clear" w:color="auto" w:fill="FFFFFF"/>
        <w:spacing w:after="0" w:line="240" w:lineRule="auto"/>
        <w:ind w:left="630"/>
        <w:jc w:val="both"/>
        <w:rPr>
          <w:rFonts w:ascii="Times New Roman" w:eastAsia="Times New Roman" w:hAnsi="Times New Roman" w:cs="Times New Roman"/>
          <w:b/>
          <w:bCs/>
          <w:color w:val="000000"/>
          <w:sz w:val="24"/>
          <w:szCs w:val="24"/>
          <w:lang w:val="en-US"/>
        </w:rPr>
      </w:pPr>
      <w:proofErr w:type="spellStart"/>
      <w:r w:rsidRPr="00872643">
        <w:rPr>
          <w:rFonts w:ascii="Times New Roman" w:eastAsia="Times New Roman" w:hAnsi="Times New Roman" w:cs="Times New Roman"/>
          <w:b/>
          <w:bCs/>
          <w:color w:val="000000"/>
          <w:sz w:val="24"/>
          <w:szCs w:val="24"/>
          <w:lang w:val="en-US"/>
        </w:rPr>
        <w:t>Reduksi</w:t>
      </w:r>
      <w:proofErr w:type="spellEnd"/>
      <w:r w:rsidRPr="00872643">
        <w:rPr>
          <w:rFonts w:ascii="Times New Roman" w:eastAsia="Times New Roman" w:hAnsi="Times New Roman" w:cs="Times New Roman"/>
          <w:b/>
          <w:bCs/>
          <w:color w:val="000000"/>
          <w:sz w:val="24"/>
          <w:szCs w:val="24"/>
          <w:lang w:val="en-US"/>
        </w:rPr>
        <w:t xml:space="preserve"> Data</w:t>
      </w:r>
    </w:p>
    <w:p w14:paraId="1F166937" w14:textId="0D5B8A2B" w:rsidR="00872643" w:rsidRPr="00872643" w:rsidRDefault="00872643" w:rsidP="00872643">
      <w:pPr>
        <w:shd w:val="clear" w:color="auto" w:fill="FFFFFF"/>
        <w:spacing w:after="0" w:line="240" w:lineRule="auto"/>
        <w:ind w:left="540" w:firstLine="720"/>
        <w:jc w:val="both"/>
        <w:rPr>
          <w:rFonts w:ascii="Times New Roman" w:eastAsia="Times New Roman" w:hAnsi="Times New Roman" w:cs="Times New Roman"/>
          <w:color w:val="000000"/>
          <w:sz w:val="24"/>
          <w:szCs w:val="24"/>
        </w:rPr>
      </w:pPr>
      <w:r w:rsidRPr="00872643">
        <w:rPr>
          <w:rFonts w:ascii="Times New Roman" w:eastAsia="Times New Roman" w:hAnsi="Times New Roman" w:cs="Times New Roman"/>
          <w:color w:val="000000"/>
          <w:sz w:val="24"/>
          <w:szCs w:val="24"/>
        </w:rPr>
        <w:t xml:space="preserve">Tahap pertama dalam proses analisis data adalah reduksi data. Reduksi data merupakan proses yang memudahkan peneliti dalam memilih dan memilah data yang tepat yang diperoleh di lapangan. Reduksi data artinya memilah dan memilih data, lebih memfokuskan, menyederhanakan, mengelompokan data mentah agar mudah dipahami </w:t>
      </w:r>
      <w:r w:rsidR="0048181B">
        <w:rPr>
          <w:rFonts w:ascii="Times New Roman" w:eastAsia="Times New Roman" w:hAnsi="Times New Roman" w:cs="Times New Roman"/>
          <w:color w:val="000000"/>
          <w:sz w:val="24"/>
          <w:szCs w:val="24"/>
        </w:rPr>
        <w:fldChar w:fldCharType="begin" w:fldLock="1"/>
      </w:r>
      <w:r w:rsidR="00321178">
        <w:rPr>
          <w:rFonts w:ascii="Times New Roman" w:eastAsia="Times New Roman" w:hAnsi="Times New Roman" w:cs="Times New Roman"/>
          <w:color w:val="000000"/>
          <w:sz w:val="24"/>
          <w:szCs w:val="24"/>
        </w:rPr>
        <w:instrText>ADDIN CSL_CITATION {"citationItems":[{"id":"ITEM-1","itemData":{"author":[{"dropping-particle":"","family":"H.R. Zulki Zulkifli Noor","given":"","non-dropping-particle":"","parse-names":false,"suffix":""}],"container-title":"In Deepublish.","id":"ITEM-1","issued":{"date-parts":[["2015"]]},"title":"Metodologi Penelitian Kualitatif dan Kuantitatif. ","type":"article-journal"},"uris":["http://www.mendeley.com/documents/?uuid=27d10176-6148-3ed2-9d05-befac12f0f22"]}],"mendeley":{"formattedCitation":"(H.R. Zulki Zulkifli Noor, 2015)","plainTextFormattedCitation":"(H.R. Zulki Zulkifli Noor, 2015)","previouslyFormattedCitation":"(H.R. Zulki Zulkifli Noor, 2015)"},"properties":{"noteIndex":0},"schema":"https://github.com/citation-style-language/schema/raw/master/csl-citation.json"}</w:instrText>
      </w:r>
      <w:r w:rsidR="0048181B">
        <w:rPr>
          <w:rFonts w:ascii="Times New Roman" w:eastAsia="Times New Roman" w:hAnsi="Times New Roman" w:cs="Times New Roman"/>
          <w:color w:val="000000"/>
          <w:sz w:val="24"/>
          <w:szCs w:val="24"/>
        </w:rPr>
        <w:fldChar w:fldCharType="separate"/>
      </w:r>
      <w:r w:rsidR="0048181B" w:rsidRPr="0048181B">
        <w:rPr>
          <w:rFonts w:ascii="Times New Roman" w:eastAsia="Times New Roman" w:hAnsi="Times New Roman" w:cs="Times New Roman"/>
          <w:noProof/>
          <w:color w:val="000000"/>
          <w:sz w:val="24"/>
          <w:szCs w:val="24"/>
        </w:rPr>
        <w:t>(H.R. Zulki Zulkifli Noor, 2015)</w:t>
      </w:r>
      <w:r w:rsidR="0048181B">
        <w:rPr>
          <w:rFonts w:ascii="Times New Roman" w:eastAsia="Times New Roman" w:hAnsi="Times New Roman" w:cs="Times New Roman"/>
          <w:color w:val="000000"/>
          <w:sz w:val="24"/>
          <w:szCs w:val="24"/>
        </w:rPr>
        <w:fldChar w:fldCharType="end"/>
      </w:r>
      <w:r w:rsidRPr="00872643">
        <w:rPr>
          <w:rFonts w:ascii="Times New Roman" w:eastAsia="Times New Roman" w:hAnsi="Times New Roman" w:cs="Times New Roman"/>
          <w:color w:val="000000"/>
          <w:sz w:val="24"/>
          <w:szCs w:val="24"/>
        </w:rPr>
        <w:t xml:space="preserve"> Sehingga dapat ditegaskan bahwa mereduksi data adalah merangkum, meringkas, menyeleksi ataupun memilih data atau hal-hal pokok </w:t>
      </w:r>
      <w:r w:rsidRPr="00872643">
        <w:rPr>
          <w:rFonts w:ascii="Times New Roman" w:eastAsia="Times New Roman" w:hAnsi="Times New Roman" w:cs="Times New Roman"/>
          <w:color w:val="000000"/>
          <w:sz w:val="24"/>
          <w:szCs w:val="24"/>
        </w:rPr>
        <w:lastRenderedPageBreak/>
        <w:t xml:space="preserve">yang dianggap penting untuk memberikan gambaran yang jelas mengenai data yang dibutuhkan dalam penelitian. </w:t>
      </w:r>
    </w:p>
    <w:p w14:paraId="39CF22F8" w14:textId="77777777" w:rsidR="00872643" w:rsidRPr="00872643" w:rsidRDefault="00872643" w:rsidP="00872643">
      <w:pPr>
        <w:numPr>
          <w:ilvl w:val="1"/>
          <w:numId w:val="3"/>
        </w:numPr>
        <w:shd w:val="clear" w:color="auto" w:fill="FFFFFF"/>
        <w:spacing w:after="0" w:line="240" w:lineRule="auto"/>
        <w:ind w:left="630"/>
        <w:jc w:val="both"/>
        <w:rPr>
          <w:rFonts w:ascii="Times New Roman" w:eastAsia="Times New Roman" w:hAnsi="Times New Roman" w:cs="Times New Roman"/>
          <w:b/>
          <w:bCs/>
          <w:color w:val="000000"/>
          <w:sz w:val="24"/>
          <w:szCs w:val="24"/>
          <w:lang w:val="fi-FI"/>
        </w:rPr>
      </w:pPr>
      <w:proofErr w:type="spellStart"/>
      <w:r w:rsidRPr="00872643">
        <w:rPr>
          <w:rFonts w:ascii="Times New Roman" w:eastAsia="Times New Roman" w:hAnsi="Times New Roman" w:cs="Times New Roman"/>
          <w:b/>
          <w:bCs/>
          <w:color w:val="000000"/>
          <w:sz w:val="24"/>
          <w:szCs w:val="24"/>
          <w:lang w:val="en-US"/>
        </w:rPr>
        <w:t>Penyajian</w:t>
      </w:r>
      <w:proofErr w:type="spellEnd"/>
      <w:r w:rsidRPr="00872643">
        <w:rPr>
          <w:rFonts w:ascii="Times New Roman" w:eastAsia="Times New Roman" w:hAnsi="Times New Roman" w:cs="Times New Roman"/>
          <w:b/>
          <w:bCs/>
          <w:color w:val="000000"/>
          <w:sz w:val="24"/>
          <w:szCs w:val="24"/>
          <w:lang w:val="fi-FI"/>
        </w:rPr>
        <w:t xml:space="preserve"> Data </w:t>
      </w:r>
    </w:p>
    <w:p w14:paraId="5A7D6294" w14:textId="53418FC7" w:rsidR="00872643" w:rsidRPr="00872643" w:rsidRDefault="00872643" w:rsidP="00872643">
      <w:pPr>
        <w:shd w:val="clear" w:color="auto" w:fill="FFFFFF"/>
        <w:spacing w:after="0" w:line="240" w:lineRule="auto"/>
        <w:ind w:left="540" w:firstLine="720"/>
        <w:jc w:val="both"/>
        <w:rPr>
          <w:rFonts w:ascii="Times New Roman" w:eastAsia="Times New Roman" w:hAnsi="Times New Roman" w:cs="Times New Roman"/>
          <w:color w:val="000000"/>
          <w:sz w:val="24"/>
          <w:szCs w:val="24"/>
          <w:lang w:val="en-US"/>
        </w:rPr>
      </w:pPr>
      <w:r w:rsidRPr="00872643">
        <w:rPr>
          <w:rFonts w:ascii="Times New Roman" w:eastAsia="Times New Roman" w:hAnsi="Times New Roman" w:cs="Times New Roman"/>
          <w:color w:val="000000"/>
          <w:sz w:val="24"/>
          <w:szCs w:val="24"/>
        </w:rPr>
        <w:t>Setelah</w:t>
      </w:r>
      <w:r w:rsidRPr="00872643">
        <w:rPr>
          <w:rFonts w:ascii="Times New Roman" w:eastAsia="Times New Roman" w:hAnsi="Times New Roman" w:cs="Times New Roman"/>
          <w:color w:val="000000"/>
          <w:sz w:val="24"/>
          <w:szCs w:val="24"/>
          <w:lang w:val="fi-FI"/>
        </w:rPr>
        <w:t xml:space="preserve"> tahap reduksi data, maka langkah selanjutnya adalah menyajikan data. Pada penelitian kualitatif data di uraikan dalam bentuk deskripsi dan dapat </w:t>
      </w:r>
      <w:r w:rsidRPr="00872643">
        <w:rPr>
          <w:rFonts w:ascii="Times New Roman" w:eastAsia="Times New Roman" w:hAnsi="Times New Roman" w:cs="Times New Roman"/>
          <w:color w:val="000000"/>
          <w:sz w:val="24"/>
          <w:szCs w:val="24"/>
        </w:rPr>
        <w:t>disajikan</w:t>
      </w:r>
      <w:r w:rsidRPr="00872643">
        <w:rPr>
          <w:rFonts w:ascii="Times New Roman" w:eastAsia="Times New Roman" w:hAnsi="Times New Roman" w:cs="Times New Roman"/>
          <w:color w:val="000000"/>
          <w:sz w:val="24"/>
          <w:szCs w:val="24"/>
          <w:lang w:val="fi-FI"/>
        </w:rPr>
        <w:t xml:space="preserve"> dalam bentuk tabel, grafik, pitctogram dan sejenisnya. </w:t>
      </w:r>
      <w:r w:rsidRPr="00872643">
        <w:rPr>
          <w:rFonts w:ascii="Times New Roman" w:eastAsia="Times New Roman" w:hAnsi="Times New Roman" w:cs="Times New Roman"/>
          <w:color w:val="000000"/>
          <w:sz w:val="24"/>
          <w:szCs w:val="24"/>
          <w:lang w:val="en-US"/>
        </w:rPr>
        <w:t xml:space="preserve">Dalam </w:t>
      </w:r>
      <w:proofErr w:type="spellStart"/>
      <w:r w:rsidRPr="00872643">
        <w:rPr>
          <w:rFonts w:ascii="Times New Roman" w:eastAsia="Times New Roman" w:hAnsi="Times New Roman" w:cs="Times New Roman"/>
          <w:color w:val="000000"/>
          <w:sz w:val="24"/>
          <w:szCs w:val="24"/>
          <w:lang w:val="en-US"/>
        </w:rPr>
        <w:t>penelitian</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ini</w:t>
      </w:r>
      <w:proofErr w:type="spellEnd"/>
      <w:r w:rsidRPr="00872643">
        <w:rPr>
          <w:rFonts w:ascii="Times New Roman" w:eastAsia="Times New Roman" w:hAnsi="Times New Roman" w:cs="Times New Roman"/>
          <w:color w:val="000000"/>
          <w:sz w:val="24"/>
          <w:szCs w:val="24"/>
          <w:lang w:val="en-US"/>
        </w:rPr>
        <w:t xml:space="preserve">, data yang </w:t>
      </w:r>
      <w:proofErr w:type="spellStart"/>
      <w:r w:rsidRPr="00872643">
        <w:rPr>
          <w:rFonts w:ascii="Times New Roman" w:eastAsia="Times New Roman" w:hAnsi="Times New Roman" w:cs="Times New Roman"/>
          <w:color w:val="000000"/>
          <w:sz w:val="24"/>
          <w:szCs w:val="24"/>
          <w:lang w:val="en-US"/>
        </w:rPr>
        <w:t>diperoleh</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disajikan</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dalam</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bentuk</w:t>
      </w:r>
      <w:proofErr w:type="spellEnd"/>
      <w:r w:rsidRPr="00872643">
        <w:rPr>
          <w:rFonts w:ascii="Times New Roman" w:eastAsia="Times New Roman" w:hAnsi="Times New Roman" w:cs="Times New Roman"/>
          <w:color w:val="000000"/>
          <w:sz w:val="24"/>
          <w:szCs w:val="24"/>
          <w:lang w:val="en-US"/>
        </w:rPr>
        <w:t xml:space="preserve"> table, </w:t>
      </w:r>
      <w:proofErr w:type="spellStart"/>
      <w:r w:rsidRPr="00872643">
        <w:rPr>
          <w:rFonts w:ascii="Times New Roman" w:eastAsia="Times New Roman" w:hAnsi="Times New Roman" w:cs="Times New Roman"/>
          <w:color w:val="000000"/>
          <w:sz w:val="24"/>
          <w:szCs w:val="24"/>
          <w:lang w:val="en-US"/>
        </w:rPr>
        <w:t>gambar</w:t>
      </w:r>
      <w:proofErr w:type="spellEnd"/>
      <w:r w:rsidRPr="00872643">
        <w:rPr>
          <w:rFonts w:ascii="Times New Roman" w:eastAsia="Times New Roman" w:hAnsi="Times New Roman" w:cs="Times New Roman"/>
          <w:color w:val="000000"/>
          <w:sz w:val="24"/>
          <w:szCs w:val="24"/>
          <w:lang w:val="en-US"/>
        </w:rPr>
        <w:t xml:space="preserve">, dan </w:t>
      </w:r>
      <w:proofErr w:type="spellStart"/>
      <w:r w:rsidRPr="00872643">
        <w:rPr>
          <w:rFonts w:ascii="Times New Roman" w:eastAsia="Times New Roman" w:hAnsi="Times New Roman" w:cs="Times New Roman"/>
          <w:color w:val="000000"/>
          <w:sz w:val="24"/>
          <w:szCs w:val="24"/>
          <w:lang w:val="en-US"/>
        </w:rPr>
        <w:t>narasi</w:t>
      </w:r>
      <w:proofErr w:type="spellEnd"/>
      <w:r w:rsidRPr="00872643">
        <w:rPr>
          <w:rFonts w:ascii="Times New Roman" w:eastAsia="Times New Roman" w:hAnsi="Times New Roman" w:cs="Times New Roman"/>
          <w:color w:val="000000"/>
          <w:sz w:val="24"/>
          <w:szCs w:val="24"/>
          <w:lang w:val="en-US"/>
        </w:rPr>
        <w:t xml:space="preserve">. Hal </w:t>
      </w:r>
      <w:proofErr w:type="spellStart"/>
      <w:r w:rsidRPr="00872643">
        <w:rPr>
          <w:rFonts w:ascii="Times New Roman" w:eastAsia="Times New Roman" w:hAnsi="Times New Roman" w:cs="Times New Roman"/>
          <w:color w:val="000000"/>
          <w:sz w:val="24"/>
          <w:szCs w:val="24"/>
          <w:lang w:val="en-US"/>
        </w:rPr>
        <w:t>ini</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dilakukan</w:t>
      </w:r>
      <w:proofErr w:type="spellEnd"/>
      <w:r w:rsidRPr="00872643">
        <w:rPr>
          <w:rFonts w:ascii="Times New Roman" w:eastAsia="Times New Roman" w:hAnsi="Times New Roman" w:cs="Times New Roman"/>
          <w:color w:val="000000"/>
          <w:sz w:val="24"/>
          <w:szCs w:val="24"/>
          <w:lang w:val="en-US"/>
        </w:rPr>
        <w:t xml:space="preserve"> agar </w:t>
      </w:r>
      <w:proofErr w:type="spellStart"/>
      <w:r w:rsidRPr="00872643">
        <w:rPr>
          <w:rFonts w:ascii="Times New Roman" w:eastAsia="Times New Roman" w:hAnsi="Times New Roman" w:cs="Times New Roman"/>
          <w:color w:val="000000"/>
          <w:sz w:val="24"/>
          <w:szCs w:val="24"/>
          <w:lang w:val="en-US"/>
        </w:rPr>
        <w:t>mempermudah</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peneliti</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untuk</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mengetahui</w:t>
      </w:r>
      <w:proofErr w:type="spellEnd"/>
      <w:r w:rsidRPr="00872643">
        <w:rPr>
          <w:rFonts w:ascii="Times New Roman" w:eastAsia="Times New Roman" w:hAnsi="Times New Roman" w:cs="Times New Roman"/>
          <w:color w:val="000000"/>
          <w:sz w:val="24"/>
          <w:szCs w:val="24"/>
          <w:lang w:val="en-US"/>
        </w:rPr>
        <w:t xml:space="preserve"> dan </w:t>
      </w:r>
      <w:proofErr w:type="spellStart"/>
      <w:r w:rsidRPr="00872643">
        <w:rPr>
          <w:rFonts w:ascii="Times New Roman" w:eastAsia="Times New Roman" w:hAnsi="Times New Roman" w:cs="Times New Roman"/>
          <w:color w:val="000000"/>
          <w:sz w:val="24"/>
          <w:szCs w:val="24"/>
          <w:lang w:val="en-US"/>
        </w:rPr>
        <w:t>memahami</w:t>
      </w:r>
      <w:proofErr w:type="spellEnd"/>
      <w:r w:rsidRPr="00872643">
        <w:rPr>
          <w:rFonts w:ascii="Times New Roman" w:eastAsia="Times New Roman" w:hAnsi="Times New Roman" w:cs="Times New Roman"/>
          <w:color w:val="000000"/>
          <w:sz w:val="24"/>
          <w:szCs w:val="24"/>
          <w:lang w:val="en-US"/>
        </w:rPr>
        <w:t xml:space="preserve"> data dan </w:t>
      </w:r>
      <w:proofErr w:type="spellStart"/>
      <w:r w:rsidRPr="00872643">
        <w:rPr>
          <w:rFonts w:ascii="Times New Roman" w:eastAsia="Times New Roman" w:hAnsi="Times New Roman" w:cs="Times New Roman"/>
          <w:color w:val="000000"/>
          <w:sz w:val="24"/>
          <w:szCs w:val="24"/>
          <w:lang w:val="en-US"/>
        </w:rPr>
        <w:t>kondisi</w:t>
      </w:r>
      <w:proofErr w:type="spellEnd"/>
      <w:r w:rsidRPr="00872643">
        <w:rPr>
          <w:rFonts w:ascii="Times New Roman" w:eastAsia="Times New Roman" w:hAnsi="Times New Roman" w:cs="Times New Roman"/>
          <w:color w:val="000000"/>
          <w:sz w:val="24"/>
          <w:szCs w:val="24"/>
          <w:lang w:val="en-US"/>
        </w:rPr>
        <w:t xml:space="preserve"> </w:t>
      </w:r>
      <w:proofErr w:type="spellStart"/>
      <w:r w:rsidRPr="00872643">
        <w:rPr>
          <w:rFonts w:ascii="Times New Roman" w:eastAsia="Times New Roman" w:hAnsi="Times New Roman" w:cs="Times New Roman"/>
          <w:color w:val="000000"/>
          <w:sz w:val="24"/>
          <w:szCs w:val="24"/>
          <w:lang w:val="en-US"/>
        </w:rPr>
        <w:t>sebenarnya</w:t>
      </w:r>
      <w:proofErr w:type="spellEnd"/>
      <w:r w:rsidRPr="00872643">
        <w:rPr>
          <w:rFonts w:ascii="Times New Roman" w:eastAsia="Times New Roman" w:hAnsi="Times New Roman" w:cs="Times New Roman"/>
          <w:color w:val="000000"/>
          <w:sz w:val="24"/>
          <w:szCs w:val="24"/>
          <w:lang w:val="en-US"/>
        </w:rPr>
        <w:t xml:space="preserve"> di </w:t>
      </w:r>
      <w:proofErr w:type="spellStart"/>
      <w:r w:rsidRPr="00872643">
        <w:rPr>
          <w:rFonts w:ascii="Times New Roman" w:eastAsia="Times New Roman" w:hAnsi="Times New Roman" w:cs="Times New Roman"/>
          <w:color w:val="000000"/>
          <w:sz w:val="24"/>
          <w:szCs w:val="24"/>
          <w:lang w:val="en-US"/>
        </w:rPr>
        <w:t>lapangan</w:t>
      </w:r>
      <w:proofErr w:type="spellEnd"/>
      <w:r w:rsidR="00321178">
        <w:rPr>
          <w:rFonts w:ascii="Times New Roman" w:eastAsia="Times New Roman" w:hAnsi="Times New Roman" w:cs="Times New Roman"/>
          <w:color w:val="000000"/>
          <w:sz w:val="24"/>
          <w:szCs w:val="24"/>
          <w:lang w:val="en-US"/>
        </w:rPr>
        <w:fldChar w:fldCharType="begin" w:fldLock="1"/>
      </w:r>
      <w:r w:rsidR="00321178">
        <w:rPr>
          <w:rFonts w:ascii="Times New Roman" w:eastAsia="Times New Roman" w:hAnsi="Times New Roman" w:cs="Times New Roman"/>
          <w:color w:val="000000"/>
          <w:sz w:val="24"/>
          <w:szCs w:val="24"/>
          <w:lang w:val="en-US"/>
        </w:rPr>
        <w:instrText>ADDIN CSL_CITATION {"citationItems":[{"id":"ITEM-1","itemData":{"author":[{"dropping-particle":"","family":"Syahroni","given":"Muhammad Irfan","non-dropping-particle":"","parse-names":false,"suffix":""}],"container-title":"Jurnal  Al-Mustafa STT Alziziah Lombok Barat","id":"ITEM-1","issue":"3","issued":{"date-parts":[["2022"]]},"title":"Prosedur Penelitian Kualitatif","type":"article-journal","volume":"2"},"uris":["http://www.mendeley.com/documents/?uuid=4d30b9f1-f27b-3f67-ae28-6505d612fe01"]}],"mendeley":{"formattedCitation":"(Syahroni, 2022)","plainTextFormattedCitation":"(Syahroni, 2022)","previouslyFormattedCitation":"(Syahroni, 2022)"},"properties":{"noteIndex":0},"schema":"https://github.com/citation-style-language/schema/raw/master/csl-citation.json"}</w:instrText>
      </w:r>
      <w:r w:rsidR="00321178">
        <w:rPr>
          <w:rFonts w:ascii="Times New Roman" w:eastAsia="Times New Roman" w:hAnsi="Times New Roman" w:cs="Times New Roman"/>
          <w:color w:val="000000"/>
          <w:sz w:val="24"/>
          <w:szCs w:val="24"/>
          <w:lang w:val="en-US"/>
        </w:rPr>
        <w:fldChar w:fldCharType="separate"/>
      </w:r>
      <w:r w:rsidR="00321178" w:rsidRPr="00321178">
        <w:rPr>
          <w:rFonts w:ascii="Times New Roman" w:eastAsia="Times New Roman" w:hAnsi="Times New Roman" w:cs="Times New Roman"/>
          <w:noProof/>
          <w:color w:val="000000"/>
          <w:sz w:val="24"/>
          <w:szCs w:val="24"/>
          <w:lang w:val="en-US"/>
        </w:rPr>
        <w:t>(Syahroni, 2022)</w:t>
      </w:r>
      <w:r w:rsidR="00321178">
        <w:rPr>
          <w:rFonts w:ascii="Times New Roman" w:eastAsia="Times New Roman" w:hAnsi="Times New Roman" w:cs="Times New Roman"/>
          <w:color w:val="000000"/>
          <w:sz w:val="24"/>
          <w:szCs w:val="24"/>
          <w:lang w:val="en-US"/>
        </w:rPr>
        <w:fldChar w:fldCharType="end"/>
      </w:r>
      <w:r w:rsidRPr="00872643">
        <w:rPr>
          <w:rFonts w:ascii="Times New Roman" w:eastAsia="Times New Roman" w:hAnsi="Times New Roman" w:cs="Times New Roman"/>
          <w:color w:val="000000"/>
          <w:sz w:val="24"/>
          <w:szCs w:val="24"/>
          <w:lang w:val="en-US"/>
        </w:rPr>
        <w:t>.</w:t>
      </w:r>
    </w:p>
    <w:p w14:paraId="173BA37B" w14:textId="77777777" w:rsidR="00872643" w:rsidRPr="00872643" w:rsidRDefault="00872643" w:rsidP="00872643">
      <w:pPr>
        <w:shd w:val="clear" w:color="auto" w:fill="FFFFFF"/>
        <w:spacing w:after="0" w:line="240" w:lineRule="auto"/>
        <w:jc w:val="both"/>
        <w:rPr>
          <w:rFonts w:ascii="Times New Roman" w:eastAsia="Times New Roman" w:hAnsi="Times New Roman" w:cs="Times New Roman"/>
          <w:color w:val="000000"/>
          <w:sz w:val="24"/>
          <w:szCs w:val="24"/>
          <w:lang w:val="en-US"/>
        </w:rPr>
      </w:pPr>
    </w:p>
    <w:p w14:paraId="65FB65BF" w14:textId="77777777" w:rsidR="00872643" w:rsidRPr="00872643" w:rsidRDefault="00872643" w:rsidP="00872643">
      <w:pPr>
        <w:numPr>
          <w:ilvl w:val="1"/>
          <w:numId w:val="3"/>
        </w:numPr>
        <w:shd w:val="clear" w:color="auto" w:fill="FFFFFF"/>
        <w:spacing w:after="0" w:line="240" w:lineRule="auto"/>
        <w:ind w:left="630"/>
        <w:jc w:val="both"/>
        <w:rPr>
          <w:rFonts w:ascii="Times New Roman" w:eastAsia="Times New Roman" w:hAnsi="Times New Roman" w:cs="Times New Roman"/>
          <w:b/>
          <w:color w:val="000000"/>
          <w:sz w:val="24"/>
          <w:szCs w:val="24"/>
          <w:lang w:val="en-US"/>
        </w:rPr>
      </w:pPr>
      <w:proofErr w:type="spellStart"/>
      <w:r w:rsidRPr="00872643">
        <w:rPr>
          <w:rFonts w:ascii="Times New Roman" w:eastAsia="Times New Roman" w:hAnsi="Times New Roman" w:cs="Times New Roman"/>
          <w:b/>
          <w:color w:val="000000"/>
          <w:sz w:val="24"/>
          <w:szCs w:val="24"/>
          <w:lang w:val="en-US"/>
        </w:rPr>
        <w:t>Penarikan</w:t>
      </w:r>
      <w:proofErr w:type="spellEnd"/>
      <w:r w:rsidRPr="00872643">
        <w:rPr>
          <w:rFonts w:ascii="Times New Roman" w:eastAsia="Times New Roman" w:hAnsi="Times New Roman" w:cs="Times New Roman"/>
          <w:b/>
          <w:color w:val="000000"/>
          <w:sz w:val="24"/>
          <w:szCs w:val="24"/>
          <w:lang w:val="en-US"/>
        </w:rPr>
        <w:t xml:space="preserve"> Kesimpulan dan </w:t>
      </w:r>
      <w:proofErr w:type="spellStart"/>
      <w:r w:rsidRPr="00872643">
        <w:rPr>
          <w:rFonts w:ascii="Times New Roman" w:eastAsia="Times New Roman" w:hAnsi="Times New Roman" w:cs="Times New Roman"/>
          <w:b/>
          <w:bCs/>
          <w:color w:val="000000"/>
          <w:sz w:val="24"/>
          <w:szCs w:val="24"/>
          <w:lang w:val="en-US"/>
        </w:rPr>
        <w:t>Verifikasi</w:t>
      </w:r>
      <w:proofErr w:type="spellEnd"/>
      <w:r w:rsidRPr="00872643">
        <w:rPr>
          <w:rFonts w:ascii="Times New Roman" w:eastAsia="Times New Roman" w:hAnsi="Times New Roman" w:cs="Times New Roman"/>
          <w:b/>
          <w:color w:val="000000"/>
          <w:sz w:val="24"/>
          <w:szCs w:val="24"/>
          <w:lang w:val="en-US"/>
        </w:rPr>
        <w:t xml:space="preserve"> </w:t>
      </w:r>
    </w:p>
    <w:p w14:paraId="787B35D6" w14:textId="3F88A4FE" w:rsidR="00872643" w:rsidRPr="00872643" w:rsidRDefault="00872643" w:rsidP="00872643">
      <w:pPr>
        <w:shd w:val="clear" w:color="auto" w:fill="FFFFFF"/>
        <w:spacing w:after="0" w:line="240" w:lineRule="auto"/>
        <w:ind w:left="540" w:firstLine="720"/>
        <w:jc w:val="both"/>
        <w:rPr>
          <w:rFonts w:ascii="Times New Roman" w:eastAsia="Times New Roman" w:hAnsi="Times New Roman" w:cs="Times New Roman"/>
          <w:color w:val="000000"/>
          <w:sz w:val="24"/>
          <w:szCs w:val="24"/>
        </w:rPr>
      </w:pPr>
      <w:r w:rsidRPr="00872643">
        <w:rPr>
          <w:rFonts w:ascii="Times New Roman" w:eastAsia="Times New Roman" w:hAnsi="Times New Roman" w:cs="Times New Roman"/>
          <w:color w:val="000000"/>
          <w:sz w:val="24"/>
          <w:szCs w:val="24"/>
          <w:lang w:val="en-US"/>
        </w:rPr>
        <w:tab/>
      </w:r>
      <w:r w:rsidRPr="00872643">
        <w:rPr>
          <w:rFonts w:ascii="Times New Roman" w:eastAsia="Times New Roman" w:hAnsi="Times New Roman" w:cs="Times New Roman"/>
          <w:color w:val="000000"/>
          <w:sz w:val="24"/>
          <w:szCs w:val="24"/>
        </w:rPr>
        <w:t xml:space="preserve">Penarikan kesimpulan kualitatif dalam penelitian ini diharapkan sebagai sebuah </w:t>
      </w:r>
      <w:r w:rsidRPr="00872643">
        <w:rPr>
          <w:rFonts w:ascii="Times New Roman" w:eastAsia="Times New Roman" w:hAnsi="Times New Roman" w:cs="Times New Roman"/>
          <w:color w:val="000000"/>
          <w:sz w:val="24"/>
          <w:szCs w:val="24"/>
          <w:lang w:val="en-US"/>
        </w:rPr>
        <w:t>kebaharuan</w:t>
      </w:r>
      <w:r w:rsidRPr="00872643">
        <w:rPr>
          <w:rFonts w:ascii="Times New Roman" w:eastAsia="Times New Roman" w:hAnsi="Times New Roman" w:cs="Times New Roman"/>
          <w:color w:val="000000"/>
          <w:sz w:val="24"/>
          <w:szCs w:val="24"/>
        </w:rPr>
        <w:t>. Kebaharuan berupa temuan baru dalam bentuk deskripsi atau gambaran objek yang sebelumnya belum jelas menjadi lebih jelas setelah dilakukan penelitian. Penulis melakukan penarikan kesimpulan terkait dengan kemampuan numerik siswa pada kategori kemampuan tinggi, sedang, dan rendah yang sesuai dengan indikator numerasi menurut TIM GLN tahun 2017 dan faktor penghambat kemampuan numerik siswa</w:t>
      </w:r>
      <w:r w:rsidR="00321178">
        <w:rPr>
          <w:rFonts w:ascii="Times New Roman" w:eastAsia="Times New Roman" w:hAnsi="Times New Roman" w:cs="Times New Roman"/>
          <w:color w:val="000000"/>
          <w:sz w:val="24"/>
          <w:szCs w:val="24"/>
        </w:rPr>
        <w:fldChar w:fldCharType="begin" w:fldLock="1"/>
      </w:r>
      <w:r w:rsidR="00321178">
        <w:rPr>
          <w:rFonts w:ascii="Times New Roman" w:eastAsia="Times New Roman" w:hAnsi="Times New Roman" w:cs="Times New Roman"/>
          <w:color w:val="000000"/>
          <w:sz w:val="24"/>
          <w:szCs w:val="24"/>
        </w:rPr>
        <w:instrText>ADDIN CSL_CITATION {"citationItems":[{"id":"ITEM-1","itemData":{"author":[{"dropping-particle":"","family":"Gunawan","given":"Imam","non-dropping-particle":"","parse-names":false,"suffix":""}],"id":"ITEM-1","issued":{"date-parts":[["2015"]]},"publisher":"PT. Bumi Aksara.","publisher-place":"Jakarta","title":"Metode Penelitian Kualitatif Teori Dan Praktik","type":"book"},"uris":["http://www.mendeley.com/documents/?uuid=b3bc46eb-a6e3-4db5-8579-4446b5a5253c"]}],"mendeley":{"formattedCitation":"(Gunawan, 2015)","plainTextFormattedCitation":"(Gunawan, 2015)","previouslyFormattedCitation":"(Gunawan, 2015)"},"properties":{"noteIndex":0},"schema":"https://github.com/citation-style-language/schema/raw/master/csl-citation.json"}</w:instrText>
      </w:r>
      <w:r w:rsidR="00321178">
        <w:rPr>
          <w:rFonts w:ascii="Times New Roman" w:eastAsia="Times New Roman" w:hAnsi="Times New Roman" w:cs="Times New Roman"/>
          <w:color w:val="000000"/>
          <w:sz w:val="24"/>
          <w:szCs w:val="24"/>
        </w:rPr>
        <w:fldChar w:fldCharType="separate"/>
      </w:r>
      <w:r w:rsidR="00321178" w:rsidRPr="00321178">
        <w:rPr>
          <w:rFonts w:ascii="Times New Roman" w:eastAsia="Times New Roman" w:hAnsi="Times New Roman" w:cs="Times New Roman"/>
          <w:noProof/>
          <w:color w:val="000000"/>
          <w:sz w:val="24"/>
          <w:szCs w:val="24"/>
        </w:rPr>
        <w:t>(Gunawan, 2015)</w:t>
      </w:r>
      <w:r w:rsidR="00321178">
        <w:rPr>
          <w:rFonts w:ascii="Times New Roman" w:eastAsia="Times New Roman" w:hAnsi="Times New Roman" w:cs="Times New Roman"/>
          <w:color w:val="000000"/>
          <w:sz w:val="24"/>
          <w:szCs w:val="24"/>
        </w:rPr>
        <w:fldChar w:fldCharType="end"/>
      </w:r>
      <w:r w:rsidRPr="00872643">
        <w:rPr>
          <w:rFonts w:ascii="Times New Roman" w:eastAsia="Times New Roman" w:hAnsi="Times New Roman" w:cs="Times New Roman"/>
          <w:color w:val="000000"/>
          <w:sz w:val="24"/>
          <w:szCs w:val="24"/>
        </w:rPr>
        <w:t xml:space="preserve"> .</w:t>
      </w:r>
    </w:p>
    <w:p w14:paraId="5F3A26D3" w14:textId="76E38BC6" w:rsidR="00872643" w:rsidRDefault="00872643" w:rsidP="00872643">
      <w:pPr>
        <w:shd w:val="clear" w:color="auto" w:fill="FFFFFF"/>
        <w:spacing w:after="0" w:line="240" w:lineRule="auto"/>
        <w:ind w:firstLine="360"/>
        <w:jc w:val="both"/>
        <w:rPr>
          <w:rFonts w:ascii="Times New Roman" w:eastAsia="Times New Roman" w:hAnsi="Times New Roman" w:cs="Times New Roman"/>
          <w:color w:val="000000"/>
          <w:sz w:val="24"/>
          <w:szCs w:val="24"/>
        </w:rPr>
      </w:pPr>
      <w:r w:rsidRPr="00872643">
        <w:rPr>
          <w:rFonts w:ascii="Times New Roman" w:eastAsia="Times New Roman" w:hAnsi="Times New Roman" w:cs="Times New Roman"/>
          <w:color w:val="000000"/>
          <w:sz w:val="24"/>
          <w:szCs w:val="24"/>
        </w:rPr>
        <w:t xml:space="preserve">Teknik keabsahan yang digunakan peneliti  yaitu teknik triangulasi. </w:t>
      </w:r>
      <w:r w:rsidR="00321178">
        <w:rPr>
          <w:rFonts w:ascii="Times New Roman" w:eastAsia="Times New Roman" w:hAnsi="Times New Roman" w:cs="Times New Roman"/>
          <w:color w:val="000000"/>
          <w:sz w:val="24"/>
          <w:szCs w:val="24"/>
        </w:rPr>
        <w:fldChar w:fldCharType="begin" w:fldLock="1"/>
      </w:r>
      <w:r w:rsidR="00321178">
        <w:rPr>
          <w:rFonts w:ascii="Times New Roman" w:eastAsia="Times New Roman" w:hAnsi="Times New Roman" w:cs="Times New Roman"/>
          <w:color w:val="000000"/>
          <w:sz w:val="24"/>
          <w:szCs w:val="24"/>
        </w:rPr>
        <w:instrText>ADDIN CSL_CITATION {"citationItems":[{"id":"ITEM-1","itemData":{"author":[{"dropping-particle":"","family":"Mardawani","given":"","non-dropping-particle":"","parse-names":false,"suffix":""}],"id":"ITEM-1","issued":{"date-parts":[["2020"]]},"publisher":"CV Budi Utama","publisher-place":"Yogyakarta","title":"Praktis Penelitian Kualitatif Teori Daardan Analisis Data dalam Perspektif Kualitatif","type":"book"},"uris":["http://www.mendeley.com/documents/?uuid=a2038120-4e19-405a-8729-4b6dddadd57b"]}],"mendeley":{"formattedCitation":"(Mardawani, 2020)","plainTextFormattedCitation":"(Mardawani, 2020)","previouslyFormattedCitation":"(Mardawani, 2020)"},"properties":{"noteIndex":0},"schema":"https://github.com/citation-style-language/schema/raw/master/csl-citation.json"}</w:instrText>
      </w:r>
      <w:r w:rsidR="00321178">
        <w:rPr>
          <w:rFonts w:ascii="Times New Roman" w:eastAsia="Times New Roman" w:hAnsi="Times New Roman" w:cs="Times New Roman"/>
          <w:color w:val="000000"/>
          <w:sz w:val="24"/>
          <w:szCs w:val="24"/>
        </w:rPr>
        <w:fldChar w:fldCharType="separate"/>
      </w:r>
      <w:r w:rsidR="00321178" w:rsidRPr="00321178">
        <w:rPr>
          <w:rFonts w:ascii="Times New Roman" w:eastAsia="Times New Roman" w:hAnsi="Times New Roman" w:cs="Times New Roman"/>
          <w:noProof/>
          <w:color w:val="000000"/>
          <w:sz w:val="24"/>
          <w:szCs w:val="24"/>
        </w:rPr>
        <w:t>(Mardawani, 2020)</w:t>
      </w:r>
      <w:r w:rsidR="00321178">
        <w:rPr>
          <w:rFonts w:ascii="Times New Roman" w:eastAsia="Times New Roman" w:hAnsi="Times New Roman" w:cs="Times New Roman"/>
          <w:color w:val="000000"/>
          <w:sz w:val="24"/>
          <w:szCs w:val="24"/>
        </w:rPr>
        <w:fldChar w:fldCharType="end"/>
      </w:r>
      <w:r w:rsidR="00321178">
        <w:rPr>
          <w:rFonts w:ascii="Times New Roman" w:eastAsia="Times New Roman" w:hAnsi="Times New Roman" w:cs="Times New Roman"/>
          <w:color w:val="000000"/>
          <w:sz w:val="24"/>
          <w:szCs w:val="24"/>
        </w:rPr>
        <w:t xml:space="preserve"> </w:t>
      </w:r>
      <w:r w:rsidRPr="00872643">
        <w:rPr>
          <w:rFonts w:ascii="Times New Roman" w:eastAsia="Times New Roman" w:hAnsi="Times New Roman" w:cs="Times New Roman"/>
          <w:color w:val="000000"/>
          <w:sz w:val="24"/>
          <w:szCs w:val="24"/>
        </w:rPr>
        <w:t xml:space="preserve">menyatakan bahwa triangulasi yaitu informasi yang diperolehnya dari beberapa sumber wawancara, tes, observasi dan dokumentasi. Teknik keabsahan yang digunakan dalam penelitian adalah teknik triangulasi sumber dan triangulasi teknik. </w:t>
      </w:r>
    </w:p>
    <w:p w14:paraId="6E97CE08" w14:textId="4FBF4CBC" w:rsidR="00872643" w:rsidRPr="00872643" w:rsidRDefault="00872643" w:rsidP="00872643">
      <w:pPr>
        <w:shd w:val="clear" w:color="auto" w:fill="FFFFFF"/>
        <w:spacing w:after="0" w:line="240" w:lineRule="auto"/>
        <w:ind w:firstLine="360"/>
        <w:jc w:val="both"/>
        <w:rPr>
          <w:rFonts w:ascii="Times New Roman" w:eastAsia="Times New Roman" w:hAnsi="Times New Roman" w:cs="Times New Roman"/>
          <w:color w:val="000000"/>
          <w:sz w:val="24"/>
          <w:szCs w:val="24"/>
        </w:rPr>
      </w:pPr>
      <w:r w:rsidRPr="00872643">
        <w:rPr>
          <w:rFonts w:ascii="Times New Roman" w:eastAsia="Times New Roman" w:hAnsi="Times New Roman" w:cs="Times New Roman"/>
          <w:color w:val="000000"/>
          <w:sz w:val="24"/>
          <w:szCs w:val="24"/>
        </w:rPr>
        <w:t>Menurut</w:t>
      </w:r>
      <w:bookmarkStart w:id="3" w:name="_Hlk161696541"/>
      <w:r w:rsidRPr="00872643">
        <w:rPr>
          <w:rFonts w:ascii="Times New Roman" w:eastAsia="Times New Roman" w:hAnsi="Times New Roman" w:cs="Times New Roman"/>
          <w:color w:val="000000"/>
          <w:sz w:val="24"/>
          <w:szCs w:val="24"/>
        </w:rPr>
        <w:t xml:space="preserve"> </w:t>
      </w:r>
      <w:r w:rsidR="00321178">
        <w:rPr>
          <w:rFonts w:ascii="Times New Roman" w:eastAsia="Times New Roman" w:hAnsi="Times New Roman" w:cs="Times New Roman"/>
          <w:color w:val="000000"/>
          <w:sz w:val="24"/>
          <w:szCs w:val="24"/>
        </w:rPr>
        <w:fldChar w:fldCharType="begin" w:fldLock="1"/>
      </w:r>
      <w:r w:rsidR="00321178">
        <w:rPr>
          <w:rFonts w:ascii="Times New Roman" w:eastAsia="Times New Roman" w:hAnsi="Times New Roman" w:cs="Times New Roman"/>
          <w:color w:val="000000"/>
          <w:sz w:val="24"/>
          <w:szCs w:val="24"/>
        </w:rPr>
        <w:instrText>ADDIN CSL_CITATION {"citationItems":[{"id":"ITEM-1","itemData":{"author":[{"dropping-particle":"","family":"Sugiyono","given":"","non-dropping-particle":"","parse-names":false,"suffix":""}],"id":"ITEM-1","issued":{"date-parts":[["2020"]]},"publisher":"Alfabeta","publisher-place":"Bandung","title":"Metode Penelitian Kuantitatif, Kualitatif dan R&amp;D","type":"book"},"uris":["http://www.mendeley.com/documents/?uuid=d9824d5c-1368-33a6-8a50-a3aa128b7c32"]}],"mendeley":{"formattedCitation":"(Sugiyono, 2020)","plainTextFormattedCitation":"(Sugiyono, 2020)"},"properties":{"noteIndex":0},"schema":"https://github.com/citation-style-language/schema/raw/master/csl-citation.json"}</w:instrText>
      </w:r>
      <w:r w:rsidR="00321178">
        <w:rPr>
          <w:rFonts w:ascii="Times New Roman" w:eastAsia="Times New Roman" w:hAnsi="Times New Roman" w:cs="Times New Roman"/>
          <w:color w:val="000000"/>
          <w:sz w:val="24"/>
          <w:szCs w:val="24"/>
        </w:rPr>
        <w:fldChar w:fldCharType="separate"/>
      </w:r>
      <w:r w:rsidR="00321178" w:rsidRPr="00321178">
        <w:rPr>
          <w:rFonts w:ascii="Times New Roman" w:eastAsia="Times New Roman" w:hAnsi="Times New Roman" w:cs="Times New Roman"/>
          <w:noProof/>
          <w:color w:val="000000"/>
          <w:sz w:val="24"/>
          <w:szCs w:val="24"/>
        </w:rPr>
        <w:t>(Sugiyono, 2020)</w:t>
      </w:r>
      <w:r w:rsidR="00321178">
        <w:rPr>
          <w:rFonts w:ascii="Times New Roman" w:eastAsia="Times New Roman" w:hAnsi="Times New Roman" w:cs="Times New Roman"/>
          <w:color w:val="000000"/>
          <w:sz w:val="24"/>
          <w:szCs w:val="24"/>
        </w:rPr>
        <w:fldChar w:fldCharType="end"/>
      </w:r>
      <w:r w:rsidRPr="00872643">
        <w:rPr>
          <w:rFonts w:ascii="Times New Roman" w:eastAsia="Times New Roman" w:hAnsi="Times New Roman" w:cs="Times New Roman"/>
          <w:color w:val="000000"/>
          <w:sz w:val="24"/>
          <w:szCs w:val="24"/>
        </w:rPr>
        <w:t xml:space="preserve">, </w:t>
      </w:r>
      <w:bookmarkEnd w:id="3"/>
      <w:r w:rsidRPr="00872643">
        <w:rPr>
          <w:rFonts w:ascii="Times New Roman" w:eastAsia="Times New Roman" w:hAnsi="Times New Roman" w:cs="Times New Roman"/>
          <w:color w:val="000000"/>
          <w:sz w:val="24"/>
          <w:szCs w:val="24"/>
        </w:rPr>
        <w:t>triangulasi sumber yaitu pengumpulan data yang menggunakan satu teknik pada bermacam-macam sumber seperti pada penelitian ini teknik wawancara akan dilakukan pada siswa, wali kelas dan kepala sekolah. Menggunakan satu teknik pada informan yang berbeda-beda</w:t>
      </w:r>
    </w:p>
    <w:p w14:paraId="30DA47D5" w14:textId="77777777" w:rsidR="00597E67" w:rsidRDefault="00597E67" w:rsidP="00597E67">
      <w:pPr>
        <w:shd w:val="clear" w:color="auto" w:fill="FFFFFF"/>
        <w:spacing w:after="0" w:line="240" w:lineRule="auto"/>
        <w:jc w:val="both"/>
        <w:rPr>
          <w:rFonts w:ascii="Times New Roman" w:eastAsia="Times New Roman" w:hAnsi="Times New Roman" w:cs="Times New Roman"/>
          <w:color w:val="000000"/>
          <w:sz w:val="24"/>
          <w:szCs w:val="24"/>
        </w:rPr>
      </w:pPr>
    </w:p>
    <w:p w14:paraId="3EAD730C" w14:textId="77777777" w:rsidR="00872643" w:rsidRPr="00597E67" w:rsidRDefault="00872643" w:rsidP="00597E67">
      <w:pPr>
        <w:shd w:val="clear" w:color="auto" w:fill="FFFFFF"/>
        <w:spacing w:after="0" w:line="240" w:lineRule="auto"/>
        <w:jc w:val="both"/>
        <w:rPr>
          <w:rFonts w:ascii="Times New Roman" w:eastAsia="Times New Roman" w:hAnsi="Times New Roman" w:cs="Times New Roman"/>
          <w:color w:val="000000"/>
          <w:sz w:val="24"/>
          <w:szCs w:val="24"/>
        </w:rPr>
      </w:pPr>
    </w:p>
    <w:p w14:paraId="192C9583" w14:textId="1D1CA910" w:rsidR="00597E67" w:rsidRPr="00872643" w:rsidRDefault="00597E67" w:rsidP="00597E67">
      <w:pPr>
        <w:shd w:val="clear" w:color="auto" w:fill="FFFFFF"/>
        <w:spacing w:after="0" w:line="240" w:lineRule="auto"/>
        <w:jc w:val="both"/>
        <w:rPr>
          <w:rFonts w:ascii="Times New Roman" w:eastAsia="Times New Roman" w:hAnsi="Times New Roman" w:cs="Times New Roman"/>
          <w:color w:val="000000"/>
          <w:sz w:val="24"/>
          <w:szCs w:val="24"/>
        </w:rPr>
      </w:pPr>
    </w:p>
    <w:p w14:paraId="5E707AC9" w14:textId="77777777" w:rsidR="00597E67" w:rsidRDefault="00597E67" w:rsidP="00597E67">
      <w:pP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HASIL DAN PEMBAHASAN (12pt)</w:t>
      </w:r>
    </w:p>
    <w:p w14:paraId="16C44363" w14:textId="77777777" w:rsidR="00321178" w:rsidRDefault="00321178" w:rsidP="00597E67">
      <w:pPr>
        <w:shd w:val="clear" w:color="auto" w:fill="FFFFFF"/>
        <w:spacing w:after="0" w:line="240" w:lineRule="auto"/>
        <w:jc w:val="both"/>
        <w:rPr>
          <w:rFonts w:ascii="Times New Roman" w:eastAsia="Times New Roman" w:hAnsi="Times New Roman" w:cs="Times New Roman"/>
          <w:b/>
          <w:color w:val="000000"/>
          <w:sz w:val="24"/>
          <w:szCs w:val="24"/>
        </w:rPr>
      </w:pPr>
    </w:p>
    <w:p w14:paraId="6E7DBB78" w14:textId="28A3C715" w:rsidR="00321178" w:rsidRDefault="00321178" w:rsidP="00597E6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TEMUAN HASIL PENELITIAN</w:t>
      </w:r>
    </w:p>
    <w:p w14:paraId="5651371B" w14:textId="77777777" w:rsidR="00334477" w:rsidRPr="00334477" w:rsidRDefault="00334477" w:rsidP="00334477">
      <w:pPr>
        <w:numPr>
          <w:ilvl w:val="0"/>
          <w:numId w:val="4"/>
        </w:numPr>
        <w:shd w:val="clear" w:color="auto" w:fill="FFFFFF"/>
        <w:spacing w:after="0" w:line="240" w:lineRule="auto"/>
        <w:ind w:left="360"/>
        <w:jc w:val="both"/>
        <w:rPr>
          <w:rFonts w:ascii="Times New Roman" w:eastAsia="Times New Roman" w:hAnsi="Times New Roman" w:cs="Times New Roman"/>
          <w:b/>
          <w:color w:val="000000"/>
          <w:sz w:val="24"/>
          <w:szCs w:val="24"/>
          <w:lang w:val="en-US"/>
        </w:rPr>
      </w:pPr>
      <w:r w:rsidRPr="00334477">
        <w:rPr>
          <w:rFonts w:ascii="Times New Roman" w:eastAsia="Times New Roman" w:hAnsi="Times New Roman" w:cs="Times New Roman"/>
          <w:b/>
          <w:color w:val="000000"/>
          <w:sz w:val="24"/>
          <w:szCs w:val="24"/>
        </w:rPr>
        <w:t xml:space="preserve">Strategi Yang Di Terapkan Oleh Guru Sebagai Motivator Dalam Meningkatkan Semangat Belajar Anak Di Kelas </w:t>
      </w:r>
      <w:r w:rsidRPr="00334477">
        <w:rPr>
          <w:rFonts w:ascii="Times New Roman" w:eastAsia="Times New Roman" w:hAnsi="Times New Roman" w:cs="Times New Roman"/>
          <w:b/>
          <w:color w:val="000000"/>
          <w:sz w:val="24"/>
          <w:szCs w:val="24"/>
        </w:rPr>
        <w:t>B TK Al</w:t>
      </w:r>
      <w:r w:rsidRPr="00334477">
        <w:rPr>
          <w:rFonts w:ascii="Times New Roman" w:eastAsia="Times New Roman" w:hAnsi="Times New Roman" w:cs="Times New Roman"/>
          <w:b/>
          <w:color w:val="000000"/>
          <w:sz w:val="24"/>
          <w:szCs w:val="24"/>
        </w:rPr>
        <w:t xml:space="preserve">- </w:t>
      </w:r>
      <w:r w:rsidRPr="00334477">
        <w:rPr>
          <w:rFonts w:ascii="Times New Roman" w:eastAsia="Times New Roman" w:hAnsi="Times New Roman" w:cs="Times New Roman"/>
          <w:b/>
          <w:color w:val="000000"/>
          <w:sz w:val="24"/>
          <w:szCs w:val="24"/>
        </w:rPr>
        <w:t xml:space="preserve">Khuzamy </w:t>
      </w:r>
      <w:r w:rsidRPr="00334477">
        <w:rPr>
          <w:rFonts w:ascii="Times New Roman" w:eastAsia="Times New Roman" w:hAnsi="Times New Roman" w:cs="Times New Roman"/>
          <w:b/>
          <w:color w:val="000000"/>
          <w:sz w:val="24"/>
          <w:szCs w:val="24"/>
        </w:rPr>
        <w:t>Menggala.</w:t>
      </w:r>
    </w:p>
    <w:p w14:paraId="384F7ED6" w14:textId="77777777" w:rsidR="00334477" w:rsidRDefault="00334477" w:rsidP="00334477">
      <w:pPr>
        <w:shd w:val="clear" w:color="auto" w:fill="FFFFFF"/>
        <w:spacing w:after="0" w:line="240" w:lineRule="auto"/>
        <w:ind w:left="360" w:firstLine="360"/>
        <w:jc w:val="both"/>
        <w:rPr>
          <w:rFonts w:ascii="Times New Roman" w:eastAsia="Times New Roman" w:hAnsi="Times New Roman" w:cs="Times New Roman"/>
          <w:b/>
          <w:color w:val="000000"/>
          <w:sz w:val="24"/>
          <w:szCs w:val="24"/>
          <w:lang w:val="en-US"/>
        </w:rPr>
      </w:pPr>
    </w:p>
    <w:p w14:paraId="61D602D5" w14:textId="77777777" w:rsidR="00334477" w:rsidRDefault="00334477" w:rsidP="00334477">
      <w:pPr>
        <w:shd w:val="clear" w:color="auto" w:fill="FFFFFF"/>
        <w:spacing w:after="0" w:line="240" w:lineRule="auto"/>
        <w:ind w:left="360" w:firstLine="360"/>
        <w:jc w:val="both"/>
        <w:rPr>
          <w:rFonts w:ascii="Times New Roman" w:eastAsia="Times New Roman" w:hAnsi="Times New Roman" w:cs="Times New Roman"/>
          <w:color w:val="000000"/>
          <w:sz w:val="24"/>
          <w:szCs w:val="24"/>
          <w:lang w:val="en-US"/>
        </w:rPr>
      </w:pPr>
      <w:r w:rsidRPr="00334477">
        <w:rPr>
          <w:rFonts w:ascii="Times New Roman" w:eastAsia="Times New Roman" w:hAnsi="Times New Roman" w:cs="Times New Roman"/>
          <w:color w:val="000000"/>
          <w:sz w:val="24"/>
          <w:szCs w:val="24"/>
        </w:rPr>
        <w:t>Berdasarkan hasil penelitian yang mencakup observasi, wawancara, dan dokumentasi, dapat disimpulkan bahwa guru di TK Al-Khuzamy Menggala, khususnya pada Kelas B, menerapkan strategi yang holistik dan kontekstual sebagai motivator untuk meningkatkan semangat belajar anak usia 5-6 tahun. </w:t>
      </w:r>
      <w:r w:rsidRPr="00334477">
        <w:rPr>
          <w:rFonts w:ascii="Times New Roman" w:eastAsia="Times New Roman" w:hAnsi="Times New Roman" w:cs="Times New Roman"/>
          <w:color w:val="000000"/>
          <w:sz w:val="24"/>
          <w:szCs w:val="24"/>
          <w:lang w:val="en-ID"/>
        </w:rPr>
        <w:t xml:space="preserve">Strategi </w:t>
      </w:r>
      <w:proofErr w:type="spellStart"/>
      <w:r w:rsidRPr="00334477">
        <w:rPr>
          <w:rFonts w:ascii="Times New Roman" w:eastAsia="Times New Roman" w:hAnsi="Times New Roman" w:cs="Times New Roman"/>
          <w:color w:val="000000"/>
          <w:sz w:val="24"/>
          <w:szCs w:val="24"/>
          <w:lang w:val="en-ID"/>
        </w:rPr>
        <w:t>utama</w:t>
      </w:r>
      <w:proofErr w:type="spellEnd"/>
      <w:r w:rsidRPr="00334477">
        <w:rPr>
          <w:rFonts w:ascii="Times New Roman" w:eastAsia="Times New Roman" w:hAnsi="Times New Roman" w:cs="Times New Roman"/>
          <w:color w:val="000000"/>
          <w:sz w:val="24"/>
          <w:szCs w:val="24"/>
          <w:lang w:val="en-ID"/>
        </w:rPr>
        <w:t xml:space="preserve"> yang </w:t>
      </w:r>
      <w:proofErr w:type="spellStart"/>
      <w:r w:rsidRPr="00334477">
        <w:rPr>
          <w:rFonts w:ascii="Times New Roman" w:eastAsia="Times New Roman" w:hAnsi="Times New Roman" w:cs="Times New Roman"/>
          <w:color w:val="000000"/>
          <w:sz w:val="24"/>
          <w:szCs w:val="24"/>
          <w:lang w:val="en-ID"/>
        </w:rPr>
        <w:t>diimplementasikan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secara</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konsisten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meliputi</w:t>
      </w:r>
      <w:proofErr w:type="spellEnd"/>
      <w:r w:rsidRPr="00334477">
        <w:rPr>
          <w:rFonts w:ascii="Times New Roman" w:eastAsia="Times New Roman" w:hAnsi="Times New Roman" w:cs="Times New Roman"/>
          <w:color w:val="000000"/>
          <w:sz w:val="24"/>
          <w:szCs w:val="24"/>
          <w:lang w:val="en-ID"/>
        </w:rPr>
        <w:t xml:space="preserve">: (1) </w:t>
      </w:r>
      <w:proofErr w:type="spellStart"/>
      <w:r w:rsidRPr="00334477">
        <w:rPr>
          <w:rFonts w:ascii="Times New Roman" w:eastAsia="Times New Roman" w:hAnsi="Times New Roman" w:cs="Times New Roman"/>
          <w:color w:val="000000"/>
          <w:sz w:val="24"/>
          <w:szCs w:val="24"/>
          <w:lang w:val="en-ID"/>
        </w:rPr>
        <w:t>Penerapan</w:t>
      </w:r>
      <w:proofErr w:type="spellEnd"/>
      <w:r w:rsidRPr="00334477">
        <w:rPr>
          <w:rFonts w:ascii="Times New Roman" w:eastAsia="Times New Roman" w:hAnsi="Times New Roman" w:cs="Times New Roman"/>
          <w:color w:val="000000"/>
          <w:sz w:val="24"/>
          <w:szCs w:val="24"/>
          <w:lang w:val="en-ID"/>
        </w:rPr>
        <w:t> </w:t>
      </w:r>
      <w:proofErr w:type="spellStart"/>
      <w:r w:rsidRPr="00334477">
        <w:rPr>
          <w:rFonts w:ascii="Times New Roman" w:eastAsia="Times New Roman" w:hAnsi="Times New Roman" w:cs="Times New Roman"/>
          <w:color w:val="000000"/>
          <w:sz w:val="24"/>
          <w:szCs w:val="24"/>
          <w:lang w:val="en-ID"/>
        </w:rPr>
        <w:t>metode</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pembiasaan</w:t>
      </w:r>
      <w:proofErr w:type="spellEnd"/>
      <w:r w:rsidRPr="00334477">
        <w:rPr>
          <w:rFonts w:ascii="Times New Roman" w:eastAsia="Times New Roman" w:hAnsi="Times New Roman" w:cs="Times New Roman"/>
          <w:color w:val="000000"/>
          <w:sz w:val="24"/>
          <w:szCs w:val="24"/>
          <w:lang w:val="en-ID"/>
        </w:rPr>
        <w:t> </w:t>
      </w:r>
      <w:proofErr w:type="spellStart"/>
      <w:r w:rsidRPr="00334477">
        <w:rPr>
          <w:rFonts w:ascii="Times New Roman" w:eastAsia="Times New Roman" w:hAnsi="Times New Roman" w:cs="Times New Roman"/>
          <w:color w:val="000000"/>
          <w:sz w:val="24"/>
          <w:szCs w:val="24"/>
          <w:lang w:val="en-ID"/>
        </w:rPr>
        <w:t>untuk</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menanamkan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disiplin</w:t>
      </w:r>
      <w:proofErr w:type="spellEnd"/>
      <w:r w:rsidRPr="00334477">
        <w:rPr>
          <w:rFonts w:ascii="Times New Roman" w:eastAsia="Times New Roman" w:hAnsi="Times New Roman" w:cs="Times New Roman"/>
          <w:color w:val="000000"/>
          <w:sz w:val="24"/>
          <w:szCs w:val="24"/>
          <w:lang w:val="en-ID"/>
        </w:rPr>
        <w:t xml:space="preserve"> dan </w:t>
      </w:r>
      <w:proofErr w:type="spellStart"/>
      <w:r w:rsidRPr="00334477">
        <w:rPr>
          <w:rFonts w:ascii="Times New Roman" w:eastAsia="Times New Roman" w:hAnsi="Times New Roman" w:cs="Times New Roman"/>
          <w:color w:val="000000"/>
          <w:sz w:val="24"/>
          <w:szCs w:val="24"/>
          <w:lang w:val="en-ID"/>
        </w:rPr>
        <w:t>rutinitas</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belajar</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positif</w:t>
      </w:r>
      <w:proofErr w:type="spellEnd"/>
      <w:r w:rsidRPr="00334477">
        <w:rPr>
          <w:rFonts w:ascii="Times New Roman" w:eastAsia="Times New Roman" w:hAnsi="Times New Roman" w:cs="Times New Roman"/>
          <w:color w:val="000000"/>
          <w:sz w:val="24"/>
          <w:szCs w:val="24"/>
          <w:lang w:val="en-ID"/>
        </w:rPr>
        <w:t xml:space="preserve">; (2) </w:t>
      </w:r>
      <w:proofErr w:type="spellStart"/>
      <w:r w:rsidRPr="00334477">
        <w:rPr>
          <w:rFonts w:ascii="Times New Roman" w:eastAsia="Times New Roman" w:hAnsi="Times New Roman" w:cs="Times New Roman"/>
          <w:color w:val="000000"/>
          <w:sz w:val="24"/>
          <w:szCs w:val="24"/>
          <w:lang w:val="en-ID"/>
        </w:rPr>
        <w:t>Perancangan</w:t>
      </w:r>
      <w:proofErr w:type="spellEnd"/>
      <w:r w:rsidRPr="00334477">
        <w:rPr>
          <w:rFonts w:ascii="Times New Roman" w:eastAsia="Times New Roman" w:hAnsi="Times New Roman" w:cs="Times New Roman"/>
          <w:color w:val="000000"/>
          <w:sz w:val="24"/>
          <w:szCs w:val="24"/>
          <w:lang w:val="en-ID"/>
        </w:rPr>
        <w:t> </w:t>
      </w:r>
      <w:proofErr w:type="spellStart"/>
      <w:r w:rsidRPr="00334477">
        <w:rPr>
          <w:rFonts w:ascii="Times New Roman" w:eastAsia="Times New Roman" w:hAnsi="Times New Roman" w:cs="Times New Roman"/>
          <w:color w:val="000000"/>
          <w:sz w:val="24"/>
          <w:szCs w:val="24"/>
          <w:lang w:val="en-ID"/>
        </w:rPr>
        <w:t>pembelajaran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berbasis</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bermain</w:t>
      </w:r>
      <w:proofErr w:type="spellEnd"/>
      <w:r w:rsidRPr="00334477">
        <w:rPr>
          <w:rFonts w:ascii="Times New Roman" w:eastAsia="Times New Roman" w:hAnsi="Times New Roman" w:cs="Times New Roman"/>
          <w:color w:val="000000"/>
          <w:sz w:val="24"/>
          <w:szCs w:val="24"/>
          <w:lang w:val="en-ID"/>
        </w:rPr>
        <w:t xml:space="preserve"> (play-based learning) yang </w:t>
      </w:r>
      <w:proofErr w:type="spellStart"/>
      <w:r w:rsidRPr="00334477">
        <w:rPr>
          <w:rFonts w:ascii="Times New Roman" w:eastAsia="Times New Roman" w:hAnsi="Times New Roman" w:cs="Times New Roman"/>
          <w:color w:val="000000"/>
          <w:sz w:val="24"/>
          <w:szCs w:val="24"/>
          <w:lang w:val="en-ID"/>
        </w:rPr>
        <w:t>memanfaatkan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permainan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edukatif</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eksplorasi</w:t>
      </w:r>
      <w:proofErr w:type="spellEnd"/>
      <w:r w:rsidRPr="00334477">
        <w:rPr>
          <w:rFonts w:ascii="Times New Roman" w:eastAsia="Times New Roman" w:hAnsi="Times New Roman" w:cs="Times New Roman"/>
          <w:color w:val="000000"/>
          <w:sz w:val="24"/>
          <w:szCs w:val="24"/>
          <w:lang w:val="en-ID"/>
        </w:rPr>
        <w:t xml:space="preserve">, dan </w:t>
      </w:r>
      <w:proofErr w:type="spellStart"/>
      <w:r w:rsidRPr="00334477">
        <w:rPr>
          <w:rFonts w:ascii="Times New Roman" w:eastAsia="Times New Roman" w:hAnsi="Times New Roman" w:cs="Times New Roman"/>
          <w:color w:val="000000"/>
          <w:sz w:val="24"/>
          <w:szCs w:val="24"/>
          <w:lang w:val="en-ID"/>
        </w:rPr>
        <w:t>kegiatan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seni</w:t>
      </w:r>
      <w:proofErr w:type="spellEnd"/>
      <w:r w:rsidRPr="00334477">
        <w:rPr>
          <w:rFonts w:ascii="Times New Roman" w:eastAsia="Times New Roman" w:hAnsi="Times New Roman" w:cs="Times New Roman"/>
          <w:color w:val="000000"/>
          <w:sz w:val="24"/>
          <w:szCs w:val="24"/>
          <w:lang w:val="en-ID"/>
        </w:rPr>
        <w:t>/</w:t>
      </w:r>
      <w:proofErr w:type="spellStart"/>
      <w:r w:rsidRPr="00334477">
        <w:rPr>
          <w:rFonts w:ascii="Times New Roman" w:eastAsia="Times New Roman" w:hAnsi="Times New Roman" w:cs="Times New Roman"/>
          <w:color w:val="000000"/>
          <w:sz w:val="24"/>
          <w:szCs w:val="24"/>
          <w:lang w:val="en-ID"/>
        </w:rPr>
        <w:t>kreativitas</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untuk</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menciptakan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suasana</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belajar</w:t>
      </w:r>
      <w:proofErr w:type="spellEnd"/>
      <w:r w:rsidRPr="00334477">
        <w:rPr>
          <w:rFonts w:ascii="Times New Roman" w:eastAsia="Times New Roman" w:hAnsi="Times New Roman" w:cs="Times New Roman"/>
          <w:color w:val="000000"/>
          <w:sz w:val="24"/>
          <w:szCs w:val="24"/>
          <w:lang w:val="en-ID"/>
        </w:rPr>
        <w:t xml:space="preserve"> yang </w:t>
      </w:r>
      <w:proofErr w:type="spellStart"/>
      <w:r w:rsidRPr="00334477">
        <w:rPr>
          <w:rFonts w:ascii="Times New Roman" w:eastAsia="Times New Roman" w:hAnsi="Times New Roman" w:cs="Times New Roman"/>
          <w:color w:val="000000"/>
          <w:sz w:val="24"/>
          <w:szCs w:val="24"/>
          <w:lang w:val="en-ID"/>
        </w:rPr>
        <w:t>menyenangkan</w:t>
      </w:r>
      <w:proofErr w:type="spellEnd"/>
      <w:r w:rsidRPr="00334477">
        <w:rPr>
          <w:rFonts w:ascii="Times New Roman" w:eastAsia="Times New Roman" w:hAnsi="Times New Roman" w:cs="Times New Roman"/>
          <w:color w:val="000000"/>
          <w:sz w:val="24"/>
          <w:szCs w:val="24"/>
          <w:lang w:val="en-ID"/>
        </w:rPr>
        <w:t xml:space="preserve"> dan </w:t>
      </w:r>
      <w:proofErr w:type="spellStart"/>
      <w:r w:rsidRPr="00334477">
        <w:rPr>
          <w:rFonts w:ascii="Times New Roman" w:eastAsia="Times New Roman" w:hAnsi="Times New Roman" w:cs="Times New Roman"/>
          <w:color w:val="000000"/>
          <w:sz w:val="24"/>
          <w:szCs w:val="24"/>
          <w:lang w:val="en-ID"/>
        </w:rPr>
        <w:t>merangsang</w:t>
      </w:r>
      <w:proofErr w:type="spellEnd"/>
      <w:r w:rsidRPr="00334477">
        <w:rPr>
          <w:rFonts w:ascii="Times New Roman" w:eastAsia="Times New Roman" w:hAnsi="Times New Roman" w:cs="Times New Roman"/>
          <w:color w:val="000000"/>
          <w:sz w:val="24"/>
          <w:szCs w:val="24"/>
          <w:lang w:val="en-ID"/>
        </w:rPr>
        <w:t xml:space="preserve"> rasa </w:t>
      </w:r>
      <w:proofErr w:type="spellStart"/>
      <w:r w:rsidRPr="00334477">
        <w:rPr>
          <w:rFonts w:ascii="Times New Roman" w:eastAsia="Times New Roman" w:hAnsi="Times New Roman" w:cs="Times New Roman"/>
          <w:color w:val="000000"/>
          <w:sz w:val="24"/>
          <w:szCs w:val="24"/>
          <w:lang w:val="en-ID"/>
        </w:rPr>
        <w:t>ingin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tahu</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alami</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anak</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serta</w:t>
      </w:r>
      <w:proofErr w:type="spellEnd"/>
      <w:r w:rsidRPr="00334477">
        <w:rPr>
          <w:rFonts w:ascii="Times New Roman" w:eastAsia="Times New Roman" w:hAnsi="Times New Roman" w:cs="Times New Roman"/>
          <w:color w:val="000000"/>
          <w:sz w:val="24"/>
          <w:szCs w:val="24"/>
          <w:lang w:val="en-ID"/>
        </w:rPr>
        <w:t xml:space="preserve"> (3) </w:t>
      </w:r>
      <w:proofErr w:type="spellStart"/>
      <w:r w:rsidRPr="00334477">
        <w:rPr>
          <w:rFonts w:ascii="Times New Roman" w:eastAsia="Times New Roman" w:hAnsi="Times New Roman" w:cs="Times New Roman"/>
          <w:color w:val="000000"/>
          <w:sz w:val="24"/>
          <w:szCs w:val="24"/>
          <w:lang w:val="en-ID"/>
        </w:rPr>
        <w:t>Pemberian</w:t>
      </w:r>
      <w:proofErr w:type="spellEnd"/>
      <w:r w:rsidRPr="00334477">
        <w:rPr>
          <w:rFonts w:ascii="Times New Roman" w:eastAsia="Times New Roman" w:hAnsi="Times New Roman" w:cs="Times New Roman"/>
          <w:color w:val="000000"/>
          <w:sz w:val="24"/>
          <w:szCs w:val="24"/>
          <w:lang w:val="en-ID"/>
        </w:rPr>
        <w:t> </w:t>
      </w:r>
      <w:proofErr w:type="spellStart"/>
      <w:r w:rsidRPr="00334477">
        <w:rPr>
          <w:rFonts w:ascii="Times New Roman" w:eastAsia="Times New Roman" w:hAnsi="Times New Roman" w:cs="Times New Roman"/>
          <w:color w:val="000000"/>
          <w:sz w:val="24"/>
          <w:szCs w:val="24"/>
          <w:lang w:val="en-ID"/>
        </w:rPr>
        <w:t>penguatan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positif</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secara</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intensif</w:t>
      </w:r>
      <w:proofErr w:type="spellEnd"/>
      <w:r w:rsidRPr="00334477">
        <w:rPr>
          <w:rFonts w:ascii="Times New Roman" w:eastAsia="Times New Roman" w:hAnsi="Times New Roman" w:cs="Times New Roman"/>
          <w:color w:val="000000"/>
          <w:sz w:val="24"/>
          <w:szCs w:val="24"/>
          <w:lang w:val="en-ID"/>
        </w:rPr>
        <w:t> </w:t>
      </w:r>
      <w:proofErr w:type="spellStart"/>
      <w:r w:rsidRPr="00334477">
        <w:rPr>
          <w:rFonts w:ascii="Times New Roman" w:eastAsia="Times New Roman" w:hAnsi="Times New Roman" w:cs="Times New Roman"/>
          <w:color w:val="000000"/>
          <w:sz w:val="24"/>
          <w:szCs w:val="24"/>
          <w:lang w:val="en-ID"/>
        </w:rPr>
        <w:t>berupa</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pujian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penghargaan</w:t>
      </w:r>
      <w:proofErr w:type="spellEnd"/>
      <w:r w:rsidRPr="00334477">
        <w:rPr>
          <w:rFonts w:ascii="Times New Roman" w:eastAsia="Times New Roman" w:hAnsi="Times New Roman" w:cs="Times New Roman"/>
          <w:color w:val="000000"/>
          <w:sz w:val="24"/>
          <w:szCs w:val="24"/>
          <w:lang w:val="en-ID"/>
        </w:rPr>
        <w:t xml:space="preserve">, dan </w:t>
      </w:r>
      <w:proofErr w:type="spellStart"/>
      <w:r w:rsidRPr="00334477">
        <w:rPr>
          <w:rFonts w:ascii="Times New Roman" w:eastAsia="Times New Roman" w:hAnsi="Times New Roman" w:cs="Times New Roman"/>
          <w:color w:val="000000"/>
          <w:sz w:val="24"/>
          <w:szCs w:val="24"/>
          <w:lang w:val="en-ID"/>
        </w:rPr>
        <w:t>apresiasi</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terhadap</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usaha</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maupun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pencapaian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anak</w:t>
      </w:r>
      <w:proofErr w:type="spellEnd"/>
      <w:r w:rsidRPr="00334477">
        <w:rPr>
          <w:rFonts w:ascii="Times New Roman" w:eastAsia="Times New Roman" w:hAnsi="Times New Roman" w:cs="Times New Roman"/>
          <w:color w:val="000000"/>
          <w:sz w:val="24"/>
          <w:szCs w:val="24"/>
          <w:lang w:val="en-ID"/>
        </w:rPr>
        <w:t xml:space="preserve">. Strategi </w:t>
      </w:r>
      <w:proofErr w:type="spellStart"/>
      <w:r w:rsidRPr="00334477">
        <w:rPr>
          <w:rFonts w:ascii="Times New Roman" w:eastAsia="Times New Roman" w:hAnsi="Times New Roman" w:cs="Times New Roman"/>
          <w:color w:val="000000"/>
          <w:sz w:val="24"/>
          <w:szCs w:val="24"/>
          <w:lang w:val="en-ID"/>
        </w:rPr>
        <w:t>pendukung</w:t>
      </w:r>
      <w:proofErr w:type="spellEnd"/>
      <w:r w:rsidRPr="00334477">
        <w:rPr>
          <w:rFonts w:ascii="Times New Roman" w:eastAsia="Times New Roman" w:hAnsi="Times New Roman" w:cs="Times New Roman"/>
          <w:color w:val="000000"/>
          <w:sz w:val="24"/>
          <w:szCs w:val="24"/>
          <w:lang w:val="en-ID"/>
        </w:rPr>
        <w:t xml:space="preserve"> yang juga </w:t>
      </w:r>
      <w:proofErr w:type="spellStart"/>
      <w:r w:rsidRPr="00334477">
        <w:rPr>
          <w:rFonts w:ascii="Times New Roman" w:eastAsia="Times New Roman" w:hAnsi="Times New Roman" w:cs="Times New Roman"/>
          <w:color w:val="000000"/>
          <w:sz w:val="24"/>
          <w:szCs w:val="24"/>
          <w:lang w:val="en-ID"/>
        </w:rPr>
        <w:t>signifikan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adalah</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pemanfaatan</w:t>
      </w:r>
      <w:proofErr w:type="spellEnd"/>
      <w:r w:rsidRPr="00334477">
        <w:rPr>
          <w:rFonts w:ascii="Times New Roman" w:eastAsia="Times New Roman" w:hAnsi="Times New Roman" w:cs="Times New Roman"/>
          <w:color w:val="000000"/>
          <w:sz w:val="24"/>
          <w:szCs w:val="24"/>
          <w:lang w:val="en-ID"/>
        </w:rPr>
        <w:t> media visual </w:t>
      </w:r>
      <w:proofErr w:type="spellStart"/>
      <w:r w:rsidRPr="00334477">
        <w:rPr>
          <w:rFonts w:ascii="Times New Roman" w:eastAsia="Times New Roman" w:hAnsi="Times New Roman" w:cs="Times New Roman"/>
          <w:color w:val="000000"/>
          <w:sz w:val="24"/>
          <w:szCs w:val="24"/>
          <w:lang w:val="en-ID"/>
        </w:rPr>
        <w:t>untuk</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menarik</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perhatian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mempermudah</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pemahaman</w:t>
      </w:r>
      <w:proofErr w:type="spellEnd"/>
      <w:r w:rsidRPr="00334477">
        <w:rPr>
          <w:rFonts w:ascii="Times New Roman" w:eastAsia="Times New Roman" w:hAnsi="Times New Roman" w:cs="Times New Roman"/>
          <w:color w:val="000000"/>
          <w:sz w:val="24"/>
          <w:szCs w:val="24"/>
          <w:lang w:val="en-ID"/>
        </w:rPr>
        <w:t xml:space="preserve">, dan </w:t>
      </w:r>
      <w:proofErr w:type="spellStart"/>
      <w:r w:rsidRPr="00334477">
        <w:rPr>
          <w:rFonts w:ascii="Times New Roman" w:eastAsia="Times New Roman" w:hAnsi="Times New Roman" w:cs="Times New Roman"/>
          <w:color w:val="000000"/>
          <w:sz w:val="24"/>
          <w:szCs w:val="24"/>
          <w:lang w:val="en-ID"/>
        </w:rPr>
        <w:t>meningkatkan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keterlibatan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anak</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dalam</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kegiatan</w:t>
      </w:r>
      <w:proofErr w:type="spellEnd"/>
      <w:r w:rsidRPr="00334477">
        <w:rPr>
          <w:rFonts w:ascii="Times New Roman" w:eastAsia="Times New Roman" w:hAnsi="Times New Roman" w:cs="Times New Roman"/>
          <w:color w:val="000000"/>
          <w:sz w:val="24"/>
          <w:szCs w:val="24"/>
          <w:lang w:val="en-ID"/>
        </w:rPr>
        <w:t>.</w:t>
      </w:r>
    </w:p>
    <w:p w14:paraId="05BCCDA5" w14:textId="77777777" w:rsidR="00334477" w:rsidRDefault="00334477" w:rsidP="00334477">
      <w:pPr>
        <w:shd w:val="clear" w:color="auto" w:fill="FFFFFF"/>
        <w:spacing w:after="0" w:line="240" w:lineRule="auto"/>
        <w:ind w:left="360" w:firstLine="360"/>
        <w:jc w:val="both"/>
        <w:rPr>
          <w:rFonts w:ascii="Times New Roman" w:eastAsia="Times New Roman" w:hAnsi="Times New Roman" w:cs="Times New Roman"/>
          <w:color w:val="000000"/>
          <w:sz w:val="24"/>
          <w:szCs w:val="24"/>
          <w:lang w:val="en-US"/>
        </w:rPr>
      </w:pPr>
      <w:proofErr w:type="spellStart"/>
      <w:r w:rsidRPr="00334477">
        <w:rPr>
          <w:rFonts w:ascii="Times New Roman" w:eastAsia="Times New Roman" w:hAnsi="Times New Roman" w:cs="Times New Roman"/>
          <w:color w:val="000000"/>
          <w:sz w:val="24"/>
          <w:szCs w:val="24"/>
          <w:lang w:val="en-ID"/>
        </w:rPr>
        <w:t>Implementasi</w:t>
      </w:r>
      <w:proofErr w:type="spellEnd"/>
      <w:r w:rsidRPr="00334477">
        <w:rPr>
          <w:rFonts w:ascii="Times New Roman" w:eastAsia="Times New Roman" w:hAnsi="Times New Roman" w:cs="Times New Roman"/>
          <w:color w:val="000000"/>
          <w:sz w:val="24"/>
          <w:szCs w:val="24"/>
          <w:lang w:val="en-ID"/>
        </w:rPr>
        <w:t xml:space="preserve"> strategi-strategi </w:t>
      </w:r>
      <w:proofErr w:type="spellStart"/>
      <w:r w:rsidRPr="00334477">
        <w:rPr>
          <w:rFonts w:ascii="Times New Roman" w:eastAsia="Times New Roman" w:hAnsi="Times New Roman" w:cs="Times New Roman"/>
          <w:color w:val="000000"/>
          <w:sz w:val="24"/>
          <w:szCs w:val="24"/>
          <w:lang w:val="en-ID"/>
        </w:rPr>
        <w:t>tersebut</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terbukti</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efektif</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dalam</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menumbuhkan</w:t>
      </w:r>
      <w:proofErr w:type="spellEnd"/>
      <w:r w:rsidRPr="00334477">
        <w:rPr>
          <w:rFonts w:ascii="Times New Roman" w:eastAsia="Times New Roman" w:hAnsi="Times New Roman" w:cs="Times New Roman"/>
          <w:color w:val="000000"/>
          <w:sz w:val="24"/>
          <w:szCs w:val="24"/>
          <w:lang w:val="en-ID"/>
        </w:rPr>
        <w:t> </w:t>
      </w:r>
      <w:proofErr w:type="spellStart"/>
      <w:r w:rsidRPr="00334477">
        <w:rPr>
          <w:rFonts w:ascii="Times New Roman" w:eastAsia="Times New Roman" w:hAnsi="Times New Roman" w:cs="Times New Roman"/>
          <w:color w:val="000000"/>
          <w:sz w:val="24"/>
          <w:szCs w:val="24"/>
          <w:lang w:val="en-ID"/>
        </w:rPr>
        <w:t>semangat</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belajar</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intrinsik</w:t>
      </w:r>
      <w:proofErr w:type="spellEnd"/>
      <w:r w:rsidRPr="00334477">
        <w:rPr>
          <w:rFonts w:ascii="Times New Roman" w:eastAsia="Times New Roman" w:hAnsi="Times New Roman" w:cs="Times New Roman"/>
          <w:color w:val="000000"/>
          <w:sz w:val="24"/>
          <w:szCs w:val="24"/>
          <w:lang w:val="en-ID"/>
        </w:rPr>
        <w:t> </w:t>
      </w:r>
      <w:proofErr w:type="spellStart"/>
      <w:r w:rsidRPr="00334477">
        <w:rPr>
          <w:rFonts w:ascii="Times New Roman" w:eastAsia="Times New Roman" w:hAnsi="Times New Roman" w:cs="Times New Roman"/>
          <w:color w:val="000000"/>
          <w:sz w:val="24"/>
          <w:szCs w:val="24"/>
          <w:lang w:val="en-ID"/>
        </w:rPr>
        <w:t>anak</w:t>
      </w:r>
      <w:proofErr w:type="spellEnd"/>
      <w:r w:rsidRPr="00334477">
        <w:rPr>
          <w:rFonts w:ascii="Times New Roman" w:eastAsia="Times New Roman" w:hAnsi="Times New Roman" w:cs="Times New Roman"/>
          <w:color w:val="000000"/>
          <w:sz w:val="24"/>
          <w:szCs w:val="24"/>
          <w:lang w:val="en-ID"/>
        </w:rPr>
        <w:t xml:space="preserve">. Hasil </w:t>
      </w:r>
      <w:proofErr w:type="spellStart"/>
      <w:r w:rsidRPr="00334477">
        <w:rPr>
          <w:rFonts w:ascii="Times New Roman" w:eastAsia="Times New Roman" w:hAnsi="Times New Roman" w:cs="Times New Roman"/>
          <w:color w:val="000000"/>
          <w:sz w:val="24"/>
          <w:szCs w:val="24"/>
          <w:lang w:val="en-ID"/>
        </w:rPr>
        <w:t>observasi</w:t>
      </w:r>
      <w:proofErr w:type="spellEnd"/>
      <w:r w:rsidRPr="00334477">
        <w:rPr>
          <w:rFonts w:ascii="Times New Roman" w:eastAsia="Times New Roman" w:hAnsi="Times New Roman" w:cs="Times New Roman"/>
          <w:color w:val="000000"/>
          <w:sz w:val="24"/>
          <w:szCs w:val="24"/>
          <w:lang w:val="en-ID"/>
        </w:rPr>
        <w:t xml:space="preserve"> dan </w:t>
      </w:r>
      <w:proofErr w:type="spellStart"/>
      <w:r w:rsidRPr="00334477">
        <w:rPr>
          <w:rFonts w:ascii="Times New Roman" w:eastAsia="Times New Roman" w:hAnsi="Times New Roman" w:cs="Times New Roman"/>
          <w:color w:val="000000"/>
          <w:sz w:val="24"/>
          <w:szCs w:val="24"/>
          <w:lang w:val="en-ID"/>
        </w:rPr>
        <w:t>wawancara</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mendalam</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dengan</w:t>
      </w:r>
      <w:proofErr w:type="spellEnd"/>
      <w:r w:rsidRPr="00334477">
        <w:rPr>
          <w:rFonts w:ascii="Times New Roman" w:eastAsia="Times New Roman" w:hAnsi="Times New Roman" w:cs="Times New Roman"/>
          <w:color w:val="000000"/>
          <w:sz w:val="24"/>
          <w:szCs w:val="24"/>
          <w:lang w:val="en-ID"/>
        </w:rPr>
        <w:t xml:space="preserve"> guru (Ibu Laila dan Ibu </w:t>
      </w:r>
      <w:proofErr w:type="spellStart"/>
      <w:r w:rsidRPr="00334477">
        <w:rPr>
          <w:rFonts w:ascii="Times New Roman" w:eastAsia="Times New Roman" w:hAnsi="Times New Roman" w:cs="Times New Roman"/>
          <w:color w:val="000000"/>
          <w:sz w:val="24"/>
          <w:szCs w:val="24"/>
          <w:lang w:val="en-ID"/>
        </w:rPr>
        <w:t>Umratul</w:t>
      </w:r>
      <w:proofErr w:type="spellEnd"/>
      <w:r w:rsidRPr="00334477">
        <w:rPr>
          <w:rFonts w:ascii="Times New Roman" w:eastAsia="Times New Roman" w:hAnsi="Times New Roman" w:cs="Times New Roman"/>
          <w:color w:val="000000"/>
          <w:sz w:val="24"/>
          <w:szCs w:val="24"/>
          <w:lang w:val="en-ID"/>
        </w:rPr>
        <w:t xml:space="preserve"> Utami) </w:t>
      </w:r>
      <w:proofErr w:type="spellStart"/>
      <w:r w:rsidRPr="00334477">
        <w:rPr>
          <w:rFonts w:ascii="Times New Roman" w:eastAsia="Times New Roman" w:hAnsi="Times New Roman" w:cs="Times New Roman"/>
          <w:color w:val="000000"/>
          <w:sz w:val="24"/>
          <w:szCs w:val="24"/>
          <w:lang w:val="en-ID"/>
        </w:rPr>
        <w:t>menunjukkan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dampak</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positif</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berupa</w:t>
      </w:r>
      <w:proofErr w:type="spellEnd"/>
      <w:r w:rsidRPr="00334477">
        <w:rPr>
          <w:rFonts w:ascii="Times New Roman" w:eastAsia="Times New Roman" w:hAnsi="Times New Roman" w:cs="Times New Roman"/>
          <w:color w:val="000000"/>
          <w:sz w:val="24"/>
          <w:szCs w:val="24"/>
          <w:lang w:val="en-ID"/>
        </w:rPr>
        <w:t>: (1) </w:t>
      </w:r>
      <w:proofErr w:type="spellStart"/>
      <w:r w:rsidRPr="00334477">
        <w:rPr>
          <w:rFonts w:ascii="Times New Roman" w:eastAsia="Times New Roman" w:hAnsi="Times New Roman" w:cs="Times New Roman"/>
          <w:color w:val="000000"/>
          <w:sz w:val="24"/>
          <w:szCs w:val="24"/>
          <w:lang w:val="en-ID"/>
        </w:rPr>
        <w:t>Peningkatan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keterlibatan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aktif</w:t>
      </w:r>
      <w:proofErr w:type="spellEnd"/>
      <w:r w:rsidRPr="00334477">
        <w:rPr>
          <w:rFonts w:ascii="Times New Roman" w:eastAsia="Times New Roman" w:hAnsi="Times New Roman" w:cs="Times New Roman"/>
          <w:color w:val="000000"/>
          <w:sz w:val="24"/>
          <w:szCs w:val="24"/>
          <w:lang w:val="en-ID"/>
        </w:rPr>
        <w:t xml:space="preserve"> (active participation) </w:t>
      </w:r>
      <w:proofErr w:type="spellStart"/>
      <w:r w:rsidRPr="00334477">
        <w:rPr>
          <w:rFonts w:ascii="Times New Roman" w:eastAsia="Times New Roman" w:hAnsi="Times New Roman" w:cs="Times New Roman"/>
          <w:color w:val="000000"/>
          <w:sz w:val="24"/>
          <w:szCs w:val="24"/>
          <w:lang w:val="en-ID"/>
        </w:rPr>
        <w:t>anak</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dalam</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seluruh</w:t>
      </w:r>
      <w:proofErr w:type="spellEnd"/>
      <w:r w:rsidRPr="00334477">
        <w:rPr>
          <w:rFonts w:ascii="Times New Roman" w:eastAsia="Times New Roman" w:hAnsi="Times New Roman" w:cs="Times New Roman"/>
          <w:color w:val="000000"/>
          <w:sz w:val="24"/>
          <w:szCs w:val="24"/>
          <w:lang w:val="en-ID"/>
        </w:rPr>
        <w:t xml:space="preserve"> proses </w:t>
      </w:r>
      <w:proofErr w:type="spellStart"/>
      <w:r w:rsidRPr="00334477">
        <w:rPr>
          <w:rFonts w:ascii="Times New Roman" w:eastAsia="Times New Roman" w:hAnsi="Times New Roman" w:cs="Times New Roman"/>
          <w:color w:val="000000"/>
          <w:sz w:val="24"/>
          <w:szCs w:val="24"/>
          <w:lang w:val="en-ID"/>
        </w:rPr>
        <w:t>pembelajaran</w:t>
      </w:r>
      <w:proofErr w:type="spellEnd"/>
      <w:r w:rsidRPr="00334477">
        <w:rPr>
          <w:rFonts w:ascii="Times New Roman" w:eastAsia="Times New Roman" w:hAnsi="Times New Roman" w:cs="Times New Roman"/>
          <w:color w:val="000000"/>
          <w:sz w:val="24"/>
          <w:szCs w:val="24"/>
          <w:lang w:val="en-ID"/>
        </w:rPr>
        <w:t>; (2) </w:t>
      </w:r>
      <w:proofErr w:type="spellStart"/>
      <w:r w:rsidRPr="00334477">
        <w:rPr>
          <w:rFonts w:ascii="Times New Roman" w:eastAsia="Times New Roman" w:hAnsi="Times New Roman" w:cs="Times New Roman"/>
          <w:color w:val="000000"/>
          <w:sz w:val="24"/>
          <w:szCs w:val="24"/>
          <w:lang w:val="en-ID"/>
        </w:rPr>
        <w:t>Penguatan</w:t>
      </w:r>
      <w:proofErr w:type="spellEnd"/>
      <w:r w:rsidRPr="00334477">
        <w:rPr>
          <w:rFonts w:ascii="Times New Roman" w:eastAsia="Times New Roman" w:hAnsi="Times New Roman" w:cs="Times New Roman"/>
          <w:color w:val="000000"/>
          <w:sz w:val="24"/>
          <w:szCs w:val="24"/>
          <w:lang w:val="en-ID"/>
        </w:rPr>
        <w:t xml:space="preserve"> rasa </w:t>
      </w:r>
      <w:proofErr w:type="spellStart"/>
      <w:r w:rsidRPr="00334477">
        <w:rPr>
          <w:rFonts w:ascii="Times New Roman" w:eastAsia="Times New Roman" w:hAnsi="Times New Roman" w:cs="Times New Roman"/>
          <w:color w:val="000000"/>
          <w:sz w:val="24"/>
          <w:szCs w:val="24"/>
          <w:lang w:val="en-ID"/>
        </w:rPr>
        <w:t>percaya</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diri</w:t>
      </w:r>
      <w:proofErr w:type="spellEnd"/>
      <w:r w:rsidRPr="00334477">
        <w:rPr>
          <w:rFonts w:ascii="Times New Roman" w:eastAsia="Times New Roman" w:hAnsi="Times New Roman" w:cs="Times New Roman"/>
          <w:color w:val="000000"/>
          <w:sz w:val="24"/>
          <w:szCs w:val="24"/>
          <w:lang w:val="en-ID"/>
        </w:rPr>
        <w:t> </w:t>
      </w:r>
      <w:proofErr w:type="spellStart"/>
      <w:r w:rsidRPr="00334477">
        <w:rPr>
          <w:rFonts w:ascii="Times New Roman" w:eastAsia="Times New Roman" w:hAnsi="Times New Roman" w:cs="Times New Roman"/>
          <w:color w:val="000000"/>
          <w:sz w:val="24"/>
          <w:szCs w:val="24"/>
          <w:lang w:val="en-ID"/>
        </w:rPr>
        <w:t>anak</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sehingga</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tidak</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takut</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mencoba</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hal-hal</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baru</w:t>
      </w:r>
      <w:proofErr w:type="spellEnd"/>
      <w:r w:rsidRPr="00334477">
        <w:rPr>
          <w:rFonts w:ascii="Times New Roman" w:eastAsia="Times New Roman" w:hAnsi="Times New Roman" w:cs="Times New Roman"/>
          <w:color w:val="000000"/>
          <w:sz w:val="24"/>
          <w:szCs w:val="24"/>
          <w:lang w:val="en-ID"/>
        </w:rPr>
        <w:t xml:space="preserve"> dan </w:t>
      </w:r>
      <w:proofErr w:type="spellStart"/>
      <w:r w:rsidRPr="00334477">
        <w:rPr>
          <w:rFonts w:ascii="Times New Roman" w:eastAsia="Times New Roman" w:hAnsi="Times New Roman" w:cs="Times New Roman"/>
          <w:color w:val="000000"/>
          <w:sz w:val="24"/>
          <w:szCs w:val="24"/>
          <w:lang w:val="en-ID"/>
        </w:rPr>
        <w:t>belajar</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dari</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kesalahan</w:t>
      </w:r>
      <w:proofErr w:type="spellEnd"/>
      <w:r w:rsidRPr="00334477">
        <w:rPr>
          <w:rFonts w:ascii="Times New Roman" w:eastAsia="Times New Roman" w:hAnsi="Times New Roman" w:cs="Times New Roman"/>
          <w:color w:val="000000"/>
          <w:sz w:val="24"/>
          <w:szCs w:val="24"/>
          <w:lang w:val="en-ID"/>
        </w:rPr>
        <w:t>; (3) </w:t>
      </w:r>
      <w:proofErr w:type="spellStart"/>
      <w:r w:rsidRPr="00334477">
        <w:rPr>
          <w:rFonts w:ascii="Times New Roman" w:eastAsia="Times New Roman" w:hAnsi="Times New Roman" w:cs="Times New Roman"/>
          <w:color w:val="000000"/>
          <w:sz w:val="24"/>
          <w:szCs w:val="24"/>
          <w:lang w:val="en-ID"/>
        </w:rPr>
        <w:t>Pertumbuhan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kemandirian</w:t>
      </w:r>
      <w:proofErr w:type="spellEnd"/>
      <w:r w:rsidRPr="00334477">
        <w:rPr>
          <w:rFonts w:ascii="Times New Roman" w:eastAsia="Times New Roman" w:hAnsi="Times New Roman" w:cs="Times New Roman"/>
          <w:color w:val="000000"/>
          <w:sz w:val="24"/>
          <w:szCs w:val="24"/>
          <w:lang w:val="en-ID"/>
        </w:rPr>
        <w:t> </w:t>
      </w:r>
      <w:proofErr w:type="spellStart"/>
      <w:r w:rsidRPr="00334477">
        <w:rPr>
          <w:rFonts w:ascii="Times New Roman" w:eastAsia="Times New Roman" w:hAnsi="Times New Roman" w:cs="Times New Roman"/>
          <w:color w:val="000000"/>
          <w:sz w:val="24"/>
          <w:szCs w:val="24"/>
          <w:lang w:val="en-ID"/>
        </w:rPr>
        <w:t>anak</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dalam</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menyelesaikan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lastRenderedPageBreak/>
        <w:t>tugas</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serta</w:t>
      </w:r>
      <w:proofErr w:type="spellEnd"/>
      <w:r w:rsidRPr="00334477">
        <w:rPr>
          <w:rFonts w:ascii="Times New Roman" w:eastAsia="Times New Roman" w:hAnsi="Times New Roman" w:cs="Times New Roman"/>
          <w:color w:val="000000"/>
          <w:sz w:val="24"/>
          <w:szCs w:val="24"/>
          <w:lang w:val="en-ID"/>
        </w:rPr>
        <w:t xml:space="preserve"> (4) </w:t>
      </w:r>
      <w:proofErr w:type="spellStart"/>
      <w:r w:rsidRPr="00334477">
        <w:rPr>
          <w:rFonts w:ascii="Times New Roman" w:eastAsia="Times New Roman" w:hAnsi="Times New Roman" w:cs="Times New Roman"/>
          <w:color w:val="000000"/>
          <w:sz w:val="24"/>
          <w:szCs w:val="24"/>
          <w:lang w:val="en-ID"/>
        </w:rPr>
        <w:t>Terciptanya</w:t>
      </w:r>
      <w:proofErr w:type="spellEnd"/>
      <w:r w:rsidRPr="00334477">
        <w:rPr>
          <w:rFonts w:ascii="Times New Roman" w:eastAsia="Times New Roman" w:hAnsi="Times New Roman" w:cs="Times New Roman"/>
          <w:color w:val="000000"/>
          <w:sz w:val="24"/>
          <w:szCs w:val="24"/>
          <w:lang w:val="en-ID"/>
        </w:rPr>
        <w:t> </w:t>
      </w:r>
      <w:proofErr w:type="spellStart"/>
      <w:r w:rsidRPr="00334477">
        <w:rPr>
          <w:rFonts w:ascii="Times New Roman" w:eastAsia="Times New Roman" w:hAnsi="Times New Roman" w:cs="Times New Roman"/>
          <w:color w:val="000000"/>
          <w:sz w:val="24"/>
          <w:szCs w:val="24"/>
          <w:lang w:val="en-ID"/>
        </w:rPr>
        <w:t>suasana</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belajar</w:t>
      </w:r>
      <w:proofErr w:type="spellEnd"/>
      <w:r w:rsidRPr="00334477">
        <w:rPr>
          <w:rFonts w:ascii="Times New Roman" w:eastAsia="Times New Roman" w:hAnsi="Times New Roman" w:cs="Times New Roman"/>
          <w:color w:val="000000"/>
          <w:sz w:val="24"/>
          <w:szCs w:val="24"/>
          <w:lang w:val="en-ID"/>
        </w:rPr>
        <w:t xml:space="preserve"> yang </w:t>
      </w:r>
      <w:proofErr w:type="spellStart"/>
      <w:r w:rsidRPr="00334477">
        <w:rPr>
          <w:rFonts w:ascii="Times New Roman" w:eastAsia="Times New Roman" w:hAnsi="Times New Roman" w:cs="Times New Roman"/>
          <w:color w:val="000000"/>
          <w:sz w:val="24"/>
          <w:szCs w:val="24"/>
          <w:lang w:val="en-ID"/>
        </w:rPr>
        <w:t>positif</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antusias</w:t>
      </w:r>
      <w:proofErr w:type="spellEnd"/>
      <w:r w:rsidRPr="00334477">
        <w:rPr>
          <w:rFonts w:ascii="Times New Roman" w:eastAsia="Times New Roman" w:hAnsi="Times New Roman" w:cs="Times New Roman"/>
          <w:color w:val="000000"/>
          <w:sz w:val="24"/>
          <w:szCs w:val="24"/>
          <w:lang w:val="en-ID"/>
        </w:rPr>
        <w:t xml:space="preserve">, dan </w:t>
      </w:r>
      <w:proofErr w:type="spellStart"/>
      <w:r w:rsidRPr="00334477">
        <w:rPr>
          <w:rFonts w:ascii="Times New Roman" w:eastAsia="Times New Roman" w:hAnsi="Times New Roman" w:cs="Times New Roman"/>
          <w:color w:val="000000"/>
          <w:sz w:val="24"/>
          <w:szCs w:val="24"/>
          <w:lang w:val="en-ID"/>
        </w:rPr>
        <w:t>menyenangkan</w:t>
      </w:r>
      <w:proofErr w:type="spellEnd"/>
      <w:r w:rsidRPr="00334477">
        <w:rPr>
          <w:rFonts w:ascii="Times New Roman" w:eastAsia="Times New Roman" w:hAnsi="Times New Roman" w:cs="Times New Roman"/>
          <w:color w:val="000000"/>
          <w:sz w:val="24"/>
          <w:szCs w:val="24"/>
          <w:lang w:val="en-ID"/>
        </w:rPr>
        <w:t xml:space="preserve">. Guru </w:t>
      </w:r>
      <w:proofErr w:type="spellStart"/>
      <w:r w:rsidRPr="00334477">
        <w:rPr>
          <w:rFonts w:ascii="Times New Roman" w:eastAsia="Times New Roman" w:hAnsi="Times New Roman" w:cs="Times New Roman"/>
          <w:color w:val="000000"/>
          <w:sz w:val="24"/>
          <w:szCs w:val="24"/>
          <w:lang w:val="en-ID"/>
        </w:rPr>
        <w:t>secara</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reflektif</w:t>
      </w:r>
      <w:proofErr w:type="spellEnd"/>
      <w:r w:rsidRPr="00334477">
        <w:rPr>
          <w:rFonts w:ascii="Times New Roman" w:eastAsia="Times New Roman" w:hAnsi="Times New Roman" w:cs="Times New Roman"/>
          <w:color w:val="000000"/>
          <w:sz w:val="24"/>
          <w:szCs w:val="24"/>
          <w:lang w:val="en-ID"/>
        </w:rPr>
        <w:t xml:space="preserve"> juga </w:t>
      </w:r>
      <w:proofErr w:type="spellStart"/>
      <w:r w:rsidRPr="00334477">
        <w:rPr>
          <w:rFonts w:ascii="Times New Roman" w:eastAsia="Times New Roman" w:hAnsi="Times New Roman" w:cs="Times New Roman"/>
          <w:color w:val="000000"/>
          <w:sz w:val="24"/>
          <w:szCs w:val="24"/>
          <w:lang w:val="en-ID"/>
        </w:rPr>
        <w:t>melakukan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evaluasi</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berkelanjutan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termasuk</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meminta</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umpan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balik</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dari</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siswa</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untuk</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memastikan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efektivitas</w:t>
      </w:r>
      <w:proofErr w:type="spellEnd"/>
      <w:r w:rsidRPr="00334477">
        <w:rPr>
          <w:rFonts w:ascii="Times New Roman" w:eastAsia="Times New Roman" w:hAnsi="Times New Roman" w:cs="Times New Roman"/>
          <w:color w:val="000000"/>
          <w:sz w:val="24"/>
          <w:szCs w:val="24"/>
          <w:lang w:val="en-ID"/>
        </w:rPr>
        <w:t xml:space="preserve"> dan </w:t>
      </w:r>
      <w:proofErr w:type="spellStart"/>
      <w:r w:rsidRPr="00334477">
        <w:rPr>
          <w:rFonts w:ascii="Times New Roman" w:eastAsia="Times New Roman" w:hAnsi="Times New Roman" w:cs="Times New Roman"/>
          <w:color w:val="000000"/>
          <w:sz w:val="24"/>
          <w:szCs w:val="24"/>
          <w:lang w:val="en-ID"/>
        </w:rPr>
        <w:t>kesesuaian</w:t>
      </w:r>
      <w:proofErr w:type="spellEnd"/>
      <w:r w:rsidRPr="00334477">
        <w:rPr>
          <w:rFonts w:ascii="Times New Roman" w:eastAsia="Times New Roman" w:hAnsi="Times New Roman" w:cs="Times New Roman"/>
          <w:color w:val="000000"/>
          <w:sz w:val="24"/>
          <w:szCs w:val="24"/>
          <w:lang w:val="en-ID"/>
        </w:rPr>
        <w:t xml:space="preserve"> strategi yang </w:t>
      </w:r>
      <w:proofErr w:type="spellStart"/>
      <w:r w:rsidRPr="00334477">
        <w:rPr>
          <w:rFonts w:ascii="Times New Roman" w:eastAsia="Times New Roman" w:hAnsi="Times New Roman" w:cs="Times New Roman"/>
          <w:color w:val="000000"/>
          <w:sz w:val="24"/>
          <w:szCs w:val="24"/>
          <w:lang w:val="en-ID"/>
        </w:rPr>
        <w:t>digunakan</w:t>
      </w:r>
      <w:proofErr w:type="spellEnd"/>
      <w:r w:rsidRPr="00334477">
        <w:rPr>
          <w:rFonts w:ascii="Times New Roman" w:eastAsia="Times New Roman" w:hAnsi="Times New Roman" w:cs="Times New Roman"/>
          <w:color w:val="000000"/>
          <w:sz w:val="24"/>
          <w:szCs w:val="24"/>
          <w:lang w:val="en-ID"/>
        </w:rPr>
        <w:t>.</w:t>
      </w:r>
    </w:p>
    <w:p w14:paraId="4C79804A" w14:textId="58D90823" w:rsidR="00334477" w:rsidRPr="002C249F" w:rsidRDefault="00334477" w:rsidP="002C249F">
      <w:pPr>
        <w:shd w:val="clear" w:color="auto" w:fill="FFFFFF"/>
        <w:spacing w:after="0" w:line="240" w:lineRule="auto"/>
        <w:ind w:left="360" w:firstLine="360"/>
        <w:jc w:val="both"/>
        <w:rPr>
          <w:rFonts w:ascii="Times New Roman" w:eastAsia="Times New Roman" w:hAnsi="Times New Roman" w:cs="Times New Roman"/>
          <w:color w:val="000000"/>
          <w:sz w:val="24"/>
          <w:szCs w:val="24"/>
          <w:lang w:val="en-US"/>
        </w:rPr>
      </w:pPr>
      <w:proofErr w:type="spellStart"/>
      <w:r w:rsidRPr="00334477">
        <w:rPr>
          <w:rFonts w:ascii="Times New Roman" w:eastAsia="Times New Roman" w:hAnsi="Times New Roman" w:cs="Times New Roman"/>
          <w:color w:val="000000"/>
          <w:sz w:val="24"/>
          <w:szCs w:val="24"/>
          <w:lang w:val="en-ID"/>
        </w:rPr>
        <w:t>Secara</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filosofis</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pendekatan</w:t>
      </w:r>
      <w:proofErr w:type="spellEnd"/>
      <w:r w:rsidRPr="00334477">
        <w:rPr>
          <w:rFonts w:ascii="Times New Roman" w:eastAsia="Times New Roman" w:hAnsi="Times New Roman" w:cs="Times New Roman"/>
          <w:color w:val="000000"/>
          <w:sz w:val="24"/>
          <w:szCs w:val="24"/>
          <w:lang w:val="en-ID"/>
        </w:rPr>
        <w:t xml:space="preserve"> yang </w:t>
      </w:r>
      <w:proofErr w:type="spellStart"/>
      <w:r w:rsidRPr="00334477">
        <w:rPr>
          <w:rFonts w:ascii="Times New Roman" w:eastAsia="Times New Roman" w:hAnsi="Times New Roman" w:cs="Times New Roman"/>
          <w:color w:val="000000"/>
          <w:sz w:val="24"/>
          <w:szCs w:val="24"/>
          <w:lang w:val="en-ID"/>
        </w:rPr>
        <w:t>dijalankan</w:t>
      </w:r>
      <w:proofErr w:type="spellEnd"/>
      <w:r w:rsidRPr="00334477">
        <w:rPr>
          <w:rFonts w:ascii="Times New Roman" w:eastAsia="Times New Roman" w:hAnsi="Times New Roman" w:cs="Times New Roman"/>
          <w:color w:val="000000"/>
          <w:sz w:val="24"/>
          <w:szCs w:val="24"/>
          <w:lang w:val="en-ID"/>
        </w:rPr>
        <w:t xml:space="preserve"> oleh guru-guru </w:t>
      </w:r>
      <w:proofErr w:type="spellStart"/>
      <w:r w:rsidRPr="00334477">
        <w:rPr>
          <w:rFonts w:ascii="Times New Roman" w:eastAsia="Times New Roman" w:hAnsi="Times New Roman" w:cs="Times New Roman"/>
          <w:color w:val="000000"/>
          <w:sz w:val="24"/>
          <w:szCs w:val="24"/>
          <w:lang w:val="en-ID"/>
        </w:rPr>
        <w:t>Kelas</w:t>
      </w:r>
      <w:proofErr w:type="spellEnd"/>
      <w:r w:rsidRPr="00334477">
        <w:rPr>
          <w:rFonts w:ascii="Times New Roman" w:eastAsia="Times New Roman" w:hAnsi="Times New Roman" w:cs="Times New Roman"/>
          <w:color w:val="000000"/>
          <w:sz w:val="24"/>
          <w:szCs w:val="24"/>
          <w:lang w:val="en-ID"/>
        </w:rPr>
        <w:t xml:space="preserve"> B TK Al-</w:t>
      </w:r>
      <w:proofErr w:type="spellStart"/>
      <w:r w:rsidRPr="00334477">
        <w:rPr>
          <w:rFonts w:ascii="Times New Roman" w:eastAsia="Times New Roman" w:hAnsi="Times New Roman" w:cs="Times New Roman"/>
          <w:color w:val="000000"/>
          <w:sz w:val="24"/>
          <w:szCs w:val="24"/>
          <w:lang w:val="en-ID"/>
        </w:rPr>
        <w:t>Khuzamy</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Menggala</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ini</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selaras</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dengan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pandangan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Kepala</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Sekolah</w:t>
      </w:r>
      <w:proofErr w:type="spellEnd"/>
      <w:r w:rsidRPr="00334477">
        <w:rPr>
          <w:rFonts w:ascii="Times New Roman" w:eastAsia="Times New Roman" w:hAnsi="Times New Roman" w:cs="Times New Roman"/>
          <w:color w:val="000000"/>
          <w:sz w:val="24"/>
          <w:szCs w:val="24"/>
          <w:lang w:val="en-ID"/>
        </w:rPr>
        <w:t xml:space="preserve"> (Bapak H. </w:t>
      </w:r>
      <w:proofErr w:type="spellStart"/>
      <w:r w:rsidRPr="00334477">
        <w:rPr>
          <w:rFonts w:ascii="Times New Roman" w:eastAsia="Times New Roman" w:hAnsi="Times New Roman" w:cs="Times New Roman"/>
          <w:color w:val="000000"/>
          <w:sz w:val="24"/>
          <w:szCs w:val="24"/>
          <w:lang w:val="en-ID"/>
        </w:rPr>
        <w:t>Saefuddin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Mahrif</w:t>
      </w:r>
      <w:proofErr w:type="spellEnd"/>
      <w:r w:rsidRPr="00334477">
        <w:rPr>
          <w:rFonts w:ascii="Times New Roman" w:eastAsia="Times New Roman" w:hAnsi="Times New Roman" w:cs="Times New Roman"/>
          <w:color w:val="000000"/>
          <w:sz w:val="24"/>
          <w:szCs w:val="24"/>
          <w:lang w:val="en-ID"/>
        </w:rPr>
        <w:t xml:space="preserve">, Lc) </w:t>
      </w:r>
      <w:proofErr w:type="spellStart"/>
      <w:r w:rsidRPr="00334477">
        <w:rPr>
          <w:rFonts w:ascii="Times New Roman" w:eastAsia="Times New Roman" w:hAnsi="Times New Roman" w:cs="Times New Roman"/>
          <w:color w:val="000000"/>
          <w:sz w:val="24"/>
          <w:szCs w:val="24"/>
          <w:lang w:val="en-ID"/>
        </w:rPr>
        <w:t>mengenai</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pentingnya</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menanamkan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semangat</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belajar</w:t>
      </w:r>
      <w:proofErr w:type="spellEnd"/>
      <w:r w:rsidRPr="00334477">
        <w:rPr>
          <w:rFonts w:ascii="Times New Roman" w:eastAsia="Times New Roman" w:hAnsi="Times New Roman" w:cs="Times New Roman"/>
          <w:color w:val="000000"/>
          <w:sz w:val="24"/>
          <w:szCs w:val="24"/>
          <w:lang w:val="en-ID"/>
        </w:rPr>
        <w:t xml:space="preserve"> dan </w:t>
      </w:r>
      <w:proofErr w:type="spellStart"/>
      <w:r w:rsidRPr="00334477">
        <w:rPr>
          <w:rFonts w:ascii="Times New Roman" w:eastAsia="Times New Roman" w:hAnsi="Times New Roman" w:cs="Times New Roman"/>
          <w:color w:val="000000"/>
          <w:sz w:val="24"/>
          <w:szCs w:val="24"/>
          <w:lang w:val="en-ID"/>
        </w:rPr>
        <w:t>mempersiapkan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bekal</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pendidikan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sejak</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dini</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untuk</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menghadapi</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tantangan</w:t>
      </w:r>
      <w:proofErr w:type="spellEnd"/>
      <w:r w:rsidRPr="00334477">
        <w:rPr>
          <w:rFonts w:ascii="Times New Roman" w:eastAsia="Times New Roman" w:hAnsi="Times New Roman" w:cs="Times New Roman"/>
          <w:color w:val="000000"/>
          <w:sz w:val="24"/>
          <w:szCs w:val="24"/>
          <w:lang w:val="en-ID"/>
        </w:rPr>
        <w:t xml:space="preserve"> masa </w:t>
      </w:r>
      <w:proofErr w:type="spellStart"/>
      <w:r w:rsidRPr="00334477">
        <w:rPr>
          <w:rFonts w:ascii="Times New Roman" w:eastAsia="Times New Roman" w:hAnsi="Times New Roman" w:cs="Times New Roman"/>
          <w:color w:val="000000"/>
          <w:sz w:val="24"/>
          <w:szCs w:val="24"/>
          <w:lang w:val="en-ID"/>
        </w:rPr>
        <w:t>depan</w:t>
      </w:r>
      <w:proofErr w:type="spellEnd"/>
      <w:r w:rsidRPr="00334477">
        <w:rPr>
          <w:rFonts w:ascii="Times New Roman" w:eastAsia="Times New Roman" w:hAnsi="Times New Roman" w:cs="Times New Roman"/>
          <w:color w:val="000000"/>
          <w:sz w:val="24"/>
          <w:szCs w:val="24"/>
          <w:lang w:val="en-ID"/>
        </w:rPr>
        <w:t>. </w:t>
      </w:r>
      <w:proofErr w:type="spellStart"/>
      <w:r w:rsidRPr="00334477">
        <w:rPr>
          <w:rFonts w:ascii="Times New Roman" w:eastAsia="Times New Roman" w:hAnsi="Times New Roman" w:cs="Times New Roman"/>
          <w:color w:val="000000"/>
          <w:sz w:val="24"/>
          <w:szCs w:val="24"/>
          <w:lang w:val="en-ID"/>
        </w:rPr>
        <w:t>Keseluruhan</w:t>
      </w:r>
      <w:proofErr w:type="spellEnd"/>
      <w:r w:rsidRPr="00334477">
        <w:rPr>
          <w:rFonts w:ascii="Times New Roman" w:eastAsia="Times New Roman" w:hAnsi="Times New Roman" w:cs="Times New Roman"/>
          <w:color w:val="000000"/>
          <w:sz w:val="24"/>
          <w:szCs w:val="24"/>
          <w:lang w:val="en-ID"/>
        </w:rPr>
        <w:t xml:space="preserve"> strategi yang </w:t>
      </w:r>
      <w:proofErr w:type="spellStart"/>
      <w:r w:rsidRPr="00334477">
        <w:rPr>
          <w:rFonts w:ascii="Times New Roman" w:eastAsia="Times New Roman" w:hAnsi="Times New Roman" w:cs="Times New Roman"/>
          <w:color w:val="000000"/>
          <w:sz w:val="24"/>
          <w:szCs w:val="24"/>
          <w:lang w:val="en-ID"/>
        </w:rPr>
        <w:t>diterapkan</w:t>
      </w:r>
      <w:proofErr w:type="spellEnd"/>
      <w:r w:rsidRPr="00334477">
        <w:rPr>
          <w:rFonts w:ascii="Times New Roman" w:eastAsia="Times New Roman" w:hAnsi="Times New Roman" w:cs="Times New Roman"/>
          <w:color w:val="000000"/>
          <w:sz w:val="24"/>
          <w:szCs w:val="24"/>
          <w:lang w:val="en-ID"/>
        </w:rPr>
        <w:t>—</w:t>
      </w:r>
      <w:proofErr w:type="spellStart"/>
      <w:r w:rsidRPr="00334477">
        <w:rPr>
          <w:rFonts w:ascii="Times New Roman" w:eastAsia="Times New Roman" w:hAnsi="Times New Roman" w:cs="Times New Roman"/>
          <w:color w:val="000000"/>
          <w:sz w:val="24"/>
          <w:szCs w:val="24"/>
          <w:lang w:val="en-ID"/>
        </w:rPr>
        <w:t>meliputi</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penciptaan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lingkungan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belajar</w:t>
      </w:r>
      <w:proofErr w:type="spellEnd"/>
      <w:r w:rsidRPr="00334477">
        <w:rPr>
          <w:rFonts w:ascii="Times New Roman" w:eastAsia="Times New Roman" w:hAnsi="Times New Roman" w:cs="Times New Roman"/>
          <w:color w:val="000000"/>
          <w:sz w:val="24"/>
          <w:szCs w:val="24"/>
          <w:lang w:val="en-ID"/>
        </w:rPr>
        <w:t xml:space="preserve"> yang </w:t>
      </w:r>
      <w:proofErr w:type="spellStart"/>
      <w:r w:rsidRPr="00334477">
        <w:rPr>
          <w:rFonts w:ascii="Times New Roman" w:eastAsia="Times New Roman" w:hAnsi="Times New Roman" w:cs="Times New Roman"/>
          <w:color w:val="000000"/>
          <w:sz w:val="24"/>
          <w:szCs w:val="24"/>
          <w:lang w:val="en-ID"/>
        </w:rPr>
        <w:t>aman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suportif</w:t>
      </w:r>
      <w:proofErr w:type="spellEnd"/>
      <w:r w:rsidRPr="00334477">
        <w:rPr>
          <w:rFonts w:ascii="Times New Roman" w:eastAsia="Times New Roman" w:hAnsi="Times New Roman" w:cs="Times New Roman"/>
          <w:color w:val="000000"/>
          <w:sz w:val="24"/>
          <w:szCs w:val="24"/>
          <w:lang w:val="en-ID"/>
        </w:rPr>
        <w:t xml:space="preserve">, kaya stimulus, dan </w:t>
      </w:r>
      <w:proofErr w:type="spellStart"/>
      <w:r w:rsidRPr="00334477">
        <w:rPr>
          <w:rFonts w:ascii="Times New Roman" w:eastAsia="Times New Roman" w:hAnsi="Times New Roman" w:cs="Times New Roman"/>
          <w:color w:val="000000"/>
          <w:sz w:val="24"/>
          <w:szCs w:val="24"/>
          <w:lang w:val="en-ID"/>
        </w:rPr>
        <w:t>penuh</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apresiasi</w:t>
      </w:r>
      <w:proofErr w:type="spellEnd"/>
      <w:r w:rsidRPr="00334477">
        <w:rPr>
          <w:rFonts w:ascii="Times New Roman" w:eastAsia="Times New Roman" w:hAnsi="Times New Roman" w:cs="Times New Roman"/>
          <w:color w:val="000000"/>
          <w:sz w:val="24"/>
          <w:szCs w:val="24"/>
          <w:lang w:val="en-ID"/>
        </w:rPr>
        <w:t>—</w:t>
      </w:r>
      <w:proofErr w:type="spellStart"/>
      <w:r w:rsidRPr="00334477">
        <w:rPr>
          <w:rFonts w:ascii="Times New Roman" w:eastAsia="Times New Roman" w:hAnsi="Times New Roman" w:cs="Times New Roman"/>
          <w:color w:val="000000"/>
          <w:sz w:val="24"/>
          <w:szCs w:val="24"/>
          <w:lang w:val="en-ID"/>
        </w:rPr>
        <w:t>tidak</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hanya</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berhasil</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memacu</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motivasi</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belajar</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sesaat</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tetapi</w:t>
      </w:r>
      <w:proofErr w:type="spellEnd"/>
      <w:r w:rsidRPr="00334477">
        <w:rPr>
          <w:rFonts w:ascii="Times New Roman" w:eastAsia="Times New Roman" w:hAnsi="Times New Roman" w:cs="Times New Roman"/>
          <w:color w:val="000000"/>
          <w:sz w:val="24"/>
          <w:szCs w:val="24"/>
          <w:lang w:val="en-ID"/>
        </w:rPr>
        <w:t xml:space="preserve"> juga </w:t>
      </w:r>
      <w:proofErr w:type="spellStart"/>
      <w:r w:rsidRPr="00334477">
        <w:rPr>
          <w:rFonts w:ascii="Times New Roman" w:eastAsia="Times New Roman" w:hAnsi="Times New Roman" w:cs="Times New Roman"/>
          <w:color w:val="000000"/>
          <w:sz w:val="24"/>
          <w:szCs w:val="24"/>
          <w:lang w:val="en-ID"/>
        </w:rPr>
        <w:t>berperan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penting</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dalam</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membentuk</w:t>
      </w:r>
      <w:proofErr w:type="spellEnd"/>
      <w:r w:rsidRPr="00334477">
        <w:rPr>
          <w:rFonts w:ascii="Times New Roman" w:eastAsia="Times New Roman" w:hAnsi="Times New Roman" w:cs="Times New Roman"/>
          <w:color w:val="000000"/>
          <w:sz w:val="24"/>
          <w:szCs w:val="24"/>
          <w:lang w:val="en-ID"/>
        </w:rPr>
        <w:t> </w:t>
      </w:r>
      <w:proofErr w:type="spellStart"/>
      <w:r w:rsidRPr="00334477">
        <w:rPr>
          <w:rFonts w:ascii="Times New Roman" w:eastAsia="Times New Roman" w:hAnsi="Times New Roman" w:cs="Times New Roman"/>
          <w:color w:val="000000"/>
          <w:sz w:val="24"/>
          <w:szCs w:val="24"/>
          <w:lang w:val="en-ID"/>
        </w:rPr>
        <w:t>karakter</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pembelajar</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mandiri</w:t>
      </w:r>
      <w:proofErr w:type="spellEnd"/>
      <w:r w:rsidRPr="00334477">
        <w:rPr>
          <w:rFonts w:ascii="Times New Roman" w:eastAsia="Times New Roman" w:hAnsi="Times New Roman" w:cs="Times New Roman"/>
          <w:color w:val="000000"/>
          <w:sz w:val="24"/>
          <w:szCs w:val="24"/>
          <w:lang w:val="en-ID"/>
        </w:rPr>
        <w:t> </w:t>
      </w:r>
      <w:proofErr w:type="spellStart"/>
      <w:r w:rsidRPr="00334477">
        <w:rPr>
          <w:rFonts w:ascii="Times New Roman" w:eastAsia="Times New Roman" w:hAnsi="Times New Roman" w:cs="Times New Roman"/>
          <w:color w:val="000000"/>
          <w:sz w:val="24"/>
          <w:szCs w:val="24"/>
          <w:lang w:val="en-ID"/>
        </w:rPr>
        <w:t>serta</w:t>
      </w:r>
      <w:proofErr w:type="spellEnd"/>
      <w:r w:rsidRPr="00334477">
        <w:rPr>
          <w:rFonts w:ascii="Times New Roman" w:eastAsia="Times New Roman" w:hAnsi="Times New Roman" w:cs="Times New Roman"/>
          <w:color w:val="000000"/>
          <w:sz w:val="24"/>
          <w:szCs w:val="24"/>
          <w:lang w:val="en-ID"/>
        </w:rPr>
        <w:t> </w:t>
      </w:r>
      <w:proofErr w:type="spellStart"/>
      <w:r w:rsidRPr="00334477">
        <w:rPr>
          <w:rFonts w:ascii="Times New Roman" w:eastAsia="Times New Roman" w:hAnsi="Times New Roman" w:cs="Times New Roman"/>
          <w:color w:val="000000"/>
          <w:sz w:val="24"/>
          <w:szCs w:val="24"/>
          <w:lang w:val="en-ID"/>
        </w:rPr>
        <w:t>kecintaan</w:t>
      </w:r>
      <w:proofErr w:type="spellEnd"/>
      <w:r w:rsidRPr="00334477">
        <w:rPr>
          <w:rFonts w:ascii="Times New Roman" w:eastAsia="Times New Roman" w:hAnsi="Times New Roman" w:cs="Times New Roman"/>
          <w:color w:val="000000"/>
          <w:sz w:val="24"/>
          <w:szCs w:val="24"/>
          <w:lang w:val="en-ID"/>
        </w:rPr>
        <w:t xml:space="preserve"> pada proses </w:t>
      </w:r>
      <w:proofErr w:type="spellStart"/>
      <w:r w:rsidRPr="00334477">
        <w:rPr>
          <w:rFonts w:ascii="Times New Roman" w:eastAsia="Times New Roman" w:hAnsi="Times New Roman" w:cs="Times New Roman"/>
          <w:color w:val="000000"/>
          <w:sz w:val="24"/>
          <w:szCs w:val="24"/>
          <w:lang w:val="en-ID"/>
        </w:rPr>
        <w:t>belajar</w:t>
      </w:r>
      <w:proofErr w:type="spellEnd"/>
      <w:r w:rsidRPr="00334477">
        <w:rPr>
          <w:rFonts w:ascii="Times New Roman" w:eastAsia="Times New Roman" w:hAnsi="Times New Roman" w:cs="Times New Roman"/>
          <w:color w:val="000000"/>
          <w:sz w:val="24"/>
          <w:szCs w:val="24"/>
          <w:lang w:val="en-ID"/>
        </w:rPr>
        <w:t> </w:t>
      </w:r>
      <w:proofErr w:type="spellStart"/>
      <w:r w:rsidRPr="00334477">
        <w:rPr>
          <w:rFonts w:ascii="Times New Roman" w:eastAsia="Times New Roman" w:hAnsi="Times New Roman" w:cs="Times New Roman"/>
          <w:color w:val="000000"/>
          <w:sz w:val="24"/>
          <w:szCs w:val="24"/>
          <w:lang w:val="en-ID"/>
        </w:rPr>
        <w:t>itu</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sendiri</w:t>
      </w:r>
      <w:proofErr w:type="spellEnd"/>
      <w:r w:rsidRPr="00334477">
        <w:rPr>
          <w:rFonts w:ascii="Times New Roman" w:eastAsia="Times New Roman" w:hAnsi="Times New Roman" w:cs="Times New Roman"/>
          <w:color w:val="000000"/>
          <w:sz w:val="24"/>
          <w:szCs w:val="24"/>
          <w:lang w:val="en-ID"/>
        </w:rPr>
        <w:t xml:space="preserve"> pada </w:t>
      </w:r>
      <w:proofErr w:type="spellStart"/>
      <w:r w:rsidRPr="00334477">
        <w:rPr>
          <w:rFonts w:ascii="Times New Roman" w:eastAsia="Times New Roman" w:hAnsi="Times New Roman" w:cs="Times New Roman"/>
          <w:color w:val="000000"/>
          <w:sz w:val="24"/>
          <w:szCs w:val="24"/>
          <w:lang w:val="en-ID"/>
        </w:rPr>
        <w:t>anak</w:t>
      </w:r>
      <w:proofErr w:type="spellEnd"/>
      <w:r w:rsidRPr="00334477">
        <w:rPr>
          <w:rFonts w:ascii="Times New Roman" w:eastAsia="Times New Roman" w:hAnsi="Times New Roman" w:cs="Times New Roman"/>
          <w:color w:val="000000"/>
          <w:sz w:val="24"/>
          <w:szCs w:val="24"/>
          <w:lang w:val="en-ID"/>
        </w:rPr>
        <w:t xml:space="preserve">. Hal </w:t>
      </w:r>
      <w:proofErr w:type="spellStart"/>
      <w:r w:rsidRPr="00334477">
        <w:rPr>
          <w:rFonts w:ascii="Times New Roman" w:eastAsia="Times New Roman" w:hAnsi="Times New Roman" w:cs="Times New Roman"/>
          <w:color w:val="000000"/>
          <w:sz w:val="24"/>
          <w:szCs w:val="24"/>
          <w:lang w:val="en-ID"/>
        </w:rPr>
        <w:t>ini</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menjawab</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kebutuhan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pendidikan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anak</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usia</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dini</w:t>
      </w:r>
      <w:proofErr w:type="spellEnd"/>
      <w:r w:rsidRPr="00334477">
        <w:rPr>
          <w:rFonts w:ascii="Times New Roman" w:eastAsia="Times New Roman" w:hAnsi="Times New Roman" w:cs="Times New Roman"/>
          <w:color w:val="000000"/>
          <w:sz w:val="24"/>
          <w:szCs w:val="24"/>
          <w:lang w:val="en-ID"/>
        </w:rPr>
        <w:t xml:space="preserve"> yang </w:t>
      </w:r>
      <w:proofErr w:type="spellStart"/>
      <w:r w:rsidRPr="00334477">
        <w:rPr>
          <w:rFonts w:ascii="Times New Roman" w:eastAsia="Times New Roman" w:hAnsi="Times New Roman" w:cs="Times New Roman"/>
          <w:color w:val="000000"/>
          <w:sz w:val="24"/>
          <w:szCs w:val="24"/>
          <w:lang w:val="en-ID"/>
        </w:rPr>
        <w:t>menekankan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perkembangan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menyeluruh</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melalui</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pengalaman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belajar</w:t>
      </w:r>
      <w:proofErr w:type="spellEnd"/>
      <w:r w:rsidRPr="00334477">
        <w:rPr>
          <w:rFonts w:ascii="Times New Roman" w:eastAsia="Times New Roman" w:hAnsi="Times New Roman" w:cs="Times New Roman"/>
          <w:color w:val="000000"/>
          <w:sz w:val="24"/>
          <w:szCs w:val="24"/>
          <w:lang w:val="en-ID"/>
        </w:rPr>
        <w:t xml:space="preserve"> yang </w:t>
      </w:r>
      <w:proofErr w:type="spellStart"/>
      <w:r w:rsidRPr="00334477">
        <w:rPr>
          <w:rFonts w:ascii="Times New Roman" w:eastAsia="Times New Roman" w:hAnsi="Times New Roman" w:cs="Times New Roman"/>
          <w:color w:val="000000"/>
          <w:sz w:val="24"/>
          <w:szCs w:val="24"/>
          <w:lang w:val="en-ID"/>
        </w:rPr>
        <w:t>bermakna</w:t>
      </w:r>
      <w:proofErr w:type="spellEnd"/>
      <w:r w:rsidRPr="00334477">
        <w:rPr>
          <w:rFonts w:ascii="Times New Roman" w:eastAsia="Times New Roman" w:hAnsi="Times New Roman" w:cs="Times New Roman"/>
          <w:color w:val="000000"/>
          <w:sz w:val="24"/>
          <w:szCs w:val="24"/>
          <w:lang w:val="en-ID"/>
        </w:rPr>
        <w:t xml:space="preserve"> dan </w:t>
      </w:r>
      <w:proofErr w:type="spellStart"/>
      <w:r w:rsidRPr="00334477">
        <w:rPr>
          <w:rFonts w:ascii="Times New Roman" w:eastAsia="Times New Roman" w:hAnsi="Times New Roman" w:cs="Times New Roman"/>
          <w:color w:val="000000"/>
          <w:sz w:val="24"/>
          <w:szCs w:val="24"/>
          <w:lang w:val="en-ID"/>
        </w:rPr>
        <w:t>menyenangkan</w:t>
      </w:r>
      <w:proofErr w:type="spellEnd"/>
      <w:r w:rsidRPr="00334477">
        <w:rPr>
          <w:rFonts w:ascii="Times New Roman" w:eastAsia="Times New Roman" w:hAnsi="Times New Roman" w:cs="Times New Roman"/>
          <w:color w:val="000000"/>
          <w:sz w:val="24"/>
          <w:szCs w:val="24"/>
          <w:lang w:val="en-ID"/>
        </w:rPr>
        <w:t>.</w:t>
      </w:r>
    </w:p>
    <w:p w14:paraId="429EF581" w14:textId="77777777" w:rsidR="00334477" w:rsidRDefault="00334477" w:rsidP="00597E67">
      <w:pPr>
        <w:shd w:val="clear" w:color="auto" w:fill="FFFFFF"/>
        <w:spacing w:after="0" w:line="240" w:lineRule="auto"/>
        <w:jc w:val="both"/>
        <w:rPr>
          <w:rFonts w:ascii="Times New Roman" w:eastAsia="Times New Roman" w:hAnsi="Times New Roman" w:cs="Times New Roman"/>
          <w:color w:val="000000"/>
          <w:sz w:val="24"/>
          <w:szCs w:val="24"/>
        </w:rPr>
      </w:pPr>
    </w:p>
    <w:p w14:paraId="28D48723" w14:textId="77777777" w:rsidR="00334477" w:rsidRDefault="00334477" w:rsidP="00334477">
      <w:pPr>
        <w:numPr>
          <w:ilvl w:val="0"/>
          <w:numId w:val="4"/>
        </w:numPr>
        <w:shd w:val="clear" w:color="auto" w:fill="FFFFFF"/>
        <w:spacing w:after="0" w:line="240" w:lineRule="auto"/>
        <w:ind w:left="360"/>
        <w:jc w:val="both"/>
        <w:rPr>
          <w:rFonts w:ascii="Times New Roman" w:eastAsia="Times New Roman" w:hAnsi="Times New Roman" w:cs="Times New Roman"/>
          <w:b/>
          <w:bCs/>
          <w:color w:val="000000"/>
          <w:sz w:val="24"/>
          <w:szCs w:val="24"/>
          <w:lang w:val="en-ID"/>
        </w:rPr>
      </w:pPr>
      <w:proofErr w:type="spellStart"/>
      <w:r w:rsidRPr="00334477">
        <w:rPr>
          <w:rFonts w:ascii="Times New Roman" w:eastAsia="Times New Roman" w:hAnsi="Times New Roman" w:cs="Times New Roman"/>
          <w:b/>
          <w:bCs/>
          <w:color w:val="000000"/>
          <w:sz w:val="24"/>
          <w:szCs w:val="24"/>
          <w:lang w:val="en-ID"/>
        </w:rPr>
        <w:t>Dampak</w:t>
      </w:r>
      <w:proofErr w:type="spellEnd"/>
      <w:r w:rsidRPr="00334477">
        <w:rPr>
          <w:rFonts w:ascii="Times New Roman" w:eastAsia="Times New Roman" w:hAnsi="Times New Roman" w:cs="Times New Roman"/>
          <w:b/>
          <w:bCs/>
          <w:color w:val="000000"/>
          <w:sz w:val="24"/>
          <w:szCs w:val="24"/>
          <w:lang w:val="en-ID"/>
        </w:rPr>
        <w:t xml:space="preserve"> Peran Guru </w:t>
      </w:r>
      <w:proofErr w:type="spellStart"/>
      <w:r w:rsidRPr="00334477">
        <w:rPr>
          <w:rFonts w:ascii="Times New Roman" w:eastAsia="Times New Roman" w:hAnsi="Times New Roman" w:cs="Times New Roman"/>
          <w:b/>
          <w:bCs/>
          <w:color w:val="000000"/>
          <w:sz w:val="24"/>
          <w:szCs w:val="24"/>
          <w:lang w:val="en-ID"/>
        </w:rPr>
        <w:t>sebagai</w:t>
      </w:r>
      <w:proofErr w:type="spellEnd"/>
      <w:r w:rsidRPr="00334477">
        <w:rPr>
          <w:rFonts w:ascii="Times New Roman" w:eastAsia="Times New Roman" w:hAnsi="Times New Roman" w:cs="Times New Roman"/>
          <w:b/>
          <w:bCs/>
          <w:color w:val="000000"/>
          <w:sz w:val="24"/>
          <w:szCs w:val="24"/>
          <w:lang w:val="en-ID"/>
        </w:rPr>
        <w:t xml:space="preserve"> Motivator </w:t>
      </w:r>
      <w:proofErr w:type="spellStart"/>
      <w:r w:rsidRPr="00334477">
        <w:rPr>
          <w:rFonts w:ascii="Times New Roman" w:eastAsia="Times New Roman" w:hAnsi="Times New Roman" w:cs="Times New Roman"/>
          <w:b/>
          <w:bCs/>
          <w:color w:val="000000"/>
          <w:sz w:val="24"/>
          <w:szCs w:val="24"/>
          <w:lang w:val="en-ID"/>
        </w:rPr>
        <w:t>terhadap</w:t>
      </w:r>
      <w:proofErr w:type="spellEnd"/>
      <w:r w:rsidRPr="00334477">
        <w:rPr>
          <w:rFonts w:ascii="Times New Roman" w:eastAsia="Times New Roman" w:hAnsi="Times New Roman" w:cs="Times New Roman"/>
          <w:b/>
          <w:bCs/>
          <w:color w:val="000000"/>
          <w:sz w:val="24"/>
          <w:szCs w:val="24"/>
          <w:lang w:val="en-ID"/>
        </w:rPr>
        <w:t xml:space="preserve"> </w:t>
      </w:r>
      <w:proofErr w:type="spellStart"/>
      <w:r w:rsidRPr="00334477">
        <w:rPr>
          <w:rFonts w:ascii="Times New Roman" w:eastAsia="Times New Roman" w:hAnsi="Times New Roman" w:cs="Times New Roman"/>
          <w:b/>
          <w:bCs/>
          <w:color w:val="000000"/>
          <w:sz w:val="24"/>
          <w:szCs w:val="24"/>
          <w:lang w:val="en-ID"/>
        </w:rPr>
        <w:t>Motivasi</w:t>
      </w:r>
      <w:proofErr w:type="spellEnd"/>
      <w:r w:rsidRPr="00334477">
        <w:rPr>
          <w:rFonts w:ascii="Times New Roman" w:eastAsia="Times New Roman" w:hAnsi="Times New Roman" w:cs="Times New Roman"/>
          <w:b/>
          <w:bCs/>
          <w:color w:val="000000"/>
          <w:sz w:val="24"/>
          <w:szCs w:val="24"/>
          <w:lang w:val="en-ID"/>
        </w:rPr>
        <w:t xml:space="preserve"> </w:t>
      </w:r>
      <w:proofErr w:type="spellStart"/>
      <w:r w:rsidRPr="00334477">
        <w:rPr>
          <w:rFonts w:ascii="Times New Roman" w:eastAsia="Times New Roman" w:hAnsi="Times New Roman" w:cs="Times New Roman"/>
          <w:b/>
          <w:bCs/>
          <w:color w:val="000000"/>
          <w:sz w:val="24"/>
          <w:szCs w:val="24"/>
          <w:lang w:val="en-ID"/>
        </w:rPr>
        <w:t>Belajar</w:t>
      </w:r>
      <w:proofErr w:type="spellEnd"/>
      <w:r w:rsidRPr="00334477">
        <w:rPr>
          <w:rFonts w:ascii="Times New Roman" w:eastAsia="Times New Roman" w:hAnsi="Times New Roman" w:cs="Times New Roman"/>
          <w:b/>
          <w:bCs/>
          <w:color w:val="000000"/>
          <w:sz w:val="24"/>
          <w:szCs w:val="24"/>
          <w:lang w:val="en-ID"/>
        </w:rPr>
        <w:t xml:space="preserve"> Anak </w:t>
      </w:r>
      <w:proofErr w:type="spellStart"/>
      <w:r w:rsidRPr="00334477">
        <w:rPr>
          <w:rFonts w:ascii="Times New Roman" w:eastAsia="Times New Roman" w:hAnsi="Times New Roman" w:cs="Times New Roman"/>
          <w:b/>
          <w:bCs/>
          <w:color w:val="000000"/>
          <w:sz w:val="24"/>
          <w:szCs w:val="24"/>
          <w:lang w:val="en-ID"/>
        </w:rPr>
        <w:t>Kelas</w:t>
      </w:r>
      <w:proofErr w:type="spellEnd"/>
      <w:r w:rsidRPr="00334477">
        <w:rPr>
          <w:rFonts w:ascii="Times New Roman" w:eastAsia="Times New Roman" w:hAnsi="Times New Roman" w:cs="Times New Roman"/>
          <w:b/>
          <w:bCs/>
          <w:color w:val="000000"/>
          <w:sz w:val="24"/>
          <w:szCs w:val="24"/>
          <w:lang w:val="en-ID"/>
        </w:rPr>
        <w:t xml:space="preserve"> B TK Al-</w:t>
      </w:r>
      <w:proofErr w:type="spellStart"/>
      <w:r w:rsidRPr="00334477">
        <w:rPr>
          <w:rFonts w:ascii="Times New Roman" w:eastAsia="Times New Roman" w:hAnsi="Times New Roman" w:cs="Times New Roman"/>
          <w:b/>
          <w:bCs/>
          <w:color w:val="000000"/>
          <w:sz w:val="24"/>
          <w:szCs w:val="24"/>
          <w:lang w:val="en-ID"/>
        </w:rPr>
        <w:t>Khuzamy</w:t>
      </w:r>
      <w:proofErr w:type="spellEnd"/>
      <w:r w:rsidRPr="00334477">
        <w:rPr>
          <w:rFonts w:ascii="Times New Roman" w:eastAsia="Times New Roman" w:hAnsi="Times New Roman" w:cs="Times New Roman"/>
          <w:b/>
          <w:bCs/>
          <w:color w:val="000000"/>
          <w:sz w:val="24"/>
          <w:szCs w:val="24"/>
          <w:lang w:val="en-ID"/>
        </w:rPr>
        <w:t xml:space="preserve"> </w:t>
      </w:r>
      <w:proofErr w:type="spellStart"/>
      <w:r w:rsidRPr="00334477">
        <w:rPr>
          <w:rFonts w:ascii="Times New Roman" w:eastAsia="Times New Roman" w:hAnsi="Times New Roman" w:cs="Times New Roman"/>
          <w:b/>
          <w:bCs/>
          <w:color w:val="000000"/>
          <w:sz w:val="24"/>
          <w:szCs w:val="24"/>
          <w:lang w:val="en-ID"/>
        </w:rPr>
        <w:t>Menggala</w:t>
      </w:r>
      <w:proofErr w:type="spellEnd"/>
    </w:p>
    <w:p w14:paraId="3333F442" w14:textId="77777777" w:rsidR="002C249F" w:rsidRPr="00334477" w:rsidRDefault="002C249F" w:rsidP="002C249F">
      <w:pPr>
        <w:shd w:val="clear" w:color="auto" w:fill="FFFFFF"/>
        <w:spacing w:after="0" w:line="240" w:lineRule="auto"/>
        <w:ind w:left="360"/>
        <w:jc w:val="both"/>
        <w:rPr>
          <w:rFonts w:ascii="Times New Roman" w:eastAsia="Times New Roman" w:hAnsi="Times New Roman" w:cs="Times New Roman"/>
          <w:b/>
          <w:bCs/>
          <w:color w:val="000000"/>
          <w:sz w:val="24"/>
          <w:szCs w:val="24"/>
          <w:lang w:val="en-ID"/>
        </w:rPr>
      </w:pPr>
    </w:p>
    <w:p w14:paraId="5462214C" w14:textId="77777777" w:rsidR="002C249F" w:rsidRDefault="00334477" w:rsidP="002C249F">
      <w:pPr>
        <w:shd w:val="clear" w:color="auto" w:fill="FFFFFF"/>
        <w:spacing w:after="0" w:line="240" w:lineRule="auto"/>
        <w:ind w:left="360" w:firstLine="360"/>
        <w:jc w:val="both"/>
        <w:rPr>
          <w:rFonts w:ascii="Times New Roman" w:eastAsia="Times New Roman" w:hAnsi="Times New Roman" w:cs="Times New Roman"/>
          <w:color w:val="000000"/>
          <w:sz w:val="24"/>
          <w:szCs w:val="24"/>
          <w:lang w:val="en-ID"/>
        </w:rPr>
      </w:pPr>
      <w:proofErr w:type="spellStart"/>
      <w:r w:rsidRPr="00334477">
        <w:rPr>
          <w:rFonts w:ascii="Times New Roman" w:eastAsia="Times New Roman" w:hAnsi="Times New Roman" w:cs="Times New Roman"/>
          <w:color w:val="000000"/>
          <w:sz w:val="24"/>
          <w:szCs w:val="24"/>
          <w:lang w:val="en-ID"/>
        </w:rPr>
        <w:t>Berdasarkan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hasil</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observasi</w:t>
      </w:r>
      <w:proofErr w:type="spellEnd"/>
      <w:r w:rsidRPr="00334477">
        <w:rPr>
          <w:rFonts w:ascii="Times New Roman" w:eastAsia="Times New Roman" w:hAnsi="Times New Roman" w:cs="Times New Roman"/>
          <w:color w:val="000000"/>
          <w:sz w:val="24"/>
          <w:szCs w:val="24"/>
          <w:lang w:val="en-ID"/>
        </w:rPr>
        <w:t xml:space="preserve"> dan </w:t>
      </w:r>
      <w:proofErr w:type="spellStart"/>
      <w:r w:rsidRPr="00334477">
        <w:rPr>
          <w:rFonts w:ascii="Times New Roman" w:eastAsia="Times New Roman" w:hAnsi="Times New Roman" w:cs="Times New Roman"/>
          <w:color w:val="000000"/>
          <w:sz w:val="24"/>
          <w:szCs w:val="24"/>
          <w:lang w:val="en-ID"/>
        </w:rPr>
        <w:t>wawancara</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mendalam</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dengan</w:t>
      </w:r>
      <w:proofErr w:type="spellEnd"/>
      <w:r w:rsidRPr="00334477">
        <w:rPr>
          <w:rFonts w:ascii="Times New Roman" w:eastAsia="Times New Roman" w:hAnsi="Times New Roman" w:cs="Times New Roman"/>
          <w:color w:val="000000"/>
          <w:sz w:val="24"/>
          <w:szCs w:val="24"/>
          <w:lang w:val="en-ID"/>
        </w:rPr>
        <w:t xml:space="preserve"> para guru, </w:t>
      </w:r>
      <w:proofErr w:type="spellStart"/>
      <w:r w:rsidRPr="00334477">
        <w:rPr>
          <w:rFonts w:ascii="Times New Roman" w:eastAsia="Times New Roman" w:hAnsi="Times New Roman" w:cs="Times New Roman"/>
          <w:color w:val="000000"/>
          <w:sz w:val="24"/>
          <w:szCs w:val="24"/>
          <w:lang w:val="en-ID"/>
        </w:rPr>
        <w:t>dapat</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disimpulkan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bahwa</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peran</w:t>
      </w:r>
      <w:proofErr w:type="spellEnd"/>
      <w:r w:rsidRPr="00334477">
        <w:rPr>
          <w:rFonts w:ascii="Times New Roman" w:eastAsia="Times New Roman" w:hAnsi="Times New Roman" w:cs="Times New Roman"/>
          <w:color w:val="000000"/>
          <w:sz w:val="24"/>
          <w:szCs w:val="24"/>
          <w:lang w:val="en-ID"/>
        </w:rPr>
        <w:t xml:space="preserve"> guru </w:t>
      </w:r>
      <w:proofErr w:type="spellStart"/>
      <w:r w:rsidRPr="00334477">
        <w:rPr>
          <w:rFonts w:ascii="Times New Roman" w:eastAsia="Times New Roman" w:hAnsi="Times New Roman" w:cs="Times New Roman"/>
          <w:color w:val="000000"/>
          <w:sz w:val="24"/>
          <w:szCs w:val="24"/>
          <w:lang w:val="en-ID"/>
        </w:rPr>
        <w:t>sebagai</w:t>
      </w:r>
      <w:proofErr w:type="spellEnd"/>
      <w:r w:rsidRPr="00334477">
        <w:rPr>
          <w:rFonts w:ascii="Times New Roman" w:eastAsia="Times New Roman" w:hAnsi="Times New Roman" w:cs="Times New Roman"/>
          <w:color w:val="000000"/>
          <w:sz w:val="24"/>
          <w:szCs w:val="24"/>
          <w:lang w:val="en-ID"/>
        </w:rPr>
        <w:t xml:space="preserve"> motivator di TK Al-</w:t>
      </w:r>
      <w:proofErr w:type="spellStart"/>
      <w:r w:rsidRPr="00334477">
        <w:rPr>
          <w:rFonts w:ascii="Times New Roman" w:eastAsia="Times New Roman" w:hAnsi="Times New Roman" w:cs="Times New Roman"/>
          <w:color w:val="000000"/>
          <w:sz w:val="24"/>
          <w:szCs w:val="24"/>
          <w:lang w:val="en-ID"/>
        </w:rPr>
        <w:t>Khuzamy</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Menggala</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memberikan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dampak</w:t>
      </w:r>
      <w:proofErr w:type="spellEnd"/>
      <w:r w:rsidRPr="00334477">
        <w:rPr>
          <w:rFonts w:ascii="Times New Roman" w:eastAsia="Times New Roman" w:hAnsi="Times New Roman" w:cs="Times New Roman"/>
          <w:color w:val="000000"/>
          <w:sz w:val="24"/>
          <w:szCs w:val="24"/>
          <w:lang w:val="en-ID"/>
        </w:rPr>
        <w:t xml:space="preserve"> yang </w:t>
      </w:r>
      <w:proofErr w:type="spellStart"/>
      <w:r w:rsidRPr="00334477">
        <w:rPr>
          <w:rFonts w:ascii="Times New Roman" w:eastAsia="Times New Roman" w:hAnsi="Times New Roman" w:cs="Times New Roman"/>
          <w:color w:val="000000"/>
          <w:sz w:val="24"/>
          <w:szCs w:val="24"/>
          <w:lang w:val="en-ID"/>
        </w:rPr>
        <w:t>signifikan</w:t>
      </w:r>
      <w:proofErr w:type="spellEnd"/>
      <w:r w:rsidRPr="00334477">
        <w:rPr>
          <w:rFonts w:ascii="Times New Roman" w:eastAsia="Times New Roman" w:hAnsi="Times New Roman" w:cs="Times New Roman"/>
          <w:color w:val="000000"/>
          <w:sz w:val="24"/>
          <w:szCs w:val="24"/>
          <w:lang w:val="en-ID"/>
        </w:rPr>
        <w:t xml:space="preserve"> dan multidimensional </w:t>
      </w:r>
      <w:proofErr w:type="spellStart"/>
      <w:r w:rsidRPr="00334477">
        <w:rPr>
          <w:rFonts w:ascii="Times New Roman" w:eastAsia="Times New Roman" w:hAnsi="Times New Roman" w:cs="Times New Roman"/>
          <w:color w:val="000000"/>
          <w:sz w:val="24"/>
          <w:szCs w:val="24"/>
          <w:lang w:val="en-ID"/>
        </w:rPr>
        <w:t>terhadap</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motivasi</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belajar</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anak</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usia</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dini</w:t>
      </w:r>
      <w:proofErr w:type="spellEnd"/>
      <w:r w:rsidRPr="00334477">
        <w:rPr>
          <w:rFonts w:ascii="Times New Roman" w:eastAsia="Times New Roman" w:hAnsi="Times New Roman" w:cs="Times New Roman"/>
          <w:color w:val="000000"/>
          <w:sz w:val="24"/>
          <w:szCs w:val="24"/>
          <w:lang w:val="en-ID"/>
        </w:rPr>
        <w:t xml:space="preserve"> di </w:t>
      </w:r>
      <w:proofErr w:type="spellStart"/>
      <w:r w:rsidRPr="00334477">
        <w:rPr>
          <w:rFonts w:ascii="Times New Roman" w:eastAsia="Times New Roman" w:hAnsi="Times New Roman" w:cs="Times New Roman"/>
          <w:color w:val="000000"/>
          <w:sz w:val="24"/>
          <w:szCs w:val="24"/>
          <w:lang w:val="en-ID"/>
        </w:rPr>
        <w:t>Kelas</w:t>
      </w:r>
      <w:proofErr w:type="spellEnd"/>
      <w:r w:rsidRPr="00334477">
        <w:rPr>
          <w:rFonts w:ascii="Times New Roman" w:eastAsia="Times New Roman" w:hAnsi="Times New Roman" w:cs="Times New Roman"/>
          <w:color w:val="000000"/>
          <w:sz w:val="24"/>
          <w:szCs w:val="24"/>
          <w:lang w:val="en-ID"/>
        </w:rPr>
        <w:t xml:space="preserve"> B. Strategi </w:t>
      </w:r>
      <w:proofErr w:type="spellStart"/>
      <w:r w:rsidRPr="00334477">
        <w:rPr>
          <w:rFonts w:ascii="Times New Roman" w:eastAsia="Times New Roman" w:hAnsi="Times New Roman" w:cs="Times New Roman"/>
          <w:color w:val="000000"/>
          <w:sz w:val="24"/>
          <w:szCs w:val="24"/>
          <w:lang w:val="en-ID"/>
        </w:rPr>
        <w:t>kunci</w:t>
      </w:r>
      <w:proofErr w:type="spellEnd"/>
      <w:r w:rsidRPr="00334477">
        <w:rPr>
          <w:rFonts w:ascii="Times New Roman" w:eastAsia="Times New Roman" w:hAnsi="Times New Roman" w:cs="Times New Roman"/>
          <w:color w:val="000000"/>
          <w:sz w:val="24"/>
          <w:szCs w:val="24"/>
          <w:lang w:val="en-ID"/>
        </w:rPr>
        <w:t xml:space="preserve"> yang </w:t>
      </w:r>
      <w:proofErr w:type="spellStart"/>
      <w:r w:rsidRPr="00334477">
        <w:rPr>
          <w:rFonts w:ascii="Times New Roman" w:eastAsia="Times New Roman" w:hAnsi="Times New Roman" w:cs="Times New Roman"/>
          <w:color w:val="000000"/>
          <w:sz w:val="24"/>
          <w:szCs w:val="24"/>
          <w:lang w:val="en-ID"/>
        </w:rPr>
        <w:t>diterapkan</w:t>
      </w:r>
      <w:proofErr w:type="spellEnd"/>
      <w:r w:rsidRPr="00334477">
        <w:rPr>
          <w:rFonts w:ascii="Times New Roman" w:eastAsia="Times New Roman" w:hAnsi="Times New Roman" w:cs="Times New Roman"/>
          <w:color w:val="000000"/>
          <w:sz w:val="24"/>
          <w:szCs w:val="24"/>
          <w:lang w:val="en-ID"/>
        </w:rPr>
        <w:t xml:space="preserve"> guru—</w:t>
      </w:r>
      <w:proofErr w:type="spellStart"/>
      <w:r w:rsidRPr="00334477">
        <w:rPr>
          <w:rFonts w:ascii="Times New Roman" w:eastAsia="Times New Roman" w:hAnsi="Times New Roman" w:cs="Times New Roman"/>
          <w:color w:val="000000"/>
          <w:sz w:val="24"/>
          <w:szCs w:val="24"/>
          <w:lang w:val="en-ID"/>
        </w:rPr>
        <w:t>meliputi</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penggunaan</w:t>
      </w:r>
      <w:proofErr w:type="spellEnd"/>
      <w:r w:rsidRPr="00334477">
        <w:rPr>
          <w:rFonts w:ascii="Times New Roman" w:eastAsia="Times New Roman" w:hAnsi="Times New Roman" w:cs="Times New Roman"/>
          <w:color w:val="000000"/>
          <w:sz w:val="24"/>
          <w:szCs w:val="24"/>
          <w:lang w:val="en-ID"/>
        </w:rPr>
        <w:t> </w:t>
      </w:r>
      <w:proofErr w:type="spellStart"/>
      <w:r w:rsidRPr="00334477">
        <w:rPr>
          <w:rFonts w:ascii="Times New Roman" w:eastAsia="Times New Roman" w:hAnsi="Times New Roman" w:cs="Times New Roman"/>
          <w:color w:val="000000"/>
          <w:sz w:val="24"/>
          <w:szCs w:val="24"/>
          <w:lang w:val="en-ID"/>
        </w:rPr>
        <w:t>bahasa</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positif</w:t>
      </w:r>
      <w:proofErr w:type="spellEnd"/>
      <w:r w:rsidRPr="00334477">
        <w:rPr>
          <w:rFonts w:ascii="Times New Roman" w:eastAsia="Times New Roman" w:hAnsi="Times New Roman" w:cs="Times New Roman"/>
          <w:color w:val="000000"/>
          <w:sz w:val="24"/>
          <w:szCs w:val="24"/>
          <w:lang w:val="en-ID"/>
        </w:rPr>
        <w:t> (</w:t>
      </w:r>
      <w:proofErr w:type="spellStart"/>
      <w:r w:rsidRPr="00334477">
        <w:rPr>
          <w:rFonts w:ascii="Times New Roman" w:eastAsia="Times New Roman" w:hAnsi="Times New Roman" w:cs="Times New Roman"/>
          <w:color w:val="000000"/>
          <w:sz w:val="24"/>
          <w:szCs w:val="24"/>
          <w:lang w:val="en-ID"/>
        </w:rPr>
        <w:t>pujian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spesifik</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senyum</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pelukan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dukungan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penciptaan</w:t>
      </w:r>
      <w:proofErr w:type="spellEnd"/>
      <w:r w:rsidRPr="00334477">
        <w:rPr>
          <w:rFonts w:ascii="Times New Roman" w:eastAsia="Times New Roman" w:hAnsi="Times New Roman" w:cs="Times New Roman"/>
          <w:color w:val="000000"/>
          <w:sz w:val="24"/>
          <w:szCs w:val="24"/>
          <w:lang w:val="en-ID"/>
        </w:rPr>
        <w:t> </w:t>
      </w:r>
      <w:proofErr w:type="spellStart"/>
      <w:r w:rsidRPr="00334477">
        <w:rPr>
          <w:rFonts w:ascii="Times New Roman" w:eastAsia="Times New Roman" w:hAnsi="Times New Roman" w:cs="Times New Roman"/>
          <w:color w:val="000000"/>
          <w:sz w:val="24"/>
          <w:szCs w:val="24"/>
          <w:lang w:val="en-ID"/>
        </w:rPr>
        <w:t>lingkungan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fisik</w:t>
      </w:r>
      <w:proofErr w:type="spellEnd"/>
      <w:r w:rsidRPr="00334477">
        <w:rPr>
          <w:rFonts w:ascii="Times New Roman" w:eastAsia="Times New Roman" w:hAnsi="Times New Roman" w:cs="Times New Roman"/>
          <w:color w:val="000000"/>
          <w:sz w:val="24"/>
          <w:szCs w:val="24"/>
          <w:lang w:val="en-ID"/>
        </w:rPr>
        <w:t xml:space="preserve"> yang </w:t>
      </w:r>
      <w:proofErr w:type="spellStart"/>
      <w:r w:rsidRPr="00334477">
        <w:rPr>
          <w:rFonts w:ascii="Times New Roman" w:eastAsia="Times New Roman" w:hAnsi="Times New Roman" w:cs="Times New Roman"/>
          <w:color w:val="000000"/>
          <w:sz w:val="24"/>
          <w:szCs w:val="24"/>
          <w:lang w:val="en-ID"/>
        </w:rPr>
        <w:t>stimulatif</w:t>
      </w:r>
      <w:proofErr w:type="spellEnd"/>
      <w:r w:rsidRPr="00334477">
        <w:rPr>
          <w:rFonts w:ascii="Times New Roman" w:eastAsia="Times New Roman" w:hAnsi="Times New Roman" w:cs="Times New Roman"/>
          <w:color w:val="000000"/>
          <w:sz w:val="24"/>
          <w:szCs w:val="24"/>
          <w:lang w:val="en-ID"/>
        </w:rPr>
        <w:t xml:space="preserve"> dan </w:t>
      </w:r>
      <w:proofErr w:type="spellStart"/>
      <w:r w:rsidRPr="00334477">
        <w:rPr>
          <w:rFonts w:ascii="Times New Roman" w:eastAsia="Times New Roman" w:hAnsi="Times New Roman" w:cs="Times New Roman"/>
          <w:color w:val="000000"/>
          <w:sz w:val="24"/>
          <w:szCs w:val="24"/>
          <w:lang w:val="en-ID"/>
        </w:rPr>
        <w:t>nyaman</w:t>
      </w:r>
      <w:proofErr w:type="spellEnd"/>
      <w:r w:rsidRPr="00334477">
        <w:rPr>
          <w:rFonts w:ascii="Times New Roman" w:eastAsia="Times New Roman" w:hAnsi="Times New Roman" w:cs="Times New Roman"/>
          <w:color w:val="000000"/>
          <w:sz w:val="24"/>
          <w:szCs w:val="24"/>
          <w:lang w:val="en-ID"/>
        </w:rPr>
        <w:t> (</w:t>
      </w:r>
      <w:proofErr w:type="spellStart"/>
      <w:r w:rsidRPr="00334477">
        <w:rPr>
          <w:rFonts w:ascii="Times New Roman" w:eastAsia="Times New Roman" w:hAnsi="Times New Roman" w:cs="Times New Roman"/>
          <w:color w:val="000000"/>
          <w:sz w:val="24"/>
          <w:szCs w:val="24"/>
          <w:lang w:val="en-ID"/>
        </w:rPr>
        <w:t>dekorasi</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menarik</w:t>
      </w:r>
      <w:proofErr w:type="spellEnd"/>
      <w:r w:rsidRPr="00334477">
        <w:rPr>
          <w:rFonts w:ascii="Times New Roman" w:eastAsia="Times New Roman" w:hAnsi="Times New Roman" w:cs="Times New Roman"/>
          <w:color w:val="000000"/>
          <w:sz w:val="24"/>
          <w:szCs w:val="24"/>
          <w:lang w:val="en-ID"/>
        </w:rPr>
        <w:t xml:space="preserve">, tata </w:t>
      </w:r>
      <w:proofErr w:type="spellStart"/>
      <w:r w:rsidRPr="00334477">
        <w:rPr>
          <w:rFonts w:ascii="Times New Roman" w:eastAsia="Times New Roman" w:hAnsi="Times New Roman" w:cs="Times New Roman"/>
          <w:color w:val="000000"/>
          <w:sz w:val="24"/>
          <w:szCs w:val="24"/>
          <w:lang w:val="en-ID"/>
        </w:rPr>
        <w:t>ruang</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fleksibel</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pencahayaan</w:t>
      </w:r>
      <w:proofErr w:type="spellEnd"/>
      <w:r w:rsidRPr="00334477">
        <w:rPr>
          <w:rFonts w:ascii="Times New Roman" w:eastAsia="Times New Roman" w:hAnsi="Times New Roman" w:cs="Times New Roman"/>
          <w:color w:val="000000"/>
          <w:sz w:val="24"/>
          <w:szCs w:val="24"/>
          <w:lang w:val="en-ID"/>
        </w:rPr>
        <w:t xml:space="preserve"> dan </w:t>
      </w:r>
      <w:proofErr w:type="spellStart"/>
      <w:r w:rsidRPr="00334477">
        <w:rPr>
          <w:rFonts w:ascii="Times New Roman" w:eastAsia="Times New Roman" w:hAnsi="Times New Roman" w:cs="Times New Roman"/>
          <w:color w:val="000000"/>
          <w:sz w:val="24"/>
          <w:szCs w:val="24"/>
          <w:lang w:val="en-ID"/>
        </w:rPr>
        <w:t>suhu</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memadai</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serta</w:t>
      </w:r>
      <w:proofErr w:type="spellEnd"/>
      <w:r w:rsidRPr="00334477">
        <w:rPr>
          <w:rFonts w:ascii="Times New Roman" w:eastAsia="Times New Roman" w:hAnsi="Times New Roman" w:cs="Times New Roman"/>
          <w:color w:val="000000"/>
          <w:sz w:val="24"/>
          <w:szCs w:val="24"/>
          <w:lang w:val="en-ID"/>
        </w:rPr>
        <w:t> </w:t>
      </w:r>
      <w:proofErr w:type="spellStart"/>
      <w:r w:rsidRPr="00334477">
        <w:rPr>
          <w:rFonts w:ascii="Times New Roman" w:eastAsia="Times New Roman" w:hAnsi="Times New Roman" w:cs="Times New Roman"/>
          <w:color w:val="000000"/>
          <w:sz w:val="24"/>
          <w:szCs w:val="24"/>
          <w:lang w:val="en-ID"/>
        </w:rPr>
        <w:t>kolaborasi</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aktif</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dengan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teman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sejawat</w:t>
      </w:r>
      <w:proofErr w:type="spellEnd"/>
      <w:r w:rsidRPr="00334477">
        <w:rPr>
          <w:rFonts w:ascii="Times New Roman" w:eastAsia="Times New Roman" w:hAnsi="Times New Roman" w:cs="Times New Roman"/>
          <w:color w:val="000000"/>
          <w:sz w:val="24"/>
          <w:szCs w:val="24"/>
          <w:lang w:val="en-ID"/>
        </w:rPr>
        <w:t xml:space="preserve"> dan orang </w:t>
      </w:r>
      <w:proofErr w:type="spellStart"/>
      <w:r w:rsidRPr="00334477">
        <w:rPr>
          <w:rFonts w:ascii="Times New Roman" w:eastAsia="Times New Roman" w:hAnsi="Times New Roman" w:cs="Times New Roman"/>
          <w:color w:val="000000"/>
          <w:sz w:val="24"/>
          <w:szCs w:val="24"/>
          <w:lang w:val="en-ID"/>
        </w:rPr>
        <w:t>tua</w:t>
      </w:r>
      <w:proofErr w:type="spellEnd"/>
      <w:r w:rsidRPr="00334477">
        <w:rPr>
          <w:rFonts w:ascii="Times New Roman" w:eastAsia="Times New Roman" w:hAnsi="Times New Roman" w:cs="Times New Roman"/>
          <w:color w:val="000000"/>
          <w:sz w:val="24"/>
          <w:szCs w:val="24"/>
          <w:lang w:val="en-ID"/>
        </w:rPr>
        <w:t>—</w:t>
      </w:r>
      <w:proofErr w:type="spellStart"/>
      <w:r w:rsidRPr="00334477">
        <w:rPr>
          <w:rFonts w:ascii="Times New Roman" w:eastAsia="Times New Roman" w:hAnsi="Times New Roman" w:cs="Times New Roman"/>
          <w:color w:val="000000"/>
          <w:sz w:val="24"/>
          <w:szCs w:val="24"/>
          <w:lang w:val="en-ID"/>
        </w:rPr>
        <w:t>terbukti</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efektif</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dalam</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membentuk</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suasana</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belajar</w:t>
      </w:r>
      <w:proofErr w:type="spellEnd"/>
      <w:r w:rsidRPr="00334477">
        <w:rPr>
          <w:rFonts w:ascii="Times New Roman" w:eastAsia="Times New Roman" w:hAnsi="Times New Roman" w:cs="Times New Roman"/>
          <w:color w:val="000000"/>
          <w:sz w:val="24"/>
          <w:szCs w:val="24"/>
          <w:lang w:val="en-ID"/>
        </w:rPr>
        <w:t xml:space="preserve"> yang </w:t>
      </w:r>
      <w:proofErr w:type="spellStart"/>
      <w:r w:rsidRPr="00334477">
        <w:rPr>
          <w:rFonts w:ascii="Times New Roman" w:eastAsia="Times New Roman" w:hAnsi="Times New Roman" w:cs="Times New Roman"/>
          <w:color w:val="000000"/>
          <w:sz w:val="24"/>
          <w:szCs w:val="24"/>
          <w:lang w:val="en-ID"/>
        </w:rPr>
        <w:t>aman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menyenangkan</w:t>
      </w:r>
      <w:proofErr w:type="spellEnd"/>
      <w:r w:rsidRPr="00334477">
        <w:rPr>
          <w:rFonts w:ascii="Times New Roman" w:eastAsia="Times New Roman" w:hAnsi="Times New Roman" w:cs="Times New Roman"/>
          <w:color w:val="000000"/>
          <w:sz w:val="24"/>
          <w:szCs w:val="24"/>
          <w:lang w:val="en-ID"/>
        </w:rPr>
        <w:t xml:space="preserve">, dan </w:t>
      </w:r>
      <w:proofErr w:type="spellStart"/>
      <w:r w:rsidRPr="00334477">
        <w:rPr>
          <w:rFonts w:ascii="Times New Roman" w:eastAsia="Times New Roman" w:hAnsi="Times New Roman" w:cs="Times New Roman"/>
          <w:color w:val="000000"/>
          <w:sz w:val="24"/>
          <w:szCs w:val="24"/>
          <w:lang w:val="en-ID"/>
        </w:rPr>
        <w:t>mendukung</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eksplorasi</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Dampak</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langsung</w:t>
      </w:r>
      <w:proofErr w:type="spellEnd"/>
      <w:r w:rsidRPr="00334477">
        <w:rPr>
          <w:rFonts w:ascii="Times New Roman" w:eastAsia="Times New Roman" w:hAnsi="Times New Roman" w:cs="Times New Roman"/>
          <w:color w:val="000000"/>
          <w:sz w:val="24"/>
          <w:szCs w:val="24"/>
          <w:lang w:val="en-ID"/>
        </w:rPr>
        <w:t xml:space="preserve"> yang </w:t>
      </w:r>
      <w:proofErr w:type="spellStart"/>
      <w:r w:rsidRPr="00334477">
        <w:rPr>
          <w:rFonts w:ascii="Times New Roman" w:eastAsia="Times New Roman" w:hAnsi="Times New Roman" w:cs="Times New Roman"/>
          <w:color w:val="000000"/>
          <w:sz w:val="24"/>
          <w:szCs w:val="24"/>
          <w:lang w:val="en-ID"/>
        </w:rPr>
        <w:t>teramati</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adalah</w:t>
      </w:r>
      <w:proofErr w:type="spellEnd"/>
      <w:r w:rsidRPr="00334477">
        <w:rPr>
          <w:rFonts w:ascii="Times New Roman" w:eastAsia="Times New Roman" w:hAnsi="Times New Roman" w:cs="Times New Roman"/>
          <w:color w:val="000000"/>
          <w:sz w:val="24"/>
          <w:szCs w:val="24"/>
          <w:lang w:val="en-ID"/>
        </w:rPr>
        <w:t> </w:t>
      </w:r>
      <w:proofErr w:type="spellStart"/>
      <w:r w:rsidRPr="00334477">
        <w:rPr>
          <w:rFonts w:ascii="Times New Roman" w:eastAsia="Times New Roman" w:hAnsi="Times New Roman" w:cs="Times New Roman"/>
          <w:color w:val="000000"/>
          <w:sz w:val="24"/>
          <w:szCs w:val="24"/>
          <w:lang w:val="en-ID"/>
        </w:rPr>
        <w:t>peningkatan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keterlibatan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aktif</w:t>
      </w:r>
      <w:proofErr w:type="spellEnd"/>
      <w:r w:rsidRPr="00334477">
        <w:rPr>
          <w:rFonts w:ascii="Times New Roman" w:eastAsia="Times New Roman" w:hAnsi="Times New Roman" w:cs="Times New Roman"/>
          <w:color w:val="000000"/>
          <w:sz w:val="24"/>
          <w:szCs w:val="24"/>
          <w:lang w:val="en-ID"/>
        </w:rPr>
        <w:t xml:space="preserve"> (active engagement) </w:t>
      </w:r>
      <w:proofErr w:type="spellStart"/>
      <w:r w:rsidRPr="00334477">
        <w:rPr>
          <w:rFonts w:ascii="Times New Roman" w:eastAsia="Times New Roman" w:hAnsi="Times New Roman" w:cs="Times New Roman"/>
          <w:color w:val="000000"/>
          <w:sz w:val="24"/>
          <w:szCs w:val="24"/>
          <w:lang w:val="en-ID"/>
        </w:rPr>
        <w:t>anak</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dalam</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setiap</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kegiatan</w:t>
      </w:r>
      <w:proofErr w:type="spellEnd"/>
      <w:r w:rsidRPr="00334477">
        <w:rPr>
          <w:rFonts w:ascii="Times New Roman" w:eastAsia="Times New Roman" w:hAnsi="Times New Roman" w:cs="Times New Roman"/>
          <w:color w:val="000000"/>
          <w:sz w:val="24"/>
          <w:szCs w:val="24"/>
          <w:lang w:val="en-ID"/>
        </w:rPr>
        <w:t>, </w:t>
      </w:r>
      <w:proofErr w:type="spellStart"/>
      <w:r w:rsidRPr="00334477">
        <w:rPr>
          <w:rFonts w:ascii="Times New Roman" w:eastAsia="Times New Roman" w:hAnsi="Times New Roman" w:cs="Times New Roman"/>
          <w:color w:val="000000"/>
          <w:sz w:val="24"/>
          <w:szCs w:val="24"/>
          <w:lang w:val="en-ID"/>
        </w:rPr>
        <w:t>penguatan</w:t>
      </w:r>
      <w:proofErr w:type="spellEnd"/>
      <w:r w:rsidRPr="00334477">
        <w:rPr>
          <w:rFonts w:ascii="Times New Roman" w:eastAsia="Times New Roman" w:hAnsi="Times New Roman" w:cs="Times New Roman"/>
          <w:color w:val="000000"/>
          <w:sz w:val="24"/>
          <w:szCs w:val="24"/>
          <w:lang w:val="en-ID"/>
        </w:rPr>
        <w:t xml:space="preserve"> rasa </w:t>
      </w:r>
      <w:proofErr w:type="spellStart"/>
      <w:r w:rsidRPr="00334477">
        <w:rPr>
          <w:rFonts w:ascii="Times New Roman" w:eastAsia="Times New Roman" w:hAnsi="Times New Roman" w:cs="Times New Roman"/>
          <w:color w:val="000000"/>
          <w:sz w:val="24"/>
          <w:szCs w:val="24"/>
          <w:lang w:val="en-ID"/>
        </w:rPr>
        <w:t>percaya</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diri</w:t>
      </w:r>
      <w:proofErr w:type="spellEnd"/>
      <w:r w:rsidRPr="00334477">
        <w:rPr>
          <w:rFonts w:ascii="Times New Roman" w:eastAsia="Times New Roman" w:hAnsi="Times New Roman" w:cs="Times New Roman"/>
          <w:color w:val="000000"/>
          <w:sz w:val="24"/>
          <w:szCs w:val="24"/>
          <w:lang w:val="en-ID"/>
        </w:rPr>
        <w:t> </w:t>
      </w:r>
      <w:proofErr w:type="spellStart"/>
      <w:r w:rsidRPr="00334477">
        <w:rPr>
          <w:rFonts w:ascii="Times New Roman" w:eastAsia="Times New Roman" w:hAnsi="Times New Roman" w:cs="Times New Roman"/>
          <w:color w:val="000000"/>
          <w:sz w:val="24"/>
          <w:szCs w:val="24"/>
          <w:lang w:val="en-ID"/>
        </w:rPr>
        <w:t>untuk</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bertanya</w:t>
      </w:r>
      <w:proofErr w:type="spellEnd"/>
      <w:r w:rsidRPr="00334477">
        <w:rPr>
          <w:rFonts w:ascii="Times New Roman" w:eastAsia="Times New Roman" w:hAnsi="Times New Roman" w:cs="Times New Roman"/>
          <w:color w:val="000000"/>
          <w:sz w:val="24"/>
          <w:szCs w:val="24"/>
          <w:lang w:val="en-ID"/>
        </w:rPr>
        <w:t xml:space="preserve"> dan </w:t>
      </w:r>
      <w:proofErr w:type="spellStart"/>
      <w:r w:rsidRPr="00334477">
        <w:rPr>
          <w:rFonts w:ascii="Times New Roman" w:eastAsia="Times New Roman" w:hAnsi="Times New Roman" w:cs="Times New Roman"/>
          <w:color w:val="000000"/>
          <w:sz w:val="24"/>
          <w:szCs w:val="24"/>
          <w:lang w:val="en-ID"/>
        </w:rPr>
        <w:t>mengemukakan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pendapat</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serta</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tumbuhnya</w:t>
      </w:r>
      <w:proofErr w:type="spellEnd"/>
      <w:r w:rsidRPr="00334477">
        <w:rPr>
          <w:rFonts w:ascii="Times New Roman" w:eastAsia="Times New Roman" w:hAnsi="Times New Roman" w:cs="Times New Roman"/>
          <w:color w:val="000000"/>
          <w:sz w:val="24"/>
          <w:szCs w:val="24"/>
          <w:lang w:val="en-ID"/>
        </w:rPr>
        <w:t> </w:t>
      </w:r>
      <w:proofErr w:type="spellStart"/>
      <w:r w:rsidRPr="00334477">
        <w:rPr>
          <w:rFonts w:ascii="Times New Roman" w:eastAsia="Times New Roman" w:hAnsi="Times New Roman" w:cs="Times New Roman"/>
          <w:color w:val="000000"/>
          <w:sz w:val="24"/>
          <w:szCs w:val="24"/>
          <w:lang w:val="en-ID"/>
        </w:rPr>
        <w:t>semangat</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intrinsik</w:t>
      </w:r>
      <w:proofErr w:type="spellEnd"/>
      <w:r w:rsidRPr="00334477">
        <w:rPr>
          <w:rFonts w:ascii="Times New Roman" w:eastAsia="Times New Roman" w:hAnsi="Times New Roman" w:cs="Times New Roman"/>
          <w:color w:val="000000"/>
          <w:sz w:val="24"/>
          <w:szCs w:val="24"/>
          <w:lang w:val="en-ID"/>
        </w:rPr>
        <w:t> </w:t>
      </w:r>
      <w:proofErr w:type="spellStart"/>
      <w:r w:rsidRPr="00334477">
        <w:rPr>
          <w:rFonts w:ascii="Times New Roman" w:eastAsia="Times New Roman" w:hAnsi="Times New Roman" w:cs="Times New Roman"/>
          <w:color w:val="000000"/>
          <w:sz w:val="24"/>
          <w:szCs w:val="24"/>
          <w:lang w:val="en-ID"/>
        </w:rPr>
        <w:t>untuk</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mengeksplorasi</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hal</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baru</w:t>
      </w:r>
      <w:proofErr w:type="spellEnd"/>
      <w:r w:rsidRPr="00334477">
        <w:rPr>
          <w:rFonts w:ascii="Times New Roman" w:eastAsia="Times New Roman" w:hAnsi="Times New Roman" w:cs="Times New Roman"/>
          <w:color w:val="000000"/>
          <w:sz w:val="24"/>
          <w:szCs w:val="24"/>
          <w:lang w:val="en-ID"/>
        </w:rPr>
        <w:t>.</w:t>
      </w:r>
    </w:p>
    <w:p w14:paraId="27BF4216" w14:textId="77777777" w:rsidR="002C249F" w:rsidRDefault="00334477" w:rsidP="002C249F">
      <w:pPr>
        <w:shd w:val="clear" w:color="auto" w:fill="FFFFFF"/>
        <w:spacing w:after="0" w:line="240" w:lineRule="auto"/>
        <w:ind w:left="360" w:firstLine="360"/>
        <w:jc w:val="both"/>
        <w:rPr>
          <w:rFonts w:ascii="Times New Roman" w:eastAsia="Times New Roman" w:hAnsi="Times New Roman" w:cs="Times New Roman"/>
          <w:color w:val="000000"/>
          <w:sz w:val="24"/>
          <w:szCs w:val="24"/>
          <w:lang w:val="en-ID"/>
        </w:rPr>
      </w:pPr>
      <w:proofErr w:type="spellStart"/>
      <w:r w:rsidRPr="00334477">
        <w:rPr>
          <w:rFonts w:ascii="Times New Roman" w:eastAsia="Times New Roman" w:hAnsi="Times New Roman" w:cs="Times New Roman"/>
          <w:color w:val="000000"/>
          <w:sz w:val="24"/>
          <w:szCs w:val="24"/>
          <w:lang w:val="en-ID"/>
        </w:rPr>
        <w:t>Dampak</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strategis</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dari</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peran</w:t>
      </w:r>
      <w:proofErr w:type="spellEnd"/>
      <w:r w:rsidRPr="00334477">
        <w:rPr>
          <w:rFonts w:ascii="Times New Roman" w:eastAsia="Times New Roman" w:hAnsi="Times New Roman" w:cs="Times New Roman"/>
          <w:color w:val="000000"/>
          <w:sz w:val="24"/>
          <w:szCs w:val="24"/>
          <w:lang w:val="en-ID"/>
        </w:rPr>
        <w:t xml:space="preserve"> motivator guru </w:t>
      </w:r>
      <w:proofErr w:type="spellStart"/>
      <w:r w:rsidRPr="00334477">
        <w:rPr>
          <w:rFonts w:ascii="Times New Roman" w:eastAsia="Times New Roman" w:hAnsi="Times New Roman" w:cs="Times New Roman"/>
          <w:color w:val="000000"/>
          <w:sz w:val="24"/>
          <w:szCs w:val="24"/>
          <w:lang w:val="en-ID"/>
        </w:rPr>
        <w:t>ini</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termanifestasi</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dalam</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beberapa</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indikator</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motivasi</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belajar</w:t>
      </w:r>
      <w:proofErr w:type="spellEnd"/>
      <w:r w:rsidRPr="00334477">
        <w:rPr>
          <w:rFonts w:ascii="Times New Roman" w:eastAsia="Times New Roman" w:hAnsi="Times New Roman" w:cs="Times New Roman"/>
          <w:color w:val="000000"/>
          <w:sz w:val="24"/>
          <w:szCs w:val="24"/>
          <w:lang w:val="en-ID"/>
        </w:rPr>
        <w:t xml:space="preserve"> yang </w:t>
      </w:r>
      <w:proofErr w:type="spellStart"/>
      <w:r w:rsidRPr="00334477">
        <w:rPr>
          <w:rFonts w:ascii="Times New Roman" w:eastAsia="Times New Roman" w:hAnsi="Times New Roman" w:cs="Times New Roman"/>
          <w:color w:val="000000"/>
          <w:sz w:val="24"/>
          <w:szCs w:val="24"/>
          <w:lang w:val="en-ID"/>
        </w:rPr>
        <w:t>krusial</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Pertama</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terciptanya</w:t>
      </w:r>
      <w:proofErr w:type="spellEnd"/>
      <w:r w:rsidRPr="00334477">
        <w:rPr>
          <w:rFonts w:ascii="Times New Roman" w:eastAsia="Times New Roman" w:hAnsi="Times New Roman" w:cs="Times New Roman"/>
          <w:color w:val="000000"/>
          <w:sz w:val="24"/>
          <w:szCs w:val="24"/>
          <w:lang w:val="en-ID"/>
        </w:rPr>
        <w:t xml:space="preserve"> rasa </w:t>
      </w:r>
      <w:proofErr w:type="spellStart"/>
      <w:r w:rsidRPr="00334477">
        <w:rPr>
          <w:rFonts w:ascii="Times New Roman" w:eastAsia="Times New Roman" w:hAnsi="Times New Roman" w:cs="Times New Roman"/>
          <w:color w:val="000000"/>
          <w:sz w:val="24"/>
          <w:szCs w:val="24"/>
          <w:lang w:val="en-ID"/>
        </w:rPr>
        <w:t>aman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emosional</w:t>
      </w:r>
      <w:proofErr w:type="spellEnd"/>
      <w:r w:rsidRPr="00334477">
        <w:rPr>
          <w:rFonts w:ascii="Times New Roman" w:eastAsia="Times New Roman" w:hAnsi="Times New Roman" w:cs="Times New Roman"/>
          <w:color w:val="000000"/>
          <w:sz w:val="24"/>
          <w:szCs w:val="24"/>
          <w:lang w:val="en-ID"/>
        </w:rPr>
        <w:t xml:space="preserve"> yang </w:t>
      </w:r>
      <w:proofErr w:type="spellStart"/>
      <w:r w:rsidRPr="00334477">
        <w:rPr>
          <w:rFonts w:ascii="Times New Roman" w:eastAsia="Times New Roman" w:hAnsi="Times New Roman" w:cs="Times New Roman"/>
          <w:color w:val="000000"/>
          <w:sz w:val="24"/>
          <w:szCs w:val="24"/>
          <w:lang w:val="en-ID"/>
        </w:rPr>
        <w:t>menjadi</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fondasi</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bagi</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anak</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untuk</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berani</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mengambil</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risiko</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dalam</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belajar</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seperti</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mencoba</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aktivitas</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baru</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menyelesaikan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tantangan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secara</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mandiri</w:t>
      </w:r>
      <w:proofErr w:type="spellEnd"/>
      <w:r w:rsidRPr="00334477">
        <w:rPr>
          <w:rFonts w:ascii="Times New Roman" w:eastAsia="Times New Roman" w:hAnsi="Times New Roman" w:cs="Times New Roman"/>
          <w:color w:val="000000"/>
          <w:sz w:val="24"/>
          <w:szCs w:val="24"/>
          <w:lang w:val="en-ID"/>
        </w:rPr>
        <w:t xml:space="preserve">, dan </w:t>
      </w:r>
      <w:proofErr w:type="spellStart"/>
      <w:r w:rsidRPr="00334477">
        <w:rPr>
          <w:rFonts w:ascii="Times New Roman" w:eastAsia="Times New Roman" w:hAnsi="Times New Roman" w:cs="Times New Roman"/>
          <w:color w:val="000000"/>
          <w:sz w:val="24"/>
          <w:szCs w:val="24"/>
          <w:lang w:val="en-ID"/>
        </w:rPr>
        <w:t>belajar</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dari</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kesalahan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tanpa</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takut</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dihakimi</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Kedua</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munculnya</w:t>
      </w:r>
      <w:proofErr w:type="spellEnd"/>
      <w:r w:rsidRPr="00334477">
        <w:rPr>
          <w:rFonts w:ascii="Times New Roman" w:eastAsia="Times New Roman" w:hAnsi="Times New Roman" w:cs="Times New Roman"/>
          <w:color w:val="000000"/>
          <w:sz w:val="24"/>
          <w:szCs w:val="24"/>
          <w:lang w:val="en-ID"/>
        </w:rPr>
        <w:t> </w:t>
      </w:r>
      <w:proofErr w:type="spellStart"/>
      <w:r w:rsidRPr="00334477">
        <w:rPr>
          <w:rFonts w:ascii="Times New Roman" w:eastAsia="Times New Roman" w:hAnsi="Times New Roman" w:cs="Times New Roman"/>
          <w:color w:val="000000"/>
          <w:sz w:val="24"/>
          <w:szCs w:val="24"/>
          <w:lang w:val="en-ID"/>
        </w:rPr>
        <w:t>antusiasme</w:t>
      </w:r>
      <w:proofErr w:type="spellEnd"/>
      <w:r w:rsidRPr="00334477">
        <w:rPr>
          <w:rFonts w:ascii="Times New Roman" w:eastAsia="Times New Roman" w:hAnsi="Times New Roman" w:cs="Times New Roman"/>
          <w:color w:val="000000"/>
          <w:sz w:val="24"/>
          <w:szCs w:val="24"/>
          <w:lang w:val="en-ID"/>
        </w:rPr>
        <w:t xml:space="preserve"> dan </w:t>
      </w:r>
      <w:proofErr w:type="spellStart"/>
      <w:r w:rsidRPr="00334477">
        <w:rPr>
          <w:rFonts w:ascii="Times New Roman" w:eastAsia="Times New Roman" w:hAnsi="Times New Roman" w:cs="Times New Roman"/>
          <w:color w:val="000000"/>
          <w:sz w:val="24"/>
          <w:szCs w:val="24"/>
          <w:lang w:val="en-ID"/>
        </w:rPr>
        <w:t>kegembiraan</w:t>
      </w:r>
      <w:proofErr w:type="spellEnd"/>
      <w:r w:rsidRPr="00334477">
        <w:rPr>
          <w:rFonts w:ascii="Times New Roman" w:eastAsia="Times New Roman" w:hAnsi="Times New Roman" w:cs="Times New Roman"/>
          <w:color w:val="000000"/>
          <w:sz w:val="24"/>
          <w:szCs w:val="24"/>
          <w:lang w:val="en-ID"/>
        </w:rPr>
        <w:t xml:space="preserve"> yang </w:t>
      </w:r>
      <w:proofErr w:type="spellStart"/>
      <w:r w:rsidRPr="00334477">
        <w:rPr>
          <w:rFonts w:ascii="Times New Roman" w:eastAsia="Times New Roman" w:hAnsi="Times New Roman" w:cs="Times New Roman"/>
          <w:color w:val="000000"/>
          <w:sz w:val="24"/>
          <w:szCs w:val="24"/>
          <w:lang w:val="en-ID"/>
        </w:rPr>
        <w:t>konsisten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selama</w:t>
      </w:r>
      <w:proofErr w:type="spellEnd"/>
      <w:r w:rsidRPr="00334477">
        <w:rPr>
          <w:rFonts w:ascii="Times New Roman" w:eastAsia="Times New Roman" w:hAnsi="Times New Roman" w:cs="Times New Roman"/>
          <w:color w:val="000000"/>
          <w:sz w:val="24"/>
          <w:szCs w:val="24"/>
          <w:lang w:val="en-ID"/>
        </w:rPr>
        <w:t xml:space="preserve"> proses </w:t>
      </w:r>
      <w:proofErr w:type="spellStart"/>
      <w:r w:rsidRPr="00334477">
        <w:rPr>
          <w:rFonts w:ascii="Times New Roman" w:eastAsia="Times New Roman" w:hAnsi="Times New Roman" w:cs="Times New Roman"/>
          <w:color w:val="000000"/>
          <w:sz w:val="24"/>
          <w:szCs w:val="24"/>
          <w:lang w:val="en-ID"/>
        </w:rPr>
        <w:t>pembelajaran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sebagaimana</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terlihat</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dari</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ekspresi</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wajah</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semangat</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berpartisipasi</w:t>
      </w:r>
      <w:proofErr w:type="spellEnd"/>
      <w:r w:rsidRPr="00334477">
        <w:rPr>
          <w:rFonts w:ascii="Times New Roman" w:eastAsia="Times New Roman" w:hAnsi="Times New Roman" w:cs="Times New Roman"/>
          <w:color w:val="000000"/>
          <w:sz w:val="24"/>
          <w:szCs w:val="24"/>
          <w:lang w:val="en-ID"/>
        </w:rPr>
        <w:t xml:space="preserve">, dan </w:t>
      </w:r>
      <w:proofErr w:type="spellStart"/>
      <w:r w:rsidRPr="00334477">
        <w:rPr>
          <w:rFonts w:ascii="Times New Roman" w:eastAsia="Times New Roman" w:hAnsi="Times New Roman" w:cs="Times New Roman"/>
          <w:color w:val="000000"/>
          <w:sz w:val="24"/>
          <w:szCs w:val="24"/>
          <w:lang w:val="en-ID"/>
        </w:rPr>
        <w:t>keseriusan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dalam</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menyelesaikan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tugas</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Ketiga</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berkembangnya</w:t>
      </w:r>
      <w:proofErr w:type="spellEnd"/>
      <w:r w:rsidRPr="00334477">
        <w:rPr>
          <w:rFonts w:ascii="Times New Roman" w:eastAsia="Times New Roman" w:hAnsi="Times New Roman" w:cs="Times New Roman"/>
          <w:color w:val="000000"/>
          <w:sz w:val="24"/>
          <w:szCs w:val="24"/>
          <w:lang w:val="en-ID"/>
        </w:rPr>
        <w:t> </w:t>
      </w:r>
      <w:proofErr w:type="spellStart"/>
      <w:r w:rsidRPr="00334477">
        <w:rPr>
          <w:rFonts w:ascii="Times New Roman" w:eastAsia="Times New Roman" w:hAnsi="Times New Roman" w:cs="Times New Roman"/>
          <w:color w:val="000000"/>
          <w:sz w:val="24"/>
          <w:szCs w:val="24"/>
          <w:lang w:val="en-ID"/>
        </w:rPr>
        <w:t>inisiatif</w:t>
      </w:r>
      <w:proofErr w:type="spellEnd"/>
      <w:r w:rsidRPr="00334477">
        <w:rPr>
          <w:rFonts w:ascii="Times New Roman" w:eastAsia="Times New Roman" w:hAnsi="Times New Roman" w:cs="Times New Roman"/>
          <w:color w:val="000000"/>
          <w:sz w:val="24"/>
          <w:szCs w:val="24"/>
          <w:lang w:val="en-ID"/>
        </w:rPr>
        <w:t xml:space="preserve"> dan </w:t>
      </w:r>
      <w:proofErr w:type="spellStart"/>
      <w:r w:rsidRPr="00334477">
        <w:rPr>
          <w:rFonts w:ascii="Times New Roman" w:eastAsia="Times New Roman" w:hAnsi="Times New Roman" w:cs="Times New Roman"/>
          <w:color w:val="000000"/>
          <w:sz w:val="24"/>
          <w:szCs w:val="24"/>
          <w:lang w:val="en-ID"/>
        </w:rPr>
        <w:t>kemandirian</w:t>
      </w:r>
      <w:proofErr w:type="spellEnd"/>
      <w:r w:rsidRPr="00334477">
        <w:rPr>
          <w:rFonts w:ascii="Times New Roman" w:eastAsia="Times New Roman" w:hAnsi="Times New Roman" w:cs="Times New Roman"/>
          <w:color w:val="000000"/>
          <w:sz w:val="24"/>
          <w:szCs w:val="24"/>
          <w:lang w:val="en-ID"/>
        </w:rPr>
        <w:t> </w:t>
      </w:r>
      <w:proofErr w:type="spellStart"/>
      <w:r w:rsidRPr="00334477">
        <w:rPr>
          <w:rFonts w:ascii="Times New Roman" w:eastAsia="Times New Roman" w:hAnsi="Times New Roman" w:cs="Times New Roman"/>
          <w:color w:val="000000"/>
          <w:sz w:val="24"/>
          <w:szCs w:val="24"/>
          <w:lang w:val="en-ID"/>
        </w:rPr>
        <w:t>anak</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seperti</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keinginan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untuk</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menyelesaikan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pekerjaannya</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sendiri</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bangga</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menunjukkan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hasil</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karya</w:t>
      </w:r>
      <w:proofErr w:type="spellEnd"/>
      <w:r w:rsidRPr="00334477">
        <w:rPr>
          <w:rFonts w:ascii="Times New Roman" w:eastAsia="Times New Roman" w:hAnsi="Times New Roman" w:cs="Times New Roman"/>
          <w:color w:val="000000"/>
          <w:sz w:val="24"/>
          <w:szCs w:val="24"/>
          <w:lang w:val="en-ID"/>
        </w:rPr>
        <w:t xml:space="preserve">, dan </w:t>
      </w:r>
      <w:proofErr w:type="spellStart"/>
      <w:r w:rsidRPr="00334477">
        <w:rPr>
          <w:rFonts w:ascii="Times New Roman" w:eastAsia="Times New Roman" w:hAnsi="Times New Roman" w:cs="Times New Roman"/>
          <w:color w:val="000000"/>
          <w:sz w:val="24"/>
          <w:szCs w:val="24"/>
          <w:lang w:val="en-ID"/>
        </w:rPr>
        <w:t>kemauan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untuk</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membantu</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teman</w:t>
      </w:r>
      <w:proofErr w:type="spellEnd"/>
      <w:r w:rsidRPr="00334477">
        <w:rPr>
          <w:rFonts w:ascii="Times New Roman" w:eastAsia="Times New Roman" w:hAnsi="Times New Roman" w:cs="Times New Roman"/>
          <w:color w:val="000000"/>
          <w:sz w:val="24"/>
          <w:szCs w:val="24"/>
          <w:lang w:val="en-ID"/>
        </w:rPr>
        <w:t xml:space="preserve">. Hal </w:t>
      </w:r>
      <w:proofErr w:type="spellStart"/>
      <w:r w:rsidRPr="00334477">
        <w:rPr>
          <w:rFonts w:ascii="Times New Roman" w:eastAsia="Times New Roman" w:hAnsi="Times New Roman" w:cs="Times New Roman"/>
          <w:color w:val="000000"/>
          <w:sz w:val="24"/>
          <w:szCs w:val="24"/>
          <w:lang w:val="en-ID"/>
        </w:rPr>
        <w:t>ini</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menunjukkan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bahwa</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motivasi</w:t>
      </w:r>
      <w:proofErr w:type="spellEnd"/>
      <w:r w:rsidRPr="00334477">
        <w:rPr>
          <w:rFonts w:ascii="Times New Roman" w:eastAsia="Times New Roman" w:hAnsi="Times New Roman" w:cs="Times New Roman"/>
          <w:color w:val="000000"/>
          <w:sz w:val="24"/>
          <w:szCs w:val="24"/>
          <w:lang w:val="en-ID"/>
        </w:rPr>
        <w:t xml:space="preserve"> yang </w:t>
      </w:r>
      <w:proofErr w:type="spellStart"/>
      <w:r w:rsidRPr="00334477">
        <w:rPr>
          <w:rFonts w:ascii="Times New Roman" w:eastAsia="Times New Roman" w:hAnsi="Times New Roman" w:cs="Times New Roman"/>
          <w:color w:val="000000"/>
          <w:sz w:val="24"/>
          <w:szCs w:val="24"/>
          <w:lang w:val="en-ID"/>
        </w:rPr>
        <w:t>ditumbuhkan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bukan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sekadar</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ekstrinsik</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karena</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pujian</w:t>
      </w:r>
      <w:proofErr w:type="spellEnd"/>
      <w:r w:rsidRPr="00334477">
        <w:rPr>
          <w:rFonts w:ascii="Times New Roman" w:eastAsia="Times New Roman" w:hAnsi="Times New Roman" w:cs="Times New Roman"/>
          <w:color w:val="000000"/>
          <w:sz w:val="24"/>
          <w:szCs w:val="24"/>
          <w:lang w:val="en-ID"/>
        </w:rPr>
        <w:t>/</w:t>
      </w:r>
      <w:proofErr w:type="spellStart"/>
      <w:r w:rsidRPr="00334477">
        <w:rPr>
          <w:rFonts w:ascii="Times New Roman" w:eastAsia="Times New Roman" w:hAnsi="Times New Roman" w:cs="Times New Roman"/>
          <w:color w:val="000000"/>
          <w:sz w:val="24"/>
          <w:szCs w:val="24"/>
          <w:lang w:val="en-ID"/>
        </w:rPr>
        <w:t>hadiah</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tetapi</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telah</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merangsang</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motivasi</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intrinsik</w:t>
      </w:r>
      <w:proofErr w:type="spellEnd"/>
      <w:r w:rsidRPr="00334477">
        <w:rPr>
          <w:rFonts w:ascii="Times New Roman" w:eastAsia="Times New Roman" w:hAnsi="Times New Roman" w:cs="Times New Roman"/>
          <w:color w:val="000000"/>
          <w:sz w:val="24"/>
          <w:szCs w:val="24"/>
          <w:lang w:val="en-ID"/>
        </w:rPr>
        <w:t xml:space="preserve"> yang </w:t>
      </w:r>
      <w:proofErr w:type="spellStart"/>
      <w:r w:rsidRPr="00334477">
        <w:rPr>
          <w:rFonts w:ascii="Times New Roman" w:eastAsia="Times New Roman" w:hAnsi="Times New Roman" w:cs="Times New Roman"/>
          <w:color w:val="000000"/>
          <w:sz w:val="24"/>
          <w:szCs w:val="24"/>
          <w:lang w:val="en-ID"/>
        </w:rPr>
        <w:t>berkelanjutan</w:t>
      </w:r>
      <w:proofErr w:type="spellEnd"/>
      <w:r w:rsidRPr="00334477">
        <w:rPr>
          <w:rFonts w:ascii="Times New Roman" w:eastAsia="Times New Roman" w:hAnsi="Times New Roman" w:cs="Times New Roman"/>
          <w:color w:val="000000"/>
          <w:sz w:val="24"/>
          <w:szCs w:val="24"/>
          <w:lang w:val="en-ID"/>
        </w:rPr>
        <w:t>.</w:t>
      </w:r>
    </w:p>
    <w:p w14:paraId="72B4EE69" w14:textId="38EF731B" w:rsidR="00334477" w:rsidRDefault="00334477" w:rsidP="002C249F">
      <w:pPr>
        <w:shd w:val="clear" w:color="auto" w:fill="FFFFFF"/>
        <w:spacing w:after="0" w:line="240" w:lineRule="auto"/>
        <w:ind w:left="360" w:firstLine="360"/>
        <w:jc w:val="both"/>
        <w:rPr>
          <w:rFonts w:ascii="Times New Roman" w:eastAsia="Times New Roman" w:hAnsi="Times New Roman" w:cs="Times New Roman"/>
          <w:color w:val="000000"/>
          <w:sz w:val="24"/>
          <w:szCs w:val="24"/>
          <w:lang w:val="en-ID"/>
        </w:rPr>
      </w:pPr>
      <w:proofErr w:type="spellStart"/>
      <w:r w:rsidRPr="00334477">
        <w:rPr>
          <w:rFonts w:ascii="Times New Roman" w:eastAsia="Times New Roman" w:hAnsi="Times New Roman" w:cs="Times New Roman"/>
          <w:color w:val="000000"/>
          <w:sz w:val="24"/>
          <w:szCs w:val="24"/>
          <w:lang w:val="en-ID"/>
        </w:rPr>
        <w:t>Secara</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holistik</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implementasi</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peran</w:t>
      </w:r>
      <w:proofErr w:type="spellEnd"/>
      <w:r w:rsidRPr="00334477">
        <w:rPr>
          <w:rFonts w:ascii="Times New Roman" w:eastAsia="Times New Roman" w:hAnsi="Times New Roman" w:cs="Times New Roman"/>
          <w:color w:val="000000"/>
          <w:sz w:val="24"/>
          <w:szCs w:val="24"/>
          <w:lang w:val="en-ID"/>
        </w:rPr>
        <w:t xml:space="preserve"> guru </w:t>
      </w:r>
      <w:proofErr w:type="spellStart"/>
      <w:r w:rsidRPr="00334477">
        <w:rPr>
          <w:rFonts w:ascii="Times New Roman" w:eastAsia="Times New Roman" w:hAnsi="Times New Roman" w:cs="Times New Roman"/>
          <w:color w:val="000000"/>
          <w:sz w:val="24"/>
          <w:szCs w:val="24"/>
          <w:lang w:val="en-ID"/>
        </w:rPr>
        <w:t>sebagai</w:t>
      </w:r>
      <w:proofErr w:type="spellEnd"/>
      <w:r w:rsidRPr="00334477">
        <w:rPr>
          <w:rFonts w:ascii="Times New Roman" w:eastAsia="Times New Roman" w:hAnsi="Times New Roman" w:cs="Times New Roman"/>
          <w:color w:val="000000"/>
          <w:sz w:val="24"/>
          <w:szCs w:val="24"/>
          <w:lang w:val="en-ID"/>
        </w:rPr>
        <w:t xml:space="preserve"> motivator di TK Al-</w:t>
      </w:r>
      <w:proofErr w:type="spellStart"/>
      <w:r w:rsidRPr="00334477">
        <w:rPr>
          <w:rFonts w:ascii="Times New Roman" w:eastAsia="Times New Roman" w:hAnsi="Times New Roman" w:cs="Times New Roman"/>
          <w:color w:val="000000"/>
          <w:sz w:val="24"/>
          <w:szCs w:val="24"/>
          <w:lang w:val="en-ID"/>
        </w:rPr>
        <w:t>Khuzamy</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Menggala</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telah</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berhasil</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menciptakan</w:t>
      </w:r>
      <w:proofErr w:type="spellEnd"/>
      <w:r w:rsidRPr="00334477">
        <w:rPr>
          <w:rFonts w:ascii="Times New Roman" w:eastAsia="Times New Roman" w:hAnsi="Times New Roman" w:cs="Times New Roman"/>
          <w:color w:val="000000"/>
          <w:sz w:val="24"/>
          <w:szCs w:val="24"/>
          <w:lang w:val="en-ID"/>
        </w:rPr>
        <w:t> </w:t>
      </w:r>
      <w:proofErr w:type="spellStart"/>
      <w:r w:rsidRPr="00334477">
        <w:rPr>
          <w:rFonts w:ascii="Times New Roman" w:eastAsia="Times New Roman" w:hAnsi="Times New Roman" w:cs="Times New Roman"/>
          <w:color w:val="000000"/>
          <w:sz w:val="24"/>
          <w:szCs w:val="24"/>
          <w:lang w:val="en-ID"/>
        </w:rPr>
        <w:t>ekosistem</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belajar</w:t>
      </w:r>
      <w:proofErr w:type="spellEnd"/>
      <w:r w:rsidRPr="00334477">
        <w:rPr>
          <w:rFonts w:ascii="Times New Roman" w:eastAsia="Times New Roman" w:hAnsi="Times New Roman" w:cs="Times New Roman"/>
          <w:color w:val="000000"/>
          <w:sz w:val="24"/>
          <w:szCs w:val="24"/>
          <w:lang w:val="en-ID"/>
        </w:rPr>
        <w:t xml:space="preserve"> yang </w:t>
      </w:r>
      <w:proofErr w:type="spellStart"/>
      <w:r w:rsidRPr="00334477">
        <w:rPr>
          <w:rFonts w:ascii="Times New Roman" w:eastAsia="Times New Roman" w:hAnsi="Times New Roman" w:cs="Times New Roman"/>
          <w:color w:val="000000"/>
          <w:sz w:val="24"/>
          <w:szCs w:val="24"/>
          <w:lang w:val="en-ID"/>
        </w:rPr>
        <w:t>kondusif</w:t>
      </w:r>
      <w:proofErr w:type="spellEnd"/>
      <w:r w:rsidRPr="00334477">
        <w:rPr>
          <w:rFonts w:ascii="Times New Roman" w:eastAsia="Times New Roman" w:hAnsi="Times New Roman" w:cs="Times New Roman"/>
          <w:color w:val="000000"/>
          <w:sz w:val="24"/>
          <w:szCs w:val="24"/>
          <w:lang w:val="en-ID"/>
        </w:rPr>
        <w:t> </w:t>
      </w:r>
      <w:proofErr w:type="spellStart"/>
      <w:r w:rsidRPr="00334477">
        <w:rPr>
          <w:rFonts w:ascii="Times New Roman" w:eastAsia="Times New Roman" w:hAnsi="Times New Roman" w:cs="Times New Roman"/>
          <w:color w:val="000000"/>
          <w:sz w:val="24"/>
          <w:szCs w:val="24"/>
          <w:lang w:val="en-ID"/>
        </w:rPr>
        <w:t>bagi</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tumbuhnya</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motivasi</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belajar</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anak</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usia</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dini</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Kolaborasi</w:t>
      </w:r>
      <w:proofErr w:type="spellEnd"/>
      <w:r w:rsidRPr="00334477">
        <w:rPr>
          <w:rFonts w:ascii="Times New Roman" w:eastAsia="Times New Roman" w:hAnsi="Times New Roman" w:cs="Times New Roman"/>
          <w:color w:val="000000"/>
          <w:sz w:val="24"/>
          <w:szCs w:val="24"/>
          <w:lang w:val="en-ID"/>
        </w:rPr>
        <w:t xml:space="preserve"> yang </w:t>
      </w:r>
      <w:proofErr w:type="spellStart"/>
      <w:r w:rsidRPr="00334477">
        <w:rPr>
          <w:rFonts w:ascii="Times New Roman" w:eastAsia="Times New Roman" w:hAnsi="Times New Roman" w:cs="Times New Roman"/>
          <w:color w:val="000000"/>
          <w:sz w:val="24"/>
          <w:szCs w:val="24"/>
          <w:lang w:val="en-ID"/>
        </w:rPr>
        <w:t>sinergis</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antara</w:t>
      </w:r>
      <w:proofErr w:type="spellEnd"/>
      <w:r w:rsidRPr="00334477">
        <w:rPr>
          <w:rFonts w:ascii="Times New Roman" w:eastAsia="Times New Roman" w:hAnsi="Times New Roman" w:cs="Times New Roman"/>
          <w:color w:val="000000"/>
          <w:sz w:val="24"/>
          <w:szCs w:val="24"/>
          <w:lang w:val="en-ID"/>
        </w:rPr>
        <w:t xml:space="preserve"> guru, orang </w:t>
      </w:r>
      <w:proofErr w:type="spellStart"/>
      <w:r w:rsidRPr="00334477">
        <w:rPr>
          <w:rFonts w:ascii="Times New Roman" w:eastAsia="Times New Roman" w:hAnsi="Times New Roman" w:cs="Times New Roman"/>
          <w:color w:val="000000"/>
          <w:sz w:val="24"/>
          <w:szCs w:val="24"/>
          <w:lang w:val="en-ID"/>
        </w:rPr>
        <w:t>tua</w:t>
      </w:r>
      <w:proofErr w:type="spellEnd"/>
      <w:r w:rsidRPr="00334477">
        <w:rPr>
          <w:rFonts w:ascii="Times New Roman" w:eastAsia="Times New Roman" w:hAnsi="Times New Roman" w:cs="Times New Roman"/>
          <w:color w:val="000000"/>
          <w:sz w:val="24"/>
          <w:szCs w:val="24"/>
          <w:lang w:val="en-ID"/>
        </w:rPr>
        <w:t xml:space="preserve">, dan </w:t>
      </w:r>
      <w:proofErr w:type="spellStart"/>
      <w:r w:rsidRPr="00334477">
        <w:rPr>
          <w:rFonts w:ascii="Times New Roman" w:eastAsia="Times New Roman" w:hAnsi="Times New Roman" w:cs="Times New Roman"/>
          <w:color w:val="000000"/>
          <w:sz w:val="24"/>
          <w:szCs w:val="24"/>
          <w:lang w:val="en-ID"/>
        </w:rPr>
        <w:t>lingkungan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sekolah</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memperkuat</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dampak</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positif</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dari</w:t>
      </w:r>
      <w:proofErr w:type="spellEnd"/>
      <w:r w:rsidRPr="00334477">
        <w:rPr>
          <w:rFonts w:ascii="Times New Roman" w:eastAsia="Times New Roman" w:hAnsi="Times New Roman" w:cs="Times New Roman"/>
          <w:color w:val="000000"/>
          <w:sz w:val="24"/>
          <w:szCs w:val="24"/>
          <w:lang w:val="en-ID"/>
        </w:rPr>
        <w:t xml:space="preserve"> strategi yang </w:t>
      </w:r>
      <w:proofErr w:type="spellStart"/>
      <w:r w:rsidRPr="00334477">
        <w:rPr>
          <w:rFonts w:ascii="Times New Roman" w:eastAsia="Times New Roman" w:hAnsi="Times New Roman" w:cs="Times New Roman"/>
          <w:color w:val="000000"/>
          <w:sz w:val="24"/>
          <w:szCs w:val="24"/>
          <w:lang w:val="en-ID"/>
        </w:rPr>
        <w:t>diterapkan</w:t>
      </w:r>
      <w:proofErr w:type="spellEnd"/>
      <w:r w:rsidRPr="00334477">
        <w:rPr>
          <w:rFonts w:ascii="Times New Roman" w:eastAsia="Times New Roman" w:hAnsi="Times New Roman" w:cs="Times New Roman"/>
          <w:color w:val="000000"/>
          <w:sz w:val="24"/>
          <w:szCs w:val="24"/>
          <w:lang w:val="en-ID"/>
        </w:rPr>
        <w:t xml:space="preserve"> di </w:t>
      </w:r>
      <w:proofErr w:type="spellStart"/>
      <w:r w:rsidRPr="00334477">
        <w:rPr>
          <w:rFonts w:ascii="Times New Roman" w:eastAsia="Times New Roman" w:hAnsi="Times New Roman" w:cs="Times New Roman"/>
          <w:color w:val="000000"/>
          <w:sz w:val="24"/>
          <w:szCs w:val="24"/>
          <w:lang w:val="en-ID"/>
        </w:rPr>
        <w:t>dalam</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kelas</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Pendekatan</w:t>
      </w:r>
      <w:proofErr w:type="spellEnd"/>
      <w:r w:rsidRPr="00334477">
        <w:rPr>
          <w:rFonts w:ascii="Times New Roman" w:eastAsia="Times New Roman" w:hAnsi="Times New Roman" w:cs="Times New Roman"/>
          <w:color w:val="000000"/>
          <w:sz w:val="24"/>
          <w:szCs w:val="24"/>
          <w:lang w:val="en-ID"/>
        </w:rPr>
        <w:t xml:space="preserve"> yang </w:t>
      </w:r>
      <w:proofErr w:type="spellStart"/>
      <w:r w:rsidRPr="00334477">
        <w:rPr>
          <w:rFonts w:ascii="Times New Roman" w:eastAsia="Times New Roman" w:hAnsi="Times New Roman" w:cs="Times New Roman"/>
          <w:color w:val="000000"/>
          <w:sz w:val="24"/>
          <w:szCs w:val="24"/>
          <w:lang w:val="en-ID"/>
        </w:rPr>
        <w:t>berpusat</w:t>
      </w:r>
      <w:proofErr w:type="spellEnd"/>
      <w:r w:rsidRPr="00334477">
        <w:rPr>
          <w:rFonts w:ascii="Times New Roman" w:eastAsia="Times New Roman" w:hAnsi="Times New Roman" w:cs="Times New Roman"/>
          <w:color w:val="000000"/>
          <w:sz w:val="24"/>
          <w:szCs w:val="24"/>
          <w:lang w:val="en-ID"/>
        </w:rPr>
        <w:t xml:space="preserve"> pada </w:t>
      </w:r>
      <w:proofErr w:type="spellStart"/>
      <w:r w:rsidRPr="00334477">
        <w:rPr>
          <w:rFonts w:ascii="Times New Roman" w:eastAsia="Times New Roman" w:hAnsi="Times New Roman" w:cs="Times New Roman"/>
          <w:color w:val="000000"/>
          <w:sz w:val="24"/>
          <w:szCs w:val="24"/>
          <w:lang w:val="en-ID"/>
        </w:rPr>
        <w:t>kebutuhan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anak</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penuh</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kasih</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sayang</w:t>
      </w:r>
      <w:proofErr w:type="spellEnd"/>
      <w:r w:rsidRPr="00334477">
        <w:rPr>
          <w:rFonts w:ascii="Times New Roman" w:eastAsia="Times New Roman" w:hAnsi="Times New Roman" w:cs="Times New Roman"/>
          <w:color w:val="000000"/>
          <w:sz w:val="24"/>
          <w:szCs w:val="24"/>
          <w:lang w:val="en-ID"/>
        </w:rPr>
        <w:t xml:space="preserve">, dan </w:t>
      </w:r>
      <w:proofErr w:type="spellStart"/>
      <w:r w:rsidRPr="00334477">
        <w:rPr>
          <w:rFonts w:ascii="Times New Roman" w:eastAsia="Times New Roman" w:hAnsi="Times New Roman" w:cs="Times New Roman"/>
          <w:color w:val="000000"/>
          <w:sz w:val="24"/>
          <w:szCs w:val="24"/>
          <w:lang w:val="en-ID"/>
        </w:rPr>
        <w:t>menghargai</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setiap</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usaha</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ini</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tidak</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hanya</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meningkatkan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semangat</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belajar</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jangka</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pendek</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tetapi</w:t>
      </w:r>
      <w:proofErr w:type="spellEnd"/>
      <w:r w:rsidRPr="00334477">
        <w:rPr>
          <w:rFonts w:ascii="Times New Roman" w:eastAsia="Times New Roman" w:hAnsi="Times New Roman" w:cs="Times New Roman"/>
          <w:color w:val="000000"/>
          <w:sz w:val="24"/>
          <w:szCs w:val="24"/>
          <w:lang w:val="en-ID"/>
        </w:rPr>
        <w:t xml:space="preserve"> juga </w:t>
      </w:r>
      <w:proofErr w:type="spellStart"/>
      <w:r w:rsidRPr="00334477">
        <w:rPr>
          <w:rFonts w:ascii="Times New Roman" w:eastAsia="Times New Roman" w:hAnsi="Times New Roman" w:cs="Times New Roman"/>
          <w:color w:val="000000"/>
          <w:sz w:val="24"/>
          <w:szCs w:val="24"/>
          <w:lang w:val="en-ID"/>
        </w:rPr>
        <w:t>menanamkan</w:t>
      </w:r>
      <w:proofErr w:type="spellEnd"/>
      <w:r w:rsidRPr="00334477">
        <w:rPr>
          <w:rFonts w:ascii="Times New Roman" w:eastAsia="Times New Roman" w:hAnsi="Times New Roman" w:cs="Times New Roman"/>
          <w:color w:val="000000"/>
          <w:sz w:val="24"/>
          <w:szCs w:val="24"/>
          <w:lang w:val="en-ID"/>
        </w:rPr>
        <w:t> </w:t>
      </w:r>
      <w:proofErr w:type="spellStart"/>
      <w:r w:rsidRPr="00334477">
        <w:rPr>
          <w:rFonts w:ascii="Times New Roman" w:eastAsia="Times New Roman" w:hAnsi="Times New Roman" w:cs="Times New Roman"/>
          <w:color w:val="000000"/>
          <w:sz w:val="24"/>
          <w:szCs w:val="24"/>
          <w:lang w:val="en-ID"/>
        </w:rPr>
        <w:t>fondasi</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karakter</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pembelajar</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sepanjang</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hayat</w:t>
      </w:r>
      <w:proofErr w:type="spellEnd"/>
      <w:r w:rsidRPr="00334477">
        <w:rPr>
          <w:rFonts w:ascii="Times New Roman" w:eastAsia="Times New Roman" w:hAnsi="Times New Roman" w:cs="Times New Roman"/>
          <w:color w:val="000000"/>
          <w:sz w:val="24"/>
          <w:szCs w:val="24"/>
          <w:lang w:val="en-ID"/>
        </w:rPr>
        <w:t>—</w:t>
      </w:r>
      <w:proofErr w:type="spellStart"/>
      <w:r w:rsidRPr="00334477">
        <w:rPr>
          <w:rFonts w:ascii="Times New Roman" w:eastAsia="Times New Roman" w:hAnsi="Times New Roman" w:cs="Times New Roman"/>
          <w:color w:val="000000"/>
          <w:sz w:val="24"/>
          <w:szCs w:val="24"/>
          <w:lang w:val="en-ID"/>
        </w:rPr>
        <w:t>termasuk</w:t>
      </w:r>
      <w:proofErr w:type="spellEnd"/>
      <w:r w:rsidRPr="00334477">
        <w:rPr>
          <w:rFonts w:ascii="Times New Roman" w:eastAsia="Times New Roman" w:hAnsi="Times New Roman" w:cs="Times New Roman"/>
          <w:color w:val="000000"/>
          <w:sz w:val="24"/>
          <w:szCs w:val="24"/>
          <w:lang w:val="en-ID"/>
        </w:rPr>
        <w:t xml:space="preserve"> rasa </w:t>
      </w:r>
      <w:proofErr w:type="spellStart"/>
      <w:r w:rsidRPr="00334477">
        <w:rPr>
          <w:rFonts w:ascii="Times New Roman" w:eastAsia="Times New Roman" w:hAnsi="Times New Roman" w:cs="Times New Roman"/>
          <w:color w:val="000000"/>
          <w:sz w:val="24"/>
          <w:szCs w:val="24"/>
          <w:lang w:val="en-ID"/>
        </w:rPr>
        <w:t>ingin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tahu</w:t>
      </w:r>
      <w:proofErr w:type="spellEnd"/>
      <w:r w:rsidRPr="00334477">
        <w:rPr>
          <w:rFonts w:ascii="Times New Roman" w:eastAsia="Times New Roman" w:hAnsi="Times New Roman" w:cs="Times New Roman"/>
          <w:color w:val="000000"/>
          <w:sz w:val="24"/>
          <w:szCs w:val="24"/>
          <w:lang w:val="en-ID"/>
        </w:rPr>
        <w:t xml:space="preserve"> yang </w:t>
      </w:r>
      <w:proofErr w:type="spellStart"/>
      <w:r w:rsidRPr="00334477">
        <w:rPr>
          <w:rFonts w:ascii="Times New Roman" w:eastAsia="Times New Roman" w:hAnsi="Times New Roman" w:cs="Times New Roman"/>
          <w:color w:val="000000"/>
          <w:sz w:val="24"/>
          <w:szCs w:val="24"/>
          <w:lang w:val="en-ID"/>
        </w:rPr>
        <w:t>tinggi</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keberanian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berekspresi</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kepercayaan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diri</w:t>
      </w:r>
      <w:proofErr w:type="spellEnd"/>
      <w:r w:rsidRPr="00334477">
        <w:rPr>
          <w:rFonts w:ascii="Times New Roman" w:eastAsia="Times New Roman" w:hAnsi="Times New Roman" w:cs="Times New Roman"/>
          <w:color w:val="000000"/>
          <w:sz w:val="24"/>
          <w:szCs w:val="24"/>
          <w:lang w:val="en-ID"/>
        </w:rPr>
        <w:t xml:space="preserve">, dan </w:t>
      </w:r>
      <w:proofErr w:type="spellStart"/>
      <w:r w:rsidRPr="00334477">
        <w:rPr>
          <w:rFonts w:ascii="Times New Roman" w:eastAsia="Times New Roman" w:hAnsi="Times New Roman" w:cs="Times New Roman"/>
          <w:color w:val="000000"/>
          <w:sz w:val="24"/>
          <w:szCs w:val="24"/>
          <w:lang w:val="en-ID"/>
        </w:rPr>
        <w:t>kegembiraan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dalam</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menemukan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hal</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baru</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Temuan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ini</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lastRenderedPageBreak/>
        <w:t>memperkuat</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pandangan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bahwa</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peran</w:t>
      </w:r>
      <w:proofErr w:type="spellEnd"/>
      <w:r w:rsidRPr="00334477">
        <w:rPr>
          <w:rFonts w:ascii="Times New Roman" w:eastAsia="Times New Roman" w:hAnsi="Times New Roman" w:cs="Times New Roman"/>
          <w:color w:val="000000"/>
          <w:sz w:val="24"/>
          <w:szCs w:val="24"/>
          <w:lang w:val="en-ID"/>
        </w:rPr>
        <w:t xml:space="preserve"> guru </w:t>
      </w:r>
      <w:proofErr w:type="spellStart"/>
      <w:r w:rsidRPr="00334477">
        <w:rPr>
          <w:rFonts w:ascii="Times New Roman" w:eastAsia="Times New Roman" w:hAnsi="Times New Roman" w:cs="Times New Roman"/>
          <w:color w:val="000000"/>
          <w:sz w:val="24"/>
          <w:szCs w:val="24"/>
          <w:lang w:val="en-ID"/>
        </w:rPr>
        <w:t>sebagai</w:t>
      </w:r>
      <w:proofErr w:type="spellEnd"/>
      <w:r w:rsidRPr="00334477">
        <w:rPr>
          <w:rFonts w:ascii="Times New Roman" w:eastAsia="Times New Roman" w:hAnsi="Times New Roman" w:cs="Times New Roman"/>
          <w:color w:val="000000"/>
          <w:sz w:val="24"/>
          <w:szCs w:val="24"/>
          <w:lang w:val="en-ID"/>
        </w:rPr>
        <w:t xml:space="preserve"> motivator yang </w:t>
      </w:r>
      <w:proofErr w:type="spellStart"/>
      <w:r w:rsidRPr="00334477">
        <w:rPr>
          <w:rFonts w:ascii="Times New Roman" w:eastAsia="Times New Roman" w:hAnsi="Times New Roman" w:cs="Times New Roman"/>
          <w:color w:val="000000"/>
          <w:sz w:val="24"/>
          <w:szCs w:val="24"/>
          <w:lang w:val="en-ID"/>
        </w:rPr>
        <w:t>reflektif</w:t>
      </w:r>
      <w:proofErr w:type="spellEnd"/>
      <w:r w:rsidRPr="00334477">
        <w:rPr>
          <w:rFonts w:ascii="Times New Roman" w:eastAsia="Times New Roman" w:hAnsi="Times New Roman" w:cs="Times New Roman"/>
          <w:color w:val="000000"/>
          <w:sz w:val="24"/>
          <w:szCs w:val="24"/>
          <w:lang w:val="en-ID"/>
        </w:rPr>
        <w:t xml:space="preserve"> dan </w:t>
      </w:r>
      <w:proofErr w:type="spellStart"/>
      <w:r w:rsidRPr="00334477">
        <w:rPr>
          <w:rFonts w:ascii="Times New Roman" w:eastAsia="Times New Roman" w:hAnsi="Times New Roman" w:cs="Times New Roman"/>
          <w:color w:val="000000"/>
          <w:sz w:val="24"/>
          <w:szCs w:val="24"/>
          <w:lang w:val="en-ID"/>
        </w:rPr>
        <w:t>suportif</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merupakan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faktor</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determinan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dalam</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mengoptimalkan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potensi</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belajar</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anak</w:t>
      </w:r>
      <w:proofErr w:type="spellEnd"/>
      <w:r w:rsidRPr="00334477">
        <w:rPr>
          <w:rFonts w:ascii="Times New Roman" w:eastAsia="Times New Roman" w:hAnsi="Times New Roman" w:cs="Times New Roman"/>
          <w:color w:val="000000"/>
          <w:sz w:val="24"/>
          <w:szCs w:val="24"/>
          <w:lang w:val="en-ID"/>
        </w:rPr>
        <w:t xml:space="preserve"> pada masa </w:t>
      </w:r>
      <w:proofErr w:type="spellStart"/>
      <w:r w:rsidRPr="00334477">
        <w:rPr>
          <w:rFonts w:ascii="Times New Roman" w:eastAsia="Times New Roman" w:hAnsi="Times New Roman" w:cs="Times New Roman"/>
          <w:color w:val="000000"/>
          <w:sz w:val="24"/>
          <w:szCs w:val="24"/>
          <w:lang w:val="en-ID"/>
        </w:rPr>
        <w:t>pekembangan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emas</w:t>
      </w:r>
      <w:proofErr w:type="spellEnd"/>
      <w:r w:rsidRPr="00334477">
        <w:rPr>
          <w:rFonts w:ascii="Times New Roman" w:eastAsia="Times New Roman" w:hAnsi="Times New Roman" w:cs="Times New Roman"/>
          <w:color w:val="000000"/>
          <w:sz w:val="24"/>
          <w:szCs w:val="24"/>
          <w:lang w:val="en-ID"/>
        </w:rPr>
        <w:t xml:space="preserve"> (golden age).</w:t>
      </w:r>
    </w:p>
    <w:p w14:paraId="6B1DF5C5" w14:textId="77777777" w:rsidR="00334477" w:rsidRDefault="00334477" w:rsidP="00597E67">
      <w:pPr>
        <w:shd w:val="clear" w:color="auto" w:fill="FFFFFF"/>
        <w:spacing w:after="0" w:line="240" w:lineRule="auto"/>
        <w:jc w:val="both"/>
        <w:rPr>
          <w:rFonts w:ascii="Times New Roman" w:eastAsia="Times New Roman" w:hAnsi="Times New Roman" w:cs="Times New Roman"/>
          <w:color w:val="000000"/>
          <w:sz w:val="24"/>
          <w:szCs w:val="24"/>
          <w:lang w:val="en-ID"/>
        </w:rPr>
      </w:pPr>
    </w:p>
    <w:p w14:paraId="69559843" w14:textId="77777777" w:rsidR="00334477" w:rsidRPr="00334477" w:rsidRDefault="00334477" w:rsidP="002C249F">
      <w:pPr>
        <w:numPr>
          <w:ilvl w:val="0"/>
          <w:numId w:val="4"/>
        </w:numPr>
        <w:shd w:val="clear" w:color="auto" w:fill="FFFFFF"/>
        <w:spacing w:after="0" w:line="240" w:lineRule="auto"/>
        <w:ind w:left="360"/>
        <w:jc w:val="both"/>
        <w:rPr>
          <w:rFonts w:ascii="Times New Roman" w:eastAsia="Times New Roman" w:hAnsi="Times New Roman" w:cs="Times New Roman"/>
          <w:b/>
          <w:bCs/>
          <w:color w:val="000000"/>
          <w:sz w:val="24"/>
          <w:szCs w:val="24"/>
          <w:lang w:val="en-ID"/>
        </w:rPr>
      </w:pPr>
      <w:r w:rsidRPr="00334477">
        <w:rPr>
          <w:rFonts w:ascii="Times New Roman" w:eastAsia="Times New Roman" w:hAnsi="Times New Roman" w:cs="Times New Roman"/>
          <w:b/>
          <w:bCs/>
          <w:color w:val="000000"/>
          <w:sz w:val="24"/>
          <w:szCs w:val="24"/>
          <w:lang w:val="en-ID"/>
        </w:rPr>
        <w:t xml:space="preserve">Faktor </w:t>
      </w:r>
      <w:proofErr w:type="spellStart"/>
      <w:r w:rsidRPr="00334477">
        <w:rPr>
          <w:rFonts w:ascii="Times New Roman" w:eastAsia="Times New Roman" w:hAnsi="Times New Roman" w:cs="Times New Roman"/>
          <w:b/>
          <w:bCs/>
          <w:color w:val="000000"/>
          <w:sz w:val="24"/>
          <w:szCs w:val="24"/>
          <w:lang w:val="en-ID"/>
        </w:rPr>
        <w:t>Pendukung</w:t>
      </w:r>
      <w:proofErr w:type="spellEnd"/>
      <w:r w:rsidRPr="00334477">
        <w:rPr>
          <w:rFonts w:ascii="Times New Roman" w:eastAsia="Times New Roman" w:hAnsi="Times New Roman" w:cs="Times New Roman"/>
          <w:b/>
          <w:bCs/>
          <w:color w:val="000000"/>
          <w:sz w:val="24"/>
          <w:szCs w:val="24"/>
          <w:lang w:val="en-ID"/>
        </w:rPr>
        <w:t xml:space="preserve"> dan </w:t>
      </w:r>
      <w:proofErr w:type="spellStart"/>
      <w:r w:rsidRPr="00334477">
        <w:rPr>
          <w:rFonts w:ascii="Times New Roman" w:eastAsia="Times New Roman" w:hAnsi="Times New Roman" w:cs="Times New Roman"/>
          <w:b/>
          <w:bCs/>
          <w:color w:val="000000"/>
          <w:sz w:val="24"/>
          <w:szCs w:val="24"/>
          <w:lang w:val="en-ID"/>
        </w:rPr>
        <w:t>Penghambat</w:t>
      </w:r>
      <w:proofErr w:type="spellEnd"/>
      <w:r w:rsidRPr="00334477">
        <w:rPr>
          <w:rFonts w:ascii="Times New Roman" w:eastAsia="Times New Roman" w:hAnsi="Times New Roman" w:cs="Times New Roman"/>
          <w:b/>
          <w:bCs/>
          <w:color w:val="000000"/>
          <w:sz w:val="24"/>
          <w:szCs w:val="24"/>
          <w:lang w:val="en-ID"/>
        </w:rPr>
        <w:t xml:space="preserve"> Peran Guru </w:t>
      </w:r>
      <w:proofErr w:type="spellStart"/>
      <w:r w:rsidRPr="00334477">
        <w:rPr>
          <w:rFonts w:ascii="Times New Roman" w:eastAsia="Times New Roman" w:hAnsi="Times New Roman" w:cs="Times New Roman"/>
          <w:b/>
          <w:bCs/>
          <w:color w:val="000000"/>
          <w:sz w:val="24"/>
          <w:szCs w:val="24"/>
          <w:lang w:val="en-ID"/>
        </w:rPr>
        <w:t>sebagai</w:t>
      </w:r>
      <w:proofErr w:type="spellEnd"/>
      <w:r w:rsidRPr="00334477">
        <w:rPr>
          <w:rFonts w:ascii="Times New Roman" w:eastAsia="Times New Roman" w:hAnsi="Times New Roman" w:cs="Times New Roman"/>
          <w:b/>
          <w:bCs/>
          <w:color w:val="000000"/>
          <w:sz w:val="24"/>
          <w:szCs w:val="24"/>
          <w:lang w:val="en-ID"/>
        </w:rPr>
        <w:t xml:space="preserve"> Motivator di </w:t>
      </w:r>
      <w:proofErr w:type="spellStart"/>
      <w:r w:rsidRPr="00334477">
        <w:rPr>
          <w:rFonts w:ascii="Times New Roman" w:eastAsia="Times New Roman" w:hAnsi="Times New Roman" w:cs="Times New Roman"/>
          <w:b/>
          <w:bCs/>
          <w:color w:val="000000"/>
          <w:sz w:val="24"/>
          <w:szCs w:val="24"/>
          <w:lang w:val="en-ID"/>
        </w:rPr>
        <w:t>Kelas</w:t>
      </w:r>
      <w:proofErr w:type="spellEnd"/>
      <w:r w:rsidRPr="00334477">
        <w:rPr>
          <w:rFonts w:ascii="Times New Roman" w:eastAsia="Times New Roman" w:hAnsi="Times New Roman" w:cs="Times New Roman"/>
          <w:b/>
          <w:bCs/>
          <w:color w:val="000000"/>
          <w:sz w:val="24"/>
          <w:szCs w:val="24"/>
          <w:lang w:val="en-ID"/>
        </w:rPr>
        <w:t xml:space="preserve"> B TK Al-</w:t>
      </w:r>
      <w:proofErr w:type="spellStart"/>
      <w:r w:rsidRPr="00334477">
        <w:rPr>
          <w:rFonts w:ascii="Times New Roman" w:eastAsia="Times New Roman" w:hAnsi="Times New Roman" w:cs="Times New Roman"/>
          <w:b/>
          <w:bCs/>
          <w:color w:val="000000"/>
          <w:sz w:val="24"/>
          <w:szCs w:val="24"/>
          <w:lang w:val="en-ID"/>
        </w:rPr>
        <w:t>Khuzamy</w:t>
      </w:r>
      <w:proofErr w:type="spellEnd"/>
      <w:r w:rsidRPr="00334477">
        <w:rPr>
          <w:rFonts w:ascii="Times New Roman" w:eastAsia="Times New Roman" w:hAnsi="Times New Roman" w:cs="Times New Roman"/>
          <w:b/>
          <w:bCs/>
          <w:color w:val="000000"/>
          <w:sz w:val="24"/>
          <w:szCs w:val="24"/>
          <w:lang w:val="en-ID"/>
        </w:rPr>
        <w:t xml:space="preserve"> </w:t>
      </w:r>
      <w:proofErr w:type="spellStart"/>
      <w:r w:rsidRPr="00334477">
        <w:rPr>
          <w:rFonts w:ascii="Times New Roman" w:eastAsia="Times New Roman" w:hAnsi="Times New Roman" w:cs="Times New Roman"/>
          <w:b/>
          <w:bCs/>
          <w:color w:val="000000"/>
          <w:sz w:val="24"/>
          <w:szCs w:val="24"/>
          <w:lang w:val="en-ID"/>
        </w:rPr>
        <w:t>Menggala</w:t>
      </w:r>
      <w:proofErr w:type="spellEnd"/>
    </w:p>
    <w:p w14:paraId="5F9E895A" w14:textId="77777777" w:rsidR="002C249F" w:rsidRDefault="00334477" w:rsidP="002C249F">
      <w:pPr>
        <w:shd w:val="clear" w:color="auto" w:fill="FFFFFF"/>
        <w:spacing w:after="0" w:line="240" w:lineRule="auto"/>
        <w:ind w:left="360" w:firstLine="360"/>
        <w:jc w:val="both"/>
        <w:rPr>
          <w:rFonts w:ascii="Times New Roman" w:eastAsia="Times New Roman" w:hAnsi="Times New Roman" w:cs="Times New Roman"/>
          <w:color w:val="000000"/>
          <w:sz w:val="24"/>
          <w:szCs w:val="24"/>
          <w:lang w:val="en-ID"/>
        </w:rPr>
      </w:pPr>
      <w:proofErr w:type="spellStart"/>
      <w:r w:rsidRPr="00334477">
        <w:rPr>
          <w:rFonts w:ascii="Times New Roman" w:eastAsia="Times New Roman" w:hAnsi="Times New Roman" w:cs="Times New Roman"/>
          <w:color w:val="000000"/>
          <w:sz w:val="24"/>
          <w:szCs w:val="24"/>
          <w:lang w:val="en-ID"/>
        </w:rPr>
        <w:t>Berdasarkan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hasil</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penelitian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terdapat</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beberapa</w:t>
      </w:r>
      <w:proofErr w:type="spellEnd"/>
      <w:r w:rsidRPr="00334477">
        <w:rPr>
          <w:rFonts w:ascii="Times New Roman" w:eastAsia="Times New Roman" w:hAnsi="Times New Roman" w:cs="Times New Roman"/>
          <w:color w:val="000000"/>
          <w:sz w:val="24"/>
          <w:szCs w:val="24"/>
          <w:lang w:val="en-ID"/>
        </w:rPr>
        <w:t> </w:t>
      </w:r>
      <w:proofErr w:type="spellStart"/>
      <w:r w:rsidRPr="00334477">
        <w:rPr>
          <w:rFonts w:ascii="Times New Roman" w:eastAsia="Times New Roman" w:hAnsi="Times New Roman" w:cs="Times New Roman"/>
          <w:color w:val="000000"/>
          <w:sz w:val="24"/>
          <w:szCs w:val="24"/>
          <w:lang w:val="en-ID"/>
        </w:rPr>
        <w:t>faktor</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pendukung</w:t>
      </w:r>
      <w:proofErr w:type="spellEnd"/>
      <w:r w:rsidRPr="00334477">
        <w:rPr>
          <w:rFonts w:ascii="Times New Roman" w:eastAsia="Times New Roman" w:hAnsi="Times New Roman" w:cs="Times New Roman"/>
          <w:color w:val="000000"/>
          <w:sz w:val="24"/>
          <w:szCs w:val="24"/>
          <w:lang w:val="en-ID"/>
        </w:rPr>
        <w:t> </w:t>
      </w:r>
      <w:proofErr w:type="spellStart"/>
      <w:r w:rsidRPr="00334477">
        <w:rPr>
          <w:rFonts w:ascii="Times New Roman" w:eastAsia="Times New Roman" w:hAnsi="Times New Roman" w:cs="Times New Roman"/>
          <w:color w:val="000000"/>
          <w:sz w:val="24"/>
          <w:szCs w:val="24"/>
          <w:lang w:val="en-ID"/>
        </w:rPr>
        <w:t>kunci</w:t>
      </w:r>
      <w:proofErr w:type="spellEnd"/>
      <w:r w:rsidRPr="00334477">
        <w:rPr>
          <w:rFonts w:ascii="Times New Roman" w:eastAsia="Times New Roman" w:hAnsi="Times New Roman" w:cs="Times New Roman"/>
          <w:color w:val="000000"/>
          <w:sz w:val="24"/>
          <w:szCs w:val="24"/>
          <w:lang w:val="en-ID"/>
        </w:rPr>
        <w:t xml:space="preserve"> yang </w:t>
      </w:r>
      <w:proofErr w:type="spellStart"/>
      <w:r w:rsidRPr="00334477">
        <w:rPr>
          <w:rFonts w:ascii="Times New Roman" w:eastAsia="Times New Roman" w:hAnsi="Times New Roman" w:cs="Times New Roman"/>
          <w:color w:val="000000"/>
          <w:sz w:val="24"/>
          <w:szCs w:val="24"/>
          <w:lang w:val="en-ID"/>
        </w:rPr>
        <w:t>memfasilitasi</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peran</w:t>
      </w:r>
      <w:proofErr w:type="spellEnd"/>
      <w:r w:rsidRPr="00334477">
        <w:rPr>
          <w:rFonts w:ascii="Times New Roman" w:eastAsia="Times New Roman" w:hAnsi="Times New Roman" w:cs="Times New Roman"/>
          <w:color w:val="000000"/>
          <w:sz w:val="24"/>
          <w:szCs w:val="24"/>
          <w:lang w:val="en-ID"/>
        </w:rPr>
        <w:t xml:space="preserve"> guru </w:t>
      </w:r>
      <w:proofErr w:type="spellStart"/>
      <w:r w:rsidRPr="00334477">
        <w:rPr>
          <w:rFonts w:ascii="Times New Roman" w:eastAsia="Times New Roman" w:hAnsi="Times New Roman" w:cs="Times New Roman"/>
          <w:color w:val="000000"/>
          <w:sz w:val="24"/>
          <w:szCs w:val="24"/>
          <w:lang w:val="en-ID"/>
        </w:rPr>
        <w:t>sebagai</w:t>
      </w:r>
      <w:proofErr w:type="spellEnd"/>
      <w:r w:rsidRPr="00334477">
        <w:rPr>
          <w:rFonts w:ascii="Times New Roman" w:eastAsia="Times New Roman" w:hAnsi="Times New Roman" w:cs="Times New Roman"/>
          <w:color w:val="000000"/>
          <w:sz w:val="24"/>
          <w:szCs w:val="24"/>
          <w:lang w:val="en-ID"/>
        </w:rPr>
        <w:t xml:space="preserve"> motivator di </w:t>
      </w:r>
      <w:proofErr w:type="spellStart"/>
      <w:r w:rsidRPr="00334477">
        <w:rPr>
          <w:rFonts w:ascii="Times New Roman" w:eastAsia="Times New Roman" w:hAnsi="Times New Roman" w:cs="Times New Roman"/>
          <w:color w:val="000000"/>
          <w:sz w:val="24"/>
          <w:szCs w:val="24"/>
          <w:lang w:val="en-ID"/>
        </w:rPr>
        <w:t>Kelas</w:t>
      </w:r>
      <w:proofErr w:type="spellEnd"/>
      <w:r w:rsidRPr="00334477">
        <w:rPr>
          <w:rFonts w:ascii="Times New Roman" w:eastAsia="Times New Roman" w:hAnsi="Times New Roman" w:cs="Times New Roman"/>
          <w:color w:val="000000"/>
          <w:sz w:val="24"/>
          <w:szCs w:val="24"/>
          <w:lang w:val="en-ID"/>
        </w:rPr>
        <w:t xml:space="preserve"> B TK Al-</w:t>
      </w:r>
      <w:proofErr w:type="spellStart"/>
      <w:r w:rsidRPr="00334477">
        <w:rPr>
          <w:rFonts w:ascii="Times New Roman" w:eastAsia="Times New Roman" w:hAnsi="Times New Roman" w:cs="Times New Roman"/>
          <w:color w:val="000000"/>
          <w:sz w:val="24"/>
          <w:szCs w:val="24"/>
          <w:lang w:val="en-ID"/>
        </w:rPr>
        <w:t>Khuzamy</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Menggala</w:t>
      </w:r>
      <w:proofErr w:type="spellEnd"/>
      <w:r w:rsidRPr="00334477">
        <w:rPr>
          <w:rFonts w:ascii="Times New Roman" w:eastAsia="Times New Roman" w:hAnsi="Times New Roman" w:cs="Times New Roman"/>
          <w:color w:val="000000"/>
          <w:sz w:val="24"/>
          <w:szCs w:val="24"/>
          <w:lang w:val="en-ID"/>
        </w:rPr>
        <w:t>. </w:t>
      </w:r>
      <w:proofErr w:type="spellStart"/>
      <w:r w:rsidRPr="00334477">
        <w:rPr>
          <w:rFonts w:ascii="Times New Roman" w:eastAsia="Times New Roman" w:hAnsi="Times New Roman" w:cs="Times New Roman"/>
          <w:color w:val="000000"/>
          <w:sz w:val="24"/>
          <w:szCs w:val="24"/>
          <w:lang w:val="en-ID"/>
        </w:rPr>
        <w:t>Dukungan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institusional</w:t>
      </w:r>
      <w:proofErr w:type="spellEnd"/>
      <w:r w:rsidRPr="00334477">
        <w:rPr>
          <w:rFonts w:ascii="Times New Roman" w:eastAsia="Times New Roman" w:hAnsi="Times New Roman" w:cs="Times New Roman"/>
          <w:color w:val="000000"/>
          <w:sz w:val="24"/>
          <w:szCs w:val="24"/>
          <w:lang w:val="en-ID"/>
        </w:rPr>
        <w:t> </w:t>
      </w:r>
      <w:proofErr w:type="spellStart"/>
      <w:r w:rsidRPr="00334477">
        <w:rPr>
          <w:rFonts w:ascii="Times New Roman" w:eastAsia="Times New Roman" w:hAnsi="Times New Roman" w:cs="Times New Roman"/>
          <w:color w:val="000000"/>
          <w:sz w:val="24"/>
          <w:szCs w:val="24"/>
          <w:lang w:val="en-ID"/>
        </w:rPr>
        <w:t>dari</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pihak</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sekolah</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menjadi</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fondasi</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utama</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tercermin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dari</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penyediaan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sarana-prasarana</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memadai</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ruang</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kelas</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fleksibel</w:t>
      </w:r>
      <w:proofErr w:type="spellEnd"/>
      <w:r w:rsidRPr="00334477">
        <w:rPr>
          <w:rFonts w:ascii="Times New Roman" w:eastAsia="Times New Roman" w:hAnsi="Times New Roman" w:cs="Times New Roman"/>
          <w:color w:val="000000"/>
          <w:sz w:val="24"/>
          <w:szCs w:val="24"/>
          <w:lang w:val="en-ID"/>
        </w:rPr>
        <w:t xml:space="preserve">, APE, </w:t>
      </w:r>
      <w:proofErr w:type="spellStart"/>
      <w:r w:rsidRPr="00334477">
        <w:rPr>
          <w:rFonts w:ascii="Times New Roman" w:eastAsia="Times New Roman" w:hAnsi="Times New Roman" w:cs="Times New Roman"/>
          <w:color w:val="000000"/>
          <w:sz w:val="24"/>
          <w:szCs w:val="24"/>
          <w:lang w:val="en-ID"/>
        </w:rPr>
        <w:t>perangkat</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teknologi</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alokasi</w:t>
      </w:r>
      <w:proofErr w:type="spellEnd"/>
      <w:r w:rsidRPr="00334477">
        <w:rPr>
          <w:rFonts w:ascii="Times New Roman" w:eastAsia="Times New Roman" w:hAnsi="Times New Roman" w:cs="Times New Roman"/>
          <w:color w:val="000000"/>
          <w:sz w:val="24"/>
          <w:szCs w:val="24"/>
          <w:lang w:val="en-ID"/>
        </w:rPr>
        <w:t xml:space="preserve"> dana </w:t>
      </w:r>
      <w:proofErr w:type="spellStart"/>
      <w:r w:rsidRPr="00334477">
        <w:rPr>
          <w:rFonts w:ascii="Times New Roman" w:eastAsia="Times New Roman" w:hAnsi="Times New Roman" w:cs="Times New Roman"/>
          <w:color w:val="000000"/>
          <w:sz w:val="24"/>
          <w:szCs w:val="24"/>
          <w:lang w:val="en-ID"/>
        </w:rPr>
        <w:t>untuk</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pengembangan</w:t>
      </w:r>
      <w:proofErr w:type="spellEnd"/>
      <w:r w:rsidRPr="00334477">
        <w:rPr>
          <w:rFonts w:ascii="Times New Roman" w:eastAsia="Times New Roman" w:hAnsi="Times New Roman" w:cs="Times New Roman"/>
          <w:color w:val="000000"/>
          <w:sz w:val="24"/>
          <w:szCs w:val="24"/>
          <w:lang w:val="en-ID"/>
        </w:rPr>
        <w:t xml:space="preserve"> media </w:t>
      </w:r>
      <w:proofErr w:type="spellStart"/>
      <w:r w:rsidRPr="00334477">
        <w:rPr>
          <w:rFonts w:ascii="Times New Roman" w:eastAsia="Times New Roman" w:hAnsi="Times New Roman" w:cs="Times New Roman"/>
          <w:color w:val="000000"/>
          <w:sz w:val="24"/>
          <w:szCs w:val="24"/>
          <w:lang w:val="en-ID"/>
        </w:rPr>
        <w:t>pembelajaran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kreatif</w:t>
      </w:r>
      <w:proofErr w:type="spellEnd"/>
      <w:r w:rsidRPr="00334477">
        <w:rPr>
          <w:rFonts w:ascii="Times New Roman" w:eastAsia="Times New Roman" w:hAnsi="Times New Roman" w:cs="Times New Roman"/>
          <w:color w:val="000000"/>
          <w:sz w:val="24"/>
          <w:szCs w:val="24"/>
          <w:lang w:val="en-ID"/>
        </w:rPr>
        <w:t xml:space="preserve">, dan </w:t>
      </w:r>
      <w:proofErr w:type="spellStart"/>
      <w:r w:rsidRPr="00334477">
        <w:rPr>
          <w:rFonts w:ascii="Times New Roman" w:eastAsia="Times New Roman" w:hAnsi="Times New Roman" w:cs="Times New Roman"/>
          <w:color w:val="000000"/>
          <w:sz w:val="24"/>
          <w:szCs w:val="24"/>
          <w:lang w:val="en-ID"/>
        </w:rPr>
        <w:t>implementasi</w:t>
      </w:r>
      <w:proofErr w:type="spellEnd"/>
      <w:r w:rsidRPr="00334477">
        <w:rPr>
          <w:rFonts w:ascii="Times New Roman" w:eastAsia="Times New Roman" w:hAnsi="Times New Roman" w:cs="Times New Roman"/>
          <w:color w:val="000000"/>
          <w:sz w:val="24"/>
          <w:szCs w:val="24"/>
          <w:lang w:val="en-ID"/>
        </w:rPr>
        <w:t xml:space="preserve"> program </w:t>
      </w:r>
      <w:proofErr w:type="spellStart"/>
      <w:r w:rsidRPr="00334477">
        <w:rPr>
          <w:rFonts w:ascii="Times New Roman" w:eastAsia="Times New Roman" w:hAnsi="Times New Roman" w:cs="Times New Roman"/>
          <w:color w:val="000000"/>
          <w:sz w:val="24"/>
          <w:szCs w:val="24"/>
          <w:lang w:val="en-ID"/>
        </w:rPr>
        <w:t>peningkatan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kompetensi</w:t>
      </w:r>
      <w:proofErr w:type="spellEnd"/>
      <w:r w:rsidRPr="00334477">
        <w:rPr>
          <w:rFonts w:ascii="Times New Roman" w:eastAsia="Times New Roman" w:hAnsi="Times New Roman" w:cs="Times New Roman"/>
          <w:color w:val="000000"/>
          <w:sz w:val="24"/>
          <w:szCs w:val="24"/>
          <w:lang w:val="en-ID"/>
        </w:rPr>
        <w:t xml:space="preserve"> guru </w:t>
      </w:r>
      <w:proofErr w:type="spellStart"/>
      <w:r w:rsidRPr="00334477">
        <w:rPr>
          <w:rFonts w:ascii="Times New Roman" w:eastAsia="Times New Roman" w:hAnsi="Times New Roman" w:cs="Times New Roman"/>
          <w:color w:val="000000"/>
          <w:sz w:val="24"/>
          <w:szCs w:val="24"/>
          <w:lang w:val="en-ID"/>
        </w:rPr>
        <w:t>secara</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berkelanjutan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melalui</w:t>
      </w:r>
      <w:proofErr w:type="spellEnd"/>
      <w:r w:rsidRPr="00334477">
        <w:rPr>
          <w:rFonts w:ascii="Times New Roman" w:eastAsia="Times New Roman" w:hAnsi="Times New Roman" w:cs="Times New Roman"/>
          <w:color w:val="000000"/>
          <w:sz w:val="24"/>
          <w:szCs w:val="24"/>
          <w:lang w:val="en-ID"/>
        </w:rPr>
        <w:t> </w:t>
      </w:r>
      <w:r w:rsidRPr="00334477">
        <w:rPr>
          <w:rFonts w:ascii="Times New Roman" w:eastAsia="Times New Roman" w:hAnsi="Times New Roman" w:cs="Times New Roman"/>
          <w:i/>
          <w:iCs/>
          <w:color w:val="000000"/>
          <w:sz w:val="24"/>
          <w:szCs w:val="24"/>
          <w:lang w:val="en-ID"/>
        </w:rPr>
        <w:t>workshop</w:t>
      </w:r>
      <w:r w:rsidRPr="00334477">
        <w:rPr>
          <w:rFonts w:ascii="Times New Roman" w:eastAsia="Times New Roman" w:hAnsi="Times New Roman" w:cs="Times New Roman"/>
          <w:color w:val="000000"/>
          <w:sz w:val="24"/>
          <w:szCs w:val="24"/>
          <w:lang w:val="en-ID"/>
        </w:rPr>
        <w:t> </w:t>
      </w:r>
      <w:proofErr w:type="spellStart"/>
      <w:r w:rsidRPr="00334477">
        <w:rPr>
          <w:rFonts w:ascii="Times New Roman" w:eastAsia="Times New Roman" w:hAnsi="Times New Roman" w:cs="Times New Roman"/>
          <w:color w:val="000000"/>
          <w:sz w:val="24"/>
          <w:szCs w:val="24"/>
          <w:lang w:val="en-ID"/>
        </w:rPr>
        <w:t>pedagogik</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seperti</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pelatihan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metode</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berbasis</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permainan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serta</w:t>
      </w:r>
      <w:proofErr w:type="spellEnd"/>
      <w:r w:rsidRPr="00334477">
        <w:rPr>
          <w:rFonts w:ascii="Times New Roman" w:eastAsia="Times New Roman" w:hAnsi="Times New Roman" w:cs="Times New Roman"/>
          <w:color w:val="000000"/>
          <w:sz w:val="24"/>
          <w:szCs w:val="24"/>
          <w:lang w:val="en-ID"/>
        </w:rPr>
        <w:t xml:space="preserve"> forum </w:t>
      </w:r>
      <w:proofErr w:type="spellStart"/>
      <w:r w:rsidRPr="00334477">
        <w:rPr>
          <w:rFonts w:ascii="Times New Roman" w:eastAsia="Times New Roman" w:hAnsi="Times New Roman" w:cs="Times New Roman"/>
          <w:color w:val="000000"/>
          <w:sz w:val="24"/>
          <w:szCs w:val="24"/>
          <w:lang w:val="en-ID"/>
        </w:rPr>
        <w:t>kolaborasi</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observasi</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kelas</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diskusi</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antar</w:t>
      </w:r>
      <w:proofErr w:type="spellEnd"/>
      <w:r w:rsidRPr="00334477">
        <w:rPr>
          <w:rFonts w:ascii="Times New Roman" w:eastAsia="Times New Roman" w:hAnsi="Times New Roman" w:cs="Times New Roman"/>
          <w:color w:val="000000"/>
          <w:sz w:val="24"/>
          <w:szCs w:val="24"/>
          <w:lang w:val="en-ID"/>
        </w:rPr>
        <w:t xml:space="preserve"> guru, dan </w:t>
      </w:r>
      <w:proofErr w:type="spellStart"/>
      <w:r w:rsidRPr="00334477">
        <w:rPr>
          <w:rFonts w:ascii="Times New Roman" w:eastAsia="Times New Roman" w:hAnsi="Times New Roman" w:cs="Times New Roman"/>
          <w:color w:val="000000"/>
          <w:sz w:val="24"/>
          <w:szCs w:val="24"/>
          <w:lang w:val="en-ID"/>
        </w:rPr>
        <w:t>pelatihan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gugus</w:t>
      </w:r>
      <w:proofErr w:type="spellEnd"/>
      <w:r w:rsidRPr="00334477">
        <w:rPr>
          <w:rFonts w:ascii="Times New Roman" w:eastAsia="Times New Roman" w:hAnsi="Times New Roman" w:cs="Times New Roman"/>
          <w:color w:val="000000"/>
          <w:sz w:val="24"/>
          <w:szCs w:val="24"/>
          <w:lang w:val="en-ID"/>
        </w:rPr>
        <w:t xml:space="preserve"> PAUD). </w:t>
      </w:r>
      <w:proofErr w:type="spellStart"/>
      <w:r w:rsidRPr="00334477">
        <w:rPr>
          <w:rFonts w:ascii="Times New Roman" w:eastAsia="Times New Roman" w:hAnsi="Times New Roman" w:cs="Times New Roman"/>
          <w:color w:val="000000"/>
          <w:sz w:val="24"/>
          <w:szCs w:val="24"/>
          <w:lang w:val="en-ID"/>
        </w:rPr>
        <w:t>Kolaborasi</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multipihak</w:t>
      </w:r>
      <w:proofErr w:type="spellEnd"/>
      <w:r w:rsidRPr="00334477">
        <w:rPr>
          <w:rFonts w:ascii="Times New Roman" w:eastAsia="Times New Roman" w:hAnsi="Times New Roman" w:cs="Times New Roman"/>
          <w:color w:val="000000"/>
          <w:sz w:val="24"/>
          <w:szCs w:val="24"/>
          <w:lang w:val="en-ID"/>
        </w:rPr>
        <w:t xml:space="preserve"> juga </w:t>
      </w:r>
      <w:proofErr w:type="spellStart"/>
      <w:r w:rsidRPr="00334477">
        <w:rPr>
          <w:rFonts w:ascii="Times New Roman" w:eastAsia="Times New Roman" w:hAnsi="Times New Roman" w:cs="Times New Roman"/>
          <w:color w:val="000000"/>
          <w:sz w:val="24"/>
          <w:szCs w:val="24"/>
          <w:lang w:val="en-ID"/>
        </w:rPr>
        <w:t>berperan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signifikan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terutama</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sinergi</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antar</w:t>
      </w:r>
      <w:proofErr w:type="spellEnd"/>
      <w:r w:rsidRPr="00334477">
        <w:rPr>
          <w:rFonts w:ascii="Times New Roman" w:eastAsia="Times New Roman" w:hAnsi="Times New Roman" w:cs="Times New Roman"/>
          <w:color w:val="000000"/>
          <w:sz w:val="24"/>
          <w:szCs w:val="24"/>
          <w:lang w:val="en-ID"/>
        </w:rPr>
        <w:t xml:space="preserve"> guru </w:t>
      </w:r>
      <w:proofErr w:type="spellStart"/>
      <w:r w:rsidRPr="00334477">
        <w:rPr>
          <w:rFonts w:ascii="Times New Roman" w:eastAsia="Times New Roman" w:hAnsi="Times New Roman" w:cs="Times New Roman"/>
          <w:color w:val="000000"/>
          <w:sz w:val="24"/>
          <w:szCs w:val="24"/>
          <w:lang w:val="en-ID"/>
        </w:rPr>
        <w:t>dalam</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merancang</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pembelajaran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variatif</w:t>
      </w:r>
      <w:proofErr w:type="spellEnd"/>
      <w:r w:rsidRPr="00334477">
        <w:rPr>
          <w:rFonts w:ascii="Times New Roman" w:eastAsia="Times New Roman" w:hAnsi="Times New Roman" w:cs="Times New Roman"/>
          <w:color w:val="000000"/>
          <w:sz w:val="24"/>
          <w:szCs w:val="24"/>
          <w:lang w:val="en-ID"/>
        </w:rPr>
        <w:t xml:space="preserve"> dan </w:t>
      </w:r>
      <w:proofErr w:type="spellStart"/>
      <w:r w:rsidRPr="00334477">
        <w:rPr>
          <w:rFonts w:ascii="Times New Roman" w:eastAsia="Times New Roman" w:hAnsi="Times New Roman" w:cs="Times New Roman"/>
          <w:color w:val="000000"/>
          <w:sz w:val="24"/>
          <w:szCs w:val="24"/>
          <w:lang w:val="en-ID"/>
        </w:rPr>
        <w:t>kerja</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sama</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dengan</w:t>
      </w:r>
      <w:proofErr w:type="spellEnd"/>
      <w:r w:rsidRPr="00334477">
        <w:rPr>
          <w:rFonts w:ascii="Times New Roman" w:eastAsia="Times New Roman" w:hAnsi="Times New Roman" w:cs="Times New Roman"/>
          <w:color w:val="000000"/>
          <w:sz w:val="24"/>
          <w:szCs w:val="24"/>
          <w:lang w:val="en-ID"/>
        </w:rPr>
        <w:t xml:space="preserve"> orang </w:t>
      </w:r>
      <w:proofErr w:type="spellStart"/>
      <w:r w:rsidRPr="00334477">
        <w:rPr>
          <w:rFonts w:ascii="Times New Roman" w:eastAsia="Times New Roman" w:hAnsi="Times New Roman" w:cs="Times New Roman"/>
          <w:color w:val="000000"/>
          <w:sz w:val="24"/>
          <w:szCs w:val="24"/>
          <w:lang w:val="en-ID"/>
        </w:rPr>
        <w:t>tua</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melalui</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komunikasi</w:t>
      </w:r>
      <w:proofErr w:type="spellEnd"/>
      <w:r w:rsidRPr="00334477">
        <w:rPr>
          <w:rFonts w:ascii="Times New Roman" w:eastAsia="Times New Roman" w:hAnsi="Times New Roman" w:cs="Times New Roman"/>
          <w:color w:val="000000"/>
          <w:sz w:val="24"/>
          <w:szCs w:val="24"/>
          <w:lang w:val="en-ID"/>
        </w:rPr>
        <w:t xml:space="preserve"> rutin (</w:t>
      </w:r>
      <w:r w:rsidRPr="00334477">
        <w:rPr>
          <w:rFonts w:ascii="Times New Roman" w:eastAsia="Times New Roman" w:hAnsi="Times New Roman" w:cs="Times New Roman"/>
          <w:i/>
          <w:iCs/>
          <w:color w:val="000000"/>
          <w:sz w:val="24"/>
          <w:szCs w:val="24"/>
          <w:lang w:val="en-ID"/>
        </w:rPr>
        <w:t>WhatsApp Group</w:t>
      </w:r>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serta</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keterlibatan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langsung</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dalam</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kegiatan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pembelajaran</w:t>
      </w:r>
      <w:proofErr w:type="spellEnd"/>
      <w:r w:rsidRPr="00334477">
        <w:rPr>
          <w:rFonts w:ascii="Times New Roman" w:eastAsia="Times New Roman" w:hAnsi="Times New Roman" w:cs="Times New Roman"/>
          <w:color w:val="000000"/>
          <w:sz w:val="24"/>
          <w:szCs w:val="24"/>
          <w:lang w:val="en-ID"/>
        </w:rPr>
        <w:t xml:space="preserve">. Selain </w:t>
      </w:r>
      <w:proofErr w:type="spellStart"/>
      <w:r w:rsidRPr="00334477">
        <w:rPr>
          <w:rFonts w:ascii="Times New Roman" w:eastAsia="Times New Roman" w:hAnsi="Times New Roman" w:cs="Times New Roman"/>
          <w:color w:val="000000"/>
          <w:sz w:val="24"/>
          <w:szCs w:val="24"/>
          <w:lang w:val="en-ID"/>
        </w:rPr>
        <w:t>itu</w:t>
      </w:r>
      <w:proofErr w:type="spellEnd"/>
      <w:r w:rsidRPr="00334477">
        <w:rPr>
          <w:rFonts w:ascii="Times New Roman" w:eastAsia="Times New Roman" w:hAnsi="Times New Roman" w:cs="Times New Roman"/>
          <w:color w:val="000000"/>
          <w:sz w:val="24"/>
          <w:szCs w:val="24"/>
          <w:lang w:val="en-ID"/>
        </w:rPr>
        <w:t>, </w:t>
      </w:r>
      <w:proofErr w:type="spellStart"/>
      <w:r w:rsidRPr="00334477">
        <w:rPr>
          <w:rFonts w:ascii="Times New Roman" w:eastAsia="Times New Roman" w:hAnsi="Times New Roman" w:cs="Times New Roman"/>
          <w:color w:val="000000"/>
          <w:sz w:val="24"/>
          <w:szCs w:val="24"/>
          <w:lang w:val="en-ID"/>
        </w:rPr>
        <w:t>kompetensi</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pedagogik</w:t>
      </w:r>
      <w:proofErr w:type="spellEnd"/>
      <w:r w:rsidRPr="00334477">
        <w:rPr>
          <w:rFonts w:ascii="Times New Roman" w:eastAsia="Times New Roman" w:hAnsi="Times New Roman" w:cs="Times New Roman"/>
          <w:color w:val="000000"/>
          <w:sz w:val="24"/>
          <w:szCs w:val="24"/>
          <w:lang w:val="en-ID"/>
        </w:rPr>
        <w:t xml:space="preserve"> guru </w:t>
      </w:r>
      <w:proofErr w:type="spellStart"/>
      <w:r w:rsidRPr="00334477">
        <w:rPr>
          <w:rFonts w:ascii="Times New Roman" w:eastAsia="Times New Roman" w:hAnsi="Times New Roman" w:cs="Times New Roman"/>
          <w:color w:val="000000"/>
          <w:sz w:val="24"/>
          <w:szCs w:val="24"/>
          <w:lang w:val="en-ID"/>
        </w:rPr>
        <w:t>dalam</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merancang</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metode</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menyenangkan</w:t>
      </w:r>
      <w:proofErr w:type="spellEnd"/>
      <w:r w:rsidRPr="00334477">
        <w:rPr>
          <w:rFonts w:ascii="Times New Roman" w:eastAsia="Times New Roman" w:hAnsi="Times New Roman" w:cs="Times New Roman"/>
          <w:color w:val="000000"/>
          <w:sz w:val="24"/>
          <w:szCs w:val="24"/>
          <w:lang w:val="en-ID"/>
        </w:rPr>
        <w:t xml:space="preserve"> dan </w:t>
      </w:r>
      <w:proofErr w:type="spellStart"/>
      <w:r w:rsidRPr="00334477">
        <w:rPr>
          <w:rFonts w:ascii="Times New Roman" w:eastAsia="Times New Roman" w:hAnsi="Times New Roman" w:cs="Times New Roman"/>
          <w:color w:val="000000"/>
          <w:sz w:val="24"/>
          <w:szCs w:val="24"/>
          <w:lang w:val="en-ID"/>
        </w:rPr>
        <w:t>jumlah</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siswa</w:t>
      </w:r>
      <w:proofErr w:type="spellEnd"/>
      <w:r w:rsidRPr="00334477">
        <w:rPr>
          <w:rFonts w:ascii="Times New Roman" w:eastAsia="Times New Roman" w:hAnsi="Times New Roman" w:cs="Times New Roman"/>
          <w:color w:val="000000"/>
          <w:sz w:val="24"/>
          <w:szCs w:val="24"/>
          <w:lang w:val="en-ID"/>
        </w:rPr>
        <w:t xml:space="preserve"> yang ideal </w:t>
      </w:r>
      <w:proofErr w:type="spellStart"/>
      <w:r w:rsidRPr="00334477">
        <w:rPr>
          <w:rFonts w:ascii="Times New Roman" w:eastAsia="Times New Roman" w:hAnsi="Times New Roman" w:cs="Times New Roman"/>
          <w:color w:val="000000"/>
          <w:sz w:val="24"/>
          <w:szCs w:val="24"/>
          <w:lang w:val="en-ID"/>
        </w:rPr>
        <w:t>memungkinkan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pendekatan</w:t>
      </w:r>
      <w:proofErr w:type="spellEnd"/>
      <w:r w:rsidRPr="00334477">
        <w:rPr>
          <w:rFonts w:ascii="Times New Roman" w:eastAsia="Times New Roman" w:hAnsi="Times New Roman" w:cs="Times New Roman"/>
          <w:color w:val="000000"/>
          <w:sz w:val="24"/>
          <w:szCs w:val="24"/>
          <w:lang w:val="en-ID"/>
        </w:rPr>
        <w:t xml:space="preserve"> yang </w:t>
      </w:r>
      <w:proofErr w:type="spellStart"/>
      <w:r w:rsidRPr="00334477">
        <w:rPr>
          <w:rFonts w:ascii="Times New Roman" w:eastAsia="Times New Roman" w:hAnsi="Times New Roman" w:cs="Times New Roman"/>
          <w:color w:val="000000"/>
          <w:sz w:val="24"/>
          <w:szCs w:val="24"/>
          <w:lang w:val="en-ID"/>
        </w:rPr>
        <w:t>lebih</w:t>
      </w:r>
      <w:proofErr w:type="spellEnd"/>
      <w:r w:rsidRPr="00334477">
        <w:rPr>
          <w:rFonts w:ascii="Times New Roman" w:eastAsia="Times New Roman" w:hAnsi="Times New Roman" w:cs="Times New Roman"/>
          <w:color w:val="000000"/>
          <w:sz w:val="24"/>
          <w:szCs w:val="24"/>
          <w:lang w:val="en-ID"/>
        </w:rPr>
        <w:t xml:space="preserve"> personal.</w:t>
      </w:r>
    </w:p>
    <w:p w14:paraId="6E3ADAD7" w14:textId="77777777" w:rsidR="002C249F" w:rsidRDefault="00334477" w:rsidP="002C249F">
      <w:pPr>
        <w:shd w:val="clear" w:color="auto" w:fill="FFFFFF"/>
        <w:spacing w:after="0" w:line="240" w:lineRule="auto"/>
        <w:ind w:left="360" w:firstLine="360"/>
        <w:jc w:val="both"/>
        <w:rPr>
          <w:rFonts w:ascii="Times New Roman" w:eastAsia="Times New Roman" w:hAnsi="Times New Roman" w:cs="Times New Roman"/>
          <w:color w:val="000000"/>
          <w:sz w:val="24"/>
          <w:szCs w:val="24"/>
          <w:lang w:val="en-ID"/>
        </w:rPr>
      </w:pPr>
      <w:r w:rsidRPr="00334477">
        <w:rPr>
          <w:rFonts w:ascii="Times New Roman" w:eastAsia="Times New Roman" w:hAnsi="Times New Roman" w:cs="Times New Roman"/>
          <w:color w:val="000000"/>
          <w:sz w:val="24"/>
          <w:szCs w:val="24"/>
          <w:lang w:val="en-ID"/>
        </w:rPr>
        <w:t xml:space="preserve">Di </w:t>
      </w:r>
      <w:proofErr w:type="spellStart"/>
      <w:r w:rsidRPr="00334477">
        <w:rPr>
          <w:rFonts w:ascii="Times New Roman" w:eastAsia="Times New Roman" w:hAnsi="Times New Roman" w:cs="Times New Roman"/>
          <w:color w:val="000000"/>
          <w:sz w:val="24"/>
          <w:szCs w:val="24"/>
          <w:lang w:val="en-ID"/>
        </w:rPr>
        <w:t>sisi</w:t>
      </w:r>
      <w:proofErr w:type="spellEnd"/>
      <w:r w:rsidRPr="00334477">
        <w:rPr>
          <w:rFonts w:ascii="Times New Roman" w:eastAsia="Times New Roman" w:hAnsi="Times New Roman" w:cs="Times New Roman"/>
          <w:color w:val="000000"/>
          <w:sz w:val="24"/>
          <w:szCs w:val="24"/>
          <w:lang w:val="en-ID"/>
        </w:rPr>
        <w:t xml:space="preserve"> lain, </w:t>
      </w:r>
      <w:proofErr w:type="spellStart"/>
      <w:r w:rsidRPr="00334477">
        <w:rPr>
          <w:rFonts w:ascii="Times New Roman" w:eastAsia="Times New Roman" w:hAnsi="Times New Roman" w:cs="Times New Roman"/>
          <w:color w:val="000000"/>
          <w:sz w:val="24"/>
          <w:szCs w:val="24"/>
          <w:lang w:val="en-ID"/>
        </w:rPr>
        <w:t>beberapa</w:t>
      </w:r>
      <w:proofErr w:type="spellEnd"/>
      <w:r w:rsidRPr="00334477">
        <w:rPr>
          <w:rFonts w:ascii="Times New Roman" w:eastAsia="Times New Roman" w:hAnsi="Times New Roman" w:cs="Times New Roman"/>
          <w:color w:val="000000"/>
          <w:sz w:val="24"/>
          <w:szCs w:val="24"/>
          <w:lang w:val="en-ID"/>
        </w:rPr>
        <w:t> </w:t>
      </w:r>
      <w:proofErr w:type="spellStart"/>
      <w:r w:rsidRPr="00334477">
        <w:rPr>
          <w:rFonts w:ascii="Times New Roman" w:eastAsia="Times New Roman" w:hAnsi="Times New Roman" w:cs="Times New Roman"/>
          <w:color w:val="000000"/>
          <w:sz w:val="24"/>
          <w:szCs w:val="24"/>
          <w:lang w:val="en-ID"/>
        </w:rPr>
        <w:t>faktor</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penghambat</w:t>
      </w:r>
      <w:proofErr w:type="spellEnd"/>
      <w:r w:rsidRPr="00334477">
        <w:rPr>
          <w:rFonts w:ascii="Times New Roman" w:eastAsia="Times New Roman" w:hAnsi="Times New Roman" w:cs="Times New Roman"/>
          <w:color w:val="000000"/>
          <w:sz w:val="24"/>
          <w:szCs w:val="24"/>
          <w:lang w:val="en-ID"/>
        </w:rPr>
        <w:t> </w:t>
      </w:r>
      <w:proofErr w:type="spellStart"/>
      <w:r w:rsidRPr="00334477">
        <w:rPr>
          <w:rFonts w:ascii="Times New Roman" w:eastAsia="Times New Roman" w:hAnsi="Times New Roman" w:cs="Times New Roman"/>
          <w:color w:val="000000"/>
          <w:sz w:val="24"/>
          <w:szCs w:val="24"/>
          <w:lang w:val="en-ID"/>
        </w:rPr>
        <w:t>mengemuka</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dalam</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pelaksanaan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peran</w:t>
      </w:r>
      <w:proofErr w:type="spellEnd"/>
      <w:r w:rsidRPr="00334477">
        <w:rPr>
          <w:rFonts w:ascii="Times New Roman" w:eastAsia="Times New Roman" w:hAnsi="Times New Roman" w:cs="Times New Roman"/>
          <w:color w:val="000000"/>
          <w:sz w:val="24"/>
          <w:szCs w:val="24"/>
          <w:lang w:val="en-ID"/>
        </w:rPr>
        <w:t xml:space="preserve"> motivator guru. </w:t>
      </w:r>
      <w:proofErr w:type="spellStart"/>
      <w:r w:rsidRPr="00334477">
        <w:rPr>
          <w:rFonts w:ascii="Times New Roman" w:eastAsia="Times New Roman" w:hAnsi="Times New Roman" w:cs="Times New Roman"/>
          <w:color w:val="000000"/>
          <w:sz w:val="24"/>
          <w:szCs w:val="24"/>
          <w:lang w:val="en-ID"/>
        </w:rPr>
        <w:t>Keterbatasan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waktu</w:t>
      </w:r>
      <w:proofErr w:type="spellEnd"/>
      <w:r w:rsidRPr="00334477">
        <w:rPr>
          <w:rFonts w:ascii="Times New Roman" w:eastAsia="Times New Roman" w:hAnsi="Times New Roman" w:cs="Times New Roman"/>
          <w:color w:val="000000"/>
          <w:sz w:val="24"/>
          <w:szCs w:val="24"/>
          <w:lang w:val="en-ID"/>
        </w:rPr>
        <w:t> </w:t>
      </w:r>
      <w:proofErr w:type="spellStart"/>
      <w:r w:rsidRPr="00334477">
        <w:rPr>
          <w:rFonts w:ascii="Times New Roman" w:eastAsia="Times New Roman" w:hAnsi="Times New Roman" w:cs="Times New Roman"/>
          <w:color w:val="000000"/>
          <w:sz w:val="24"/>
          <w:szCs w:val="24"/>
          <w:lang w:val="en-ID"/>
        </w:rPr>
        <w:t>menjadi</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kendala</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utama</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untuk</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memberikan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perhatian</w:t>
      </w:r>
      <w:proofErr w:type="spellEnd"/>
      <w:r w:rsidRPr="00334477">
        <w:rPr>
          <w:rFonts w:ascii="Times New Roman" w:eastAsia="Times New Roman" w:hAnsi="Times New Roman" w:cs="Times New Roman"/>
          <w:color w:val="000000"/>
          <w:sz w:val="24"/>
          <w:szCs w:val="24"/>
          <w:lang w:val="en-ID"/>
        </w:rPr>
        <w:t xml:space="preserve"> individual yang </w:t>
      </w:r>
      <w:proofErr w:type="spellStart"/>
      <w:r w:rsidRPr="00334477">
        <w:rPr>
          <w:rFonts w:ascii="Times New Roman" w:eastAsia="Times New Roman" w:hAnsi="Times New Roman" w:cs="Times New Roman"/>
          <w:color w:val="000000"/>
          <w:sz w:val="24"/>
          <w:szCs w:val="24"/>
          <w:lang w:val="en-ID"/>
        </w:rPr>
        <w:t>memadai</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terutama</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dalam</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mengakomodasi</w:t>
      </w:r>
      <w:proofErr w:type="spellEnd"/>
      <w:r w:rsidRPr="00334477">
        <w:rPr>
          <w:rFonts w:ascii="Times New Roman" w:eastAsia="Times New Roman" w:hAnsi="Times New Roman" w:cs="Times New Roman"/>
          <w:color w:val="000000"/>
          <w:sz w:val="24"/>
          <w:szCs w:val="24"/>
          <w:lang w:val="en-ID"/>
        </w:rPr>
        <w:t> </w:t>
      </w:r>
      <w:proofErr w:type="spellStart"/>
      <w:r w:rsidRPr="00334477">
        <w:rPr>
          <w:rFonts w:ascii="Times New Roman" w:eastAsia="Times New Roman" w:hAnsi="Times New Roman" w:cs="Times New Roman"/>
          <w:color w:val="000000"/>
          <w:sz w:val="24"/>
          <w:szCs w:val="24"/>
          <w:lang w:val="en-ID"/>
        </w:rPr>
        <w:t>karakteristik</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anak</w:t>
      </w:r>
      <w:proofErr w:type="spellEnd"/>
      <w:r w:rsidRPr="00334477">
        <w:rPr>
          <w:rFonts w:ascii="Times New Roman" w:eastAsia="Times New Roman" w:hAnsi="Times New Roman" w:cs="Times New Roman"/>
          <w:color w:val="000000"/>
          <w:sz w:val="24"/>
          <w:szCs w:val="24"/>
          <w:lang w:val="en-ID"/>
        </w:rPr>
        <w:t xml:space="preserve"> yang sangat </w:t>
      </w:r>
      <w:proofErr w:type="spellStart"/>
      <w:r w:rsidRPr="00334477">
        <w:rPr>
          <w:rFonts w:ascii="Times New Roman" w:eastAsia="Times New Roman" w:hAnsi="Times New Roman" w:cs="Times New Roman"/>
          <w:color w:val="000000"/>
          <w:sz w:val="24"/>
          <w:szCs w:val="24"/>
          <w:lang w:val="en-ID"/>
        </w:rPr>
        <w:t>beragam</w:t>
      </w:r>
      <w:proofErr w:type="spellEnd"/>
      <w:r w:rsidRPr="00334477">
        <w:rPr>
          <w:rFonts w:ascii="Times New Roman" w:eastAsia="Times New Roman" w:hAnsi="Times New Roman" w:cs="Times New Roman"/>
          <w:color w:val="000000"/>
          <w:sz w:val="24"/>
          <w:szCs w:val="24"/>
          <w:lang w:val="en-ID"/>
        </w:rPr>
        <w:t> (</w:t>
      </w:r>
      <w:proofErr w:type="spellStart"/>
      <w:r w:rsidRPr="00334477">
        <w:rPr>
          <w:rFonts w:ascii="Times New Roman" w:eastAsia="Times New Roman" w:hAnsi="Times New Roman" w:cs="Times New Roman"/>
          <w:color w:val="000000"/>
          <w:sz w:val="24"/>
          <w:szCs w:val="24"/>
          <w:lang w:val="en-ID"/>
        </w:rPr>
        <w:t>perbedaan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kecepatan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belajar</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minat</w:t>
      </w:r>
      <w:proofErr w:type="spellEnd"/>
      <w:r w:rsidRPr="00334477">
        <w:rPr>
          <w:rFonts w:ascii="Times New Roman" w:eastAsia="Times New Roman" w:hAnsi="Times New Roman" w:cs="Times New Roman"/>
          <w:color w:val="000000"/>
          <w:sz w:val="24"/>
          <w:szCs w:val="24"/>
          <w:lang w:val="en-ID"/>
        </w:rPr>
        <w:t xml:space="preserve">, dan </w:t>
      </w:r>
      <w:proofErr w:type="spellStart"/>
      <w:r w:rsidRPr="00334477">
        <w:rPr>
          <w:rFonts w:ascii="Times New Roman" w:eastAsia="Times New Roman" w:hAnsi="Times New Roman" w:cs="Times New Roman"/>
          <w:color w:val="000000"/>
          <w:sz w:val="24"/>
          <w:szCs w:val="24"/>
          <w:lang w:val="en-ID"/>
        </w:rPr>
        <w:t>kebutuhan</w:t>
      </w:r>
      <w:proofErr w:type="spellEnd"/>
      <w:r w:rsidRPr="00334477">
        <w:rPr>
          <w:rFonts w:ascii="Times New Roman" w:eastAsia="Times New Roman" w:hAnsi="Times New Roman" w:cs="Times New Roman"/>
          <w:color w:val="000000"/>
          <w:sz w:val="24"/>
          <w:szCs w:val="24"/>
          <w:lang w:val="en-ID"/>
        </w:rPr>
        <w:t>). </w:t>
      </w:r>
      <w:proofErr w:type="spellStart"/>
      <w:r w:rsidRPr="00334477">
        <w:rPr>
          <w:rFonts w:ascii="Times New Roman" w:eastAsia="Times New Roman" w:hAnsi="Times New Roman" w:cs="Times New Roman"/>
          <w:color w:val="000000"/>
          <w:sz w:val="24"/>
          <w:szCs w:val="24"/>
          <w:lang w:val="en-ID"/>
        </w:rPr>
        <w:t>Keterbatasan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peran</w:t>
      </w:r>
      <w:proofErr w:type="spellEnd"/>
      <w:r w:rsidRPr="00334477">
        <w:rPr>
          <w:rFonts w:ascii="Times New Roman" w:eastAsia="Times New Roman" w:hAnsi="Times New Roman" w:cs="Times New Roman"/>
          <w:color w:val="000000"/>
          <w:sz w:val="24"/>
          <w:szCs w:val="24"/>
          <w:lang w:val="en-ID"/>
        </w:rPr>
        <w:t xml:space="preserve"> orang </w:t>
      </w:r>
      <w:proofErr w:type="spellStart"/>
      <w:r w:rsidRPr="00334477">
        <w:rPr>
          <w:rFonts w:ascii="Times New Roman" w:eastAsia="Times New Roman" w:hAnsi="Times New Roman" w:cs="Times New Roman"/>
          <w:color w:val="000000"/>
          <w:sz w:val="24"/>
          <w:szCs w:val="24"/>
          <w:lang w:val="en-ID"/>
        </w:rPr>
        <w:t>tua</w:t>
      </w:r>
      <w:proofErr w:type="spellEnd"/>
      <w:r w:rsidRPr="00334477">
        <w:rPr>
          <w:rFonts w:ascii="Times New Roman" w:eastAsia="Times New Roman" w:hAnsi="Times New Roman" w:cs="Times New Roman"/>
          <w:color w:val="000000"/>
          <w:sz w:val="24"/>
          <w:szCs w:val="24"/>
          <w:lang w:val="en-ID"/>
        </w:rPr>
        <w:t xml:space="preserve"> di </w:t>
      </w:r>
      <w:proofErr w:type="spellStart"/>
      <w:r w:rsidRPr="00334477">
        <w:rPr>
          <w:rFonts w:ascii="Times New Roman" w:eastAsia="Times New Roman" w:hAnsi="Times New Roman" w:cs="Times New Roman"/>
          <w:color w:val="000000"/>
          <w:sz w:val="24"/>
          <w:szCs w:val="24"/>
          <w:lang w:val="en-ID"/>
        </w:rPr>
        <w:t>luar</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sekolah</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seperti</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kurangnya</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pendampingan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belajar</w:t>
      </w:r>
      <w:proofErr w:type="spellEnd"/>
      <w:r w:rsidRPr="00334477">
        <w:rPr>
          <w:rFonts w:ascii="Times New Roman" w:eastAsia="Times New Roman" w:hAnsi="Times New Roman" w:cs="Times New Roman"/>
          <w:color w:val="000000"/>
          <w:sz w:val="24"/>
          <w:szCs w:val="24"/>
          <w:lang w:val="en-ID"/>
        </w:rPr>
        <w:t xml:space="preserve"> di </w:t>
      </w:r>
      <w:proofErr w:type="spellStart"/>
      <w:r w:rsidRPr="00334477">
        <w:rPr>
          <w:rFonts w:ascii="Times New Roman" w:eastAsia="Times New Roman" w:hAnsi="Times New Roman" w:cs="Times New Roman"/>
          <w:color w:val="000000"/>
          <w:sz w:val="24"/>
          <w:szCs w:val="24"/>
          <w:lang w:val="en-ID"/>
        </w:rPr>
        <w:t>rumah</w:t>
      </w:r>
      <w:proofErr w:type="spellEnd"/>
      <w:r w:rsidRPr="00334477">
        <w:rPr>
          <w:rFonts w:ascii="Times New Roman" w:eastAsia="Times New Roman" w:hAnsi="Times New Roman" w:cs="Times New Roman"/>
          <w:color w:val="000000"/>
          <w:sz w:val="24"/>
          <w:szCs w:val="24"/>
          <w:lang w:val="en-ID"/>
        </w:rPr>
        <w:t xml:space="preserve"> dan </w:t>
      </w:r>
      <w:proofErr w:type="spellStart"/>
      <w:r w:rsidRPr="00334477">
        <w:rPr>
          <w:rFonts w:ascii="Times New Roman" w:eastAsia="Times New Roman" w:hAnsi="Times New Roman" w:cs="Times New Roman"/>
          <w:color w:val="000000"/>
          <w:sz w:val="24"/>
          <w:szCs w:val="24"/>
          <w:lang w:val="en-ID"/>
        </w:rPr>
        <w:t>partisipasi</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dalam</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mendukung</w:t>
      </w:r>
      <w:proofErr w:type="spellEnd"/>
      <w:r w:rsidRPr="00334477">
        <w:rPr>
          <w:rFonts w:ascii="Times New Roman" w:eastAsia="Times New Roman" w:hAnsi="Times New Roman" w:cs="Times New Roman"/>
          <w:color w:val="000000"/>
          <w:sz w:val="24"/>
          <w:szCs w:val="24"/>
          <w:lang w:val="en-ID"/>
        </w:rPr>
        <w:t xml:space="preserve"> proses </w:t>
      </w:r>
      <w:proofErr w:type="spellStart"/>
      <w:r w:rsidRPr="00334477">
        <w:rPr>
          <w:rFonts w:ascii="Times New Roman" w:eastAsia="Times New Roman" w:hAnsi="Times New Roman" w:cs="Times New Roman"/>
          <w:color w:val="000000"/>
          <w:sz w:val="24"/>
          <w:szCs w:val="24"/>
          <w:lang w:val="en-ID"/>
        </w:rPr>
        <w:t>pendidikan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anak</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turut</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mengurangi</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efektivitas</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motivasi</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jangka</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panjang</w:t>
      </w:r>
      <w:proofErr w:type="spellEnd"/>
      <w:r w:rsidRPr="00334477">
        <w:rPr>
          <w:rFonts w:ascii="Times New Roman" w:eastAsia="Times New Roman" w:hAnsi="Times New Roman" w:cs="Times New Roman"/>
          <w:color w:val="000000"/>
          <w:sz w:val="24"/>
          <w:szCs w:val="24"/>
          <w:lang w:val="en-ID"/>
        </w:rPr>
        <w:t xml:space="preserve">. Kendala </w:t>
      </w:r>
      <w:proofErr w:type="spellStart"/>
      <w:r w:rsidRPr="00334477">
        <w:rPr>
          <w:rFonts w:ascii="Times New Roman" w:eastAsia="Times New Roman" w:hAnsi="Times New Roman" w:cs="Times New Roman"/>
          <w:color w:val="000000"/>
          <w:sz w:val="24"/>
          <w:szCs w:val="24"/>
          <w:lang w:val="en-ID"/>
        </w:rPr>
        <w:t>teknis</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seperti</w:t>
      </w:r>
      <w:proofErr w:type="spellEnd"/>
      <w:r w:rsidRPr="00334477">
        <w:rPr>
          <w:rFonts w:ascii="Times New Roman" w:eastAsia="Times New Roman" w:hAnsi="Times New Roman" w:cs="Times New Roman"/>
          <w:color w:val="000000"/>
          <w:sz w:val="24"/>
          <w:szCs w:val="24"/>
          <w:lang w:val="en-ID"/>
        </w:rPr>
        <w:t> </w:t>
      </w:r>
      <w:proofErr w:type="spellStart"/>
      <w:r w:rsidRPr="00334477">
        <w:rPr>
          <w:rFonts w:ascii="Times New Roman" w:eastAsia="Times New Roman" w:hAnsi="Times New Roman" w:cs="Times New Roman"/>
          <w:color w:val="000000"/>
          <w:sz w:val="24"/>
          <w:szCs w:val="24"/>
          <w:lang w:val="en-ID"/>
        </w:rPr>
        <w:t>ketersediaan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fasilitas</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pendukung</w:t>
      </w:r>
      <w:proofErr w:type="spellEnd"/>
      <w:r w:rsidRPr="00334477">
        <w:rPr>
          <w:rFonts w:ascii="Times New Roman" w:eastAsia="Times New Roman" w:hAnsi="Times New Roman" w:cs="Times New Roman"/>
          <w:color w:val="000000"/>
          <w:sz w:val="24"/>
          <w:szCs w:val="24"/>
          <w:lang w:val="en-ID"/>
        </w:rPr>
        <w:t xml:space="preserve"> yang </w:t>
      </w:r>
      <w:proofErr w:type="spellStart"/>
      <w:r w:rsidRPr="00334477">
        <w:rPr>
          <w:rFonts w:ascii="Times New Roman" w:eastAsia="Times New Roman" w:hAnsi="Times New Roman" w:cs="Times New Roman"/>
          <w:color w:val="000000"/>
          <w:sz w:val="24"/>
          <w:szCs w:val="24"/>
          <w:lang w:val="en-ID"/>
        </w:rPr>
        <w:t>belum</w:t>
      </w:r>
      <w:proofErr w:type="spellEnd"/>
      <w:r w:rsidRPr="00334477">
        <w:rPr>
          <w:rFonts w:ascii="Times New Roman" w:eastAsia="Times New Roman" w:hAnsi="Times New Roman" w:cs="Times New Roman"/>
          <w:color w:val="000000"/>
          <w:sz w:val="24"/>
          <w:szCs w:val="24"/>
          <w:lang w:val="en-ID"/>
        </w:rPr>
        <w:t xml:space="preserve"> optimal pada </w:t>
      </w:r>
      <w:proofErr w:type="spellStart"/>
      <w:r w:rsidRPr="00334477">
        <w:rPr>
          <w:rFonts w:ascii="Times New Roman" w:eastAsia="Times New Roman" w:hAnsi="Times New Roman" w:cs="Times New Roman"/>
          <w:color w:val="000000"/>
          <w:sz w:val="24"/>
          <w:szCs w:val="24"/>
          <w:lang w:val="en-ID"/>
        </w:rPr>
        <w:t>aspek</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tertentu</w:t>
      </w:r>
      <w:proofErr w:type="spellEnd"/>
      <w:r w:rsidRPr="00334477">
        <w:rPr>
          <w:rFonts w:ascii="Times New Roman" w:eastAsia="Times New Roman" w:hAnsi="Times New Roman" w:cs="Times New Roman"/>
          <w:color w:val="000000"/>
          <w:sz w:val="24"/>
          <w:szCs w:val="24"/>
          <w:lang w:val="en-ID"/>
        </w:rPr>
        <w:t xml:space="preserve"> dan </w:t>
      </w:r>
      <w:proofErr w:type="spellStart"/>
      <w:r w:rsidRPr="00334477">
        <w:rPr>
          <w:rFonts w:ascii="Times New Roman" w:eastAsia="Times New Roman" w:hAnsi="Times New Roman" w:cs="Times New Roman"/>
          <w:color w:val="000000"/>
          <w:sz w:val="24"/>
          <w:szCs w:val="24"/>
          <w:lang w:val="en-ID"/>
        </w:rPr>
        <w:t>potensi</w:t>
      </w:r>
      <w:proofErr w:type="spellEnd"/>
      <w:r w:rsidRPr="00334477">
        <w:rPr>
          <w:rFonts w:ascii="Times New Roman" w:eastAsia="Times New Roman" w:hAnsi="Times New Roman" w:cs="Times New Roman"/>
          <w:color w:val="000000"/>
          <w:sz w:val="24"/>
          <w:szCs w:val="24"/>
          <w:lang w:val="en-ID"/>
        </w:rPr>
        <w:t> </w:t>
      </w:r>
      <w:proofErr w:type="spellStart"/>
      <w:r w:rsidRPr="00334477">
        <w:rPr>
          <w:rFonts w:ascii="Times New Roman" w:eastAsia="Times New Roman" w:hAnsi="Times New Roman" w:cs="Times New Roman"/>
          <w:color w:val="000000"/>
          <w:sz w:val="24"/>
          <w:szCs w:val="24"/>
          <w:lang w:val="en-ID"/>
        </w:rPr>
        <w:t>kendala</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motivasi</w:t>
      </w:r>
      <w:proofErr w:type="spellEnd"/>
      <w:r w:rsidRPr="00334477">
        <w:rPr>
          <w:rFonts w:ascii="Times New Roman" w:eastAsia="Times New Roman" w:hAnsi="Times New Roman" w:cs="Times New Roman"/>
          <w:color w:val="000000"/>
          <w:sz w:val="24"/>
          <w:szCs w:val="24"/>
          <w:lang w:val="en-ID"/>
        </w:rPr>
        <w:t xml:space="preserve"> internal guru </w:t>
      </w:r>
      <w:proofErr w:type="spellStart"/>
      <w:r w:rsidRPr="00334477">
        <w:rPr>
          <w:rFonts w:ascii="Times New Roman" w:eastAsia="Times New Roman" w:hAnsi="Times New Roman" w:cs="Times New Roman"/>
          <w:color w:val="000000"/>
          <w:sz w:val="24"/>
          <w:szCs w:val="24"/>
          <w:lang w:val="en-ID"/>
        </w:rPr>
        <w:t>akibat</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beban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kerja</w:t>
      </w:r>
      <w:proofErr w:type="spellEnd"/>
      <w:r w:rsidRPr="00334477">
        <w:rPr>
          <w:rFonts w:ascii="Times New Roman" w:eastAsia="Times New Roman" w:hAnsi="Times New Roman" w:cs="Times New Roman"/>
          <w:color w:val="000000"/>
          <w:sz w:val="24"/>
          <w:szCs w:val="24"/>
          <w:lang w:val="en-ID"/>
        </w:rPr>
        <w:t xml:space="preserve"> juga </w:t>
      </w:r>
      <w:proofErr w:type="spellStart"/>
      <w:r w:rsidRPr="00334477">
        <w:rPr>
          <w:rFonts w:ascii="Times New Roman" w:eastAsia="Times New Roman" w:hAnsi="Times New Roman" w:cs="Times New Roman"/>
          <w:color w:val="000000"/>
          <w:sz w:val="24"/>
          <w:szCs w:val="24"/>
          <w:lang w:val="en-ID"/>
        </w:rPr>
        <w:t>perlu</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menjadi</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perhatian</w:t>
      </w:r>
      <w:proofErr w:type="spellEnd"/>
      <w:r w:rsidRPr="00334477">
        <w:rPr>
          <w:rFonts w:ascii="Times New Roman" w:eastAsia="Times New Roman" w:hAnsi="Times New Roman" w:cs="Times New Roman"/>
          <w:color w:val="000000"/>
          <w:sz w:val="24"/>
          <w:szCs w:val="24"/>
          <w:lang w:val="en-ID"/>
        </w:rPr>
        <w:t>.</w:t>
      </w:r>
    </w:p>
    <w:p w14:paraId="72128DF8" w14:textId="3553E311" w:rsidR="00334477" w:rsidRDefault="00334477" w:rsidP="002C249F">
      <w:pPr>
        <w:shd w:val="clear" w:color="auto" w:fill="FFFFFF"/>
        <w:spacing w:after="0" w:line="240" w:lineRule="auto"/>
        <w:ind w:left="360" w:firstLine="360"/>
        <w:jc w:val="both"/>
        <w:rPr>
          <w:rFonts w:ascii="Times New Roman" w:eastAsia="Times New Roman" w:hAnsi="Times New Roman" w:cs="Times New Roman"/>
          <w:color w:val="000000"/>
          <w:sz w:val="24"/>
          <w:szCs w:val="24"/>
          <w:lang w:val="en-ID"/>
        </w:rPr>
      </w:pPr>
      <w:proofErr w:type="spellStart"/>
      <w:r w:rsidRPr="00334477">
        <w:rPr>
          <w:rFonts w:ascii="Times New Roman" w:eastAsia="Times New Roman" w:hAnsi="Times New Roman" w:cs="Times New Roman"/>
          <w:color w:val="000000"/>
          <w:sz w:val="24"/>
          <w:szCs w:val="24"/>
          <w:lang w:val="en-ID"/>
        </w:rPr>
        <w:t>Secara</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holistik</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meskipun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tantangan</w:t>
      </w:r>
      <w:proofErr w:type="spellEnd"/>
      <w:r w:rsidRPr="00334477">
        <w:rPr>
          <w:rFonts w:ascii="Times New Roman" w:eastAsia="Times New Roman" w:hAnsi="Times New Roman" w:cs="Times New Roman"/>
          <w:color w:val="000000"/>
          <w:sz w:val="24"/>
          <w:szCs w:val="24"/>
          <w:lang w:val="en-ID"/>
        </w:rPr>
        <w:t xml:space="preserve"> exist, </w:t>
      </w:r>
      <w:proofErr w:type="spellStart"/>
      <w:r w:rsidRPr="00334477">
        <w:rPr>
          <w:rFonts w:ascii="Times New Roman" w:eastAsia="Times New Roman" w:hAnsi="Times New Roman" w:cs="Times New Roman"/>
          <w:color w:val="000000"/>
          <w:sz w:val="24"/>
          <w:szCs w:val="24"/>
          <w:lang w:val="en-ID"/>
        </w:rPr>
        <w:t>faktor</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pendukung</w:t>
      </w:r>
      <w:proofErr w:type="spellEnd"/>
      <w:r w:rsidRPr="00334477">
        <w:rPr>
          <w:rFonts w:ascii="Times New Roman" w:eastAsia="Times New Roman" w:hAnsi="Times New Roman" w:cs="Times New Roman"/>
          <w:color w:val="000000"/>
          <w:sz w:val="24"/>
          <w:szCs w:val="24"/>
          <w:lang w:val="en-ID"/>
        </w:rPr>
        <w:t>—</w:t>
      </w:r>
      <w:proofErr w:type="spellStart"/>
      <w:r w:rsidRPr="00334477">
        <w:rPr>
          <w:rFonts w:ascii="Times New Roman" w:eastAsia="Times New Roman" w:hAnsi="Times New Roman" w:cs="Times New Roman"/>
          <w:color w:val="000000"/>
          <w:sz w:val="24"/>
          <w:szCs w:val="24"/>
          <w:lang w:val="en-ID"/>
        </w:rPr>
        <w:t>terutama</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dukungan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sistemik</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sekolah</w:t>
      </w:r>
      <w:proofErr w:type="spellEnd"/>
      <w:r w:rsidRPr="00334477">
        <w:rPr>
          <w:rFonts w:ascii="Times New Roman" w:eastAsia="Times New Roman" w:hAnsi="Times New Roman" w:cs="Times New Roman"/>
          <w:color w:val="000000"/>
          <w:sz w:val="24"/>
          <w:szCs w:val="24"/>
          <w:lang w:val="en-ID"/>
        </w:rPr>
        <w:t xml:space="preserve"> dan </w:t>
      </w:r>
      <w:proofErr w:type="spellStart"/>
      <w:r w:rsidRPr="00334477">
        <w:rPr>
          <w:rFonts w:ascii="Times New Roman" w:eastAsia="Times New Roman" w:hAnsi="Times New Roman" w:cs="Times New Roman"/>
          <w:color w:val="000000"/>
          <w:sz w:val="24"/>
          <w:szCs w:val="24"/>
          <w:lang w:val="en-ID"/>
        </w:rPr>
        <w:t>kolaborasi</w:t>
      </w:r>
      <w:proofErr w:type="spellEnd"/>
      <w:r w:rsidRPr="00334477">
        <w:rPr>
          <w:rFonts w:ascii="Times New Roman" w:eastAsia="Times New Roman" w:hAnsi="Times New Roman" w:cs="Times New Roman"/>
          <w:color w:val="000000"/>
          <w:sz w:val="24"/>
          <w:szCs w:val="24"/>
          <w:lang w:val="en-ID"/>
        </w:rPr>
        <w:t>—</w:t>
      </w:r>
      <w:proofErr w:type="spellStart"/>
      <w:r w:rsidRPr="00334477">
        <w:rPr>
          <w:rFonts w:ascii="Times New Roman" w:eastAsia="Times New Roman" w:hAnsi="Times New Roman" w:cs="Times New Roman"/>
          <w:color w:val="000000"/>
          <w:sz w:val="24"/>
          <w:szCs w:val="24"/>
          <w:lang w:val="en-ID"/>
        </w:rPr>
        <w:t>cenderung</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lebih</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dominan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dalam</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menopang</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peran</w:t>
      </w:r>
      <w:proofErr w:type="spellEnd"/>
      <w:r w:rsidRPr="00334477">
        <w:rPr>
          <w:rFonts w:ascii="Times New Roman" w:eastAsia="Times New Roman" w:hAnsi="Times New Roman" w:cs="Times New Roman"/>
          <w:color w:val="000000"/>
          <w:sz w:val="24"/>
          <w:szCs w:val="24"/>
          <w:lang w:val="en-ID"/>
        </w:rPr>
        <w:t xml:space="preserve"> guru </w:t>
      </w:r>
      <w:proofErr w:type="spellStart"/>
      <w:r w:rsidRPr="00334477">
        <w:rPr>
          <w:rFonts w:ascii="Times New Roman" w:eastAsia="Times New Roman" w:hAnsi="Times New Roman" w:cs="Times New Roman"/>
          <w:color w:val="000000"/>
          <w:sz w:val="24"/>
          <w:szCs w:val="24"/>
          <w:lang w:val="en-ID"/>
        </w:rPr>
        <w:t>sebagai</w:t>
      </w:r>
      <w:proofErr w:type="spellEnd"/>
      <w:r w:rsidRPr="00334477">
        <w:rPr>
          <w:rFonts w:ascii="Times New Roman" w:eastAsia="Times New Roman" w:hAnsi="Times New Roman" w:cs="Times New Roman"/>
          <w:color w:val="000000"/>
          <w:sz w:val="24"/>
          <w:szCs w:val="24"/>
          <w:lang w:val="en-ID"/>
        </w:rPr>
        <w:t xml:space="preserve"> motivator di TK Al-</w:t>
      </w:r>
      <w:proofErr w:type="spellStart"/>
      <w:r w:rsidRPr="00334477">
        <w:rPr>
          <w:rFonts w:ascii="Times New Roman" w:eastAsia="Times New Roman" w:hAnsi="Times New Roman" w:cs="Times New Roman"/>
          <w:color w:val="000000"/>
          <w:sz w:val="24"/>
          <w:szCs w:val="24"/>
          <w:lang w:val="en-ID"/>
        </w:rPr>
        <w:t>Khuzamy</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Menggala</w:t>
      </w:r>
      <w:proofErr w:type="spellEnd"/>
      <w:r w:rsidRPr="00334477">
        <w:rPr>
          <w:rFonts w:ascii="Times New Roman" w:eastAsia="Times New Roman" w:hAnsi="Times New Roman" w:cs="Times New Roman"/>
          <w:color w:val="000000"/>
          <w:sz w:val="24"/>
          <w:szCs w:val="24"/>
          <w:lang w:val="en-ID"/>
        </w:rPr>
        <w:t xml:space="preserve">. Upaya </w:t>
      </w:r>
      <w:proofErr w:type="spellStart"/>
      <w:r w:rsidRPr="00334477">
        <w:rPr>
          <w:rFonts w:ascii="Times New Roman" w:eastAsia="Times New Roman" w:hAnsi="Times New Roman" w:cs="Times New Roman"/>
          <w:color w:val="000000"/>
          <w:sz w:val="24"/>
          <w:szCs w:val="24"/>
          <w:lang w:val="en-ID"/>
        </w:rPr>
        <w:t>proaktif</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sekolah</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dalam</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meningkatkan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kompetensi</w:t>
      </w:r>
      <w:proofErr w:type="spellEnd"/>
      <w:r w:rsidRPr="00334477">
        <w:rPr>
          <w:rFonts w:ascii="Times New Roman" w:eastAsia="Times New Roman" w:hAnsi="Times New Roman" w:cs="Times New Roman"/>
          <w:color w:val="000000"/>
          <w:sz w:val="24"/>
          <w:szCs w:val="24"/>
          <w:lang w:val="en-ID"/>
        </w:rPr>
        <w:t xml:space="preserve"> guru dan </w:t>
      </w:r>
      <w:proofErr w:type="spellStart"/>
      <w:r w:rsidRPr="00334477">
        <w:rPr>
          <w:rFonts w:ascii="Times New Roman" w:eastAsia="Times New Roman" w:hAnsi="Times New Roman" w:cs="Times New Roman"/>
          <w:color w:val="000000"/>
          <w:sz w:val="24"/>
          <w:szCs w:val="24"/>
          <w:lang w:val="en-ID"/>
        </w:rPr>
        <w:t>membangun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komunikasi</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dengan</w:t>
      </w:r>
      <w:proofErr w:type="spellEnd"/>
      <w:r w:rsidRPr="00334477">
        <w:rPr>
          <w:rFonts w:ascii="Times New Roman" w:eastAsia="Times New Roman" w:hAnsi="Times New Roman" w:cs="Times New Roman"/>
          <w:color w:val="000000"/>
          <w:sz w:val="24"/>
          <w:szCs w:val="24"/>
          <w:lang w:val="en-ID"/>
        </w:rPr>
        <w:t xml:space="preserve"> orang </w:t>
      </w:r>
      <w:proofErr w:type="spellStart"/>
      <w:r w:rsidRPr="00334477">
        <w:rPr>
          <w:rFonts w:ascii="Times New Roman" w:eastAsia="Times New Roman" w:hAnsi="Times New Roman" w:cs="Times New Roman"/>
          <w:color w:val="000000"/>
          <w:sz w:val="24"/>
          <w:szCs w:val="24"/>
          <w:lang w:val="en-ID"/>
        </w:rPr>
        <w:t>tua</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berhasil</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memitigasi</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sebagian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hambatan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Namun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optimalisasi</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peran</w:t>
      </w:r>
      <w:proofErr w:type="spellEnd"/>
      <w:r w:rsidRPr="00334477">
        <w:rPr>
          <w:rFonts w:ascii="Times New Roman" w:eastAsia="Times New Roman" w:hAnsi="Times New Roman" w:cs="Times New Roman"/>
          <w:color w:val="000000"/>
          <w:sz w:val="24"/>
          <w:szCs w:val="24"/>
          <w:lang w:val="en-ID"/>
        </w:rPr>
        <w:t xml:space="preserve"> guru </w:t>
      </w:r>
      <w:proofErr w:type="spellStart"/>
      <w:r w:rsidRPr="00334477">
        <w:rPr>
          <w:rFonts w:ascii="Times New Roman" w:eastAsia="Times New Roman" w:hAnsi="Times New Roman" w:cs="Times New Roman"/>
          <w:color w:val="000000"/>
          <w:sz w:val="24"/>
          <w:szCs w:val="24"/>
          <w:lang w:val="en-ID"/>
        </w:rPr>
        <w:t>memerlukan</w:t>
      </w:r>
      <w:proofErr w:type="spellEnd"/>
      <w:r w:rsidRPr="00334477">
        <w:rPr>
          <w:rFonts w:ascii="Times New Roman" w:eastAsia="Times New Roman" w:hAnsi="Times New Roman" w:cs="Times New Roman"/>
          <w:color w:val="000000"/>
          <w:sz w:val="24"/>
          <w:szCs w:val="24"/>
          <w:lang w:val="en-ID"/>
        </w:rPr>
        <w:t> </w:t>
      </w:r>
      <w:proofErr w:type="spellStart"/>
      <w:r w:rsidRPr="00334477">
        <w:rPr>
          <w:rFonts w:ascii="Times New Roman" w:eastAsia="Times New Roman" w:hAnsi="Times New Roman" w:cs="Times New Roman"/>
          <w:color w:val="000000"/>
          <w:sz w:val="24"/>
          <w:szCs w:val="24"/>
          <w:lang w:val="en-ID"/>
        </w:rPr>
        <w:t>penanganan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sistematis</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terhadap</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faktor</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penghambat</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khususnya</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melalui</w:t>
      </w:r>
      <w:proofErr w:type="spellEnd"/>
      <w:r w:rsidRPr="00334477">
        <w:rPr>
          <w:rFonts w:ascii="Times New Roman" w:eastAsia="Times New Roman" w:hAnsi="Times New Roman" w:cs="Times New Roman"/>
          <w:color w:val="000000"/>
          <w:sz w:val="24"/>
          <w:szCs w:val="24"/>
          <w:lang w:val="en-ID"/>
        </w:rPr>
        <w:t xml:space="preserve">: (1) </w:t>
      </w:r>
      <w:proofErr w:type="spellStart"/>
      <w:r w:rsidRPr="00334477">
        <w:rPr>
          <w:rFonts w:ascii="Times New Roman" w:eastAsia="Times New Roman" w:hAnsi="Times New Roman" w:cs="Times New Roman"/>
          <w:color w:val="000000"/>
          <w:sz w:val="24"/>
          <w:szCs w:val="24"/>
          <w:lang w:val="en-ID"/>
        </w:rPr>
        <w:t>Penguatan</w:t>
      </w:r>
      <w:proofErr w:type="spellEnd"/>
      <w:r w:rsidRPr="00334477">
        <w:rPr>
          <w:rFonts w:ascii="Times New Roman" w:eastAsia="Times New Roman" w:hAnsi="Times New Roman" w:cs="Times New Roman"/>
          <w:color w:val="000000"/>
          <w:sz w:val="24"/>
          <w:szCs w:val="24"/>
          <w:lang w:val="en-ID"/>
        </w:rPr>
        <w:t> </w:t>
      </w:r>
      <w:r w:rsidRPr="00334477">
        <w:rPr>
          <w:rFonts w:ascii="Times New Roman" w:eastAsia="Times New Roman" w:hAnsi="Times New Roman" w:cs="Times New Roman"/>
          <w:i/>
          <w:iCs/>
          <w:color w:val="000000"/>
          <w:sz w:val="24"/>
          <w:szCs w:val="24"/>
          <w:lang w:val="en-ID"/>
        </w:rPr>
        <w:t>engagement</w:t>
      </w:r>
      <w:r w:rsidRPr="00334477">
        <w:rPr>
          <w:rFonts w:ascii="Times New Roman" w:eastAsia="Times New Roman" w:hAnsi="Times New Roman" w:cs="Times New Roman"/>
          <w:color w:val="000000"/>
          <w:sz w:val="24"/>
          <w:szCs w:val="24"/>
          <w:lang w:val="en-ID"/>
        </w:rPr>
        <w:t xml:space="preserve"> orang </w:t>
      </w:r>
      <w:proofErr w:type="spellStart"/>
      <w:r w:rsidRPr="00334477">
        <w:rPr>
          <w:rFonts w:ascii="Times New Roman" w:eastAsia="Times New Roman" w:hAnsi="Times New Roman" w:cs="Times New Roman"/>
          <w:color w:val="000000"/>
          <w:sz w:val="24"/>
          <w:szCs w:val="24"/>
          <w:lang w:val="en-ID"/>
        </w:rPr>
        <w:t>tua</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dalam</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pendidikan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anak</w:t>
      </w:r>
      <w:proofErr w:type="spellEnd"/>
      <w:r w:rsidRPr="00334477">
        <w:rPr>
          <w:rFonts w:ascii="Times New Roman" w:eastAsia="Times New Roman" w:hAnsi="Times New Roman" w:cs="Times New Roman"/>
          <w:color w:val="000000"/>
          <w:sz w:val="24"/>
          <w:szCs w:val="24"/>
          <w:lang w:val="en-ID"/>
        </w:rPr>
        <w:t xml:space="preserve">; (2) </w:t>
      </w:r>
      <w:proofErr w:type="spellStart"/>
      <w:r w:rsidRPr="00334477">
        <w:rPr>
          <w:rFonts w:ascii="Times New Roman" w:eastAsia="Times New Roman" w:hAnsi="Times New Roman" w:cs="Times New Roman"/>
          <w:color w:val="000000"/>
          <w:sz w:val="24"/>
          <w:szCs w:val="24"/>
          <w:lang w:val="en-ID"/>
        </w:rPr>
        <w:t>Pengembangan</w:t>
      </w:r>
      <w:proofErr w:type="spellEnd"/>
      <w:r w:rsidRPr="00334477">
        <w:rPr>
          <w:rFonts w:ascii="Times New Roman" w:eastAsia="Times New Roman" w:hAnsi="Times New Roman" w:cs="Times New Roman"/>
          <w:color w:val="000000"/>
          <w:sz w:val="24"/>
          <w:szCs w:val="24"/>
          <w:lang w:val="en-ID"/>
        </w:rPr>
        <w:t xml:space="preserve"> strategi </w:t>
      </w:r>
      <w:proofErr w:type="spellStart"/>
      <w:r w:rsidRPr="00334477">
        <w:rPr>
          <w:rFonts w:ascii="Times New Roman" w:eastAsia="Times New Roman" w:hAnsi="Times New Roman" w:cs="Times New Roman"/>
          <w:color w:val="000000"/>
          <w:sz w:val="24"/>
          <w:szCs w:val="24"/>
          <w:lang w:val="en-ID"/>
        </w:rPr>
        <w:t>manajemen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waktu</w:t>
      </w:r>
      <w:proofErr w:type="spellEnd"/>
      <w:r w:rsidRPr="00334477">
        <w:rPr>
          <w:rFonts w:ascii="Times New Roman" w:eastAsia="Times New Roman" w:hAnsi="Times New Roman" w:cs="Times New Roman"/>
          <w:color w:val="000000"/>
          <w:sz w:val="24"/>
          <w:szCs w:val="24"/>
          <w:lang w:val="en-ID"/>
        </w:rPr>
        <w:t xml:space="preserve"> dan </w:t>
      </w:r>
      <w:proofErr w:type="spellStart"/>
      <w:r w:rsidRPr="00334477">
        <w:rPr>
          <w:rFonts w:ascii="Times New Roman" w:eastAsia="Times New Roman" w:hAnsi="Times New Roman" w:cs="Times New Roman"/>
          <w:color w:val="000000"/>
          <w:sz w:val="24"/>
          <w:szCs w:val="24"/>
          <w:lang w:val="en-ID"/>
        </w:rPr>
        <w:t>diferensiasi</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pembelajaran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untuk</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menjawab</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keragaman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karakteristik</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anak</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serta</w:t>
      </w:r>
      <w:proofErr w:type="spellEnd"/>
      <w:r w:rsidRPr="00334477">
        <w:rPr>
          <w:rFonts w:ascii="Times New Roman" w:eastAsia="Times New Roman" w:hAnsi="Times New Roman" w:cs="Times New Roman"/>
          <w:color w:val="000000"/>
          <w:sz w:val="24"/>
          <w:szCs w:val="24"/>
          <w:lang w:val="en-ID"/>
        </w:rPr>
        <w:t xml:space="preserve"> (3) </w:t>
      </w:r>
      <w:proofErr w:type="spellStart"/>
      <w:r w:rsidRPr="00334477">
        <w:rPr>
          <w:rFonts w:ascii="Times New Roman" w:eastAsia="Times New Roman" w:hAnsi="Times New Roman" w:cs="Times New Roman"/>
          <w:color w:val="000000"/>
          <w:sz w:val="24"/>
          <w:szCs w:val="24"/>
          <w:lang w:val="en-ID"/>
        </w:rPr>
        <w:t>Pemenuhan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fasilitas</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pendukung</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pembelajaran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secara</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berkelanjutan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Sinergi</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ini</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krusial</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untuk</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memaksimalkan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efektivitas</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motivasi</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dalam</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menumbuhkan</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semangat</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belajar</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anak</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usia</w:t>
      </w:r>
      <w:proofErr w:type="spellEnd"/>
      <w:r w:rsidRPr="00334477">
        <w:rPr>
          <w:rFonts w:ascii="Times New Roman" w:eastAsia="Times New Roman" w:hAnsi="Times New Roman" w:cs="Times New Roman"/>
          <w:color w:val="000000"/>
          <w:sz w:val="24"/>
          <w:szCs w:val="24"/>
          <w:lang w:val="en-ID"/>
        </w:rPr>
        <w:t xml:space="preserve"> </w:t>
      </w:r>
      <w:proofErr w:type="spellStart"/>
      <w:r w:rsidRPr="00334477">
        <w:rPr>
          <w:rFonts w:ascii="Times New Roman" w:eastAsia="Times New Roman" w:hAnsi="Times New Roman" w:cs="Times New Roman"/>
          <w:color w:val="000000"/>
          <w:sz w:val="24"/>
          <w:szCs w:val="24"/>
          <w:lang w:val="en-ID"/>
        </w:rPr>
        <w:t>dini</w:t>
      </w:r>
      <w:proofErr w:type="spellEnd"/>
      <w:r w:rsidRPr="00334477">
        <w:rPr>
          <w:rFonts w:ascii="Times New Roman" w:eastAsia="Times New Roman" w:hAnsi="Times New Roman" w:cs="Times New Roman"/>
          <w:color w:val="000000"/>
          <w:sz w:val="24"/>
          <w:szCs w:val="24"/>
          <w:lang w:val="en-ID"/>
        </w:rPr>
        <w:t>.</w:t>
      </w:r>
    </w:p>
    <w:p w14:paraId="75B54B84" w14:textId="77777777" w:rsidR="002C249F" w:rsidRPr="00334477" w:rsidRDefault="002C249F" w:rsidP="002C249F">
      <w:pPr>
        <w:shd w:val="clear" w:color="auto" w:fill="FFFFFF"/>
        <w:spacing w:after="0" w:line="240" w:lineRule="auto"/>
        <w:ind w:left="360" w:firstLine="360"/>
        <w:jc w:val="both"/>
        <w:rPr>
          <w:rFonts w:ascii="Times New Roman" w:eastAsia="Times New Roman" w:hAnsi="Times New Roman" w:cs="Times New Roman"/>
          <w:color w:val="000000"/>
          <w:sz w:val="24"/>
          <w:szCs w:val="24"/>
          <w:lang w:val="en-ID"/>
        </w:rPr>
      </w:pPr>
    </w:p>
    <w:p w14:paraId="6FAA47B0" w14:textId="6011CD31" w:rsidR="002C249F" w:rsidRPr="002C249F" w:rsidRDefault="002C249F" w:rsidP="002C249F">
      <w:pPr>
        <w:shd w:val="clear" w:color="auto" w:fill="FFFFFF"/>
        <w:spacing w:after="0" w:line="240" w:lineRule="auto"/>
        <w:jc w:val="both"/>
        <w:rPr>
          <w:rFonts w:ascii="Times New Roman" w:eastAsia="Times New Roman" w:hAnsi="Times New Roman" w:cs="Times New Roman"/>
          <w:b/>
          <w:bCs/>
          <w:color w:val="000000"/>
          <w:sz w:val="24"/>
          <w:szCs w:val="24"/>
          <w:lang w:val="en-US"/>
        </w:rPr>
      </w:pPr>
      <w:r w:rsidRPr="002C249F">
        <w:rPr>
          <w:rFonts w:ascii="Times New Roman" w:eastAsia="Times New Roman" w:hAnsi="Times New Roman" w:cs="Times New Roman"/>
          <w:b/>
          <w:color w:val="000000"/>
          <w:sz w:val="24"/>
          <w:szCs w:val="24"/>
          <w:lang w:val="en-ID"/>
        </w:rPr>
        <w:t>PEMBAHASAN</w:t>
      </w:r>
      <w:r w:rsidRPr="002C249F">
        <w:rPr>
          <w:rFonts w:ascii="Times New Roman" w:eastAsia="Times New Roman" w:hAnsi="Times New Roman" w:cs="Times New Roman"/>
          <w:b/>
          <w:bCs/>
          <w:color w:val="000000"/>
          <w:sz w:val="24"/>
          <w:szCs w:val="24"/>
          <w:lang w:val="en-ID"/>
        </w:rPr>
        <w:t xml:space="preserve">  </w:t>
      </w:r>
      <w:r w:rsidRPr="002C249F">
        <w:rPr>
          <w:rFonts w:ascii="Times New Roman" w:eastAsia="Times New Roman" w:hAnsi="Times New Roman" w:cs="Times New Roman"/>
          <w:b/>
          <w:bCs/>
          <w:color w:val="000000"/>
          <w:sz w:val="24"/>
          <w:szCs w:val="24"/>
          <w:lang w:val="en-ID"/>
        </w:rPr>
        <w:t xml:space="preserve">     </w:t>
      </w:r>
    </w:p>
    <w:p w14:paraId="3F0A4B4D" w14:textId="77777777" w:rsidR="002C249F" w:rsidRPr="002C249F" w:rsidRDefault="002C249F" w:rsidP="002C249F">
      <w:pPr>
        <w:numPr>
          <w:ilvl w:val="0"/>
          <w:numId w:val="6"/>
        </w:numPr>
        <w:shd w:val="clear" w:color="auto" w:fill="FFFFFF"/>
        <w:spacing w:after="0" w:line="240" w:lineRule="auto"/>
        <w:ind w:left="360"/>
        <w:jc w:val="both"/>
        <w:rPr>
          <w:rFonts w:ascii="Times New Roman" w:eastAsia="Times New Roman" w:hAnsi="Times New Roman" w:cs="Times New Roman"/>
          <w:b/>
          <w:color w:val="000000"/>
          <w:sz w:val="24"/>
          <w:szCs w:val="24"/>
          <w:lang w:val="en-US"/>
        </w:rPr>
      </w:pPr>
      <w:r w:rsidRPr="00334477">
        <w:rPr>
          <w:rFonts w:ascii="Times New Roman" w:eastAsia="Times New Roman" w:hAnsi="Times New Roman" w:cs="Times New Roman"/>
          <w:b/>
          <w:color w:val="000000"/>
          <w:sz w:val="24"/>
          <w:szCs w:val="24"/>
        </w:rPr>
        <w:t>Strategi Yang Di Terapkan Oleh Guru Sebagai Motivator Dalam Meningkatkan Semangat Belajar Anak Di Kelas B TK Al- Khuzamy Menggala.</w:t>
      </w:r>
    </w:p>
    <w:p w14:paraId="5F9617F5" w14:textId="44B8C7AE" w:rsidR="002C249F" w:rsidRPr="002C249F" w:rsidRDefault="002C249F" w:rsidP="002C249F">
      <w:pPr>
        <w:shd w:val="clear" w:color="auto" w:fill="FFFFFF"/>
        <w:spacing w:after="0" w:line="240" w:lineRule="auto"/>
        <w:ind w:left="360" w:firstLine="360"/>
        <w:jc w:val="both"/>
        <w:rPr>
          <w:rFonts w:ascii="Times New Roman" w:eastAsia="Times New Roman" w:hAnsi="Times New Roman" w:cs="Times New Roman"/>
          <w:b/>
          <w:color w:val="000000"/>
          <w:sz w:val="24"/>
          <w:szCs w:val="24"/>
          <w:lang w:val="en-US"/>
        </w:rPr>
      </w:pPr>
      <w:proofErr w:type="spellStart"/>
      <w:proofErr w:type="gramStart"/>
      <w:r w:rsidRPr="002C249F">
        <w:rPr>
          <w:rFonts w:ascii="Times New Roman" w:eastAsia="Times New Roman" w:hAnsi="Times New Roman" w:cs="Times New Roman"/>
          <w:color w:val="000000"/>
          <w:sz w:val="24"/>
          <w:szCs w:val="24"/>
          <w:lang w:val="en-ID"/>
        </w:rPr>
        <w:t>Berdasarkan</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hasil</w:t>
      </w:r>
      <w:proofErr w:type="spellEnd"/>
      <w:proofErr w:type="gram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observasi</w:t>
      </w:r>
      <w:proofErr w:type="spellEnd"/>
      <w:r w:rsidRPr="002C249F">
        <w:rPr>
          <w:rFonts w:ascii="Times New Roman" w:eastAsia="Times New Roman" w:hAnsi="Times New Roman" w:cs="Times New Roman"/>
          <w:color w:val="000000"/>
          <w:sz w:val="24"/>
          <w:szCs w:val="24"/>
          <w:lang w:val="en-ID"/>
        </w:rPr>
        <w:t xml:space="preserve"> dan </w:t>
      </w:r>
      <w:proofErr w:type="spellStart"/>
      <w:r w:rsidRPr="002C249F">
        <w:rPr>
          <w:rFonts w:ascii="Times New Roman" w:eastAsia="Times New Roman" w:hAnsi="Times New Roman" w:cs="Times New Roman"/>
          <w:color w:val="000000"/>
          <w:sz w:val="24"/>
          <w:szCs w:val="24"/>
          <w:lang w:val="en-ID"/>
        </w:rPr>
        <w:t>wawancara</w:t>
      </w:r>
      <w:proofErr w:type="spellEnd"/>
      <w:r w:rsidRPr="002C249F">
        <w:rPr>
          <w:rFonts w:ascii="Times New Roman" w:eastAsia="Times New Roman" w:hAnsi="Times New Roman" w:cs="Times New Roman"/>
          <w:color w:val="000000"/>
          <w:sz w:val="24"/>
          <w:szCs w:val="24"/>
          <w:lang w:val="en-ID"/>
        </w:rPr>
        <w:t xml:space="preserve">, guru di </w:t>
      </w:r>
      <w:proofErr w:type="spellStart"/>
      <w:r w:rsidRPr="002C249F">
        <w:rPr>
          <w:rFonts w:ascii="Times New Roman" w:eastAsia="Times New Roman" w:hAnsi="Times New Roman" w:cs="Times New Roman"/>
          <w:color w:val="000000"/>
          <w:sz w:val="24"/>
          <w:szCs w:val="24"/>
          <w:lang w:val="en-ID"/>
        </w:rPr>
        <w:t>kelas</w:t>
      </w:r>
      <w:proofErr w:type="spellEnd"/>
      <w:r w:rsidRPr="002C249F">
        <w:rPr>
          <w:rFonts w:ascii="Times New Roman" w:eastAsia="Times New Roman" w:hAnsi="Times New Roman" w:cs="Times New Roman"/>
          <w:color w:val="000000"/>
          <w:sz w:val="24"/>
          <w:szCs w:val="24"/>
          <w:lang w:val="en-ID"/>
        </w:rPr>
        <w:t xml:space="preserve"> B di Tk AL-</w:t>
      </w:r>
      <w:proofErr w:type="spellStart"/>
      <w:r w:rsidRPr="002C249F">
        <w:rPr>
          <w:rFonts w:ascii="Times New Roman" w:eastAsia="Times New Roman" w:hAnsi="Times New Roman" w:cs="Times New Roman"/>
          <w:color w:val="000000"/>
          <w:sz w:val="24"/>
          <w:szCs w:val="24"/>
          <w:lang w:val="en-ID"/>
        </w:rPr>
        <w:t>khuzamy</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menerapkan</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berbagai</w:t>
      </w:r>
      <w:proofErr w:type="spellEnd"/>
      <w:r w:rsidRPr="002C249F">
        <w:rPr>
          <w:rFonts w:ascii="Times New Roman" w:eastAsia="Times New Roman" w:hAnsi="Times New Roman" w:cs="Times New Roman"/>
          <w:color w:val="000000"/>
          <w:sz w:val="24"/>
          <w:szCs w:val="24"/>
          <w:lang w:val="en-ID"/>
        </w:rPr>
        <w:t xml:space="preserve"> strategi </w:t>
      </w:r>
      <w:proofErr w:type="spellStart"/>
      <w:r w:rsidRPr="002C249F">
        <w:rPr>
          <w:rFonts w:ascii="Times New Roman" w:eastAsia="Times New Roman" w:hAnsi="Times New Roman" w:cs="Times New Roman"/>
          <w:color w:val="000000"/>
          <w:sz w:val="24"/>
          <w:szCs w:val="24"/>
          <w:lang w:val="en-ID"/>
        </w:rPr>
        <w:t>motivasi</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belajar</w:t>
      </w:r>
      <w:proofErr w:type="spellEnd"/>
      <w:r w:rsidRPr="002C249F">
        <w:rPr>
          <w:rFonts w:ascii="Times New Roman" w:eastAsia="Times New Roman" w:hAnsi="Times New Roman" w:cs="Times New Roman"/>
          <w:color w:val="000000"/>
          <w:sz w:val="24"/>
          <w:szCs w:val="24"/>
          <w:lang w:val="en-ID"/>
        </w:rPr>
        <w:t xml:space="preserve"> yang di </w:t>
      </w:r>
      <w:proofErr w:type="spellStart"/>
      <w:r w:rsidRPr="002C249F">
        <w:rPr>
          <w:rFonts w:ascii="Times New Roman" w:eastAsia="Times New Roman" w:hAnsi="Times New Roman" w:cs="Times New Roman"/>
          <w:color w:val="000000"/>
          <w:sz w:val="24"/>
          <w:szCs w:val="24"/>
          <w:lang w:val="en-ID"/>
        </w:rPr>
        <w:t>sesuaikan</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dengan</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karakterristik</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anak</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usia</w:t>
      </w:r>
      <w:proofErr w:type="spellEnd"/>
      <w:r w:rsidRPr="002C249F">
        <w:rPr>
          <w:rFonts w:ascii="Times New Roman" w:eastAsia="Times New Roman" w:hAnsi="Times New Roman" w:cs="Times New Roman"/>
          <w:color w:val="000000"/>
          <w:sz w:val="24"/>
          <w:szCs w:val="24"/>
          <w:lang w:val="en-ID"/>
        </w:rPr>
        <w:t xml:space="preserve"> 4-5 </w:t>
      </w:r>
      <w:proofErr w:type="spellStart"/>
      <w:r w:rsidRPr="002C249F">
        <w:rPr>
          <w:rFonts w:ascii="Times New Roman" w:eastAsia="Times New Roman" w:hAnsi="Times New Roman" w:cs="Times New Roman"/>
          <w:color w:val="000000"/>
          <w:sz w:val="24"/>
          <w:szCs w:val="24"/>
          <w:lang w:val="en-ID"/>
        </w:rPr>
        <w:t>tahun</w:t>
      </w:r>
      <w:proofErr w:type="spellEnd"/>
      <w:r w:rsidRPr="002C249F">
        <w:rPr>
          <w:rFonts w:ascii="Times New Roman" w:eastAsia="Times New Roman" w:hAnsi="Times New Roman" w:cs="Times New Roman"/>
          <w:color w:val="000000"/>
          <w:sz w:val="24"/>
          <w:szCs w:val="24"/>
          <w:lang w:val="en-ID"/>
        </w:rPr>
        <w:t xml:space="preserve">. Strategi-strategi </w:t>
      </w:r>
      <w:proofErr w:type="spellStart"/>
      <w:r w:rsidRPr="002C249F">
        <w:rPr>
          <w:rFonts w:ascii="Times New Roman" w:eastAsia="Times New Roman" w:hAnsi="Times New Roman" w:cs="Times New Roman"/>
          <w:color w:val="000000"/>
          <w:sz w:val="24"/>
          <w:szCs w:val="24"/>
          <w:lang w:val="en-ID"/>
        </w:rPr>
        <w:t>terbukti</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efektif</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dalam</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membangkitkan</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semangat</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belajar</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anak</w:t>
      </w:r>
      <w:proofErr w:type="spellEnd"/>
      <w:r w:rsidRPr="002C249F">
        <w:rPr>
          <w:rFonts w:ascii="Times New Roman" w:eastAsia="Times New Roman" w:hAnsi="Times New Roman" w:cs="Times New Roman"/>
          <w:color w:val="000000"/>
          <w:sz w:val="24"/>
          <w:szCs w:val="24"/>
          <w:lang w:val="en-ID"/>
        </w:rPr>
        <w:t xml:space="preserve">, yang </w:t>
      </w:r>
      <w:proofErr w:type="spellStart"/>
      <w:r w:rsidRPr="002C249F">
        <w:rPr>
          <w:rFonts w:ascii="Times New Roman" w:eastAsia="Times New Roman" w:hAnsi="Times New Roman" w:cs="Times New Roman"/>
          <w:color w:val="000000"/>
          <w:sz w:val="24"/>
          <w:szCs w:val="24"/>
          <w:lang w:val="en-ID"/>
        </w:rPr>
        <w:t>tercermin</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dari</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partisifan</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antusiasme</w:t>
      </w:r>
      <w:proofErr w:type="spellEnd"/>
      <w:r w:rsidRPr="002C249F">
        <w:rPr>
          <w:rFonts w:ascii="Times New Roman" w:eastAsia="Times New Roman" w:hAnsi="Times New Roman" w:cs="Times New Roman"/>
          <w:color w:val="000000"/>
          <w:sz w:val="24"/>
          <w:szCs w:val="24"/>
          <w:lang w:val="en-ID"/>
        </w:rPr>
        <w:t xml:space="preserve">, dan </w:t>
      </w:r>
      <w:proofErr w:type="spellStart"/>
      <w:r w:rsidRPr="002C249F">
        <w:rPr>
          <w:rFonts w:ascii="Times New Roman" w:eastAsia="Times New Roman" w:hAnsi="Times New Roman" w:cs="Times New Roman"/>
          <w:color w:val="000000"/>
          <w:sz w:val="24"/>
          <w:szCs w:val="24"/>
          <w:lang w:val="en-ID"/>
        </w:rPr>
        <w:t>kemandirian</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mereka</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dalam</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mengikuti</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kegiatan</w:t>
      </w:r>
      <w:proofErr w:type="spellEnd"/>
      <w:r w:rsidRPr="002C249F">
        <w:rPr>
          <w:rFonts w:ascii="Times New Roman" w:eastAsia="Times New Roman" w:hAnsi="Times New Roman" w:cs="Times New Roman"/>
          <w:color w:val="000000"/>
          <w:sz w:val="24"/>
          <w:szCs w:val="24"/>
          <w:lang w:val="en-ID"/>
        </w:rPr>
        <w:t xml:space="preserve">.        </w:t>
      </w:r>
    </w:p>
    <w:p w14:paraId="1083792E" w14:textId="77777777" w:rsidR="002C249F" w:rsidRDefault="002C249F" w:rsidP="002C249F">
      <w:pPr>
        <w:numPr>
          <w:ilvl w:val="0"/>
          <w:numId w:val="7"/>
        </w:numPr>
        <w:shd w:val="clear" w:color="auto" w:fill="FFFFFF"/>
        <w:spacing w:after="0" w:line="240" w:lineRule="auto"/>
        <w:ind w:left="1170"/>
        <w:jc w:val="both"/>
        <w:rPr>
          <w:rFonts w:ascii="Times New Roman" w:eastAsia="Times New Roman" w:hAnsi="Times New Roman" w:cs="Times New Roman"/>
          <w:color w:val="000000"/>
          <w:sz w:val="24"/>
          <w:szCs w:val="24"/>
          <w:lang w:val="en-ID"/>
        </w:rPr>
      </w:pPr>
      <w:r w:rsidRPr="002C249F">
        <w:rPr>
          <w:rFonts w:ascii="Times New Roman" w:eastAsia="Times New Roman" w:hAnsi="Times New Roman" w:cs="Times New Roman"/>
          <w:color w:val="000000"/>
          <w:sz w:val="24"/>
          <w:szCs w:val="24"/>
          <w:lang w:val="en-ID"/>
        </w:rPr>
        <w:t xml:space="preserve">Pujian dan </w:t>
      </w:r>
      <w:proofErr w:type="spellStart"/>
      <w:r w:rsidRPr="002C249F">
        <w:rPr>
          <w:rFonts w:ascii="Times New Roman" w:eastAsia="Times New Roman" w:hAnsi="Times New Roman" w:cs="Times New Roman"/>
          <w:color w:val="000000"/>
          <w:sz w:val="24"/>
          <w:szCs w:val="24"/>
          <w:lang w:val="en-ID"/>
        </w:rPr>
        <w:t>penguatan</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positif</w:t>
      </w:r>
      <w:proofErr w:type="spellEnd"/>
      <w:r w:rsidRPr="002C249F">
        <w:rPr>
          <w:rFonts w:ascii="Times New Roman" w:eastAsia="Times New Roman" w:hAnsi="Times New Roman" w:cs="Times New Roman"/>
          <w:color w:val="000000"/>
          <w:sz w:val="24"/>
          <w:szCs w:val="24"/>
          <w:lang w:val="en-ID"/>
        </w:rPr>
        <w:t xml:space="preserve">      </w:t>
      </w:r>
    </w:p>
    <w:p w14:paraId="58BCFE8A" w14:textId="77777777" w:rsidR="002C249F" w:rsidRDefault="002C249F" w:rsidP="002C249F">
      <w:pPr>
        <w:shd w:val="clear" w:color="auto" w:fill="FFFFFF"/>
        <w:spacing w:after="0" w:line="240" w:lineRule="auto"/>
        <w:ind w:left="1170"/>
        <w:jc w:val="both"/>
        <w:rPr>
          <w:rFonts w:ascii="Times New Roman" w:eastAsia="Times New Roman" w:hAnsi="Times New Roman" w:cs="Times New Roman"/>
          <w:color w:val="000000"/>
          <w:sz w:val="24"/>
          <w:szCs w:val="24"/>
          <w:lang w:val="en-US"/>
        </w:rPr>
      </w:pPr>
      <w:r w:rsidRPr="002C249F">
        <w:rPr>
          <w:rFonts w:ascii="Times New Roman" w:eastAsia="Times New Roman" w:hAnsi="Times New Roman" w:cs="Times New Roman"/>
          <w:color w:val="000000"/>
          <w:sz w:val="24"/>
          <w:szCs w:val="24"/>
          <w:lang w:val="en-US"/>
        </w:rPr>
        <w:t xml:space="preserve">Guru rutin </w:t>
      </w:r>
      <w:proofErr w:type="spellStart"/>
      <w:r w:rsidRPr="002C249F">
        <w:rPr>
          <w:rFonts w:ascii="Times New Roman" w:eastAsia="Times New Roman" w:hAnsi="Times New Roman" w:cs="Times New Roman"/>
          <w:color w:val="000000"/>
          <w:sz w:val="24"/>
          <w:szCs w:val="24"/>
          <w:lang w:val="en-US"/>
        </w:rPr>
        <w:t>memberikan</w:t>
      </w:r>
      <w:proofErr w:type="spellEnd"/>
      <w:r w:rsidRPr="002C249F">
        <w:rPr>
          <w:rFonts w:ascii="Times New Roman" w:eastAsia="Times New Roman" w:hAnsi="Times New Roman" w:cs="Times New Roman"/>
          <w:color w:val="000000"/>
          <w:sz w:val="24"/>
          <w:szCs w:val="24"/>
          <w:lang w:val="en-US"/>
        </w:rPr>
        <w:t xml:space="preserve"> </w:t>
      </w:r>
      <w:proofErr w:type="spellStart"/>
      <w:r w:rsidRPr="002C249F">
        <w:rPr>
          <w:rFonts w:ascii="Times New Roman" w:eastAsia="Times New Roman" w:hAnsi="Times New Roman" w:cs="Times New Roman"/>
          <w:color w:val="000000"/>
          <w:sz w:val="24"/>
          <w:szCs w:val="24"/>
          <w:lang w:val="en-US"/>
        </w:rPr>
        <w:t>pujian</w:t>
      </w:r>
      <w:proofErr w:type="spellEnd"/>
      <w:r w:rsidRPr="002C249F">
        <w:rPr>
          <w:rFonts w:ascii="Times New Roman" w:eastAsia="Times New Roman" w:hAnsi="Times New Roman" w:cs="Times New Roman"/>
          <w:color w:val="000000"/>
          <w:sz w:val="24"/>
          <w:szCs w:val="24"/>
          <w:lang w:val="en-US"/>
        </w:rPr>
        <w:t xml:space="preserve"> </w:t>
      </w:r>
      <w:proofErr w:type="spellStart"/>
      <w:r w:rsidRPr="002C249F">
        <w:rPr>
          <w:rFonts w:ascii="Times New Roman" w:eastAsia="Times New Roman" w:hAnsi="Times New Roman" w:cs="Times New Roman"/>
          <w:color w:val="000000"/>
          <w:sz w:val="24"/>
          <w:szCs w:val="24"/>
          <w:lang w:val="en-US"/>
        </w:rPr>
        <w:t>seperti</w:t>
      </w:r>
      <w:proofErr w:type="spellEnd"/>
      <w:r w:rsidRPr="002C249F">
        <w:rPr>
          <w:rFonts w:ascii="Times New Roman" w:eastAsia="Times New Roman" w:hAnsi="Times New Roman" w:cs="Times New Roman"/>
          <w:color w:val="000000"/>
          <w:sz w:val="24"/>
          <w:szCs w:val="24"/>
          <w:lang w:val="en-US"/>
        </w:rPr>
        <w:t xml:space="preserve"> “</w:t>
      </w:r>
      <w:proofErr w:type="spellStart"/>
      <w:r w:rsidRPr="002C249F">
        <w:rPr>
          <w:rFonts w:ascii="Times New Roman" w:eastAsia="Times New Roman" w:hAnsi="Times New Roman" w:cs="Times New Roman"/>
          <w:color w:val="000000"/>
          <w:sz w:val="24"/>
          <w:szCs w:val="24"/>
          <w:lang w:val="en-US"/>
        </w:rPr>
        <w:t>hebat</w:t>
      </w:r>
      <w:proofErr w:type="spellEnd"/>
      <w:r w:rsidRPr="002C249F">
        <w:rPr>
          <w:rFonts w:ascii="Times New Roman" w:eastAsia="Times New Roman" w:hAnsi="Times New Roman" w:cs="Times New Roman"/>
          <w:color w:val="000000"/>
          <w:sz w:val="24"/>
          <w:szCs w:val="24"/>
          <w:lang w:val="en-US"/>
        </w:rPr>
        <w:t xml:space="preserve">” </w:t>
      </w:r>
      <w:proofErr w:type="spellStart"/>
      <w:r w:rsidRPr="002C249F">
        <w:rPr>
          <w:rFonts w:ascii="Times New Roman" w:eastAsia="Times New Roman" w:hAnsi="Times New Roman" w:cs="Times New Roman"/>
          <w:color w:val="000000"/>
          <w:sz w:val="24"/>
          <w:szCs w:val="24"/>
          <w:lang w:val="en-US"/>
        </w:rPr>
        <w:t>atau</w:t>
      </w:r>
      <w:proofErr w:type="spellEnd"/>
      <w:r w:rsidRPr="002C249F">
        <w:rPr>
          <w:rFonts w:ascii="Times New Roman" w:eastAsia="Times New Roman" w:hAnsi="Times New Roman" w:cs="Times New Roman"/>
          <w:color w:val="000000"/>
          <w:sz w:val="24"/>
          <w:szCs w:val="24"/>
          <w:lang w:val="en-US"/>
        </w:rPr>
        <w:t xml:space="preserve"> “</w:t>
      </w:r>
      <w:proofErr w:type="spellStart"/>
      <w:r w:rsidRPr="002C249F">
        <w:rPr>
          <w:rFonts w:ascii="Times New Roman" w:eastAsia="Times New Roman" w:hAnsi="Times New Roman" w:cs="Times New Roman"/>
          <w:color w:val="000000"/>
          <w:sz w:val="24"/>
          <w:szCs w:val="24"/>
          <w:lang w:val="en-US"/>
        </w:rPr>
        <w:t>pintar</w:t>
      </w:r>
      <w:proofErr w:type="spellEnd"/>
      <w:r w:rsidRPr="002C249F">
        <w:rPr>
          <w:rFonts w:ascii="Times New Roman" w:eastAsia="Times New Roman" w:hAnsi="Times New Roman" w:cs="Times New Roman"/>
          <w:color w:val="000000"/>
          <w:sz w:val="24"/>
          <w:szCs w:val="24"/>
          <w:lang w:val="en-US"/>
        </w:rPr>
        <w:t xml:space="preserve">” </w:t>
      </w:r>
      <w:proofErr w:type="spellStart"/>
      <w:r w:rsidRPr="002C249F">
        <w:rPr>
          <w:rFonts w:ascii="Times New Roman" w:eastAsia="Times New Roman" w:hAnsi="Times New Roman" w:cs="Times New Roman"/>
          <w:color w:val="000000"/>
          <w:sz w:val="24"/>
          <w:szCs w:val="24"/>
          <w:lang w:val="en-US"/>
        </w:rPr>
        <w:t>ketika</w:t>
      </w:r>
      <w:proofErr w:type="spellEnd"/>
      <w:r w:rsidRPr="002C249F">
        <w:rPr>
          <w:rFonts w:ascii="Times New Roman" w:eastAsia="Times New Roman" w:hAnsi="Times New Roman" w:cs="Times New Roman"/>
          <w:color w:val="000000"/>
          <w:sz w:val="24"/>
          <w:szCs w:val="24"/>
          <w:lang w:val="en-US"/>
        </w:rPr>
        <w:t xml:space="preserve"> </w:t>
      </w:r>
      <w:proofErr w:type="spellStart"/>
      <w:r w:rsidRPr="002C249F">
        <w:rPr>
          <w:rFonts w:ascii="Times New Roman" w:eastAsia="Times New Roman" w:hAnsi="Times New Roman" w:cs="Times New Roman"/>
          <w:color w:val="000000"/>
          <w:sz w:val="24"/>
          <w:szCs w:val="24"/>
          <w:lang w:val="en-US"/>
        </w:rPr>
        <w:t>anak</w:t>
      </w:r>
      <w:proofErr w:type="spellEnd"/>
      <w:r w:rsidRPr="002C249F">
        <w:rPr>
          <w:rFonts w:ascii="Times New Roman" w:eastAsia="Times New Roman" w:hAnsi="Times New Roman" w:cs="Times New Roman"/>
          <w:color w:val="000000"/>
          <w:sz w:val="24"/>
          <w:szCs w:val="24"/>
          <w:lang w:val="en-US"/>
        </w:rPr>
        <w:t xml:space="preserve"> </w:t>
      </w:r>
      <w:proofErr w:type="spellStart"/>
      <w:r w:rsidRPr="002C249F">
        <w:rPr>
          <w:rFonts w:ascii="Times New Roman" w:eastAsia="Times New Roman" w:hAnsi="Times New Roman" w:cs="Times New Roman"/>
          <w:color w:val="000000"/>
          <w:sz w:val="24"/>
          <w:szCs w:val="24"/>
          <w:lang w:val="en-US"/>
        </w:rPr>
        <w:t>menyelesaikan</w:t>
      </w:r>
      <w:proofErr w:type="spellEnd"/>
      <w:r w:rsidRPr="002C249F">
        <w:rPr>
          <w:rFonts w:ascii="Times New Roman" w:eastAsia="Times New Roman" w:hAnsi="Times New Roman" w:cs="Times New Roman"/>
          <w:color w:val="000000"/>
          <w:sz w:val="24"/>
          <w:szCs w:val="24"/>
          <w:lang w:val="en-US"/>
        </w:rPr>
        <w:t xml:space="preserve"> </w:t>
      </w:r>
      <w:proofErr w:type="spellStart"/>
      <w:r w:rsidRPr="002C249F">
        <w:rPr>
          <w:rFonts w:ascii="Times New Roman" w:eastAsia="Times New Roman" w:hAnsi="Times New Roman" w:cs="Times New Roman"/>
          <w:color w:val="000000"/>
          <w:sz w:val="24"/>
          <w:szCs w:val="24"/>
          <w:lang w:val="en-US"/>
        </w:rPr>
        <w:t>tugas</w:t>
      </w:r>
      <w:proofErr w:type="spellEnd"/>
      <w:r w:rsidRPr="002C249F">
        <w:rPr>
          <w:rFonts w:ascii="Times New Roman" w:eastAsia="Times New Roman" w:hAnsi="Times New Roman" w:cs="Times New Roman"/>
          <w:color w:val="000000"/>
          <w:sz w:val="24"/>
          <w:szCs w:val="24"/>
          <w:lang w:val="en-US"/>
        </w:rPr>
        <w:t xml:space="preserve">. </w:t>
      </w:r>
      <w:proofErr w:type="spellStart"/>
      <w:r w:rsidRPr="002C249F">
        <w:rPr>
          <w:rFonts w:ascii="Times New Roman" w:eastAsia="Times New Roman" w:hAnsi="Times New Roman" w:cs="Times New Roman"/>
          <w:color w:val="000000"/>
          <w:sz w:val="24"/>
          <w:szCs w:val="24"/>
          <w:lang w:val="en-US"/>
        </w:rPr>
        <w:lastRenderedPageBreak/>
        <w:t>Penguatan</w:t>
      </w:r>
      <w:proofErr w:type="spellEnd"/>
      <w:r w:rsidRPr="002C249F">
        <w:rPr>
          <w:rFonts w:ascii="Times New Roman" w:eastAsia="Times New Roman" w:hAnsi="Times New Roman" w:cs="Times New Roman"/>
          <w:color w:val="000000"/>
          <w:sz w:val="24"/>
          <w:szCs w:val="24"/>
          <w:lang w:val="en-US"/>
        </w:rPr>
        <w:t xml:space="preserve"> </w:t>
      </w:r>
      <w:proofErr w:type="spellStart"/>
      <w:r w:rsidRPr="002C249F">
        <w:rPr>
          <w:rFonts w:ascii="Times New Roman" w:eastAsia="Times New Roman" w:hAnsi="Times New Roman" w:cs="Times New Roman"/>
          <w:color w:val="000000"/>
          <w:sz w:val="24"/>
          <w:szCs w:val="24"/>
          <w:lang w:val="en-US"/>
        </w:rPr>
        <w:t>ini</w:t>
      </w:r>
      <w:proofErr w:type="spellEnd"/>
      <w:r w:rsidRPr="002C249F">
        <w:rPr>
          <w:rFonts w:ascii="Times New Roman" w:eastAsia="Times New Roman" w:hAnsi="Times New Roman" w:cs="Times New Roman"/>
          <w:color w:val="000000"/>
          <w:sz w:val="24"/>
          <w:szCs w:val="24"/>
          <w:lang w:val="en-US"/>
        </w:rPr>
        <w:t xml:space="preserve"> </w:t>
      </w:r>
      <w:proofErr w:type="spellStart"/>
      <w:r w:rsidRPr="002C249F">
        <w:rPr>
          <w:rFonts w:ascii="Times New Roman" w:eastAsia="Times New Roman" w:hAnsi="Times New Roman" w:cs="Times New Roman"/>
          <w:color w:val="000000"/>
          <w:sz w:val="24"/>
          <w:szCs w:val="24"/>
          <w:lang w:val="en-US"/>
        </w:rPr>
        <w:t>membuat</w:t>
      </w:r>
      <w:proofErr w:type="spellEnd"/>
      <w:r w:rsidRPr="002C249F">
        <w:rPr>
          <w:rFonts w:ascii="Times New Roman" w:eastAsia="Times New Roman" w:hAnsi="Times New Roman" w:cs="Times New Roman"/>
          <w:color w:val="000000"/>
          <w:sz w:val="24"/>
          <w:szCs w:val="24"/>
          <w:lang w:val="en-US"/>
        </w:rPr>
        <w:t xml:space="preserve"> </w:t>
      </w:r>
      <w:proofErr w:type="spellStart"/>
      <w:r w:rsidRPr="002C249F">
        <w:rPr>
          <w:rFonts w:ascii="Times New Roman" w:eastAsia="Times New Roman" w:hAnsi="Times New Roman" w:cs="Times New Roman"/>
          <w:color w:val="000000"/>
          <w:sz w:val="24"/>
          <w:szCs w:val="24"/>
          <w:lang w:val="en-US"/>
        </w:rPr>
        <w:t>anak</w:t>
      </w:r>
      <w:proofErr w:type="spellEnd"/>
      <w:r w:rsidRPr="002C249F">
        <w:rPr>
          <w:rFonts w:ascii="Times New Roman" w:eastAsia="Times New Roman" w:hAnsi="Times New Roman" w:cs="Times New Roman"/>
          <w:color w:val="000000"/>
          <w:sz w:val="24"/>
          <w:szCs w:val="24"/>
          <w:lang w:val="en-US"/>
        </w:rPr>
        <w:t xml:space="preserve"> </w:t>
      </w:r>
      <w:proofErr w:type="spellStart"/>
      <w:r w:rsidRPr="002C249F">
        <w:rPr>
          <w:rFonts w:ascii="Times New Roman" w:eastAsia="Times New Roman" w:hAnsi="Times New Roman" w:cs="Times New Roman"/>
          <w:color w:val="000000"/>
          <w:sz w:val="24"/>
          <w:szCs w:val="24"/>
          <w:lang w:val="en-US"/>
        </w:rPr>
        <w:t>merasa</w:t>
      </w:r>
      <w:proofErr w:type="spellEnd"/>
      <w:r w:rsidRPr="002C249F">
        <w:rPr>
          <w:rFonts w:ascii="Times New Roman" w:eastAsia="Times New Roman" w:hAnsi="Times New Roman" w:cs="Times New Roman"/>
          <w:color w:val="000000"/>
          <w:sz w:val="24"/>
          <w:szCs w:val="24"/>
          <w:lang w:val="en-US"/>
        </w:rPr>
        <w:t xml:space="preserve"> di </w:t>
      </w:r>
      <w:proofErr w:type="spellStart"/>
      <w:r w:rsidRPr="002C249F">
        <w:rPr>
          <w:rFonts w:ascii="Times New Roman" w:eastAsia="Times New Roman" w:hAnsi="Times New Roman" w:cs="Times New Roman"/>
          <w:color w:val="000000"/>
          <w:sz w:val="24"/>
          <w:szCs w:val="24"/>
          <w:lang w:val="en-US"/>
        </w:rPr>
        <w:t>hargai</w:t>
      </w:r>
      <w:proofErr w:type="spellEnd"/>
      <w:r w:rsidRPr="002C249F">
        <w:rPr>
          <w:rFonts w:ascii="Times New Roman" w:eastAsia="Times New Roman" w:hAnsi="Times New Roman" w:cs="Times New Roman"/>
          <w:color w:val="000000"/>
          <w:sz w:val="24"/>
          <w:szCs w:val="24"/>
          <w:lang w:val="en-US"/>
        </w:rPr>
        <w:t xml:space="preserve"> dan </w:t>
      </w:r>
      <w:proofErr w:type="spellStart"/>
      <w:r w:rsidRPr="002C249F">
        <w:rPr>
          <w:rFonts w:ascii="Times New Roman" w:eastAsia="Times New Roman" w:hAnsi="Times New Roman" w:cs="Times New Roman"/>
          <w:color w:val="000000"/>
          <w:sz w:val="24"/>
          <w:szCs w:val="24"/>
          <w:lang w:val="en-US"/>
        </w:rPr>
        <w:t>lebih</w:t>
      </w:r>
      <w:proofErr w:type="spellEnd"/>
      <w:r w:rsidRPr="002C249F">
        <w:rPr>
          <w:rFonts w:ascii="Times New Roman" w:eastAsia="Times New Roman" w:hAnsi="Times New Roman" w:cs="Times New Roman"/>
          <w:color w:val="000000"/>
          <w:sz w:val="24"/>
          <w:szCs w:val="24"/>
          <w:lang w:val="en-US"/>
        </w:rPr>
        <w:t xml:space="preserve"> </w:t>
      </w:r>
      <w:proofErr w:type="spellStart"/>
      <w:r w:rsidRPr="002C249F">
        <w:rPr>
          <w:rFonts w:ascii="Times New Roman" w:eastAsia="Times New Roman" w:hAnsi="Times New Roman" w:cs="Times New Roman"/>
          <w:color w:val="000000"/>
          <w:sz w:val="24"/>
          <w:szCs w:val="24"/>
          <w:lang w:val="en-US"/>
        </w:rPr>
        <w:t>percaya</w:t>
      </w:r>
      <w:proofErr w:type="spellEnd"/>
      <w:r w:rsidRPr="002C249F">
        <w:rPr>
          <w:rFonts w:ascii="Times New Roman" w:eastAsia="Times New Roman" w:hAnsi="Times New Roman" w:cs="Times New Roman"/>
          <w:color w:val="000000"/>
          <w:sz w:val="24"/>
          <w:szCs w:val="24"/>
          <w:lang w:val="en-US"/>
        </w:rPr>
        <w:t xml:space="preserve"> </w:t>
      </w:r>
      <w:proofErr w:type="spellStart"/>
      <w:r w:rsidRPr="002C249F">
        <w:rPr>
          <w:rFonts w:ascii="Times New Roman" w:eastAsia="Times New Roman" w:hAnsi="Times New Roman" w:cs="Times New Roman"/>
          <w:color w:val="000000"/>
          <w:sz w:val="24"/>
          <w:szCs w:val="24"/>
          <w:lang w:val="en-US"/>
        </w:rPr>
        <w:t>diri</w:t>
      </w:r>
      <w:proofErr w:type="spellEnd"/>
      <w:r w:rsidRPr="002C249F">
        <w:rPr>
          <w:rFonts w:ascii="Times New Roman" w:eastAsia="Times New Roman" w:hAnsi="Times New Roman" w:cs="Times New Roman"/>
          <w:color w:val="000000"/>
          <w:sz w:val="24"/>
          <w:szCs w:val="24"/>
          <w:lang w:val="en-US"/>
        </w:rPr>
        <w:t xml:space="preserve">.   </w:t>
      </w:r>
    </w:p>
    <w:p w14:paraId="25C101BA" w14:textId="77777777" w:rsidR="002C249F" w:rsidRDefault="002C249F" w:rsidP="002C249F">
      <w:pPr>
        <w:shd w:val="clear" w:color="auto" w:fill="FFFFFF"/>
        <w:spacing w:after="0" w:line="240" w:lineRule="auto"/>
        <w:ind w:left="1170"/>
        <w:jc w:val="both"/>
        <w:rPr>
          <w:rFonts w:ascii="Times New Roman" w:eastAsia="Times New Roman" w:hAnsi="Times New Roman" w:cs="Times New Roman"/>
          <w:color w:val="000000"/>
          <w:sz w:val="24"/>
          <w:szCs w:val="24"/>
          <w:lang w:val="en-US"/>
        </w:rPr>
      </w:pPr>
    </w:p>
    <w:p w14:paraId="5CC62A9D" w14:textId="657DCA26" w:rsidR="002C249F" w:rsidRPr="002C249F" w:rsidRDefault="002C249F" w:rsidP="002C249F">
      <w:pPr>
        <w:shd w:val="clear" w:color="auto" w:fill="FFFFFF"/>
        <w:spacing w:after="0" w:line="240" w:lineRule="auto"/>
        <w:ind w:left="1170"/>
        <w:jc w:val="both"/>
        <w:rPr>
          <w:rFonts w:ascii="Times New Roman" w:eastAsia="Times New Roman" w:hAnsi="Times New Roman" w:cs="Times New Roman"/>
          <w:color w:val="000000"/>
          <w:sz w:val="24"/>
          <w:szCs w:val="24"/>
          <w:lang w:val="en-ID"/>
        </w:rPr>
      </w:pPr>
      <w:r w:rsidRPr="002C249F">
        <w:rPr>
          <w:rFonts w:ascii="Times New Roman" w:eastAsia="Times New Roman" w:hAnsi="Times New Roman" w:cs="Times New Roman"/>
          <w:color w:val="000000"/>
          <w:sz w:val="24"/>
          <w:szCs w:val="24"/>
          <w:lang w:val="en-US"/>
        </w:rPr>
        <w:t xml:space="preserve">   </w:t>
      </w:r>
    </w:p>
    <w:p w14:paraId="425BE962" w14:textId="77777777" w:rsidR="002C249F" w:rsidRDefault="002C249F" w:rsidP="002C249F">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val="en-ID"/>
        </w:rPr>
      </w:pPr>
      <w:r w:rsidRPr="002C249F">
        <w:rPr>
          <w:rFonts w:ascii="Times New Roman" w:eastAsia="Times New Roman" w:hAnsi="Times New Roman" w:cs="Times New Roman"/>
          <w:color w:val="000000"/>
          <w:sz w:val="24"/>
          <w:szCs w:val="24"/>
          <w:lang w:val="en-ID"/>
        </w:rPr>
        <w:t xml:space="preserve">Metode </w:t>
      </w:r>
      <w:proofErr w:type="spellStart"/>
      <w:r w:rsidRPr="002C249F">
        <w:rPr>
          <w:rFonts w:ascii="Times New Roman" w:eastAsia="Times New Roman" w:hAnsi="Times New Roman" w:cs="Times New Roman"/>
          <w:color w:val="000000"/>
          <w:sz w:val="24"/>
          <w:szCs w:val="24"/>
          <w:lang w:val="en-ID"/>
        </w:rPr>
        <w:t>belajar</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menyenangkan</w:t>
      </w:r>
      <w:proofErr w:type="spellEnd"/>
      <w:r w:rsidRPr="002C249F">
        <w:rPr>
          <w:rFonts w:ascii="Times New Roman" w:eastAsia="Times New Roman" w:hAnsi="Times New Roman" w:cs="Times New Roman"/>
          <w:color w:val="000000"/>
          <w:sz w:val="24"/>
          <w:szCs w:val="24"/>
          <w:lang w:val="en-ID"/>
        </w:rPr>
        <w:t xml:space="preserve">       </w:t>
      </w:r>
    </w:p>
    <w:p w14:paraId="598E8DEA" w14:textId="41BE7359" w:rsidR="002C249F" w:rsidRPr="002C249F" w:rsidRDefault="002C249F" w:rsidP="002C249F">
      <w:pPr>
        <w:shd w:val="clear" w:color="auto" w:fill="FFFFFF"/>
        <w:spacing w:after="0" w:line="240" w:lineRule="auto"/>
        <w:ind w:left="1080"/>
        <w:jc w:val="both"/>
        <w:rPr>
          <w:rFonts w:ascii="Times New Roman" w:eastAsia="Times New Roman" w:hAnsi="Times New Roman" w:cs="Times New Roman"/>
          <w:color w:val="000000"/>
          <w:sz w:val="24"/>
          <w:szCs w:val="24"/>
          <w:lang w:val="en-ID"/>
        </w:rPr>
      </w:pPr>
      <w:proofErr w:type="spellStart"/>
      <w:r w:rsidRPr="002C249F">
        <w:rPr>
          <w:rFonts w:ascii="Times New Roman" w:eastAsia="Times New Roman" w:hAnsi="Times New Roman" w:cs="Times New Roman"/>
          <w:color w:val="000000"/>
          <w:sz w:val="24"/>
          <w:szCs w:val="24"/>
          <w:lang w:val="en-US"/>
        </w:rPr>
        <w:t>Penggunaan</w:t>
      </w:r>
      <w:proofErr w:type="spellEnd"/>
      <w:r w:rsidRPr="002C249F">
        <w:rPr>
          <w:rFonts w:ascii="Times New Roman" w:eastAsia="Times New Roman" w:hAnsi="Times New Roman" w:cs="Times New Roman"/>
          <w:color w:val="000000"/>
          <w:sz w:val="24"/>
          <w:szCs w:val="24"/>
          <w:lang w:val="en-US"/>
        </w:rPr>
        <w:t xml:space="preserve"> </w:t>
      </w:r>
      <w:proofErr w:type="spellStart"/>
      <w:proofErr w:type="gramStart"/>
      <w:r w:rsidRPr="002C249F">
        <w:rPr>
          <w:rFonts w:ascii="Times New Roman" w:eastAsia="Times New Roman" w:hAnsi="Times New Roman" w:cs="Times New Roman"/>
          <w:color w:val="000000"/>
          <w:sz w:val="24"/>
          <w:szCs w:val="24"/>
          <w:lang w:val="en-US"/>
        </w:rPr>
        <w:t>lagu,cerita</w:t>
      </w:r>
      <w:proofErr w:type="gramEnd"/>
      <w:r w:rsidRPr="002C249F">
        <w:rPr>
          <w:rFonts w:ascii="Times New Roman" w:eastAsia="Times New Roman" w:hAnsi="Times New Roman" w:cs="Times New Roman"/>
          <w:color w:val="000000"/>
          <w:sz w:val="24"/>
          <w:szCs w:val="24"/>
          <w:lang w:val="en-US"/>
        </w:rPr>
        <w:t>,permainan</w:t>
      </w:r>
      <w:proofErr w:type="spellEnd"/>
      <w:r w:rsidRPr="002C249F">
        <w:rPr>
          <w:rFonts w:ascii="Times New Roman" w:eastAsia="Times New Roman" w:hAnsi="Times New Roman" w:cs="Times New Roman"/>
          <w:color w:val="000000"/>
          <w:sz w:val="24"/>
          <w:szCs w:val="24"/>
          <w:lang w:val="en-US"/>
        </w:rPr>
        <w:t xml:space="preserve"> </w:t>
      </w:r>
      <w:proofErr w:type="spellStart"/>
      <w:r w:rsidRPr="002C249F">
        <w:rPr>
          <w:rFonts w:ascii="Times New Roman" w:eastAsia="Times New Roman" w:hAnsi="Times New Roman" w:cs="Times New Roman"/>
          <w:color w:val="000000"/>
          <w:sz w:val="24"/>
          <w:szCs w:val="24"/>
          <w:lang w:val="en-US"/>
        </w:rPr>
        <w:t>edukatif</w:t>
      </w:r>
      <w:proofErr w:type="spellEnd"/>
      <w:r w:rsidRPr="002C249F">
        <w:rPr>
          <w:rFonts w:ascii="Times New Roman" w:eastAsia="Times New Roman" w:hAnsi="Times New Roman" w:cs="Times New Roman"/>
          <w:color w:val="000000"/>
          <w:sz w:val="24"/>
          <w:szCs w:val="24"/>
          <w:lang w:val="en-US"/>
        </w:rPr>
        <w:t xml:space="preserve"> </w:t>
      </w:r>
      <w:proofErr w:type="spellStart"/>
      <w:r w:rsidRPr="002C249F">
        <w:rPr>
          <w:rFonts w:ascii="Times New Roman" w:eastAsia="Times New Roman" w:hAnsi="Times New Roman" w:cs="Times New Roman"/>
          <w:color w:val="000000"/>
          <w:sz w:val="24"/>
          <w:szCs w:val="24"/>
          <w:lang w:val="en-US"/>
        </w:rPr>
        <w:t>membuat</w:t>
      </w:r>
      <w:proofErr w:type="spellEnd"/>
      <w:r w:rsidRPr="002C249F">
        <w:rPr>
          <w:rFonts w:ascii="Times New Roman" w:eastAsia="Times New Roman" w:hAnsi="Times New Roman" w:cs="Times New Roman"/>
          <w:color w:val="000000"/>
          <w:sz w:val="24"/>
          <w:szCs w:val="24"/>
          <w:lang w:val="en-US"/>
        </w:rPr>
        <w:t xml:space="preserve"> </w:t>
      </w:r>
      <w:proofErr w:type="spellStart"/>
      <w:r w:rsidRPr="002C249F">
        <w:rPr>
          <w:rFonts w:ascii="Times New Roman" w:eastAsia="Times New Roman" w:hAnsi="Times New Roman" w:cs="Times New Roman"/>
          <w:color w:val="000000"/>
          <w:sz w:val="24"/>
          <w:szCs w:val="24"/>
          <w:lang w:val="en-US"/>
        </w:rPr>
        <w:t>pembelajaran</w:t>
      </w:r>
      <w:proofErr w:type="spellEnd"/>
      <w:r w:rsidRPr="002C249F">
        <w:rPr>
          <w:rFonts w:ascii="Times New Roman" w:eastAsia="Times New Roman" w:hAnsi="Times New Roman" w:cs="Times New Roman"/>
          <w:color w:val="000000"/>
          <w:sz w:val="24"/>
          <w:szCs w:val="24"/>
          <w:lang w:val="en-US"/>
        </w:rPr>
        <w:t xml:space="preserve"> </w:t>
      </w:r>
      <w:proofErr w:type="spellStart"/>
      <w:r w:rsidRPr="002C249F">
        <w:rPr>
          <w:rFonts w:ascii="Times New Roman" w:eastAsia="Times New Roman" w:hAnsi="Times New Roman" w:cs="Times New Roman"/>
          <w:color w:val="000000"/>
          <w:sz w:val="24"/>
          <w:szCs w:val="24"/>
          <w:lang w:val="en-US"/>
        </w:rPr>
        <w:t>terasa</w:t>
      </w:r>
      <w:proofErr w:type="spellEnd"/>
      <w:r w:rsidRPr="002C249F">
        <w:rPr>
          <w:rFonts w:ascii="Times New Roman" w:eastAsia="Times New Roman" w:hAnsi="Times New Roman" w:cs="Times New Roman"/>
          <w:color w:val="000000"/>
          <w:sz w:val="24"/>
          <w:szCs w:val="24"/>
          <w:lang w:val="en-US"/>
        </w:rPr>
        <w:t xml:space="preserve"> </w:t>
      </w:r>
      <w:proofErr w:type="spellStart"/>
      <w:r w:rsidRPr="002C249F">
        <w:rPr>
          <w:rFonts w:ascii="Times New Roman" w:eastAsia="Times New Roman" w:hAnsi="Times New Roman" w:cs="Times New Roman"/>
          <w:color w:val="000000"/>
          <w:sz w:val="24"/>
          <w:szCs w:val="24"/>
          <w:lang w:val="en-US"/>
        </w:rPr>
        <w:t>seperti</w:t>
      </w:r>
      <w:proofErr w:type="spellEnd"/>
      <w:r w:rsidRPr="002C249F">
        <w:rPr>
          <w:rFonts w:ascii="Times New Roman" w:eastAsia="Times New Roman" w:hAnsi="Times New Roman" w:cs="Times New Roman"/>
          <w:color w:val="000000"/>
          <w:sz w:val="24"/>
          <w:szCs w:val="24"/>
          <w:lang w:val="en-US"/>
        </w:rPr>
        <w:t xml:space="preserve"> </w:t>
      </w:r>
      <w:proofErr w:type="spellStart"/>
      <w:r w:rsidRPr="002C249F">
        <w:rPr>
          <w:rFonts w:ascii="Times New Roman" w:eastAsia="Times New Roman" w:hAnsi="Times New Roman" w:cs="Times New Roman"/>
          <w:color w:val="000000"/>
          <w:sz w:val="24"/>
          <w:szCs w:val="24"/>
          <w:lang w:val="en-US"/>
        </w:rPr>
        <w:t>bermain</w:t>
      </w:r>
      <w:proofErr w:type="spellEnd"/>
      <w:r w:rsidRPr="002C249F">
        <w:rPr>
          <w:rFonts w:ascii="Times New Roman" w:eastAsia="Times New Roman" w:hAnsi="Times New Roman" w:cs="Times New Roman"/>
          <w:color w:val="000000"/>
          <w:sz w:val="24"/>
          <w:szCs w:val="24"/>
          <w:lang w:val="en-US"/>
        </w:rPr>
        <w:t xml:space="preserve">. Hal </w:t>
      </w:r>
      <w:proofErr w:type="spellStart"/>
      <w:r w:rsidRPr="002C249F">
        <w:rPr>
          <w:rFonts w:ascii="Times New Roman" w:eastAsia="Times New Roman" w:hAnsi="Times New Roman" w:cs="Times New Roman"/>
          <w:color w:val="000000"/>
          <w:sz w:val="24"/>
          <w:szCs w:val="24"/>
          <w:lang w:val="en-US"/>
        </w:rPr>
        <w:t>ini</w:t>
      </w:r>
      <w:proofErr w:type="spellEnd"/>
      <w:r w:rsidRPr="002C249F">
        <w:rPr>
          <w:rFonts w:ascii="Times New Roman" w:eastAsia="Times New Roman" w:hAnsi="Times New Roman" w:cs="Times New Roman"/>
          <w:color w:val="000000"/>
          <w:sz w:val="24"/>
          <w:szCs w:val="24"/>
          <w:lang w:val="en-US"/>
        </w:rPr>
        <w:t xml:space="preserve"> </w:t>
      </w:r>
      <w:proofErr w:type="spellStart"/>
      <w:r w:rsidRPr="002C249F">
        <w:rPr>
          <w:rFonts w:ascii="Times New Roman" w:eastAsia="Times New Roman" w:hAnsi="Times New Roman" w:cs="Times New Roman"/>
          <w:color w:val="000000"/>
          <w:sz w:val="24"/>
          <w:szCs w:val="24"/>
          <w:lang w:val="en-US"/>
        </w:rPr>
        <w:t>meningkatkan</w:t>
      </w:r>
      <w:proofErr w:type="spellEnd"/>
      <w:r w:rsidRPr="002C249F">
        <w:rPr>
          <w:rFonts w:ascii="Times New Roman" w:eastAsia="Times New Roman" w:hAnsi="Times New Roman" w:cs="Times New Roman"/>
          <w:color w:val="000000"/>
          <w:sz w:val="24"/>
          <w:szCs w:val="24"/>
          <w:lang w:val="en-US"/>
        </w:rPr>
        <w:t xml:space="preserve"> </w:t>
      </w:r>
      <w:proofErr w:type="spellStart"/>
      <w:r w:rsidRPr="002C249F">
        <w:rPr>
          <w:rFonts w:ascii="Times New Roman" w:eastAsia="Times New Roman" w:hAnsi="Times New Roman" w:cs="Times New Roman"/>
          <w:color w:val="000000"/>
          <w:sz w:val="24"/>
          <w:szCs w:val="24"/>
          <w:lang w:val="en-US"/>
        </w:rPr>
        <w:t>minat</w:t>
      </w:r>
      <w:proofErr w:type="spellEnd"/>
      <w:r w:rsidRPr="002C249F">
        <w:rPr>
          <w:rFonts w:ascii="Times New Roman" w:eastAsia="Times New Roman" w:hAnsi="Times New Roman" w:cs="Times New Roman"/>
          <w:color w:val="000000"/>
          <w:sz w:val="24"/>
          <w:szCs w:val="24"/>
          <w:lang w:val="en-US"/>
        </w:rPr>
        <w:t xml:space="preserve"> dan </w:t>
      </w:r>
      <w:proofErr w:type="spellStart"/>
      <w:r w:rsidRPr="002C249F">
        <w:rPr>
          <w:rFonts w:ascii="Times New Roman" w:eastAsia="Times New Roman" w:hAnsi="Times New Roman" w:cs="Times New Roman"/>
          <w:color w:val="000000"/>
          <w:sz w:val="24"/>
          <w:szCs w:val="24"/>
          <w:lang w:val="en-US"/>
        </w:rPr>
        <w:t>semangat</w:t>
      </w:r>
      <w:proofErr w:type="spellEnd"/>
      <w:r w:rsidRPr="002C249F">
        <w:rPr>
          <w:rFonts w:ascii="Times New Roman" w:eastAsia="Times New Roman" w:hAnsi="Times New Roman" w:cs="Times New Roman"/>
          <w:color w:val="000000"/>
          <w:sz w:val="24"/>
          <w:szCs w:val="24"/>
          <w:lang w:val="en-US"/>
        </w:rPr>
        <w:t xml:space="preserve"> </w:t>
      </w:r>
      <w:proofErr w:type="spellStart"/>
      <w:r w:rsidRPr="002C249F">
        <w:rPr>
          <w:rFonts w:ascii="Times New Roman" w:eastAsia="Times New Roman" w:hAnsi="Times New Roman" w:cs="Times New Roman"/>
          <w:color w:val="000000"/>
          <w:sz w:val="24"/>
          <w:szCs w:val="24"/>
          <w:lang w:val="en-US"/>
        </w:rPr>
        <w:t>anak</w:t>
      </w:r>
      <w:proofErr w:type="spellEnd"/>
      <w:r w:rsidRPr="002C249F">
        <w:rPr>
          <w:rFonts w:ascii="Times New Roman" w:eastAsia="Times New Roman" w:hAnsi="Times New Roman" w:cs="Times New Roman"/>
          <w:color w:val="000000"/>
          <w:sz w:val="24"/>
          <w:szCs w:val="24"/>
          <w:lang w:val="en-US"/>
        </w:rPr>
        <w:t xml:space="preserve"> </w:t>
      </w:r>
      <w:proofErr w:type="spellStart"/>
      <w:r w:rsidRPr="002C249F">
        <w:rPr>
          <w:rFonts w:ascii="Times New Roman" w:eastAsia="Times New Roman" w:hAnsi="Times New Roman" w:cs="Times New Roman"/>
          <w:color w:val="000000"/>
          <w:sz w:val="24"/>
          <w:szCs w:val="24"/>
          <w:lang w:val="en-US"/>
        </w:rPr>
        <w:t>untuk</w:t>
      </w:r>
      <w:proofErr w:type="spellEnd"/>
      <w:r w:rsidRPr="002C249F">
        <w:rPr>
          <w:rFonts w:ascii="Times New Roman" w:eastAsia="Times New Roman" w:hAnsi="Times New Roman" w:cs="Times New Roman"/>
          <w:color w:val="000000"/>
          <w:sz w:val="24"/>
          <w:szCs w:val="24"/>
          <w:lang w:val="en-US"/>
        </w:rPr>
        <w:t xml:space="preserve"> </w:t>
      </w:r>
      <w:proofErr w:type="spellStart"/>
      <w:r w:rsidRPr="002C249F">
        <w:rPr>
          <w:rFonts w:ascii="Times New Roman" w:eastAsia="Times New Roman" w:hAnsi="Times New Roman" w:cs="Times New Roman"/>
          <w:color w:val="000000"/>
          <w:sz w:val="24"/>
          <w:szCs w:val="24"/>
          <w:lang w:val="en-US"/>
        </w:rPr>
        <w:t>mengikuti</w:t>
      </w:r>
      <w:proofErr w:type="spellEnd"/>
      <w:r w:rsidRPr="002C249F">
        <w:rPr>
          <w:rFonts w:ascii="Times New Roman" w:eastAsia="Times New Roman" w:hAnsi="Times New Roman" w:cs="Times New Roman"/>
          <w:color w:val="000000"/>
          <w:sz w:val="24"/>
          <w:szCs w:val="24"/>
          <w:lang w:val="en-US"/>
        </w:rPr>
        <w:t xml:space="preserve"> </w:t>
      </w:r>
      <w:proofErr w:type="spellStart"/>
      <w:r w:rsidRPr="002C249F">
        <w:rPr>
          <w:rFonts w:ascii="Times New Roman" w:eastAsia="Times New Roman" w:hAnsi="Times New Roman" w:cs="Times New Roman"/>
          <w:color w:val="000000"/>
          <w:sz w:val="24"/>
          <w:szCs w:val="24"/>
          <w:lang w:val="en-US"/>
        </w:rPr>
        <w:t>kegiatan</w:t>
      </w:r>
      <w:proofErr w:type="spellEnd"/>
      <w:r w:rsidRPr="002C249F">
        <w:rPr>
          <w:rFonts w:ascii="Times New Roman" w:eastAsia="Times New Roman" w:hAnsi="Times New Roman" w:cs="Times New Roman"/>
          <w:color w:val="000000"/>
          <w:sz w:val="24"/>
          <w:szCs w:val="24"/>
          <w:lang w:val="en-US"/>
        </w:rPr>
        <w:t xml:space="preserve">.      </w:t>
      </w:r>
    </w:p>
    <w:p w14:paraId="04955CAB" w14:textId="77777777" w:rsidR="002C249F" w:rsidRDefault="002C249F" w:rsidP="002C249F">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val="en-ID"/>
        </w:rPr>
      </w:pPr>
      <w:proofErr w:type="spellStart"/>
      <w:r w:rsidRPr="002C249F">
        <w:rPr>
          <w:rFonts w:ascii="Times New Roman" w:eastAsia="Times New Roman" w:hAnsi="Times New Roman" w:cs="Times New Roman"/>
          <w:color w:val="000000"/>
          <w:sz w:val="24"/>
          <w:szCs w:val="24"/>
          <w:lang w:val="en-ID"/>
        </w:rPr>
        <w:t>Lingkungan</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belajar</w:t>
      </w:r>
      <w:proofErr w:type="spellEnd"/>
      <w:r w:rsidRPr="002C249F">
        <w:rPr>
          <w:rFonts w:ascii="Times New Roman" w:eastAsia="Times New Roman" w:hAnsi="Times New Roman" w:cs="Times New Roman"/>
          <w:color w:val="000000"/>
          <w:sz w:val="24"/>
          <w:szCs w:val="24"/>
          <w:lang w:val="en-ID"/>
        </w:rPr>
        <w:t xml:space="preserve"> yang </w:t>
      </w:r>
      <w:proofErr w:type="spellStart"/>
      <w:r w:rsidRPr="002C249F">
        <w:rPr>
          <w:rFonts w:ascii="Times New Roman" w:eastAsia="Times New Roman" w:hAnsi="Times New Roman" w:cs="Times New Roman"/>
          <w:color w:val="000000"/>
          <w:sz w:val="24"/>
          <w:szCs w:val="24"/>
          <w:lang w:val="en-ID"/>
        </w:rPr>
        <w:t>mendukung</w:t>
      </w:r>
      <w:proofErr w:type="spellEnd"/>
      <w:r w:rsidRPr="002C249F">
        <w:rPr>
          <w:rFonts w:ascii="Times New Roman" w:eastAsia="Times New Roman" w:hAnsi="Times New Roman" w:cs="Times New Roman"/>
          <w:color w:val="000000"/>
          <w:sz w:val="24"/>
          <w:szCs w:val="24"/>
          <w:lang w:val="en-ID"/>
        </w:rPr>
        <w:t xml:space="preserve">      </w:t>
      </w:r>
    </w:p>
    <w:p w14:paraId="5CC111B3" w14:textId="7110C7FC" w:rsidR="002C249F" w:rsidRPr="002C249F" w:rsidRDefault="002C249F" w:rsidP="002C249F">
      <w:pPr>
        <w:shd w:val="clear" w:color="auto" w:fill="FFFFFF"/>
        <w:spacing w:after="0" w:line="240" w:lineRule="auto"/>
        <w:ind w:left="1080"/>
        <w:jc w:val="both"/>
        <w:rPr>
          <w:rFonts w:ascii="Times New Roman" w:eastAsia="Times New Roman" w:hAnsi="Times New Roman" w:cs="Times New Roman"/>
          <w:color w:val="000000"/>
          <w:sz w:val="24"/>
          <w:szCs w:val="24"/>
          <w:lang w:val="en-ID"/>
        </w:rPr>
      </w:pPr>
      <w:proofErr w:type="spellStart"/>
      <w:r w:rsidRPr="002C249F">
        <w:rPr>
          <w:rFonts w:ascii="Times New Roman" w:eastAsia="Times New Roman" w:hAnsi="Times New Roman" w:cs="Times New Roman"/>
          <w:color w:val="000000"/>
          <w:sz w:val="24"/>
          <w:szCs w:val="24"/>
          <w:lang w:val="en-US"/>
        </w:rPr>
        <w:t>Kelas</w:t>
      </w:r>
      <w:proofErr w:type="spellEnd"/>
      <w:r w:rsidRPr="002C249F">
        <w:rPr>
          <w:rFonts w:ascii="Times New Roman" w:eastAsia="Times New Roman" w:hAnsi="Times New Roman" w:cs="Times New Roman"/>
          <w:color w:val="000000"/>
          <w:sz w:val="24"/>
          <w:szCs w:val="24"/>
          <w:lang w:val="en-US"/>
        </w:rPr>
        <w:t xml:space="preserve"> </w:t>
      </w:r>
      <w:proofErr w:type="spellStart"/>
      <w:r w:rsidRPr="002C249F">
        <w:rPr>
          <w:rFonts w:ascii="Times New Roman" w:eastAsia="Times New Roman" w:hAnsi="Times New Roman" w:cs="Times New Roman"/>
          <w:color w:val="000000"/>
          <w:sz w:val="24"/>
          <w:szCs w:val="24"/>
          <w:lang w:val="en-US"/>
        </w:rPr>
        <w:t>diatas</w:t>
      </w:r>
      <w:proofErr w:type="spellEnd"/>
      <w:r w:rsidRPr="002C249F">
        <w:rPr>
          <w:rFonts w:ascii="Times New Roman" w:eastAsia="Times New Roman" w:hAnsi="Times New Roman" w:cs="Times New Roman"/>
          <w:color w:val="000000"/>
          <w:sz w:val="24"/>
          <w:szCs w:val="24"/>
          <w:lang w:val="en-US"/>
        </w:rPr>
        <w:t xml:space="preserve"> </w:t>
      </w:r>
      <w:proofErr w:type="spellStart"/>
      <w:r w:rsidRPr="002C249F">
        <w:rPr>
          <w:rFonts w:ascii="Times New Roman" w:eastAsia="Times New Roman" w:hAnsi="Times New Roman" w:cs="Times New Roman"/>
          <w:color w:val="000000"/>
          <w:sz w:val="24"/>
          <w:szCs w:val="24"/>
          <w:lang w:val="en-US"/>
        </w:rPr>
        <w:t>dengan</w:t>
      </w:r>
      <w:proofErr w:type="spellEnd"/>
      <w:r w:rsidRPr="002C249F">
        <w:rPr>
          <w:rFonts w:ascii="Times New Roman" w:eastAsia="Times New Roman" w:hAnsi="Times New Roman" w:cs="Times New Roman"/>
          <w:color w:val="000000"/>
          <w:sz w:val="24"/>
          <w:szCs w:val="24"/>
          <w:lang w:val="en-US"/>
        </w:rPr>
        <w:t xml:space="preserve"> </w:t>
      </w:r>
      <w:proofErr w:type="spellStart"/>
      <w:r w:rsidRPr="002C249F">
        <w:rPr>
          <w:rFonts w:ascii="Times New Roman" w:eastAsia="Times New Roman" w:hAnsi="Times New Roman" w:cs="Times New Roman"/>
          <w:color w:val="000000"/>
          <w:sz w:val="24"/>
          <w:szCs w:val="24"/>
          <w:lang w:val="en-US"/>
        </w:rPr>
        <w:t>warna</w:t>
      </w:r>
      <w:proofErr w:type="spellEnd"/>
      <w:r w:rsidRPr="002C249F">
        <w:rPr>
          <w:rFonts w:ascii="Times New Roman" w:eastAsia="Times New Roman" w:hAnsi="Times New Roman" w:cs="Times New Roman"/>
          <w:color w:val="000000"/>
          <w:sz w:val="24"/>
          <w:szCs w:val="24"/>
          <w:lang w:val="en-US"/>
        </w:rPr>
        <w:t xml:space="preserve"> </w:t>
      </w:r>
      <w:proofErr w:type="spellStart"/>
      <w:r w:rsidRPr="002C249F">
        <w:rPr>
          <w:rFonts w:ascii="Times New Roman" w:eastAsia="Times New Roman" w:hAnsi="Times New Roman" w:cs="Times New Roman"/>
          <w:color w:val="000000"/>
          <w:sz w:val="24"/>
          <w:szCs w:val="24"/>
          <w:lang w:val="en-US"/>
        </w:rPr>
        <w:t>cerah</w:t>
      </w:r>
      <w:proofErr w:type="spellEnd"/>
      <w:r w:rsidRPr="002C249F">
        <w:rPr>
          <w:rFonts w:ascii="Times New Roman" w:eastAsia="Times New Roman" w:hAnsi="Times New Roman" w:cs="Times New Roman"/>
          <w:color w:val="000000"/>
          <w:sz w:val="24"/>
          <w:szCs w:val="24"/>
          <w:lang w:val="en-US"/>
        </w:rPr>
        <w:t>,</w:t>
      </w:r>
      <w:r>
        <w:rPr>
          <w:rFonts w:ascii="Times New Roman" w:eastAsia="Times New Roman" w:hAnsi="Times New Roman" w:cs="Times New Roman"/>
          <w:color w:val="000000"/>
          <w:sz w:val="24"/>
          <w:szCs w:val="24"/>
          <w:lang w:val="en-US"/>
        </w:rPr>
        <w:t xml:space="preserve"> </w:t>
      </w:r>
      <w:proofErr w:type="spellStart"/>
      <w:r w:rsidRPr="002C249F">
        <w:rPr>
          <w:rFonts w:ascii="Times New Roman" w:eastAsia="Times New Roman" w:hAnsi="Times New Roman" w:cs="Times New Roman"/>
          <w:color w:val="000000"/>
          <w:sz w:val="24"/>
          <w:szCs w:val="24"/>
          <w:lang w:val="en-US"/>
        </w:rPr>
        <w:t>hasil</w:t>
      </w:r>
      <w:proofErr w:type="spellEnd"/>
      <w:r w:rsidRPr="002C249F">
        <w:rPr>
          <w:rFonts w:ascii="Times New Roman" w:eastAsia="Times New Roman" w:hAnsi="Times New Roman" w:cs="Times New Roman"/>
          <w:color w:val="000000"/>
          <w:sz w:val="24"/>
          <w:szCs w:val="24"/>
          <w:lang w:val="en-US"/>
        </w:rPr>
        <w:t xml:space="preserve"> </w:t>
      </w:r>
      <w:proofErr w:type="spellStart"/>
      <w:r w:rsidRPr="002C249F">
        <w:rPr>
          <w:rFonts w:ascii="Times New Roman" w:eastAsia="Times New Roman" w:hAnsi="Times New Roman" w:cs="Times New Roman"/>
          <w:color w:val="000000"/>
          <w:sz w:val="24"/>
          <w:szCs w:val="24"/>
          <w:lang w:val="en-US"/>
        </w:rPr>
        <w:t>karya</w:t>
      </w:r>
      <w:proofErr w:type="spellEnd"/>
      <w:r w:rsidRPr="002C249F">
        <w:rPr>
          <w:rFonts w:ascii="Times New Roman" w:eastAsia="Times New Roman" w:hAnsi="Times New Roman" w:cs="Times New Roman"/>
          <w:color w:val="000000"/>
          <w:sz w:val="24"/>
          <w:szCs w:val="24"/>
          <w:lang w:val="en-US"/>
        </w:rPr>
        <w:t xml:space="preserve"> </w:t>
      </w:r>
      <w:proofErr w:type="spellStart"/>
      <w:r w:rsidRPr="002C249F">
        <w:rPr>
          <w:rFonts w:ascii="Times New Roman" w:eastAsia="Times New Roman" w:hAnsi="Times New Roman" w:cs="Times New Roman"/>
          <w:color w:val="000000"/>
          <w:sz w:val="24"/>
          <w:szCs w:val="24"/>
          <w:lang w:val="en-US"/>
        </w:rPr>
        <w:t>anak</w:t>
      </w:r>
      <w:proofErr w:type="spellEnd"/>
      <w:r w:rsidRPr="002C249F">
        <w:rPr>
          <w:rFonts w:ascii="Times New Roman" w:eastAsia="Times New Roman" w:hAnsi="Times New Roman" w:cs="Times New Roman"/>
          <w:color w:val="000000"/>
          <w:sz w:val="24"/>
          <w:szCs w:val="24"/>
          <w:lang w:val="en-US"/>
        </w:rPr>
        <w:t xml:space="preserve"> di </w:t>
      </w:r>
      <w:proofErr w:type="spellStart"/>
      <w:r w:rsidRPr="002C249F">
        <w:rPr>
          <w:rFonts w:ascii="Times New Roman" w:eastAsia="Times New Roman" w:hAnsi="Times New Roman" w:cs="Times New Roman"/>
          <w:color w:val="000000"/>
          <w:sz w:val="24"/>
          <w:szCs w:val="24"/>
          <w:lang w:val="en-US"/>
        </w:rPr>
        <w:t>panjang</w:t>
      </w:r>
      <w:proofErr w:type="spellEnd"/>
      <w:r w:rsidRPr="002C249F">
        <w:rPr>
          <w:rFonts w:ascii="Times New Roman" w:eastAsia="Times New Roman" w:hAnsi="Times New Roman" w:cs="Times New Roman"/>
          <w:color w:val="000000"/>
          <w:sz w:val="24"/>
          <w:szCs w:val="24"/>
          <w:lang w:val="en-US"/>
        </w:rPr>
        <w:t xml:space="preserve">, dan </w:t>
      </w:r>
      <w:proofErr w:type="spellStart"/>
      <w:r w:rsidRPr="002C249F">
        <w:rPr>
          <w:rFonts w:ascii="Times New Roman" w:eastAsia="Times New Roman" w:hAnsi="Times New Roman" w:cs="Times New Roman"/>
          <w:color w:val="000000"/>
          <w:sz w:val="24"/>
          <w:szCs w:val="24"/>
          <w:lang w:val="en-US"/>
        </w:rPr>
        <w:t>tersedia</w:t>
      </w:r>
      <w:proofErr w:type="spellEnd"/>
      <w:r w:rsidRPr="002C249F">
        <w:rPr>
          <w:rFonts w:ascii="Times New Roman" w:eastAsia="Times New Roman" w:hAnsi="Times New Roman" w:cs="Times New Roman"/>
          <w:color w:val="000000"/>
          <w:sz w:val="24"/>
          <w:szCs w:val="24"/>
          <w:lang w:val="en-US"/>
        </w:rPr>
        <w:t xml:space="preserve"> </w:t>
      </w:r>
      <w:proofErr w:type="spellStart"/>
      <w:r w:rsidRPr="002C249F">
        <w:rPr>
          <w:rFonts w:ascii="Times New Roman" w:eastAsia="Times New Roman" w:hAnsi="Times New Roman" w:cs="Times New Roman"/>
          <w:color w:val="000000"/>
          <w:sz w:val="24"/>
          <w:szCs w:val="24"/>
          <w:lang w:val="en-US"/>
        </w:rPr>
        <w:t>sudut</w:t>
      </w:r>
      <w:proofErr w:type="spellEnd"/>
      <w:r w:rsidRPr="002C249F">
        <w:rPr>
          <w:rFonts w:ascii="Times New Roman" w:eastAsia="Times New Roman" w:hAnsi="Times New Roman" w:cs="Times New Roman"/>
          <w:color w:val="000000"/>
          <w:sz w:val="24"/>
          <w:szCs w:val="24"/>
          <w:lang w:val="en-US"/>
        </w:rPr>
        <w:t xml:space="preserve"> </w:t>
      </w:r>
      <w:proofErr w:type="spellStart"/>
      <w:r w:rsidRPr="002C249F">
        <w:rPr>
          <w:rFonts w:ascii="Times New Roman" w:eastAsia="Times New Roman" w:hAnsi="Times New Roman" w:cs="Times New Roman"/>
          <w:color w:val="000000"/>
          <w:sz w:val="24"/>
          <w:szCs w:val="24"/>
          <w:lang w:val="en-US"/>
        </w:rPr>
        <w:t>bermain</w:t>
      </w:r>
      <w:proofErr w:type="spellEnd"/>
      <w:r w:rsidRPr="002C249F">
        <w:rPr>
          <w:rFonts w:ascii="Times New Roman" w:eastAsia="Times New Roman" w:hAnsi="Times New Roman" w:cs="Times New Roman"/>
          <w:color w:val="000000"/>
          <w:sz w:val="24"/>
          <w:szCs w:val="24"/>
          <w:lang w:val="en-US"/>
        </w:rPr>
        <w:t xml:space="preserve"> </w:t>
      </w:r>
      <w:proofErr w:type="spellStart"/>
      <w:r w:rsidRPr="002C249F">
        <w:rPr>
          <w:rFonts w:ascii="Times New Roman" w:eastAsia="Times New Roman" w:hAnsi="Times New Roman" w:cs="Times New Roman"/>
          <w:color w:val="000000"/>
          <w:sz w:val="24"/>
          <w:szCs w:val="24"/>
          <w:lang w:val="en-US"/>
        </w:rPr>
        <w:t>edukatif</w:t>
      </w:r>
      <w:proofErr w:type="spellEnd"/>
      <w:r w:rsidRPr="002C249F">
        <w:rPr>
          <w:rFonts w:ascii="Times New Roman" w:eastAsia="Times New Roman" w:hAnsi="Times New Roman" w:cs="Times New Roman"/>
          <w:color w:val="000000"/>
          <w:sz w:val="24"/>
          <w:szCs w:val="24"/>
          <w:lang w:val="en-US"/>
        </w:rPr>
        <w:t xml:space="preserve">. </w:t>
      </w:r>
      <w:proofErr w:type="spellStart"/>
      <w:r w:rsidRPr="002C249F">
        <w:rPr>
          <w:rFonts w:ascii="Times New Roman" w:eastAsia="Times New Roman" w:hAnsi="Times New Roman" w:cs="Times New Roman"/>
          <w:color w:val="000000"/>
          <w:sz w:val="24"/>
          <w:szCs w:val="24"/>
          <w:lang w:val="en-US"/>
        </w:rPr>
        <w:t>Suasana</w:t>
      </w:r>
      <w:proofErr w:type="spellEnd"/>
      <w:r w:rsidRPr="002C249F">
        <w:rPr>
          <w:rFonts w:ascii="Times New Roman" w:eastAsia="Times New Roman" w:hAnsi="Times New Roman" w:cs="Times New Roman"/>
          <w:color w:val="000000"/>
          <w:sz w:val="24"/>
          <w:szCs w:val="24"/>
          <w:lang w:val="en-US"/>
        </w:rPr>
        <w:t xml:space="preserve"> </w:t>
      </w:r>
      <w:proofErr w:type="spellStart"/>
      <w:r w:rsidRPr="002C249F">
        <w:rPr>
          <w:rFonts w:ascii="Times New Roman" w:eastAsia="Times New Roman" w:hAnsi="Times New Roman" w:cs="Times New Roman"/>
          <w:color w:val="000000"/>
          <w:sz w:val="24"/>
          <w:szCs w:val="24"/>
          <w:lang w:val="en-US"/>
        </w:rPr>
        <w:t>ini</w:t>
      </w:r>
      <w:proofErr w:type="spellEnd"/>
      <w:r w:rsidRPr="002C249F">
        <w:rPr>
          <w:rFonts w:ascii="Times New Roman" w:eastAsia="Times New Roman" w:hAnsi="Times New Roman" w:cs="Times New Roman"/>
          <w:color w:val="000000"/>
          <w:sz w:val="24"/>
          <w:szCs w:val="24"/>
          <w:lang w:val="en-US"/>
        </w:rPr>
        <w:t xml:space="preserve"> </w:t>
      </w:r>
      <w:proofErr w:type="spellStart"/>
      <w:r w:rsidRPr="002C249F">
        <w:rPr>
          <w:rFonts w:ascii="Times New Roman" w:eastAsia="Times New Roman" w:hAnsi="Times New Roman" w:cs="Times New Roman"/>
          <w:color w:val="000000"/>
          <w:sz w:val="24"/>
          <w:szCs w:val="24"/>
          <w:lang w:val="en-US"/>
        </w:rPr>
        <w:t>menciptakan</w:t>
      </w:r>
      <w:proofErr w:type="spellEnd"/>
      <w:r w:rsidRPr="002C249F">
        <w:rPr>
          <w:rFonts w:ascii="Times New Roman" w:eastAsia="Times New Roman" w:hAnsi="Times New Roman" w:cs="Times New Roman"/>
          <w:color w:val="000000"/>
          <w:sz w:val="24"/>
          <w:szCs w:val="24"/>
          <w:lang w:val="en-US"/>
        </w:rPr>
        <w:t xml:space="preserve"> rasa </w:t>
      </w:r>
      <w:proofErr w:type="spellStart"/>
      <w:r w:rsidRPr="002C249F">
        <w:rPr>
          <w:rFonts w:ascii="Times New Roman" w:eastAsia="Times New Roman" w:hAnsi="Times New Roman" w:cs="Times New Roman"/>
          <w:color w:val="000000"/>
          <w:sz w:val="24"/>
          <w:szCs w:val="24"/>
          <w:lang w:val="en-US"/>
        </w:rPr>
        <w:t>senang</w:t>
      </w:r>
      <w:proofErr w:type="spellEnd"/>
      <w:r w:rsidRPr="002C249F">
        <w:rPr>
          <w:rFonts w:ascii="Times New Roman" w:eastAsia="Times New Roman" w:hAnsi="Times New Roman" w:cs="Times New Roman"/>
          <w:color w:val="000000"/>
          <w:sz w:val="24"/>
          <w:szCs w:val="24"/>
          <w:lang w:val="en-US"/>
        </w:rPr>
        <w:t xml:space="preserve"> dan </w:t>
      </w:r>
      <w:proofErr w:type="spellStart"/>
      <w:r w:rsidRPr="002C249F">
        <w:rPr>
          <w:rFonts w:ascii="Times New Roman" w:eastAsia="Times New Roman" w:hAnsi="Times New Roman" w:cs="Times New Roman"/>
          <w:color w:val="000000"/>
          <w:sz w:val="24"/>
          <w:szCs w:val="24"/>
          <w:lang w:val="en-US"/>
        </w:rPr>
        <w:t>betah</w:t>
      </w:r>
      <w:proofErr w:type="spellEnd"/>
      <w:r w:rsidRPr="002C249F">
        <w:rPr>
          <w:rFonts w:ascii="Times New Roman" w:eastAsia="Times New Roman" w:hAnsi="Times New Roman" w:cs="Times New Roman"/>
          <w:color w:val="000000"/>
          <w:sz w:val="24"/>
          <w:szCs w:val="24"/>
          <w:lang w:val="en-US"/>
        </w:rPr>
        <w:t xml:space="preserve">, </w:t>
      </w:r>
      <w:proofErr w:type="spellStart"/>
      <w:r w:rsidRPr="002C249F">
        <w:rPr>
          <w:rFonts w:ascii="Times New Roman" w:eastAsia="Times New Roman" w:hAnsi="Times New Roman" w:cs="Times New Roman"/>
          <w:color w:val="000000"/>
          <w:sz w:val="24"/>
          <w:szCs w:val="24"/>
          <w:lang w:val="en-US"/>
        </w:rPr>
        <w:t>sehingga</w:t>
      </w:r>
      <w:proofErr w:type="spellEnd"/>
      <w:r w:rsidRPr="002C249F">
        <w:rPr>
          <w:rFonts w:ascii="Times New Roman" w:eastAsia="Times New Roman" w:hAnsi="Times New Roman" w:cs="Times New Roman"/>
          <w:color w:val="000000"/>
          <w:sz w:val="24"/>
          <w:szCs w:val="24"/>
          <w:lang w:val="en-US"/>
        </w:rPr>
        <w:t xml:space="preserve"> </w:t>
      </w:r>
      <w:proofErr w:type="spellStart"/>
      <w:r w:rsidRPr="002C249F">
        <w:rPr>
          <w:rFonts w:ascii="Times New Roman" w:eastAsia="Times New Roman" w:hAnsi="Times New Roman" w:cs="Times New Roman"/>
          <w:color w:val="000000"/>
          <w:sz w:val="24"/>
          <w:szCs w:val="24"/>
          <w:lang w:val="en-US"/>
        </w:rPr>
        <w:t>anak</w:t>
      </w:r>
      <w:proofErr w:type="spellEnd"/>
      <w:r w:rsidRPr="002C249F">
        <w:rPr>
          <w:rFonts w:ascii="Times New Roman" w:eastAsia="Times New Roman" w:hAnsi="Times New Roman" w:cs="Times New Roman"/>
          <w:color w:val="000000"/>
          <w:sz w:val="24"/>
          <w:szCs w:val="24"/>
          <w:lang w:val="en-US"/>
        </w:rPr>
        <w:t xml:space="preserve"> </w:t>
      </w:r>
      <w:proofErr w:type="spellStart"/>
      <w:r w:rsidRPr="002C249F">
        <w:rPr>
          <w:rFonts w:ascii="Times New Roman" w:eastAsia="Times New Roman" w:hAnsi="Times New Roman" w:cs="Times New Roman"/>
          <w:color w:val="000000"/>
          <w:sz w:val="24"/>
          <w:szCs w:val="24"/>
          <w:lang w:val="en-US"/>
        </w:rPr>
        <w:t>bersemangat</w:t>
      </w:r>
      <w:proofErr w:type="spellEnd"/>
      <w:r w:rsidRPr="002C249F">
        <w:rPr>
          <w:rFonts w:ascii="Times New Roman" w:eastAsia="Times New Roman" w:hAnsi="Times New Roman" w:cs="Times New Roman"/>
          <w:color w:val="000000"/>
          <w:sz w:val="24"/>
          <w:szCs w:val="24"/>
          <w:lang w:val="en-US"/>
        </w:rPr>
        <w:t xml:space="preserve"> </w:t>
      </w:r>
      <w:proofErr w:type="spellStart"/>
      <w:r w:rsidRPr="002C249F">
        <w:rPr>
          <w:rFonts w:ascii="Times New Roman" w:eastAsia="Times New Roman" w:hAnsi="Times New Roman" w:cs="Times New Roman"/>
          <w:color w:val="000000"/>
          <w:sz w:val="24"/>
          <w:szCs w:val="24"/>
          <w:lang w:val="en-US"/>
        </w:rPr>
        <w:t>belajar</w:t>
      </w:r>
      <w:proofErr w:type="spellEnd"/>
      <w:r w:rsidRPr="002C249F">
        <w:rPr>
          <w:rFonts w:ascii="Times New Roman" w:eastAsia="Times New Roman" w:hAnsi="Times New Roman" w:cs="Times New Roman"/>
          <w:color w:val="000000"/>
          <w:sz w:val="24"/>
          <w:szCs w:val="24"/>
          <w:lang w:val="en-US"/>
        </w:rPr>
        <w:t xml:space="preserve">.      </w:t>
      </w:r>
    </w:p>
    <w:p w14:paraId="364C831D" w14:textId="4218E031" w:rsidR="00117465" w:rsidRDefault="002C249F" w:rsidP="00117465">
      <w:pPr>
        <w:shd w:val="clear" w:color="auto" w:fill="FFFFFF"/>
        <w:spacing w:after="0" w:line="240" w:lineRule="auto"/>
        <w:ind w:firstLine="720"/>
        <w:jc w:val="both"/>
        <w:rPr>
          <w:rFonts w:ascii="Times New Roman" w:eastAsia="Times New Roman" w:hAnsi="Times New Roman" w:cs="Times New Roman"/>
          <w:color w:val="000000"/>
          <w:sz w:val="24"/>
          <w:szCs w:val="24"/>
          <w:lang w:val="en-US"/>
        </w:rPr>
      </w:pPr>
      <w:proofErr w:type="spellStart"/>
      <w:r>
        <w:rPr>
          <w:rFonts w:ascii="Times New Roman" w:eastAsia="Times New Roman" w:hAnsi="Times New Roman" w:cs="Times New Roman"/>
          <w:color w:val="000000"/>
          <w:sz w:val="24"/>
          <w:szCs w:val="24"/>
          <w:lang w:val="en-US"/>
        </w:rPr>
        <w:t>Temuan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hasil</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penelitian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tersebut</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sejalan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dengan</w:t>
      </w:r>
      <w:proofErr w:type="spellEnd"/>
      <w:r>
        <w:rPr>
          <w:rFonts w:ascii="Times New Roman" w:eastAsia="Times New Roman" w:hAnsi="Times New Roman" w:cs="Times New Roman"/>
          <w:color w:val="000000"/>
          <w:sz w:val="24"/>
          <w:szCs w:val="24"/>
          <w:lang w:val="en-US"/>
        </w:rPr>
        <w:t xml:space="preserve"> </w:t>
      </w:r>
      <w:r w:rsidRPr="002C249F">
        <w:rPr>
          <w:rFonts w:ascii="Times New Roman" w:eastAsia="Times New Roman" w:hAnsi="Times New Roman" w:cs="Times New Roman"/>
          <w:color w:val="000000"/>
          <w:sz w:val="24"/>
          <w:szCs w:val="24"/>
          <w:lang w:val="en-US"/>
        </w:rPr>
        <w:t xml:space="preserve"> </w:t>
      </w:r>
      <w:proofErr w:type="spellStart"/>
      <w:r w:rsidRPr="002C249F">
        <w:rPr>
          <w:rFonts w:ascii="Times New Roman" w:eastAsia="Times New Roman" w:hAnsi="Times New Roman" w:cs="Times New Roman"/>
          <w:color w:val="000000"/>
          <w:sz w:val="24"/>
          <w:szCs w:val="24"/>
          <w:lang w:val="en-US"/>
        </w:rPr>
        <w:t>teori</w:t>
      </w:r>
      <w:proofErr w:type="spellEnd"/>
      <w:r w:rsidRPr="002C249F">
        <w:rPr>
          <w:rFonts w:ascii="Times New Roman" w:eastAsia="Times New Roman" w:hAnsi="Times New Roman" w:cs="Times New Roman"/>
          <w:color w:val="000000"/>
          <w:sz w:val="24"/>
          <w:szCs w:val="24"/>
          <w:lang w:val="en-US"/>
        </w:rPr>
        <w:t xml:space="preserve"> </w:t>
      </w:r>
      <w:r w:rsidRPr="002C249F">
        <w:rPr>
          <w:rFonts w:ascii="Times New Roman" w:eastAsia="Times New Roman" w:hAnsi="Times New Roman" w:cs="Times New Roman"/>
          <w:i/>
          <w:iCs/>
          <w:color w:val="000000"/>
          <w:sz w:val="24"/>
          <w:szCs w:val="24"/>
          <w:lang w:val="en-US"/>
        </w:rPr>
        <w:t xml:space="preserve">Albert Bandura </w:t>
      </w:r>
      <w:r>
        <w:rPr>
          <w:rFonts w:ascii="Times New Roman" w:eastAsia="Times New Roman" w:hAnsi="Times New Roman" w:cs="Times New Roman"/>
          <w:color w:val="000000"/>
          <w:sz w:val="24"/>
          <w:szCs w:val="24"/>
          <w:lang w:val="en-US"/>
        </w:rPr>
        <w:t xml:space="preserve">yang </w:t>
      </w:r>
      <w:proofErr w:type="spellStart"/>
      <w:r>
        <w:rPr>
          <w:rFonts w:ascii="Times New Roman" w:eastAsia="Times New Roman" w:hAnsi="Times New Roman" w:cs="Times New Roman"/>
          <w:color w:val="000000"/>
          <w:sz w:val="24"/>
          <w:szCs w:val="24"/>
          <w:lang w:val="en-US"/>
        </w:rPr>
        <w:t>menyatakan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bahwa</w:t>
      </w:r>
      <w:proofErr w:type="spellEnd"/>
      <w:r>
        <w:rPr>
          <w:rFonts w:ascii="Times New Roman" w:eastAsia="Times New Roman" w:hAnsi="Times New Roman" w:cs="Times New Roman"/>
          <w:color w:val="000000"/>
          <w:sz w:val="24"/>
          <w:szCs w:val="24"/>
          <w:lang w:val="en-US"/>
        </w:rPr>
        <w:t xml:space="preserve"> </w:t>
      </w:r>
      <w:proofErr w:type="spellStart"/>
      <w:r w:rsidRPr="002C249F">
        <w:rPr>
          <w:rFonts w:ascii="Times New Roman" w:eastAsia="Times New Roman" w:hAnsi="Times New Roman" w:cs="Times New Roman"/>
          <w:color w:val="000000"/>
          <w:sz w:val="24"/>
          <w:szCs w:val="24"/>
          <w:lang w:val="en-US"/>
        </w:rPr>
        <w:t>pujian</w:t>
      </w:r>
      <w:proofErr w:type="spellEnd"/>
      <w:r w:rsidRPr="002C249F">
        <w:rPr>
          <w:rFonts w:ascii="Times New Roman" w:eastAsia="Times New Roman" w:hAnsi="Times New Roman" w:cs="Times New Roman"/>
          <w:color w:val="000000"/>
          <w:sz w:val="24"/>
          <w:szCs w:val="24"/>
          <w:lang w:val="en-US"/>
        </w:rPr>
        <w:t xml:space="preserve"> dan </w:t>
      </w:r>
      <w:proofErr w:type="spellStart"/>
      <w:r w:rsidRPr="002C249F">
        <w:rPr>
          <w:rFonts w:ascii="Times New Roman" w:eastAsia="Times New Roman" w:hAnsi="Times New Roman" w:cs="Times New Roman"/>
          <w:color w:val="000000"/>
          <w:sz w:val="24"/>
          <w:szCs w:val="24"/>
          <w:lang w:val="en-US"/>
        </w:rPr>
        <w:t>penguatan</w:t>
      </w:r>
      <w:proofErr w:type="spellEnd"/>
      <w:r w:rsidRPr="002C249F">
        <w:rPr>
          <w:rFonts w:ascii="Times New Roman" w:eastAsia="Times New Roman" w:hAnsi="Times New Roman" w:cs="Times New Roman"/>
          <w:color w:val="000000"/>
          <w:sz w:val="24"/>
          <w:szCs w:val="24"/>
          <w:lang w:val="en-US"/>
        </w:rPr>
        <w:t xml:space="preserve"> </w:t>
      </w:r>
      <w:proofErr w:type="spellStart"/>
      <w:r w:rsidRPr="002C249F">
        <w:rPr>
          <w:rFonts w:ascii="Times New Roman" w:eastAsia="Times New Roman" w:hAnsi="Times New Roman" w:cs="Times New Roman"/>
          <w:color w:val="000000"/>
          <w:sz w:val="24"/>
          <w:szCs w:val="24"/>
          <w:lang w:val="en-US"/>
        </w:rPr>
        <w:t>positif</w:t>
      </w:r>
      <w:proofErr w:type="spellEnd"/>
      <w:r w:rsidRPr="002C249F">
        <w:rPr>
          <w:rFonts w:ascii="Times New Roman" w:eastAsia="Times New Roman" w:hAnsi="Times New Roman" w:cs="Times New Roman"/>
          <w:color w:val="000000"/>
          <w:sz w:val="24"/>
          <w:szCs w:val="24"/>
          <w:lang w:val="en-US"/>
        </w:rPr>
        <w:t xml:space="preserve"> yang </w:t>
      </w:r>
      <w:proofErr w:type="spellStart"/>
      <w:r w:rsidRPr="002C249F">
        <w:rPr>
          <w:rFonts w:ascii="Times New Roman" w:eastAsia="Times New Roman" w:hAnsi="Times New Roman" w:cs="Times New Roman"/>
          <w:color w:val="000000"/>
          <w:sz w:val="24"/>
          <w:szCs w:val="24"/>
          <w:lang w:val="en-US"/>
        </w:rPr>
        <w:t>diberikan</w:t>
      </w:r>
      <w:proofErr w:type="spellEnd"/>
      <w:r w:rsidRPr="002C249F">
        <w:rPr>
          <w:rFonts w:ascii="Times New Roman" w:eastAsia="Times New Roman" w:hAnsi="Times New Roman" w:cs="Times New Roman"/>
          <w:color w:val="000000"/>
          <w:sz w:val="24"/>
          <w:szCs w:val="24"/>
          <w:lang w:val="en-US"/>
        </w:rPr>
        <w:t xml:space="preserve"> guru</w:t>
      </w:r>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akan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mem</w:t>
      </w:r>
      <w:r w:rsidRPr="002C249F">
        <w:rPr>
          <w:rFonts w:ascii="Times New Roman" w:eastAsia="Times New Roman" w:hAnsi="Times New Roman" w:cs="Times New Roman"/>
          <w:color w:val="000000"/>
          <w:sz w:val="24"/>
          <w:szCs w:val="24"/>
          <w:lang w:val="en-US"/>
        </w:rPr>
        <w:t>perkuat</w:t>
      </w:r>
      <w:proofErr w:type="spellEnd"/>
      <w:r w:rsidRPr="002C249F">
        <w:rPr>
          <w:rFonts w:ascii="Times New Roman" w:eastAsia="Times New Roman" w:hAnsi="Times New Roman" w:cs="Times New Roman"/>
          <w:color w:val="000000"/>
          <w:sz w:val="24"/>
          <w:szCs w:val="24"/>
          <w:lang w:val="en-US"/>
        </w:rPr>
        <w:t xml:space="preserve"> </w:t>
      </w:r>
      <w:proofErr w:type="spellStart"/>
      <w:r w:rsidRPr="002C249F">
        <w:rPr>
          <w:rFonts w:ascii="Times New Roman" w:eastAsia="Times New Roman" w:hAnsi="Times New Roman" w:cs="Times New Roman"/>
          <w:color w:val="000000"/>
          <w:sz w:val="24"/>
          <w:szCs w:val="24"/>
          <w:lang w:val="en-US"/>
        </w:rPr>
        <w:t>p</w:t>
      </w:r>
      <w:r>
        <w:rPr>
          <w:rFonts w:ascii="Times New Roman" w:eastAsia="Times New Roman" w:hAnsi="Times New Roman" w:cs="Times New Roman"/>
          <w:color w:val="000000"/>
          <w:sz w:val="24"/>
          <w:szCs w:val="24"/>
          <w:lang w:val="en-US"/>
        </w:rPr>
        <w:t>e</w:t>
      </w:r>
      <w:r w:rsidRPr="002C249F">
        <w:rPr>
          <w:rFonts w:ascii="Times New Roman" w:eastAsia="Times New Roman" w:hAnsi="Times New Roman" w:cs="Times New Roman"/>
          <w:color w:val="000000"/>
          <w:sz w:val="24"/>
          <w:szCs w:val="24"/>
          <w:lang w:val="en-US"/>
        </w:rPr>
        <w:t>rilaku</w:t>
      </w:r>
      <w:proofErr w:type="spellEnd"/>
      <w:r w:rsidRPr="002C249F">
        <w:rPr>
          <w:rFonts w:ascii="Times New Roman" w:eastAsia="Times New Roman" w:hAnsi="Times New Roman" w:cs="Times New Roman"/>
          <w:color w:val="000000"/>
          <w:sz w:val="24"/>
          <w:szCs w:val="24"/>
          <w:lang w:val="en-US"/>
        </w:rPr>
        <w:t xml:space="preserve"> </w:t>
      </w:r>
      <w:proofErr w:type="spellStart"/>
      <w:r w:rsidRPr="002C249F">
        <w:rPr>
          <w:rFonts w:ascii="Times New Roman" w:eastAsia="Times New Roman" w:hAnsi="Times New Roman" w:cs="Times New Roman"/>
          <w:color w:val="000000"/>
          <w:sz w:val="24"/>
          <w:szCs w:val="24"/>
          <w:lang w:val="en-US"/>
        </w:rPr>
        <w:t>positif</w:t>
      </w:r>
      <w:proofErr w:type="spellEnd"/>
      <w:r w:rsidRPr="002C249F">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 xml:space="preserve">pada </w:t>
      </w:r>
      <w:proofErr w:type="spellStart"/>
      <w:r w:rsidRPr="002C249F">
        <w:rPr>
          <w:rFonts w:ascii="Times New Roman" w:eastAsia="Times New Roman" w:hAnsi="Times New Roman" w:cs="Times New Roman"/>
          <w:color w:val="000000"/>
          <w:sz w:val="24"/>
          <w:szCs w:val="24"/>
          <w:lang w:val="en-US"/>
        </w:rPr>
        <w:t>anak</w:t>
      </w:r>
      <w:proofErr w:type="spellEnd"/>
      <w:r>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fldChar w:fldCharType="begin" w:fldLock="1"/>
      </w:r>
      <w:r w:rsidR="00117465">
        <w:rPr>
          <w:rFonts w:ascii="Times New Roman" w:eastAsia="Times New Roman" w:hAnsi="Times New Roman" w:cs="Times New Roman"/>
          <w:color w:val="000000"/>
          <w:sz w:val="24"/>
          <w:szCs w:val="24"/>
          <w:lang w:val="en-US"/>
        </w:rPr>
        <w:instrText>ADDIN CSL_CITATION {"citationItems":[{"id":"ITEM-1","itemData":{"author":[{"dropping-particle":"","family":"Herly","given":"Janet","non-dropping-particle":"","parse-names":false,"suffix":""}],"container-title":"Jurnal Pendidikan","id":"ITEM-1","issue":"2","issued":{"date-parts":[["2018"]]},"title":"Penerapan Teori Belajar Albert Bandura Dalam Proses Belajar Mengajar di sekolah","type":"article-journal","volume":"4"},"uris":["http://www.mendeley.com/documents/?uuid=9602b4cc-be91-3296-a5db-662dc958669f"]}],"mendeley":{"formattedCitation":"(Herly, 2018)","plainTextFormattedCitation":"(Herly, 2018)","previouslyFormattedCitation":"(Herly, 2018)"},"properties":{"noteIndex":0},"schema":"https://github.com/citation-style-language/schema/raw/master/csl-citation.json"}</w:instrText>
      </w:r>
      <w:r>
        <w:rPr>
          <w:rFonts w:ascii="Times New Roman" w:eastAsia="Times New Roman" w:hAnsi="Times New Roman" w:cs="Times New Roman"/>
          <w:color w:val="000000"/>
          <w:sz w:val="24"/>
          <w:szCs w:val="24"/>
          <w:lang w:val="en-US"/>
        </w:rPr>
        <w:fldChar w:fldCharType="separate"/>
      </w:r>
      <w:r w:rsidR="00117465" w:rsidRPr="00117465">
        <w:rPr>
          <w:rFonts w:ascii="Times New Roman" w:eastAsia="Times New Roman" w:hAnsi="Times New Roman" w:cs="Times New Roman"/>
          <w:noProof/>
          <w:color w:val="000000"/>
          <w:sz w:val="24"/>
          <w:szCs w:val="24"/>
          <w:lang w:val="en-US"/>
        </w:rPr>
        <w:t>(Herly, 2018)</w:t>
      </w:r>
      <w:r>
        <w:rPr>
          <w:rFonts w:ascii="Times New Roman" w:eastAsia="Times New Roman" w:hAnsi="Times New Roman" w:cs="Times New Roman"/>
          <w:color w:val="000000"/>
          <w:sz w:val="24"/>
          <w:szCs w:val="24"/>
          <w:lang w:val="en-US"/>
        </w:rPr>
        <w:fldChar w:fldCharType="end"/>
      </w:r>
      <w:r w:rsidRPr="002C249F">
        <w:rPr>
          <w:rFonts w:ascii="Times New Roman" w:eastAsia="Times New Roman" w:hAnsi="Times New Roman" w:cs="Times New Roman"/>
          <w:color w:val="000000"/>
          <w:sz w:val="24"/>
          <w:szCs w:val="24"/>
          <w:lang w:val="en-US"/>
        </w:rPr>
        <w:t xml:space="preserve">. </w:t>
      </w:r>
      <w:proofErr w:type="spellStart"/>
      <w:r w:rsidRPr="002C249F">
        <w:rPr>
          <w:rFonts w:ascii="Times New Roman" w:eastAsia="Times New Roman" w:hAnsi="Times New Roman" w:cs="Times New Roman"/>
          <w:color w:val="000000"/>
          <w:sz w:val="24"/>
          <w:szCs w:val="24"/>
          <w:lang w:val="en-US"/>
        </w:rPr>
        <w:t>Lingkungan</w:t>
      </w:r>
      <w:proofErr w:type="spellEnd"/>
      <w:r w:rsidRPr="002C249F">
        <w:rPr>
          <w:rFonts w:ascii="Times New Roman" w:eastAsia="Times New Roman" w:hAnsi="Times New Roman" w:cs="Times New Roman"/>
          <w:color w:val="000000"/>
          <w:sz w:val="24"/>
          <w:szCs w:val="24"/>
          <w:lang w:val="en-US"/>
        </w:rPr>
        <w:t xml:space="preserve"> </w:t>
      </w:r>
      <w:proofErr w:type="spellStart"/>
      <w:r w:rsidRPr="002C249F">
        <w:rPr>
          <w:rFonts w:ascii="Times New Roman" w:eastAsia="Times New Roman" w:hAnsi="Times New Roman" w:cs="Times New Roman"/>
          <w:color w:val="000000"/>
          <w:sz w:val="24"/>
          <w:szCs w:val="24"/>
          <w:lang w:val="en-US"/>
        </w:rPr>
        <w:t>belajar</w:t>
      </w:r>
      <w:proofErr w:type="spellEnd"/>
      <w:r w:rsidRPr="002C249F">
        <w:rPr>
          <w:rFonts w:ascii="Times New Roman" w:eastAsia="Times New Roman" w:hAnsi="Times New Roman" w:cs="Times New Roman"/>
          <w:color w:val="000000"/>
          <w:sz w:val="24"/>
          <w:szCs w:val="24"/>
          <w:lang w:val="en-US"/>
        </w:rPr>
        <w:t xml:space="preserve"> yang </w:t>
      </w:r>
      <w:proofErr w:type="spellStart"/>
      <w:r w:rsidRPr="002C249F">
        <w:rPr>
          <w:rFonts w:ascii="Times New Roman" w:eastAsia="Times New Roman" w:hAnsi="Times New Roman" w:cs="Times New Roman"/>
          <w:color w:val="000000"/>
          <w:sz w:val="24"/>
          <w:szCs w:val="24"/>
          <w:lang w:val="en-US"/>
        </w:rPr>
        <w:t>kondusif</w:t>
      </w:r>
      <w:proofErr w:type="spellEnd"/>
      <w:r w:rsidRPr="002C249F">
        <w:rPr>
          <w:rFonts w:ascii="Times New Roman" w:eastAsia="Times New Roman" w:hAnsi="Times New Roman" w:cs="Times New Roman"/>
          <w:color w:val="000000"/>
          <w:sz w:val="24"/>
          <w:szCs w:val="24"/>
          <w:lang w:val="en-US"/>
        </w:rPr>
        <w:t xml:space="preserve"> </w:t>
      </w:r>
      <w:proofErr w:type="spellStart"/>
      <w:r w:rsidRPr="002C249F">
        <w:rPr>
          <w:rFonts w:ascii="Times New Roman" w:eastAsia="Times New Roman" w:hAnsi="Times New Roman" w:cs="Times New Roman"/>
          <w:color w:val="000000"/>
          <w:sz w:val="24"/>
          <w:szCs w:val="24"/>
          <w:lang w:val="en-US"/>
        </w:rPr>
        <w:t>serta</w:t>
      </w:r>
      <w:proofErr w:type="spellEnd"/>
      <w:r w:rsidRPr="002C249F">
        <w:rPr>
          <w:rFonts w:ascii="Times New Roman" w:eastAsia="Times New Roman" w:hAnsi="Times New Roman" w:cs="Times New Roman"/>
          <w:color w:val="000000"/>
          <w:sz w:val="24"/>
          <w:szCs w:val="24"/>
          <w:lang w:val="en-US"/>
        </w:rPr>
        <w:t xml:space="preserve"> </w:t>
      </w:r>
      <w:proofErr w:type="spellStart"/>
      <w:r w:rsidRPr="002C249F">
        <w:rPr>
          <w:rFonts w:ascii="Times New Roman" w:eastAsia="Times New Roman" w:hAnsi="Times New Roman" w:cs="Times New Roman"/>
          <w:color w:val="000000"/>
          <w:sz w:val="24"/>
          <w:szCs w:val="24"/>
          <w:lang w:val="en-US"/>
        </w:rPr>
        <w:t>interaksi</w:t>
      </w:r>
      <w:proofErr w:type="spellEnd"/>
      <w:r w:rsidRPr="002C249F">
        <w:rPr>
          <w:rFonts w:ascii="Times New Roman" w:eastAsia="Times New Roman" w:hAnsi="Times New Roman" w:cs="Times New Roman"/>
          <w:color w:val="000000"/>
          <w:sz w:val="24"/>
          <w:szCs w:val="24"/>
          <w:lang w:val="en-US"/>
        </w:rPr>
        <w:t xml:space="preserve"> </w:t>
      </w:r>
      <w:proofErr w:type="spellStart"/>
      <w:r w:rsidRPr="002C249F">
        <w:rPr>
          <w:rFonts w:ascii="Times New Roman" w:eastAsia="Times New Roman" w:hAnsi="Times New Roman" w:cs="Times New Roman"/>
          <w:color w:val="000000"/>
          <w:sz w:val="24"/>
          <w:szCs w:val="24"/>
          <w:lang w:val="en-US"/>
        </w:rPr>
        <w:t>hangat</w:t>
      </w:r>
      <w:proofErr w:type="spellEnd"/>
      <w:r w:rsidRPr="002C249F">
        <w:rPr>
          <w:rFonts w:ascii="Times New Roman" w:eastAsia="Times New Roman" w:hAnsi="Times New Roman" w:cs="Times New Roman"/>
          <w:color w:val="000000"/>
          <w:sz w:val="24"/>
          <w:szCs w:val="24"/>
          <w:lang w:val="en-US"/>
        </w:rPr>
        <w:t xml:space="preserve"> </w:t>
      </w:r>
      <w:proofErr w:type="spellStart"/>
      <w:r w:rsidRPr="002C249F">
        <w:rPr>
          <w:rFonts w:ascii="Times New Roman" w:eastAsia="Times New Roman" w:hAnsi="Times New Roman" w:cs="Times New Roman"/>
          <w:color w:val="000000"/>
          <w:sz w:val="24"/>
          <w:szCs w:val="24"/>
          <w:lang w:val="en-US"/>
        </w:rPr>
        <w:t>antara</w:t>
      </w:r>
      <w:proofErr w:type="spellEnd"/>
      <w:r w:rsidRPr="002C249F">
        <w:rPr>
          <w:rFonts w:ascii="Times New Roman" w:eastAsia="Times New Roman" w:hAnsi="Times New Roman" w:cs="Times New Roman"/>
          <w:color w:val="000000"/>
          <w:sz w:val="24"/>
          <w:szCs w:val="24"/>
          <w:lang w:val="en-US"/>
        </w:rPr>
        <w:t xml:space="preserve"> guru dan </w:t>
      </w:r>
      <w:proofErr w:type="spellStart"/>
      <w:r w:rsidRPr="002C249F">
        <w:rPr>
          <w:rFonts w:ascii="Times New Roman" w:eastAsia="Times New Roman" w:hAnsi="Times New Roman" w:cs="Times New Roman"/>
          <w:color w:val="000000"/>
          <w:sz w:val="24"/>
          <w:szCs w:val="24"/>
          <w:lang w:val="en-US"/>
        </w:rPr>
        <w:t>anak</w:t>
      </w:r>
      <w:proofErr w:type="spellEnd"/>
      <w:r w:rsidRPr="002C249F">
        <w:rPr>
          <w:rFonts w:ascii="Times New Roman" w:eastAsia="Times New Roman" w:hAnsi="Times New Roman" w:cs="Times New Roman"/>
          <w:color w:val="000000"/>
          <w:sz w:val="24"/>
          <w:szCs w:val="24"/>
          <w:lang w:val="en-US"/>
        </w:rPr>
        <w:t xml:space="preserve"> juga </w:t>
      </w:r>
      <w:proofErr w:type="spellStart"/>
      <w:r w:rsidRPr="002C249F">
        <w:rPr>
          <w:rFonts w:ascii="Times New Roman" w:eastAsia="Times New Roman" w:hAnsi="Times New Roman" w:cs="Times New Roman"/>
          <w:color w:val="000000"/>
          <w:sz w:val="24"/>
          <w:szCs w:val="24"/>
          <w:lang w:val="en-US"/>
        </w:rPr>
        <w:t>mendukung</w:t>
      </w:r>
      <w:proofErr w:type="spellEnd"/>
      <w:r w:rsidRPr="002C249F">
        <w:rPr>
          <w:rFonts w:ascii="Times New Roman" w:eastAsia="Times New Roman" w:hAnsi="Times New Roman" w:cs="Times New Roman"/>
          <w:color w:val="000000"/>
          <w:sz w:val="24"/>
          <w:szCs w:val="24"/>
          <w:lang w:val="en-US"/>
        </w:rPr>
        <w:t xml:space="preserve"> proses </w:t>
      </w:r>
      <w:proofErr w:type="spellStart"/>
      <w:r w:rsidRPr="002C249F">
        <w:rPr>
          <w:rFonts w:ascii="Times New Roman" w:eastAsia="Times New Roman" w:hAnsi="Times New Roman" w:cs="Times New Roman"/>
          <w:color w:val="000000"/>
          <w:sz w:val="24"/>
          <w:szCs w:val="24"/>
          <w:lang w:val="en-US"/>
        </w:rPr>
        <w:t>belajar</w:t>
      </w:r>
      <w:proofErr w:type="spellEnd"/>
      <w:r w:rsidRPr="002C249F">
        <w:rPr>
          <w:rFonts w:ascii="Times New Roman" w:eastAsia="Times New Roman" w:hAnsi="Times New Roman" w:cs="Times New Roman"/>
          <w:color w:val="000000"/>
          <w:sz w:val="24"/>
          <w:szCs w:val="24"/>
          <w:lang w:val="en-US"/>
        </w:rPr>
        <w:t xml:space="preserve"> </w:t>
      </w:r>
      <w:proofErr w:type="spellStart"/>
      <w:r w:rsidRPr="002C249F">
        <w:rPr>
          <w:rFonts w:ascii="Times New Roman" w:eastAsia="Times New Roman" w:hAnsi="Times New Roman" w:cs="Times New Roman"/>
          <w:color w:val="000000"/>
          <w:sz w:val="24"/>
          <w:szCs w:val="24"/>
          <w:lang w:val="en-US"/>
        </w:rPr>
        <w:t>sosial</w:t>
      </w:r>
      <w:proofErr w:type="spellEnd"/>
      <w:r w:rsidRPr="002C249F">
        <w:rPr>
          <w:rFonts w:ascii="Times New Roman" w:eastAsia="Times New Roman" w:hAnsi="Times New Roman" w:cs="Times New Roman"/>
          <w:color w:val="000000"/>
          <w:sz w:val="24"/>
          <w:szCs w:val="24"/>
          <w:lang w:val="en-US"/>
        </w:rPr>
        <w:t xml:space="preserve">, </w:t>
      </w:r>
      <w:proofErr w:type="spellStart"/>
      <w:r w:rsidRPr="002C249F">
        <w:rPr>
          <w:rFonts w:ascii="Times New Roman" w:eastAsia="Times New Roman" w:hAnsi="Times New Roman" w:cs="Times New Roman"/>
          <w:color w:val="000000"/>
          <w:sz w:val="24"/>
          <w:szCs w:val="24"/>
          <w:lang w:val="en-US"/>
        </w:rPr>
        <w:t>dimana</w:t>
      </w:r>
      <w:proofErr w:type="spellEnd"/>
      <w:r w:rsidRPr="002C249F">
        <w:rPr>
          <w:rFonts w:ascii="Times New Roman" w:eastAsia="Times New Roman" w:hAnsi="Times New Roman" w:cs="Times New Roman"/>
          <w:color w:val="000000"/>
          <w:sz w:val="24"/>
          <w:szCs w:val="24"/>
          <w:lang w:val="en-US"/>
        </w:rPr>
        <w:t xml:space="preserve"> </w:t>
      </w:r>
      <w:proofErr w:type="spellStart"/>
      <w:r w:rsidRPr="002C249F">
        <w:rPr>
          <w:rFonts w:ascii="Times New Roman" w:eastAsia="Times New Roman" w:hAnsi="Times New Roman" w:cs="Times New Roman"/>
          <w:color w:val="000000"/>
          <w:sz w:val="24"/>
          <w:szCs w:val="24"/>
          <w:lang w:val="en-US"/>
        </w:rPr>
        <w:t>anak</w:t>
      </w:r>
      <w:proofErr w:type="spellEnd"/>
      <w:r w:rsidRPr="002C249F">
        <w:rPr>
          <w:rFonts w:ascii="Times New Roman" w:eastAsia="Times New Roman" w:hAnsi="Times New Roman" w:cs="Times New Roman"/>
          <w:color w:val="000000"/>
          <w:sz w:val="24"/>
          <w:szCs w:val="24"/>
          <w:lang w:val="en-US"/>
        </w:rPr>
        <w:t xml:space="preserve"> </w:t>
      </w:r>
      <w:proofErr w:type="spellStart"/>
      <w:r w:rsidRPr="002C249F">
        <w:rPr>
          <w:rFonts w:ascii="Times New Roman" w:eastAsia="Times New Roman" w:hAnsi="Times New Roman" w:cs="Times New Roman"/>
          <w:color w:val="000000"/>
          <w:sz w:val="24"/>
          <w:szCs w:val="24"/>
          <w:lang w:val="en-US"/>
        </w:rPr>
        <w:t>merasa</w:t>
      </w:r>
      <w:proofErr w:type="spellEnd"/>
      <w:r w:rsidRPr="002C249F">
        <w:rPr>
          <w:rFonts w:ascii="Times New Roman" w:eastAsia="Times New Roman" w:hAnsi="Times New Roman" w:cs="Times New Roman"/>
          <w:color w:val="000000"/>
          <w:sz w:val="24"/>
          <w:szCs w:val="24"/>
          <w:lang w:val="en-US"/>
        </w:rPr>
        <w:t xml:space="preserve"> </w:t>
      </w:r>
      <w:proofErr w:type="spellStart"/>
      <w:r w:rsidRPr="002C249F">
        <w:rPr>
          <w:rFonts w:ascii="Times New Roman" w:eastAsia="Times New Roman" w:hAnsi="Times New Roman" w:cs="Times New Roman"/>
          <w:color w:val="000000"/>
          <w:sz w:val="24"/>
          <w:szCs w:val="24"/>
          <w:lang w:val="en-US"/>
        </w:rPr>
        <w:t>nyaman</w:t>
      </w:r>
      <w:proofErr w:type="spellEnd"/>
      <w:r w:rsidRPr="002C249F">
        <w:rPr>
          <w:rFonts w:ascii="Times New Roman" w:eastAsia="Times New Roman" w:hAnsi="Times New Roman" w:cs="Times New Roman"/>
          <w:color w:val="000000"/>
          <w:sz w:val="24"/>
          <w:szCs w:val="24"/>
          <w:lang w:val="en-US"/>
        </w:rPr>
        <w:t xml:space="preserve"> dan </w:t>
      </w:r>
      <w:proofErr w:type="spellStart"/>
      <w:r w:rsidRPr="002C249F">
        <w:rPr>
          <w:rFonts w:ascii="Times New Roman" w:eastAsia="Times New Roman" w:hAnsi="Times New Roman" w:cs="Times New Roman"/>
          <w:color w:val="000000"/>
          <w:sz w:val="24"/>
          <w:szCs w:val="24"/>
          <w:lang w:val="en-US"/>
        </w:rPr>
        <w:t>termotivasi</w:t>
      </w:r>
      <w:proofErr w:type="spellEnd"/>
      <w:r w:rsidRPr="002C249F">
        <w:rPr>
          <w:rFonts w:ascii="Times New Roman" w:eastAsia="Times New Roman" w:hAnsi="Times New Roman" w:cs="Times New Roman"/>
          <w:color w:val="000000"/>
          <w:sz w:val="24"/>
          <w:szCs w:val="24"/>
          <w:lang w:val="en-US"/>
        </w:rPr>
        <w:t xml:space="preserve"> </w:t>
      </w:r>
      <w:proofErr w:type="spellStart"/>
      <w:r w:rsidRPr="002C249F">
        <w:rPr>
          <w:rFonts w:ascii="Times New Roman" w:eastAsia="Times New Roman" w:hAnsi="Times New Roman" w:cs="Times New Roman"/>
          <w:color w:val="000000"/>
          <w:sz w:val="24"/>
          <w:szCs w:val="24"/>
          <w:lang w:val="en-US"/>
        </w:rPr>
        <w:t>untuk</w:t>
      </w:r>
      <w:proofErr w:type="spellEnd"/>
      <w:r w:rsidRPr="002C249F">
        <w:rPr>
          <w:rFonts w:ascii="Times New Roman" w:eastAsia="Times New Roman" w:hAnsi="Times New Roman" w:cs="Times New Roman"/>
          <w:color w:val="000000"/>
          <w:sz w:val="24"/>
          <w:szCs w:val="24"/>
          <w:lang w:val="en-US"/>
        </w:rPr>
        <w:t xml:space="preserve"> </w:t>
      </w:r>
      <w:proofErr w:type="spellStart"/>
      <w:r w:rsidRPr="002C249F">
        <w:rPr>
          <w:rFonts w:ascii="Times New Roman" w:eastAsia="Times New Roman" w:hAnsi="Times New Roman" w:cs="Times New Roman"/>
          <w:color w:val="000000"/>
          <w:sz w:val="24"/>
          <w:szCs w:val="24"/>
          <w:lang w:val="en-US"/>
        </w:rPr>
        <w:t>mengikuti</w:t>
      </w:r>
      <w:proofErr w:type="spellEnd"/>
      <w:r w:rsidRPr="002C249F">
        <w:rPr>
          <w:rFonts w:ascii="Times New Roman" w:eastAsia="Times New Roman" w:hAnsi="Times New Roman" w:cs="Times New Roman"/>
          <w:color w:val="000000"/>
          <w:sz w:val="24"/>
          <w:szCs w:val="24"/>
          <w:lang w:val="en-US"/>
        </w:rPr>
        <w:t xml:space="preserve"> </w:t>
      </w:r>
      <w:proofErr w:type="spellStart"/>
      <w:r w:rsidRPr="002C249F">
        <w:rPr>
          <w:rFonts w:ascii="Times New Roman" w:eastAsia="Times New Roman" w:hAnsi="Times New Roman" w:cs="Times New Roman"/>
          <w:color w:val="000000"/>
          <w:sz w:val="24"/>
          <w:szCs w:val="24"/>
          <w:lang w:val="en-US"/>
        </w:rPr>
        <w:t>contoh</w:t>
      </w:r>
      <w:proofErr w:type="spellEnd"/>
      <w:r w:rsidRPr="002C249F">
        <w:rPr>
          <w:rFonts w:ascii="Times New Roman" w:eastAsia="Times New Roman" w:hAnsi="Times New Roman" w:cs="Times New Roman"/>
          <w:color w:val="000000"/>
          <w:sz w:val="24"/>
          <w:szCs w:val="24"/>
          <w:lang w:val="en-US"/>
        </w:rPr>
        <w:t xml:space="preserve"> guru. </w:t>
      </w:r>
      <w:proofErr w:type="spellStart"/>
      <w:r w:rsidRPr="002C249F">
        <w:rPr>
          <w:rFonts w:ascii="Times New Roman" w:eastAsia="Times New Roman" w:hAnsi="Times New Roman" w:cs="Times New Roman"/>
          <w:color w:val="000000"/>
          <w:sz w:val="24"/>
          <w:szCs w:val="24"/>
          <w:lang w:val="en-US"/>
        </w:rPr>
        <w:t>Dengan</w:t>
      </w:r>
      <w:proofErr w:type="spellEnd"/>
      <w:r w:rsidRPr="002C249F">
        <w:rPr>
          <w:rFonts w:ascii="Times New Roman" w:eastAsia="Times New Roman" w:hAnsi="Times New Roman" w:cs="Times New Roman"/>
          <w:color w:val="000000"/>
          <w:sz w:val="24"/>
          <w:szCs w:val="24"/>
          <w:lang w:val="en-US"/>
        </w:rPr>
        <w:t xml:space="preserve"> </w:t>
      </w:r>
      <w:proofErr w:type="spellStart"/>
      <w:r w:rsidRPr="002C249F">
        <w:rPr>
          <w:rFonts w:ascii="Times New Roman" w:eastAsia="Times New Roman" w:hAnsi="Times New Roman" w:cs="Times New Roman"/>
          <w:color w:val="000000"/>
          <w:sz w:val="24"/>
          <w:szCs w:val="24"/>
          <w:lang w:val="en-US"/>
        </w:rPr>
        <w:t>demikian</w:t>
      </w:r>
      <w:proofErr w:type="spellEnd"/>
      <w:r w:rsidRPr="002C249F">
        <w:rPr>
          <w:rFonts w:ascii="Times New Roman" w:eastAsia="Times New Roman" w:hAnsi="Times New Roman" w:cs="Times New Roman"/>
          <w:color w:val="000000"/>
          <w:sz w:val="24"/>
          <w:szCs w:val="24"/>
          <w:lang w:val="en-US"/>
        </w:rPr>
        <w:t xml:space="preserve"> guru </w:t>
      </w:r>
      <w:proofErr w:type="spellStart"/>
      <w:r w:rsidRPr="002C249F">
        <w:rPr>
          <w:rFonts w:ascii="Times New Roman" w:eastAsia="Times New Roman" w:hAnsi="Times New Roman" w:cs="Times New Roman"/>
          <w:color w:val="000000"/>
          <w:sz w:val="24"/>
          <w:szCs w:val="24"/>
          <w:lang w:val="en-US"/>
        </w:rPr>
        <w:t>sebagai</w:t>
      </w:r>
      <w:proofErr w:type="spellEnd"/>
      <w:r w:rsidRPr="002C249F">
        <w:rPr>
          <w:rFonts w:ascii="Times New Roman" w:eastAsia="Times New Roman" w:hAnsi="Times New Roman" w:cs="Times New Roman"/>
          <w:color w:val="000000"/>
          <w:sz w:val="24"/>
          <w:szCs w:val="24"/>
          <w:lang w:val="en-US"/>
        </w:rPr>
        <w:t xml:space="preserve"> motivator di T</w:t>
      </w:r>
      <w:r w:rsidR="00117465">
        <w:rPr>
          <w:rFonts w:ascii="Times New Roman" w:eastAsia="Times New Roman" w:hAnsi="Times New Roman" w:cs="Times New Roman"/>
          <w:color w:val="000000"/>
          <w:sz w:val="24"/>
          <w:szCs w:val="24"/>
          <w:lang w:val="en-US"/>
        </w:rPr>
        <w:t>K</w:t>
      </w:r>
      <w:r w:rsidRPr="002C249F">
        <w:rPr>
          <w:rFonts w:ascii="Times New Roman" w:eastAsia="Times New Roman" w:hAnsi="Times New Roman" w:cs="Times New Roman"/>
          <w:color w:val="000000"/>
          <w:sz w:val="24"/>
          <w:szCs w:val="24"/>
          <w:lang w:val="en-US"/>
        </w:rPr>
        <w:t xml:space="preserve"> AL- </w:t>
      </w:r>
      <w:proofErr w:type="spellStart"/>
      <w:r w:rsidRPr="002C249F">
        <w:rPr>
          <w:rFonts w:ascii="Times New Roman" w:eastAsia="Times New Roman" w:hAnsi="Times New Roman" w:cs="Times New Roman"/>
          <w:color w:val="000000"/>
          <w:sz w:val="24"/>
          <w:szCs w:val="24"/>
          <w:lang w:val="en-US"/>
        </w:rPr>
        <w:t>Khuzamy</w:t>
      </w:r>
      <w:proofErr w:type="spellEnd"/>
      <w:r w:rsidRPr="002C249F">
        <w:rPr>
          <w:rFonts w:ascii="Times New Roman" w:eastAsia="Times New Roman" w:hAnsi="Times New Roman" w:cs="Times New Roman"/>
          <w:color w:val="000000"/>
          <w:sz w:val="24"/>
          <w:szCs w:val="24"/>
          <w:lang w:val="en-US"/>
        </w:rPr>
        <w:t xml:space="preserve"> </w:t>
      </w:r>
      <w:proofErr w:type="spellStart"/>
      <w:r w:rsidRPr="002C249F">
        <w:rPr>
          <w:rFonts w:ascii="Times New Roman" w:eastAsia="Times New Roman" w:hAnsi="Times New Roman" w:cs="Times New Roman"/>
          <w:color w:val="000000"/>
          <w:sz w:val="24"/>
          <w:szCs w:val="24"/>
          <w:lang w:val="en-US"/>
        </w:rPr>
        <w:t>tidak</w:t>
      </w:r>
      <w:proofErr w:type="spellEnd"/>
      <w:r w:rsidRPr="002C249F">
        <w:rPr>
          <w:rFonts w:ascii="Times New Roman" w:eastAsia="Times New Roman" w:hAnsi="Times New Roman" w:cs="Times New Roman"/>
          <w:color w:val="000000"/>
          <w:sz w:val="24"/>
          <w:szCs w:val="24"/>
          <w:lang w:val="en-US"/>
        </w:rPr>
        <w:t xml:space="preserve"> </w:t>
      </w:r>
      <w:proofErr w:type="spellStart"/>
      <w:r w:rsidRPr="002C249F">
        <w:rPr>
          <w:rFonts w:ascii="Times New Roman" w:eastAsia="Times New Roman" w:hAnsi="Times New Roman" w:cs="Times New Roman"/>
          <w:color w:val="000000"/>
          <w:sz w:val="24"/>
          <w:szCs w:val="24"/>
          <w:lang w:val="en-US"/>
        </w:rPr>
        <w:t>hanya</w:t>
      </w:r>
      <w:proofErr w:type="spellEnd"/>
      <w:r w:rsidRPr="002C249F">
        <w:rPr>
          <w:rFonts w:ascii="Times New Roman" w:eastAsia="Times New Roman" w:hAnsi="Times New Roman" w:cs="Times New Roman"/>
          <w:color w:val="000000"/>
          <w:sz w:val="24"/>
          <w:szCs w:val="24"/>
          <w:lang w:val="en-US"/>
        </w:rPr>
        <w:t xml:space="preserve"> </w:t>
      </w:r>
      <w:proofErr w:type="spellStart"/>
      <w:r w:rsidRPr="002C249F">
        <w:rPr>
          <w:rFonts w:ascii="Times New Roman" w:eastAsia="Times New Roman" w:hAnsi="Times New Roman" w:cs="Times New Roman"/>
          <w:color w:val="000000"/>
          <w:sz w:val="24"/>
          <w:szCs w:val="24"/>
          <w:lang w:val="en-US"/>
        </w:rPr>
        <w:t>mengandalkan</w:t>
      </w:r>
      <w:proofErr w:type="spellEnd"/>
      <w:r w:rsidRPr="002C249F">
        <w:rPr>
          <w:rFonts w:ascii="Times New Roman" w:eastAsia="Times New Roman" w:hAnsi="Times New Roman" w:cs="Times New Roman"/>
          <w:color w:val="000000"/>
          <w:sz w:val="24"/>
          <w:szCs w:val="24"/>
          <w:lang w:val="en-US"/>
        </w:rPr>
        <w:t xml:space="preserve"> </w:t>
      </w:r>
      <w:proofErr w:type="spellStart"/>
      <w:r w:rsidRPr="002C249F">
        <w:rPr>
          <w:rFonts w:ascii="Times New Roman" w:eastAsia="Times New Roman" w:hAnsi="Times New Roman" w:cs="Times New Roman"/>
          <w:color w:val="000000"/>
          <w:sz w:val="24"/>
          <w:szCs w:val="24"/>
          <w:lang w:val="en-US"/>
        </w:rPr>
        <w:t>intruksi</w:t>
      </w:r>
      <w:proofErr w:type="spellEnd"/>
      <w:r w:rsidRPr="002C249F">
        <w:rPr>
          <w:rFonts w:ascii="Times New Roman" w:eastAsia="Times New Roman" w:hAnsi="Times New Roman" w:cs="Times New Roman"/>
          <w:color w:val="000000"/>
          <w:sz w:val="24"/>
          <w:szCs w:val="24"/>
          <w:lang w:val="en-US"/>
        </w:rPr>
        <w:t xml:space="preserve"> </w:t>
      </w:r>
      <w:proofErr w:type="spellStart"/>
      <w:r w:rsidRPr="002C249F">
        <w:rPr>
          <w:rFonts w:ascii="Times New Roman" w:eastAsia="Times New Roman" w:hAnsi="Times New Roman" w:cs="Times New Roman"/>
          <w:color w:val="000000"/>
          <w:sz w:val="24"/>
          <w:szCs w:val="24"/>
          <w:lang w:val="en-US"/>
        </w:rPr>
        <w:t>langsung</w:t>
      </w:r>
      <w:proofErr w:type="spellEnd"/>
      <w:r w:rsidRPr="002C249F">
        <w:rPr>
          <w:rFonts w:ascii="Times New Roman" w:eastAsia="Times New Roman" w:hAnsi="Times New Roman" w:cs="Times New Roman"/>
          <w:color w:val="000000"/>
          <w:sz w:val="24"/>
          <w:szCs w:val="24"/>
          <w:lang w:val="en-US"/>
        </w:rPr>
        <w:t xml:space="preserve"> </w:t>
      </w:r>
      <w:proofErr w:type="spellStart"/>
      <w:r w:rsidRPr="002C249F">
        <w:rPr>
          <w:rFonts w:ascii="Times New Roman" w:eastAsia="Times New Roman" w:hAnsi="Times New Roman" w:cs="Times New Roman"/>
          <w:color w:val="000000"/>
          <w:sz w:val="24"/>
          <w:szCs w:val="24"/>
          <w:lang w:val="en-US"/>
        </w:rPr>
        <w:t>tetapi</w:t>
      </w:r>
      <w:proofErr w:type="spellEnd"/>
      <w:r w:rsidRPr="002C249F">
        <w:rPr>
          <w:rFonts w:ascii="Times New Roman" w:eastAsia="Times New Roman" w:hAnsi="Times New Roman" w:cs="Times New Roman"/>
          <w:color w:val="000000"/>
          <w:sz w:val="24"/>
          <w:szCs w:val="24"/>
          <w:lang w:val="en-US"/>
        </w:rPr>
        <w:t xml:space="preserve"> </w:t>
      </w:r>
      <w:proofErr w:type="spellStart"/>
      <w:r w:rsidRPr="002C249F">
        <w:rPr>
          <w:rFonts w:ascii="Times New Roman" w:eastAsia="Times New Roman" w:hAnsi="Times New Roman" w:cs="Times New Roman"/>
          <w:color w:val="000000"/>
          <w:sz w:val="24"/>
          <w:szCs w:val="24"/>
          <w:lang w:val="en-US"/>
        </w:rPr>
        <w:t>hanya</w:t>
      </w:r>
      <w:proofErr w:type="spellEnd"/>
      <w:r w:rsidRPr="002C249F">
        <w:rPr>
          <w:rFonts w:ascii="Times New Roman" w:eastAsia="Times New Roman" w:hAnsi="Times New Roman" w:cs="Times New Roman"/>
          <w:color w:val="000000"/>
          <w:sz w:val="24"/>
          <w:szCs w:val="24"/>
          <w:lang w:val="en-US"/>
        </w:rPr>
        <w:t xml:space="preserve"> </w:t>
      </w:r>
      <w:proofErr w:type="spellStart"/>
      <w:r w:rsidRPr="002C249F">
        <w:rPr>
          <w:rFonts w:ascii="Times New Roman" w:eastAsia="Times New Roman" w:hAnsi="Times New Roman" w:cs="Times New Roman"/>
          <w:color w:val="000000"/>
          <w:sz w:val="24"/>
          <w:szCs w:val="24"/>
          <w:lang w:val="en-US"/>
        </w:rPr>
        <w:t>mengandalkan</w:t>
      </w:r>
      <w:proofErr w:type="spellEnd"/>
      <w:r w:rsidRPr="002C249F">
        <w:rPr>
          <w:rFonts w:ascii="Times New Roman" w:eastAsia="Times New Roman" w:hAnsi="Times New Roman" w:cs="Times New Roman"/>
          <w:color w:val="000000"/>
          <w:sz w:val="24"/>
          <w:szCs w:val="24"/>
          <w:lang w:val="en-US"/>
        </w:rPr>
        <w:t xml:space="preserve"> </w:t>
      </w:r>
      <w:proofErr w:type="spellStart"/>
      <w:r w:rsidRPr="002C249F">
        <w:rPr>
          <w:rFonts w:ascii="Times New Roman" w:eastAsia="Times New Roman" w:hAnsi="Times New Roman" w:cs="Times New Roman"/>
          <w:color w:val="000000"/>
          <w:sz w:val="24"/>
          <w:szCs w:val="24"/>
          <w:lang w:val="en-US"/>
        </w:rPr>
        <w:t>intruksi</w:t>
      </w:r>
      <w:proofErr w:type="spellEnd"/>
      <w:r w:rsidRPr="002C249F">
        <w:rPr>
          <w:rFonts w:ascii="Times New Roman" w:eastAsia="Times New Roman" w:hAnsi="Times New Roman" w:cs="Times New Roman"/>
          <w:color w:val="000000"/>
          <w:sz w:val="24"/>
          <w:szCs w:val="24"/>
          <w:lang w:val="en-US"/>
        </w:rPr>
        <w:t xml:space="preserve"> </w:t>
      </w:r>
      <w:proofErr w:type="spellStart"/>
      <w:r w:rsidRPr="002C249F">
        <w:rPr>
          <w:rFonts w:ascii="Times New Roman" w:eastAsia="Times New Roman" w:hAnsi="Times New Roman" w:cs="Times New Roman"/>
          <w:color w:val="000000"/>
          <w:sz w:val="24"/>
          <w:szCs w:val="24"/>
          <w:lang w:val="en-US"/>
        </w:rPr>
        <w:t>langsung</w:t>
      </w:r>
      <w:proofErr w:type="spellEnd"/>
      <w:r w:rsidRPr="002C249F">
        <w:rPr>
          <w:rFonts w:ascii="Times New Roman" w:eastAsia="Times New Roman" w:hAnsi="Times New Roman" w:cs="Times New Roman"/>
          <w:color w:val="000000"/>
          <w:sz w:val="24"/>
          <w:szCs w:val="24"/>
          <w:lang w:val="en-US"/>
        </w:rPr>
        <w:t xml:space="preserve">, </w:t>
      </w:r>
      <w:proofErr w:type="spellStart"/>
      <w:r w:rsidRPr="002C249F">
        <w:rPr>
          <w:rFonts w:ascii="Times New Roman" w:eastAsia="Times New Roman" w:hAnsi="Times New Roman" w:cs="Times New Roman"/>
          <w:color w:val="000000"/>
          <w:sz w:val="24"/>
          <w:szCs w:val="24"/>
          <w:lang w:val="en-US"/>
        </w:rPr>
        <w:t>tetapi</w:t>
      </w:r>
      <w:proofErr w:type="spellEnd"/>
      <w:r w:rsidRPr="002C249F">
        <w:rPr>
          <w:rFonts w:ascii="Times New Roman" w:eastAsia="Times New Roman" w:hAnsi="Times New Roman" w:cs="Times New Roman"/>
          <w:color w:val="000000"/>
          <w:sz w:val="24"/>
          <w:szCs w:val="24"/>
          <w:lang w:val="en-US"/>
        </w:rPr>
        <w:t xml:space="preserve"> juga </w:t>
      </w:r>
      <w:proofErr w:type="spellStart"/>
      <w:r w:rsidRPr="002C249F">
        <w:rPr>
          <w:rFonts w:ascii="Times New Roman" w:eastAsia="Times New Roman" w:hAnsi="Times New Roman" w:cs="Times New Roman"/>
          <w:color w:val="000000"/>
          <w:sz w:val="24"/>
          <w:szCs w:val="24"/>
          <w:lang w:val="en-US"/>
        </w:rPr>
        <w:t>pembelajaran</w:t>
      </w:r>
      <w:proofErr w:type="spellEnd"/>
      <w:r w:rsidRPr="002C249F">
        <w:rPr>
          <w:rFonts w:ascii="Times New Roman" w:eastAsia="Times New Roman" w:hAnsi="Times New Roman" w:cs="Times New Roman"/>
          <w:color w:val="000000"/>
          <w:sz w:val="24"/>
          <w:szCs w:val="24"/>
          <w:lang w:val="en-US"/>
        </w:rPr>
        <w:t xml:space="preserve"> </w:t>
      </w:r>
      <w:proofErr w:type="spellStart"/>
      <w:r w:rsidRPr="002C249F">
        <w:rPr>
          <w:rFonts w:ascii="Times New Roman" w:eastAsia="Times New Roman" w:hAnsi="Times New Roman" w:cs="Times New Roman"/>
          <w:color w:val="000000"/>
          <w:sz w:val="24"/>
          <w:szCs w:val="24"/>
          <w:lang w:val="en-US"/>
        </w:rPr>
        <w:t>sosial</w:t>
      </w:r>
      <w:proofErr w:type="spellEnd"/>
      <w:r w:rsidRPr="002C249F">
        <w:rPr>
          <w:rFonts w:ascii="Times New Roman" w:eastAsia="Times New Roman" w:hAnsi="Times New Roman" w:cs="Times New Roman"/>
          <w:color w:val="000000"/>
          <w:sz w:val="24"/>
          <w:szCs w:val="24"/>
          <w:lang w:val="en-US"/>
        </w:rPr>
        <w:t xml:space="preserve"> yang </w:t>
      </w:r>
      <w:proofErr w:type="spellStart"/>
      <w:r w:rsidRPr="002C249F">
        <w:rPr>
          <w:rFonts w:ascii="Times New Roman" w:eastAsia="Times New Roman" w:hAnsi="Times New Roman" w:cs="Times New Roman"/>
          <w:color w:val="000000"/>
          <w:sz w:val="24"/>
          <w:szCs w:val="24"/>
          <w:lang w:val="en-US"/>
        </w:rPr>
        <w:t>membuat</w:t>
      </w:r>
      <w:proofErr w:type="spellEnd"/>
      <w:r w:rsidRPr="002C249F">
        <w:rPr>
          <w:rFonts w:ascii="Times New Roman" w:eastAsia="Times New Roman" w:hAnsi="Times New Roman" w:cs="Times New Roman"/>
          <w:color w:val="000000"/>
          <w:sz w:val="24"/>
          <w:szCs w:val="24"/>
          <w:lang w:val="en-US"/>
        </w:rPr>
        <w:t xml:space="preserve"> </w:t>
      </w:r>
      <w:proofErr w:type="spellStart"/>
      <w:r w:rsidRPr="002C249F">
        <w:rPr>
          <w:rFonts w:ascii="Times New Roman" w:eastAsia="Times New Roman" w:hAnsi="Times New Roman" w:cs="Times New Roman"/>
          <w:color w:val="000000"/>
          <w:sz w:val="24"/>
          <w:szCs w:val="24"/>
          <w:lang w:val="en-US"/>
        </w:rPr>
        <w:t>anak</w:t>
      </w:r>
      <w:proofErr w:type="spellEnd"/>
      <w:r w:rsidRPr="002C249F">
        <w:rPr>
          <w:rFonts w:ascii="Times New Roman" w:eastAsia="Times New Roman" w:hAnsi="Times New Roman" w:cs="Times New Roman"/>
          <w:color w:val="000000"/>
          <w:sz w:val="24"/>
          <w:szCs w:val="24"/>
          <w:lang w:val="en-US"/>
        </w:rPr>
        <w:t xml:space="preserve"> </w:t>
      </w:r>
      <w:proofErr w:type="spellStart"/>
      <w:r w:rsidRPr="002C249F">
        <w:rPr>
          <w:rFonts w:ascii="Times New Roman" w:eastAsia="Times New Roman" w:hAnsi="Times New Roman" w:cs="Times New Roman"/>
          <w:color w:val="000000"/>
          <w:sz w:val="24"/>
          <w:szCs w:val="24"/>
          <w:lang w:val="en-US"/>
        </w:rPr>
        <w:t>terdorong</w:t>
      </w:r>
      <w:proofErr w:type="spellEnd"/>
      <w:r w:rsidRPr="002C249F">
        <w:rPr>
          <w:rFonts w:ascii="Times New Roman" w:eastAsia="Times New Roman" w:hAnsi="Times New Roman" w:cs="Times New Roman"/>
          <w:color w:val="000000"/>
          <w:sz w:val="24"/>
          <w:szCs w:val="24"/>
          <w:lang w:val="en-US"/>
        </w:rPr>
        <w:t xml:space="preserve"> </w:t>
      </w:r>
      <w:proofErr w:type="spellStart"/>
      <w:r w:rsidRPr="002C249F">
        <w:rPr>
          <w:rFonts w:ascii="Times New Roman" w:eastAsia="Times New Roman" w:hAnsi="Times New Roman" w:cs="Times New Roman"/>
          <w:color w:val="000000"/>
          <w:sz w:val="24"/>
          <w:szCs w:val="24"/>
          <w:lang w:val="en-US"/>
        </w:rPr>
        <w:t>untuk</w:t>
      </w:r>
      <w:proofErr w:type="spellEnd"/>
      <w:r w:rsidRPr="002C249F">
        <w:rPr>
          <w:rFonts w:ascii="Times New Roman" w:eastAsia="Times New Roman" w:hAnsi="Times New Roman" w:cs="Times New Roman"/>
          <w:color w:val="000000"/>
          <w:sz w:val="24"/>
          <w:szCs w:val="24"/>
          <w:lang w:val="en-US"/>
        </w:rPr>
        <w:t xml:space="preserve"> </w:t>
      </w:r>
      <w:proofErr w:type="spellStart"/>
      <w:r w:rsidRPr="002C249F">
        <w:rPr>
          <w:rFonts w:ascii="Times New Roman" w:eastAsia="Times New Roman" w:hAnsi="Times New Roman" w:cs="Times New Roman"/>
          <w:color w:val="000000"/>
          <w:sz w:val="24"/>
          <w:szCs w:val="24"/>
          <w:lang w:val="en-US"/>
        </w:rPr>
        <w:t>belajar</w:t>
      </w:r>
      <w:proofErr w:type="spellEnd"/>
      <w:r w:rsidRPr="002C249F">
        <w:rPr>
          <w:rFonts w:ascii="Times New Roman" w:eastAsia="Times New Roman" w:hAnsi="Times New Roman" w:cs="Times New Roman"/>
          <w:color w:val="000000"/>
          <w:sz w:val="24"/>
          <w:szCs w:val="24"/>
          <w:lang w:val="en-US"/>
        </w:rPr>
        <w:t xml:space="preserve"> </w:t>
      </w:r>
      <w:proofErr w:type="spellStart"/>
      <w:r w:rsidRPr="002C249F">
        <w:rPr>
          <w:rFonts w:ascii="Times New Roman" w:eastAsia="Times New Roman" w:hAnsi="Times New Roman" w:cs="Times New Roman"/>
          <w:color w:val="000000"/>
          <w:sz w:val="24"/>
          <w:szCs w:val="24"/>
          <w:lang w:val="en-US"/>
        </w:rPr>
        <w:t>secara</w:t>
      </w:r>
      <w:proofErr w:type="spellEnd"/>
      <w:r w:rsidRPr="002C249F">
        <w:rPr>
          <w:rFonts w:ascii="Times New Roman" w:eastAsia="Times New Roman" w:hAnsi="Times New Roman" w:cs="Times New Roman"/>
          <w:color w:val="000000"/>
          <w:sz w:val="24"/>
          <w:szCs w:val="24"/>
          <w:lang w:val="en-US"/>
        </w:rPr>
        <w:t xml:space="preserve"> </w:t>
      </w:r>
      <w:proofErr w:type="spellStart"/>
      <w:r w:rsidRPr="002C249F">
        <w:rPr>
          <w:rFonts w:ascii="Times New Roman" w:eastAsia="Times New Roman" w:hAnsi="Times New Roman" w:cs="Times New Roman"/>
          <w:color w:val="000000"/>
          <w:sz w:val="24"/>
          <w:szCs w:val="24"/>
          <w:lang w:val="en-US"/>
        </w:rPr>
        <w:t>aktif</w:t>
      </w:r>
      <w:proofErr w:type="spellEnd"/>
      <w:r w:rsidRPr="002C249F">
        <w:rPr>
          <w:rFonts w:ascii="Times New Roman" w:eastAsia="Times New Roman" w:hAnsi="Times New Roman" w:cs="Times New Roman"/>
          <w:color w:val="000000"/>
          <w:sz w:val="24"/>
          <w:szCs w:val="24"/>
          <w:lang w:val="en-US"/>
        </w:rPr>
        <w:t xml:space="preserve"> dan </w:t>
      </w:r>
      <w:proofErr w:type="spellStart"/>
      <w:r w:rsidRPr="002C249F">
        <w:rPr>
          <w:rFonts w:ascii="Times New Roman" w:eastAsia="Times New Roman" w:hAnsi="Times New Roman" w:cs="Times New Roman"/>
          <w:color w:val="000000"/>
          <w:sz w:val="24"/>
          <w:szCs w:val="24"/>
          <w:lang w:val="en-US"/>
        </w:rPr>
        <w:t>menyenangkan</w:t>
      </w:r>
      <w:proofErr w:type="spellEnd"/>
      <w:r w:rsidRPr="002C249F">
        <w:rPr>
          <w:rFonts w:ascii="Times New Roman" w:eastAsia="Times New Roman" w:hAnsi="Times New Roman" w:cs="Times New Roman"/>
          <w:color w:val="000000"/>
          <w:sz w:val="24"/>
          <w:szCs w:val="24"/>
          <w:lang w:val="en-US"/>
        </w:rPr>
        <w:t xml:space="preserve">, </w:t>
      </w:r>
      <w:proofErr w:type="spellStart"/>
      <w:r w:rsidRPr="002C249F">
        <w:rPr>
          <w:rFonts w:ascii="Times New Roman" w:eastAsia="Times New Roman" w:hAnsi="Times New Roman" w:cs="Times New Roman"/>
          <w:color w:val="000000"/>
          <w:sz w:val="24"/>
          <w:szCs w:val="24"/>
          <w:lang w:val="en-US"/>
        </w:rPr>
        <w:t>sesuai</w:t>
      </w:r>
      <w:proofErr w:type="spellEnd"/>
      <w:r w:rsidRPr="002C249F">
        <w:rPr>
          <w:rFonts w:ascii="Times New Roman" w:eastAsia="Times New Roman" w:hAnsi="Times New Roman" w:cs="Times New Roman"/>
          <w:color w:val="000000"/>
          <w:sz w:val="24"/>
          <w:szCs w:val="24"/>
          <w:lang w:val="en-US"/>
        </w:rPr>
        <w:t xml:space="preserve"> </w:t>
      </w:r>
      <w:proofErr w:type="spellStart"/>
      <w:r w:rsidRPr="002C249F">
        <w:rPr>
          <w:rFonts w:ascii="Times New Roman" w:eastAsia="Times New Roman" w:hAnsi="Times New Roman" w:cs="Times New Roman"/>
          <w:color w:val="000000"/>
          <w:sz w:val="24"/>
          <w:szCs w:val="24"/>
          <w:lang w:val="en-US"/>
        </w:rPr>
        <w:t>dengan</w:t>
      </w:r>
      <w:proofErr w:type="spellEnd"/>
      <w:r w:rsidRPr="002C249F">
        <w:rPr>
          <w:rFonts w:ascii="Times New Roman" w:eastAsia="Times New Roman" w:hAnsi="Times New Roman" w:cs="Times New Roman"/>
          <w:color w:val="000000"/>
          <w:sz w:val="24"/>
          <w:szCs w:val="24"/>
          <w:lang w:val="en-US"/>
        </w:rPr>
        <w:t xml:space="preserve"> </w:t>
      </w:r>
      <w:proofErr w:type="spellStart"/>
      <w:r w:rsidRPr="002C249F">
        <w:rPr>
          <w:rFonts w:ascii="Times New Roman" w:eastAsia="Times New Roman" w:hAnsi="Times New Roman" w:cs="Times New Roman"/>
          <w:color w:val="000000"/>
          <w:sz w:val="24"/>
          <w:szCs w:val="24"/>
          <w:lang w:val="en-US"/>
        </w:rPr>
        <w:t>konsep</w:t>
      </w:r>
      <w:proofErr w:type="spellEnd"/>
      <w:r w:rsidRPr="002C249F">
        <w:rPr>
          <w:rFonts w:ascii="Times New Roman" w:eastAsia="Times New Roman" w:hAnsi="Times New Roman" w:cs="Times New Roman"/>
          <w:color w:val="000000"/>
          <w:sz w:val="24"/>
          <w:szCs w:val="24"/>
          <w:lang w:val="en-US"/>
        </w:rPr>
        <w:t xml:space="preserve"> bandura.</w:t>
      </w:r>
    </w:p>
    <w:p w14:paraId="75D0D5BE" w14:textId="7086ADAD" w:rsidR="002C249F" w:rsidRDefault="00117465" w:rsidP="00117465">
      <w:pPr>
        <w:shd w:val="clear" w:color="auto" w:fill="FFFFFF"/>
        <w:spacing w:after="0" w:line="240" w:lineRule="auto"/>
        <w:ind w:firstLine="720"/>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Selain </w:t>
      </w:r>
      <w:proofErr w:type="spellStart"/>
      <w:r>
        <w:rPr>
          <w:rFonts w:ascii="Times New Roman" w:eastAsia="Times New Roman" w:hAnsi="Times New Roman" w:cs="Times New Roman"/>
          <w:color w:val="000000"/>
          <w:sz w:val="24"/>
          <w:szCs w:val="24"/>
          <w:lang w:val="en-US"/>
        </w:rPr>
        <w:t>itu</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penelitian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dari</w:t>
      </w:r>
      <w:proofErr w:type="spellEnd"/>
      <w:r>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fldChar w:fldCharType="begin" w:fldLock="1"/>
      </w:r>
      <w:r>
        <w:rPr>
          <w:rFonts w:ascii="Times New Roman" w:eastAsia="Times New Roman" w:hAnsi="Times New Roman" w:cs="Times New Roman"/>
          <w:color w:val="000000"/>
          <w:sz w:val="24"/>
          <w:szCs w:val="24"/>
          <w:lang w:val="en-US"/>
        </w:rPr>
        <w:instrText>ADDIN CSL_CITATION {"citationItems":[{"id":"ITEM-1","itemData":{"DOI":"10.58645/jurnalazkia.v15i1.203","abstract":"This research is entitled \"the role of the teacher as a role model according to the Albert Bandura concept in implementing the 2013 curriculum\" while the problem in this study is how the role of the teacher as a role model according to the Albert Bandura concept in implementing the 2013 curriculum and the Albert Bandura concept of the teacher as a role model in implementing curriculum 2013. in this study the author uses the method of Library Research and Fild research and in accordance with the topic of this discussion, the Al-Quran and a number of books related to the role of teachers as role models according to Albert Bandura in implementing The 2013 curriculum, scientific writings and other literature related to the role of teachers as role models according to Albert Bandura in implementing the 2013 curriculum. The importance of the role of teachers as role models for students is related to character personalities to help build the character of students. Character education can be implemented through existing programs in schools, such as integrating character education in learning and implementing character education through extracurricular activities. In this case, the role of the teacher is not only to educate students according to the demands of the curriculum, but also to personally provide an example to students by becoming a role model of individual characters. Teachers who become role models will be able to show attitudes and behaviors that are in accordance with the values ​​and norms in everyday life so that students can see and imitate them. The role of teachers as individual character role models will support character education programs and help students to have good character personalities.","author":[{"dropping-particle":"","family":"Hawa","given":"Siti","non-dropping-particle":"","parse-names":false,"suffix":""}],"container-title":"JURNAL AZKIA : Jurnal Aktualisasi Pendidikan Islam","id":"ITEM-1","issue":"1","issued":{"date-parts":[["2022"]]},"page":"135-151","title":"Peran Guru Sebagai Role Model Menurut Konsep Albert Bandura Dalam Menerapkan Kurikulum 2013","type":"article-journal","volume":"15"},"uris":["http://www.mendeley.com/documents/?uuid=0b3ef80b-d2d6-48c5-84e8-134c8c87cb77"]}],"mendeley":{"formattedCitation":"(Hawa, 2022)","plainTextFormattedCitation":"(Hawa, 2022)","previouslyFormattedCitation":"(Hawa, 2022)"},"properties":{"noteIndex":0},"schema":"https://github.com/citation-style-language/schema/raw/master/csl-citation.json"}</w:instrText>
      </w:r>
      <w:r>
        <w:rPr>
          <w:rFonts w:ascii="Times New Roman" w:eastAsia="Times New Roman" w:hAnsi="Times New Roman" w:cs="Times New Roman"/>
          <w:color w:val="000000"/>
          <w:sz w:val="24"/>
          <w:szCs w:val="24"/>
          <w:lang w:val="en-US"/>
        </w:rPr>
        <w:fldChar w:fldCharType="separate"/>
      </w:r>
      <w:r w:rsidRPr="00117465">
        <w:rPr>
          <w:rFonts w:ascii="Times New Roman" w:eastAsia="Times New Roman" w:hAnsi="Times New Roman" w:cs="Times New Roman"/>
          <w:noProof/>
          <w:color w:val="000000"/>
          <w:sz w:val="24"/>
          <w:szCs w:val="24"/>
          <w:lang w:val="en-US"/>
        </w:rPr>
        <w:t>(Hawa, 2022)</w:t>
      </w:r>
      <w:r>
        <w:rPr>
          <w:rFonts w:ascii="Times New Roman" w:eastAsia="Times New Roman" w:hAnsi="Times New Roman" w:cs="Times New Roman"/>
          <w:color w:val="000000"/>
          <w:sz w:val="24"/>
          <w:szCs w:val="24"/>
          <w:lang w:val="en-US"/>
        </w:rPr>
        <w:fldChar w:fldCharType="end"/>
      </w:r>
      <w:r>
        <w:rPr>
          <w:rFonts w:ascii="Times New Roman" w:eastAsia="Times New Roman" w:hAnsi="Times New Roman" w:cs="Times New Roman"/>
          <w:color w:val="000000"/>
          <w:sz w:val="24"/>
          <w:szCs w:val="24"/>
          <w:lang w:val="en-US"/>
        </w:rPr>
        <w:t xml:space="preserve"> yang </w:t>
      </w:r>
      <w:proofErr w:type="spellStart"/>
      <w:r>
        <w:rPr>
          <w:rFonts w:ascii="Times New Roman" w:eastAsia="Times New Roman" w:hAnsi="Times New Roman" w:cs="Times New Roman"/>
          <w:color w:val="000000"/>
          <w:sz w:val="24"/>
          <w:szCs w:val="24"/>
          <w:lang w:val="en-US"/>
        </w:rPr>
        <w:t>menyatakan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d</w:t>
      </w:r>
      <w:r w:rsidR="002C249F" w:rsidRPr="002C249F">
        <w:rPr>
          <w:rFonts w:ascii="Times New Roman" w:eastAsia="Times New Roman" w:hAnsi="Times New Roman" w:cs="Times New Roman"/>
          <w:color w:val="000000"/>
          <w:sz w:val="24"/>
          <w:szCs w:val="24"/>
          <w:lang w:val="en-US"/>
        </w:rPr>
        <w:t>ampak</w:t>
      </w:r>
      <w:proofErr w:type="spellEnd"/>
      <w:r w:rsidR="002C249F" w:rsidRPr="002C249F">
        <w:rPr>
          <w:rFonts w:ascii="Times New Roman" w:eastAsia="Times New Roman" w:hAnsi="Times New Roman" w:cs="Times New Roman"/>
          <w:color w:val="000000"/>
          <w:sz w:val="24"/>
          <w:szCs w:val="24"/>
          <w:lang w:val="en-US"/>
        </w:rPr>
        <w:t xml:space="preserve"> </w:t>
      </w:r>
      <w:proofErr w:type="spellStart"/>
      <w:r w:rsidR="002C249F" w:rsidRPr="002C249F">
        <w:rPr>
          <w:rFonts w:ascii="Times New Roman" w:eastAsia="Times New Roman" w:hAnsi="Times New Roman" w:cs="Times New Roman"/>
          <w:color w:val="000000"/>
          <w:sz w:val="24"/>
          <w:szCs w:val="24"/>
          <w:lang w:val="en-US"/>
        </w:rPr>
        <w:t>lain</w:t>
      </w:r>
      <w:r>
        <w:rPr>
          <w:rFonts w:ascii="Times New Roman" w:eastAsia="Times New Roman" w:hAnsi="Times New Roman" w:cs="Times New Roman"/>
          <w:color w:val="000000"/>
          <w:sz w:val="24"/>
          <w:szCs w:val="24"/>
          <w:lang w:val="en-US"/>
        </w:rPr>
        <w:t>nya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yaitu</w:t>
      </w:r>
      <w:proofErr w:type="spellEnd"/>
      <w:r w:rsidR="002C249F" w:rsidRPr="002C249F">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m</w:t>
      </w:r>
      <w:r w:rsidR="002C249F" w:rsidRPr="002C249F">
        <w:rPr>
          <w:rFonts w:ascii="Times New Roman" w:eastAsia="Times New Roman" w:hAnsi="Times New Roman" w:cs="Times New Roman"/>
          <w:color w:val="000000"/>
          <w:sz w:val="24"/>
          <w:szCs w:val="24"/>
          <w:lang w:val="en-US"/>
        </w:rPr>
        <w:t>eningkatkan</w:t>
      </w:r>
      <w:proofErr w:type="spellEnd"/>
      <w:r w:rsidR="002C249F" w:rsidRPr="002C249F">
        <w:rPr>
          <w:rFonts w:ascii="Times New Roman" w:eastAsia="Times New Roman" w:hAnsi="Times New Roman" w:cs="Times New Roman"/>
          <w:color w:val="000000"/>
          <w:sz w:val="24"/>
          <w:szCs w:val="24"/>
          <w:lang w:val="en-US"/>
        </w:rPr>
        <w:t xml:space="preserve"> rasa </w:t>
      </w:r>
      <w:proofErr w:type="spellStart"/>
      <w:r w:rsidR="002C249F" w:rsidRPr="002C249F">
        <w:rPr>
          <w:rFonts w:ascii="Times New Roman" w:eastAsia="Times New Roman" w:hAnsi="Times New Roman" w:cs="Times New Roman"/>
          <w:color w:val="000000"/>
          <w:sz w:val="24"/>
          <w:szCs w:val="24"/>
          <w:lang w:val="en-US"/>
        </w:rPr>
        <w:t>percaya</w:t>
      </w:r>
      <w:proofErr w:type="spellEnd"/>
      <w:r w:rsidR="002C249F" w:rsidRPr="002C249F">
        <w:rPr>
          <w:rFonts w:ascii="Times New Roman" w:eastAsia="Times New Roman" w:hAnsi="Times New Roman" w:cs="Times New Roman"/>
          <w:color w:val="000000"/>
          <w:sz w:val="24"/>
          <w:szCs w:val="24"/>
          <w:lang w:val="en-US"/>
        </w:rPr>
        <w:t xml:space="preserve"> </w:t>
      </w:r>
      <w:proofErr w:type="spellStart"/>
      <w:r w:rsidR="002C249F" w:rsidRPr="002C249F">
        <w:rPr>
          <w:rFonts w:ascii="Times New Roman" w:eastAsia="Times New Roman" w:hAnsi="Times New Roman" w:cs="Times New Roman"/>
          <w:color w:val="000000"/>
          <w:sz w:val="24"/>
          <w:szCs w:val="24"/>
          <w:lang w:val="en-US"/>
        </w:rPr>
        <w:t>diri</w:t>
      </w:r>
      <w:proofErr w:type="spellEnd"/>
      <w:r w:rsidR="002C249F" w:rsidRPr="002C249F">
        <w:rPr>
          <w:rFonts w:ascii="Times New Roman" w:eastAsia="Times New Roman" w:hAnsi="Times New Roman" w:cs="Times New Roman"/>
          <w:color w:val="000000"/>
          <w:sz w:val="24"/>
          <w:szCs w:val="24"/>
          <w:lang w:val="en-US"/>
        </w:rPr>
        <w:t xml:space="preserve"> </w:t>
      </w:r>
      <w:proofErr w:type="spellStart"/>
      <w:r w:rsidR="002C249F" w:rsidRPr="002C249F">
        <w:rPr>
          <w:rFonts w:ascii="Times New Roman" w:eastAsia="Times New Roman" w:hAnsi="Times New Roman" w:cs="Times New Roman"/>
          <w:color w:val="000000"/>
          <w:sz w:val="24"/>
          <w:szCs w:val="24"/>
          <w:lang w:val="en-US"/>
        </w:rPr>
        <w:t>anak</w:t>
      </w:r>
      <w:proofErr w:type="spellEnd"/>
      <w:r w:rsidR="002C249F" w:rsidRPr="002C249F">
        <w:rPr>
          <w:rFonts w:ascii="Times New Roman" w:eastAsia="Times New Roman" w:hAnsi="Times New Roman" w:cs="Times New Roman"/>
          <w:color w:val="000000"/>
          <w:sz w:val="24"/>
          <w:szCs w:val="24"/>
          <w:lang w:val="en-US"/>
        </w:rPr>
        <w:t xml:space="preserve">, </w:t>
      </w:r>
      <w:proofErr w:type="spellStart"/>
      <w:r w:rsidR="002C249F" w:rsidRPr="002C249F">
        <w:rPr>
          <w:rFonts w:ascii="Times New Roman" w:eastAsia="Times New Roman" w:hAnsi="Times New Roman" w:cs="Times New Roman"/>
          <w:color w:val="000000"/>
          <w:sz w:val="24"/>
          <w:szCs w:val="24"/>
          <w:lang w:val="en-US"/>
        </w:rPr>
        <w:t>tumbuhnya</w:t>
      </w:r>
      <w:proofErr w:type="spellEnd"/>
      <w:r w:rsidR="002C249F" w:rsidRPr="002C249F">
        <w:rPr>
          <w:rFonts w:ascii="Times New Roman" w:eastAsia="Times New Roman" w:hAnsi="Times New Roman" w:cs="Times New Roman"/>
          <w:color w:val="000000"/>
          <w:sz w:val="24"/>
          <w:szCs w:val="24"/>
          <w:lang w:val="en-US"/>
        </w:rPr>
        <w:t xml:space="preserve"> </w:t>
      </w:r>
      <w:proofErr w:type="spellStart"/>
      <w:r w:rsidR="002C249F" w:rsidRPr="002C249F">
        <w:rPr>
          <w:rFonts w:ascii="Times New Roman" w:eastAsia="Times New Roman" w:hAnsi="Times New Roman" w:cs="Times New Roman"/>
          <w:color w:val="000000"/>
          <w:sz w:val="24"/>
          <w:szCs w:val="24"/>
          <w:lang w:val="en-US"/>
        </w:rPr>
        <w:t>antusiasme</w:t>
      </w:r>
      <w:proofErr w:type="spellEnd"/>
      <w:r w:rsidR="002C249F" w:rsidRPr="002C249F">
        <w:rPr>
          <w:rFonts w:ascii="Times New Roman" w:eastAsia="Times New Roman" w:hAnsi="Times New Roman" w:cs="Times New Roman"/>
          <w:color w:val="000000"/>
          <w:sz w:val="24"/>
          <w:szCs w:val="24"/>
          <w:lang w:val="en-US"/>
        </w:rPr>
        <w:t xml:space="preserve"> </w:t>
      </w:r>
      <w:proofErr w:type="spellStart"/>
      <w:r w:rsidR="002C249F" w:rsidRPr="002C249F">
        <w:rPr>
          <w:rFonts w:ascii="Times New Roman" w:eastAsia="Times New Roman" w:hAnsi="Times New Roman" w:cs="Times New Roman"/>
          <w:color w:val="000000"/>
          <w:sz w:val="24"/>
          <w:szCs w:val="24"/>
          <w:lang w:val="en-US"/>
        </w:rPr>
        <w:t>dalam</w:t>
      </w:r>
      <w:proofErr w:type="spellEnd"/>
      <w:r w:rsidR="002C249F" w:rsidRPr="002C249F">
        <w:rPr>
          <w:rFonts w:ascii="Times New Roman" w:eastAsia="Times New Roman" w:hAnsi="Times New Roman" w:cs="Times New Roman"/>
          <w:color w:val="000000"/>
          <w:sz w:val="24"/>
          <w:szCs w:val="24"/>
          <w:lang w:val="en-US"/>
        </w:rPr>
        <w:t xml:space="preserve"> </w:t>
      </w:r>
      <w:proofErr w:type="spellStart"/>
      <w:r w:rsidR="002C249F" w:rsidRPr="002C249F">
        <w:rPr>
          <w:rFonts w:ascii="Times New Roman" w:eastAsia="Times New Roman" w:hAnsi="Times New Roman" w:cs="Times New Roman"/>
          <w:color w:val="000000"/>
          <w:sz w:val="24"/>
          <w:szCs w:val="24"/>
          <w:lang w:val="en-US"/>
        </w:rPr>
        <w:t>mengikuti</w:t>
      </w:r>
      <w:proofErr w:type="spellEnd"/>
      <w:r w:rsidR="002C249F" w:rsidRPr="002C249F">
        <w:rPr>
          <w:rFonts w:ascii="Times New Roman" w:eastAsia="Times New Roman" w:hAnsi="Times New Roman" w:cs="Times New Roman"/>
          <w:color w:val="000000"/>
          <w:sz w:val="24"/>
          <w:szCs w:val="24"/>
          <w:lang w:val="en-US"/>
        </w:rPr>
        <w:t xml:space="preserve"> </w:t>
      </w:r>
      <w:proofErr w:type="spellStart"/>
      <w:r w:rsidR="002C249F" w:rsidRPr="002C249F">
        <w:rPr>
          <w:rFonts w:ascii="Times New Roman" w:eastAsia="Times New Roman" w:hAnsi="Times New Roman" w:cs="Times New Roman"/>
          <w:color w:val="000000"/>
          <w:sz w:val="24"/>
          <w:szCs w:val="24"/>
          <w:lang w:val="en-US"/>
        </w:rPr>
        <w:t>kegiatan</w:t>
      </w:r>
      <w:proofErr w:type="spellEnd"/>
      <w:r w:rsidR="002C249F" w:rsidRPr="002C249F">
        <w:rPr>
          <w:rFonts w:ascii="Times New Roman" w:eastAsia="Times New Roman" w:hAnsi="Times New Roman" w:cs="Times New Roman"/>
          <w:color w:val="000000"/>
          <w:sz w:val="24"/>
          <w:szCs w:val="24"/>
          <w:lang w:val="en-US"/>
        </w:rPr>
        <w:t xml:space="preserve"> </w:t>
      </w:r>
      <w:proofErr w:type="spellStart"/>
      <w:r w:rsidR="002C249F" w:rsidRPr="002C249F">
        <w:rPr>
          <w:rFonts w:ascii="Times New Roman" w:eastAsia="Times New Roman" w:hAnsi="Times New Roman" w:cs="Times New Roman"/>
          <w:color w:val="000000"/>
          <w:sz w:val="24"/>
          <w:szCs w:val="24"/>
          <w:lang w:val="en-US"/>
        </w:rPr>
        <w:t>belajar</w:t>
      </w:r>
      <w:proofErr w:type="spellEnd"/>
      <w:r w:rsidR="002C249F" w:rsidRPr="002C249F">
        <w:rPr>
          <w:rFonts w:ascii="Times New Roman" w:eastAsia="Times New Roman" w:hAnsi="Times New Roman" w:cs="Times New Roman"/>
          <w:color w:val="000000"/>
          <w:sz w:val="24"/>
          <w:szCs w:val="24"/>
          <w:lang w:val="en-US"/>
        </w:rPr>
        <w:t xml:space="preserve">, </w:t>
      </w:r>
      <w:proofErr w:type="spellStart"/>
      <w:r w:rsidR="002C249F" w:rsidRPr="002C249F">
        <w:rPr>
          <w:rFonts w:ascii="Times New Roman" w:eastAsia="Times New Roman" w:hAnsi="Times New Roman" w:cs="Times New Roman"/>
          <w:color w:val="000000"/>
          <w:sz w:val="24"/>
          <w:szCs w:val="24"/>
          <w:lang w:val="en-US"/>
        </w:rPr>
        <w:t>peningkatan</w:t>
      </w:r>
      <w:proofErr w:type="spellEnd"/>
      <w:r w:rsidR="002C249F" w:rsidRPr="002C249F">
        <w:rPr>
          <w:rFonts w:ascii="Times New Roman" w:eastAsia="Times New Roman" w:hAnsi="Times New Roman" w:cs="Times New Roman"/>
          <w:color w:val="000000"/>
          <w:sz w:val="24"/>
          <w:szCs w:val="24"/>
          <w:lang w:val="en-US"/>
        </w:rPr>
        <w:t xml:space="preserve"> </w:t>
      </w:r>
      <w:proofErr w:type="spellStart"/>
      <w:r w:rsidR="002C249F" w:rsidRPr="002C249F">
        <w:rPr>
          <w:rFonts w:ascii="Times New Roman" w:eastAsia="Times New Roman" w:hAnsi="Times New Roman" w:cs="Times New Roman"/>
          <w:color w:val="000000"/>
          <w:sz w:val="24"/>
          <w:szCs w:val="24"/>
          <w:lang w:val="en-US"/>
        </w:rPr>
        <w:t>partisipasi</w:t>
      </w:r>
      <w:proofErr w:type="spellEnd"/>
      <w:r w:rsidR="002C249F" w:rsidRPr="002C249F">
        <w:rPr>
          <w:rFonts w:ascii="Times New Roman" w:eastAsia="Times New Roman" w:hAnsi="Times New Roman" w:cs="Times New Roman"/>
          <w:color w:val="000000"/>
          <w:sz w:val="24"/>
          <w:szCs w:val="24"/>
          <w:lang w:val="en-US"/>
        </w:rPr>
        <w:t xml:space="preserve"> </w:t>
      </w:r>
      <w:proofErr w:type="spellStart"/>
      <w:r w:rsidR="002C249F" w:rsidRPr="002C249F">
        <w:rPr>
          <w:rFonts w:ascii="Times New Roman" w:eastAsia="Times New Roman" w:hAnsi="Times New Roman" w:cs="Times New Roman"/>
          <w:color w:val="000000"/>
          <w:sz w:val="24"/>
          <w:szCs w:val="24"/>
          <w:lang w:val="en-US"/>
        </w:rPr>
        <w:t>aktif,anak</w:t>
      </w:r>
      <w:proofErr w:type="spellEnd"/>
      <w:r w:rsidR="002C249F" w:rsidRPr="002C249F">
        <w:rPr>
          <w:rFonts w:ascii="Times New Roman" w:eastAsia="Times New Roman" w:hAnsi="Times New Roman" w:cs="Times New Roman"/>
          <w:color w:val="000000"/>
          <w:sz w:val="24"/>
          <w:szCs w:val="24"/>
          <w:lang w:val="en-US"/>
        </w:rPr>
        <w:t xml:space="preserve"> </w:t>
      </w:r>
      <w:proofErr w:type="spellStart"/>
      <w:r w:rsidR="002C249F" w:rsidRPr="002C249F">
        <w:rPr>
          <w:rFonts w:ascii="Times New Roman" w:eastAsia="Times New Roman" w:hAnsi="Times New Roman" w:cs="Times New Roman"/>
          <w:color w:val="000000"/>
          <w:sz w:val="24"/>
          <w:szCs w:val="24"/>
          <w:lang w:val="en-US"/>
        </w:rPr>
        <w:t>lebih</w:t>
      </w:r>
      <w:proofErr w:type="spellEnd"/>
      <w:r w:rsidR="002C249F" w:rsidRPr="002C249F">
        <w:rPr>
          <w:rFonts w:ascii="Times New Roman" w:eastAsia="Times New Roman" w:hAnsi="Times New Roman" w:cs="Times New Roman"/>
          <w:color w:val="000000"/>
          <w:sz w:val="24"/>
          <w:szCs w:val="24"/>
          <w:lang w:val="en-US"/>
        </w:rPr>
        <w:t xml:space="preserve"> </w:t>
      </w:r>
      <w:proofErr w:type="spellStart"/>
      <w:r w:rsidR="002C249F" w:rsidRPr="002C249F">
        <w:rPr>
          <w:rFonts w:ascii="Times New Roman" w:eastAsia="Times New Roman" w:hAnsi="Times New Roman" w:cs="Times New Roman"/>
          <w:color w:val="000000"/>
          <w:sz w:val="24"/>
          <w:szCs w:val="24"/>
          <w:lang w:val="en-US"/>
        </w:rPr>
        <w:t>cepat</w:t>
      </w:r>
      <w:proofErr w:type="spellEnd"/>
      <w:r w:rsidR="002C249F" w:rsidRPr="002C249F">
        <w:rPr>
          <w:rFonts w:ascii="Times New Roman" w:eastAsia="Times New Roman" w:hAnsi="Times New Roman" w:cs="Times New Roman"/>
          <w:color w:val="000000"/>
          <w:sz w:val="24"/>
          <w:szCs w:val="24"/>
          <w:lang w:val="en-US"/>
        </w:rPr>
        <w:t xml:space="preserve"> </w:t>
      </w:r>
      <w:proofErr w:type="spellStart"/>
      <w:r w:rsidR="002C249F" w:rsidRPr="002C249F">
        <w:rPr>
          <w:rFonts w:ascii="Times New Roman" w:eastAsia="Times New Roman" w:hAnsi="Times New Roman" w:cs="Times New Roman"/>
          <w:color w:val="000000"/>
          <w:sz w:val="24"/>
          <w:szCs w:val="24"/>
          <w:lang w:val="en-US"/>
        </w:rPr>
        <w:t>fokus</w:t>
      </w:r>
      <w:proofErr w:type="spellEnd"/>
      <w:r w:rsidR="002C249F" w:rsidRPr="002C249F">
        <w:rPr>
          <w:rFonts w:ascii="Times New Roman" w:eastAsia="Times New Roman" w:hAnsi="Times New Roman" w:cs="Times New Roman"/>
          <w:color w:val="000000"/>
          <w:sz w:val="24"/>
          <w:szCs w:val="24"/>
          <w:lang w:val="en-US"/>
        </w:rPr>
        <w:t xml:space="preserve"> dan </w:t>
      </w:r>
      <w:proofErr w:type="spellStart"/>
      <w:r w:rsidR="002C249F" w:rsidRPr="002C249F">
        <w:rPr>
          <w:rFonts w:ascii="Times New Roman" w:eastAsia="Times New Roman" w:hAnsi="Times New Roman" w:cs="Times New Roman"/>
          <w:color w:val="000000"/>
          <w:sz w:val="24"/>
          <w:szCs w:val="24"/>
          <w:lang w:val="en-US"/>
        </w:rPr>
        <w:t>selesaikan</w:t>
      </w:r>
      <w:proofErr w:type="spellEnd"/>
      <w:r w:rsidR="002C249F" w:rsidRPr="002C249F">
        <w:rPr>
          <w:rFonts w:ascii="Times New Roman" w:eastAsia="Times New Roman" w:hAnsi="Times New Roman" w:cs="Times New Roman"/>
          <w:color w:val="000000"/>
          <w:sz w:val="24"/>
          <w:szCs w:val="24"/>
          <w:lang w:val="en-US"/>
        </w:rPr>
        <w:t xml:space="preserve"> </w:t>
      </w:r>
      <w:proofErr w:type="spellStart"/>
      <w:r w:rsidR="002C249F" w:rsidRPr="002C249F">
        <w:rPr>
          <w:rFonts w:ascii="Times New Roman" w:eastAsia="Times New Roman" w:hAnsi="Times New Roman" w:cs="Times New Roman"/>
          <w:color w:val="000000"/>
          <w:sz w:val="24"/>
          <w:szCs w:val="24"/>
          <w:lang w:val="en-US"/>
        </w:rPr>
        <w:t>tugas</w:t>
      </w:r>
      <w:proofErr w:type="spellEnd"/>
      <w:r w:rsidR="002C249F" w:rsidRPr="002C249F">
        <w:rPr>
          <w:rFonts w:ascii="Times New Roman" w:eastAsia="Times New Roman" w:hAnsi="Times New Roman" w:cs="Times New Roman"/>
          <w:color w:val="000000"/>
          <w:sz w:val="24"/>
          <w:szCs w:val="24"/>
          <w:lang w:val="en-US"/>
        </w:rPr>
        <w:t xml:space="preserve">, </w:t>
      </w:r>
      <w:proofErr w:type="spellStart"/>
      <w:r w:rsidR="002C249F" w:rsidRPr="002C249F">
        <w:rPr>
          <w:rFonts w:ascii="Times New Roman" w:eastAsia="Times New Roman" w:hAnsi="Times New Roman" w:cs="Times New Roman"/>
          <w:color w:val="000000"/>
          <w:sz w:val="24"/>
          <w:szCs w:val="24"/>
          <w:lang w:val="en-US"/>
        </w:rPr>
        <w:t>munculnya</w:t>
      </w:r>
      <w:proofErr w:type="spellEnd"/>
      <w:r w:rsidR="002C249F" w:rsidRPr="002C249F">
        <w:rPr>
          <w:rFonts w:ascii="Times New Roman" w:eastAsia="Times New Roman" w:hAnsi="Times New Roman" w:cs="Times New Roman"/>
          <w:color w:val="000000"/>
          <w:sz w:val="24"/>
          <w:szCs w:val="24"/>
          <w:lang w:val="en-US"/>
        </w:rPr>
        <w:t xml:space="preserve"> </w:t>
      </w:r>
      <w:proofErr w:type="spellStart"/>
      <w:r w:rsidR="002C249F" w:rsidRPr="002C249F">
        <w:rPr>
          <w:rFonts w:ascii="Times New Roman" w:eastAsia="Times New Roman" w:hAnsi="Times New Roman" w:cs="Times New Roman"/>
          <w:color w:val="000000"/>
          <w:sz w:val="24"/>
          <w:szCs w:val="24"/>
          <w:lang w:val="en-US"/>
        </w:rPr>
        <w:t>sikap</w:t>
      </w:r>
      <w:proofErr w:type="spellEnd"/>
      <w:r w:rsidR="002C249F" w:rsidRPr="002C249F">
        <w:rPr>
          <w:rFonts w:ascii="Times New Roman" w:eastAsia="Times New Roman" w:hAnsi="Times New Roman" w:cs="Times New Roman"/>
          <w:color w:val="000000"/>
          <w:sz w:val="24"/>
          <w:szCs w:val="24"/>
          <w:lang w:val="en-US"/>
        </w:rPr>
        <w:t xml:space="preserve"> </w:t>
      </w:r>
      <w:proofErr w:type="spellStart"/>
      <w:r w:rsidR="002C249F" w:rsidRPr="002C249F">
        <w:rPr>
          <w:rFonts w:ascii="Times New Roman" w:eastAsia="Times New Roman" w:hAnsi="Times New Roman" w:cs="Times New Roman"/>
          <w:color w:val="000000"/>
          <w:sz w:val="24"/>
          <w:szCs w:val="24"/>
          <w:lang w:val="en-US"/>
        </w:rPr>
        <w:t>positif</w:t>
      </w:r>
      <w:proofErr w:type="spellEnd"/>
      <w:r w:rsidR="002C249F" w:rsidRPr="002C249F">
        <w:rPr>
          <w:rFonts w:ascii="Times New Roman" w:eastAsia="Times New Roman" w:hAnsi="Times New Roman" w:cs="Times New Roman"/>
          <w:color w:val="000000"/>
          <w:sz w:val="24"/>
          <w:szCs w:val="24"/>
          <w:lang w:val="en-US"/>
        </w:rPr>
        <w:t xml:space="preserve"> </w:t>
      </w:r>
      <w:proofErr w:type="spellStart"/>
      <w:r w:rsidR="002C249F" w:rsidRPr="002C249F">
        <w:rPr>
          <w:rFonts w:ascii="Times New Roman" w:eastAsia="Times New Roman" w:hAnsi="Times New Roman" w:cs="Times New Roman"/>
          <w:color w:val="000000"/>
          <w:sz w:val="24"/>
          <w:szCs w:val="24"/>
          <w:lang w:val="en-US"/>
        </w:rPr>
        <w:t>terhadap</w:t>
      </w:r>
      <w:proofErr w:type="spellEnd"/>
      <w:r w:rsidR="002C249F" w:rsidRPr="002C249F">
        <w:rPr>
          <w:rFonts w:ascii="Times New Roman" w:eastAsia="Times New Roman" w:hAnsi="Times New Roman" w:cs="Times New Roman"/>
          <w:color w:val="000000"/>
          <w:sz w:val="24"/>
          <w:szCs w:val="24"/>
          <w:lang w:val="en-US"/>
        </w:rPr>
        <w:t xml:space="preserve"> </w:t>
      </w:r>
      <w:proofErr w:type="spellStart"/>
      <w:r w:rsidR="002C249F" w:rsidRPr="002C249F">
        <w:rPr>
          <w:rFonts w:ascii="Times New Roman" w:eastAsia="Times New Roman" w:hAnsi="Times New Roman" w:cs="Times New Roman"/>
          <w:color w:val="000000"/>
          <w:sz w:val="24"/>
          <w:szCs w:val="24"/>
          <w:lang w:val="en-US"/>
        </w:rPr>
        <w:t>belajar</w:t>
      </w:r>
      <w:proofErr w:type="spellEnd"/>
      <w:r>
        <w:rPr>
          <w:rFonts w:ascii="Times New Roman" w:eastAsia="Times New Roman" w:hAnsi="Times New Roman" w:cs="Times New Roman"/>
          <w:color w:val="000000"/>
          <w:sz w:val="24"/>
          <w:szCs w:val="24"/>
          <w:lang w:val="en-US"/>
        </w:rPr>
        <w:t xml:space="preserve"> </w:t>
      </w:r>
      <w:r w:rsidR="002C249F" w:rsidRPr="002C249F">
        <w:rPr>
          <w:rFonts w:ascii="Times New Roman" w:eastAsia="Times New Roman" w:hAnsi="Times New Roman" w:cs="Times New Roman"/>
          <w:color w:val="000000"/>
          <w:sz w:val="24"/>
          <w:szCs w:val="24"/>
          <w:lang w:val="en-US"/>
        </w:rPr>
        <w:t>.</w:t>
      </w:r>
    </w:p>
    <w:p w14:paraId="3FFA5433" w14:textId="77777777" w:rsidR="00117465" w:rsidRPr="002C249F" w:rsidRDefault="00117465" w:rsidP="00117465">
      <w:pPr>
        <w:shd w:val="clear" w:color="auto" w:fill="FFFFFF"/>
        <w:spacing w:after="0" w:line="240" w:lineRule="auto"/>
        <w:ind w:firstLine="720"/>
        <w:jc w:val="both"/>
        <w:rPr>
          <w:rFonts w:ascii="Times New Roman" w:eastAsia="Times New Roman" w:hAnsi="Times New Roman" w:cs="Times New Roman"/>
          <w:color w:val="000000"/>
          <w:sz w:val="24"/>
          <w:szCs w:val="24"/>
          <w:lang w:val="en-US"/>
        </w:rPr>
      </w:pPr>
    </w:p>
    <w:p w14:paraId="7CF3AC31" w14:textId="77777777" w:rsidR="00117465" w:rsidRDefault="00117465" w:rsidP="00117465">
      <w:pPr>
        <w:numPr>
          <w:ilvl w:val="0"/>
          <w:numId w:val="6"/>
        </w:numPr>
        <w:shd w:val="clear" w:color="auto" w:fill="FFFFFF"/>
        <w:spacing w:after="0" w:line="240" w:lineRule="auto"/>
        <w:ind w:left="360"/>
        <w:jc w:val="both"/>
        <w:rPr>
          <w:rFonts w:ascii="Times New Roman" w:eastAsia="Times New Roman" w:hAnsi="Times New Roman" w:cs="Times New Roman"/>
          <w:b/>
          <w:bCs/>
          <w:color w:val="000000"/>
          <w:sz w:val="24"/>
          <w:szCs w:val="24"/>
          <w:lang w:val="en-ID"/>
        </w:rPr>
      </w:pPr>
      <w:proofErr w:type="spellStart"/>
      <w:r>
        <w:rPr>
          <w:rFonts w:ascii="Times New Roman" w:eastAsia="Times New Roman" w:hAnsi="Times New Roman" w:cs="Times New Roman"/>
          <w:b/>
          <w:bCs/>
          <w:color w:val="000000"/>
          <w:sz w:val="24"/>
          <w:szCs w:val="24"/>
          <w:lang w:val="en-ID"/>
        </w:rPr>
        <w:t>D</w:t>
      </w:r>
      <w:r w:rsidR="002C249F" w:rsidRPr="002C249F">
        <w:rPr>
          <w:rFonts w:ascii="Times New Roman" w:eastAsia="Times New Roman" w:hAnsi="Times New Roman" w:cs="Times New Roman"/>
          <w:b/>
          <w:bCs/>
          <w:color w:val="000000"/>
          <w:sz w:val="24"/>
          <w:szCs w:val="24"/>
          <w:lang w:val="en-ID"/>
        </w:rPr>
        <w:t>ampak</w:t>
      </w:r>
      <w:proofErr w:type="spellEnd"/>
      <w:r w:rsidR="002C249F" w:rsidRPr="002C249F">
        <w:rPr>
          <w:rFonts w:ascii="Times New Roman" w:eastAsia="Times New Roman" w:hAnsi="Times New Roman" w:cs="Times New Roman"/>
          <w:b/>
          <w:bCs/>
          <w:color w:val="000000"/>
          <w:sz w:val="24"/>
          <w:szCs w:val="24"/>
          <w:lang w:val="en-ID"/>
        </w:rPr>
        <w:t xml:space="preserve"> </w:t>
      </w:r>
      <w:r w:rsidRPr="002C249F">
        <w:rPr>
          <w:rFonts w:ascii="Times New Roman" w:eastAsia="Times New Roman" w:hAnsi="Times New Roman" w:cs="Times New Roman"/>
          <w:b/>
          <w:bCs/>
          <w:color w:val="000000"/>
          <w:sz w:val="24"/>
          <w:szCs w:val="24"/>
          <w:lang w:val="en-ID"/>
        </w:rPr>
        <w:t xml:space="preserve">Dari Peran Guru </w:t>
      </w:r>
      <w:proofErr w:type="spellStart"/>
      <w:r w:rsidRPr="002C249F">
        <w:rPr>
          <w:rFonts w:ascii="Times New Roman" w:eastAsia="Times New Roman" w:hAnsi="Times New Roman" w:cs="Times New Roman"/>
          <w:b/>
          <w:bCs/>
          <w:color w:val="000000"/>
          <w:sz w:val="24"/>
          <w:szCs w:val="24"/>
          <w:lang w:val="en-ID"/>
        </w:rPr>
        <w:t>Sebagai</w:t>
      </w:r>
      <w:proofErr w:type="spellEnd"/>
      <w:r w:rsidRPr="002C249F">
        <w:rPr>
          <w:rFonts w:ascii="Times New Roman" w:eastAsia="Times New Roman" w:hAnsi="Times New Roman" w:cs="Times New Roman"/>
          <w:b/>
          <w:bCs/>
          <w:color w:val="000000"/>
          <w:sz w:val="24"/>
          <w:szCs w:val="24"/>
          <w:lang w:val="en-ID"/>
        </w:rPr>
        <w:t xml:space="preserve"> Motivator </w:t>
      </w:r>
      <w:proofErr w:type="spellStart"/>
      <w:r w:rsidRPr="002C249F">
        <w:rPr>
          <w:rFonts w:ascii="Times New Roman" w:eastAsia="Times New Roman" w:hAnsi="Times New Roman" w:cs="Times New Roman"/>
          <w:b/>
          <w:bCs/>
          <w:color w:val="000000"/>
          <w:sz w:val="24"/>
          <w:szCs w:val="24"/>
          <w:lang w:val="en-ID"/>
        </w:rPr>
        <w:t>Terhadap</w:t>
      </w:r>
      <w:proofErr w:type="spellEnd"/>
      <w:r w:rsidRPr="002C249F">
        <w:rPr>
          <w:rFonts w:ascii="Times New Roman" w:eastAsia="Times New Roman" w:hAnsi="Times New Roman" w:cs="Times New Roman"/>
          <w:b/>
          <w:bCs/>
          <w:color w:val="000000"/>
          <w:sz w:val="24"/>
          <w:szCs w:val="24"/>
          <w:lang w:val="en-ID"/>
        </w:rPr>
        <w:t xml:space="preserve"> </w:t>
      </w:r>
      <w:proofErr w:type="spellStart"/>
      <w:r w:rsidRPr="002C249F">
        <w:rPr>
          <w:rFonts w:ascii="Times New Roman" w:eastAsia="Times New Roman" w:hAnsi="Times New Roman" w:cs="Times New Roman"/>
          <w:b/>
          <w:bCs/>
          <w:color w:val="000000"/>
          <w:sz w:val="24"/>
          <w:szCs w:val="24"/>
          <w:lang w:val="en-ID"/>
        </w:rPr>
        <w:t>Motivasi</w:t>
      </w:r>
      <w:proofErr w:type="spellEnd"/>
      <w:r w:rsidRPr="002C249F">
        <w:rPr>
          <w:rFonts w:ascii="Times New Roman" w:eastAsia="Times New Roman" w:hAnsi="Times New Roman" w:cs="Times New Roman"/>
          <w:b/>
          <w:bCs/>
          <w:color w:val="000000"/>
          <w:sz w:val="24"/>
          <w:szCs w:val="24"/>
          <w:lang w:val="en-ID"/>
        </w:rPr>
        <w:t xml:space="preserve"> </w:t>
      </w:r>
      <w:proofErr w:type="spellStart"/>
      <w:r w:rsidRPr="002C249F">
        <w:rPr>
          <w:rFonts w:ascii="Times New Roman" w:eastAsia="Times New Roman" w:hAnsi="Times New Roman" w:cs="Times New Roman"/>
          <w:b/>
          <w:bCs/>
          <w:color w:val="000000"/>
          <w:sz w:val="24"/>
          <w:szCs w:val="24"/>
          <w:lang w:val="en-ID"/>
        </w:rPr>
        <w:t>Belajar</w:t>
      </w:r>
      <w:proofErr w:type="spellEnd"/>
      <w:r w:rsidRPr="002C249F">
        <w:rPr>
          <w:rFonts w:ascii="Times New Roman" w:eastAsia="Times New Roman" w:hAnsi="Times New Roman" w:cs="Times New Roman"/>
          <w:b/>
          <w:bCs/>
          <w:color w:val="000000"/>
          <w:sz w:val="24"/>
          <w:szCs w:val="24"/>
          <w:lang w:val="en-ID"/>
        </w:rPr>
        <w:t xml:space="preserve"> Anak </w:t>
      </w:r>
      <w:proofErr w:type="gramStart"/>
      <w:r w:rsidRPr="002C249F">
        <w:rPr>
          <w:rFonts w:ascii="Times New Roman" w:eastAsia="Times New Roman" w:hAnsi="Times New Roman" w:cs="Times New Roman"/>
          <w:b/>
          <w:bCs/>
          <w:color w:val="000000"/>
          <w:sz w:val="24"/>
          <w:szCs w:val="24"/>
          <w:lang w:val="en-ID"/>
        </w:rPr>
        <w:t>Di</w:t>
      </w:r>
      <w:proofErr w:type="gramEnd"/>
      <w:r w:rsidRPr="002C249F">
        <w:rPr>
          <w:rFonts w:ascii="Times New Roman" w:eastAsia="Times New Roman" w:hAnsi="Times New Roman" w:cs="Times New Roman"/>
          <w:b/>
          <w:bCs/>
          <w:color w:val="000000"/>
          <w:sz w:val="24"/>
          <w:szCs w:val="24"/>
          <w:lang w:val="en-ID"/>
        </w:rPr>
        <w:t xml:space="preserve"> </w:t>
      </w:r>
      <w:proofErr w:type="spellStart"/>
      <w:r w:rsidRPr="002C249F">
        <w:rPr>
          <w:rFonts w:ascii="Times New Roman" w:eastAsia="Times New Roman" w:hAnsi="Times New Roman" w:cs="Times New Roman"/>
          <w:b/>
          <w:bCs/>
          <w:color w:val="000000"/>
          <w:sz w:val="24"/>
          <w:szCs w:val="24"/>
          <w:lang w:val="en-ID"/>
        </w:rPr>
        <w:t>Kelas</w:t>
      </w:r>
      <w:proofErr w:type="spellEnd"/>
      <w:r w:rsidRPr="002C249F">
        <w:rPr>
          <w:rFonts w:ascii="Times New Roman" w:eastAsia="Times New Roman" w:hAnsi="Times New Roman" w:cs="Times New Roman"/>
          <w:b/>
          <w:bCs/>
          <w:color w:val="000000"/>
          <w:sz w:val="24"/>
          <w:szCs w:val="24"/>
          <w:lang w:val="en-ID"/>
        </w:rPr>
        <w:t xml:space="preserve"> </w:t>
      </w:r>
      <w:r w:rsidR="002C249F" w:rsidRPr="002C249F">
        <w:rPr>
          <w:rFonts w:ascii="Times New Roman" w:eastAsia="Times New Roman" w:hAnsi="Times New Roman" w:cs="Times New Roman"/>
          <w:b/>
          <w:bCs/>
          <w:color w:val="000000"/>
          <w:sz w:val="24"/>
          <w:szCs w:val="24"/>
          <w:lang w:val="en-ID"/>
        </w:rPr>
        <w:t>B Tk Al</w:t>
      </w:r>
      <w:r w:rsidRPr="002C249F">
        <w:rPr>
          <w:rFonts w:ascii="Times New Roman" w:eastAsia="Times New Roman" w:hAnsi="Times New Roman" w:cs="Times New Roman"/>
          <w:b/>
          <w:bCs/>
          <w:color w:val="000000"/>
          <w:sz w:val="24"/>
          <w:szCs w:val="24"/>
          <w:lang w:val="en-ID"/>
        </w:rPr>
        <w:t xml:space="preserve">- </w:t>
      </w:r>
      <w:proofErr w:type="spellStart"/>
      <w:r w:rsidR="002C249F" w:rsidRPr="002C249F">
        <w:rPr>
          <w:rFonts w:ascii="Times New Roman" w:eastAsia="Times New Roman" w:hAnsi="Times New Roman" w:cs="Times New Roman"/>
          <w:b/>
          <w:bCs/>
          <w:color w:val="000000"/>
          <w:sz w:val="24"/>
          <w:szCs w:val="24"/>
          <w:lang w:val="en-ID"/>
        </w:rPr>
        <w:t>Khuzamy</w:t>
      </w:r>
      <w:proofErr w:type="spellEnd"/>
      <w:r w:rsidR="002C249F" w:rsidRPr="002C249F">
        <w:rPr>
          <w:rFonts w:ascii="Times New Roman" w:eastAsia="Times New Roman" w:hAnsi="Times New Roman" w:cs="Times New Roman"/>
          <w:b/>
          <w:bCs/>
          <w:color w:val="000000"/>
          <w:sz w:val="24"/>
          <w:szCs w:val="24"/>
          <w:lang w:val="en-ID"/>
        </w:rPr>
        <w:t xml:space="preserve"> </w:t>
      </w:r>
      <w:proofErr w:type="spellStart"/>
      <w:r w:rsidRPr="002C249F">
        <w:rPr>
          <w:rFonts w:ascii="Times New Roman" w:eastAsia="Times New Roman" w:hAnsi="Times New Roman" w:cs="Times New Roman"/>
          <w:b/>
          <w:bCs/>
          <w:color w:val="000000"/>
          <w:sz w:val="24"/>
          <w:szCs w:val="24"/>
          <w:lang w:val="en-ID"/>
        </w:rPr>
        <w:t>Menggala</w:t>
      </w:r>
      <w:proofErr w:type="spellEnd"/>
    </w:p>
    <w:p w14:paraId="2E3B2FCE" w14:textId="77777777" w:rsidR="00117465" w:rsidRDefault="002C249F" w:rsidP="00117465">
      <w:pPr>
        <w:shd w:val="clear" w:color="auto" w:fill="FFFFFF"/>
        <w:spacing w:after="0" w:line="240" w:lineRule="auto"/>
        <w:ind w:left="360" w:firstLine="360"/>
        <w:jc w:val="both"/>
        <w:rPr>
          <w:rFonts w:ascii="Times New Roman" w:eastAsia="Times New Roman" w:hAnsi="Times New Roman" w:cs="Times New Roman"/>
          <w:b/>
          <w:bCs/>
          <w:color w:val="000000"/>
          <w:sz w:val="24"/>
          <w:szCs w:val="24"/>
          <w:lang w:val="en-ID"/>
        </w:rPr>
      </w:pPr>
      <w:r w:rsidRPr="002C249F">
        <w:rPr>
          <w:rFonts w:ascii="Times New Roman" w:eastAsia="Times New Roman" w:hAnsi="Times New Roman" w:cs="Times New Roman"/>
          <w:color w:val="000000"/>
          <w:sz w:val="24"/>
          <w:szCs w:val="24"/>
          <w:lang w:val="en-ID"/>
        </w:rPr>
        <w:t xml:space="preserve">Hasil </w:t>
      </w:r>
      <w:proofErr w:type="spellStart"/>
      <w:r w:rsidRPr="002C249F">
        <w:rPr>
          <w:rFonts w:ascii="Times New Roman" w:eastAsia="Times New Roman" w:hAnsi="Times New Roman" w:cs="Times New Roman"/>
          <w:color w:val="000000"/>
          <w:sz w:val="24"/>
          <w:szCs w:val="24"/>
          <w:lang w:val="en-ID"/>
        </w:rPr>
        <w:t>penelitian</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menunjukkan</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bahwa</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peran</w:t>
      </w:r>
      <w:proofErr w:type="spellEnd"/>
      <w:r w:rsidRPr="002C249F">
        <w:rPr>
          <w:rFonts w:ascii="Times New Roman" w:eastAsia="Times New Roman" w:hAnsi="Times New Roman" w:cs="Times New Roman"/>
          <w:color w:val="000000"/>
          <w:sz w:val="24"/>
          <w:szCs w:val="24"/>
          <w:lang w:val="en-ID"/>
        </w:rPr>
        <w:t xml:space="preserve"> guru </w:t>
      </w:r>
      <w:proofErr w:type="spellStart"/>
      <w:r w:rsidRPr="002C249F">
        <w:rPr>
          <w:rFonts w:ascii="Times New Roman" w:eastAsia="Times New Roman" w:hAnsi="Times New Roman" w:cs="Times New Roman"/>
          <w:color w:val="000000"/>
          <w:sz w:val="24"/>
          <w:szCs w:val="24"/>
          <w:lang w:val="en-US"/>
        </w:rPr>
        <w:t>sebagai</w:t>
      </w:r>
      <w:proofErr w:type="spellEnd"/>
      <w:r w:rsidRPr="002C249F">
        <w:rPr>
          <w:rFonts w:ascii="Times New Roman" w:eastAsia="Times New Roman" w:hAnsi="Times New Roman" w:cs="Times New Roman"/>
          <w:color w:val="000000"/>
          <w:sz w:val="24"/>
          <w:szCs w:val="24"/>
          <w:lang w:val="en-ID"/>
        </w:rPr>
        <w:t xml:space="preserve"> motivator </w:t>
      </w:r>
      <w:proofErr w:type="spellStart"/>
      <w:r w:rsidRPr="002C249F">
        <w:rPr>
          <w:rFonts w:ascii="Times New Roman" w:eastAsia="Times New Roman" w:hAnsi="Times New Roman" w:cs="Times New Roman"/>
          <w:color w:val="000000"/>
          <w:sz w:val="24"/>
          <w:szCs w:val="24"/>
          <w:lang w:val="en-ID"/>
        </w:rPr>
        <w:t>memiliki</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dampak</w:t>
      </w:r>
      <w:proofErr w:type="spellEnd"/>
      <w:r w:rsidRPr="002C249F">
        <w:rPr>
          <w:rFonts w:ascii="Times New Roman" w:eastAsia="Times New Roman" w:hAnsi="Times New Roman" w:cs="Times New Roman"/>
          <w:color w:val="000000"/>
          <w:sz w:val="24"/>
          <w:szCs w:val="24"/>
          <w:lang w:val="en-ID"/>
        </w:rPr>
        <w:t xml:space="preserve"> yang sangat </w:t>
      </w:r>
      <w:proofErr w:type="spellStart"/>
      <w:r w:rsidRPr="002C249F">
        <w:rPr>
          <w:rFonts w:ascii="Times New Roman" w:eastAsia="Times New Roman" w:hAnsi="Times New Roman" w:cs="Times New Roman"/>
          <w:color w:val="000000"/>
          <w:sz w:val="24"/>
          <w:szCs w:val="24"/>
          <w:lang w:val="en-ID"/>
        </w:rPr>
        <w:t>positif</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terhadap</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motivasi</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belajar</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anak</w:t>
      </w:r>
      <w:proofErr w:type="spellEnd"/>
      <w:r w:rsidRPr="002C249F">
        <w:rPr>
          <w:rFonts w:ascii="Times New Roman" w:eastAsia="Times New Roman" w:hAnsi="Times New Roman" w:cs="Times New Roman"/>
          <w:color w:val="000000"/>
          <w:sz w:val="24"/>
          <w:szCs w:val="24"/>
          <w:lang w:val="en-ID"/>
        </w:rPr>
        <w:t xml:space="preserve"> di </w:t>
      </w:r>
      <w:proofErr w:type="spellStart"/>
      <w:r w:rsidRPr="002C249F">
        <w:rPr>
          <w:rFonts w:ascii="Times New Roman" w:eastAsia="Times New Roman" w:hAnsi="Times New Roman" w:cs="Times New Roman"/>
          <w:color w:val="000000"/>
          <w:sz w:val="24"/>
          <w:szCs w:val="24"/>
          <w:lang w:val="en-ID"/>
        </w:rPr>
        <w:t>kelas</w:t>
      </w:r>
      <w:proofErr w:type="spellEnd"/>
      <w:r w:rsidRPr="002C249F">
        <w:rPr>
          <w:rFonts w:ascii="Times New Roman" w:eastAsia="Times New Roman" w:hAnsi="Times New Roman" w:cs="Times New Roman"/>
          <w:color w:val="000000"/>
          <w:sz w:val="24"/>
          <w:szCs w:val="24"/>
          <w:lang w:val="en-ID"/>
        </w:rPr>
        <w:t xml:space="preserve"> B TK Al-</w:t>
      </w:r>
      <w:proofErr w:type="spellStart"/>
      <w:r w:rsidRPr="002C249F">
        <w:rPr>
          <w:rFonts w:ascii="Times New Roman" w:eastAsia="Times New Roman" w:hAnsi="Times New Roman" w:cs="Times New Roman"/>
          <w:color w:val="000000"/>
          <w:sz w:val="24"/>
          <w:szCs w:val="24"/>
          <w:lang w:val="en-ID"/>
        </w:rPr>
        <w:t>Khuzamy</w:t>
      </w:r>
      <w:proofErr w:type="spellEnd"/>
      <w:r w:rsidRPr="002C249F">
        <w:rPr>
          <w:rFonts w:ascii="Times New Roman" w:eastAsia="Times New Roman" w:hAnsi="Times New Roman" w:cs="Times New Roman"/>
          <w:color w:val="000000"/>
          <w:sz w:val="24"/>
          <w:szCs w:val="24"/>
          <w:lang w:val="en-ID"/>
        </w:rPr>
        <w:t>. Anak-</w:t>
      </w:r>
      <w:proofErr w:type="spellStart"/>
      <w:r w:rsidRPr="002C249F">
        <w:rPr>
          <w:rFonts w:ascii="Times New Roman" w:eastAsia="Times New Roman" w:hAnsi="Times New Roman" w:cs="Times New Roman"/>
          <w:color w:val="000000"/>
          <w:sz w:val="24"/>
          <w:szCs w:val="24"/>
          <w:lang w:val="en-ID"/>
        </w:rPr>
        <w:t>anak</w:t>
      </w:r>
      <w:proofErr w:type="spellEnd"/>
      <w:r w:rsidRPr="002C249F">
        <w:rPr>
          <w:rFonts w:ascii="Times New Roman" w:eastAsia="Times New Roman" w:hAnsi="Times New Roman" w:cs="Times New Roman"/>
          <w:color w:val="000000"/>
          <w:sz w:val="24"/>
          <w:szCs w:val="24"/>
          <w:lang w:val="en-ID"/>
        </w:rPr>
        <w:t xml:space="preserve"> yang </w:t>
      </w:r>
      <w:proofErr w:type="spellStart"/>
      <w:r w:rsidRPr="002C249F">
        <w:rPr>
          <w:rFonts w:ascii="Times New Roman" w:eastAsia="Times New Roman" w:hAnsi="Times New Roman" w:cs="Times New Roman"/>
          <w:color w:val="000000"/>
          <w:sz w:val="24"/>
          <w:szCs w:val="24"/>
          <w:lang w:val="en-ID"/>
        </w:rPr>
        <w:t>sebelumnya</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pasif</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kurang</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percaya</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diri</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atau</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mudah</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bosan</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menunjukkan</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peningkatan</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semangat</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belajar</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setelah</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mendapatkan</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pendekatan</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motivasional</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dari</w:t>
      </w:r>
      <w:proofErr w:type="spellEnd"/>
      <w:r w:rsidRPr="002C249F">
        <w:rPr>
          <w:rFonts w:ascii="Times New Roman" w:eastAsia="Times New Roman" w:hAnsi="Times New Roman" w:cs="Times New Roman"/>
          <w:color w:val="000000"/>
          <w:sz w:val="24"/>
          <w:szCs w:val="24"/>
          <w:lang w:val="en-ID"/>
        </w:rPr>
        <w:t xml:space="preserve"> guru. </w:t>
      </w:r>
    </w:p>
    <w:p w14:paraId="120E91A8" w14:textId="66C1B8CF" w:rsidR="002C249F" w:rsidRDefault="002C249F" w:rsidP="00117465">
      <w:pPr>
        <w:shd w:val="clear" w:color="auto" w:fill="FFFFFF"/>
        <w:spacing w:after="0" w:line="240" w:lineRule="auto"/>
        <w:ind w:left="360" w:firstLine="360"/>
        <w:jc w:val="both"/>
        <w:rPr>
          <w:rFonts w:ascii="Times New Roman" w:eastAsia="Times New Roman" w:hAnsi="Times New Roman" w:cs="Times New Roman"/>
          <w:color w:val="000000"/>
          <w:sz w:val="24"/>
          <w:szCs w:val="24"/>
          <w:lang w:val="en-ID"/>
        </w:rPr>
      </w:pPr>
      <w:proofErr w:type="spellStart"/>
      <w:r w:rsidRPr="002C249F">
        <w:rPr>
          <w:rFonts w:ascii="Times New Roman" w:eastAsia="Times New Roman" w:hAnsi="Times New Roman" w:cs="Times New Roman"/>
          <w:color w:val="000000"/>
          <w:sz w:val="24"/>
          <w:szCs w:val="24"/>
          <w:lang w:val="en-ID"/>
        </w:rPr>
        <w:t>Menurut</w:t>
      </w:r>
      <w:proofErr w:type="spellEnd"/>
      <w:r w:rsidRPr="002C249F">
        <w:rPr>
          <w:rFonts w:ascii="Times New Roman" w:eastAsia="Times New Roman" w:hAnsi="Times New Roman" w:cs="Times New Roman"/>
          <w:color w:val="000000"/>
          <w:sz w:val="24"/>
          <w:szCs w:val="24"/>
          <w:lang w:val="en-ID"/>
        </w:rPr>
        <w:t xml:space="preserve"> Lev Vygotsky, </w:t>
      </w:r>
      <w:proofErr w:type="spellStart"/>
      <w:r w:rsidRPr="002C249F">
        <w:rPr>
          <w:rFonts w:ascii="Times New Roman" w:eastAsia="Times New Roman" w:hAnsi="Times New Roman" w:cs="Times New Roman"/>
          <w:color w:val="000000"/>
          <w:sz w:val="24"/>
          <w:szCs w:val="24"/>
          <w:lang w:val="en-ID"/>
        </w:rPr>
        <w:t>motivasi</w:t>
      </w:r>
      <w:proofErr w:type="spellEnd"/>
      <w:r w:rsidRPr="002C249F">
        <w:rPr>
          <w:rFonts w:ascii="Times New Roman" w:eastAsia="Times New Roman" w:hAnsi="Times New Roman" w:cs="Times New Roman"/>
          <w:color w:val="000000"/>
          <w:sz w:val="24"/>
          <w:szCs w:val="24"/>
          <w:lang w:val="en-ID"/>
        </w:rPr>
        <w:t xml:space="preserve"> dan </w:t>
      </w:r>
      <w:proofErr w:type="spellStart"/>
      <w:r w:rsidRPr="002C249F">
        <w:rPr>
          <w:rFonts w:ascii="Times New Roman" w:eastAsia="Times New Roman" w:hAnsi="Times New Roman" w:cs="Times New Roman"/>
          <w:color w:val="000000"/>
          <w:sz w:val="24"/>
          <w:szCs w:val="24"/>
          <w:lang w:val="en-ID"/>
        </w:rPr>
        <w:t>kemampuan</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belajar</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anak</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berkembang</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secara</w:t>
      </w:r>
      <w:proofErr w:type="spellEnd"/>
      <w:r w:rsidRPr="002C249F">
        <w:rPr>
          <w:rFonts w:ascii="Times New Roman" w:eastAsia="Times New Roman" w:hAnsi="Times New Roman" w:cs="Times New Roman"/>
          <w:color w:val="000000"/>
          <w:sz w:val="24"/>
          <w:szCs w:val="24"/>
          <w:lang w:val="en-ID"/>
        </w:rPr>
        <w:t xml:space="preserve"> optimal </w:t>
      </w:r>
      <w:proofErr w:type="spellStart"/>
      <w:r w:rsidRPr="002C249F">
        <w:rPr>
          <w:rFonts w:ascii="Times New Roman" w:eastAsia="Times New Roman" w:hAnsi="Times New Roman" w:cs="Times New Roman"/>
          <w:color w:val="000000"/>
          <w:sz w:val="24"/>
          <w:szCs w:val="24"/>
          <w:lang w:val="en-ID"/>
        </w:rPr>
        <w:t>melalui</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intraksi</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sosial</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terutama</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dengan</w:t>
      </w:r>
      <w:proofErr w:type="spellEnd"/>
      <w:r w:rsidRPr="002C249F">
        <w:rPr>
          <w:rFonts w:ascii="Times New Roman" w:eastAsia="Times New Roman" w:hAnsi="Times New Roman" w:cs="Times New Roman"/>
          <w:color w:val="000000"/>
          <w:sz w:val="24"/>
          <w:szCs w:val="24"/>
          <w:lang w:val="en-ID"/>
        </w:rPr>
        <w:t xml:space="preserve"> orang </w:t>
      </w:r>
      <w:proofErr w:type="spellStart"/>
      <w:r w:rsidRPr="002C249F">
        <w:rPr>
          <w:rFonts w:ascii="Times New Roman" w:eastAsia="Times New Roman" w:hAnsi="Times New Roman" w:cs="Times New Roman"/>
          <w:color w:val="000000"/>
          <w:sz w:val="24"/>
          <w:szCs w:val="24"/>
          <w:lang w:val="en-ID"/>
        </w:rPr>
        <w:t>dewasa</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atau</w:t>
      </w:r>
      <w:proofErr w:type="spellEnd"/>
      <w:r w:rsidRPr="002C249F">
        <w:rPr>
          <w:rFonts w:ascii="Times New Roman" w:eastAsia="Times New Roman" w:hAnsi="Times New Roman" w:cs="Times New Roman"/>
          <w:color w:val="000000"/>
          <w:sz w:val="24"/>
          <w:szCs w:val="24"/>
          <w:lang w:val="en-ID"/>
        </w:rPr>
        <w:t xml:space="preserve"> orang yang </w:t>
      </w:r>
      <w:proofErr w:type="spellStart"/>
      <w:r w:rsidRPr="002C249F">
        <w:rPr>
          <w:rFonts w:ascii="Times New Roman" w:eastAsia="Times New Roman" w:hAnsi="Times New Roman" w:cs="Times New Roman"/>
          <w:color w:val="000000"/>
          <w:sz w:val="24"/>
          <w:szCs w:val="24"/>
          <w:lang w:val="en-ID"/>
        </w:rPr>
        <w:t>lebih</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mampu</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dalam</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hal</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ini</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adalah</w:t>
      </w:r>
      <w:proofErr w:type="spellEnd"/>
      <w:r w:rsidRPr="002C249F">
        <w:rPr>
          <w:rFonts w:ascii="Times New Roman" w:eastAsia="Times New Roman" w:hAnsi="Times New Roman" w:cs="Times New Roman"/>
          <w:color w:val="000000"/>
          <w:sz w:val="24"/>
          <w:szCs w:val="24"/>
          <w:lang w:val="en-ID"/>
        </w:rPr>
        <w:t xml:space="preserve"> guru</w:t>
      </w:r>
      <w:r w:rsidR="00117465">
        <w:rPr>
          <w:rFonts w:ascii="Times New Roman" w:eastAsia="Times New Roman" w:hAnsi="Times New Roman" w:cs="Times New Roman"/>
          <w:color w:val="000000"/>
          <w:sz w:val="24"/>
          <w:szCs w:val="24"/>
          <w:lang w:val="en-ID"/>
        </w:rPr>
        <w:t xml:space="preserve"> </w:t>
      </w:r>
      <w:r w:rsidR="00117465">
        <w:rPr>
          <w:rFonts w:ascii="Times New Roman" w:eastAsia="Times New Roman" w:hAnsi="Times New Roman" w:cs="Times New Roman"/>
          <w:color w:val="000000"/>
          <w:sz w:val="24"/>
          <w:szCs w:val="24"/>
          <w:lang w:val="en-ID"/>
        </w:rPr>
        <w:fldChar w:fldCharType="begin" w:fldLock="1"/>
      </w:r>
      <w:r w:rsidR="00411935">
        <w:rPr>
          <w:rFonts w:ascii="Times New Roman" w:eastAsia="Times New Roman" w:hAnsi="Times New Roman" w:cs="Times New Roman"/>
          <w:color w:val="000000"/>
          <w:sz w:val="24"/>
          <w:szCs w:val="24"/>
          <w:lang w:val="en-ID"/>
        </w:rPr>
        <w:instrText>ADDIN CSL_CITATION {"citationItems":[{"id":"ITEM-1","itemData":{"DOI":"10.33222/pelitapaud.v4i2.990","ISSN":"2548-6284","abstract":"Penelitian ini bertujuan untuk menjelaskan peran pendidik dalam perkembangan anak usia dini. Tulisan ini mengulas mengenai peran pendidik dalam perkembangan dan pertumbuhan anak melalui konsep psikologi perkembangan. Pendekatan yang digunakan adalah kualitatif yang melibatkan peneliti studi pustaka (studi literatur). Hasil dari penelitian ini menunjukkan bahwa secara teoritik terdapat tiga teori terdahulu dalam perkembangan  dan pertumbuhan anak, diantaranya adalah teori Piaget, teori Vygotsky, dan  Bowlby. Menurut Piaget, anak usia dini memiliki pikiran yang pra-operasional dimana anak sudah mampu mengembangkan tindakan terstruktur untuk menghadapi lingkunganny. Selanjutnya menurut Vygotsky perkembangan anak pada masa menuju pra-sekolah didasari oleh jenis-jenis interaksi yang dimiliki anak di lingkungan sosialnya yang berpusat pada pencapaian tugas perkembangan. Dan menurut Bowlby dengan teorinya yaitu attachment (melekat) anak berkosentrasi pada kebutuhan mereka untuk mempertahankan kedekatannnya kepada orang tuanya atau pengasuhnya (termasuk pendidik). Terdapat banyak faktor yang menyebabkan pertumbuhan dan perkembangan anak, yaitu faktor internal (dalam) dan faktor eksternal (luar/lingkungan).","author":[{"dropping-particle":"","family":"Mawarni Purnamasari","given":"","non-dropping-particle":"","parse-names":false,"suffix":""},{"dropping-particle":"","family":"Na’imah","given":"Na’imah","non-dropping-particle":"","parse-names":false,"suffix":""}],"container-title":"Jurnal Pelita PAUD","id":"ITEM-1","issue":"2","issued":{"date-parts":[["2020"]]},"page":"295-303","title":"Peran Pendidik dalam Konsep Psikologi Perkembangan Anak Usia Dini","type":"article-journal","volume":"4"},"uris":["http://www.mendeley.com/documents/?uuid=d30404b3-3d67-4e05-9d5b-34d2530170db"]}],"mendeley":{"formattedCitation":"(Mawarni Purnamasari &amp; Na’imah, 2020)","plainTextFormattedCitation":"(Mawarni Purnamasari &amp; Na’imah, 2020)","previouslyFormattedCitation":"(Mawarni Purnamasari &amp; Na’imah, 2020)"},"properties":{"noteIndex":0},"schema":"https://github.com/citation-style-language/schema/raw/master/csl-citation.json"}</w:instrText>
      </w:r>
      <w:r w:rsidR="00117465">
        <w:rPr>
          <w:rFonts w:ascii="Times New Roman" w:eastAsia="Times New Roman" w:hAnsi="Times New Roman" w:cs="Times New Roman"/>
          <w:color w:val="000000"/>
          <w:sz w:val="24"/>
          <w:szCs w:val="24"/>
          <w:lang w:val="en-ID"/>
        </w:rPr>
        <w:fldChar w:fldCharType="separate"/>
      </w:r>
      <w:r w:rsidR="00117465" w:rsidRPr="00117465">
        <w:rPr>
          <w:rFonts w:ascii="Times New Roman" w:eastAsia="Times New Roman" w:hAnsi="Times New Roman" w:cs="Times New Roman"/>
          <w:noProof/>
          <w:color w:val="000000"/>
          <w:sz w:val="24"/>
          <w:szCs w:val="24"/>
          <w:lang w:val="en-ID"/>
        </w:rPr>
        <w:t>(Mawarni Purnamasari &amp; Na’imah, 2020)</w:t>
      </w:r>
      <w:r w:rsidR="00117465">
        <w:rPr>
          <w:rFonts w:ascii="Times New Roman" w:eastAsia="Times New Roman" w:hAnsi="Times New Roman" w:cs="Times New Roman"/>
          <w:color w:val="000000"/>
          <w:sz w:val="24"/>
          <w:szCs w:val="24"/>
          <w:lang w:val="en-ID"/>
        </w:rPr>
        <w:fldChar w:fldCharType="end"/>
      </w:r>
      <w:r w:rsidRPr="002C249F">
        <w:rPr>
          <w:rFonts w:ascii="Times New Roman" w:eastAsia="Times New Roman" w:hAnsi="Times New Roman" w:cs="Times New Roman"/>
          <w:color w:val="000000"/>
          <w:sz w:val="24"/>
          <w:szCs w:val="24"/>
          <w:lang w:val="en-ID"/>
        </w:rPr>
        <w:t xml:space="preserve">.  </w:t>
      </w:r>
    </w:p>
    <w:p w14:paraId="6D47A12F" w14:textId="77777777" w:rsidR="00117465" w:rsidRPr="002C249F" w:rsidRDefault="00117465" w:rsidP="00117465">
      <w:pPr>
        <w:shd w:val="clear" w:color="auto" w:fill="FFFFFF"/>
        <w:spacing w:after="0" w:line="240" w:lineRule="auto"/>
        <w:ind w:left="360" w:firstLine="360"/>
        <w:jc w:val="both"/>
        <w:rPr>
          <w:rFonts w:ascii="Times New Roman" w:eastAsia="Times New Roman" w:hAnsi="Times New Roman" w:cs="Times New Roman"/>
          <w:b/>
          <w:bCs/>
          <w:color w:val="000000"/>
          <w:sz w:val="24"/>
          <w:szCs w:val="24"/>
          <w:lang w:val="en-ID"/>
        </w:rPr>
      </w:pPr>
    </w:p>
    <w:p w14:paraId="53F6A389" w14:textId="77777777" w:rsidR="002C249F" w:rsidRDefault="002C249F" w:rsidP="00117465">
      <w:pPr>
        <w:numPr>
          <w:ilvl w:val="0"/>
          <w:numId w:val="6"/>
        </w:numPr>
        <w:shd w:val="clear" w:color="auto" w:fill="FFFFFF"/>
        <w:spacing w:after="0" w:line="240" w:lineRule="auto"/>
        <w:ind w:left="360"/>
        <w:jc w:val="both"/>
        <w:rPr>
          <w:rFonts w:ascii="Times New Roman" w:eastAsia="Times New Roman" w:hAnsi="Times New Roman" w:cs="Times New Roman"/>
          <w:b/>
          <w:bCs/>
          <w:color w:val="000000"/>
          <w:sz w:val="24"/>
          <w:szCs w:val="24"/>
          <w:lang w:val="en-ID"/>
        </w:rPr>
      </w:pPr>
      <w:r w:rsidRPr="002C249F">
        <w:rPr>
          <w:rFonts w:ascii="Times New Roman" w:eastAsia="Times New Roman" w:hAnsi="Times New Roman" w:cs="Times New Roman"/>
          <w:b/>
          <w:bCs/>
          <w:color w:val="000000"/>
          <w:sz w:val="24"/>
          <w:szCs w:val="24"/>
          <w:lang w:val="en-ID"/>
        </w:rPr>
        <w:t xml:space="preserve">Faktor </w:t>
      </w:r>
      <w:proofErr w:type="spellStart"/>
      <w:r w:rsidRPr="002C249F">
        <w:rPr>
          <w:rFonts w:ascii="Times New Roman" w:eastAsia="Times New Roman" w:hAnsi="Times New Roman" w:cs="Times New Roman"/>
          <w:b/>
          <w:bCs/>
          <w:color w:val="000000"/>
          <w:sz w:val="24"/>
          <w:szCs w:val="24"/>
          <w:lang w:val="en-ID"/>
        </w:rPr>
        <w:t>apa</w:t>
      </w:r>
      <w:proofErr w:type="spellEnd"/>
      <w:r w:rsidRPr="002C249F">
        <w:rPr>
          <w:rFonts w:ascii="Times New Roman" w:eastAsia="Times New Roman" w:hAnsi="Times New Roman" w:cs="Times New Roman"/>
          <w:b/>
          <w:bCs/>
          <w:color w:val="000000"/>
          <w:sz w:val="24"/>
          <w:szCs w:val="24"/>
          <w:lang w:val="en-ID"/>
        </w:rPr>
        <w:t xml:space="preserve"> </w:t>
      </w:r>
      <w:proofErr w:type="spellStart"/>
      <w:r w:rsidRPr="002C249F">
        <w:rPr>
          <w:rFonts w:ascii="Times New Roman" w:eastAsia="Times New Roman" w:hAnsi="Times New Roman" w:cs="Times New Roman"/>
          <w:b/>
          <w:bCs/>
          <w:color w:val="000000"/>
          <w:sz w:val="24"/>
          <w:szCs w:val="24"/>
          <w:lang w:val="en-ID"/>
        </w:rPr>
        <w:t>saja</w:t>
      </w:r>
      <w:proofErr w:type="spellEnd"/>
      <w:r w:rsidRPr="002C249F">
        <w:rPr>
          <w:rFonts w:ascii="Times New Roman" w:eastAsia="Times New Roman" w:hAnsi="Times New Roman" w:cs="Times New Roman"/>
          <w:b/>
          <w:bCs/>
          <w:color w:val="000000"/>
          <w:sz w:val="24"/>
          <w:szCs w:val="24"/>
          <w:lang w:val="en-ID"/>
        </w:rPr>
        <w:t xml:space="preserve"> </w:t>
      </w:r>
      <w:proofErr w:type="gramStart"/>
      <w:r w:rsidRPr="002C249F">
        <w:rPr>
          <w:rFonts w:ascii="Times New Roman" w:eastAsia="Times New Roman" w:hAnsi="Times New Roman" w:cs="Times New Roman"/>
          <w:b/>
          <w:bCs/>
          <w:color w:val="000000"/>
          <w:sz w:val="24"/>
          <w:szCs w:val="24"/>
          <w:lang w:val="en-ID"/>
        </w:rPr>
        <w:t xml:space="preserve">yang  </w:t>
      </w:r>
      <w:proofErr w:type="spellStart"/>
      <w:r w:rsidRPr="002C249F">
        <w:rPr>
          <w:rFonts w:ascii="Times New Roman" w:eastAsia="Times New Roman" w:hAnsi="Times New Roman" w:cs="Times New Roman"/>
          <w:b/>
          <w:bCs/>
          <w:color w:val="000000"/>
          <w:sz w:val="24"/>
          <w:szCs w:val="24"/>
          <w:lang w:val="en-ID"/>
        </w:rPr>
        <w:t>mendukung</w:t>
      </w:r>
      <w:proofErr w:type="spellEnd"/>
      <w:proofErr w:type="gramEnd"/>
      <w:r w:rsidRPr="002C249F">
        <w:rPr>
          <w:rFonts w:ascii="Times New Roman" w:eastAsia="Times New Roman" w:hAnsi="Times New Roman" w:cs="Times New Roman"/>
          <w:b/>
          <w:bCs/>
          <w:color w:val="000000"/>
          <w:sz w:val="24"/>
          <w:szCs w:val="24"/>
          <w:lang w:val="en-ID"/>
        </w:rPr>
        <w:t xml:space="preserve"> dan </w:t>
      </w:r>
      <w:proofErr w:type="spellStart"/>
      <w:r w:rsidRPr="002C249F">
        <w:rPr>
          <w:rFonts w:ascii="Times New Roman" w:eastAsia="Times New Roman" w:hAnsi="Times New Roman" w:cs="Times New Roman"/>
          <w:b/>
          <w:bCs/>
          <w:color w:val="000000"/>
          <w:sz w:val="24"/>
          <w:szCs w:val="24"/>
          <w:lang w:val="en-ID"/>
        </w:rPr>
        <w:t>faktor</w:t>
      </w:r>
      <w:proofErr w:type="spellEnd"/>
      <w:r w:rsidRPr="002C249F">
        <w:rPr>
          <w:rFonts w:ascii="Times New Roman" w:eastAsia="Times New Roman" w:hAnsi="Times New Roman" w:cs="Times New Roman"/>
          <w:b/>
          <w:bCs/>
          <w:color w:val="000000"/>
          <w:sz w:val="24"/>
          <w:szCs w:val="24"/>
          <w:lang w:val="en-ID"/>
        </w:rPr>
        <w:t xml:space="preserve"> </w:t>
      </w:r>
      <w:proofErr w:type="spellStart"/>
      <w:r w:rsidRPr="002C249F">
        <w:rPr>
          <w:rFonts w:ascii="Times New Roman" w:eastAsia="Times New Roman" w:hAnsi="Times New Roman" w:cs="Times New Roman"/>
          <w:b/>
          <w:bCs/>
          <w:color w:val="000000"/>
          <w:sz w:val="24"/>
          <w:szCs w:val="24"/>
          <w:lang w:val="en-ID"/>
        </w:rPr>
        <w:t>menghambat</w:t>
      </w:r>
      <w:proofErr w:type="spellEnd"/>
      <w:r w:rsidRPr="002C249F">
        <w:rPr>
          <w:rFonts w:ascii="Times New Roman" w:eastAsia="Times New Roman" w:hAnsi="Times New Roman" w:cs="Times New Roman"/>
          <w:b/>
          <w:bCs/>
          <w:color w:val="000000"/>
          <w:sz w:val="24"/>
          <w:szCs w:val="24"/>
          <w:lang w:val="en-ID"/>
        </w:rPr>
        <w:t xml:space="preserve"> </w:t>
      </w:r>
      <w:proofErr w:type="spellStart"/>
      <w:r w:rsidRPr="002C249F">
        <w:rPr>
          <w:rFonts w:ascii="Times New Roman" w:eastAsia="Times New Roman" w:hAnsi="Times New Roman" w:cs="Times New Roman"/>
          <w:b/>
          <w:bCs/>
          <w:color w:val="000000"/>
          <w:sz w:val="24"/>
          <w:szCs w:val="24"/>
          <w:lang w:val="en-ID"/>
        </w:rPr>
        <w:t>peran</w:t>
      </w:r>
      <w:proofErr w:type="spellEnd"/>
      <w:r w:rsidRPr="002C249F">
        <w:rPr>
          <w:rFonts w:ascii="Times New Roman" w:eastAsia="Times New Roman" w:hAnsi="Times New Roman" w:cs="Times New Roman"/>
          <w:b/>
          <w:bCs/>
          <w:color w:val="000000"/>
          <w:sz w:val="24"/>
          <w:szCs w:val="24"/>
          <w:lang w:val="en-ID"/>
        </w:rPr>
        <w:t xml:space="preserve"> guru </w:t>
      </w:r>
      <w:proofErr w:type="spellStart"/>
      <w:r w:rsidRPr="002C249F">
        <w:rPr>
          <w:rFonts w:ascii="Times New Roman" w:eastAsia="Times New Roman" w:hAnsi="Times New Roman" w:cs="Times New Roman"/>
          <w:b/>
          <w:bCs/>
          <w:color w:val="000000"/>
          <w:sz w:val="24"/>
          <w:szCs w:val="24"/>
          <w:lang w:val="en-ID"/>
        </w:rPr>
        <w:t>dalam</w:t>
      </w:r>
      <w:proofErr w:type="spellEnd"/>
      <w:r w:rsidRPr="002C249F">
        <w:rPr>
          <w:rFonts w:ascii="Times New Roman" w:eastAsia="Times New Roman" w:hAnsi="Times New Roman" w:cs="Times New Roman"/>
          <w:b/>
          <w:bCs/>
          <w:color w:val="000000"/>
          <w:sz w:val="24"/>
          <w:szCs w:val="24"/>
          <w:lang w:val="en-ID"/>
        </w:rPr>
        <w:t xml:space="preserve"> motivator </w:t>
      </w:r>
      <w:proofErr w:type="spellStart"/>
      <w:r w:rsidRPr="002C249F">
        <w:rPr>
          <w:rFonts w:ascii="Times New Roman" w:eastAsia="Times New Roman" w:hAnsi="Times New Roman" w:cs="Times New Roman"/>
          <w:b/>
          <w:bCs/>
          <w:color w:val="000000"/>
          <w:sz w:val="24"/>
          <w:szCs w:val="24"/>
          <w:lang w:val="en-ID"/>
        </w:rPr>
        <w:t>tk</w:t>
      </w:r>
      <w:proofErr w:type="spellEnd"/>
      <w:r w:rsidRPr="002C249F">
        <w:rPr>
          <w:rFonts w:ascii="Times New Roman" w:eastAsia="Times New Roman" w:hAnsi="Times New Roman" w:cs="Times New Roman"/>
          <w:b/>
          <w:bCs/>
          <w:color w:val="000000"/>
          <w:sz w:val="24"/>
          <w:szCs w:val="24"/>
          <w:lang w:val="en-ID"/>
        </w:rPr>
        <w:t xml:space="preserve"> Al -</w:t>
      </w:r>
      <w:proofErr w:type="spellStart"/>
      <w:r w:rsidRPr="002C249F">
        <w:rPr>
          <w:rFonts w:ascii="Times New Roman" w:eastAsia="Times New Roman" w:hAnsi="Times New Roman" w:cs="Times New Roman"/>
          <w:b/>
          <w:bCs/>
          <w:color w:val="000000"/>
          <w:sz w:val="24"/>
          <w:szCs w:val="24"/>
          <w:lang w:val="en-ID"/>
        </w:rPr>
        <w:t>Khuzamy</w:t>
      </w:r>
      <w:proofErr w:type="spellEnd"/>
      <w:r w:rsidRPr="002C249F">
        <w:rPr>
          <w:rFonts w:ascii="Times New Roman" w:eastAsia="Times New Roman" w:hAnsi="Times New Roman" w:cs="Times New Roman"/>
          <w:b/>
          <w:bCs/>
          <w:color w:val="000000"/>
          <w:sz w:val="24"/>
          <w:szCs w:val="24"/>
          <w:lang w:val="en-ID"/>
        </w:rPr>
        <w:t xml:space="preserve"> </w:t>
      </w:r>
      <w:proofErr w:type="spellStart"/>
      <w:r w:rsidRPr="002C249F">
        <w:rPr>
          <w:rFonts w:ascii="Times New Roman" w:eastAsia="Times New Roman" w:hAnsi="Times New Roman" w:cs="Times New Roman"/>
          <w:b/>
          <w:bCs/>
          <w:color w:val="000000"/>
          <w:sz w:val="24"/>
          <w:szCs w:val="24"/>
          <w:lang w:val="en-ID"/>
        </w:rPr>
        <w:t>menggala</w:t>
      </w:r>
      <w:proofErr w:type="spellEnd"/>
      <w:r w:rsidRPr="002C249F">
        <w:rPr>
          <w:rFonts w:ascii="Times New Roman" w:eastAsia="Times New Roman" w:hAnsi="Times New Roman" w:cs="Times New Roman"/>
          <w:b/>
          <w:bCs/>
          <w:color w:val="000000"/>
          <w:sz w:val="24"/>
          <w:szCs w:val="24"/>
          <w:lang w:val="en-ID"/>
        </w:rPr>
        <w:t xml:space="preserve">. </w:t>
      </w:r>
    </w:p>
    <w:p w14:paraId="346D338B" w14:textId="77777777" w:rsidR="00117465" w:rsidRPr="002C249F" w:rsidRDefault="00117465" w:rsidP="00117465">
      <w:pPr>
        <w:shd w:val="clear" w:color="auto" w:fill="FFFFFF"/>
        <w:spacing w:after="0" w:line="240" w:lineRule="auto"/>
        <w:ind w:left="360"/>
        <w:jc w:val="both"/>
        <w:rPr>
          <w:rFonts w:ascii="Times New Roman" w:eastAsia="Times New Roman" w:hAnsi="Times New Roman" w:cs="Times New Roman"/>
          <w:b/>
          <w:bCs/>
          <w:color w:val="000000"/>
          <w:sz w:val="24"/>
          <w:szCs w:val="24"/>
          <w:lang w:val="en-ID"/>
        </w:rPr>
      </w:pPr>
    </w:p>
    <w:p w14:paraId="37EC9FE1" w14:textId="5E635F16" w:rsidR="002C249F" w:rsidRPr="002C249F" w:rsidRDefault="00117465" w:rsidP="00117465">
      <w:pPr>
        <w:shd w:val="clear" w:color="auto" w:fill="FFFFFF"/>
        <w:spacing w:after="0" w:line="240" w:lineRule="auto"/>
        <w:ind w:left="360" w:firstLine="360"/>
        <w:jc w:val="both"/>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t>Adapun</w:t>
      </w:r>
      <w:r w:rsidR="002C249F" w:rsidRPr="002C249F">
        <w:rPr>
          <w:rFonts w:ascii="Times New Roman" w:eastAsia="Times New Roman" w:hAnsi="Times New Roman" w:cs="Times New Roman"/>
          <w:color w:val="000000"/>
          <w:sz w:val="24"/>
          <w:szCs w:val="24"/>
          <w:lang w:val="en-ID"/>
        </w:rPr>
        <w:t xml:space="preserve"> </w:t>
      </w:r>
      <w:proofErr w:type="spellStart"/>
      <w:r w:rsidR="002C249F" w:rsidRPr="002C249F">
        <w:rPr>
          <w:rFonts w:ascii="Times New Roman" w:eastAsia="Times New Roman" w:hAnsi="Times New Roman" w:cs="Times New Roman"/>
          <w:color w:val="000000"/>
          <w:sz w:val="24"/>
          <w:szCs w:val="24"/>
          <w:lang w:val="en-ID"/>
        </w:rPr>
        <w:t>faktor</w:t>
      </w:r>
      <w:proofErr w:type="spellEnd"/>
      <w:r w:rsidR="002C249F" w:rsidRPr="002C249F">
        <w:rPr>
          <w:rFonts w:ascii="Times New Roman" w:eastAsia="Times New Roman" w:hAnsi="Times New Roman" w:cs="Times New Roman"/>
          <w:color w:val="000000"/>
          <w:sz w:val="24"/>
          <w:szCs w:val="24"/>
          <w:lang w:val="en-ID"/>
        </w:rPr>
        <w:t xml:space="preserve"> </w:t>
      </w:r>
      <w:proofErr w:type="spellStart"/>
      <w:r w:rsidR="002C249F" w:rsidRPr="002C249F">
        <w:rPr>
          <w:rFonts w:ascii="Times New Roman" w:eastAsia="Times New Roman" w:hAnsi="Times New Roman" w:cs="Times New Roman"/>
          <w:color w:val="000000"/>
          <w:sz w:val="24"/>
          <w:szCs w:val="24"/>
          <w:lang w:val="en-ID"/>
        </w:rPr>
        <w:t>pendukung</w:t>
      </w:r>
      <w:proofErr w:type="spellEnd"/>
      <w:r w:rsidR="002C249F" w:rsidRPr="002C249F">
        <w:rPr>
          <w:rFonts w:ascii="Times New Roman" w:eastAsia="Times New Roman" w:hAnsi="Times New Roman" w:cs="Times New Roman"/>
          <w:color w:val="000000"/>
          <w:sz w:val="24"/>
          <w:szCs w:val="24"/>
          <w:lang w:val="en-ID"/>
        </w:rPr>
        <w:t xml:space="preserve"> dan </w:t>
      </w:r>
      <w:proofErr w:type="spellStart"/>
      <w:r w:rsidR="002C249F" w:rsidRPr="002C249F">
        <w:rPr>
          <w:rFonts w:ascii="Times New Roman" w:eastAsia="Times New Roman" w:hAnsi="Times New Roman" w:cs="Times New Roman"/>
          <w:color w:val="000000"/>
          <w:sz w:val="24"/>
          <w:szCs w:val="24"/>
          <w:lang w:val="en-ID"/>
        </w:rPr>
        <w:t>penghambat</w:t>
      </w:r>
      <w:proofErr w:type="spellEnd"/>
      <w:r>
        <w:rPr>
          <w:rFonts w:ascii="Times New Roman" w:eastAsia="Times New Roman" w:hAnsi="Times New Roman" w:cs="Times New Roman"/>
          <w:color w:val="000000"/>
          <w:sz w:val="24"/>
          <w:szCs w:val="24"/>
          <w:lang w:val="en-ID"/>
        </w:rPr>
        <w:t xml:space="preserve"> </w:t>
      </w:r>
      <w:r w:rsidR="002C249F" w:rsidRPr="002C249F">
        <w:rPr>
          <w:rFonts w:ascii="Times New Roman" w:eastAsia="Times New Roman" w:hAnsi="Times New Roman" w:cs="Times New Roman"/>
          <w:color w:val="000000"/>
          <w:sz w:val="24"/>
          <w:szCs w:val="24"/>
          <w:lang w:val="en-ID"/>
        </w:rPr>
        <w:t xml:space="preserve">guru </w:t>
      </w:r>
      <w:proofErr w:type="spellStart"/>
      <w:r w:rsidR="002C249F" w:rsidRPr="002C249F">
        <w:rPr>
          <w:rFonts w:ascii="Times New Roman" w:eastAsia="Times New Roman" w:hAnsi="Times New Roman" w:cs="Times New Roman"/>
          <w:color w:val="000000"/>
          <w:sz w:val="24"/>
          <w:szCs w:val="24"/>
          <w:lang w:val="en-ID"/>
        </w:rPr>
        <w:t>dalam</w:t>
      </w:r>
      <w:proofErr w:type="spellEnd"/>
      <w:r w:rsidR="002C249F" w:rsidRPr="002C249F">
        <w:rPr>
          <w:rFonts w:ascii="Times New Roman" w:eastAsia="Times New Roman" w:hAnsi="Times New Roman" w:cs="Times New Roman"/>
          <w:color w:val="000000"/>
          <w:sz w:val="24"/>
          <w:szCs w:val="24"/>
          <w:lang w:val="en-ID"/>
        </w:rPr>
        <w:t xml:space="preserve"> </w:t>
      </w:r>
      <w:proofErr w:type="spellStart"/>
      <w:r w:rsidR="002C249F" w:rsidRPr="002C249F">
        <w:rPr>
          <w:rFonts w:ascii="Times New Roman" w:eastAsia="Times New Roman" w:hAnsi="Times New Roman" w:cs="Times New Roman"/>
          <w:color w:val="000000"/>
          <w:sz w:val="24"/>
          <w:szCs w:val="24"/>
          <w:lang w:val="en-ID"/>
        </w:rPr>
        <w:t>memotivasi</w:t>
      </w:r>
      <w:proofErr w:type="spellEnd"/>
      <w:r w:rsidR="002C249F" w:rsidRPr="002C249F">
        <w:rPr>
          <w:rFonts w:ascii="Times New Roman" w:eastAsia="Times New Roman" w:hAnsi="Times New Roman" w:cs="Times New Roman"/>
          <w:color w:val="000000"/>
          <w:sz w:val="24"/>
          <w:szCs w:val="24"/>
          <w:lang w:val="en-ID"/>
        </w:rPr>
        <w:t xml:space="preserve"> </w:t>
      </w:r>
      <w:proofErr w:type="spellStart"/>
      <w:r w:rsidR="002C249F" w:rsidRPr="002C249F">
        <w:rPr>
          <w:rFonts w:ascii="Times New Roman" w:eastAsia="Times New Roman" w:hAnsi="Times New Roman" w:cs="Times New Roman"/>
          <w:color w:val="000000"/>
          <w:sz w:val="24"/>
          <w:szCs w:val="24"/>
          <w:lang w:val="en-ID"/>
        </w:rPr>
        <w:t>siswa</w:t>
      </w:r>
      <w:proofErr w:type="spellEnd"/>
      <w:r w:rsidR="002C249F" w:rsidRPr="002C249F">
        <w:rPr>
          <w:rFonts w:ascii="Times New Roman" w:eastAsia="Times New Roman" w:hAnsi="Times New Roman" w:cs="Times New Roman"/>
          <w:color w:val="000000"/>
          <w:sz w:val="24"/>
          <w:szCs w:val="24"/>
          <w:lang w:val="en-ID"/>
        </w:rPr>
        <w:t>.</w:t>
      </w:r>
    </w:p>
    <w:p w14:paraId="6106A736" w14:textId="77777777" w:rsidR="00117465" w:rsidRPr="00117465" w:rsidRDefault="002C249F" w:rsidP="00117465">
      <w:pPr>
        <w:pStyle w:val="ListParagraph"/>
        <w:numPr>
          <w:ilvl w:val="0"/>
          <w:numId w:val="11"/>
        </w:numPr>
        <w:shd w:val="clear" w:color="auto" w:fill="FFFFFF"/>
        <w:spacing w:after="0" w:line="240" w:lineRule="auto"/>
        <w:jc w:val="both"/>
        <w:rPr>
          <w:rFonts w:ascii="Times New Roman" w:eastAsia="Times New Roman" w:hAnsi="Times New Roman" w:cs="Times New Roman"/>
          <w:color w:val="000000"/>
          <w:sz w:val="24"/>
          <w:szCs w:val="24"/>
          <w:lang w:val="en-ID"/>
        </w:rPr>
      </w:pPr>
      <w:r w:rsidRPr="00117465">
        <w:rPr>
          <w:rFonts w:ascii="Times New Roman" w:eastAsia="Times New Roman" w:hAnsi="Times New Roman" w:cs="Times New Roman"/>
          <w:color w:val="000000"/>
          <w:sz w:val="24"/>
          <w:szCs w:val="24"/>
          <w:lang w:val="en-ID"/>
        </w:rPr>
        <w:t xml:space="preserve">Faktor yang </w:t>
      </w:r>
      <w:proofErr w:type="spellStart"/>
      <w:r w:rsidRPr="00117465">
        <w:rPr>
          <w:rFonts w:ascii="Times New Roman" w:eastAsia="Times New Roman" w:hAnsi="Times New Roman" w:cs="Times New Roman"/>
          <w:color w:val="000000"/>
          <w:sz w:val="24"/>
          <w:szCs w:val="24"/>
          <w:lang w:val="en-ID"/>
        </w:rPr>
        <w:t>Mendukung</w:t>
      </w:r>
      <w:proofErr w:type="spellEnd"/>
      <w:r w:rsidRPr="00117465">
        <w:rPr>
          <w:rFonts w:ascii="Times New Roman" w:eastAsia="Times New Roman" w:hAnsi="Times New Roman" w:cs="Times New Roman"/>
          <w:color w:val="000000"/>
          <w:sz w:val="24"/>
          <w:szCs w:val="24"/>
          <w:lang w:val="en-ID"/>
        </w:rPr>
        <w:t xml:space="preserve"> </w:t>
      </w:r>
      <w:proofErr w:type="spellStart"/>
      <w:r w:rsidRPr="00117465">
        <w:rPr>
          <w:rFonts w:ascii="Times New Roman" w:eastAsia="Times New Roman" w:hAnsi="Times New Roman" w:cs="Times New Roman"/>
          <w:color w:val="000000"/>
          <w:sz w:val="24"/>
          <w:szCs w:val="24"/>
          <w:lang w:val="en-ID"/>
        </w:rPr>
        <w:t>Kompetensi</w:t>
      </w:r>
      <w:proofErr w:type="spellEnd"/>
      <w:r w:rsidRPr="00117465">
        <w:rPr>
          <w:rFonts w:ascii="Times New Roman" w:eastAsia="Times New Roman" w:hAnsi="Times New Roman" w:cs="Times New Roman"/>
          <w:color w:val="000000"/>
          <w:sz w:val="24"/>
          <w:szCs w:val="24"/>
          <w:lang w:val="en-ID"/>
        </w:rPr>
        <w:t xml:space="preserve"> Guru yang Baik</w:t>
      </w:r>
    </w:p>
    <w:p w14:paraId="1D847A51" w14:textId="765B92CD" w:rsidR="002C249F" w:rsidRPr="002C249F" w:rsidRDefault="002C249F" w:rsidP="00117465">
      <w:pPr>
        <w:shd w:val="clear" w:color="auto" w:fill="FFFFFF"/>
        <w:spacing w:after="0" w:line="240" w:lineRule="auto"/>
        <w:ind w:left="810" w:firstLine="630"/>
        <w:jc w:val="both"/>
        <w:rPr>
          <w:rFonts w:ascii="Times New Roman" w:eastAsia="Times New Roman" w:hAnsi="Times New Roman" w:cs="Times New Roman"/>
          <w:color w:val="000000"/>
          <w:sz w:val="24"/>
          <w:szCs w:val="24"/>
          <w:lang w:val="en-ID"/>
        </w:rPr>
      </w:pPr>
      <w:r w:rsidRPr="002C249F">
        <w:rPr>
          <w:rFonts w:ascii="Times New Roman" w:eastAsia="Times New Roman" w:hAnsi="Times New Roman" w:cs="Times New Roman"/>
          <w:color w:val="000000"/>
          <w:sz w:val="24"/>
          <w:szCs w:val="24"/>
          <w:lang w:val="en-ID"/>
        </w:rPr>
        <w:t xml:space="preserve">Guru </w:t>
      </w:r>
      <w:proofErr w:type="spellStart"/>
      <w:r w:rsidRPr="002C249F">
        <w:rPr>
          <w:rFonts w:ascii="Times New Roman" w:eastAsia="Times New Roman" w:hAnsi="Times New Roman" w:cs="Times New Roman"/>
          <w:color w:val="000000"/>
          <w:sz w:val="24"/>
          <w:szCs w:val="24"/>
          <w:lang w:val="en-ID"/>
        </w:rPr>
        <w:t>memiliki</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pemahaman</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tentang</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perkembangan</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anak</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usia</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dini</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serta</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keterampilan</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mengelola</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kelas</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dengan</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pendekatan</w:t>
      </w:r>
      <w:proofErr w:type="spellEnd"/>
      <w:r w:rsidRPr="002C249F">
        <w:rPr>
          <w:rFonts w:ascii="Times New Roman" w:eastAsia="Times New Roman" w:hAnsi="Times New Roman" w:cs="Times New Roman"/>
          <w:color w:val="000000"/>
          <w:sz w:val="24"/>
          <w:szCs w:val="24"/>
          <w:lang w:val="en-ID"/>
        </w:rPr>
        <w:t xml:space="preserve"> yang </w:t>
      </w:r>
      <w:proofErr w:type="spellStart"/>
      <w:r w:rsidRPr="002C249F">
        <w:rPr>
          <w:rFonts w:ascii="Times New Roman" w:eastAsia="Times New Roman" w:hAnsi="Times New Roman" w:cs="Times New Roman"/>
          <w:color w:val="000000"/>
          <w:sz w:val="24"/>
          <w:szCs w:val="24"/>
          <w:lang w:val="en-ID"/>
        </w:rPr>
        <w:t>menyenangkan</w:t>
      </w:r>
      <w:proofErr w:type="spellEnd"/>
      <w:r w:rsidRPr="002C249F">
        <w:rPr>
          <w:rFonts w:ascii="Times New Roman" w:eastAsia="Times New Roman" w:hAnsi="Times New Roman" w:cs="Times New Roman"/>
          <w:color w:val="000000"/>
          <w:sz w:val="24"/>
          <w:szCs w:val="24"/>
          <w:lang w:val="en-ID"/>
        </w:rPr>
        <w:t xml:space="preserve"> dan </w:t>
      </w:r>
      <w:proofErr w:type="spellStart"/>
      <w:r w:rsidRPr="002C249F">
        <w:rPr>
          <w:rFonts w:ascii="Times New Roman" w:eastAsia="Times New Roman" w:hAnsi="Times New Roman" w:cs="Times New Roman"/>
          <w:color w:val="000000"/>
          <w:sz w:val="24"/>
          <w:szCs w:val="24"/>
          <w:lang w:val="en-ID"/>
        </w:rPr>
        <w:t>komunikatif</w:t>
      </w:r>
      <w:proofErr w:type="spellEnd"/>
      <w:r w:rsidRPr="002C249F">
        <w:rPr>
          <w:rFonts w:ascii="Times New Roman" w:eastAsia="Times New Roman" w:hAnsi="Times New Roman" w:cs="Times New Roman"/>
          <w:color w:val="000000"/>
          <w:sz w:val="24"/>
          <w:szCs w:val="24"/>
          <w:lang w:val="en-ID"/>
        </w:rPr>
        <w:t>.</w:t>
      </w:r>
    </w:p>
    <w:p w14:paraId="7E5544D9" w14:textId="77777777" w:rsidR="002C249F" w:rsidRPr="002C249F" w:rsidRDefault="002C249F" w:rsidP="00117465">
      <w:pPr>
        <w:numPr>
          <w:ilvl w:val="0"/>
          <w:numId w:val="8"/>
        </w:numPr>
        <w:shd w:val="clear" w:color="auto" w:fill="FFFFFF"/>
        <w:spacing w:after="0" w:line="240" w:lineRule="auto"/>
        <w:ind w:left="810"/>
        <w:jc w:val="both"/>
        <w:rPr>
          <w:rFonts w:ascii="Times New Roman" w:eastAsia="Times New Roman" w:hAnsi="Times New Roman" w:cs="Times New Roman"/>
          <w:color w:val="000000"/>
          <w:sz w:val="24"/>
          <w:szCs w:val="24"/>
          <w:lang w:val="en-ID"/>
        </w:rPr>
      </w:pPr>
      <w:proofErr w:type="spellStart"/>
      <w:r w:rsidRPr="002C249F">
        <w:rPr>
          <w:rFonts w:ascii="Times New Roman" w:eastAsia="Times New Roman" w:hAnsi="Times New Roman" w:cs="Times New Roman"/>
          <w:color w:val="000000"/>
          <w:sz w:val="24"/>
          <w:szCs w:val="24"/>
          <w:lang w:val="en-ID"/>
        </w:rPr>
        <w:t>Dukungan</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dari</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Pihak</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Sekolah</w:t>
      </w:r>
      <w:proofErr w:type="spellEnd"/>
    </w:p>
    <w:p w14:paraId="283F275A" w14:textId="42FCC698" w:rsidR="002C249F" w:rsidRPr="002C249F" w:rsidRDefault="002C249F" w:rsidP="00117465">
      <w:pPr>
        <w:shd w:val="clear" w:color="auto" w:fill="FFFFFF"/>
        <w:spacing w:after="0" w:line="240" w:lineRule="auto"/>
        <w:ind w:left="810" w:firstLine="630"/>
        <w:jc w:val="both"/>
        <w:rPr>
          <w:rFonts w:ascii="Times New Roman" w:eastAsia="Times New Roman" w:hAnsi="Times New Roman" w:cs="Times New Roman"/>
          <w:color w:val="000000"/>
          <w:sz w:val="24"/>
          <w:szCs w:val="24"/>
          <w:lang w:val="en-ID"/>
        </w:rPr>
      </w:pPr>
      <w:proofErr w:type="spellStart"/>
      <w:r w:rsidRPr="002C249F">
        <w:rPr>
          <w:rFonts w:ascii="Times New Roman" w:eastAsia="Times New Roman" w:hAnsi="Times New Roman" w:cs="Times New Roman"/>
          <w:color w:val="000000"/>
          <w:sz w:val="24"/>
          <w:szCs w:val="24"/>
          <w:lang w:val="en-ID"/>
        </w:rPr>
        <w:t>Sekolah</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menyediakan</w:t>
      </w:r>
      <w:proofErr w:type="spellEnd"/>
      <w:r w:rsidRPr="002C249F">
        <w:rPr>
          <w:rFonts w:ascii="Times New Roman" w:eastAsia="Times New Roman" w:hAnsi="Times New Roman" w:cs="Times New Roman"/>
          <w:color w:val="000000"/>
          <w:sz w:val="24"/>
          <w:szCs w:val="24"/>
          <w:lang w:val="en-ID"/>
        </w:rPr>
        <w:t xml:space="preserve"> media </w:t>
      </w:r>
      <w:proofErr w:type="spellStart"/>
      <w:r w:rsidRPr="002C249F">
        <w:rPr>
          <w:rFonts w:ascii="Times New Roman" w:eastAsia="Times New Roman" w:hAnsi="Times New Roman" w:cs="Times New Roman"/>
          <w:color w:val="000000"/>
          <w:sz w:val="24"/>
          <w:szCs w:val="24"/>
          <w:lang w:val="en-ID"/>
        </w:rPr>
        <w:t>pembelajaran</w:t>
      </w:r>
      <w:proofErr w:type="spellEnd"/>
      <w:r w:rsidRPr="002C249F">
        <w:rPr>
          <w:rFonts w:ascii="Times New Roman" w:eastAsia="Times New Roman" w:hAnsi="Times New Roman" w:cs="Times New Roman"/>
          <w:color w:val="000000"/>
          <w:sz w:val="24"/>
          <w:szCs w:val="24"/>
          <w:lang w:val="en-ID"/>
        </w:rPr>
        <w:t xml:space="preserve"> yang </w:t>
      </w:r>
      <w:proofErr w:type="spellStart"/>
      <w:r w:rsidRPr="002C249F">
        <w:rPr>
          <w:rFonts w:ascii="Times New Roman" w:eastAsia="Times New Roman" w:hAnsi="Times New Roman" w:cs="Times New Roman"/>
          <w:color w:val="000000"/>
          <w:sz w:val="24"/>
          <w:szCs w:val="24"/>
          <w:lang w:val="en-ID"/>
        </w:rPr>
        <w:t>cukup</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ruang</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kelas</w:t>
      </w:r>
      <w:proofErr w:type="spellEnd"/>
      <w:r w:rsidRPr="002C249F">
        <w:rPr>
          <w:rFonts w:ascii="Times New Roman" w:eastAsia="Times New Roman" w:hAnsi="Times New Roman" w:cs="Times New Roman"/>
          <w:color w:val="000000"/>
          <w:sz w:val="24"/>
          <w:szCs w:val="24"/>
          <w:lang w:val="en-ID"/>
        </w:rPr>
        <w:t xml:space="preserve"> yang </w:t>
      </w:r>
      <w:proofErr w:type="spellStart"/>
      <w:r w:rsidRPr="002C249F">
        <w:rPr>
          <w:rFonts w:ascii="Times New Roman" w:eastAsia="Times New Roman" w:hAnsi="Times New Roman" w:cs="Times New Roman"/>
          <w:color w:val="000000"/>
          <w:sz w:val="24"/>
          <w:szCs w:val="24"/>
          <w:lang w:val="en-ID"/>
        </w:rPr>
        <w:t>nyaman</w:t>
      </w:r>
      <w:proofErr w:type="spellEnd"/>
      <w:r w:rsidRPr="002C249F">
        <w:rPr>
          <w:rFonts w:ascii="Times New Roman" w:eastAsia="Times New Roman" w:hAnsi="Times New Roman" w:cs="Times New Roman"/>
          <w:color w:val="000000"/>
          <w:sz w:val="24"/>
          <w:szCs w:val="24"/>
          <w:lang w:val="en-ID"/>
        </w:rPr>
        <w:t xml:space="preserve">, dan </w:t>
      </w:r>
      <w:proofErr w:type="spellStart"/>
      <w:r w:rsidRPr="002C249F">
        <w:rPr>
          <w:rFonts w:ascii="Times New Roman" w:eastAsia="Times New Roman" w:hAnsi="Times New Roman" w:cs="Times New Roman"/>
          <w:color w:val="000000"/>
          <w:sz w:val="24"/>
          <w:szCs w:val="24"/>
          <w:lang w:val="en-ID"/>
        </w:rPr>
        <w:t>mendukung</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kreativitas</w:t>
      </w:r>
      <w:proofErr w:type="spellEnd"/>
      <w:r w:rsidRPr="002C249F">
        <w:rPr>
          <w:rFonts w:ascii="Times New Roman" w:eastAsia="Times New Roman" w:hAnsi="Times New Roman" w:cs="Times New Roman"/>
          <w:color w:val="000000"/>
          <w:sz w:val="24"/>
          <w:szCs w:val="24"/>
          <w:lang w:val="en-ID"/>
        </w:rPr>
        <w:t xml:space="preserve"> guru </w:t>
      </w:r>
      <w:proofErr w:type="spellStart"/>
      <w:r w:rsidRPr="002C249F">
        <w:rPr>
          <w:rFonts w:ascii="Times New Roman" w:eastAsia="Times New Roman" w:hAnsi="Times New Roman" w:cs="Times New Roman"/>
          <w:color w:val="000000"/>
          <w:sz w:val="24"/>
          <w:szCs w:val="24"/>
          <w:lang w:val="en-ID"/>
        </w:rPr>
        <w:t>dalam</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membuat</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alat</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peraga</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serta</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kegiatan</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variatif</w:t>
      </w:r>
      <w:proofErr w:type="spellEnd"/>
      <w:r w:rsidRPr="002C249F">
        <w:rPr>
          <w:rFonts w:ascii="Times New Roman" w:eastAsia="Times New Roman" w:hAnsi="Times New Roman" w:cs="Times New Roman"/>
          <w:color w:val="000000"/>
          <w:sz w:val="24"/>
          <w:szCs w:val="24"/>
          <w:lang w:val="en-ID"/>
        </w:rPr>
        <w:t>.</w:t>
      </w:r>
    </w:p>
    <w:p w14:paraId="19D57E8A" w14:textId="77777777" w:rsidR="002C249F" w:rsidRPr="002C249F" w:rsidRDefault="002C249F" w:rsidP="00117465">
      <w:pPr>
        <w:numPr>
          <w:ilvl w:val="0"/>
          <w:numId w:val="8"/>
        </w:numPr>
        <w:shd w:val="clear" w:color="auto" w:fill="FFFFFF"/>
        <w:spacing w:after="0" w:line="240" w:lineRule="auto"/>
        <w:ind w:left="810"/>
        <w:jc w:val="both"/>
        <w:rPr>
          <w:rFonts w:ascii="Times New Roman" w:eastAsia="Times New Roman" w:hAnsi="Times New Roman" w:cs="Times New Roman"/>
          <w:color w:val="000000"/>
          <w:sz w:val="24"/>
          <w:szCs w:val="24"/>
          <w:lang w:val="en-ID"/>
        </w:rPr>
      </w:pPr>
      <w:proofErr w:type="spellStart"/>
      <w:r w:rsidRPr="002C249F">
        <w:rPr>
          <w:rFonts w:ascii="Times New Roman" w:eastAsia="Times New Roman" w:hAnsi="Times New Roman" w:cs="Times New Roman"/>
          <w:color w:val="000000"/>
          <w:sz w:val="24"/>
          <w:szCs w:val="24"/>
          <w:lang w:val="en-ID"/>
        </w:rPr>
        <w:t>Kerja</w:t>
      </w:r>
      <w:proofErr w:type="spellEnd"/>
      <w:r w:rsidRPr="002C249F">
        <w:rPr>
          <w:rFonts w:ascii="Times New Roman" w:eastAsia="Times New Roman" w:hAnsi="Times New Roman" w:cs="Times New Roman"/>
          <w:color w:val="000000"/>
          <w:sz w:val="24"/>
          <w:szCs w:val="24"/>
          <w:lang w:val="en-ID"/>
        </w:rPr>
        <w:t xml:space="preserve"> Sama </w:t>
      </w:r>
      <w:proofErr w:type="spellStart"/>
      <w:r w:rsidRPr="002C249F">
        <w:rPr>
          <w:rFonts w:ascii="Times New Roman" w:eastAsia="Times New Roman" w:hAnsi="Times New Roman" w:cs="Times New Roman"/>
          <w:color w:val="000000"/>
          <w:sz w:val="24"/>
          <w:szCs w:val="24"/>
          <w:lang w:val="en-ID"/>
        </w:rPr>
        <w:t>dengan</w:t>
      </w:r>
      <w:proofErr w:type="spellEnd"/>
      <w:r w:rsidRPr="002C249F">
        <w:rPr>
          <w:rFonts w:ascii="Times New Roman" w:eastAsia="Times New Roman" w:hAnsi="Times New Roman" w:cs="Times New Roman"/>
          <w:color w:val="000000"/>
          <w:sz w:val="24"/>
          <w:szCs w:val="24"/>
          <w:lang w:val="en-ID"/>
        </w:rPr>
        <w:t xml:space="preserve"> Orang Tua</w:t>
      </w:r>
    </w:p>
    <w:p w14:paraId="2E643B9E" w14:textId="7D3D51A3" w:rsidR="002C249F" w:rsidRDefault="002C249F" w:rsidP="00117465">
      <w:pPr>
        <w:shd w:val="clear" w:color="auto" w:fill="FFFFFF"/>
        <w:spacing w:after="0" w:line="240" w:lineRule="auto"/>
        <w:ind w:left="810" w:firstLine="630"/>
        <w:jc w:val="both"/>
        <w:rPr>
          <w:rFonts w:ascii="Times New Roman" w:eastAsia="Times New Roman" w:hAnsi="Times New Roman" w:cs="Times New Roman"/>
          <w:color w:val="000000"/>
          <w:sz w:val="24"/>
          <w:szCs w:val="24"/>
          <w:lang w:val="en-ID"/>
        </w:rPr>
      </w:pPr>
      <w:r w:rsidRPr="002C249F">
        <w:rPr>
          <w:rFonts w:ascii="Times New Roman" w:eastAsia="Times New Roman" w:hAnsi="Times New Roman" w:cs="Times New Roman"/>
          <w:color w:val="000000"/>
          <w:sz w:val="24"/>
          <w:szCs w:val="24"/>
          <w:lang w:val="en-ID"/>
        </w:rPr>
        <w:t xml:space="preserve">Orang </w:t>
      </w:r>
      <w:proofErr w:type="spellStart"/>
      <w:r w:rsidRPr="002C249F">
        <w:rPr>
          <w:rFonts w:ascii="Times New Roman" w:eastAsia="Times New Roman" w:hAnsi="Times New Roman" w:cs="Times New Roman"/>
          <w:color w:val="000000"/>
          <w:sz w:val="24"/>
          <w:szCs w:val="24"/>
          <w:lang w:val="en-ID"/>
        </w:rPr>
        <w:t>tua</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aktif</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mendampingi</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anak</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belajar</w:t>
      </w:r>
      <w:proofErr w:type="spellEnd"/>
      <w:r w:rsidRPr="002C249F">
        <w:rPr>
          <w:rFonts w:ascii="Times New Roman" w:eastAsia="Times New Roman" w:hAnsi="Times New Roman" w:cs="Times New Roman"/>
          <w:color w:val="000000"/>
          <w:sz w:val="24"/>
          <w:szCs w:val="24"/>
          <w:lang w:val="en-ID"/>
        </w:rPr>
        <w:t xml:space="preserve"> di </w:t>
      </w:r>
      <w:proofErr w:type="spellStart"/>
      <w:r w:rsidRPr="002C249F">
        <w:rPr>
          <w:rFonts w:ascii="Times New Roman" w:eastAsia="Times New Roman" w:hAnsi="Times New Roman" w:cs="Times New Roman"/>
          <w:color w:val="000000"/>
          <w:sz w:val="24"/>
          <w:szCs w:val="24"/>
          <w:lang w:val="en-ID"/>
        </w:rPr>
        <w:t>rumah</w:t>
      </w:r>
      <w:proofErr w:type="spellEnd"/>
      <w:r w:rsidRPr="002C249F">
        <w:rPr>
          <w:rFonts w:ascii="Times New Roman" w:eastAsia="Times New Roman" w:hAnsi="Times New Roman" w:cs="Times New Roman"/>
          <w:color w:val="000000"/>
          <w:sz w:val="24"/>
          <w:szCs w:val="24"/>
          <w:lang w:val="en-ID"/>
        </w:rPr>
        <w:t xml:space="preserve"> dan </w:t>
      </w:r>
      <w:proofErr w:type="spellStart"/>
      <w:r w:rsidRPr="002C249F">
        <w:rPr>
          <w:rFonts w:ascii="Times New Roman" w:eastAsia="Times New Roman" w:hAnsi="Times New Roman" w:cs="Times New Roman"/>
          <w:color w:val="000000"/>
          <w:sz w:val="24"/>
          <w:szCs w:val="24"/>
          <w:lang w:val="en-ID"/>
        </w:rPr>
        <w:t>merespons</w:t>
      </w:r>
      <w:proofErr w:type="spellEnd"/>
      <w:r w:rsidRPr="002C249F">
        <w:rPr>
          <w:rFonts w:ascii="Times New Roman" w:eastAsia="Times New Roman" w:hAnsi="Times New Roman" w:cs="Times New Roman"/>
          <w:color w:val="000000"/>
          <w:sz w:val="24"/>
          <w:szCs w:val="24"/>
          <w:lang w:val="en-ID"/>
        </w:rPr>
        <w:t xml:space="preserve"> saran guru </w:t>
      </w:r>
      <w:proofErr w:type="spellStart"/>
      <w:r w:rsidRPr="002C249F">
        <w:rPr>
          <w:rFonts w:ascii="Times New Roman" w:eastAsia="Times New Roman" w:hAnsi="Times New Roman" w:cs="Times New Roman"/>
          <w:color w:val="000000"/>
          <w:sz w:val="24"/>
          <w:szCs w:val="24"/>
          <w:lang w:val="en-ID"/>
        </w:rPr>
        <w:t>dengan</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positif</w:t>
      </w:r>
      <w:proofErr w:type="spellEnd"/>
      <w:r w:rsidRPr="002C249F">
        <w:rPr>
          <w:rFonts w:ascii="Times New Roman" w:eastAsia="Times New Roman" w:hAnsi="Times New Roman" w:cs="Times New Roman"/>
          <w:color w:val="000000"/>
          <w:sz w:val="24"/>
          <w:szCs w:val="24"/>
          <w:lang w:val="en-ID"/>
        </w:rPr>
        <w:t xml:space="preserve">, yang </w:t>
      </w:r>
      <w:proofErr w:type="spellStart"/>
      <w:r w:rsidRPr="002C249F">
        <w:rPr>
          <w:rFonts w:ascii="Times New Roman" w:eastAsia="Times New Roman" w:hAnsi="Times New Roman" w:cs="Times New Roman"/>
          <w:color w:val="000000"/>
          <w:sz w:val="24"/>
          <w:szCs w:val="24"/>
          <w:lang w:val="en-ID"/>
        </w:rPr>
        <w:t>memperkuat</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semangat</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belajar</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anak</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saat</w:t>
      </w:r>
      <w:proofErr w:type="spellEnd"/>
      <w:r w:rsidRPr="002C249F">
        <w:rPr>
          <w:rFonts w:ascii="Times New Roman" w:eastAsia="Times New Roman" w:hAnsi="Times New Roman" w:cs="Times New Roman"/>
          <w:color w:val="000000"/>
          <w:sz w:val="24"/>
          <w:szCs w:val="24"/>
          <w:lang w:val="en-ID"/>
        </w:rPr>
        <w:t xml:space="preserve"> di </w:t>
      </w:r>
      <w:proofErr w:type="spellStart"/>
      <w:r w:rsidRPr="002C249F">
        <w:rPr>
          <w:rFonts w:ascii="Times New Roman" w:eastAsia="Times New Roman" w:hAnsi="Times New Roman" w:cs="Times New Roman"/>
          <w:color w:val="000000"/>
          <w:sz w:val="24"/>
          <w:szCs w:val="24"/>
          <w:lang w:val="en-ID"/>
        </w:rPr>
        <w:t>sekolah</w:t>
      </w:r>
      <w:proofErr w:type="spellEnd"/>
      <w:r w:rsidRPr="002C249F">
        <w:rPr>
          <w:rFonts w:ascii="Times New Roman" w:eastAsia="Times New Roman" w:hAnsi="Times New Roman" w:cs="Times New Roman"/>
          <w:color w:val="000000"/>
          <w:sz w:val="24"/>
          <w:szCs w:val="24"/>
          <w:lang w:val="en-ID"/>
        </w:rPr>
        <w:t>.</w:t>
      </w:r>
    </w:p>
    <w:p w14:paraId="28F0EBC8" w14:textId="77777777" w:rsidR="00117465" w:rsidRPr="002C249F" w:rsidRDefault="00117465" w:rsidP="00117465">
      <w:pPr>
        <w:shd w:val="clear" w:color="auto" w:fill="FFFFFF"/>
        <w:spacing w:after="0" w:line="240" w:lineRule="auto"/>
        <w:ind w:left="810" w:firstLine="630"/>
        <w:jc w:val="both"/>
        <w:rPr>
          <w:rFonts w:ascii="Times New Roman" w:eastAsia="Times New Roman" w:hAnsi="Times New Roman" w:cs="Times New Roman"/>
          <w:color w:val="000000"/>
          <w:sz w:val="24"/>
          <w:szCs w:val="24"/>
          <w:lang w:val="en-ID"/>
        </w:rPr>
      </w:pPr>
    </w:p>
    <w:p w14:paraId="564FDAD0" w14:textId="77777777" w:rsidR="002C249F" w:rsidRPr="002C249F" w:rsidRDefault="002C249F" w:rsidP="00117465">
      <w:pPr>
        <w:pStyle w:val="ListParagraph"/>
        <w:numPr>
          <w:ilvl w:val="0"/>
          <w:numId w:val="11"/>
        </w:numPr>
        <w:shd w:val="clear" w:color="auto" w:fill="FFFFFF"/>
        <w:spacing w:after="0" w:line="240" w:lineRule="auto"/>
        <w:jc w:val="both"/>
        <w:rPr>
          <w:rFonts w:ascii="Times New Roman" w:eastAsia="Times New Roman" w:hAnsi="Times New Roman" w:cs="Times New Roman"/>
          <w:color w:val="000000"/>
          <w:sz w:val="24"/>
          <w:szCs w:val="24"/>
          <w:lang w:val="en-ID"/>
        </w:rPr>
      </w:pPr>
      <w:r w:rsidRPr="002C249F">
        <w:rPr>
          <w:rFonts w:ascii="Times New Roman" w:eastAsia="Times New Roman" w:hAnsi="Times New Roman" w:cs="Times New Roman"/>
          <w:color w:val="000000"/>
          <w:sz w:val="24"/>
          <w:szCs w:val="24"/>
          <w:lang w:val="en-ID"/>
        </w:rPr>
        <w:t xml:space="preserve">Adapun Faktor yang </w:t>
      </w:r>
      <w:proofErr w:type="spellStart"/>
      <w:r w:rsidRPr="002C249F">
        <w:rPr>
          <w:rFonts w:ascii="Times New Roman" w:eastAsia="Times New Roman" w:hAnsi="Times New Roman" w:cs="Times New Roman"/>
          <w:color w:val="000000"/>
          <w:sz w:val="24"/>
          <w:szCs w:val="24"/>
          <w:lang w:val="en-ID"/>
        </w:rPr>
        <w:t>Menghambat</w:t>
      </w:r>
      <w:proofErr w:type="spellEnd"/>
    </w:p>
    <w:p w14:paraId="508A432A" w14:textId="77777777" w:rsidR="002C249F" w:rsidRPr="002C249F" w:rsidRDefault="002C249F" w:rsidP="00D042A0">
      <w:pPr>
        <w:numPr>
          <w:ilvl w:val="0"/>
          <w:numId w:val="13"/>
        </w:numPr>
        <w:shd w:val="clear" w:color="auto" w:fill="FFFFFF"/>
        <w:spacing w:after="0" w:line="240" w:lineRule="auto"/>
        <w:ind w:left="900"/>
        <w:jc w:val="both"/>
        <w:rPr>
          <w:rFonts w:ascii="Times New Roman" w:eastAsia="Times New Roman" w:hAnsi="Times New Roman" w:cs="Times New Roman"/>
          <w:color w:val="000000"/>
          <w:sz w:val="24"/>
          <w:szCs w:val="24"/>
          <w:lang w:val="en-ID"/>
        </w:rPr>
      </w:pPr>
      <w:proofErr w:type="spellStart"/>
      <w:r w:rsidRPr="002C249F">
        <w:rPr>
          <w:rFonts w:ascii="Times New Roman" w:eastAsia="Times New Roman" w:hAnsi="Times New Roman" w:cs="Times New Roman"/>
          <w:color w:val="000000"/>
          <w:sz w:val="24"/>
          <w:szCs w:val="24"/>
          <w:lang w:val="en-ID"/>
        </w:rPr>
        <w:t>Perbedaan</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Karakter</w:t>
      </w:r>
      <w:proofErr w:type="spellEnd"/>
      <w:r w:rsidRPr="002C249F">
        <w:rPr>
          <w:rFonts w:ascii="Times New Roman" w:eastAsia="Times New Roman" w:hAnsi="Times New Roman" w:cs="Times New Roman"/>
          <w:color w:val="000000"/>
          <w:sz w:val="24"/>
          <w:szCs w:val="24"/>
          <w:lang w:val="en-ID"/>
        </w:rPr>
        <w:t xml:space="preserve"> Anak yang </w:t>
      </w:r>
      <w:proofErr w:type="spellStart"/>
      <w:r w:rsidRPr="002C249F">
        <w:rPr>
          <w:rFonts w:ascii="Times New Roman" w:eastAsia="Times New Roman" w:hAnsi="Times New Roman" w:cs="Times New Roman"/>
          <w:color w:val="000000"/>
          <w:sz w:val="24"/>
          <w:szCs w:val="24"/>
          <w:lang w:val="en-ID"/>
        </w:rPr>
        <w:t>Signifikan</w:t>
      </w:r>
      <w:proofErr w:type="spellEnd"/>
    </w:p>
    <w:p w14:paraId="633F87C9" w14:textId="3909D2B1" w:rsidR="002C249F" w:rsidRPr="002C249F" w:rsidRDefault="002C249F" w:rsidP="00D042A0">
      <w:pPr>
        <w:shd w:val="clear" w:color="auto" w:fill="FFFFFF"/>
        <w:spacing w:after="0" w:line="240" w:lineRule="auto"/>
        <w:ind w:left="810" w:firstLine="630"/>
        <w:jc w:val="both"/>
        <w:rPr>
          <w:rFonts w:ascii="Times New Roman" w:eastAsia="Times New Roman" w:hAnsi="Times New Roman" w:cs="Times New Roman"/>
          <w:color w:val="000000"/>
          <w:sz w:val="24"/>
          <w:szCs w:val="24"/>
          <w:lang w:val="en-ID"/>
        </w:rPr>
      </w:pPr>
      <w:proofErr w:type="spellStart"/>
      <w:r w:rsidRPr="002C249F">
        <w:rPr>
          <w:rFonts w:ascii="Times New Roman" w:eastAsia="Times New Roman" w:hAnsi="Times New Roman" w:cs="Times New Roman"/>
          <w:color w:val="000000"/>
          <w:sz w:val="24"/>
          <w:szCs w:val="24"/>
          <w:lang w:val="en-ID"/>
        </w:rPr>
        <w:t>Beberapa</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anak</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memiliki</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tingkat</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keaktifan</w:t>
      </w:r>
      <w:proofErr w:type="spellEnd"/>
      <w:r w:rsidRPr="002C249F">
        <w:rPr>
          <w:rFonts w:ascii="Times New Roman" w:eastAsia="Times New Roman" w:hAnsi="Times New Roman" w:cs="Times New Roman"/>
          <w:color w:val="000000"/>
          <w:sz w:val="24"/>
          <w:szCs w:val="24"/>
          <w:lang w:val="en-ID"/>
        </w:rPr>
        <w:t xml:space="preserve"> yang </w:t>
      </w:r>
      <w:proofErr w:type="spellStart"/>
      <w:r w:rsidRPr="002C249F">
        <w:rPr>
          <w:rFonts w:ascii="Times New Roman" w:eastAsia="Times New Roman" w:hAnsi="Times New Roman" w:cs="Times New Roman"/>
          <w:color w:val="000000"/>
          <w:sz w:val="24"/>
          <w:szCs w:val="24"/>
          <w:lang w:val="en-ID"/>
        </w:rPr>
        <w:t>tinggi</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sementara</w:t>
      </w:r>
      <w:proofErr w:type="spellEnd"/>
      <w:r w:rsidRPr="002C249F">
        <w:rPr>
          <w:rFonts w:ascii="Times New Roman" w:eastAsia="Times New Roman" w:hAnsi="Times New Roman" w:cs="Times New Roman"/>
          <w:color w:val="000000"/>
          <w:sz w:val="24"/>
          <w:szCs w:val="24"/>
          <w:lang w:val="en-ID"/>
        </w:rPr>
        <w:t xml:space="preserve"> yang lain sangat </w:t>
      </w:r>
      <w:proofErr w:type="spellStart"/>
      <w:r w:rsidRPr="002C249F">
        <w:rPr>
          <w:rFonts w:ascii="Times New Roman" w:eastAsia="Times New Roman" w:hAnsi="Times New Roman" w:cs="Times New Roman"/>
          <w:color w:val="000000"/>
          <w:sz w:val="24"/>
          <w:szCs w:val="24"/>
          <w:lang w:val="en-ID"/>
        </w:rPr>
        <w:t>pemalu</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atau</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kurang</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percaya</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diri</w:t>
      </w:r>
      <w:proofErr w:type="spellEnd"/>
      <w:r w:rsidRPr="002C249F">
        <w:rPr>
          <w:rFonts w:ascii="Times New Roman" w:eastAsia="Times New Roman" w:hAnsi="Times New Roman" w:cs="Times New Roman"/>
          <w:color w:val="000000"/>
          <w:sz w:val="24"/>
          <w:szCs w:val="24"/>
          <w:lang w:val="en-ID"/>
        </w:rPr>
        <w:t xml:space="preserve">. Hal </w:t>
      </w:r>
      <w:proofErr w:type="spellStart"/>
      <w:r w:rsidRPr="002C249F">
        <w:rPr>
          <w:rFonts w:ascii="Times New Roman" w:eastAsia="Times New Roman" w:hAnsi="Times New Roman" w:cs="Times New Roman"/>
          <w:color w:val="000000"/>
          <w:sz w:val="24"/>
          <w:szCs w:val="24"/>
          <w:lang w:val="en-ID"/>
        </w:rPr>
        <w:t>ini</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membuat</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pendekatan</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motivasional</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harus</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lebih</w:t>
      </w:r>
      <w:proofErr w:type="spellEnd"/>
      <w:r w:rsidRPr="002C249F">
        <w:rPr>
          <w:rFonts w:ascii="Times New Roman" w:eastAsia="Times New Roman" w:hAnsi="Times New Roman" w:cs="Times New Roman"/>
          <w:color w:val="000000"/>
          <w:sz w:val="24"/>
          <w:szCs w:val="24"/>
          <w:lang w:val="en-ID"/>
        </w:rPr>
        <w:t xml:space="preserve"> personal dan </w:t>
      </w:r>
      <w:proofErr w:type="spellStart"/>
      <w:r w:rsidRPr="002C249F">
        <w:rPr>
          <w:rFonts w:ascii="Times New Roman" w:eastAsia="Times New Roman" w:hAnsi="Times New Roman" w:cs="Times New Roman"/>
          <w:color w:val="000000"/>
          <w:sz w:val="24"/>
          <w:szCs w:val="24"/>
          <w:lang w:val="en-ID"/>
        </w:rPr>
        <w:t>menyita</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waktu</w:t>
      </w:r>
      <w:proofErr w:type="spellEnd"/>
      <w:r w:rsidRPr="002C249F">
        <w:rPr>
          <w:rFonts w:ascii="Times New Roman" w:eastAsia="Times New Roman" w:hAnsi="Times New Roman" w:cs="Times New Roman"/>
          <w:color w:val="000000"/>
          <w:sz w:val="24"/>
          <w:szCs w:val="24"/>
          <w:lang w:val="en-ID"/>
        </w:rPr>
        <w:t>.</w:t>
      </w:r>
    </w:p>
    <w:p w14:paraId="67DAF872" w14:textId="77777777" w:rsidR="002C249F" w:rsidRPr="002C249F" w:rsidRDefault="002C249F" w:rsidP="00D042A0">
      <w:pPr>
        <w:numPr>
          <w:ilvl w:val="0"/>
          <w:numId w:val="13"/>
        </w:numPr>
        <w:shd w:val="clear" w:color="auto" w:fill="FFFFFF"/>
        <w:spacing w:after="0" w:line="240" w:lineRule="auto"/>
        <w:ind w:left="900"/>
        <w:jc w:val="both"/>
        <w:rPr>
          <w:rFonts w:ascii="Times New Roman" w:eastAsia="Times New Roman" w:hAnsi="Times New Roman" w:cs="Times New Roman"/>
          <w:color w:val="000000"/>
          <w:sz w:val="24"/>
          <w:szCs w:val="24"/>
          <w:lang w:val="en-ID"/>
        </w:rPr>
      </w:pPr>
      <w:proofErr w:type="spellStart"/>
      <w:r w:rsidRPr="002C249F">
        <w:rPr>
          <w:rFonts w:ascii="Times New Roman" w:eastAsia="Times New Roman" w:hAnsi="Times New Roman" w:cs="Times New Roman"/>
          <w:color w:val="000000"/>
          <w:sz w:val="24"/>
          <w:szCs w:val="24"/>
          <w:lang w:val="en-ID"/>
        </w:rPr>
        <w:t>Keterbatasan</w:t>
      </w:r>
      <w:proofErr w:type="spellEnd"/>
      <w:r w:rsidRPr="002C249F">
        <w:rPr>
          <w:rFonts w:ascii="Times New Roman" w:eastAsia="Times New Roman" w:hAnsi="Times New Roman" w:cs="Times New Roman"/>
          <w:color w:val="000000"/>
          <w:sz w:val="24"/>
          <w:szCs w:val="24"/>
          <w:lang w:val="en-ID"/>
        </w:rPr>
        <w:t xml:space="preserve"> Waktu </w:t>
      </w:r>
      <w:proofErr w:type="spellStart"/>
      <w:r w:rsidRPr="002C249F">
        <w:rPr>
          <w:rFonts w:ascii="Times New Roman" w:eastAsia="Times New Roman" w:hAnsi="Times New Roman" w:cs="Times New Roman"/>
          <w:color w:val="000000"/>
          <w:sz w:val="24"/>
          <w:szCs w:val="24"/>
          <w:lang w:val="en-ID"/>
        </w:rPr>
        <w:t>Pembelajaran</w:t>
      </w:r>
      <w:proofErr w:type="spellEnd"/>
    </w:p>
    <w:p w14:paraId="567A0FB8" w14:textId="7635E73A" w:rsidR="002C249F" w:rsidRPr="002C249F" w:rsidRDefault="002C249F" w:rsidP="00D042A0">
      <w:pPr>
        <w:shd w:val="clear" w:color="auto" w:fill="FFFFFF"/>
        <w:spacing w:after="0" w:line="240" w:lineRule="auto"/>
        <w:ind w:left="810" w:firstLine="630"/>
        <w:jc w:val="both"/>
        <w:rPr>
          <w:rFonts w:ascii="Times New Roman" w:eastAsia="Times New Roman" w:hAnsi="Times New Roman" w:cs="Times New Roman"/>
          <w:color w:val="000000"/>
          <w:sz w:val="24"/>
          <w:szCs w:val="24"/>
          <w:lang w:val="en-ID"/>
        </w:rPr>
      </w:pPr>
      <w:proofErr w:type="spellStart"/>
      <w:r w:rsidRPr="002C249F">
        <w:rPr>
          <w:rFonts w:ascii="Times New Roman" w:eastAsia="Times New Roman" w:hAnsi="Times New Roman" w:cs="Times New Roman"/>
          <w:color w:val="000000"/>
          <w:sz w:val="24"/>
          <w:szCs w:val="24"/>
          <w:lang w:val="en-ID"/>
        </w:rPr>
        <w:t>Durasi</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belajar</w:t>
      </w:r>
      <w:proofErr w:type="spellEnd"/>
      <w:r w:rsidRPr="002C249F">
        <w:rPr>
          <w:rFonts w:ascii="Times New Roman" w:eastAsia="Times New Roman" w:hAnsi="Times New Roman" w:cs="Times New Roman"/>
          <w:color w:val="000000"/>
          <w:sz w:val="24"/>
          <w:szCs w:val="24"/>
          <w:lang w:val="en-ID"/>
        </w:rPr>
        <w:t xml:space="preserve"> yang </w:t>
      </w:r>
      <w:proofErr w:type="spellStart"/>
      <w:r w:rsidRPr="002C249F">
        <w:rPr>
          <w:rFonts w:ascii="Times New Roman" w:eastAsia="Times New Roman" w:hAnsi="Times New Roman" w:cs="Times New Roman"/>
          <w:color w:val="000000"/>
          <w:sz w:val="24"/>
          <w:szCs w:val="24"/>
          <w:lang w:val="en-ID"/>
        </w:rPr>
        <w:t>singkat</w:t>
      </w:r>
      <w:proofErr w:type="spellEnd"/>
      <w:r w:rsidRPr="002C249F">
        <w:rPr>
          <w:rFonts w:ascii="Times New Roman" w:eastAsia="Times New Roman" w:hAnsi="Times New Roman" w:cs="Times New Roman"/>
          <w:color w:val="000000"/>
          <w:sz w:val="24"/>
          <w:szCs w:val="24"/>
          <w:lang w:val="en-ID"/>
        </w:rPr>
        <w:t xml:space="preserve"> di TK </w:t>
      </w:r>
      <w:proofErr w:type="spellStart"/>
      <w:r w:rsidRPr="002C249F">
        <w:rPr>
          <w:rFonts w:ascii="Times New Roman" w:eastAsia="Times New Roman" w:hAnsi="Times New Roman" w:cs="Times New Roman"/>
          <w:color w:val="000000"/>
          <w:sz w:val="24"/>
          <w:szCs w:val="24"/>
          <w:lang w:val="en-ID"/>
        </w:rPr>
        <w:t>membatasi</w:t>
      </w:r>
      <w:proofErr w:type="spellEnd"/>
      <w:r w:rsidRPr="002C249F">
        <w:rPr>
          <w:rFonts w:ascii="Times New Roman" w:eastAsia="Times New Roman" w:hAnsi="Times New Roman" w:cs="Times New Roman"/>
          <w:color w:val="000000"/>
          <w:sz w:val="24"/>
          <w:szCs w:val="24"/>
          <w:lang w:val="en-ID"/>
        </w:rPr>
        <w:t xml:space="preserve"> guru </w:t>
      </w:r>
      <w:proofErr w:type="spellStart"/>
      <w:r w:rsidRPr="002C249F">
        <w:rPr>
          <w:rFonts w:ascii="Times New Roman" w:eastAsia="Times New Roman" w:hAnsi="Times New Roman" w:cs="Times New Roman"/>
          <w:color w:val="000000"/>
          <w:sz w:val="24"/>
          <w:szCs w:val="24"/>
          <w:lang w:val="en-ID"/>
        </w:rPr>
        <w:t>untuk</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memberikan</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lastRenderedPageBreak/>
        <w:t>pendekatan</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motivasi</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secara</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maksimal</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bagi</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setiap</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anak</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terutama</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dalam</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kegiatan</w:t>
      </w:r>
      <w:proofErr w:type="spellEnd"/>
      <w:r w:rsidRPr="002C249F">
        <w:rPr>
          <w:rFonts w:ascii="Times New Roman" w:eastAsia="Times New Roman" w:hAnsi="Times New Roman" w:cs="Times New Roman"/>
          <w:color w:val="000000"/>
          <w:sz w:val="24"/>
          <w:szCs w:val="24"/>
          <w:lang w:val="en-ID"/>
        </w:rPr>
        <w:t xml:space="preserve"> yang </w:t>
      </w:r>
      <w:proofErr w:type="spellStart"/>
      <w:r w:rsidRPr="002C249F">
        <w:rPr>
          <w:rFonts w:ascii="Times New Roman" w:eastAsia="Times New Roman" w:hAnsi="Times New Roman" w:cs="Times New Roman"/>
          <w:color w:val="000000"/>
          <w:sz w:val="24"/>
          <w:szCs w:val="24"/>
          <w:lang w:val="en-ID"/>
        </w:rPr>
        <w:t>memerlukan</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pendampingan</w:t>
      </w:r>
      <w:proofErr w:type="spellEnd"/>
      <w:r w:rsidRPr="002C249F">
        <w:rPr>
          <w:rFonts w:ascii="Times New Roman" w:eastAsia="Times New Roman" w:hAnsi="Times New Roman" w:cs="Times New Roman"/>
          <w:color w:val="000000"/>
          <w:sz w:val="24"/>
          <w:szCs w:val="24"/>
          <w:lang w:val="en-ID"/>
        </w:rPr>
        <w:t xml:space="preserve"> personal.</w:t>
      </w:r>
    </w:p>
    <w:p w14:paraId="23B9EBAC" w14:textId="77777777" w:rsidR="002C249F" w:rsidRPr="002C249F" w:rsidRDefault="002C249F" w:rsidP="00D042A0">
      <w:pPr>
        <w:numPr>
          <w:ilvl w:val="0"/>
          <w:numId w:val="13"/>
        </w:numPr>
        <w:shd w:val="clear" w:color="auto" w:fill="FFFFFF"/>
        <w:spacing w:after="0" w:line="240" w:lineRule="auto"/>
        <w:ind w:left="900"/>
        <w:jc w:val="both"/>
        <w:rPr>
          <w:rFonts w:ascii="Times New Roman" w:eastAsia="Times New Roman" w:hAnsi="Times New Roman" w:cs="Times New Roman"/>
          <w:color w:val="000000"/>
          <w:sz w:val="24"/>
          <w:szCs w:val="24"/>
          <w:lang w:val="en-ID"/>
        </w:rPr>
      </w:pPr>
      <w:proofErr w:type="spellStart"/>
      <w:r w:rsidRPr="002C249F">
        <w:rPr>
          <w:rFonts w:ascii="Times New Roman" w:eastAsia="Times New Roman" w:hAnsi="Times New Roman" w:cs="Times New Roman"/>
          <w:color w:val="000000"/>
          <w:sz w:val="24"/>
          <w:szCs w:val="24"/>
          <w:lang w:val="en-ID"/>
        </w:rPr>
        <w:t>Kurangnya</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Dukungan</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dari</w:t>
      </w:r>
      <w:proofErr w:type="spellEnd"/>
      <w:r w:rsidRPr="002C249F">
        <w:rPr>
          <w:rFonts w:ascii="Times New Roman" w:eastAsia="Times New Roman" w:hAnsi="Times New Roman" w:cs="Times New Roman"/>
          <w:color w:val="000000"/>
          <w:sz w:val="24"/>
          <w:szCs w:val="24"/>
          <w:lang w:val="en-ID"/>
        </w:rPr>
        <w:t xml:space="preserve"> Sebagian Orang Tua</w:t>
      </w:r>
    </w:p>
    <w:p w14:paraId="2E92F98E" w14:textId="49CE3830" w:rsidR="002C249F" w:rsidRPr="002C249F" w:rsidRDefault="002C249F" w:rsidP="00D042A0">
      <w:pPr>
        <w:shd w:val="clear" w:color="auto" w:fill="FFFFFF"/>
        <w:spacing w:after="0" w:line="240" w:lineRule="auto"/>
        <w:ind w:left="810" w:firstLine="630"/>
        <w:jc w:val="both"/>
        <w:rPr>
          <w:rFonts w:ascii="Times New Roman" w:eastAsia="Times New Roman" w:hAnsi="Times New Roman" w:cs="Times New Roman"/>
          <w:color w:val="000000"/>
          <w:sz w:val="24"/>
          <w:szCs w:val="24"/>
          <w:lang w:val="en-ID"/>
        </w:rPr>
      </w:pPr>
      <w:proofErr w:type="spellStart"/>
      <w:r w:rsidRPr="002C249F">
        <w:rPr>
          <w:rFonts w:ascii="Times New Roman" w:eastAsia="Times New Roman" w:hAnsi="Times New Roman" w:cs="Times New Roman"/>
          <w:color w:val="000000"/>
          <w:sz w:val="24"/>
          <w:szCs w:val="24"/>
          <w:lang w:val="en-ID"/>
        </w:rPr>
        <w:t>Beberapa</w:t>
      </w:r>
      <w:proofErr w:type="spellEnd"/>
      <w:r w:rsidRPr="002C249F">
        <w:rPr>
          <w:rFonts w:ascii="Times New Roman" w:eastAsia="Times New Roman" w:hAnsi="Times New Roman" w:cs="Times New Roman"/>
          <w:color w:val="000000"/>
          <w:sz w:val="24"/>
          <w:szCs w:val="24"/>
          <w:lang w:val="en-ID"/>
        </w:rPr>
        <w:t xml:space="preserve"> orang </w:t>
      </w:r>
      <w:proofErr w:type="spellStart"/>
      <w:r w:rsidRPr="002C249F">
        <w:rPr>
          <w:rFonts w:ascii="Times New Roman" w:eastAsia="Times New Roman" w:hAnsi="Times New Roman" w:cs="Times New Roman"/>
          <w:color w:val="000000"/>
          <w:sz w:val="24"/>
          <w:szCs w:val="24"/>
          <w:lang w:val="en-ID"/>
        </w:rPr>
        <w:t>tua</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kurang</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aktif</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memantau</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atau</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melanjutkan</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stimulasi</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belajar</w:t>
      </w:r>
      <w:proofErr w:type="spellEnd"/>
      <w:r w:rsidRPr="002C249F">
        <w:rPr>
          <w:rFonts w:ascii="Times New Roman" w:eastAsia="Times New Roman" w:hAnsi="Times New Roman" w:cs="Times New Roman"/>
          <w:color w:val="000000"/>
          <w:sz w:val="24"/>
          <w:szCs w:val="24"/>
          <w:lang w:val="en-ID"/>
        </w:rPr>
        <w:t xml:space="preserve"> di </w:t>
      </w:r>
      <w:proofErr w:type="spellStart"/>
      <w:r w:rsidRPr="002C249F">
        <w:rPr>
          <w:rFonts w:ascii="Times New Roman" w:eastAsia="Times New Roman" w:hAnsi="Times New Roman" w:cs="Times New Roman"/>
          <w:color w:val="000000"/>
          <w:sz w:val="24"/>
          <w:szCs w:val="24"/>
          <w:lang w:val="en-ID"/>
        </w:rPr>
        <w:t>rumah</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sehingga</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anak</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kurang</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mendapat</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penguatan</w:t>
      </w:r>
      <w:proofErr w:type="spellEnd"/>
      <w:r w:rsidRPr="002C249F">
        <w:rPr>
          <w:rFonts w:ascii="Times New Roman" w:eastAsia="Times New Roman" w:hAnsi="Times New Roman" w:cs="Times New Roman"/>
          <w:color w:val="000000"/>
          <w:sz w:val="24"/>
          <w:szCs w:val="24"/>
          <w:lang w:val="en-ID"/>
        </w:rPr>
        <w:t xml:space="preserve"> di </w:t>
      </w:r>
      <w:proofErr w:type="spellStart"/>
      <w:r w:rsidRPr="002C249F">
        <w:rPr>
          <w:rFonts w:ascii="Times New Roman" w:eastAsia="Times New Roman" w:hAnsi="Times New Roman" w:cs="Times New Roman"/>
          <w:color w:val="000000"/>
          <w:sz w:val="24"/>
          <w:szCs w:val="24"/>
          <w:lang w:val="en-ID"/>
        </w:rPr>
        <w:t>luar</w:t>
      </w:r>
      <w:proofErr w:type="spellEnd"/>
      <w:r w:rsidRPr="002C249F">
        <w:rPr>
          <w:rFonts w:ascii="Times New Roman" w:eastAsia="Times New Roman" w:hAnsi="Times New Roman" w:cs="Times New Roman"/>
          <w:color w:val="000000"/>
          <w:sz w:val="24"/>
          <w:szCs w:val="24"/>
          <w:lang w:val="en-ID"/>
        </w:rPr>
        <w:t xml:space="preserve"> </w:t>
      </w:r>
      <w:proofErr w:type="spellStart"/>
      <w:r w:rsidRPr="002C249F">
        <w:rPr>
          <w:rFonts w:ascii="Times New Roman" w:eastAsia="Times New Roman" w:hAnsi="Times New Roman" w:cs="Times New Roman"/>
          <w:color w:val="000000"/>
          <w:sz w:val="24"/>
          <w:szCs w:val="24"/>
          <w:lang w:val="en-ID"/>
        </w:rPr>
        <w:t>sekolah</w:t>
      </w:r>
      <w:proofErr w:type="spellEnd"/>
      <w:r w:rsidRPr="002C249F">
        <w:rPr>
          <w:rFonts w:ascii="Times New Roman" w:eastAsia="Times New Roman" w:hAnsi="Times New Roman" w:cs="Times New Roman"/>
          <w:color w:val="000000"/>
          <w:sz w:val="24"/>
          <w:szCs w:val="24"/>
          <w:lang w:val="en-ID"/>
        </w:rPr>
        <w:t>.</w:t>
      </w:r>
    </w:p>
    <w:p w14:paraId="4BB5B16A" w14:textId="77777777" w:rsidR="00334477" w:rsidRPr="002C249F" w:rsidRDefault="00334477" w:rsidP="00597E67">
      <w:pPr>
        <w:shd w:val="clear" w:color="auto" w:fill="FFFFFF"/>
        <w:spacing w:after="0" w:line="240" w:lineRule="auto"/>
        <w:jc w:val="both"/>
        <w:rPr>
          <w:rFonts w:ascii="Times New Roman" w:eastAsia="Times New Roman" w:hAnsi="Times New Roman" w:cs="Times New Roman"/>
          <w:color w:val="000000"/>
          <w:sz w:val="24"/>
          <w:szCs w:val="24"/>
          <w:lang w:val="en-US"/>
        </w:rPr>
      </w:pPr>
    </w:p>
    <w:p w14:paraId="33045DF1" w14:textId="77777777" w:rsidR="00411935" w:rsidRPr="00411935" w:rsidRDefault="00411935" w:rsidP="00411935">
      <w:pPr>
        <w:shd w:val="clear" w:color="auto" w:fill="FFFFFF"/>
        <w:spacing w:after="0" w:line="240" w:lineRule="auto"/>
        <w:ind w:left="360" w:firstLine="360"/>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 xml:space="preserve">Sejalan dengan temuan tersebut Julaeha </w:t>
      </w:r>
      <w:r w:rsidRPr="00411935">
        <w:rPr>
          <w:rFonts w:ascii="Times New Roman" w:eastAsia="Times New Roman" w:hAnsi="Times New Roman" w:cs="Times New Roman"/>
          <w:color w:val="000000"/>
          <w:sz w:val="24"/>
          <w:szCs w:val="24"/>
          <w:lang w:val="en-ID"/>
        </w:rPr>
        <w:t>mengungkapkan</w:t>
      </w:r>
      <w:r>
        <w:rPr>
          <w:rFonts w:ascii="Times New Roman" w:eastAsia="Times New Roman" w:hAnsi="Times New Roman" w:cs="Times New Roman"/>
          <w:color w:val="000000"/>
          <w:sz w:val="24"/>
          <w:szCs w:val="24"/>
        </w:rPr>
        <w:t xml:space="preserve"> </w:t>
      </w:r>
      <w:r w:rsidRPr="00411935">
        <w:rPr>
          <w:rFonts w:ascii="Times New Roman" w:eastAsia="Times New Roman" w:hAnsi="Times New Roman" w:cs="Times New Roman"/>
          <w:color w:val="000000"/>
          <w:sz w:val="24"/>
          <w:szCs w:val="24"/>
          <w:lang w:val="en-ID"/>
        </w:rPr>
        <w:t xml:space="preserve">Faktor-Faktor Yang </w:t>
      </w:r>
      <w:proofErr w:type="spellStart"/>
      <w:r w:rsidRPr="00411935">
        <w:rPr>
          <w:rFonts w:ascii="Times New Roman" w:eastAsia="Times New Roman" w:hAnsi="Times New Roman" w:cs="Times New Roman"/>
          <w:color w:val="000000"/>
          <w:sz w:val="24"/>
          <w:szCs w:val="24"/>
          <w:lang w:val="en-ID"/>
        </w:rPr>
        <w:t>Mempengaruhi</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Motivasi</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Belajar</w:t>
      </w:r>
      <w:proofErr w:type="spellEnd"/>
      <w:r w:rsidRPr="00411935">
        <w:rPr>
          <w:rFonts w:ascii="Times New Roman" w:eastAsia="Times New Roman" w:hAnsi="Times New Roman" w:cs="Times New Roman"/>
          <w:color w:val="000000"/>
          <w:sz w:val="24"/>
          <w:szCs w:val="24"/>
          <w:lang w:val="en-ID"/>
        </w:rPr>
        <w:t xml:space="preserve"> Pada Anak </w:t>
      </w:r>
      <w:proofErr w:type="spellStart"/>
      <w:r w:rsidRPr="00411935">
        <w:rPr>
          <w:rFonts w:ascii="Times New Roman" w:eastAsia="Times New Roman" w:hAnsi="Times New Roman" w:cs="Times New Roman"/>
          <w:color w:val="000000"/>
          <w:sz w:val="24"/>
          <w:szCs w:val="24"/>
          <w:lang w:val="en-ID"/>
        </w:rPr>
        <w:t>Usia</w:t>
      </w:r>
      <w:proofErr w:type="spellEnd"/>
      <w:r w:rsidRPr="00411935">
        <w:rPr>
          <w:rFonts w:ascii="Times New Roman" w:eastAsia="Times New Roman" w:hAnsi="Times New Roman" w:cs="Times New Roman"/>
          <w:color w:val="000000"/>
          <w:sz w:val="24"/>
          <w:szCs w:val="24"/>
          <w:lang w:val="en-ID"/>
        </w:rPr>
        <w:t xml:space="preserve"> Dini “</w:t>
      </w:r>
      <w:proofErr w:type="spellStart"/>
      <w:r w:rsidRPr="00411935">
        <w:rPr>
          <w:rFonts w:ascii="Times New Roman" w:eastAsia="Times New Roman" w:hAnsi="Times New Roman" w:cs="Times New Roman"/>
          <w:color w:val="000000"/>
          <w:sz w:val="24"/>
          <w:szCs w:val="24"/>
          <w:lang w:val="en-ID"/>
        </w:rPr>
        <w:t>Motivasi</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belajar</w:t>
      </w:r>
      <w:proofErr w:type="spellEnd"/>
      <w:r w:rsidRPr="00411935">
        <w:rPr>
          <w:rFonts w:ascii="Times New Roman" w:eastAsia="Times New Roman" w:hAnsi="Times New Roman" w:cs="Times New Roman"/>
          <w:color w:val="000000"/>
          <w:sz w:val="24"/>
          <w:szCs w:val="24"/>
          <w:lang w:val="en-ID"/>
        </w:rPr>
        <w:t xml:space="preserve"> pada </w:t>
      </w:r>
      <w:proofErr w:type="spellStart"/>
      <w:r w:rsidRPr="00411935">
        <w:rPr>
          <w:rFonts w:ascii="Times New Roman" w:eastAsia="Times New Roman" w:hAnsi="Times New Roman" w:cs="Times New Roman"/>
          <w:color w:val="000000"/>
          <w:sz w:val="24"/>
          <w:szCs w:val="24"/>
          <w:lang w:val="en-ID"/>
        </w:rPr>
        <w:t>anak</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usia</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dini</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dapat</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dipengaruhi</w:t>
      </w:r>
      <w:proofErr w:type="spellEnd"/>
      <w:r w:rsidRPr="00411935">
        <w:rPr>
          <w:rFonts w:ascii="Times New Roman" w:eastAsia="Times New Roman" w:hAnsi="Times New Roman" w:cs="Times New Roman"/>
          <w:color w:val="000000"/>
          <w:sz w:val="24"/>
          <w:szCs w:val="24"/>
          <w:lang w:val="en-ID"/>
        </w:rPr>
        <w:t xml:space="preserve"> oleh </w:t>
      </w:r>
      <w:proofErr w:type="spellStart"/>
      <w:r w:rsidRPr="00411935">
        <w:rPr>
          <w:rFonts w:ascii="Times New Roman" w:eastAsia="Times New Roman" w:hAnsi="Times New Roman" w:cs="Times New Roman"/>
          <w:color w:val="000000"/>
          <w:sz w:val="24"/>
          <w:szCs w:val="24"/>
          <w:lang w:val="en-ID"/>
        </w:rPr>
        <w:t>berbagai</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faktor</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termasuk</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lingkungan</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belajar</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interaksi</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sosial</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kebutuhan</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dasar</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minat</w:t>
      </w:r>
      <w:proofErr w:type="spellEnd"/>
      <w:r w:rsidRPr="00411935">
        <w:rPr>
          <w:rFonts w:ascii="Times New Roman" w:eastAsia="Times New Roman" w:hAnsi="Times New Roman" w:cs="Times New Roman"/>
          <w:color w:val="000000"/>
          <w:sz w:val="24"/>
          <w:szCs w:val="24"/>
          <w:lang w:val="en-ID"/>
        </w:rPr>
        <w:t xml:space="preserve">, dan </w:t>
      </w:r>
      <w:proofErr w:type="spellStart"/>
      <w:r w:rsidRPr="00411935">
        <w:rPr>
          <w:rFonts w:ascii="Times New Roman" w:eastAsia="Times New Roman" w:hAnsi="Times New Roman" w:cs="Times New Roman"/>
          <w:color w:val="000000"/>
          <w:sz w:val="24"/>
          <w:szCs w:val="24"/>
          <w:lang w:val="en-ID"/>
        </w:rPr>
        <w:t>keyakinan</w:t>
      </w:r>
      <w:proofErr w:type="spellEnd"/>
      <w:r w:rsidRPr="00411935">
        <w:rPr>
          <w:rFonts w:ascii="Times New Roman" w:eastAsia="Times New Roman" w:hAnsi="Times New Roman" w:cs="Times New Roman"/>
          <w:color w:val="000000"/>
          <w:sz w:val="24"/>
          <w:szCs w:val="24"/>
          <w:lang w:val="en-ID"/>
        </w:rPr>
        <w:t xml:space="preserve"> yang </w:t>
      </w:r>
      <w:proofErr w:type="spellStart"/>
      <w:r w:rsidRPr="00411935">
        <w:rPr>
          <w:rFonts w:ascii="Times New Roman" w:eastAsia="Times New Roman" w:hAnsi="Times New Roman" w:cs="Times New Roman"/>
          <w:color w:val="000000"/>
          <w:sz w:val="24"/>
          <w:szCs w:val="24"/>
          <w:lang w:val="en-ID"/>
        </w:rPr>
        <w:t>dimiliki</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anak</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Julaiha</w:t>
      </w:r>
      <w:proofErr w:type="spellEnd"/>
      <w:r w:rsidRPr="00411935">
        <w:rPr>
          <w:rFonts w:ascii="Times New Roman" w:eastAsia="Times New Roman" w:hAnsi="Times New Roman" w:cs="Times New Roman"/>
          <w:color w:val="000000"/>
          <w:sz w:val="24"/>
          <w:szCs w:val="24"/>
          <w:lang w:val="en-ID"/>
        </w:rPr>
        <w:t xml:space="preserve"> et al., 2023).” </w:t>
      </w:r>
    </w:p>
    <w:p w14:paraId="124EDC56" w14:textId="4994AF3B" w:rsidR="00597E67" w:rsidRPr="00411935" w:rsidRDefault="00597E67" w:rsidP="00597E67">
      <w:pPr>
        <w:shd w:val="clear" w:color="auto" w:fill="FFFFFF"/>
        <w:spacing w:after="0" w:line="240" w:lineRule="auto"/>
        <w:jc w:val="both"/>
        <w:rPr>
          <w:rFonts w:ascii="Times New Roman" w:eastAsia="Times New Roman" w:hAnsi="Times New Roman" w:cs="Times New Roman"/>
          <w:color w:val="000000"/>
          <w:sz w:val="24"/>
          <w:szCs w:val="24"/>
          <w:lang w:val="en-US"/>
        </w:rPr>
      </w:pPr>
    </w:p>
    <w:p w14:paraId="76678EB4" w14:textId="77777777" w:rsidR="00597E67" w:rsidRDefault="00597E67" w:rsidP="00597E67">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KESIMPULAN (12pt)</w:t>
      </w:r>
    </w:p>
    <w:p w14:paraId="0883EA49" w14:textId="77777777" w:rsidR="00411935" w:rsidRDefault="00411935" w:rsidP="00411935">
      <w:pPr>
        <w:numPr>
          <w:ilvl w:val="1"/>
          <w:numId w:val="14"/>
        </w:numPr>
        <w:tabs>
          <w:tab w:val="left" w:pos="721"/>
        </w:tabs>
        <w:spacing w:after="0" w:line="238" w:lineRule="auto"/>
        <w:ind w:left="540" w:hanging="359"/>
        <w:jc w:val="both"/>
        <w:rPr>
          <w:rFonts w:ascii="Times New Roman" w:eastAsia="Times New Roman" w:hAnsi="Times New Roman"/>
          <w:sz w:val="24"/>
        </w:rPr>
      </w:pPr>
      <w:r>
        <w:rPr>
          <w:rFonts w:ascii="Times New Roman" w:eastAsia="Times New Roman" w:hAnsi="Times New Roman"/>
          <w:sz w:val="24"/>
        </w:rPr>
        <w:t>Strategi guru sebagai motivator di Kelas B TK Al Khuzamy dilakukan melalui berbagai pendekatan yang menyenangkan dan membangun semangat belajar anak. Guru menggunakan metode pembelajaran berbasis permainan, memberikan pujian atau reward, menciptakan suasana kelas yang positif, serta menjalin komunikasi aktif dengan orang tua melalui WhatsApp group maupun secara pribadi. Guru juga melibatkan orang tua dalam kegiatan pembelajaran untuk memperkuat keterlibatan dan dukungan terhadap anak.</w:t>
      </w:r>
    </w:p>
    <w:p w14:paraId="782DA398" w14:textId="77777777" w:rsidR="00411935" w:rsidRDefault="00411935" w:rsidP="00411935">
      <w:pPr>
        <w:numPr>
          <w:ilvl w:val="1"/>
          <w:numId w:val="14"/>
        </w:numPr>
        <w:tabs>
          <w:tab w:val="left" w:pos="721"/>
        </w:tabs>
        <w:spacing w:after="0" w:line="238" w:lineRule="auto"/>
        <w:ind w:left="540" w:hanging="359"/>
        <w:jc w:val="both"/>
        <w:rPr>
          <w:rFonts w:ascii="Times New Roman" w:eastAsia="Times New Roman" w:hAnsi="Times New Roman"/>
          <w:sz w:val="24"/>
        </w:rPr>
      </w:pPr>
      <w:r w:rsidRPr="00411935">
        <w:rPr>
          <w:rFonts w:ascii="Times New Roman" w:eastAsia="Times New Roman" w:hAnsi="Times New Roman"/>
          <w:sz w:val="23"/>
        </w:rPr>
        <w:t>Dampak dari peran guru sebagai motivator terlihat dalam peningkatan semangat dan partisipasi anak dalam kegiatan belajar. Anak-anak menjadi lebih aktif, percaya diri, dan menunjukkan antusiasme saat mengikuti pembelajaran. Pendekatan yang memotivasi juga membantu membentuk sikap positif terhadap proses belajar sejak dini.</w:t>
      </w:r>
    </w:p>
    <w:p w14:paraId="699DBE2E" w14:textId="09EA05EB" w:rsidR="00411935" w:rsidRPr="00411935" w:rsidRDefault="00411935" w:rsidP="00411935">
      <w:pPr>
        <w:numPr>
          <w:ilvl w:val="1"/>
          <w:numId w:val="14"/>
        </w:numPr>
        <w:tabs>
          <w:tab w:val="left" w:pos="721"/>
        </w:tabs>
        <w:spacing w:after="0" w:line="238" w:lineRule="auto"/>
        <w:ind w:left="540" w:hanging="359"/>
        <w:jc w:val="both"/>
        <w:rPr>
          <w:rFonts w:ascii="Times New Roman" w:eastAsia="Times New Roman" w:hAnsi="Times New Roman"/>
          <w:sz w:val="24"/>
        </w:rPr>
      </w:pPr>
      <w:r w:rsidRPr="00411935">
        <w:rPr>
          <w:rFonts w:ascii="Times New Roman" w:eastAsia="Times New Roman" w:hAnsi="Times New Roman"/>
          <w:sz w:val="24"/>
        </w:rPr>
        <w:t xml:space="preserve">Faktor-faktor yang mendukung peran guru sebagai motivator antara lain adanya pelatihan guru (seperti workshop metode kreatif), dukungan dari kepala sekolah, ketersediaan alat peraga atau APE, serta kerja sama yang baik antara guru dan orang tua. Adapun faktor penghambat meliputi keterbatasan media pembelajaran, </w:t>
      </w:r>
      <w:r w:rsidRPr="00411935">
        <w:rPr>
          <w:rFonts w:ascii="Times New Roman" w:eastAsia="Times New Roman" w:hAnsi="Times New Roman"/>
          <w:sz w:val="24"/>
        </w:rPr>
        <w:t>perbedaan karakter dan kebutuhan anak, serta keterbatasan waktu dan sumber daya dalam menyusun strategi pembelajaran yang variatif.</w:t>
      </w:r>
    </w:p>
    <w:p w14:paraId="43E63600" w14:textId="77777777" w:rsidR="00597E67" w:rsidRDefault="00597E67" w:rsidP="00597E67">
      <w:pPr>
        <w:shd w:val="clear" w:color="auto" w:fill="FFFFFF"/>
        <w:spacing w:after="0" w:line="240" w:lineRule="auto"/>
        <w:jc w:val="both"/>
        <w:rPr>
          <w:rFonts w:ascii="Times New Roman" w:eastAsia="Times New Roman" w:hAnsi="Times New Roman" w:cs="Times New Roman"/>
          <w:color w:val="000000"/>
          <w:sz w:val="24"/>
          <w:szCs w:val="24"/>
        </w:rPr>
      </w:pPr>
    </w:p>
    <w:p w14:paraId="71B26973" w14:textId="77777777" w:rsidR="00597E67" w:rsidRDefault="00597E67" w:rsidP="00597E67">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SARAN (12pt)</w:t>
      </w:r>
    </w:p>
    <w:p w14:paraId="0B71372E" w14:textId="77777777" w:rsidR="00411935" w:rsidRPr="00411935" w:rsidRDefault="00411935" w:rsidP="00411935">
      <w:pPr>
        <w:shd w:val="clear" w:color="auto" w:fill="FFFFFF"/>
        <w:spacing w:after="0" w:line="240" w:lineRule="auto"/>
        <w:jc w:val="both"/>
        <w:rPr>
          <w:rFonts w:ascii="Times New Roman" w:eastAsia="Times New Roman" w:hAnsi="Times New Roman" w:cs="Times New Roman"/>
          <w:color w:val="000000"/>
          <w:sz w:val="24"/>
          <w:szCs w:val="24"/>
          <w:lang w:val="en-US"/>
        </w:rPr>
      </w:pPr>
      <w:proofErr w:type="spellStart"/>
      <w:r w:rsidRPr="00411935">
        <w:rPr>
          <w:rFonts w:ascii="Times New Roman" w:eastAsia="Times New Roman" w:hAnsi="Times New Roman" w:cs="Times New Roman"/>
          <w:color w:val="000000"/>
          <w:sz w:val="24"/>
          <w:szCs w:val="24"/>
          <w:lang w:val="en-ID"/>
        </w:rPr>
        <w:t>Berdasarkan</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kesimpulan</w:t>
      </w:r>
      <w:proofErr w:type="spellEnd"/>
      <w:r w:rsidRPr="00411935">
        <w:rPr>
          <w:rFonts w:ascii="Times New Roman" w:eastAsia="Times New Roman" w:hAnsi="Times New Roman" w:cs="Times New Roman"/>
          <w:color w:val="000000"/>
          <w:sz w:val="24"/>
          <w:szCs w:val="24"/>
          <w:lang w:val="en-ID"/>
        </w:rPr>
        <w:t xml:space="preserve"> di </w:t>
      </w:r>
      <w:proofErr w:type="spellStart"/>
      <w:r w:rsidRPr="00411935">
        <w:rPr>
          <w:rFonts w:ascii="Times New Roman" w:eastAsia="Times New Roman" w:hAnsi="Times New Roman" w:cs="Times New Roman"/>
          <w:color w:val="000000"/>
          <w:sz w:val="24"/>
          <w:szCs w:val="24"/>
          <w:lang w:val="en-ID"/>
        </w:rPr>
        <w:t>atas</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maka</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peneliti</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memberikan</w:t>
      </w:r>
      <w:proofErr w:type="spellEnd"/>
      <w:r w:rsidRPr="00411935">
        <w:rPr>
          <w:rFonts w:ascii="Times New Roman" w:eastAsia="Times New Roman" w:hAnsi="Times New Roman" w:cs="Times New Roman"/>
          <w:color w:val="000000"/>
          <w:sz w:val="24"/>
          <w:szCs w:val="24"/>
          <w:lang w:val="en-ID"/>
        </w:rPr>
        <w:t xml:space="preserve"> saran </w:t>
      </w:r>
      <w:proofErr w:type="spellStart"/>
      <w:r w:rsidRPr="00411935">
        <w:rPr>
          <w:rFonts w:ascii="Times New Roman" w:eastAsia="Times New Roman" w:hAnsi="Times New Roman" w:cs="Times New Roman"/>
          <w:color w:val="000000"/>
          <w:sz w:val="24"/>
          <w:szCs w:val="24"/>
          <w:lang w:val="en-ID"/>
        </w:rPr>
        <w:t>sebagai</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berikut</w:t>
      </w:r>
      <w:proofErr w:type="spellEnd"/>
      <w:r w:rsidRPr="00411935">
        <w:rPr>
          <w:rFonts w:ascii="Times New Roman" w:eastAsia="Times New Roman" w:hAnsi="Times New Roman" w:cs="Times New Roman"/>
          <w:color w:val="000000"/>
          <w:sz w:val="24"/>
          <w:szCs w:val="24"/>
          <w:lang w:val="en-ID"/>
        </w:rPr>
        <w:t>:</w:t>
      </w:r>
    </w:p>
    <w:p w14:paraId="115E9E21" w14:textId="77777777" w:rsidR="00411935" w:rsidRPr="00411935" w:rsidRDefault="00411935" w:rsidP="00411935">
      <w:pPr>
        <w:numPr>
          <w:ilvl w:val="0"/>
          <w:numId w:val="15"/>
        </w:numPr>
        <w:shd w:val="clear" w:color="auto" w:fill="FFFFFF"/>
        <w:spacing w:after="0" w:line="240" w:lineRule="auto"/>
        <w:ind w:left="450"/>
        <w:jc w:val="both"/>
        <w:rPr>
          <w:rFonts w:ascii="Times New Roman" w:eastAsia="Times New Roman" w:hAnsi="Times New Roman" w:cs="Times New Roman"/>
          <w:color w:val="000000"/>
          <w:sz w:val="24"/>
          <w:szCs w:val="24"/>
          <w:lang w:val="en-ID"/>
        </w:rPr>
      </w:pPr>
      <w:r w:rsidRPr="00411935">
        <w:rPr>
          <w:rFonts w:ascii="Times New Roman" w:eastAsia="Times New Roman" w:hAnsi="Times New Roman" w:cs="Times New Roman"/>
          <w:color w:val="000000"/>
          <w:sz w:val="24"/>
          <w:szCs w:val="24"/>
          <w:lang w:val="en-ID"/>
        </w:rPr>
        <w:t>Bagi Guru</w:t>
      </w:r>
    </w:p>
    <w:p w14:paraId="75E5173A" w14:textId="77777777" w:rsidR="00411935" w:rsidRPr="00411935" w:rsidRDefault="00411935" w:rsidP="00411935">
      <w:pPr>
        <w:shd w:val="clear" w:color="auto" w:fill="FFFFFF"/>
        <w:spacing w:after="0" w:line="240" w:lineRule="auto"/>
        <w:jc w:val="both"/>
        <w:rPr>
          <w:rFonts w:ascii="Times New Roman" w:eastAsia="Times New Roman" w:hAnsi="Times New Roman" w:cs="Times New Roman"/>
          <w:color w:val="000000"/>
          <w:sz w:val="24"/>
          <w:szCs w:val="24"/>
          <w:lang w:val="en-ID"/>
        </w:rPr>
      </w:pPr>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Diharapkan</w:t>
      </w:r>
      <w:proofErr w:type="spellEnd"/>
      <w:r w:rsidRPr="00411935">
        <w:rPr>
          <w:rFonts w:ascii="Times New Roman" w:eastAsia="Times New Roman" w:hAnsi="Times New Roman" w:cs="Times New Roman"/>
          <w:color w:val="000000"/>
          <w:sz w:val="24"/>
          <w:szCs w:val="24"/>
          <w:lang w:val="en-ID"/>
        </w:rPr>
        <w:t xml:space="preserve"> guru </w:t>
      </w:r>
      <w:proofErr w:type="spellStart"/>
      <w:r w:rsidRPr="00411935">
        <w:rPr>
          <w:rFonts w:ascii="Times New Roman" w:eastAsia="Times New Roman" w:hAnsi="Times New Roman" w:cs="Times New Roman"/>
          <w:color w:val="000000"/>
          <w:sz w:val="24"/>
          <w:szCs w:val="24"/>
          <w:lang w:val="en-ID"/>
        </w:rPr>
        <w:t>terus</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mengembangkan</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kreativitas</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dalam</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memotivasi</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anak</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melalui</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pendekatan</w:t>
      </w:r>
      <w:proofErr w:type="spellEnd"/>
      <w:r w:rsidRPr="00411935">
        <w:rPr>
          <w:rFonts w:ascii="Times New Roman" w:eastAsia="Times New Roman" w:hAnsi="Times New Roman" w:cs="Times New Roman"/>
          <w:color w:val="000000"/>
          <w:sz w:val="24"/>
          <w:szCs w:val="24"/>
          <w:lang w:val="en-ID"/>
        </w:rPr>
        <w:t xml:space="preserve"> yang </w:t>
      </w:r>
      <w:proofErr w:type="spellStart"/>
      <w:r w:rsidRPr="00411935">
        <w:rPr>
          <w:rFonts w:ascii="Times New Roman" w:eastAsia="Times New Roman" w:hAnsi="Times New Roman" w:cs="Times New Roman"/>
          <w:color w:val="000000"/>
          <w:sz w:val="24"/>
          <w:szCs w:val="24"/>
          <w:lang w:val="en-ID"/>
        </w:rPr>
        <w:t>sesuai</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dengan</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usia</w:t>
      </w:r>
      <w:proofErr w:type="spellEnd"/>
      <w:r w:rsidRPr="00411935">
        <w:rPr>
          <w:rFonts w:ascii="Times New Roman" w:eastAsia="Times New Roman" w:hAnsi="Times New Roman" w:cs="Times New Roman"/>
          <w:color w:val="000000"/>
          <w:sz w:val="24"/>
          <w:szCs w:val="24"/>
          <w:lang w:val="en-ID"/>
        </w:rPr>
        <w:t xml:space="preserve"> dan </w:t>
      </w:r>
      <w:proofErr w:type="spellStart"/>
      <w:r w:rsidRPr="00411935">
        <w:rPr>
          <w:rFonts w:ascii="Times New Roman" w:eastAsia="Times New Roman" w:hAnsi="Times New Roman" w:cs="Times New Roman"/>
          <w:color w:val="000000"/>
          <w:sz w:val="24"/>
          <w:szCs w:val="24"/>
          <w:lang w:val="en-ID"/>
        </w:rPr>
        <w:t>karakter</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anak</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Penting</w:t>
      </w:r>
      <w:proofErr w:type="spellEnd"/>
      <w:r w:rsidRPr="00411935">
        <w:rPr>
          <w:rFonts w:ascii="Times New Roman" w:eastAsia="Times New Roman" w:hAnsi="Times New Roman" w:cs="Times New Roman"/>
          <w:color w:val="000000"/>
          <w:sz w:val="24"/>
          <w:szCs w:val="24"/>
          <w:lang w:val="en-ID"/>
        </w:rPr>
        <w:t xml:space="preserve"> juga </w:t>
      </w:r>
      <w:proofErr w:type="spellStart"/>
      <w:r w:rsidRPr="00411935">
        <w:rPr>
          <w:rFonts w:ascii="Times New Roman" w:eastAsia="Times New Roman" w:hAnsi="Times New Roman" w:cs="Times New Roman"/>
          <w:color w:val="000000"/>
          <w:sz w:val="24"/>
          <w:szCs w:val="24"/>
          <w:lang w:val="en-ID"/>
        </w:rPr>
        <w:t>bagi</w:t>
      </w:r>
      <w:proofErr w:type="spellEnd"/>
      <w:r w:rsidRPr="00411935">
        <w:rPr>
          <w:rFonts w:ascii="Times New Roman" w:eastAsia="Times New Roman" w:hAnsi="Times New Roman" w:cs="Times New Roman"/>
          <w:color w:val="000000"/>
          <w:sz w:val="24"/>
          <w:szCs w:val="24"/>
          <w:lang w:val="en-ID"/>
        </w:rPr>
        <w:t xml:space="preserve"> guru </w:t>
      </w:r>
      <w:proofErr w:type="spellStart"/>
      <w:r w:rsidRPr="00411935">
        <w:rPr>
          <w:rFonts w:ascii="Times New Roman" w:eastAsia="Times New Roman" w:hAnsi="Times New Roman" w:cs="Times New Roman"/>
          <w:color w:val="000000"/>
          <w:sz w:val="24"/>
          <w:szCs w:val="24"/>
          <w:lang w:val="en-ID"/>
        </w:rPr>
        <w:t>untuk</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memperhatikan</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kebutuhan</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emosional</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anak</w:t>
      </w:r>
      <w:proofErr w:type="spellEnd"/>
      <w:r w:rsidRPr="00411935">
        <w:rPr>
          <w:rFonts w:ascii="Times New Roman" w:eastAsia="Times New Roman" w:hAnsi="Times New Roman" w:cs="Times New Roman"/>
          <w:color w:val="000000"/>
          <w:sz w:val="24"/>
          <w:szCs w:val="24"/>
          <w:lang w:val="en-ID"/>
        </w:rPr>
        <w:t xml:space="preserve"> agar </w:t>
      </w:r>
      <w:proofErr w:type="spellStart"/>
      <w:r w:rsidRPr="00411935">
        <w:rPr>
          <w:rFonts w:ascii="Times New Roman" w:eastAsia="Times New Roman" w:hAnsi="Times New Roman" w:cs="Times New Roman"/>
          <w:color w:val="000000"/>
          <w:sz w:val="24"/>
          <w:szCs w:val="24"/>
          <w:lang w:val="en-ID"/>
        </w:rPr>
        <w:t>merasa</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dihargai</w:t>
      </w:r>
      <w:proofErr w:type="spellEnd"/>
      <w:r w:rsidRPr="00411935">
        <w:rPr>
          <w:rFonts w:ascii="Times New Roman" w:eastAsia="Times New Roman" w:hAnsi="Times New Roman" w:cs="Times New Roman"/>
          <w:color w:val="000000"/>
          <w:sz w:val="24"/>
          <w:szCs w:val="24"/>
          <w:lang w:val="en-ID"/>
        </w:rPr>
        <w:t xml:space="preserve"> dan </w:t>
      </w:r>
      <w:proofErr w:type="spellStart"/>
      <w:r w:rsidRPr="00411935">
        <w:rPr>
          <w:rFonts w:ascii="Times New Roman" w:eastAsia="Times New Roman" w:hAnsi="Times New Roman" w:cs="Times New Roman"/>
          <w:color w:val="000000"/>
          <w:sz w:val="24"/>
          <w:szCs w:val="24"/>
          <w:lang w:val="en-ID"/>
        </w:rPr>
        <w:t>semangat</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belajar</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tumbuh</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dari</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dalam</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diri</w:t>
      </w:r>
      <w:proofErr w:type="spellEnd"/>
      <w:r w:rsidRPr="00411935">
        <w:rPr>
          <w:rFonts w:ascii="Times New Roman" w:eastAsia="Times New Roman" w:hAnsi="Times New Roman" w:cs="Times New Roman"/>
          <w:color w:val="000000"/>
          <w:sz w:val="24"/>
          <w:szCs w:val="24"/>
          <w:lang w:val="en-ID"/>
        </w:rPr>
        <w:t>.</w:t>
      </w:r>
    </w:p>
    <w:p w14:paraId="70B8F198" w14:textId="77777777" w:rsidR="00411935" w:rsidRPr="00411935" w:rsidRDefault="00411935" w:rsidP="00411935">
      <w:pPr>
        <w:numPr>
          <w:ilvl w:val="0"/>
          <w:numId w:val="15"/>
        </w:numPr>
        <w:shd w:val="clear" w:color="auto" w:fill="FFFFFF"/>
        <w:spacing w:after="0" w:line="240" w:lineRule="auto"/>
        <w:ind w:left="450"/>
        <w:jc w:val="both"/>
        <w:rPr>
          <w:rFonts w:ascii="Times New Roman" w:eastAsia="Times New Roman" w:hAnsi="Times New Roman" w:cs="Times New Roman"/>
          <w:color w:val="000000"/>
          <w:sz w:val="24"/>
          <w:szCs w:val="24"/>
          <w:lang w:val="en-ID"/>
        </w:rPr>
      </w:pPr>
      <w:r w:rsidRPr="00411935">
        <w:rPr>
          <w:rFonts w:ascii="Times New Roman" w:eastAsia="Times New Roman" w:hAnsi="Times New Roman" w:cs="Times New Roman"/>
          <w:color w:val="000000"/>
          <w:sz w:val="24"/>
          <w:szCs w:val="24"/>
          <w:lang w:val="en-ID"/>
        </w:rPr>
        <w:t xml:space="preserve">Bagi </w:t>
      </w:r>
      <w:proofErr w:type="spellStart"/>
      <w:r w:rsidRPr="00411935">
        <w:rPr>
          <w:rFonts w:ascii="Times New Roman" w:eastAsia="Times New Roman" w:hAnsi="Times New Roman" w:cs="Times New Roman"/>
          <w:color w:val="000000"/>
          <w:sz w:val="24"/>
          <w:szCs w:val="24"/>
          <w:lang w:val="en-ID"/>
        </w:rPr>
        <w:t>Sekolah</w:t>
      </w:r>
      <w:proofErr w:type="spellEnd"/>
    </w:p>
    <w:p w14:paraId="02195938" w14:textId="77777777" w:rsidR="00411935" w:rsidRPr="00411935" w:rsidRDefault="00411935" w:rsidP="00411935">
      <w:pPr>
        <w:shd w:val="clear" w:color="auto" w:fill="FFFFFF"/>
        <w:spacing w:after="0" w:line="240" w:lineRule="auto"/>
        <w:jc w:val="both"/>
        <w:rPr>
          <w:rFonts w:ascii="Times New Roman" w:eastAsia="Times New Roman" w:hAnsi="Times New Roman" w:cs="Times New Roman"/>
          <w:color w:val="000000"/>
          <w:sz w:val="24"/>
          <w:szCs w:val="24"/>
          <w:lang w:val="en-ID"/>
        </w:rPr>
      </w:pPr>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Sekolah</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sebaiknya</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menyediakan</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pelatihan</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berkala</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tentang</w:t>
      </w:r>
      <w:proofErr w:type="spellEnd"/>
      <w:r w:rsidRPr="00411935">
        <w:rPr>
          <w:rFonts w:ascii="Times New Roman" w:eastAsia="Times New Roman" w:hAnsi="Times New Roman" w:cs="Times New Roman"/>
          <w:color w:val="000000"/>
          <w:sz w:val="24"/>
          <w:szCs w:val="24"/>
          <w:lang w:val="en-ID"/>
        </w:rPr>
        <w:t xml:space="preserve"> strategi </w:t>
      </w:r>
      <w:proofErr w:type="spellStart"/>
      <w:r w:rsidRPr="00411935">
        <w:rPr>
          <w:rFonts w:ascii="Times New Roman" w:eastAsia="Times New Roman" w:hAnsi="Times New Roman" w:cs="Times New Roman"/>
          <w:color w:val="000000"/>
          <w:sz w:val="24"/>
          <w:szCs w:val="24"/>
          <w:lang w:val="en-ID"/>
        </w:rPr>
        <w:t>motivasi</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anak</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usia</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dini</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serta</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mempertimbangkan</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penyediaan</w:t>
      </w:r>
      <w:proofErr w:type="spellEnd"/>
      <w:r w:rsidRPr="00411935">
        <w:rPr>
          <w:rFonts w:ascii="Times New Roman" w:eastAsia="Times New Roman" w:hAnsi="Times New Roman" w:cs="Times New Roman"/>
          <w:color w:val="000000"/>
          <w:sz w:val="24"/>
          <w:szCs w:val="24"/>
          <w:lang w:val="en-ID"/>
        </w:rPr>
        <w:t xml:space="preserve"> guru </w:t>
      </w:r>
      <w:proofErr w:type="spellStart"/>
      <w:r w:rsidRPr="00411935">
        <w:rPr>
          <w:rFonts w:ascii="Times New Roman" w:eastAsia="Times New Roman" w:hAnsi="Times New Roman" w:cs="Times New Roman"/>
          <w:color w:val="000000"/>
          <w:sz w:val="24"/>
          <w:szCs w:val="24"/>
          <w:lang w:val="en-ID"/>
        </w:rPr>
        <w:t>pendamping</w:t>
      </w:r>
      <w:proofErr w:type="spellEnd"/>
      <w:r w:rsidRPr="00411935">
        <w:rPr>
          <w:rFonts w:ascii="Times New Roman" w:eastAsia="Times New Roman" w:hAnsi="Times New Roman" w:cs="Times New Roman"/>
          <w:color w:val="000000"/>
          <w:sz w:val="24"/>
          <w:szCs w:val="24"/>
          <w:lang w:val="en-ID"/>
        </w:rPr>
        <w:t xml:space="preserve"> di </w:t>
      </w:r>
      <w:proofErr w:type="spellStart"/>
      <w:r w:rsidRPr="00411935">
        <w:rPr>
          <w:rFonts w:ascii="Times New Roman" w:eastAsia="Times New Roman" w:hAnsi="Times New Roman" w:cs="Times New Roman"/>
          <w:color w:val="000000"/>
          <w:sz w:val="24"/>
          <w:szCs w:val="24"/>
          <w:lang w:val="en-ID"/>
        </w:rPr>
        <w:t>kelas</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dengan</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jumlah</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siswa</w:t>
      </w:r>
      <w:proofErr w:type="spellEnd"/>
      <w:r w:rsidRPr="00411935">
        <w:rPr>
          <w:rFonts w:ascii="Times New Roman" w:eastAsia="Times New Roman" w:hAnsi="Times New Roman" w:cs="Times New Roman"/>
          <w:color w:val="000000"/>
          <w:sz w:val="24"/>
          <w:szCs w:val="24"/>
          <w:lang w:val="en-ID"/>
        </w:rPr>
        <w:t xml:space="preserve"> yang </w:t>
      </w:r>
      <w:proofErr w:type="spellStart"/>
      <w:r w:rsidRPr="00411935">
        <w:rPr>
          <w:rFonts w:ascii="Times New Roman" w:eastAsia="Times New Roman" w:hAnsi="Times New Roman" w:cs="Times New Roman"/>
          <w:color w:val="000000"/>
          <w:sz w:val="24"/>
          <w:szCs w:val="24"/>
          <w:lang w:val="en-ID"/>
        </w:rPr>
        <w:t>besar</w:t>
      </w:r>
      <w:proofErr w:type="spellEnd"/>
      <w:r w:rsidRPr="00411935">
        <w:rPr>
          <w:rFonts w:ascii="Times New Roman" w:eastAsia="Times New Roman" w:hAnsi="Times New Roman" w:cs="Times New Roman"/>
          <w:color w:val="000000"/>
          <w:sz w:val="24"/>
          <w:szCs w:val="24"/>
          <w:lang w:val="en-ID"/>
        </w:rPr>
        <w:t>.</w:t>
      </w:r>
    </w:p>
    <w:p w14:paraId="21807CB5" w14:textId="77777777" w:rsidR="00411935" w:rsidRPr="00411935" w:rsidRDefault="00411935" w:rsidP="00411935">
      <w:pPr>
        <w:numPr>
          <w:ilvl w:val="0"/>
          <w:numId w:val="15"/>
        </w:numPr>
        <w:shd w:val="clear" w:color="auto" w:fill="FFFFFF"/>
        <w:spacing w:after="0" w:line="240" w:lineRule="auto"/>
        <w:ind w:left="450"/>
        <w:jc w:val="both"/>
        <w:rPr>
          <w:rFonts w:ascii="Times New Roman" w:eastAsia="Times New Roman" w:hAnsi="Times New Roman" w:cs="Times New Roman"/>
          <w:color w:val="000000"/>
          <w:sz w:val="24"/>
          <w:szCs w:val="24"/>
          <w:lang w:val="en-ID"/>
        </w:rPr>
      </w:pPr>
      <w:r w:rsidRPr="00411935">
        <w:rPr>
          <w:rFonts w:ascii="Times New Roman" w:eastAsia="Times New Roman" w:hAnsi="Times New Roman" w:cs="Times New Roman"/>
          <w:color w:val="000000"/>
          <w:sz w:val="24"/>
          <w:szCs w:val="24"/>
          <w:lang w:val="en-ID"/>
        </w:rPr>
        <w:t>Bagi Orang Tua</w:t>
      </w:r>
    </w:p>
    <w:p w14:paraId="593CEA8C" w14:textId="77777777" w:rsidR="00411935" w:rsidRPr="00411935" w:rsidRDefault="00411935" w:rsidP="00411935">
      <w:pPr>
        <w:shd w:val="clear" w:color="auto" w:fill="FFFFFF"/>
        <w:spacing w:after="0" w:line="240" w:lineRule="auto"/>
        <w:jc w:val="both"/>
        <w:rPr>
          <w:rFonts w:ascii="Times New Roman" w:eastAsia="Times New Roman" w:hAnsi="Times New Roman" w:cs="Times New Roman"/>
          <w:color w:val="000000"/>
          <w:sz w:val="24"/>
          <w:szCs w:val="24"/>
          <w:lang w:val="en-ID"/>
        </w:rPr>
      </w:pPr>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Diharapkan</w:t>
      </w:r>
      <w:proofErr w:type="spellEnd"/>
      <w:r w:rsidRPr="00411935">
        <w:rPr>
          <w:rFonts w:ascii="Times New Roman" w:eastAsia="Times New Roman" w:hAnsi="Times New Roman" w:cs="Times New Roman"/>
          <w:color w:val="000000"/>
          <w:sz w:val="24"/>
          <w:szCs w:val="24"/>
          <w:lang w:val="en-ID"/>
        </w:rPr>
        <w:t xml:space="preserve"> orang </w:t>
      </w:r>
      <w:proofErr w:type="spellStart"/>
      <w:r w:rsidRPr="00411935">
        <w:rPr>
          <w:rFonts w:ascii="Times New Roman" w:eastAsia="Times New Roman" w:hAnsi="Times New Roman" w:cs="Times New Roman"/>
          <w:color w:val="000000"/>
          <w:sz w:val="24"/>
          <w:szCs w:val="24"/>
          <w:lang w:val="en-ID"/>
        </w:rPr>
        <w:t>tua</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mendukung</w:t>
      </w:r>
      <w:proofErr w:type="spellEnd"/>
      <w:r w:rsidRPr="00411935">
        <w:rPr>
          <w:rFonts w:ascii="Times New Roman" w:eastAsia="Times New Roman" w:hAnsi="Times New Roman" w:cs="Times New Roman"/>
          <w:color w:val="000000"/>
          <w:sz w:val="24"/>
          <w:szCs w:val="24"/>
          <w:lang w:val="en-ID"/>
        </w:rPr>
        <w:t xml:space="preserve"> proses </w:t>
      </w:r>
      <w:proofErr w:type="spellStart"/>
      <w:r w:rsidRPr="00411935">
        <w:rPr>
          <w:rFonts w:ascii="Times New Roman" w:eastAsia="Times New Roman" w:hAnsi="Times New Roman" w:cs="Times New Roman"/>
          <w:color w:val="000000"/>
          <w:sz w:val="24"/>
          <w:szCs w:val="24"/>
          <w:lang w:val="en-ID"/>
        </w:rPr>
        <w:t>pembelajaran</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anak</w:t>
      </w:r>
      <w:proofErr w:type="spellEnd"/>
      <w:r w:rsidRPr="00411935">
        <w:rPr>
          <w:rFonts w:ascii="Times New Roman" w:eastAsia="Times New Roman" w:hAnsi="Times New Roman" w:cs="Times New Roman"/>
          <w:color w:val="000000"/>
          <w:sz w:val="24"/>
          <w:szCs w:val="24"/>
          <w:lang w:val="en-ID"/>
        </w:rPr>
        <w:t xml:space="preserve"> di </w:t>
      </w:r>
      <w:proofErr w:type="spellStart"/>
      <w:r w:rsidRPr="00411935">
        <w:rPr>
          <w:rFonts w:ascii="Times New Roman" w:eastAsia="Times New Roman" w:hAnsi="Times New Roman" w:cs="Times New Roman"/>
          <w:color w:val="000000"/>
          <w:sz w:val="24"/>
          <w:szCs w:val="24"/>
          <w:lang w:val="en-ID"/>
        </w:rPr>
        <w:t>rumah</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dengan</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memberikan</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penguatan</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positif</w:t>
      </w:r>
      <w:proofErr w:type="spellEnd"/>
      <w:r w:rsidRPr="00411935">
        <w:rPr>
          <w:rFonts w:ascii="Times New Roman" w:eastAsia="Times New Roman" w:hAnsi="Times New Roman" w:cs="Times New Roman"/>
          <w:color w:val="000000"/>
          <w:sz w:val="24"/>
          <w:szCs w:val="24"/>
          <w:lang w:val="en-ID"/>
        </w:rPr>
        <w:t xml:space="preserve"> dan </w:t>
      </w:r>
      <w:proofErr w:type="spellStart"/>
      <w:r w:rsidRPr="00411935">
        <w:rPr>
          <w:rFonts w:ascii="Times New Roman" w:eastAsia="Times New Roman" w:hAnsi="Times New Roman" w:cs="Times New Roman"/>
          <w:color w:val="000000"/>
          <w:sz w:val="24"/>
          <w:szCs w:val="24"/>
          <w:lang w:val="en-ID"/>
        </w:rPr>
        <w:t>menciptakan</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suasana</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belajar</w:t>
      </w:r>
      <w:proofErr w:type="spellEnd"/>
      <w:r w:rsidRPr="00411935">
        <w:rPr>
          <w:rFonts w:ascii="Times New Roman" w:eastAsia="Times New Roman" w:hAnsi="Times New Roman" w:cs="Times New Roman"/>
          <w:color w:val="000000"/>
          <w:sz w:val="24"/>
          <w:szCs w:val="24"/>
          <w:lang w:val="en-ID"/>
        </w:rPr>
        <w:t xml:space="preserve"> yang </w:t>
      </w:r>
      <w:proofErr w:type="spellStart"/>
      <w:r w:rsidRPr="00411935">
        <w:rPr>
          <w:rFonts w:ascii="Times New Roman" w:eastAsia="Times New Roman" w:hAnsi="Times New Roman" w:cs="Times New Roman"/>
          <w:color w:val="000000"/>
          <w:sz w:val="24"/>
          <w:szCs w:val="24"/>
          <w:lang w:val="en-ID"/>
        </w:rPr>
        <w:t>menyenangkan</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serta</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menjalin</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komunikasi</w:t>
      </w:r>
      <w:proofErr w:type="spellEnd"/>
      <w:r w:rsidRPr="00411935">
        <w:rPr>
          <w:rFonts w:ascii="Times New Roman" w:eastAsia="Times New Roman" w:hAnsi="Times New Roman" w:cs="Times New Roman"/>
          <w:color w:val="000000"/>
          <w:sz w:val="24"/>
          <w:szCs w:val="24"/>
          <w:lang w:val="en-ID"/>
        </w:rPr>
        <w:t xml:space="preserve"> rutin </w:t>
      </w:r>
      <w:proofErr w:type="spellStart"/>
      <w:r w:rsidRPr="00411935">
        <w:rPr>
          <w:rFonts w:ascii="Times New Roman" w:eastAsia="Times New Roman" w:hAnsi="Times New Roman" w:cs="Times New Roman"/>
          <w:color w:val="000000"/>
          <w:sz w:val="24"/>
          <w:szCs w:val="24"/>
          <w:lang w:val="en-ID"/>
        </w:rPr>
        <w:t>dengan</w:t>
      </w:r>
      <w:proofErr w:type="spellEnd"/>
      <w:r w:rsidRPr="00411935">
        <w:rPr>
          <w:rFonts w:ascii="Times New Roman" w:eastAsia="Times New Roman" w:hAnsi="Times New Roman" w:cs="Times New Roman"/>
          <w:color w:val="000000"/>
          <w:sz w:val="24"/>
          <w:szCs w:val="24"/>
          <w:lang w:val="en-ID"/>
        </w:rPr>
        <w:t xml:space="preserve"> guru.</w:t>
      </w:r>
    </w:p>
    <w:p w14:paraId="10FECF95" w14:textId="77777777" w:rsidR="00411935" w:rsidRPr="00411935" w:rsidRDefault="00411935" w:rsidP="00411935">
      <w:pPr>
        <w:numPr>
          <w:ilvl w:val="0"/>
          <w:numId w:val="15"/>
        </w:numPr>
        <w:shd w:val="clear" w:color="auto" w:fill="FFFFFF"/>
        <w:spacing w:after="0" w:line="240" w:lineRule="auto"/>
        <w:ind w:left="450"/>
        <w:jc w:val="both"/>
        <w:rPr>
          <w:rFonts w:ascii="Times New Roman" w:eastAsia="Times New Roman" w:hAnsi="Times New Roman" w:cs="Times New Roman"/>
          <w:color w:val="000000"/>
          <w:sz w:val="24"/>
          <w:szCs w:val="24"/>
          <w:lang w:val="en-ID"/>
        </w:rPr>
      </w:pPr>
      <w:r w:rsidRPr="00411935">
        <w:rPr>
          <w:rFonts w:ascii="Times New Roman" w:eastAsia="Times New Roman" w:hAnsi="Times New Roman" w:cs="Times New Roman"/>
          <w:color w:val="000000"/>
          <w:sz w:val="24"/>
          <w:szCs w:val="24"/>
          <w:lang w:val="en-ID"/>
        </w:rPr>
        <w:t xml:space="preserve">Bagi </w:t>
      </w:r>
      <w:proofErr w:type="spellStart"/>
      <w:r w:rsidRPr="00411935">
        <w:rPr>
          <w:rFonts w:ascii="Times New Roman" w:eastAsia="Times New Roman" w:hAnsi="Times New Roman" w:cs="Times New Roman"/>
          <w:color w:val="000000"/>
          <w:sz w:val="24"/>
          <w:szCs w:val="24"/>
          <w:lang w:val="en-ID"/>
        </w:rPr>
        <w:t>Peneliti</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Selanjutnya</w:t>
      </w:r>
      <w:proofErr w:type="spellEnd"/>
    </w:p>
    <w:p w14:paraId="1A6E4EFD" w14:textId="77777777" w:rsidR="00411935" w:rsidRPr="00411935" w:rsidRDefault="00411935" w:rsidP="00411935">
      <w:pPr>
        <w:shd w:val="clear" w:color="auto" w:fill="FFFFFF"/>
        <w:spacing w:after="0" w:line="240" w:lineRule="auto"/>
        <w:jc w:val="both"/>
        <w:rPr>
          <w:rFonts w:ascii="Times New Roman" w:eastAsia="Times New Roman" w:hAnsi="Times New Roman" w:cs="Times New Roman"/>
          <w:color w:val="000000"/>
          <w:sz w:val="24"/>
          <w:szCs w:val="24"/>
          <w:lang w:val="en-ID"/>
        </w:rPr>
      </w:pPr>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Penelitian</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ini</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diharapkan</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dapat</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menjadi</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rujukan</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bagi</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penelitian</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lanjutan</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khususnya</w:t>
      </w:r>
      <w:proofErr w:type="spellEnd"/>
      <w:r w:rsidRPr="00411935">
        <w:rPr>
          <w:rFonts w:ascii="Times New Roman" w:eastAsia="Times New Roman" w:hAnsi="Times New Roman" w:cs="Times New Roman"/>
          <w:color w:val="000000"/>
          <w:sz w:val="24"/>
          <w:szCs w:val="24"/>
          <w:lang w:val="en-ID"/>
        </w:rPr>
        <w:t xml:space="preserve"> yang </w:t>
      </w:r>
      <w:proofErr w:type="spellStart"/>
      <w:r w:rsidRPr="00411935">
        <w:rPr>
          <w:rFonts w:ascii="Times New Roman" w:eastAsia="Times New Roman" w:hAnsi="Times New Roman" w:cs="Times New Roman"/>
          <w:color w:val="000000"/>
          <w:sz w:val="24"/>
          <w:szCs w:val="24"/>
          <w:lang w:val="en-ID"/>
        </w:rPr>
        <w:t>membahas</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hubungan</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antara</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peran</w:t>
      </w:r>
      <w:proofErr w:type="spellEnd"/>
      <w:r w:rsidRPr="00411935">
        <w:rPr>
          <w:rFonts w:ascii="Times New Roman" w:eastAsia="Times New Roman" w:hAnsi="Times New Roman" w:cs="Times New Roman"/>
          <w:color w:val="000000"/>
          <w:sz w:val="24"/>
          <w:szCs w:val="24"/>
          <w:lang w:val="en-ID"/>
        </w:rPr>
        <w:t xml:space="preserve"> guru dan </w:t>
      </w:r>
      <w:proofErr w:type="spellStart"/>
      <w:r w:rsidRPr="00411935">
        <w:rPr>
          <w:rFonts w:ascii="Times New Roman" w:eastAsia="Times New Roman" w:hAnsi="Times New Roman" w:cs="Times New Roman"/>
          <w:color w:val="000000"/>
          <w:sz w:val="24"/>
          <w:szCs w:val="24"/>
          <w:lang w:val="en-ID"/>
        </w:rPr>
        <w:t>motivasi</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belajar</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dengan</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pendekatan</w:t>
      </w:r>
      <w:proofErr w:type="spellEnd"/>
      <w:r w:rsidRPr="00411935">
        <w:rPr>
          <w:rFonts w:ascii="Times New Roman" w:eastAsia="Times New Roman" w:hAnsi="Times New Roman" w:cs="Times New Roman"/>
          <w:color w:val="000000"/>
          <w:sz w:val="24"/>
          <w:szCs w:val="24"/>
          <w:lang w:val="en-ID"/>
        </w:rPr>
        <w:t xml:space="preserve"> yang </w:t>
      </w:r>
      <w:proofErr w:type="spellStart"/>
      <w:r w:rsidRPr="00411935">
        <w:rPr>
          <w:rFonts w:ascii="Times New Roman" w:eastAsia="Times New Roman" w:hAnsi="Times New Roman" w:cs="Times New Roman"/>
          <w:color w:val="000000"/>
          <w:sz w:val="24"/>
          <w:szCs w:val="24"/>
          <w:lang w:val="en-ID"/>
        </w:rPr>
        <w:t>lebih</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mendalam</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atau</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cakupan</w:t>
      </w:r>
      <w:proofErr w:type="spellEnd"/>
      <w:r w:rsidRPr="00411935">
        <w:rPr>
          <w:rFonts w:ascii="Times New Roman" w:eastAsia="Times New Roman" w:hAnsi="Times New Roman" w:cs="Times New Roman"/>
          <w:color w:val="000000"/>
          <w:sz w:val="24"/>
          <w:szCs w:val="24"/>
          <w:lang w:val="en-ID"/>
        </w:rPr>
        <w:t xml:space="preserve"> yang </w:t>
      </w:r>
      <w:proofErr w:type="spellStart"/>
      <w:r w:rsidRPr="00411935">
        <w:rPr>
          <w:rFonts w:ascii="Times New Roman" w:eastAsia="Times New Roman" w:hAnsi="Times New Roman" w:cs="Times New Roman"/>
          <w:color w:val="000000"/>
          <w:sz w:val="24"/>
          <w:szCs w:val="24"/>
          <w:lang w:val="en-ID"/>
        </w:rPr>
        <w:t>lebih</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luas</w:t>
      </w:r>
      <w:proofErr w:type="spellEnd"/>
      <w:r w:rsidRPr="00411935">
        <w:rPr>
          <w:rFonts w:ascii="Times New Roman" w:eastAsia="Times New Roman" w:hAnsi="Times New Roman" w:cs="Times New Roman"/>
          <w:color w:val="000000"/>
          <w:sz w:val="24"/>
          <w:szCs w:val="24"/>
          <w:lang w:val="en-ID"/>
        </w:rPr>
        <w:t>.</w:t>
      </w:r>
    </w:p>
    <w:p w14:paraId="64845D9B" w14:textId="25FD8F5A" w:rsidR="00597E67" w:rsidRDefault="00597E67" w:rsidP="00597E6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4507F4D3" w14:textId="77777777" w:rsidR="00597E67" w:rsidRDefault="00597E67" w:rsidP="00597E67">
      <w:pPr>
        <w:shd w:val="clear" w:color="auto" w:fill="FFFFFF"/>
        <w:spacing w:after="0" w:line="240" w:lineRule="auto"/>
        <w:jc w:val="both"/>
        <w:rPr>
          <w:rFonts w:ascii="Times New Roman" w:eastAsia="Times New Roman" w:hAnsi="Times New Roman" w:cs="Times New Roman"/>
          <w:color w:val="000000"/>
          <w:sz w:val="24"/>
          <w:szCs w:val="24"/>
        </w:rPr>
      </w:pPr>
    </w:p>
    <w:p w14:paraId="5D48239C" w14:textId="77777777" w:rsidR="00597E67" w:rsidRDefault="00597E67" w:rsidP="00597E67">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UCAPAN TERIMA KASIH (12pt)</w:t>
      </w:r>
    </w:p>
    <w:p w14:paraId="128BCBB1" w14:textId="77777777" w:rsidR="00411935" w:rsidRPr="00411935" w:rsidRDefault="00411935" w:rsidP="00411935">
      <w:pPr>
        <w:shd w:val="clear" w:color="auto" w:fill="FFFFFF"/>
        <w:spacing w:after="0" w:line="240" w:lineRule="auto"/>
        <w:jc w:val="both"/>
        <w:rPr>
          <w:rFonts w:ascii="Times New Roman" w:eastAsia="Times New Roman" w:hAnsi="Times New Roman" w:cs="Times New Roman"/>
          <w:color w:val="000000"/>
          <w:sz w:val="24"/>
          <w:szCs w:val="24"/>
          <w:lang w:val="en-ID"/>
        </w:rPr>
      </w:pPr>
      <w:proofErr w:type="spellStart"/>
      <w:r w:rsidRPr="00411935">
        <w:rPr>
          <w:rFonts w:ascii="Times New Roman" w:eastAsia="Times New Roman" w:hAnsi="Times New Roman" w:cs="Times New Roman"/>
          <w:color w:val="000000"/>
          <w:sz w:val="24"/>
          <w:szCs w:val="24"/>
          <w:lang w:val="en-ID"/>
        </w:rPr>
        <w:t>Penulis</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menyampaikan</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penghargaan</w:t>
      </w:r>
      <w:proofErr w:type="spellEnd"/>
      <w:r w:rsidRPr="00411935">
        <w:rPr>
          <w:rFonts w:ascii="Times New Roman" w:eastAsia="Times New Roman" w:hAnsi="Times New Roman" w:cs="Times New Roman"/>
          <w:color w:val="000000"/>
          <w:sz w:val="24"/>
          <w:szCs w:val="24"/>
          <w:lang w:val="en-ID"/>
        </w:rPr>
        <w:t xml:space="preserve"> dan </w:t>
      </w:r>
      <w:proofErr w:type="spellStart"/>
      <w:r w:rsidRPr="00411935">
        <w:rPr>
          <w:rFonts w:ascii="Times New Roman" w:eastAsia="Times New Roman" w:hAnsi="Times New Roman" w:cs="Times New Roman"/>
          <w:color w:val="000000"/>
          <w:sz w:val="24"/>
          <w:szCs w:val="24"/>
          <w:lang w:val="en-ID"/>
        </w:rPr>
        <w:t>terima</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kasih</w:t>
      </w:r>
      <w:proofErr w:type="spellEnd"/>
      <w:r w:rsidRPr="00411935">
        <w:rPr>
          <w:rFonts w:ascii="Times New Roman" w:eastAsia="Times New Roman" w:hAnsi="Times New Roman" w:cs="Times New Roman"/>
          <w:color w:val="000000"/>
          <w:sz w:val="24"/>
          <w:szCs w:val="24"/>
          <w:lang w:val="en-ID"/>
        </w:rPr>
        <w:t xml:space="preserve"> yang </w:t>
      </w:r>
      <w:proofErr w:type="spellStart"/>
      <w:r w:rsidRPr="00411935">
        <w:rPr>
          <w:rFonts w:ascii="Times New Roman" w:eastAsia="Times New Roman" w:hAnsi="Times New Roman" w:cs="Times New Roman"/>
          <w:color w:val="000000"/>
          <w:sz w:val="24"/>
          <w:szCs w:val="24"/>
          <w:lang w:val="en-ID"/>
        </w:rPr>
        <w:t>tulus</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kepada</w:t>
      </w:r>
      <w:proofErr w:type="spellEnd"/>
      <w:r w:rsidRPr="00411935">
        <w:rPr>
          <w:rFonts w:ascii="Times New Roman" w:eastAsia="Times New Roman" w:hAnsi="Times New Roman" w:cs="Times New Roman"/>
          <w:color w:val="000000"/>
          <w:sz w:val="24"/>
          <w:szCs w:val="24"/>
          <w:lang w:val="en-ID"/>
        </w:rPr>
        <w:t>:</w:t>
      </w:r>
    </w:p>
    <w:p w14:paraId="1811F6FB" w14:textId="77777777" w:rsidR="00411935" w:rsidRPr="00411935" w:rsidRDefault="00411935" w:rsidP="00411935">
      <w:pPr>
        <w:numPr>
          <w:ilvl w:val="0"/>
          <w:numId w:val="16"/>
        </w:numPr>
        <w:shd w:val="clear" w:color="auto" w:fill="FFFFFF"/>
        <w:spacing w:after="0" w:line="240" w:lineRule="auto"/>
        <w:jc w:val="both"/>
        <w:rPr>
          <w:rFonts w:ascii="Times New Roman" w:eastAsia="Times New Roman" w:hAnsi="Times New Roman" w:cs="Times New Roman"/>
          <w:color w:val="000000"/>
          <w:sz w:val="24"/>
          <w:szCs w:val="24"/>
          <w:lang w:val="en-ID"/>
        </w:rPr>
      </w:pPr>
      <w:r w:rsidRPr="00411935">
        <w:rPr>
          <w:rFonts w:ascii="Times New Roman" w:eastAsia="Times New Roman" w:hAnsi="Times New Roman" w:cs="Times New Roman"/>
          <w:color w:val="000000"/>
          <w:sz w:val="24"/>
          <w:szCs w:val="24"/>
          <w:lang w:val="en-ID"/>
        </w:rPr>
        <w:t>Allah SWT </w:t>
      </w:r>
      <w:proofErr w:type="spellStart"/>
      <w:r w:rsidRPr="00411935">
        <w:rPr>
          <w:rFonts w:ascii="Times New Roman" w:eastAsia="Times New Roman" w:hAnsi="Times New Roman" w:cs="Times New Roman"/>
          <w:color w:val="000000"/>
          <w:sz w:val="24"/>
          <w:szCs w:val="24"/>
          <w:lang w:val="en-ID"/>
        </w:rPr>
        <w:t>atas</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rahmat</w:t>
      </w:r>
      <w:proofErr w:type="spellEnd"/>
      <w:r w:rsidRPr="00411935">
        <w:rPr>
          <w:rFonts w:ascii="Times New Roman" w:eastAsia="Times New Roman" w:hAnsi="Times New Roman" w:cs="Times New Roman"/>
          <w:color w:val="000000"/>
          <w:sz w:val="24"/>
          <w:szCs w:val="24"/>
          <w:lang w:val="en-ID"/>
        </w:rPr>
        <w:t xml:space="preserve"> dan </w:t>
      </w:r>
      <w:proofErr w:type="spellStart"/>
      <w:r w:rsidRPr="00411935">
        <w:rPr>
          <w:rFonts w:ascii="Times New Roman" w:eastAsia="Times New Roman" w:hAnsi="Times New Roman" w:cs="Times New Roman"/>
          <w:color w:val="000000"/>
          <w:sz w:val="24"/>
          <w:szCs w:val="24"/>
          <w:lang w:val="en-ID"/>
        </w:rPr>
        <w:t>kemudahan</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dalam</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menyelesaikan</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penelitian</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ini</w:t>
      </w:r>
      <w:proofErr w:type="spellEnd"/>
      <w:r w:rsidRPr="00411935">
        <w:rPr>
          <w:rFonts w:ascii="Times New Roman" w:eastAsia="Times New Roman" w:hAnsi="Times New Roman" w:cs="Times New Roman"/>
          <w:color w:val="000000"/>
          <w:sz w:val="24"/>
          <w:szCs w:val="24"/>
          <w:lang w:val="en-ID"/>
        </w:rPr>
        <w:t>.</w:t>
      </w:r>
    </w:p>
    <w:p w14:paraId="043CBF13" w14:textId="77777777" w:rsidR="00411935" w:rsidRPr="00411935" w:rsidRDefault="00411935" w:rsidP="00411935">
      <w:pPr>
        <w:numPr>
          <w:ilvl w:val="0"/>
          <w:numId w:val="16"/>
        </w:numPr>
        <w:shd w:val="clear" w:color="auto" w:fill="FFFFFF"/>
        <w:spacing w:after="0" w:line="240" w:lineRule="auto"/>
        <w:jc w:val="both"/>
        <w:rPr>
          <w:rFonts w:ascii="Times New Roman" w:eastAsia="Times New Roman" w:hAnsi="Times New Roman" w:cs="Times New Roman"/>
          <w:color w:val="000000"/>
          <w:sz w:val="24"/>
          <w:szCs w:val="24"/>
          <w:lang w:val="en-ID"/>
        </w:rPr>
      </w:pPr>
      <w:proofErr w:type="spellStart"/>
      <w:r w:rsidRPr="00411935">
        <w:rPr>
          <w:rFonts w:ascii="Times New Roman" w:eastAsia="Times New Roman" w:hAnsi="Times New Roman" w:cs="Times New Roman"/>
          <w:color w:val="000000"/>
          <w:sz w:val="24"/>
          <w:szCs w:val="24"/>
          <w:lang w:val="en-ID"/>
        </w:rPr>
        <w:t>Kepala</w:t>
      </w:r>
      <w:proofErr w:type="spellEnd"/>
      <w:r w:rsidRPr="00411935">
        <w:rPr>
          <w:rFonts w:ascii="Times New Roman" w:eastAsia="Times New Roman" w:hAnsi="Times New Roman" w:cs="Times New Roman"/>
          <w:color w:val="000000"/>
          <w:sz w:val="24"/>
          <w:szCs w:val="24"/>
          <w:lang w:val="en-ID"/>
        </w:rPr>
        <w:t xml:space="preserve"> TK Al-</w:t>
      </w:r>
      <w:proofErr w:type="spellStart"/>
      <w:r w:rsidRPr="00411935">
        <w:rPr>
          <w:rFonts w:ascii="Times New Roman" w:eastAsia="Times New Roman" w:hAnsi="Times New Roman" w:cs="Times New Roman"/>
          <w:color w:val="000000"/>
          <w:sz w:val="24"/>
          <w:szCs w:val="24"/>
          <w:lang w:val="en-ID"/>
        </w:rPr>
        <w:t>Khuzamy</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Menggala</w:t>
      </w:r>
      <w:proofErr w:type="spellEnd"/>
      <w:r w:rsidRPr="00411935">
        <w:rPr>
          <w:rFonts w:ascii="Times New Roman" w:eastAsia="Times New Roman" w:hAnsi="Times New Roman" w:cs="Times New Roman"/>
          <w:color w:val="000000"/>
          <w:sz w:val="24"/>
          <w:szCs w:val="24"/>
          <w:lang w:val="en-ID"/>
        </w:rPr>
        <w:t xml:space="preserve">, Bapak H. </w:t>
      </w:r>
      <w:proofErr w:type="spellStart"/>
      <w:r w:rsidRPr="00411935">
        <w:rPr>
          <w:rFonts w:ascii="Times New Roman" w:eastAsia="Times New Roman" w:hAnsi="Times New Roman" w:cs="Times New Roman"/>
          <w:color w:val="000000"/>
          <w:sz w:val="24"/>
          <w:szCs w:val="24"/>
          <w:lang w:val="en-ID"/>
        </w:rPr>
        <w:t>Saefuddin</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Mahrif</w:t>
      </w:r>
      <w:proofErr w:type="spellEnd"/>
      <w:r w:rsidRPr="00411935">
        <w:rPr>
          <w:rFonts w:ascii="Times New Roman" w:eastAsia="Times New Roman" w:hAnsi="Times New Roman" w:cs="Times New Roman"/>
          <w:color w:val="000000"/>
          <w:sz w:val="24"/>
          <w:szCs w:val="24"/>
          <w:lang w:val="en-ID"/>
        </w:rPr>
        <w:t xml:space="preserve">, Lc., </w:t>
      </w:r>
      <w:proofErr w:type="spellStart"/>
      <w:r w:rsidRPr="00411935">
        <w:rPr>
          <w:rFonts w:ascii="Times New Roman" w:eastAsia="Times New Roman" w:hAnsi="Times New Roman" w:cs="Times New Roman"/>
          <w:color w:val="000000"/>
          <w:sz w:val="24"/>
          <w:szCs w:val="24"/>
          <w:lang w:val="en-ID"/>
        </w:rPr>
        <w:t>atas</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izin</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dukungan</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kebijakan</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serta</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fasilitas</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pelatihan</w:t>
      </w:r>
      <w:proofErr w:type="spellEnd"/>
      <w:r w:rsidRPr="00411935">
        <w:rPr>
          <w:rFonts w:ascii="Times New Roman" w:eastAsia="Times New Roman" w:hAnsi="Times New Roman" w:cs="Times New Roman"/>
          <w:color w:val="000000"/>
          <w:sz w:val="24"/>
          <w:szCs w:val="24"/>
          <w:lang w:val="en-ID"/>
        </w:rPr>
        <w:t xml:space="preserve"> guru dan </w:t>
      </w:r>
      <w:proofErr w:type="spellStart"/>
      <w:r w:rsidRPr="00411935">
        <w:rPr>
          <w:rFonts w:ascii="Times New Roman" w:eastAsia="Times New Roman" w:hAnsi="Times New Roman" w:cs="Times New Roman"/>
          <w:color w:val="000000"/>
          <w:sz w:val="24"/>
          <w:szCs w:val="24"/>
          <w:lang w:val="en-ID"/>
        </w:rPr>
        <w:t>penyediaan</w:t>
      </w:r>
      <w:proofErr w:type="spellEnd"/>
      <w:r w:rsidRPr="00411935">
        <w:rPr>
          <w:rFonts w:ascii="Times New Roman" w:eastAsia="Times New Roman" w:hAnsi="Times New Roman" w:cs="Times New Roman"/>
          <w:color w:val="000000"/>
          <w:sz w:val="24"/>
          <w:szCs w:val="24"/>
          <w:lang w:val="en-ID"/>
        </w:rPr>
        <w:t xml:space="preserve"> Alat </w:t>
      </w:r>
      <w:proofErr w:type="spellStart"/>
      <w:r w:rsidRPr="00411935">
        <w:rPr>
          <w:rFonts w:ascii="Times New Roman" w:eastAsia="Times New Roman" w:hAnsi="Times New Roman" w:cs="Times New Roman"/>
          <w:color w:val="000000"/>
          <w:sz w:val="24"/>
          <w:szCs w:val="24"/>
          <w:lang w:val="en-ID"/>
        </w:rPr>
        <w:t>Permainan</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Edukatif</w:t>
      </w:r>
      <w:proofErr w:type="spellEnd"/>
      <w:r w:rsidRPr="00411935">
        <w:rPr>
          <w:rFonts w:ascii="Times New Roman" w:eastAsia="Times New Roman" w:hAnsi="Times New Roman" w:cs="Times New Roman"/>
          <w:color w:val="000000"/>
          <w:sz w:val="24"/>
          <w:szCs w:val="24"/>
          <w:lang w:val="en-ID"/>
        </w:rPr>
        <w:t xml:space="preserve"> (APE) yang </w:t>
      </w:r>
      <w:proofErr w:type="spellStart"/>
      <w:r w:rsidRPr="00411935">
        <w:rPr>
          <w:rFonts w:ascii="Times New Roman" w:eastAsia="Times New Roman" w:hAnsi="Times New Roman" w:cs="Times New Roman"/>
          <w:color w:val="000000"/>
          <w:sz w:val="24"/>
          <w:szCs w:val="24"/>
          <w:lang w:val="en-ID"/>
        </w:rPr>
        <w:t>mendorong</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inovasi</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pembelajaran</w:t>
      </w:r>
      <w:proofErr w:type="spellEnd"/>
      <w:r w:rsidRPr="00411935">
        <w:rPr>
          <w:rFonts w:ascii="Times New Roman" w:eastAsia="Times New Roman" w:hAnsi="Times New Roman" w:cs="Times New Roman"/>
          <w:color w:val="000000"/>
          <w:sz w:val="24"/>
          <w:szCs w:val="24"/>
          <w:lang w:val="en-ID"/>
        </w:rPr>
        <w:t>.</w:t>
      </w:r>
    </w:p>
    <w:p w14:paraId="297ADEBF" w14:textId="77777777" w:rsidR="00411935" w:rsidRPr="00411935" w:rsidRDefault="00411935" w:rsidP="00411935">
      <w:pPr>
        <w:numPr>
          <w:ilvl w:val="0"/>
          <w:numId w:val="16"/>
        </w:numPr>
        <w:shd w:val="clear" w:color="auto" w:fill="FFFFFF"/>
        <w:spacing w:after="0" w:line="240" w:lineRule="auto"/>
        <w:jc w:val="both"/>
        <w:rPr>
          <w:rFonts w:ascii="Times New Roman" w:eastAsia="Times New Roman" w:hAnsi="Times New Roman" w:cs="Times New Roman"/>
          <w:color w:val="000000"/>
          <w:sz w:val="24"/>
          <w:szCs w:val="24"/>
          <w:lang w:val="en-ID"/>
        </w:rPr>
      </w:pPr>
      <w:r w:rsidRPr="00411935">
        <w:rPr>
          <w:rFonts w:ascii="Times New Roman" w:eastAsia="Times New Roman" w:hAnsi="Times New Roman" w:cs="Times New Roman"/>
          <w:color w:val="000000"/>
          <w:sz w:val="24"/>
          <w:szCs w:val="24"/>
          <w:lang w:val="en-ID"/>
        </w:rPr>
        <w:t xml:space="preserve">Guru </w:t>
      </w:r>
      <w:proofErr w:type="spellStart"/>
      <w:r w:rsidRPr="00411935">
        <w:rPr>
          <w:rFonts w:ascii="Times New Roman" w:eastAsia="Times New Roman" w:hAnsi="Times New Roman" w:cs="Times New Roman"/>
          <w:color w:val="000000"/>
          <w:sz w:val="24"/>
          <w:szCs w:val="24"/>
          <w:lang w:val="en-ID"/>
        </w:rPr>
        <w:t>Kelas</w:t>
      </w:r>
      <w:proofErr w:type="spellEnd"/>
      <w:r w:rsidRPr="00411935">
        <w:rPr>
          <w:rFonts w:ascii="Times New Roman" w:eastAsia="Times New Roman" w:hAnsi="Times New Roman" w:cs="Times New Roman"/>
          <w:color w:val="000000"/>
          <w:sz w:val="24"/>
          <w:szCs w:val="24"/>
          <w:lang w:val="en-ID"/>
        </w:rPr>
        <w:t xml:space="preserve"> B (Ibu Laila dan Ibu </w:t>
      </w:r>
      <w:proofErr w:type="spellStart"/>
      <w:r w:rsidRPr="00411935">
        <w:rPr>
          <w:rFonts w:ascii="Times New Roman" w:eastAsia="Times New Roman" w:hAnsi="Times New Roman" w:cs="Times New Roman"/>
          <w:color w:val="000000"/>
          <w:sz w:val="24"/>
          <w:szCs w:val="24"/>
          <w:lang w:val="en-ID"/>
        </w:rPr>
        <w:t>Umratul</w:t>
      </w:r>
      <w:proofErr w:type="spellEnd"/>
      <w:r w:rsidRPr="00411935">
        <w:rPr>
          <w:rFonts w:ascii="Times New Roman" w:eastAsia="Times New Roman" w:hAnsi="Times New Roman" w:cs="Times New Roman"/>
          <w:color w:val="000000"/>
          <w:sz w:val="24"/>
          <w:szCs w:val="24"/>
          <w:lang w:val="en-ID"/>
        </w:rPr>
        <w:t xml:space="preserve"> Utami) yang </w:t>
      </w:r>
      <w:proofErr w:type="spellStart"/>
      <w:r w:rsidRPr="00411935">
        <w:rPr>
          <w:rFonts w:ascii="Times New Roman" w:eastAsia="Times New Roman" w:hAnsi="Times New Roman" w:cs="Times New Roman"/>
          <w:color w:val="000000"/>
          <w:sz w:val="24"/>
          <w:szCs w:val="24"/>
          <w:lang w:val="en-ID"/>
        </w:rPr>
        <w:t>telah</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menjadi</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jantung</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lastRenderedPageBreak/>
        <w:t>penelitian</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ini</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Dedikasi</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dalam</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menerapkan</w:t>
      </w:r>
      <w:proofErr w:type="spellEnd"/>
      <w:r w:rsidRPr="00411935">
        <w:rPr>
          <w:rFonts w:ascii="Times New Roman" w:eastAsia="Times New Roman" w:hAnsi="Times New Roman" w:cs="Times New Roman"/>
          <w:color w:val="000000"/>
          <w:sz w:val="24"/>
          <w:szCs w:val="24"/>
          <w:lang w:val="en-ID"/>
        </w:rPr>
        <w:t xml:space="preserve"> strategi </w:t>
      </w:r>
      <w:proofErr w:type="spellStart"/>
      <w:r w:rsidRPr="00411935">
        <w:rPr>
          <w:rFonts w:ascii="Times New Roman" w:eastAsia="Times New Roman" w:hAnsi="Times New Roman" w:cs="Times New Roman"/>
          <w:color w:val="000000"/>
          <w:sz w:val="24"/>
          <w:szCs w:val="24"/>
          <w:lang w:val="en-ID"/>
        </w:rPr>
        <w:t>motivasi</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berbasis</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permainan</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pemberian</w:t>
      </w:r>
      <w:proofErr w:type="spellEnd"/>
      <w:r w:rsidRPr="00411935">
        <w:rPr>
          <w:rFonts w:ascii="Times New Roman" w:eastAsia="Times New Roman" w:hAnsi="Times New Roman" w:cs="Times New Roman"/>
          <w:color w:val="000000"/>
          <w:sz w:val="24"/>
          <w:szCs w:val="24"/>
          <w:lang w:val="en-ID"/>
        </w:rPr>
        <w:t> </w:t>
      </w:r>
      <w:r w:rsidRPr="00411935">
        <w:rPr>
          <w:rFonts w:ascii="Times New Roman" w:eastAsia="Times New Roman" w:hAnsi="Times New Roman" w:cs="Times New Roman"/>
          <w:i/>
          <w:iCs/>
          <w:color w:val="000000"/>
          <w:sz w:val="24"/>
          <w:szCs w:val="24"/>
          <w:lang w:val="en-ID"/>
        </w:rPr>
        <w:t>reward</w:t>
      </w:r>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penciptaan</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lingkungan</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belajar</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positif</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serta</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kolaborasi</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aktif</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dengan</w:t>
      </w:r>
      <w:proofErr w:type="spellEnd"/>
      <w:r w:rsidRPr="00411935">
        <w:rPr>
          <w:rFonts w:ascii="Times New Roman" w:eastAsia="Times New Roman" w:hAnsi="Times New Roman" w:cs="Times New Roman"/>
          <w:color w:val="000000"/>
          <w:sz w:val="24"/>
          <w:szCs w:val="24"/>
          <w:lang w:val="en-ID"/>
        </w:rPr>
        <w:t xml:space="preserve"> orang </w:t>
      </w:r>
      <w:proofErr w:type="spellStart"/>
      <w:r w:rsidRPr="00411935">
        <w:rPr>
          <w:rFonts w:ascii="Times New Roman" w:eastAsia="Times New Roman" w:hAnsi="Times New Roman" w:cs="Times New Roman"/>
          <w:color w:val="000000"/>
          <w:sz w:val="24"/>
          <w:szCs w:val="24"/>
          <w:lang w:val="en-ID"/>
        </w:rPr>
        <w:t>tua</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menjadi</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bukti</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nyata</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profesionalisme</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dalam</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mendidik</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generasi</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emas</w:t>
      </w:r>
      <w:proofErr w:type="spellEnd"/>
      <w:r w:rsidRPr="00411935">
        <w:rPr>
          <w:rFonts w:ascii="Times New Roman" w:eastAsia="Times New Roman" w:hAnsi="Times New Roman" w:cs="Times New Roman"/>
          <w:color w:val="000000"/>
          <w:sz w:val="24"/>
          <w:szCs w:val="24"/>
          <w:lang w:val="en-ID"/>
        </w:rPr>
        <w:t>.</w:t>
      </w:r>
    </w:p>
    <w:p w14:paraId="69C00A9E" w14:textId="77777777" w:rsidR="00411935" w:rsidRPr="00411935" w:rsidRDefault="00411935" w:rsidP="00411935">
      <w:pPr>
        <w:numPr>
          <w:ilvl w:val="0"/>
          <w:numId w:val="16"/>
        </w:numPr>
        <w:shd w:val="clear" w:color="auto" w:fill="FFFFFF"/>
        <w:spacing w:after="0" w:line="240" w:lineRule="auto"/>
        <w:jc w:val="both"/>
        <w:rPr>
          <w:rFonts w:ascii="Times New Roman" w:eastAsia="Times New Roman" w:hAnsi="Times New Roman" w:cs="Times New Roman"/>
          <w:color w:val="000000"/>
          <w:sz w:val="24"/>
          <w:szCs w:val="24"/>
          <w:lang w:val="en-ID"/>
        </w:rPr>
      </w:pPr>
      <w:r w:rsidRPr="00411935">
        <w:rPr>
          <w:rFonts w:ascii="Times New Roman" w:eastAsia="Times New Roman" w:hAnsi="Times New Roman" w:cs="Times New Roman"/>
          <w:color w:val="000000"/>
          <w:sz w:val="24"/>
          <w:szCs w:val="24"/>
          <w:lang w:val="en-ID"/>
        </w:rPr>
        <w:t xml:space="preserve">Orang Tua/Wali Murid </w:t>
      </w:r>
      <w:proofErr w:type="spellStart"/>
      <w:r w:rsidRPr="00411935">
        <w:rPr>
          <w:rFonts w:ascii="Times New Roman" w:eastAsia="Times New Roman" w:hAnsi="Times New Roman" w:cs="Times New Roman"/>
          <w:color w:val="000000"/>
          <w:sz w:val="24"/>
          <w:szCs w:val="24"/>
          <w:lang w:val="en-ID"/>
        </w:rPr>
        <w:t>Kelas</w:t>
      </w:r>
      <w:proofErr w:type="spellEnd"/>
      <w:r w:rsidRPr="00411935">
        <w:rPr>
          <w:rFonts w:ascii="Times New Roman" w:eastAsia="Times New Roman" w:hAnsi="Times New Roman" w:cs="Times New Roman"/>
          <w:color w:val="000000"/>
          <w:sz w:val="24"/>
          <w:szCs w:val="24"/>
          <w:lang w:val="en-ID"/>
        </w:rPr>
        <w:t xml:space="preserve"> B </w:t>
      </w:r>
      <w:proofErr w:type="spellStart"/>
      <w:r w:rsidRPr="00411935">
        <w:rPr>
          <w:rFonts w:ascii="Times New Roman" w:eastAsia="Times New Roman" w:hAnsi="Times New Roman" w:cs="Times New Roman"/>
          <w:color w:val="000000"/>
          <w:sz w:val="24"/>
          <w:szCs w:val="24"/>
          <w:lang w:val="en-ID"/>
        </w:rPr>
        <w:t>atas</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partisipasi</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dalam</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komunikasi</w:t>
      </w:r>
      <w:proofErr w:type="spellEnd"/>
      <w:r w:rsidRPr="00411935">
        <w:rPr>
          <w:rFonts w:ascii="Times New Roman" w:eastAsia="Times New Roman" w:hAnsi="Times New Roman" w:cs="Times New Roman"/>
          <w:color w:val="000000"/>
          <w:sz w:val="24"/>
          <w:szCs w:val="24"/>
          <w:lang w:val="en-ID"/>
        </w:rPr>
        <w:t xml:space="preserve"> via </w:t>
      </w:r>
      <w:r w:rsidRPr="00411935">
        <w:rPr>
          <w:rFonts w:ascii="Times New Roman" w:eastAsia="Times New Roman" w:hAnsi="Times New Roman" w:cs="Times New Roman"/>
          <w:i/>
          <w:iCs/>
          <w:color w:val="000000"/>
          <w:sz w:val="24"/>
          <w:szCs w:val="24"/>
          <w:lang w:val="en-ID"/>
        </w:rPr>
        <w:t>WhatsApp Group</w:t>
      </w:r>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kehadiran</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dalam</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kegiatan</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kolaboratif</w:t>
      </w:r>
      <w:proofErr w:type="spellEnd"/>
      <w:r w:rsidRPr="00411935">
        <w:rPr>
          <w:rFonts w:ascii="Times New Roman" w:eastAsia="Times New Roman" w:hAnsi="Times New Roman" w:cs="Times New Roman"/>
          <w:color w:val="000000"/>
          <w:sz w:val="24"/>
          <w:szCs w:val="24"/>
          <w:lang w:val="en-ID"/>
        </w:rPr>
        <w:t xml:space="preserve">, dan </w:t>
      </w:r>
      <w:proofErr w:type="spellStart"/>
      <w:r w:rsidRPr="00411935">
        <w:rPr>
          <w:rFonts w:ascii="Times New Roman" w:eastAsia="Times New Roman" w:hAnsi="Times New Roman" w:cs="Times New Roman"/>
          <w:color w:val="000000"/>
          <w:sz w:val="24"/>
          <w:szCs w:val="24"/>
          <w:lang w:val="en-ID"/>
        </w:rPr>
        <w:t>dukungan</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terhadap</w:t>
      </w:r>
      <w:proofErr w:type="spellEnd"/>
      <w:r w:rsidRPr="00411935">
        <w:rPr>
          <w:rFonts w:ascii="Times New Roman" w:eastAsia="Times New Roman" w:hAnsi="Times New Roman" w:cs="Times New Roman"/>
          <w:color w:val="000000"/>
          <w:sz w:val="24"/>
          <w:szCs w:val="24"/>
          <w:lang w:val="en-ID"/>
        </w:rPr>
        <w:t xml:space="preserve"> proses </w:t>
      </w:r>
      <w:proofErr w:type="spellStart"/>
      <w:r w:rsidRPr="00411935">
        <w:rPr>
          <w:rFonts w:ascii="Times New Roman" w:eastAsia="Times New Roman" w:hAnsi="Times New Roman" w:cs="Times New Roman"/>
          <w:color w:val="000000"/>
          <w:sz w:val="24"/>
          <w:szCs w:val="24"/>
          <w:lang w:val="en-ID"/>
        </w:rPr>
        <w:t>belajar</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anak</w:t>
      </w:r>
      <w:proofErr w:type="spellEnd"/>
      <w:r w:rsidRPr="00411935">
        <w:rPr>
          <w:rFonts w:ascii="Times New Roman" w:eastAsia="Times New Roman" w:hAnsi="Times New Roman" w:cs="Times New Roman"/>
          <w:color w:val="000000"/>
          <w:sz w:val="24"/>
          <w:szCs w:val="24"/>
          <w:lang w:val="en-ID"/>
        </w:rPr>
        <w:t xml:space="preserve"> di </w:t>
      </w:r>
      <w:proofErr w:type="spellStart"/>
      <w:r w:rsidRPr="00411935">
        <w:rPr>
          <w:rFonts w:ascii="Times New Roman" w:eastAsia="Times New Roman" w:hAnsi="Times New Roman" w:cs="Times New Roman"/>
          <w:color w:val="000000"/>
          <w:sz w:val="24"/>
          <w:szCs w:val="24"/>
          <w:lang w:val="en-ID"/>
        </w:rPr>
        <w:t>rumah</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Sinergi</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ini</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memperkuat</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dampak</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motivasi</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secara</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holistik</w:t>
      </w:r>
      <w:proofErr w:type="spellEnd"/>
      <w:r w:rsidRPr="00411935">
        <w:rPr>
          <w:rFonts w:ascii="Times New Roman" w:eastAsia="Times New Roman" w:hAnsi="Times New Roman" w:cs="Times New Roman"/>
          <w:color w:val="000000"/>
          <w:sz w:val="24"/>
          <w:szCs w:val="24"/>
          <w:lang w:val="en-ID"/>
        </w:rPr>
        <w:t>.</w:t>
      </w:r>
    </w:p>
    <w:p w14:paraId="0764494F" w14:textId="77777777" w:rsidR="00411935" w:rsidRPr="00411935" w:rsidRDefault="00411935" w:rsidP="00411935">
      <w:pPr>
        <w:numPr>
          <w:ilvl w:val="0"/>
          <w:numId w:val="16"/>
        </w:numPr>
        <w:shd w:val="clear" w:color="auto" w:fill="FFFFFF"/>
        <w:spacing w:after="0" w:line="240" w:lineRule="auto"/>
        <w:jc w:val="both"/>
        <w:rPr>
          <w:rFonts w:ascii="Times New Roman" w:eastAsia="Times New Roman" w:hAnsi="Times New Roman" w:cs="Times New Roman"/>
          <w:color w:val="000000"/>
          <w:sz w:val="24"/>
          <w:szCs w:val="24"/>
          <w:lang w:val="en-ID"/>
        </w:rPr>
      </w:pPr>
      <w:r w:rsidRPr="00411935">
        <w:rPr>
          <w:rFonts w:ascii="Times New Roman" w:eastAsia="Times New Roman" w:hAnsi="Times New Roman" w:cs="Times New Roman"/>
          <w:color w:val="000000"/>
          <w:sz w:val="24"/>
          <w:szCs w:val="24"/>
          <w:lang w:val="en-ID"/>
        </w:rPr>
        <w:t xml:space="preserve">Rekan </w:t>
      </w:r>
      <w:proofErr w:type="spellStart"/>
      <w:r w:rsidRPr="00411935">
        <w:rPr>
          <w:rFonts w:ascii="Times New Roman" w:eastAsia="Times New Roman" w:hAnsi="Times New Roman" w:cs="Times New Roman"/>
          <w:color w:val="000000"/>
          <w:sz w:val="24"/>
          <w:szCs w:val="24"/>
          <w:lang w:val="en-ID"/>
        </w:rPr>
        <w:t>Peneliti</w:t>
      </w:r>
      <w:proofErr w:type="spellEnd"/>
      <w:r w:rsidRPr="00411935">
        <w:rPr>
          <w:rFonts w:ascii="Times New Roman" w:eastAsia="Times New Roman" w:hAnsi="Times New Roman" w:cs="Times New Roman"/>
          <w:color w:val="000000"/>
          <w:sz w:val="24"/>
          <w:szCs w:val="24"/>
          <w:lang w:val="en-ID"/>
        </w:rPr>
        <w:t xml:space="preserve"> dan </w:t>
      </w:r>
      <w:proofErr w:type="spellStart"/>
      <w:r w:rsidRPr="00411935">
        <w:rPr>
          <w:rFonts w:ascii="Times New Roman" w:eastAsia="Times New Roman" w:hAnsi="Times New Roman" w:cs="Times New Roman"/>
          <w:color w:val="000000"/>
          <w:sz w:val="24"/>
          <w:szCs w:val="24"/>
          <w:lang w:val="en-ID"/>
        </w:rPr>
        <w:t>Pihak</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Terkait</w:t>
      </w:r>
      <w:proofErr w:type="spellEnd"/>
      <w:r w:rsidRPr="00411935">
        <w:rPr>
          <w:rFonts w:ascii="Times New Roman" w:eastAsia="Times New Roman" w:hAnsi="Times New Roman" w:cs="Times New Roman"/>
          <w:color w:val="000000"/>
          <w:sz w:val="24"/>
          <w:szCs w:val="24"/>
          <w:lang w:val="en-ID"/>
        </w:rPr>
        <w:t xml:space="preserve"> yang </w:t>
      </w:r>
      <w:proofErr w:type="spellStart"/>
      <w:r w:rsidRPr="00411935">
        <w:rPr>
          <w:rFonts w:ascii="Times New Roman" w:eastAsia="Times New Roman" w:hAnsi="Times New Roman" w:cs="Times New Roman"/>
          <w:color w:val="000000"/>
          <w:sz w:val="24"/>
          <w:szCs w:val="24"/>
          <w:lang w:val="en-ID"/>
        </w:rPr>
        <w:t>berkontribusi</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dalam</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validasi</w:t>
      </w:r>
      <w:proofErr w:type="spellEnd"/>
      <w:r w:rsidRPr="00411935">
        <w:rPr>
          <w:rFonts w:ascii="Times New Roman" w:eastAsia="Times New Roman" w:hAnsi="Times New Roman" w:cs="Times New Roman"/>
          <w:color w:val="000000"/>
          <w:sz w:val="24"/>
          <w:szCs w:val="24"/>
          <w:lang w:val="en-ID"/>
        </w:rPr>
        <w:t xml:space="preserve"> data, </w:t>
      </w:r>
      <w:proofErr w:type="spellStart"/>
      <w:r w:rsidRPr="00411935">
        <w:rPr>
          <w:rFonts w:ascii="Times New Roman" w:eastAsia="Times New Roman" w:hAnsi="Times New Roman" w:cs="Times New Roman"/>
          <w:color w:val="000000"/>
          <w:sz w:val="24"/>
          <w:szCs w:val="24"/>
          <w:lang w:val="en-ID"/>
        </w:rPr>
        <w:t>diskusi</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akademik</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serta</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penyempurnaan</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metodologi</w:t>
      </w:r>
      <w:proofErr w:type="spellEnd"/>
      <w:r w:rsidRPr="00411935">
        <w:rPr>
          <w:rFonts w:ascii="Times New Roman" w:eastAsia="Times New Roman" w:hAnsi="Times New Roman" w:cs="Times New Roman"/>
          <w:color w:val="000000"/>
          <w:sz w:val="24"/>
          <w:szCs w:val="24"/>
          <w:lang w:val="en-ID"/>
        </w:rPr>
        <w:t>.</w:t>
      </w:r>
    </w:p>
    <w:p w14:paraId="2D5D237B" w14:textId="77777777" w:rsidR="00411935" w:rsidRPr="00411935" w:rsidRDefault="00411935" w:rsidP="00411935">
      <w:pPr>
        <w:shd w:val="clear" w:color="auto" w:fill="FFFFFF"/>
        <w:spacing w:after="0" w:line="240" w:lineRule="auto"/>
        <w:jc w:val="both"/>
        <w:rPr>
          <w:rFonts w:ascii="Times New Roman" w:eastAsia="Times New Roman" w:hAnsi="Times New Roman" w:cs="Times New Roman"/>
          <w:color w:val="000000"/>
          <w:sz w:val="24"/>
          <w:szCs w:val="24"/>
          <w:lang w:val="en-ID"/>
        </w:rPr>
      </w:pPr>
      <w:proofErr w:type="spellStart"/>
      <w:r w:rsidRPr="00411935">
        <w:rPr>
          <w:rFonts w:ascii="Times New Roman" w:eastAsia="Times New Roman" w:hAnsi="Times New Roman" w:cs="Times New Roman"/>
          <w:color w:val="000000"/>
          <w:sz w:val="24"/>
          <w:szCs w:val="24"/>
          <w:lang w:val="en-ID"/>
        </w:rPr>
        <w:t>Penelitian</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ini</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mengungkap</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bahwa</w:t>
      </w:r>
      <w:proofErr w:type="spellEnd"/>
      <w:r w:rsidRPr="00411935">
        <w:rPr>
          <w:rFonts w:ascii="Times New Roman" w:eastAsia="Times New Roman" w:hAnsi="Times New Roman" w:cs="Times New Roman"/>
          <w:color w:val="000000"/>
          <w:sz w:val="24"/>
          <w:szCs w:val="24"/>
          <w:lang w:val="en-ID"/>
        </w:rPr>
        <w:t xml:space="preserve"> strategi </w:t>
      </w:r>
      <w:proofErr w:type="spellStart"/>
      <w:r w:rsidRPr="00411935">
        <w:rPr>
          <w:rFonts w:ascii="Times New Roman" w:eastAsia="Times New Roman" w:hAnsi="Times New Roman" w:cs="Times New Roman"/>
          <w:color w:val="000000"/>
          <w:sz w:val="24"/>
          <w:szCs w:val="24"/>
          <w:lang w:val="en-ID"/>
        </w:rPr>
        <w:t>motivasi</w:t>
      </w:r>
      <w:proofErr w:type="spellEnd"/>
      <w:r w:rsidRPr="00411935">
        <w:rPr>
          <w:rFonts w:ascii="Times New Roman" w:eastAsia="Times New Roman" w:hAnsi="Times New Roman" w:cs="Times New Roman"/>
          <w:color w:val="000000"/>
          <w:sz w:val="24"/>
          <w:szCs w:val="24"/>
          <w:lang w:val="en-ID"/>
        </w:rPr>
        <w:t xml:space="preserve"> guru (</w:t>
      </w:r>
      <w:proofErr w:type="spellStart"/>
      <w:r w:rsidRPr="00411935">
        <w:rPr>
          <w:rFonts w:ascii="Times New Roman" w:eastAsia="Times New Roman" w:hAnsi="Times New Roman" w:cs="Times New Roman"/>
          <w:color w:val="000000"/>
          <w:sz w:val="24"/>
          <w:szCs w:val="24"/>
          <w:lang w:val="en-ID"/>
        </w:rPr>
        <w:t>metode</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bermain</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apresiasi</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lingkungan</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positif</w:t>
      </w:r>
      <w:proofErr w:type="spellEnd"/>
      <w:r w:rsidRPr="00411935">
        <w:rPr>
          <w:rFonts w:ascii="Times New Roman" w:eastAsia="Times New Roman" w:hAnsi="Times New Roman" w:cs="Times New Roman"/>
          <w:color w:val="000000"/>
          <w:sz w:val="24"/>
          <w:szCs w:val="24"/>
          <w:lang w:val="en-ID"/>
        </w:rPr>
        <w:t xml:space="preserve">, dan </w:t>
      </w:r>
      <w:proofErr w:type="spellStart"/>
      <w:r w:rsidRPr="00411935">
        <w:rPr>
          <w:rFonts w:ascii="Times New Roman" w:eastAsia="Times New Roman" w:hAnsi="Times New Roman" w:cs="Times New Roman"/>
          <w:color w:val="000000"/>
          <w:sz w:val="24"/>
          <w:szCs w:val="24"/>
          <w:lang w:val="en-ID"/>
        </w:rPr>
        <w:t>kolaborasi</w:t>
      </w:r>
      <w:proofErr w:type="spellEnd"/>
      <w:r w:rsidRPr="00411935">
        <w:rPr>
          <w:rFonts w:ascii="Times New Roman" w:eastAsia="Times New Roman" w:hAnsi="Times New Roman" w:cs="Times New Roman"/>
          <w:color w:val="000000"/>
          <w:sz w:val="24"/>
          <w:szCs w:val="24"/>
          <w:lang w:val="en-ID"/>
        </w:rPr>
        <w:t xml:space="preserve"> orang </w:t>
      </w:r>
      <w:proofErr w:type="spellStart"/>
      <w:r w:rsidRPr="00411935">
        <w:rPr>
          <w:rFonts w:ascii="Times New Roman" w:eastAsia="Times New Roman" w:hAnsi="Times New Roman" w:cs="Times New Roman"/>
          <w:color w:val="000000"/>
          <w:sz w:val="24"/>
          <w:szCs w:val="24"/>
          <w:lang w:val="en-ID"/>
        </w:rPr>
        <w:t>tua</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berhasil</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meningkatkan</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partisipasi</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kepercayaan</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diri</w:t>
      </w:r>
      <w:proofErr w:type="spellEnd"/>
      <w:r w:rsidRPr="00411935">
        <w:rPr>
          <w:rFonts w:ascii="Times New Roman" w:eastAsia="Times New Roman" w:hAnsi="Times New Roman" w:cs="Times New Roman"/>
          <w:color w:val="000000"/>
          <w:sz w:val="24"/>
          <w:szCs w:val="24"/>
          <w:lang w:val="en-ID"/>
        </w:rPr>
        <w:t xml:space="preserve">, dan </w:t>
      </w:r>
      <w:proofErr w:type="spellStart"/>
      <w:r w:rsidRPr="00411935">
        <w:rPr>
          <w:rFonts w:ascii="Times New Roman" w:eastAsia="Times New Roman" w:hAnsi="Times New Roman" w:cs="Times New Roman"/>
          <w:color w:val="000000"/>
          <w:sz w:val="24"/>
          <w:szCs w:val="24"/>
          <w:lang w:val="en-ID"/>
        </w:rPr>
        <w:t>antusiasme</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belajar</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anak</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Dukungan</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pelatihan</w:t>
      </w:r>
      <w:proofErr w:type="spellEnd"/>
      <w:r w:rsidRPr="00411935">
        <w:rPr>
          <w:rFonts w:ascii="Times New Roman" w:eastAsia="Times New Roman" w:hAnsi="Times New Roman" w:cs="Times New Roman"/>
          <w:color w:val="000000"/>
          <w:sz w:val="24"/>
          <w:szCs w:val="24"/>
          <w:lang w:val="en-ID"/>
        </w:rPr>
        <w:t xml:space="preserve"> guru, </w:t>
      </w:r>
      <w:proofErr w:type="spellStart"/>
      <w:r w:rsidRPr="00411935">
        <w:rPr>
          <w:rFonts w:ascii="Times New Roman" w:eastAsia="Times New Roman" w:hAnsi="Times New Roman" w:cs="Times New Roman"/>
          <w:color w:val="000000"/>
          <w:sz w:val="24"/>
          <w:szCs w:val="24"/>
          <w:lang w:val="en-ID"/>
        </w:rPr>
        <w:t>kebijakan</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sekolah</w:t>
      </w:r>
      <w:proofErr w:type="spellEnd"/>
      <w:r w:rsidRPr="00411935">
        <w:rPr>
          <w:rFonts w:ascii="Times New Roman" w:eastAsia="Times New Roman" w:hAnsi="Times New Roman" w:cs="Times New Roman"/>
          <w:color w:val="000000"/>
          <w:sz w:val="24"/>
          <w:szCs w:val="24"/>
          <w:lang w:val="en-ID"/>
        </w:rPr>
        <w:t xml:space="preserve">, dan </w:t>
      </w:r>
      <w:proofErr w:type="spellStart"/>
      <w:r w:rsidRPr="00411935">
        <w:rPr>
          <w:rFonts w:ascii="Times New Roman" w:eastAsia="Times New Roman" w:hAnsi="Times New Roman" w:cs="Times New Roman"/>
          <w:color w:val="000000"/>
          <w:sz w:val="24"/>
          <w:szCs w:val="24"/>
          <w:lang w:val="en-ID"/>
        </w:rPr>
        <w:t>ketersediaan</w:t>
      </w:r>
      <w:proofErr w:type="spellEnd"/>
      <w:r w:rsidRPr="00411935">
        <w:rPr>
          <w:rFonts w:ascii="Times New Roman" w:eastAsia="Times New Roman" w:hAnsi="Times New Roman" w:cs="Times New Roman"/>
          <w:color w:val="000000"/>
          <w:sz w:val="24"/>
          <w:szCs w:val="24"/>
          <w:lang w:val="en-ID"/>
        </w:rPr>
        <w:t xml:space="preserve"> APE </w:t>
      </w:r>
      <w:proofErr w:type="spellStart"/>
      <w:r w:rsidRPr="00411935">
        <w:rPr>
          <w:rFonts w:ascii="Times New Roman" w:eastAsia="Times New Roman" w:hAnsi="Times New Roman" w:cs="Times New Roman"/>
          <w:color w:val="000000"/>
          <w:sz w:val="24"/>
          <w:szCs w:val="24"/>
          <w:lang w:val="en-ID"/>
        </w:rPr>
        <w:t>menjadi</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penguat</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utama</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meski</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tantangan</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seperti</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keterbatasan</w:t>
      </w:r>
      <w:proofErr w:type="spellEnd"/>
      <w:r w:rsidRPr="00411935">
        <w:rPr>
          <w:rFonts w:ascii="Times New Roman" w:eastAsia="Times New Roman" w:hAnsi="Times New Roman" w:cs="Times New Roman"/>
          <w:color w:val="000000"/>
          <w:sz w:val="24"/>
          <w:szCs w:val="24"/>
          <w:lang w:val="en-ID"/>
        </w:rPr>
        <w:t xml:space="preserve"> media, </w:t>
      </w:r>
      <w:proofErr w:type="spellStart"/>
      <w:r w:rsidRPr="00411935">
        <w:rPr>
          <w:rFonts w:ascii="Times New Roman" w:eastAsia="Times New Roman" w:hAnsi="Times New Roman" w:cs="Times New Roman"/>
          <w:color w:val="000000"/>
          <w:sz w:val="24"/>
          <w:szCs w:val="24"/>
          <w:lang w:val="en-ID"/>
        </w:rPr>
        <w:t>keragaman</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karakter</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anak</w:t>
      </w:r>
      <w:proofErr w:type="spellEnd"/>
      <w:r w:rsidRPr="00411935">
        <w:rPr>
          <w:rFonts w:ascii="Times New Roman" w:eastAsia="Times New Roman" w:hAnsi="Times New Roman" w:cs="Times New Roman"/>
          <w:color w:val="000000"/>
          <w:sz w:val="24"/>
          <w:szCs w:val="24"/>
          <w:lang w:val="en-ID"/>
        </w:rPr>
        <w:t xml:space="preserve">, dan </w:t>
      </w:r>
      <w:proofErr w:type="spellStart"/>
      <w:r w:rsidRPr="00411935">
        <w:rPr>
          <w:rFonts w:ascii="Times New Roman" w:eastAsia="Times New Roman" w:hAnsi="Times New Roman" w:cs="Times New Roman"/>
          <w:color w:val="000000"/>
          <w:sz w:val="24"/>
          <w:szCs w:val="24"/>
          <w:lang w:val="en-ID"/>
        </w:rPr>
        <w:t>kendala</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waktu</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tetap</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perlu</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diatasi</w:t>
      </w:r>
      <w:proofErr w:type="spellEnd"/>
      <w:r w:rsidRPr="00411935">
        <w:rPr>
          <w:rFonts w:ascii="Times New Roman" w:eastAsia="Times New Roman" w:hAnsi="Times New Roman" w:cs="Times New Roman"/>
          <w:color w:val="000000"/>
          <w:sz w:val="24"/>
          <w:szCs w:val="24"/>
          <w:lang w:val="en-ID"/>
        </w:rPr>
        <w:t>.</w:t>
      </w:r>
    </w:p>
    <w:p w14:paraId="6926FFF8" w14:textId="77777777" w:rsidR="00411935" w:rsidRPr="00411935" w:rsidRDefault="00411935" w:rsidP="00411935">
      <w:pPr>
        <w:shd w:val="clear" w:color="auto" w:fill="FFFFFF"/>
        <w:spacing w:after="0" w:line="240" w:lineRule="auto"/>
        <w:jc w:val="both"/>
        <w:rPr>
          <w:rFonts w:ascii="Times New Roman" w:eastAsia="Times New Roman" w:hAnsi="Times New Roman" w:cs="Times New Roman"/>
          <w:color w:val="000000"/>
          <w:sz w:val="24"/>
          <w:szCs w:val="24"/>
          <w:lang w:val="en-ID"/>
        </w:rPr>
      </w:pPr>
      <w:proofErr w:type="spellStart"/>
      <w:r w:rsidRPr="00411935">
        <w:rPr>
          <w:rFonts w:ascii="Times New Roman" w:eastAsia="Times New Roman" w:hAnsi="Times New Roman" w:cs="Times New Roman"/>
          <w:color w:val="000000"/>
          <w:sz w:val="24"/>
          <w:szCs w:val="24"/>
          <w:lang w:val="en-ID"/>
        </w:rPr>
        <w:t>Semoga</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temuan</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ini</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bermanfaat</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bagi</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pengembangan</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pedagogi</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anak</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usia</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dini</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Terima</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kasih</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atas</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segala</w:t>
      </w:r>
      <w:proofErr w:type="spellEnd"/>
      <w:r w:rsidRPr="00411935">
        <w:rPr>
          <w:rFonts w:ascii="Times New Roman" w:eastAsia="Times New Roman" w:hAnsi="Times New Roman" w:cs="Times New Roman"/>
          <w:color w:val="000000"/>
          <w:sz w:val="24"/>
          <w:szCs w:val="24"/>
          <w:lang w:val="en-ID"/>
        </w:rPr>
        <w:t xml:space="preserve"> </w:t>
      </w:r>
      <w:proofErr w:type="spellStart"/>
      <w:r w:rsidRPr="00411935">
        <w:rPr>
          <w:rFonts w:ascii="Times New Roman" w:eastAsia="Times New Roman" w:hAnsi="Times New Roman" w:cs="Times New Roman"/>
          <w:color w:val="000000"/>
          <w:sz w:val="24"/>
          <w:szCs w:val="24"/>
          <w:lang w:val="en-ID"/>
        </w:rPr>
        <w:t>kerjasama</w:t>
      </w:r>
      <w:proofErr w:type="spellEnd"/>
      <w:r w:rsidRPr="00411935">
        <w:rPr>
          <w:rFonts w:ascii="Times New Roman" w:eastAsia="Times New Roman" w:hAnsi="Times New Roman" w:cs="Times New Roman"/>
          <w:color w:val="000000"/>
          <w:sz w:val="24"/>
          <w:szCs w:val="24"/>
          <w:lang w:val="en-ID"/>
        </w:rPr>
        <w:t xml:space="preserve"> dan </w:t>
      </w:r>
      <w:proofErr w:type="spellStart"/>
      <w:r w:rsidRPr="00411935">
        <w:rPr>
          <w:rFonts w:ascii="Times New Roman" w:eastAsia="Times New Roman" w:hAnsi="Times New Roman" w:cs="Times New Roman"/>
          <w:color w:val="000000"/>
          <w:sz w:val="24"/>
          <w:szCs w:val="24"/>
          <w:lang w:val="en-ID"/>
        </w:rPr>
        <w:t>inspirasi</w:t>
      </w:r>
      <w:proofErr w:type="spellEnd"/>
      <w:r w:rsidRPr="00411935">
        <w:rPr>
          <w:rFonts w:ascii="Times New Roman" w:eastAsia="Times New Roman" w:hAnsi="Times New Roman" w:cs="Times New Roman"/>
          <w:color w:val="000000"/>
          <w:sz w:val="24"/>
          <w:szCs w:val="24"/>
          <w:lang w:val="en-ID"/>
        </w:rPr>
        <w:t>.</w:t>
      </w:r>
    </w:p>
    <w:p w14:paraId="338AF329" w14:textId="0AEBC907" w:rsidR="00597E67" w:rsidRPr="00411935" w:rsidRDefault="00597E67" w:rsidP="00597E67">
      <w:pPr>
        <w:shd w:val="clear" w:color="auto" w:fill="FFFFFF"/>
        <w:spacing w:after="0" w:line="240" w:lineRule="auto"/>
        <w:jc w:val="both"/>
        <w:rPr>
          <w:rFonts w:ascii="Times New Roman" w:eastAsia="Times New Roman" w:hAnsi="Times New Roman" w:cs="Times New Roman"/>
          <w:color w:val="000000"/>
          <w:sz w:val="24"/>
          <w:szCs w:val="24"/>
        </w:rPr>
      </w:pPr>
      <w:r w:rsidRPr="00411935">
        <w:rPr>
          <w:rFonts w:ascii="Times New Roman" w:eastAsia="Times New Roman" w:hAnsi="Times New Roman" w:cs="Times New Roman"/>
          <w:color w:val="000000"/>
          <w:sz w:val="24"/>
          <w:szCs w:val="24"/>
        </w:rPr>
        <w:t>.</w:t>
      </w:r>
    </w:p>
    <w:p w14:paraId="749F3D6A" w14:textId="77777777" w:rsidR="00597E67" w:rsidRDefault="00597E67" w:rsidP="00597E67">
      <w:pPr>
        <w:shd w:val="clear" w:color="auto" w:fill="FFFFFF"/>
        <w:spacing w:after="0" w:line="240" w:lineRule="auto"/>
        <w:jc w:val="both"/>
        <w:rPr>
          <w:rFonts w:ascii="Times New Roman" w:eastAsia="Times New Roman" w:hAnsi="Times New Roman" w:cs="Times New Roman"/>
          <w:color w:val="000000"/>
          <w:sz w:val="24"/>
          <w:szCs w:val="24"/>
        </w:rPr>
      </w:pPr>
    </w:p>
    <w:p w14:paraId="1C03FD54" w14:textId="77777777" w:rsidR="00597E67" w:rsidRDefault="00597E67" w:rsidP="00597E67">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DAFTAR PUSTAKA (12pt)</w:t>
      </w:r>
    </w:p>
    <w:p w14:paraId="2A78C1B5" w14:textId="4A207D1D" w:rsidR="00321178" w:rsidRPr="00321178" w:rsidRDefault="00411935" w:rsidP="00321178">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321178">
        <w:rPr>
          <w:rFonts w:asciiTheme="majorBidi" w:hAnsiTheme="majorBidi" w:cstheme="majorBidi"/>
          <w:sz w:val="24"/>
          <w:szCs w:val="24"/>
        </w:rPr>
        <w:fldChar w:fldCharType="begin" w:fldLock="1"/>
      </w:r>
      <w:r w:rsidRPr="00321178">
        <w:rPr>
          <w:rFonts w:asciiTheme="majorBidi" w:hAnsiTheme="majorBidi" w:cstheme="majorBidi"/>
          <w:sz w:val="24"/>
          <w:szCs w:val="24"/>
        </w:rPr>
        <w:instrText xml:space="preserve">ADDIN Mendeley Bibliography CSL_BIBLIOGRAPHY </w:instrText>
      </w:r>
      <w:r w:rsidRPr="00321178">
        <w:rPr>
          <w:rFonts w:asciiTheme="majorBidi" w:hAnsiTheme="majorBidi" w:cstheme="majorBidi"/>
          <w:sz w:val="24"/>
          <w:szCs w:val="24"/>
        </w:rPr>
        <w:fldChar w:fldCharType="separate"/>
      </w:r>
      <w:r w:rsidR="00321178" w:rsidRPr="00321178">
        <w:rPr>
          <w:rFonts w:asciiTheme="majorBidi" w:hAnsiTheme="majorBidi" w:cstheme="majorBidi"/>
          <w:noProof/>
          <w:sz w:val="24"/>
          <w:szCs w:val="24"/>
        </w:rPr>
        <w:t xml:space="preserve">Depdiknas. (2005). </w:t>
      </w:r>
      <w:r w:rsidR="00321178" w:rsidRPr="00321178">
        <w:rPr>
          <w:rFonts w:asciiTheme="majorBidi" w:hAnsiTheme="majorBidi" w:cstheme="majorBidi"/>
          <w:i/>
          <w:iCs/>
          <w:noProof/>
          <w:sz w:val="24"/>
          <w:szCs w:val="24"/>
        </w:rPr>
        <w:t>Undang-Undang Nomor 14 Tahun 2005 tentang Guru dan Dosen</w:t>
      </w:r>
      <w:r w:rsidR="00321178" w:rsidRPr="00321178">
        <w:rPr>
          <w:rFonts w:asciiTheme="majorBidi" w:hAnsiTheme="majorBidi" w:cstheme="majorBidi"/>
          <w:noProof/>
          <w:sz w:val="24"/>
          <w:szCs w:val="24"/>
        </w:rPr>
        <w:t>. Pemerintah Pusat.</w:t>
      </w:r>
    </w:p>
    <w:p w14:paraId="75AC0834" w14:textId="77777777" w:rsidR="00321178" w:rsidRPr="00321178" w:rsidRDefault="00321178" w:rsidP="00321178">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321178">
        <w:rPr>
          <w:rFonts w:asciiTheme="majorBidi" w:hAnsiTheme="majorBidi" w:cstheme="majorBidi"/>
          <w:noProof/>
          <w:sz w:val="24"/>
          <w:szCs w:val="24"/>
        </w:rPr>
        <w:t xml:space="preserve">Fahrudin, F., &amp; Ulfah, M. (2023). PERANAN GURU DALAM MENINGKATKAN MOTIVASI BELAJAR SISWA. </w:t>
      </w:r>
      <w:r w:rsidRPr="00321178">
        <w:rPr>
          <w:rFonts w:asciiTheme="majorBidi" w:hAnsiTheme="majorBidi" w:cstheme="majorBidi"/>
          <w:i/>
          <w:iCs/>
          <w:noProof/>
          <w:sz w:val="24"/>
          <w:szCs w:val="24"/>
        </w:rPr>
        <w:t>Jurnal Multidisiplin Indonesia</w:t>
      </w:r>
      <w:r w:rsidRPr="00321178">
        <w:rPr>
          <w:rFonts w:asciiTheme="majorBidi" w:hAnsiTheme="majorBidi" w:cstheme="majorBidi"/>
          <w:noProof/>
          <w:sz w:val="24"/>
          <w:szCs w:val="24"/>
        </w:rPr>
        <w:t xml:space="preserve">, </w:t>
      </w:r>
      <w:r w:rsidRPr="00321178">
        <w:rPr>
          <w:rFonts w:asciiTheme="majorBidi" w:hAnsiTheme="majorBidi" w:cstheme="majorBidi"/>
          <w:i/>
          <w:iCs/>
          <w:noProof/>
          <w:sz w:val="24"/>
          <w:szCs w:val="24"/>
        </w:rPr>
        <w:t>2</w:t>
      </w:r>
      <w:r w:rsidRPr="00321178">
        <w:rPr>
          <w:rFonts w:asciiTheme="majorBidi" w:hAnsiTheme="majorBidi" w:cstheme="majorBidi"/>
          <w:noProof/>
          <w:sz w:val="24"/>
          <w:szCs w:val="24"/>
        </w:rPr>
        <w:t>, 1304–1309. https://jmi.rivierapublishing.id/index.php/rp</w:t>
      </w:r>
    </w:p>
    <w:p w14:paraId="63C3AFB8" w14:textId="77777777" w:rsidR="00321178" w:rsidRPr="00321178" w:rsidRDefault="00321178" w:rsidP="00321178">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321178">
        <w:rPr>
          <w:rFonts w:asciiTheme="majorBidi" w:hAnsiTheme="majorBidi" w:cstheme="majorBidi"/>
          <w:noProof/>
          <w:sz w:val="24"/>
          <w:szCs w:val="24"/>
        </w:rPr>
        <w:t xml:space="preserve">Gunawan, I. (2015). </w:t>
      </w:r>
      <w:r w:rsidRPr="00321178">
        <w:rPr>
          <w:rFonts w:asciiTheme="majorBidi" w:hAnsiTheme="majorBidi" w:cstheme="majorBidi"/>
          <w:i/>
          <w:iCs/>
          <w:noProof/>
          <w:sz w:val="24"/>
          <w:szCs w:val="24"/>
        </w:rPr>
        <w:t>Metode Penelitian Kualitatif Teori Dan Praktik</w:t>
      </w:r>
      <w:r w:rsidRPr="00321178">
        <w:rPr>
          <w:rFonts w:asciiTheme="majorBidi" w:hAnsiTheme="majorBidi" w:cstheme="majorBidi"/>
          <w:noProof/>
          <w:sz w:val="24"/>
          <w:szCs w:val="24"/>
        </w:rPr>
        <w:t>. PT. Bumi Aksara.</w:t>
      </w:r>
    </w:p>
    <w:p w14:paraId="6539175C" w14:textId="77777777" w:rsidR="00321178" w:rsidRPr="00321178" w:rsidRDefault="00321178" w:rsidP="00321178">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321178">
        <w:rPr>
          <w:rFonts w:asciiTheme="majorBidi" w:hAnsiTheme="majorBidi" w:cstheme="majorBidi"/>
          <w:noProof/>
          <w:sz w:val="24"/>
          <w:szCs w:val="24"/>
        </w:rPr>
        <w:t xml:space="preserve">H.R. Zulki Zulkifli Noor. (2015). Metodologi Penelitian Kualitatif dan Kuantitatif. . </w:t>
      </w:r>
      <w:r w:rsidRPr="00321178">
        <w:rPr>
          <w:rFonts w:asciiTheme="majorBidi" w:hAnsiTheme="majorBidi" w:cstheme="majorBidi"/>
          <w:i/>
          <w:iCs/>
          <w:noProof/>
          <w:sz w:val="24"/>
          <w:szCs w:val="24"/>
        </w:rPr>
        <w:t xml:space="preserve">In </w:t>
      </w:r>
      <w:r w:rsidRPr="00321178">
        <w:rPr>
          <w:rFonts w:asciiTheme="majorBidi" w:hAnsiTheme="majorBidi" w:cstheme="majorBidi"/>
          <w:i/>
          <w:iCs/>
          <w:noProof/>
          <w:sz w:val="24"/>
          <w:szCs w:val="24"/>
        </w:rPr>
        <w:t>Deepublish.</w:t>
      </w:r>
    </w:p>
    <w:p w14:paraId="5A420561" w14:textId="77777777" w:rsidR="00321178" w:rsidRPr="00321178" w:rsidRDefault="00321178" w:rsidP="00321178">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321178">
        <w:rPr>
          <w:rFonts w:asciiTheme="majorBidi" w:hAnsiTheme="majorBidi" w:cstheme="majorBidi"/>
          <w:noProof/>
          <w:sz w:val="24"/>
          <w:szCs w:val="24"/>
        </w:rPr>
        <w:t xml:space="preserve">Hawa, S. (2022). Peran Guru Sebagai Role Model Menurut Konsep Albert Bandura Dalam Menerapkan Kurikulum 2013. </w:t>
      </w:r>
      <w:r w:rsidRPr="00321178">
        <w:rPr>
          <w:rFonts w:asciiTheme="majorBidi" w:hAnsiTheme="majorBidi" w:cstheme="majorBidi"/>
          <w:i/>
          <w:iCs/>
          <w:noProof/>
          <w:sz w:val="24"/>
          <w:szCs w:val="24"/>
        </w:rPr>
        <w:t>JURNAL AZKIA : Jurnal Aktualisasi Pendidikan Islam</w:t>
      </w:r>
      <w:r w:rsidRPr="00321178">
        <w:rPr>
          <w:rFonts w:asciiTheme="majorBidi" w:hAnsiTheme="majorBidi" w:cstheme="majorBidi"/>
          <w:noProof/>
          <w:sz w:val="24"/>
          <w:szCs w:val="24"/>
        </w:rPr>
        <w:t xml:space="preserve">, </w:t>
      </w:r>
      <w:r w:rsidRPr="00321178">
        <w:rPr>
          <w:rFonts w:asciiTheme="majorBidi" w:hAnsiTheme="majorBidi" w:cstheme="majorBidi"/>
          <w:i/>
          <w:iCs/>
          <w:noProof/>
          <w:sz w:val="24"/>
          <w:szCs w:val="24"/>
        </w:rPr>
        <w:t>15</w:t>
      </w:r>
      <w:r w:rsidRPr="00321178">
        <w:rPr>
          <w:rFonts w:asciiTheme="majorBidi" w:hAnsiTheme="majorBidi" w:cstheme="majorBidi"/>
          <w:noProof/>
          <w:sz w:val="24"/>
          <w:szCs w:val="24"/>
        </w:rPr>
        <w:t>(1), 135–151. https://doi.org/10.58645/jurnalazkia.v15i1.203</w:t>
      </w:r>
    </w:p>
    <w:p w14:paraId="31D535BA" w14:textId="77777777" w:rsidR="00321178" w:rsidRPr="00321178" w:rsidRDefault="00321178" w:rsidP="00321178">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321178">
        <w:rPr>
          <w:rFonts w:asciiTheme="majorBidi" w:hAnsiTheme="majorBidi" w:cstheme="majorBidi"/>
          <w:noProof/>
          <w:sz w:val="24"/>
          <w:szCs w:val="24"/>
        </w:rPr>
        <w:t xml:space="preserve">Herly, J. (2018). Penerapan Teori Belajar Albert Bandura Dalam Proses Belajar Mengajar di sekolah. </w:t>
      </w:r>
      <w:r w:rsidRPr="00321178">
        <w:rPr>
          <w:rFonts w:asciiTheme="majorBidi" w:hAnsiTheme="majorBidi" w:cstheme="majorBidi"/>
          <w:i/>
          <w:iCs/>
          <w:noProof/>
          <w:sz w:val="24"/>
          <w:szCs w:val="24"/>
        </w:rPr>
        <w:t>Jurnal Pendidikan</w:t>
      </w:r>
      <w:r w:rsidRPr="00321178">
        <w:rPr>
          <w:rFonts w:asciiTheme="majorBidi" w:hAnsiTheme="majorBidi" w:cstheme="majorBidi"/>
          <w:noProof/>
          <w:sz w:val="24"/>
          <w:szCs w:val="24"/>
        </w:rPr>
        <w:t xml:space="preserve">, </w:t>
      </w:r>
      <w:r w:rsidRPr="00321178">
        <w:rPr>
          <w:rFonts w:asciiTheme="majorBidi" w:hAnsiTheme="majorBidi" w:cstheme="majorBidi"/>
          <w:i/>
          <w:iCs/>
          <w:noProof/>
          <w:sz w:val="24"/>
          <w:szCs w:val="24"/>
        </w:rPr>
        <w:t>4</w:t>
      </w:r>
      <w:r w:rsidRPr="00321178">
        <w:rPr>
          <w:rFonts w:asciiTheme="majorBidi" w:hAnsiTheme="majorBidi" w:cstheme="majorBidi"/>
          <w:noProof/>
          <w:sz w:val="24"/>
          <w:szCs w:val="24"/>
        </w:rPr>
        <w:t>(2).</w:t>
      </w:r>
    </w:p>
    <w:p w14:paraId="5B7AF217" w14:textId="77777777" w:rsidR="00321178" w:rsidRPr="00321178" w:rsidRDefault="00321178" w:rsidP="00321178">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321178">
        <w:rPr>
          <w:rFonts w:asciiTheme="majorBidi" w:hAnsiTheme="majorBidi" w:cstheme="majorBidi"/>
          <w:noProof/>
          <w:sz w:val="24"/>
          <w:szCs w:val="24"/>
        </w:rPr>
        <w:t xml:space="preserve">Kurniawan, A. (2018). </w:t>
      </w:r>
      <w:r w:rsidRPr="00321178">
        <w:rPr>
          <w:rFonts w:asciiTheme="majorBidi" w:hAnsiTheme="majorBidi" w:cstheme="majorBidi"/>
          <w:i/>
          <w:iCs/>
          <w:noProof/>
          <w:sz w:val="24"/>
          <w:szCs w:val="24"/>
        </w:rPr>
        <w:t>Metodologi Penelitian Pendidikan</w:t>
      </w:r>
      <w:r w:rsidRPr="00321178">
        <w:rPr>
          <w:rFonts w:asciiTheme="majorBidi" w:hAnsiTheme="majorBidi" w:cstheme="majorBidi"/>
          <w:noProof/>
          <w:sz w:val="24"/>
          <w:szCs w:val="24"/>
        </w:rPr>
        <w:t>. PT Remaja Roksadaya.</w:t>
      </w:r>
    </w:p>
    <w:p w14:paraId="16A64E2D" w14:textId="77777777" w:rsidR="00321178" w:rsidRPr="00321178" w:rsidRDefault="00321178" w:rsidP="00321178">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321178">
        <w:rPr>
          <w:rFonts w:asciiTheme="majorBidi" w:hAnsiTheme="majorBidi" w:cstheme="majorBidi"/>
          <w:noProof/>
          <w:sz w:val="24"/>
          <w:szCs w:val="24"/>
        </w:rPr>
        <w:t xml:space="preserve">Mardawani. (2020). </w:t>
      </w:r>
      <w:r w:rsidRPr="00321178">
        <w:rPr>
          <w:rFonts w:asciiTheme="majorBidi" w:hAnsiTheme="majorBidi" w:cstheme="majorBidi"/>
          <w:i/>
          <w:iCs/>
          <w:noProof/>
          <w:sz w:val="24"/>
          <w:szCs w:val="24"/>
        </w:rPr>
        <w:t>Praktis Penelitian Kualitatif Teori Daardan Analisis Data dalam Perspektif Kualitatif</w:t>
      </w:r>
      <w:r w:rsidRPr="00321178">
        <w:rPr>
          <w:rFonts w:asciiTheme="majorBidi" w:hAnsiTheme="majorBidi" w:cstheme="majorBidi"/>
          <w:noProof/>
          <w:sz w:val="24"/>
          <w:szCs w:val="24"/>
        </w:rPr>
        <w:t>. CV Budi Utama.</w:t>
      </w:r>
    </w:p>
    <w:p w14:paraId="0511C475" w14:textId="77777777" w:rsidR="00321178" w:rsidRPr="00321178" w:rsidRDefault="00321178" w:rsidP="00321178">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321178">
        <w:rPr>
          <w:rFonts w:asciiTheme="majorBidi" w:hAnsiTheme="majorBidi" w:cstheme="majorBidi"/>
          <w:noProof/>
          <w:sz w:val="24"/>
          <w:szCs w:val="24"/>
        </w:rPr>
        <w:t xml:space="preserve">Mawarni Purnamasari, &amp; Na’imah, N. (2020). Peran Pendidik dalam Konsep Psikologi Perkembangan Anak Usia Dini. </w:t>
      </w:r>
      <w:r w:rsidRPr="00321178">
        <w:rPr>
          <w:rFonts w:asciiTheme="majorBidi" w:hAnsiTheme="majorBidi" w:cstheme="majorBidi"/>
          <w:i/>
          <w:iCs/>
          <w:noProof/>
          <w:sz w:val="24"/>
          <w:szCs w:val="24"/>
        </w:rPr>
        <w:t>Jurnal Pelita PAUD</w:t>
      </w:r>
      <w:r w:rsidRPr="00321178">
        <w:rPr>
          <w:rFonts w:asciiTheme="majorBidi" w:hAnsiTheme="majorBidi" w:cstheme="majorBidi"/>
          <w:noProof/>
          <w:sz w:val="24"/>
          <w:szCs w:val="24"/>
        </w:rPr>
        <w:t xml:space="preserve">, </w:t>
      </w:r>
      <w:r w:rsidRPr="00321178">
        <w:rPr>
          <w:rFonts w:asciiTheme="majorBidi" w:hAnsiTheme="majorBidi" w:cstheme="majorBidi"/>
          <w:i/>
          <w:iCs/>
          <w:noProof/>
          <w:sz w:val="24"/>
          <w:szCs w:val="24"/>
        </w:rPr>
        <w:t>4</w:t>
      </w:r>
      <w:r w:rsidRPr="00321178">
        <w:rPr>
          <w:rFonts w:asciiTheme="majorBidi" w:hAnsiTheme="majorBidi" w:cstheme="majorBidi"/>
          <w:noProof/>
          <w:sz w:val="24"/>
          <w:szCs w:val="24"/>
        </w:rPr>
        <w:t>(2), 295–303. https://doi.org/10.33222/pelitapaud.v4i2.990</w:t>
      </w:r>
    </w:p>
    <w:p w14:paraId="15AA6126" w14:textId="77777777" w:rsidR="00321178" w:rsidRPr="00321178" w:rsidRDefault="00321178" w:rsidP="00321178">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321178">
        <w:rPr>
          <w:rFonts w:asciiTheme="majorBidi" w:hAnsiTheme="majorBidi" w:cstheme="majorBidi"/>
          <w:noProof/>
          <w:sz w:val="24"/>
          <w:szCs w:val="24"/>
        </w:rPr>
        <w:t xml:space="preserve">Moleong, L. (2022). </w:t>
      </w:r>
      <w:r w:rsidRPr="00321178">
        <w:rPr>
          <w:rFonts w:asciiTheme="majorBidi" w:hAnsiTheme="majorBidi" w:cstheme="majorBidi"/>
          <w:i/>
          <w:iCs/>
          <w:noProof/>
          <w:sz w:val="24"/>
          <w:szCs w:val="24"/>
        </w:rPr>
        <w:t>Metode Penelitian Kualitatif</w:t>
      </w:r>
      <w:r w:rsidRPr="00321178">
        <w:rPr>
          <w:rFonts w:asciiTheme="majorBidi" w:hAnsiTheme="majorBidi" w:cstheme="majorBidi"/>
          <w:noProof/>
          <w:sz w:val="24"/>
          <w:szCs w:val="24"/>
        </w:rPr>
        <w:t>. PT Remaja Roksadaya.</w:t>
      </w:r>
    </w:p>
    <w:p w14:paraId="445D9B76" w14:textId="77777777" w:rsidR="00321178" w:rsidRPr="00321178" w:rsidRDefault="00321178" w:rsidP="00321178">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321178">
        <w:rPr>
          <w:rFonts w:asciiTheme="majorBidi" w:hAnsiTheme="majorBidi" w:cstheme="majorBidi"/>
          <w:noProof/>
          <w:sz w:val="24"/>
          <w:szCs w:val="24"/>
        </w:rPr>
        <w:t xml:space="preserve">Nisa, K., &amp; Sujarwo, S. (2020). Efektivitas Komunikasi Guru Terhadap Motivasi Belajar Anak Usia Dini. </w:t>
      </w:r>
      <w:r w:rsidRPr="00321178">
        <w:rPr>
          <w:rFonts w:asciiTheme="majorBidi" w:hAnsiTheme="majorBidi" w:cstheme="majorBidi"/>
          <w:i/>
          <w:iCs/>
          <w:noProof/>
          <w:sz w:val="24"/>
          <w:szCs w:val="24"/>
        </w:rPr>
        <w:t>Jurnal Obsesi : Jurnal Pendidikan Anak Usia Dini</w:t>
      </w:r>
      <w:r w:rsidRPr="00321178">
        <w:rPr>
          <w:rFonts w:asciiTheme="majorBidi" w:hAnsiTheme="majorBidi" w:cstheme="majorBidi"/>
          <w:noProof/>
          <w:sz w:val="24"/>
          <w:szCs w:val="24"/>
        </w:rPr>
        <w:t xml:space="preserve">, </w:t>
      </w:r>
      <w:r w:rsidRPr="00321178">
        <w:rPr>
          <w:rFonts w:asciiTheme="majorBidi" w:hAnsiTheme="majorBidi" w:cstheme="majorBidi"/>
          <w:i/>
          <w:iCs/>
          <w:noProof/>
          <w:sz w:val="24"/>
          <w:szCs w:val="24"/>
        </w:rPr>
        <w:t>5</w:t>
      </w:r>
      <w:r w:rsidRPr="00321178">
        <w:rPr>
          <w:rFonts w:asciiTheme="majorBidi" w:hAnsiTheme="majorBidi" w:cstheme="majorBidi"/>
          <w:noProof/>
          <w:sz w:val="24"/>
          <w:szCs w:val="24"/>
        </w:rPr>
        <w:t>(1).</w:t>
      </w:r>
    </w:p>
    <w:p w14:paraId="5621E199" w14:textId="77777777" w:rsidR="00321178" w:rsidRPr="00321178" w:rsidRDefault="00321178" w:rsidP="00321178">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321178">
        <w:rPr>
          <w:rFonts w:asciiTheme="majorBidi" w:hAnsiTheme="majorBidi" w:cstheme="majorBidi"/>
          <w:noProof/>
          <w:sz w:val="24"/>
          <w:szCs w:val="24"/>
        </w:rPr>
        <w:t xml:space="preserve">Saldana. (2014). </w:t>
      </w:r>
      <w:r w:rsidRPr="00321178">
        <w:rPr>
          <w:rFonts w:asciiTheme="majorBidi" w:hAnsiTheme="majorBidi" w:cstheme="majorBidi"/>
          <w:i/>
          <w:iCs/>
          <w:noProof/>
          <w:sz w:val="24"/>
          <w:szCs w:val="24"/>
        </w:rPr>
        <w:t>Qualitatif Data Analysis, A Methode Sourcebook, Edition 3</w:t>
      </w:r>
      <w:r w:rsidRPr="00321178">
        <w:rPr>
          <w:rFonts w:asciiTheme="majorBidi" w:hAnsiTheme="majorBidi" w:cstheme="majorBidi"/>
          <w:noProof/>
          <w:sz w:val="24"/>
          <w:szCs w:val="24"/>
        </w:rPr>
        <w:t>. Sage Publication.</w:t>
      </w:r>
    </w:p>
    <w:p w14:paraId="6CD87B5A" w14:textId="77777777" w:rsidR="00321178" w:rsidRPr="00321178" w:rsidRDefault="00321178" w:rsidP="00321178">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321178">
        <w:rPr>
          <w:rFonts w:asciiTheme="majorBidi" w:hAnsiTheme="majorBidi" w:cstheme="majorBidi"/>
          <w:noProof/>
          <w:sz w:val="24"/>
          <w:szCs w:val="24"/>
        </w:rPr>
        <w:t xml:space="preserve">Sugiyono. (2020). </w:t>
      </w:r>
      <w:r w:rsidRPr="00321178">
        <w:rPr>
          <w:rFonts w:asciiTheme="majorBidi" w:hAnsiTheme="majorBidi" w:cstheme="majorBidi"/>
          <w:i/>
          <w:iCs/>
          <w:noProof/>
          <w:sz w:val="24"/>
          <w:szCs w:val="24"/>
        </w:rPr>
        <w:t>Metode Penelitian Kuantitatif, Kualitatif dan R&amp;D</w:t>
      </w:r>
      <w:r w:rsidRPr="00321178">
        <w:rPr>
          <w:rFonts w:asciiTheme="majorBidi" w:hAnsiTheme="majorBidi" w:cstheme="majorBidi"/>
          <w:noProof/>
          <w:sz w:val="24"/>
          <w:szCs w:val="24"/>
        </w:rPr>
        <w:t>. Alfabeta.</w:t>
      </w:r>
    </w:p>
    <w:p w14:paraId="4801248E" w14:textId="77777777" w:rsidR="00321178" w:rsidRPr="00321178" w:rsidRDefault="00321178" w:rsidP="00321178">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321178">
        <w:rPr>
          <w:rFonts w:asciiTheme="majorBidi" w:hAnsiTheme="majorBidi" w:cstheme="majorBidi"/>
          <w:noProof/>
          <w:sz w:val="24"/>
          <w:szCs w:val="24"/>
        </w:rPr>
        <w:t xml:space="preserve">Syahroni, M. I. (2022). Prosedur Penelitian Kualitatif. </w:t>
      </w:r>
      <w:r w:rsidRPr="00321178">
        <w:rPr>
          <w:rFonts w:asciiTheme="majorBidi" w:hAnsiTheme="majorBidi" w:cstheme="majorBidi"/>
          <w:i/>
          <w:iCs/>
          <w:noProof/>
          <w:sz w:val="24"/>
          <w:szCs w:val="24"/>
        </w:rPr>
        <w:t>Jurnal  Al-Mustafa STT Alziziah Lombok Barat</w:t>
      </w:r>
      <w:r w:rsidRPr="00321178">
        <w:rPr>
          <w:rFonts w:asciiTheme="majorBidi" w:hAnsiTheme="majorBidi" w:cstheme="majorBidi"/>
          <w:noProof/>
          <w:sz w:val="24"/>
          <w:szCs w:val="24"/>
        </w:rPr>
        <w:t xml:space="preserve">, </w:t>
      </w:r>
      <w:r w:rsidRPr="00321178">
        <w:rPr>
          <w:rFonts w:asciiTheme="majorBidi" w:hAnsiTheme="majorBidi" w:cstheme="majorBidi"/>
          <w:i/>
          <w:iCs/>
          <w:noProof/>
          <w:sz w:val="24"/>
          <w:szCs w:val="24"/>
        </w:rPr>
        <w:t>2</w:t>
      </w:r>
      <w:r w:rsidRPr="00321178">
        <w:rPr>
          <w:rFonts w:asciiTheme="majorBidi" w:hAnsiTheme="majorBidi" w:cstheme="majorBidi"/>
          <w:noProof/>
          <w:sz w:val="24"/>
          <w:szCs w:val="24"/>
        </w:rPr>
        <w:t>(3).</w:t>
      </w:r>
    </w:p>
    <w:p w14:paraId="6EE434F9" w14:textId="77777777" w:rsidR="00321178" w:rsidRPr="00321178" w:rsidRDefault="00321178" w:rsidP="00321178">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321178">
        <w:rPr>
          <w:rFonts w:asciiTheme="majorBidi" w:hAnsiTheme="majorBidi" w:cstheme="majorBidi"/>
          <w:noProof/>
          <w:sz w:val="24"/>
          <w:szCs w:val="24"/>
        </w:rPr>
        <w:t xml:space="preserve">Wardani, I. K., Hafidah, R. ., &amp; Dewi, N. K. (2021). Hubungan antara Peran Guru dengan Rasa Percaya Diri Anak Usia Dini. </w:t>
      </w:r>
      <w:r w:rsidRPr="00321178">
        <w:rPr>
          <w:rFonts w:asciiTheme="majorBidi" w:hAnsiTheme="majorBidi" w:cstheme="majorBidi"/>
          <w:i/>
          <w:iCs/>
          <w:noProof/>
          <w:sz w:val="24"/>
          <w:szCs w:val="24"/>
        </w:rPr>
        <w:t>Kumara Cendekia</w:t>
      </w:r>
      <w:r w:rsidRPr="00321178">
        <w:rPr>
          <w:rFonts w:asciiTheme="majorBidi" w:hAnsiTheme="majorBidi" w:cstheme="majorBidi"/>
          <w:noProof/>
          <w:sz w:val="24"/>
          <w:szCs w:val="24"/>
        </w:rPr>
        <w:t xml:space="preserve">, </w:t>
      </w:r>
      <w:r w:rsidRPr="00321178">
        <w:rPr>
          <w:rFonts w:asciiTheme="majorBidi" w:hAnsiTheme="majorBidi" w:cstheme="majorBidi"/>
          <w:i/>
          <w:iCs/>
          <w:noProof/>
          <w:sz w:val="24"/>
          <w:szCs w:val="24"/>
        </w:rPr>
        <w:t>9</w:t>
      </w:r>
      <w:r w:rsidRPr="00321178">
        <w:rPr>
          <w:rFonts w:asciiTheme="majorBidi" w:hAnsiTheme="majorBidi" w:cstheme="majorBidi"/>
          <w:noProof/>
          <w:sz w:val="24"/>
          <w:szCs w:val="24"/>
        </w:rPr>
        <w:t>(4), 225. https://doi.org/10.20961/kc.v9i4.54845</w:t>
      </w:r>
    </w:p>
    <w:p w14:paraId="62828C15" w14:textId="13FB187F" w:rsidR="00321178" w:rsidRPr="00E5326A" w:rsidRDefault="00411935" w:rsidP="00321178">
      <w:pPr>
        <w:spacing w:line="240" w:lineRule="auto"/>
        <w:ind w:left="810" w:hanging="810"/>
        <w:jc w:val="both"/>
        <w:rPr>
          <w:rFonts w:asciiTheme="majorBidi" w:hAnsiTheme="majorBidi" w:cstheme="majorBidi"/>
          <w:bCs/>
          <w:sz w:val="24"/>
          <w:szCs w:val="24"/>
          <w:lang w:val="en-US"/>
        </w:rPr>
      </w:pPr>
      <w:r w:rsidRPr="00321178">
        <w:rPr>
          <w:rFonts w:asciiTheme="majorBidi" w:hAnsiTheme="majorBidi" w:cstheme="majorBidi"/>
          <w:sz w:val="24"/>
          <w:szCs w:val="24"/>
        </w:rPr>
        <w:lastRenderedPageBreak/>
        <w:fldChar w:fldCharType="end"/>
      </w:r>
      <w:r w:rsidR="00321178" w:rsidRPr="00321178">
        <w:rPr>
          <w:rFonts w:asciiTheme="majorBidi" w:hAnsiTheme="majorBidi" w:cstheme="majorBidi"/>
          <w:bCs/>
          <w:sz w:val="24"/>
          <w:szCs w:val="24"/>
          <w:lang w:val="en-US"/>
        </w:rPr>
        <w:t xml:space="preserve"> </w:t>
      </w:r>
      <w:proofErr w:type="spellStart"/>
      <w:proofErr w:type="gramStart"/>
      <w:r w:rsidR="00321178" w:rsidRPr="00E5326A">
        <w:rPr>
          <w:rFonts w:asciiTheme="majorBidi" w:hAnsiTheme="majorBidi" w:cstheme="majorBidi"/>
          <w:bCs/>
          <w:sz w:val="24"/>
          <w:szCs w:val="24"/>
          <w:lang w:val="en-US"/>
        </w:rPr>
        <w:t>Hidayati</w:t>
      </w:r>
      <w:proofErr w:type="spellEnd"/>
      <w:r w:rsidR="00321178" w:rsidRPr="00E5326A">
        <w:rPr>
          <w:rFonts w:asciiTheme="majorBidi" w:hAnsiTheme="majorBidi" w:cstheme="majorBidi"/>
          <w:bCs/>
          <w:sz w:val="24"/>
          <w:szCs w:val="24"/>
          <w:lang w:val="en-US"/>
        </w:rPr>
        <w:t xml:space="preserve">, </w:t>
      </w:r>
      <w:r w:rsidR="00321178" w:rsidRPr="00E5326A">
        <w:rPr>
          <w:rFonts w:asciiTheme="majorBidi" w:hAnsiTheme="majorBidi" w:cstheme="majorBidi"/>
          <w:sz w:val="24"/>
          <w:szCs w:val="24"/>
          <w:lang w:val="en-US"/>
        </w:rPr>
        <w:t xml:space="preserve"> </w:t>
      </w:r>
      <w:r w:rsidR="00321178" w:rsidRPr="00E5326A">
        <w:rPr>
          <w:rFonts w:asciiTheme="majorBidi" w:hAnsiTheme="majorBidi" w:cstheme="majorBidi"/>
          <w:bCs/>
          <w:sz w:val="24"/>
          <w:szCs w:val="24"/>
          <w:lang w:val="en-US"/>
        </w:rPr>
        <w:t>Ayu</w:t>
      </w:r>
      <w:proofErr w:type="gramEnd"/>
      <w:r w:rsidR="00321178" w:rsidRPr="00E5326A">
        <w:rPr>
          <w:rFonts w:asciiTheme="majorBidi" w:hAnsiTheme="majorBidi" w:cstheme="majorBidi"/>
          <w:bCs/>
          <w:sz w:val="24"/>
          <w:szCs w:val="24"/>
          <w:lang w:val="en-US"/>
        </w:rPr>
        <w:t xml:space="preserve"> Nur. 2022. </w:t>
      </w:r>
      <w:proofErr w:type="spellStart"/>
      <w:r w:rsidR="00321178" w:rsidRPr="00E5326A">
        <w:rPr>
          <w:rFonts w:asciiTheme="majorBidi" w:hAnsiTheme="majorBidi" w:cstheme="majorBidi"/>
          <w:bCs/>
          <w:i/>
          <w:sz w:val="24"/>
          <w:szCs w:val="24"/>
          <w:lang w:val="en-US"/>
        </w:rPr>
        <w:t>Pentingnya</w:t>
      </w:r>
      <w:proofErr w:type="spellEnd"/>
      <w:r w:rsidR="00321178" w:rsidRPr="00E5326A">
        <w:rPr>
          <w:rFonts w:asciiTheme="majorBidi" w:hAnsiTheme="majorBidi" w:cstheme="majorBidi"/>
          <w:bCs/>
          <w:i/>
          <w:sz w:val="24"/>
          <w:szCs w:val="24"/>
          <w:lang w:val="en-US"/>
        </w:rPr>
        <w:t xml:space="preserve"> </w:t>
      </w:r>
      <w:proofErr w:type="spellStart"/>
      <w:r w:rsidR="00321178" w:rsidRPr="00E5326A">
        <w:rPr>
          <w:rFonts w:asciiTheme="majorBidi" w:hAnsiTheme="majorBidi" w:cstheme="majorBidi"/>
          <w:bCs/>
          <w:i/>
          <w:sz w:val="24"/>
          <w:szCs w:val="24"/>
          <w:lang w:val="en-US"/>
        </w:rPr>
        <w:t>Kompetensi</w:t>
      </w:r>
      <w:proofErr w:type="spellEnd"/>
      <w:r w:rsidR="00321178" w:rsidRPr="00E5326A">
        <w:rPr>
          <w:rFonts w:asciiTheme="majorBidi" w:hAnsiTheme="majorBidi" w:cstheme="majorBidi"/>
          <w:bCs/>
          <w:i/>
          <w:sz w:val="24"/>
          <w:szCs w:val="24"/>
          <w:lang w:val="en-US"/>
        </w:rPr>
        <w:t xml:space="preserve"> dan </w:t>
      </w:r>
      <w:proofErr w:type="spellStart"/>
      <w:r w:rsidR="00321178" w:rsidRPr="00E5326A">
        <w:rPr>
          <w:rFonts w:asciiTheme="majorBidi" w:hAnsiTheme="majorBidi" w:cstheme="majorBidi"/>
          <w:bCs/>
          <w:i/>
          <w:sz w:val="24"/>
          <w:szCs w:val="24"/>
          <w:lang w:val="en-US"/>
        </w:rPr>
        <w:t>Profesionalisme</w:t>
      </w:r>
      <w:proofErr w:type="spellEnd"/>
      <w:r w:rsidR="00321178" w:rsidRPr="00E5326A">
        <w:rPr>
          <w:rFonts w:asciiTheme="majorBidi" w:hAnsiTheme="majorBidi" w:cstheme="majorBidi"/>
          <w:bCs/>
          <w:i/>
          <w:sz w:val="24"/>
          <w:szCs w:val="24"/>
          <w:lang w:val="en-US"/>
        </w:rPr>
        <w:t xml:space="preserve"> Guru </w:t>
      </w:r>
      <w:proofErr w:type="spellStart"/>
      <w:r w:rsidR="00321178" w:rsidRPr="00E5326A">
        <w:rPr>
          <w:rFonts w:asciiTheme="majorBidi" w:hAnsiTheme="majorBidi" w:cstheme="majorBidi"/>
          <w:bCs/>
          <w:i/>
          <w:sz w:val="24"/>
          <w:szCs w:val="24"/>
          <w:lang w:val="en-US"/>
        </w:rPr>
        <w:t>dalam</w:t>
      </w:r>
      <w:proofErr w:type="spellEnd"/>
      <w:r w:rsidR="00321178" w:rsidRPr="00E5326A">
        <w:rPr>
          <w:rFonts w:asciiTheme="majorBidi" w:hAnsiTheme="majorBidi" w:cstheme="majorBidi"/>
          <w:bCs/>
          <w:i/>
          <w:sz w:val="24"/>
          <w:szCs w:val="24"/>
          <w:lang w:val="en-US"/>
        </w:rPr>
        <w:t xml:space="preserve"> </w:t>
      </w:r>
      <w:proofErr w:type="spellStart"/>
      <w:r w:rsidR="00321178" w:rsidRPr="00E5326A">
        <w:rPr>
          <w:rFonts w:asciiTheme="majorBidi" w:hAnsiTheme="majorBidi" w:cstheme="majorBidi"/>
          <w:bCs/>
          <w:i/>
          <w:sz w:val="24"/>
          <w:szCs w:val="24"/>
          <w:lang w:val="en-US"/>
        </w:rPr>
        <w:t>Pembentukan</w:t>
      </w:r>
      <w:proofErr w:type="spellEnd"/>
      <w:r w:rsidR="00321178" w:rsidRPr="00E5326A">
        <w:rPr>
          <w:rFonts w:asciiTheme="majorBidi" w:hAnsiTheme="majorBidi" w:cstheme="majorBidi"/>
          <w:bCs/>
          <w:i/>
          <w:sz w:val="24"/>
          <w:szCs w:val="24"/>
          <w:lang w:val="en-US"/>
        </w:rPr>
        <w:t xml:space="preserve"> </w:t>
      </w:r>
      <w:proofErr w:type="spellStart"/>
      <w:r w:rsidR="00321178" w:rsidRPr="00E5326A">
        <w:rPr>
          <w:rFonts w:asciiTheme="majorBidi" w:hAnsiTheme="majorBidi" w:cstheme="majorBidi"/>
          <w:bCs/>
          <w:i/>
          <w:sz w:val="24"/>
          <w:szCs w:val="24"/>
          <w:lang w:val="en-US"/>
        </w:rPr>
        <w:t>Karakter</w:t>
      </w:r>
      <w:proofErr w:type="spellEnd"/>
      <w:r w:rsidR="00321178" w:rsidRPr="00E5326A">
        <w:rPr>
          <w:rFonts w:asciiTheme="majorBidi" w:hAnsiTheme="majorBidi" w:cstheme="majorBidi"/>
          <w:bCs/>
          <w:i/>
          <w:sz w:val="24"/>
          <w:szCs w:val="24"/>
          <w:lang w:val="en-US"/>
        </w:rPr>
        <w:t xml:space="preserve"> Bagi Anak </w:t>
      </w:r>
      <w:proofErr w:type="spellStart"/>
      <w:r w:rsidR="00321178" w:rsidRPr="00E5326A">
        <w:rPr>
          <w:rFonts w:asciiTheme="majorBidi" w:hAnsiTheme="majorBidi" w:cstheme="majorBidi"/>
          <w:bCs/>
          <w:i/>
          <w:sz w:val="24"/>
          <w:szCs w:val="24"/>
          <w:lang w:val="en-US"/>
        </w:rPr>
        <w:t>Usia</w:t>
      </w:r>
      <w:proofErr w:type="spellEnd"/>
      <w:r w:rsidR="00321178" w:rsidRPr="00E5326A">
        <w:rPr>
          <w:rFonts w:asciiTheme="majorBidi" w:hAnsiTheme="majorBidi" w:cstheme="majorBidi"/>
          <w:bCs/>
          <w:i/>
          <w:sz w:val="24"/>
          <w:szCs w:val="24"/>
          <w:lang w:val="en-US"/>
        </w:rPr>
        <w:t xml:space="preserve"> Dini</w:t>
      </w:r>
      <w:r w:rsidR="00321178" w:rsidRPr="00E5326A">
        <w:rPr>
          <w:rFonts w:asciiTheme="majorBidi" w:hAnsiTheme="majorBidi" w:cstheme="majorBidi"/>
          <w:bCs/>
          <w:sz w:val="24"/>
          <w:szCs w:val="24"/>
          <w:lang w:val="en-US"/>
        </w:rPr>
        <w:t xml:space="preserve">. </w:t>
      </w:r>
      <w:proofErr w:type="spellStart"/>
      <w:r w:rsidR="00321178" w:rsidRPr="00E5326A">
        <w:rPr>
          <w:rFonts w:asciiTheme="majorBidi" w:hAnsiTheme="majorBidi" w:cstheme="majorBidi"/>
          <w:bCs/>
          <w:sz w:val="24"/>
          <w:szCs w:val="24"/>
          <w:lang w:val="en-US"/>
        </w:rPr>
        <w:t>Jurnal</w:t>
      </w:r>
      <w:proofErr w:type="spellEnd"/>
      <w:r w:rsidR="00321178" w:rsidRPr="00E5326A">
        <w:rPr>
          <w:rFonts w:asciiTheme="majorBidi" w:hAnsiTheme="majorBidi" w:cstheme="majorBidi"/>
          <w:bCs/>
          <w:sz w:val="24"/>
          <w:szCs w:val="24"/>
          <w:lang w:val="en-US"/>
        </w:rPr>
        <w:t xml:space="preserve"> </w:t>
      </w:r>
      <w:proofErr w:type="spellStart"/>
      <w:r w:rsidR="00321178" w:rsidRPr="00E5326A">
        <w:rPr>
          <w:rFonts w:asciiTheme="majorBidi" w:hAnsiTheme="majorBidi" w:cstheme="majorBidi"/>
          <w:bCs/>
          <w:sz w:val="24"/>
          <w:szCs w:val="24"/>
          <w:lang w:val="en-US"/>
        </w:rPr>
        <w:t>Profesi</w:t>
      </w:r>
      <w:proofErr w:type="spellEnd"/>
      <w:r w:rsidR="00321178" w:rsidRPr="00E5326A">
        <w:rPr>
          <w:rFonts w:asciiTheme="majorBidi" w:hAnsiTheme="majorBidi" w:cstheme="majorBidi"/>
          <w:bCs/>
          <w:sz w:val="24"/>
          <w:szCs w:val="24"/>
          <w:lang w:val="en-US"/>
        </w:rPr>
        <w:t xml:space="preserve"> </w:t>
      </w:r>
      <w:proofErr w:type="spellStart"/>
      <w:r w:rsidR="00321178" w:rsidRPr="00E5326A">
        <w:rPr>
          <w:rFonts w:asciiTheme="majorBidi" w:hAnsiTheme="majorBidi" w:cstheme="majorBidi"/>
          <w:bCs/>
          <w:sz w:val="24"/>
          <w:szCs w:val="24"/>
          <w:lang w:val="en-US"/>
        </w:rPr>
        <w:t>Keguruan</w:t>
      </w:r>
      <w:proofErr w:type="spellEnd"/>
      <w:r w:rsidR="00321178" w:rsidRPr="00E5326A">
        <w:rPr>
          <w:rFonts w:asciiTheme="majorBidi" w:hAnsiTheme="majorBidi" w:cstheme="majorBidi"/>
          <w:bCs/>
          <w:sz w:val="24"/>
          <w:szCs w:val="24"/>
          <w:lang w:val="en-US"/>
        </w:rPr>
        <w:t xml:space="preserve">. JPK 8 </w:t>
      </w:r>
      <w:r w:rsidR="00321178" w:rsidRPr="00E5326A">
        <w:rPr>
          <w:rFonts w:asciiTheme="majorBidi" w:hAnsiTheme="majorBidi" w:cstheme="majorBidi"/>
          <w:sz w:val="24"/>
          <w:szCs w:val="24"/>
          <w:lang w:val="en-US"/>
        </w:rPr>
        <w:t>(</w:t>
      </w:r>
      <w:r w:rsidR="00321178" w:rsidRPr="00E5326A">
        <w:rPr>
          <w:rFonts w:asciiTheme="majorBidi" w:hAnsiTheme="majorBidi" w:cstheme="majorBidi"/>
          <w:bCs/>
          <w:sz w:val="24"/>
          <w:szCs w:val="24"/>
          <w:lang w:val="en-US"/>
        </w:rPr>
        <w:t>1), 2022: 1-9</w:t>
      </w:r>
    </w:p>
    <w:p w14:paraId="4544F4DE" w14:textId="77777777" w:rsidR="00321178" w:rsidRPr="00E5326A" w:rsidRDefault="00321178" w:rsidP="00321178">
      <w:pPr>
        <w:spacing w:line="240" w:lineRule="auto"/>
        <w:ind w:left="810" w:hanging="810"/>
        <w:jc w:val="both"/>
        <w:rPr>
          <w:rFonts w:asciiTheme="majorBidi" w:hAnsiTheme="majorBidi" w:cstheme="majorBidi"/>
          <w:bCs/>
          <w:sz w:val="24"/>
          <w:szCs w:val="24"/>
          <w:lang w:val="en-US"/>
        </w:rPr>
      </w:pPr>
      <w:proofErr w:type="spellStart"/>
      <w:r w:rsidRPr="00E5326A">
        <w:rPr>
          <w:rFonts w:asciiTheme="majorBidi" w:hAnsiTheme="majorBidi" w:cstheme="majorBidi"/>
          <w:bCs/>
          <w:sz w:val="24"/>
          <w:szCs w:val="24"/>
          <w:lang w:val="en-US"/>
        </w:rPr>
        <w:t>Julaiha</w:t>
      </w:r>
      <w:proofErr w:type="spellEnd"/>
      <w:r w:rsidRPr="00E5326A">
        <w:rPr>
          <w:rFonts w:asciiTheme="majorBidi" w:hAnsiTheme="majorBidi" w:cstheme="majorBidi"/>
          <w:bCs/>
          <w:sz w:val="24"/>
          <w:szCs w:val="24"/>
          <w:lang w:val="en-US"/>
        </w:rPr>
        <w:t xml:space="preserve">, </w:t>
      </w:r>
      <w:proofErr w:type="gramStart"/>
      <w:r w:rsidRPr="00E5326A">
        <w:rPr>
          <w:rFonts w:asciiTheme="majorBidi" w:hAnsiTheme="majorBidi" w:cstheme="majorBidi"/>
          <w:bCs/>
          <w:sz w:val="24"/>
          <w:szCs w:val="24"/>
          <w:lang w:val="en-US"/>
        </w:rPr>
        <w:t>Siti .</w:t>
      </w:r>
      <w:proofErr w:type="gramEnd"/>
      <w:r w:rsidRPr="00E5326A">
        <w:rPr>
          <w:rFonts w:asciiTheme="majorBidi" w:hAnsiTheme="majorBidi" w:cstheme="majorBidi"/>
          <w:bCs/>
          <w:sz w:val="24"/>
          <w:szCs w:val="24"/>
          <w:lang w:val="en-US"/>
        </w:rPr>
        <w:t xml:space="preserve"> 2023. </w:t>
      </w:r>
      <w:proofErr w:type="spellStart"/>
      <w:r w:rsidRPr="00E5326A">
        <w:rPr>
          <w:rFonts w:asciiTheme="majorBidi" w:hAnsiTheme="majorBidi" w:cstheme="majorBidi"/>
          <w:bCs/>
          <w:sz w:val="24"/>
          <w:szCs w:val="24"/>
          <w:lang w:val="en-US"/>
        </w:rPr>
        <w:t>Pengaruh</w:t>
      </w:r>
      <w:proofErr w:type="spellEnd"/>
      <w:r w:rsidRPr="00E5326A">
        <w:rPr>
          <w:rFonts w:asciiTheme="majorBidi" w:hAnsiTheme="majorBidi" w:cstheme="majorBidi"/>
          <w:bCs/>
          <w:sz w:val="24"/>
          <w:szCs w:val="24"/>
          <w:lang w:val="en-US"/>
        </w:rPr>
        <w:t xml:space="preserve"> </w:t>
      </w:r>
      <w:proofErr w:type="spellStart"/>
      <w:r w:rsidRPr="00E5326A">
        <w:rPr>
          <w:rFonts w:asciiTheme="majorBidi" w:hAnsiTheme="majorBidi" w:cstheme="majorBidi"/>
          <w:bCs/>
          <w:sz w:val="24"/>
          <w:szCs w:val="24"/>
          <w:lang w:val="en-US"/>
        </w:rPr>
        <w:t>Manajemen</w:t>
      </w:r>
      <w:proofErr w:type="spellEnd"/>
      <w:r w:rsidRPr="00E5326A">
        <w:rPr>
          <w:rFonts w:asciiTheme="majorBidi" w:hAnsiTheme="majorBidi" w:cstheme="majorBidi"/>
          <w:bCs/>
          <w:sz w:val="24"/>
          <w:szCs w:val="24"/>
          <w:lang w:val="en-US"/>
        </w:rPr>
        <w:t xml:space="preserve"> Pendidikan </w:t>
      </w:r>
      <w:proofErr w:type="spellStart"/>
      <w:r w:rsidRPr="00E5326A">
        <w:rPr>
          <w:rFonts w:asciiTheme="majorBidi" w:hAnsiTheme="majorBidi" w:cstheme="majorBidi"/>
          <w:bCs/>
          <w:sz w:val="24"/>
          <w:szCs w:val="24"/>
          <w:lang w:val="en-US"/>
        </w:rPr>
        <w:t>terhadap</w:t>
      </w:r>
      <w:proofErr w:type="spellEnd"/>
      <w:r w:rsidRPr="00E5326A">
        <w:rPr>
          <w:rFonts w:asciiTheme="majorBidi" w:hAnsiTheme="majorBidi" w:cstheme="majorBidi"/>
          <w:bCs/>
          <w:sz w:val="24"/>
          <w:szCs w:val="24"/>
          <w:lang w:val="en-US"/>
        </w:rPr>
        <w:t xml:space="preserve"> </w:t>
      </w:r>
      <w:proofErr w:type="spellStart"/>
      <w:r w:rsidRPr="00E5326A">
        <w:rPr>
          <w:rFonts w:asciiTheme="majorBidi" w:hAnsiTheme="majorBidi" w:cstheme="majorBidi"/>
          <w:bCs/>
          <w:sz w:val="24"/>
          <w:szCs w:val="24"/>
          <w:lang w:val="en-US"/>
        </w:rPr>
        <w:t>Motivasi</w:t>
      </w:r>
      <w:proofErr w:type="spellEnd"/>
      <w:r w:rsidRPr="00E5326A">
        <w:rPr>
          <w:rFonts w:asciiTheme="majorBidi" w:hAnsiTheme="majorBidi" w:cstheme="majorBidi"/>
          <w:bCs/>
          <w:sz w:val="24"/>
          <w:szCs w:val="24"/>
          <w:lang w:val="en-US"/>
        </w:rPr>
        <w:t xml:space="preserve"> </w:t>
      </w:r>
      <w:proofErr w:type="spellStart"/>
      <w:r w:rsidRPr="00E5326A">
        <w:rPr>
          <w:rFonts w:asciiTheme="majorBidi" w:hAnsiTheme="majorBidi" w:cstheme="majorBidi"/>
          <w:bCs/>
          <w:sz w:val="24"/>
          <w:szCs w:val="24"/>
          <w:lang w:val="en-US"/>
        </w:rPr>
        <w:t>Belajar</w:t>
      </w:r>
      <w:proofErr w:type="spellEnd"/>
      <w:r w:rsidRPr="00E5326A">
        <w:rPr>
          <w:rFonts w:asciiTheme="majorBidi" w:hAnsiTheme="majorBidi" w:cstheme="majorBidi"/>
          <w:bCs/>
          <w:sz w:val="24"/>
          <w:szCs w:val="24"/>
          <w:lang w:val="en-US"/>
        </w:rPr>
        <w:t xml:space="preserve"> pada Anak </w:t>
      </w:r>
      <w:proofErr w:type="spellStart"/>
      <w:r w:rsidRPr="00E5326A">
        <w:rPr>
          <w:rFonts w:asciiTheme="majorBidi" w:hAnsiTheme="majorBidi" w:cstheme="majorBidi"/>
          <w:bCs/>
          <w:sz w:val="24"/>
          <w:szCs w:val="24"/>
          <w:lang w:val="en-US"/>
        </w:rPr>
        <w:t>Usia</w:t>
      </w:r>
      <w:proofErr w:type="spellEnd"/>
      <w:r w:rsidRPr="00E5326A">
        <w:rPr>
          <w:rFonts w:asciiTheme="majorBidi" w:hAnsiTheme="majorBidi" w:cstheme="majorBidi"/>
          <w:bCs/>
          <w:sz w:val="24"/>
          <w:szCs w:val="24"/>
          <w:lang w:val="en-US"/>
        </w:rPr>
        <w:t xml:space="preserve"> Dini. </w:t>
      </w:r>
      <w:proofErr w:type="spellStart"/>
      <w:r w:rsidRPr="00E5326A">
        <w:rPr>
          <w:rFonts w:asciiTheme="majorBidi" w:hAnsiTheme="majorBidi" w:cstheme="majorBidi"/>
          <w:bCs/>
          <w:sz w:val="24"/>
          <w:szCs w:val="24"/>
          <w:lang w:val="en-US"/>
        </w:rPr>
        <w:t>Jurnal</w:t>
      </w:r>
      <w:proofErr w:type="spellEnd"/>
      <w:r w:rsidRPr="00E5326A">
        <w:rPr>
          <w:rFonts w:asciiTheme="majorBidi" w:hAnsiTheme="majorBidi" w:cstheme="majorBidi"/>
          <w:bCs/>
          <w:sz w:val="24"/>
          <w:szCs w:val="24"/>
          <w:lang w:val="en-US"/>
        </w:rPr>
        <w:t xml:space="preserve"> Pendidikan Anak </w:t>
      </w:r>
      <w:proofErr w:type="spellStart"/>
      <w:r w:rsidRPr="00E5326A">
        <w:rPr>
          <w:rFonts w:asciiTheme="majorBidi" w:hAnsiTheme="majorBidi" w:cstheme="majorBidi"/>
          <w:bCs/>
          <w:sz w:val="24"/>
          <w:szCs w:val="24"/>
          <w:lang w:val="en-US"/>
        </w:rPr>
        <w:t>Usia</w:t>
      </w:r>
      <w:proofErr w:type="spellEnd"/>
      <w:r w:rsidRPr="00E5326A">
        <w:rPr>
          <w:rFonts w:asciiTheme="majorBidi" w:hAnsiTheme="majorBidi" w:cstheme="majorBidi"/>
          <w:bCs/>
          <w:sz w:val="24"/>
          <w:szCs w:val="24"/>
          <w:lang w:val="en-US"/>
        </w:rPr>
        <w:t xml:space="preserve"> Dini. Volume 7 Issue 3 (2023) Pages 2659-2670</w:t>
      </w:r>
    </w:p>
    <w:p w14:paraId="0172D06E" w14:textId="77777777" w:rsidR="00321178" w:rsidRPr="00E5326A" w:rsidRDefault="00321178" w:rsidP="00321178">
      <w:pPr>
        <w:spacing w:line="240" w:lineRule="auto"/>
        <w:ind w:left="810" w:hanging="810"/>
        <w:jc w:val="both"/>
        <w:rPr>
          <w:rFonts w:asciiTheme="majorBidi" w:hAnsiTheme="majorBidi" w:cstheme="majorBidi"/>
          <w:bCs/>
          <w:sz w:val="24"/>
          <w:szCs w:val="24"/>
          <w:lang w:val="en-US"/>
        </w:rPr>
      </w:pPr>
      <w:r w:rsidRPr="00E5326A">
        <w:rPr>
          <w:rFonts w:asciiTheme="majorBidi" w:hAnsiTheme="majorBidi" w:cstheme="majorBidi"/>
          <w:bCs/>
          <w:sz w:val="24"/>
          <w:szCs w:val="24"/>
          <w:lang w:val="en-US"/>
        </w:rPr>
        <w:t xml:space="preserve">Rahman, Sunarti. 2021. </w:t>
      </w:r>
      <w:proofErr w:type="spellStart"/>
      <w:r w:rsidRPr="00E5326A">
        <w:rPr>
          <w:rFonts w:asciiTheme="majorBidi" w:hAnsiTheme="majorBidi" w:cstheme="majorBidi"/>
          <w:bCs/>
          <w:sz w:val="24"/>
          <w:szCs w:val="24"/>
          <w:lang w:val="en-US"/>
        </w:rPr>
        <w:t>Pentingnya</w:t>
      </w:r>
      <w:proofErr w:type="spellEnd"/>
      <w:r w:rsidRPr="00E5326A">
        <w:rPr>
          <w:rFonts w:asciiTheme="majorBidi" w:hAnsiTheme="majorBidi" w:cstheme="majorBidi"/>
          <w:bCs/>
          <w:sz w:val="24"/>
          <w:szCs w:val="24"/>
          <w:lang w:val="en-US"/>
        </w:rPr>
        <w:t xml:space="preserve"> </w:t>
      </w:r>
      <w:proofErr w:type="spellStart"/>
      <w:r w:rsidRPr="00E5326A">
        <w:rPr>
          <w:rFonts w:asciiTheme="majorBidi" w:hAnsiTheme="majorBidi" w:cstheme="majorBidi"/>
          <w:bCs/>
          <w:sz w:val="24"/>
          <w:szCs w:val="24"/>
          <w:lang w:val="en-US"/>
        </w:rPr>
        <w:t>Motivasi</w:t>
      </w:r>
      <w:proofErr w:type="spellEnd"/>
      <w:r w:rsidRPr="00E5326A">
        <w:rPr>
          <w:rFonts w:asciiTheme="majorBidi" w:hAnsiTheme="majorBidi" w:cstheme="majorBidi"/>
          <w:bCs/>
          <w:sz w:val="24"/>
          <w:szCs w:val="24"/>
          <w:lang w:val="en-US"/>
        </w:rPr>
        <w:t xml:space="preserve"> </w:t>
      </w:r>
      <w:proofErr w:type="spellStart"/>
      <w:r w:rsidRPr="00E5326A">
        <w:rPr>
          <w:rFonts w:asciiTheme="majorBidi" w:hAnsiTheme="majorBidi" w:cstheme="majorBidi"/>
          <w:bCs/>
          <w:sz w:val="24"/>
          <w:szCs w:val="24"/>
          <w:lang w:val="en-US"/>
        </w:rPr>
        <w:t>Belajar</w:t>
      </w:r>
      <w:proofErr w:type="spellEnd"/>
      <w:r w:rsidRPr="00E5326A">
        <w:rPr>
          <w:rFonts w:asciiTheme="majorBidi" w:hAnsiTheme="majorBidi" w:cstheme="majorBidi"/>
          <w:bCs/>
          <w:sz w:val="24"/>
          <w:szCs w:val="24"/>
          <w:lang w:val="en-US"/>
        </w:rPr>
        <w:t xml:space="preserve"> </w:t>
      </w:r>
      <w:proofErr w:type="spellStart"/>
      <w:r w:rsidRPr="00E5326A">
        <w:rPr>
          <w:rFonts w:asciiTheme="majorBidi" w:hAnsiTheme="majorBidi" w:cstheme="majorBidi"/>
          <w:bCs/>
          <w:sz w:val="24"/>
          <w:szCs w:val="24"/>
          <w:lang w:val="en-US"/>
        </w:rPr>
        <w:t>dalam</w:t>
      </w:r>
      <w:proofErr w:type="spellEnd"/>
      <w:r w:rsidRPr="00E5326A">
        <w:rPr>
          <w:rFonts w:asciiTheme="majorBidi" w:hAnsiTheme="majorBidi" w:cstheme="majorBidi"/>
          <w:bCs/>
          <w:sz w:val="24"/>
          <w:szCs w:val="24"/>
          <w:lang w:val="en-US"/>
        </w:rPr>
        <w:t xml:space="preserve"> </w:t>
      </w:r>
      <w:proofErr w:type="spellStart"/>
      <w:r w:rsidRPr="00E5326A">
        <w:rPr>
          <w:rFonts w:asciiTheme="majorBidi" w:hAnsiTheme="majorBidi" w:cstheme="majorBidi"/>
          <w:bCs/>
          <w:sz w:val="24"/>
          <w:szCs w:val="24"/>
          <w:lang w:val="en-US"/>
        </w:rPr>
        <w:t>Meningkatkan</w:t>
      </w:r>
      <w:proofErr w:type="spellEnd"/>
      <w:r w:rsidRPr="00E5326A">
        <w:rPr>
          <w:rFonts w:asciiTheme="majorBidi" w:hAnsiTheme="majorBidi" w:cstheme="majorBidi"/>
          <w:bCs/>
          <w:sz w:val="24"/>
          <w:szCs w:val="24"/>
          <w:lang w:val="en-US"/>
        </w:rPr>
        <w:t xml:space="preserve"> Hasil </w:t>
      </w:r>
      <w:proofErr w:type="spellStart"/>
      <w:r w:rsidRPr="00E5326A">
        <w:rPr>
          <w:rFonts w:asciiTheme="majorBidi" w:hAnsiTheme="majorBidi" w:cstheme="majorBidi"/>
          <w:bCs/>
          <w:sz w:val="24"/>
          <w:szCs w:val="24"/>
          <w:lang w:val="en-US"/>
        </w:rPr>
        <w:t>Belajar</w:t>
      </w:r>
      <w:proofErr w:type="spellEnd"/>
      <w:r w:rsidRPr="00E5326A">
        <w:rPr>
          <w:rFonts w:asciiTheme="majorBidi" w:hAnsiTheme="majorBidi" w:cstheme="majorBidi"/>
          <w:bCs/>
          <w:sz w:val="24"/>
          <w:szCs w:val="24"/>
          <w:lang w:val="en-US"/>
        </w:rPr>
        <w:t>.</w:t>
      </w:r>
    </w:p>
    <w:p w14:paraId="2CB2AF07" w14:textId="77777777" w:rsidR="00321178" w:rsidRPr="00E5326A" w:rsidRDefault="00321178" w:rsidP="00321178">
      <w:pPr>
        <w:spacing w:line="240" w:lineRule="auto"/>
        <w:ind w:left="810" w:hanging="810"/>
        <w:jc w:val="both"/>
        <w:rPr>
          <w:rFonts w:asciiTheme="majorBidi" w:hAnsiTheme="majorBidi" w:cstheme="majorBidi"/>
          <w:sz w:val="24"/>
          <w:szCs w:val="24"/>
          <w:lang w:val="en-US"/>
        </w:rPr>
      </w:pPr>
      <w:proofErr w:type="spellStart"/>
      <w:r w:rsidRPr="00E5326A">
        <w:rPr>
          <w:rFonts w:asciiTheme="majorBidi" w:hAnsiTheme="majorBidi" w:cstheme="majorBidi"/>
          <w:bCs/>
          <w:sz w:val="24"/>
          <w:szCs w:val="24"/>
          <w:lang w:val="en-US"/>
        </w:rPr>
        <w:t>Yestiani</w:t>
      </w:r>
      <w:proofErr w:type="spellEnd"/>
      <w:r w:rsidRPr="00E5326A">
        <w:rPr>
          <w:rFonts w:asciiTheme="majorBidi" w:hAnsiTheme="majorBidi" w:cstheme="majorBidi"/>
          <w:bCs/>
          <w:sz w:val="24"/>
          <w:szCs w:val="24"/>
          <w:lang w:val="en-US"/>
        </w:rPr>
        <w:t xml:space="preserve">, Dea Kiki &amp; Nabila </w:t>
      </w:r>
      <w:proofErr w:type="spellStart"/>
      <w:r w:rsidRPr="00E5326A">
        <w:rPr>
          <w:rFonts w:asciiTheme="majorBidi" w:hAnsiTheme="majorBidi" w:cstheme="majorBidi"/>
          <w:bCs/>
          <w:sz w:val="24"/>
          <w:szCs w:val="24"/>
          <w:lang w:val="en-US"/>
        </w:rPr>
        <w:t>Zahwa</w:t>
      </w:r>
      <w:proofErr w:type="spellEnd"/>
      <w:r w:rsidRPr="00E5326A">
        <w:rPr>
          <w:rFonts w:asciiTheme="majorBidi" w:hAnsiTheme="majorBidi" w:cstheme="majorBidi"/>
          <w:bCs/>
          <w:sz w:val="24"/>
          <w:szCs w:val="24"/>
          <w:lang w:val="en-US"/>
        </w:rPr>
        <w:t xml:space="preserve">. 2020.  Peran Guru </w:t>
      </w:r>
      <w:proofErr w:type="spellStart"/>
      <w:r w:rsidRPr="00E5326A">
        <w:rPr>
          <w:rFonts w:asciiTheme="majorBidi" w:hAnsiTheme="majorBidi" w:cstheme="majorBidi"/>
          <w:bCs/>
          <w:sz w:val="24"/>
          <w:szCs w:val="24"/>
          <w:lang w:val="en-US"/>
        </w:rPr>
        <w:t>dalam</w:t>
      </w:r>
      <w:proofErr w:type="spellEnd"/>
      <w:r w:rsidRPr="00E5326A">
        <w:rPr>
          <w:rFonts w:asciiTheme="majorBidi" w:hAnsiTheme="majorBidi" w:cstheme="majorBidi"/>
          <w:bCs/>
          <w:sz w:val="24"/>
          <w:szCs w:val="24"/>
          <w:lang w:val="en-US"/>
        </w:rPr>
        <w:t xml:space="preserve"> </w:t>
      </w:r>
      <w:proofErr w:type="spellStart"/>
      <w:proofErr w:type="gramStart"/>
      <w:r w:rsidRPr="00E5326A">
        <w:rPr>
          <w:rFonts w:asciiTheme="majorBidi" w:hAnsiTheme="majorBidi" w:cstheme="majorBidi"/>
          <w:bCs/>
          <w:sz w:val="24"/>
          <w:szCs w:val="24"/>
          <w:lang w:val="en-US"/>
        </w:rPr>
        <w:t>Pembelajaran</w:t>
      </w:r>
      <w:proofErr w:type="spellEnd"/>
      <w:r w:rsidRPr="00E5326A">
        <w:rPr>
          <w:rFonts w:asciiTheme="majorBidi" w:hAnsiTheme="majorBidi" w:cstheme="majorBidi"/>
          <w:bCs/>
          <w:sz w:val="24"/>
          <w:szCs w:val="24"/>
          <w:lang w:val="en-US"/>
        </w:rPr>
        <w:t xml:space="preserve">  pada</w:t>
      </w:r>
      <w:proofErr w:type="gramEnd"/>
      <w:r w:rsidRPr="00E5326A">
        <w:rPr>
          <w:rFonts w:asciiTheme="majorBidi" w:hAnsiTheme="majorBidi" w:cstheme="majorBidi"/>
          <w:bCs/>
          <w:sz w:val="24"/>
          <w:szCs w:val="24"/>
          <w:lang w:val="en-US"/>
        </w:rPr>
        <w:t xml:space="preserve"> </w:t>
      </w:r>
      <w:proofErr w:type="spellStart"/>
      <w:r w:rsidRPr="00E5326A">
        <w:rPr>
          <w:rFonts w:asciiTheme="majorBidi" w:hAnsiTheme="majorBidi" w:cstheme="majorBidi"/>
          <w:bCs/>
          <w:sz w:val="24"/>
          <w:szCs w:val="24"/>
          <w:lang w:val="en-US"/>
        </w:rPr>
        <w:t>Siswa</w:t>
      </w:r>
      <w:proofErr w:type="spellEnd"/>
      <w:r w:rsidRPr="00E5326A">
        <w:rPr>
          <w:rFonts w:asciiTheme="majorBidi" w:hAnsiTheme="majorBidi" w:cstheme="majorBidi"/>
          <w:bCs/>
          <w:sz w:val="24"/>
          <w:szCs w:val="24"/>
          <w:lang w:val="en-US"/>
        </w:rPr>
        <w:t xml:space="preserve"> </w:t>
      </w:r>
      <w:proofErr w:type="spellStart"/>
      <w:r w:rsidRPr="00E5326A">
        <w:rPr>
          <w:rFonts w:asciiTheme="majorBidi" w:hAnsiTheme="majorBidi" w:cstheme="majorBidi"/>
          <w:bCs/>
          <w:sz w:val="24"/>
          <w:szCs w:val="24"/>
          <w:lang w:val="en-US"/>
        </w:rPr>
        <w:t>Sekolah</w:t>
      </w:r>
      <w:proofErr w:type="spellEnd"/>
      <w:r w:rsidRPr="00E5326A">
        <w:rPr>
          <w:rFonts w:asciiTheme="majorBidi" w:hAnsiTheme="majorBidi" w:cstheme="majorBidi"/>
          <w:bCs/>
          <w:i/>
          <w:sz w:val="24"/>
          <w:szCs w:val="24"/>
          <w:lang w:val="en-US"/>
        </w:rPr>
        <w:t xml:space="preserve"> Dasar.</w:t>
      </w:r>
      <w:r w:rsidRPr="00E5326A">
        <w:rPr>
          <w:rFonts w:asciiTheme="majorBidi" w:hAnsiTheme="majorBidi" w:cstheme="majorBidi"/>
          <w:sz w:val="24"/>
          <w:szCs w:val="24"/>
          <w:lang w:val="en-US"/>
        </w:rPr>
        <w:t xml:space="preserve"> </w:t>
      </w:r>
      <w:proofErr w:type="spellStart"/>
      <w:r w:rsidRPr="00E5326A">
        <w:rPr>
          <w:rFonts w:asciiTheme="majorBidi" w:hAnsiTheme="majorBidi" w:cstheme="majorBidi"/>
          <w:sz w:val="24"/>
          <w:szCs w:val="24"/>
          <w:lang w:val="en-US"/>
        </w:rPr>
        <w:t>Jurnal</w:t>
      </w:r>
      <w:proofErr w:type="spellEnd"/>
      <w:r w:rsidRPr="00E5326A">
        <w:rPr>
          <w:rFonts w:asciiTheme="majorBidi" w:hAnsiTheme="majorBidi" w:cstheme="majorBidi"/>
          <w:sz w:val="24"/>
          <w:szCs w:val="24"/>
          <w:lang w:val="en-US"/>
        </w:rPr>
        <w:t xml:space="preserve"> Pendidikan Dasar Volume 4, </w:t>
      </w:r>
      <w:proofErr w:type="spellStart"/>
      <w:r w:rsidRPr="00E5326A">
        <w:rPr>
          <w:rFonts w:asciiTheme="majorBidi" w:hAnsiTheme="majorBidi" w:cstheme="majorBidi"/>
          <w:sz w:val="24"/>
          <w:szCs w:val="24"/>
          <w:lang w:val="en-US"/>
        </w:rPr>
        <w:t>Nomor</w:t>
      </w:r>
      <w:proofErr w:type="spellEnd"/>
      <w:r w:rsidRPr="00E5326A">
        <w:rPr>
          <w:rFonts w:asciiTheme="majorBidi" w:hAnsiTheme="majorBidi" w:cstheme="majorBidi"/>
          <w:sz w:val="24"/>
          <w:szCs w:val="24"/>
          <w:lang w:val="en-US"/>
        </w:rPr>
        <w:t xml:space="preserve"> 1.</w:t>
      </w:r>
    </w:p>
    <w:p w14:paraId="5DF179AE" w14:textId="77777777" w:rsidR="00321178" w:rsidRPr="00E5326A" w:rsidRDefault="00321178" w:rsidP="00321178">
      <w:pPr>
        <w:rPr>
          <w:lang w:val="en-US"/>
        </w:rPr>
      </w:pPr>
    </w:p>
    <w:p w14:paraId="4DA1E8F6" w14:textId="13D60143" w:rsidR="00597E67" w:rsidRDefault="00597E67"/>
    <w:sectPr w:rsidR="00597E67" w:rsidSect="00597E67">
      <w:type w:val="continuous"/>
      <w:pgSz w:w="11906" w:h="16838"/>
      <w:pgMar w:top="1134" w:right="1134" w:bottom="1134" w:left="1134" w:header="709" w:footer="709" w:gutter="0"/>
      <w:pgNumType w:start="1"/>
      <w:cols w:num="2" w:space="720" w:equalWidth="0">
        <w:col w:w="4677" w:space="282"/>
        <w:col w:w="4677" w:space="0"/>
      </w:cols>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462AD" w14:textId="77777777" w:rsidR="00000000" w:rsidRDefault="00000000">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C5E3A" w14:textId="77777777" w:rsidR="00000000"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rPr>
      <w:t xml:space="preserve">JUPE: </w:t>
    </w:r>
    <w:r>
      <w:rPr>
        <w:rFonts w:ascii="Times New Roman" w:eastAsia="Times New Roman" w:hAnsi="Times New Roman" w:cs="Times New Roman"/>
        <w:b/>
        <w:color w:val="000000"/>
      </w:rPr>
      <w:t>Jurnal Pendidikan Mandala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C56F6" w14:textId="77777777" w:rsidR="00000000"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rPr>
    </w:pPr>
    <w:bookmarkStart w:id="1" w:name="_heading=h.30j0zll" w:colFirst="0" w:colLast="0"/>
    <w:bookmarkEnd w:id="1"/>
    <w:r>
      <w:rPr>
        <w:rFonts w:ascii="Times New Roman" w:eastAsia="Times New Roman" w:hAnsi="Times New Roman" w:cs="Times New Roman"/>
        <w:b/>
      </w:rPr>
      <w:t xml:space="preserve">JUPE: </w:t>
    </w:r>
    <w:r>
      <w:rPr>
        <w:rFonts w:ascii="Times New Roman" w:eastAsia="Times New Roman" w:hAnsi="Times New Roman" w:cs="Times New Roman"/>
        <w:b/>
        <w:color w:val="000000"/>
      </w:rPr>
      <w:t>Jurnal Pendidikan Mandala</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48542" w14:textId="77777777" w:rsidR="00000000" w:rsidRDefault="00000000">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494CF" w14:textId="77777777" w:rsidR="00000000" w:rsidRDefault="00000000">
    <w:pPr>
      <w:widowControl w:val="0"/>
      <w:spacing w:after="0" w:line="276" w:lineRule="auto"/>
      <w:rPr>
        <w:rFonts w:ascii="Times New Roman" w:eastAsia="Times New Roman" w:hAnsi="Times New Roman" w:cs="Times New Roman"/>
      </w:rPr>
    </w:pPr>
  </w:p>
  <w:tbl>
    <w:tblPr>
      <w:tblW w:w="9464" w:type="dxa"/>
      <w:tblInd w:w="-115" w:type="dxa"/>
      <w:tblLayout w:type="fixed"/>
      <w:tblLook w:val="0400" w:firstRow="0" w:lastRow="0" w:firstColumn="0" w:lastColumn="0" w:noHBand="0" w:noVBand="1"/>
    </w:tblPr>
    <w:tblGrid>
      <w:gridCol w:w="5211"/>
      <w:gridCol w:w="4253"/>
    </w:tblGrid>
    <w:tr w:rsidR="00A460DE" w14:paraId="63169071" w14:textId="77777777">
      <w:trPr>
        <w:trHeight w:val="694"/>
      </w:trPr>
      <w:tc>
        <w:tcPr>
          <w:tcW w:w="5211" w:type="dxa"/>
        </w:tcPr>
        <w:p w14:paraId="1E0DC9EE" w14:textId="77777777" w:rsidR="00000000" w:rsidRDefault="00000000">
          <w:pPr>
            <w:tabs>
              <w:tab w:val="center" w:pos="4680"/>
              <w:tab w:val="right" w:pos="9360"/>
            </w:tabs>
            <w:spacing w:after="0" w:line="240" w:lineRule="auto"/>
            <w:rPr>
              <w:rFonts w:ascii="Times New Roman" w:eastAsia="Times New Roman" w:hAnsi="Times New Roman" w:cs="Times New Roman"/>
              <w:b/>
            </w:rPr>
          </w:pPr>
          <w:r>
            <w:rPr>
              <w:rFonts w:ascii="Times New Roman" w:eastAsia="Times New Roman" w:hAnsi="Times New Roman" w:cs="Times New Roman"/>
              <w:b/>
            </w:rPr>
            <w:t>JUPE: Jurnal Pendidikan Mandala</w:t>
          </w:r>
        </w:p>
        <w:p w14:paraId="12086556" w14:textId="77777777" w:rsidR="00000000" w:rsidRDefault="00000000">
          <w:pPr>
            <w:tabs>
              <w:tab w:val="center" w:pos="4680"/>
              <w:tab w:val="right" w:pos="9360"/>
            </w:tabs>
            <w:spacing w:after="0" w:line="240" w:lineRule="auto"/>
            <w:rPr>
              <w:rFonts w:ascii="Times New Roman" w:eastAsia="Times New Roman" w:hAnsi="Times New Roman" w:cs="Times New Roman"/>
              <w:i/>
              <w:sz w:val="20"/>
              <w:szCs w:val="20"/>
            </w:rPr>
          </w:pPr>
          <w:hyperlink r:id="rId1">
            <w:r>
              <w:rPr>
                <w:rFonts w:ascii="Times New Roman" w:eastAsia="Times New Roman" w:hAnsi="Times New Roman" w:cs="Times New Roman"/>
                <w:i/>
                <w:color w:val="0563C1"/>
                <w:sz w:val="20"/>
                <w:szCs w:val="20"/>
                <w:u w:val="single"/>
              </w:rPr>
              <w:t>http://ejournal.mandalanursa.org/index.php/JUPE/index</w:t>
            </w:r>
          </w:hyperlink>
          <w:r>
            <w:rPr>
              <w:rFonts w:ascii="Times New Roman" w:eastAsia="Times New Roman" w:hAnsi="Times New Roman" w:cs="Times New Roman"/>
              <w:i/>
              <w:sz w:val="20"/>
              <w:szCs w:val="20"/>
            </w:rPr>
            <w:t xml:space="preserve"> </w:t>
          </w:r>
        </w:p>
        <w:p w14:paraId="67245EB8" w14:textId="77777777" w:rsidR="00000000" w:rsidRDefault="00000000">
          <w:pPr>
            <w:tabs>
              <w:tab w:val="center" w:pos="4680"/>
              <w:tab w:val="right" w:pos="9360"/>
            </w:tabs>
            <w:spacing w:after="0" w:line="240" w:lineRule="auto"/>
            <w:rPr>
              <w:rFonts w:ascii="Times New Roman" w:eastAsia="Times New Roman" w:hAnsi="Times New Roman" w:cs="Times New Roman"/>
              <w:b/>
              <w:i/>
            </w:rPr>
          </w:pPr>
        </w:p>
      </w:tc>
      <w:tc>
        <w:tcPr>
          <w:tcW w:w="4253" w:type="dxa"/>
        </w:tcPr>
        <w:p w14:paraId="7952A7CF" w14:textId="77777777" w:rsidR="00000000" w:rsidRDefault="00000000">
          <w:pPr>
            <w:tabs>
              <w:tab w:val="center" w:pos="4680"/>
              <w:tab w:val="right" w:pos="9360"/>
            </w:tabs>
            <w:spacing w:after="0" w:line="240" w:lineRule="auto"/>
            <w:jc w:val="right"/>
            <w:rPr>
              <w:rFonts w:ascii="Times New Roman" w:eastAsia="Times New Roman" w:hAnsi="Times New Roman" w:cs="Times New Roman"/>
              <w:b/>
            </w:rPr>
          </w:pPr>
          <w:r>
            <w:rPr>
              <w:rFonts w:ascii="Times New Roman" w:eastAsia="Times New Roman" w:hAnsi="Times New Roman" w:cs="Times New Roman"/>
              <w:b/>
            </w:rPr>
            <w:t>Vol. x. No. x bulan tahun</w:t>
          </w:r>
        </w:p>
        <w:p w14:paraId="72FCB0C6" w14:textId="77777777" w:rsidR="00000000" w:rsidRDefault="00000000">
          <w:pPr>
            <w:tabs>
              <w:tab w:val="center" w:pos="4680"/>
              <w:tab w:val="right" w:pos="9360"/>
              <w:tab w:val="left" w:pos="345"/>
              <w:tab w:val="right" w:pos="4603"/>
            </w:tabs>
            <w:spacing w:after="0" w:line="240" w:lineRule="auto"/>
            <w:rPr>
              <w:rFonts w:ascii="Times New Roman" w:eastAsia="Times New Roman" w:hAnsi="Times New Roman" w:cs="Times New Roman"/>
              <w:i/>
            </w:rPr>
          </w:pPr>
          <w:r>
            <w:rPr>
              <w:rFonts w:ascii="Times New Roman" w:eastAsia="Times New Roman" w:hAnsi="Times New Roman" w:cs="Times New Roman"/>
              <w:i/>
            </w:rPr>
            <w:tab/>
          </w:r>
          <w:r>
            <w:rPr>
              <w:rFonts w:ascii="Times New Roman" w:eastAsia="Times New Roman" w:hAnsi="Times New Roman" w:cs="Times New Roman"/>
              <w:i/>
            </w:rPr>
            <w:tab/>
            <w:t xml:space="preserve">p-ISSN: </w:t>
          </w:r>
          <w:r>
            <w:rPr>
              <w:rFonts w:ascii="Times New Roman" w:eastAsia="Times New Roman" w:hAnsi="Times New Roman" w:cs="Times New Roman"/>
            </w:rPr>
            <w:t>xxx-xxxx</w:t>
          </w:r>
          <w:r>
            <w:rPr>
              <w:rFonts w:ascii="Times New Roman" w:eastAsia="Times New Roman" w:hAnsi="Times New Roman" w:cs="Times New Roman"/>
              <w:i/>
            </w:rPr>
            <w:t xml:space="preserve"> e-ISSN: </w:t>
          </w:r>
          <w:r>
            <w:rPr>
              <w:rFonts w:ascii="Times New Roman" w:eastAsia="Times New Roman" w:hAnsi="Times New Roman" w:cs="Times New Roman"/>
            </w:rPr>
            <w:t>xxxx-xxx</w:t>
          </w:r>
        </w:p>
      </w:tc>
    </w:tr>
  </w:tbl>
  <w:p w14:paraId="73B02A45" w14:textId="77777777" w:rsidR="00000000" w:rsidRDefault="00000000">
    <w:pPr>
      <w:pBdr>
        <w:top w:val="nil"/>
        <w:left w:val="nil"/>
        <w:bottom w:val="nil"/>
        <w:right w:val="nil"/>
        <w:between w:val="nil"/>
      </w:pBdr>
      <w:tabs>
        <w:tab w:val="center" w:pos="4680"/>
        <w:tab w:val="right" w:pos="9360"/>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28915" w14:textId="77777777" w:rsidR="00000000" w:rsidRDefault="00000000">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bl>
    <w:tblPr>
      <w:tblW w:w="9464" w:type="dxa"/>
      <w:tblInd w:w="-115" w:type="dxa"/>
      <w:tblLayout w:type="fixed"/>
      <w:tblLook w:val="0400" w:firstRow="0" w:lastRow="0" w:firstColumn="0" w:lastColumn="0" w:noHBand="0" w:noVBand="1"/>
    </w:tblPr>
    <w:tblGrid>
      <w:gridCol w:w="5211"/>
      <w:gridCol w:w="4253"/>
    </w:tblGrid>
    <w:tr w:rsidR="00A460DE" w14:paraId="5D917ABF" w14:textId="77777777">
      <w:trPr>
        <w:trHeight w:val="694"/>
      </w:trPr>
      <w:tc>
        <w:tcPr>
          <w:tcW w:w="5211" w:type="dxa"/>
        </w:tcPr>
        <w:p w14:paraId="3C11D015" w14:textId="77777777" w:rsidR="00000000"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rPr>
          </w:pPr>
          <w:bookmarkStart w:id="0" w:name="_heading=h.gjdgxs" w:colFirst="0" w:colLast="0"/>
          <w:bookmarkEnd w:id="0"/>
          <w:r>
            <w:rPr>
              <w:rFonts w:ascii="Times New Roman" w:eastAsia="Times New Roman" w:hAnsi="Times New Roman" w:cs="Times New Roman"/>
              <w:b/>
            </w:rPr>
            <w:t xml:space="preserve">JUPE: </w:t>
          </w:r>
          <w:r>
            <w:rPr>
              <w:rFonts w:ascii="Times New Roman" w:eastAsia="Times New Roman" w:hAnsi="Times New Roman" w:cs="Times New Roman"/>
              <w:b/>
              <w:color w:val="000000"/>
            </w:rPr>
            <w:t>Jurnal Pendidikan Mandala</w:t>
          </w:r>
        </w:p>
        <w:p w14:paraId="12688D39" w14:textId="77777777" w:rsidR="00000000"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sz w:val="20"/>
              <w:szCs w:val="20"/>
            </w:rPr>
          </w:pPr>
          <w:hyperlink r:id="rId1">
            <w:r>
              <w:rPr>
                <w:rFonts w:ascii="Times New Roman" w:eastAsia="Times New Roman" w:hAnsi="Times New Roman" w:cs="Times New Roman"/>
                <w:i/>
                <w:color w:val="0563C1"/>
                <w:sz w:val="20"/>
                <w:szCs w:val="20"/>
                <w:u w:val="single"/>
              </w:rPr>
              <w:t>http://ejournal.mandalanursa.org/index.php/JUPE/index</w:t>
            </w:r>
          </w:hyperlink>
          <w:r>
            <w:rPr>
              <w:rFonts w:ascii="Times New Roman" w:eastAsia="Times New Roman" w:hAnsi="Times New Roman" w:cs="Times New Roman"/>
              <w:i/>
              <w:color w:val="000000"/>
              <w:sz w:val="20"/>
              <w:szCs w:val="20"/>
            </w:rPr>
            <w:t xml:space="preserve"> </w:t>
          </w:r>
        </w:p>
        <w:p w14:paraId="4FFE8425" w14:textId="77777777" w:rsidR="00000000"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i/>
              <w:color w:val="000000"/>
            </w:rPr>
          </w:pPr>
        </w:p>
      </w:tc>
      <w:tc>
        <w:tcPr>
          <w:tcW w:w="4253" w:type="dxa"/>
        </w:tcPr>
        <w:p w14:paraId="7220615F" w14:textId="77777777" w:rsidR="00000000" w:rsidRDefault="00000000">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b/>
              <w:color w:val="000000"/>
            </w:rPr>
          </w:pPr>
          <w:r>
            <w:rPr>
              <w:rFonts w:ascii="Times New Roman" w:eastAsia="Times New Roman" w:hAnsi="Times New Roman" w:cs="Times New Roman"/>
              <w:b/>
              <w:color w:val="000000"/>
            </w:rPr>
            <w:t>Vol. x. No. x bulan tahun</w:t>
          </w:r>
        </w:p>
        <w:p w14:paraId="5F4462DC" w14:textId="77777777" w:rsidR="00000000" w:rsidRDefault="00000000">
          <w:pPr>
            <w:pBdr>
              <w:top w:val="nil"/>
              <w:left w:val="nil"/>
              <w:bottom w:val="nil"/>
              <w:right w:val="nil"/>
              <w:between w:val="nil"/>
            </w:pBdr>
            <w:tabs>
              <w:tab w:val="center" w:pos="4680"/>
              <w:tab w:val="right" w:pos="9360"/>
              <w:tab w:val="left" w:pos="345"/>
              <w:tab w:val="right" w:pos="4603"/>
            </w:tabs>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ab/>
          </w:r>
          <w:r>
            <w:rPr>
              <w:rFonts w:ascii="Times New Roman" w:eastAsia="Times New Roman" w:hAnsi="Times New Roman" w:cs="Times New Roman"/>
              <w:i/>
              <w:color w:val="000000"/>
            </w:rPr>
            <w:tab/>
            <w:t xml:space="preserve">p-ISSN: </w:t>
          </w:r>
          <w:r>
            <w:rPr>
              <w:rFonts w:ascii="Times New Roman" w:eastAsia="Times New Roman" w:hAnsi="Times New Roman" w:cs="Times New Roman"/>
              <w:color w:val="000000"/>
            </w:rPr>
            <w:t>xxx-xxxx</w:t>
          </w:r>
          <w:r>
            <w:rPr>
              <w:rFonts w:ascii="Times New Roman" w:eastAsia="Times New Roman" w:hAnsi="Times New Roman" w:cs="Times New Roman"/>
              <w:i/>
              <w:color w:val="000000"/>
            </w:rPr>
            <w:t xml:space="preserve"> e-ISSN: </w:t>
          </w:r>
          <w:r>
            <w:rPr>
              <w:rFonts w:ascii="Times New Roman" w:eastAsia="Times New Roman" w:hAnsi="Times New Roman" w:cs="Times New Roman"/>
              <w:color w:val="000000"/>
            </w:rPr>
            <w:t>xxxx-xxx</w:t>
          </w:r>
        </w:p>
      </w:tc>
    </w:tr>
  </w:tbl>
  <w:p w14:paraId="311ECFA6" w14:textId="77777777" w:rsidR="00000000"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7"/>
    <w:multiLevelType w:val="hybridMultilevel"/>
    <w:tmpl w:val="5E884ADC"/>
    <w:lvl w:ilvl="0" w:tplc="FFFFFFFF">
      <w:start w:val="1"/>
      <w:numFmt w:val="upp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44A3E94"/>
    <w:multiLevelType w:val="hybridMultilevel"/>
    <w:tmpl w:val="4C26D204"/>
    <w:lvl w:ilvl="0" w:tplc="6BB45C42">
      <w:start w:val="1"/>
      <w:numFmt w:val="upperLetter"/>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F06F9C"/>
    <w:multiLevelType w:val="hybridMultilevel"/>
    <w:tmpl w:val="BECE740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373622C"/>
    <w:multiLevelType w:val="hybridMultilevel"/>
    <w:tmpl w:val="74F443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14523ADA"/>
    <w:multiLevelType w:val="hybridMultilevel"/>
    <w:tmpl w:val="57085C36"/>
    <w:lvl w:ilvl="0" w:tplc="E6B20206">
      <w:start w:val="1"/>
      <w:numFmt w:val="lowerLetter"/>
      <w:lvlText w:val="%1."/>
      <w:lvlJc w:val="left"/>
      <w:pPr>
        <w:ind w:left="1070" w:hanging="360"/>
      </w:pPr>
      <w:rPr>
        <w:b w:val="0"/>
      </w:rPr>
    </w:lvl>
    <w:lvl w:ilvl="1" w:tplc="1624CCB2">
      <w:start w:val="1"/>
      <w:numFmt w:val="decimal"/>
      <w:lvlText w:val="%2."/>
      <w:lvlJc w:val="left"/>
      <w:pPr>
        <w:ind w:left="1212" w:hanging="360"/>
      </w:pPr>
      <w:rPr>
        <w:b/>
        <w:bCs w:val="0"/>
        <w:lang w:val="en-US"/>
      </w:rPr>
    </w:lvl>
    <w:lvl w:ilvl="2" w:tplc="0409001B">
      <w:start w:val="1"/>
      <w:numFmt w:val="lowerRoman"/>
      <w:lvlText w:val="%3."/>
      <w:lvlJc w:val="right"/>
      <w:pPr>
        <w:ind w:left="2936" w:hanging="180"/>
      </w:pPr>
    </w:lvl>
    <w:lvl w:ilvl="3" w:tplc="049E6A9A">
      <w:start w:val="6"/>
      <w:numFmt w:val="upperLetter"/>
      <w:lvlText w:val="%4."/>
      <w:lvlJc w:val="left"/>
      <w:pPr>
        <w:ind w:left="3656" w:hanging="360"/>
      </w:pPr>
    </w:lvl>
    <w:lvl w:ilvl="4" w:tplc="4ACCF2E2">
      <w:start w:val="45"/>
      <w:numFmt w:val="decimal"/>
      <w:lvlText w:val="%5."/>
      <w:lvlJc w:val="left"/>
      <w:pPr>
        <w:ind w:left="4376" w:hanging="360"/>
      </w:pPr>
    </w:lvl>
    <w:lvl w:ilvl="5" w:tplc="0409001B">
      <w:start w:val="1"/>
      <w:numFmt w:val="lowerRoman"/>
      <w:lvlText w:val="%6."/>
      <w:lvlJc w:val="right"/>
      <w:pPr>
        <w:ind w:left="5096" w:hanging="180"/>
      </w:pPr>
    </w:lvl>
    <w:lvl w:ilvl="6" w:tplc="0409000F">
      <w:start w:val="1"/>
      <w:numFmt w:val="decimal"/>
      <w:lvlText w:val="%7."/>
      <w:lvlJc w:val="left"/>
      <w:pPr>
        <w:ind w:left="5816" w:hanging="360"/>
      </w:pPr>
    </w:lvl>
    <w:lvl w:ilvl="7" w:tplc="04090019">
      <w:start w:val="1"/>
      <w:numFmt w:val="lowerLetter"/>
      <w:lvlText w:val="%8."/>
      <w:lvlJc w:val="left"/>
      <w:pPr>
        <w:ind w:left="6536" w:hanging="360"/>
      </w:pPr>
    </w:lvl>
    <w:lvl w:ilvl="8" w:tplc="0409001B">
      <w:start w:val="1"/>
      <w:numFmt w:val="lowerRoman"/>
      <w:lvlText w:val="%9."/>
      <w:lvlJc w:val="right"/>
      <w:pPr>
        <w:ind w:left="7256" w:hanging="180"/>
      </w:pPr>
    </w:lvl>
  </w:abstractNum>
  <w:abstractNum w:abstractNumId="5" w15:restartNumberingAfterBreak="0">
    <w:nsid w:val="1C1C0F0D"/>
    <w:multiLevelType w:val="hybridMultilevel"/>
    <w:tmpl w:val="21E019FA"/>
    <w:lvl w:ilvl="0" w:tplc="DF52D230">
      <w:start w:val="1"/>
      <w:numFmt w:val="lowerLetter"/>
      <w:lvlText w:val="%1."/>
      <w:lvlJc w:val="left"/>
      <w:pPr>
        <w:ind w:left="1854" w:hanging="360"/>
      </w:pPr>
      <w:rPr>
        <w:color w:val="auto"/>
      </w:rPr>
    </w:lvl>
    <w:lvl w:ilvl="1" w:tplc="04090019">
      <w:start w:val="1"/>
      <w:numFmt w:val="lowerLetter"/>
      <w:lvlText w:val="%2."/>
      <w:lvlJc w:val="left"/>
      <w:pPr>
        <w:ind w:left="2574" w:hanging="360"/>
      </w:pPr>
    </w:lvl>
    <w:lvl w:ilvl="2" w:tplc="0409001B">
      <w:start w:val="1"/>
      <w:numFmt w:val="lowerRoman"/>
      <w:lvlText w:val="%3."/>
      <w:lvlJc w:val="right"/>
      <w:pPr>
        <w:ind w:left="3294" w:hanging="180"/>
      </w:pPr>
    </w:lvl>
    <w:lvl w:ilvl="3" w:tplc="0409000F">
      <w:start w:val="1"/>
      <w:numFmt w:val="decimal"/>
      <w:lvlText w:val="%4."/>
      <w:lvlJc w:val="left"/>
      <w:pPr>
        <w:ind w:left="4014" w:hanging="360"/>
      </w:pPr>
    </w:lvl>
    <w:lvl w:ilvl="4" w:tplc="04090019">
      <w:start w:val="1"/>
      <w:numFmt w:val="lowerLetter"/>
      <w:lvlText w:val="%5."/>
      <w:lvlJc w:val="left"/>
      <w:pPr>
        <w:ind w:left="4734" w:hanging="360"/>
      </w:pPr>
    </w:lvl>
    <w:lvl w:ilvl="5" w:tplc="0409001B">
      <w:start w:val="1"/>
      <w:numFmt w:val="lowerRoman"/>
      <w:lvlText w:val="%6."/>
      <w:lvlJc w:val="right"/>
      <w:pPr>
        <w:ind w:left="5454" w:hanging="180"/>
      </w:pPr>
    </w:lvl>
    <w:lvl w:ilvl="6" w:tplc="0409000F">
      <w:start w:val="1"/>
      <w:numFmt w:val="decimal"/>
      <w:lvlText w:val="%7."/>
      <w:lvlJc w:val="left"/>
      <w:pPr>
        <w:ind w:left="6174" w:hanging="360"/>
      </w:pPr>
    </w:lvl>
    <w:lvl w:ilvl="7" w:tplc="04090019">
      <w:start w:val="1"/>
      <w:numFmt w:val="lowerLetter"/>
      <w:lvlText w:val="%8."/>
      <w:lvlJc w:val="left"/>
      <w:pPr>
        <w:ind w:left="6894" w:hanging="360"/>
      </w:pPr>
    </w:lvl>
    <w:lvl w:ilvl="8" w:tplc="0409001B">
      <w:start w:val="1"/>
      <w:numFmt w:val="lowerRoman"/>
      <w:lvlText w:val="%9."/>
      <w:lvlJc w:val="right"/>
      <w:pPr>
        <w:ind w:left="7614" w:hanging="180"/>
      </w:pPr>
    </w:lvl>
  </w:abstractNum>
  <w:abstractNum w:abstractNumId="6" w15:restartNumberingAfterBreak="0">
    <w:nsid w:val="2C6A2906"/>
    <w:multiLevelType w:val="hybridMultilevel"/>
    <w:tmpl w:val="20BAF44C"/>
    <w:lvl w:ilvl="0" w:tplc="FFFFFFFF">
      <w:start w:val="1"/>
      <w:numFmt w:val="lowerLetter"/>
      <w:lvlText w:val="%1)"/>
      <w:lvlJc w:val="left"/>
      <w:pPr>
        <w:ind w:left="1364" w:hanging="360"/>
      </w:pPr>
    </w:lvl>
    <w:lvl w:ilvl="1" w:tplc="FFFFFFFF">
      <w:start w:val="1"/>
      <w:numFmt w:val="lowerLetter"/>
      <w:lvlText w:val="%2."/>
      <w:lvlJc w:val="left"/>
      <w:pPr>
        <w:ind w:left="2084" w:hanging="360"/>
      </w:pPr>
    </w:lvl>
    <w:lvl w:ilvl="2" w:tplc="FFFFFFFF">
      <w:start w:val="1"/>
      <w:numFmt w:val="lowerRoman"/>
      <w:lvlText w:val="%3."/>
      <w:lvlJc w:val="right"/>
      <w:pPr>
        <w:ind w:left="2804" w:hanging="180"/>
      </w:pPr>
    </w:lvl>
    <w:lvl w:ilvl="3" w:tplc="FFFFFFFF">
      <w:start w:val="1"/>
      <w:numFmt w:val="decimal"/>
      <w:lvlText w:val="%4."/>
      <w:lvlJc w:val="left"/>
      <w:pPr>
        <w:ind w:left="3524" w:hanging="360"/>
      </w:pPr>
    </w:lvl>
    <w:lvl w:ilvl="4" w:tplc="FFFFFFFF">
      <w:start w:val="1"/>
      <w:numFmt w:val="lowerLetter"/>
      <w:lvlText w:val="%5."/>
      <w:lvlJc w:val="left"/>
      <w:pPr>
        <w:ind w:left="4244" w:hanging="360"/>
      </w:pPr>
    </w:lvl>
    <w:lvl w:ilvl="5" w:tplc="FFFFFFFF">
      <w:start w:val="1"/>
      <w:numFmt w:val="lowerRoman"/>
      <w:lvlText w:val="%6."/>
      <w:lvlJc w:val="right"/>
      <w:pPr>
        <w:ind w:left="4964" w:hanging="180"/>
      </w:pPr>
    </w:lvl>
    <w:lvl w:ilvl="6" w:tplc="FFFFFFFF">
      <w:start w:val="1"/>
      <w:numFmt w:val="decimal"/>
      <w:lvlText w:val="%7."/>
      <w:lvlJc w:val="left"/>
      <w:pPr>
        <w:ind w:left="5684" w:hanging="360"/>
      </w:pPr>
    </w:lvl>
    <w:lvl w:ilvl="7" w:tplc="FFFFFFFF">
      <w:start w:val="1"/>
      <w:numFmt w:val="lowerLetter"/>
      <w:lvlText w:val="%8."/>
      <w:lvlJc w:val="left"/>
      <w:pPr>
        <w:ind w:left="6404" w:hanging="360"/>
      </w:pPr>
    </w:lvl>
    <w:lvl w:ilvl="8" w:tplc="FFFFFFFF">
      <w:start w:val="1"/>
      <w:numFmt w:val="lowerRoman"/>
      <w:lvlText w:val="%9."/>
      <w:lvlJc w:val="right"/>
      <w:pPr>
        <w:ind w:left="7124" w:hanging="180"/>
      </w:pPr>
    </w:lvl>
  </w:abstractNum>
  <w:abstractNum w:abstractNumId="7" w15:restartNumberingAfterBreak="0">
    <w:nsid w:val="33D65260"/>
    <w:multiLevelType w:val="hybridMultilevel"/>
    <w:tmpl w:val="20BAF44C"/>
    <w:lvl w:ilvl="0" w:tplc="FFFFFFFF">
      <w:start w:val="1"/>
      <w:numFmt w:val="lowerLetter"/>
      <w:lvlText w:val="%1)"/>
      <w:lvlJc w:val="left"/>
      <w:pPr>
        <w:ind w:left="1364" w:hanging="360"/>
      </w:pPr>
    </w:lvl>
    <w:lvl w:ilvl="1" w:tplc="FFFFFFFF">
      <w:start w:val="1"/>
      <w:numFmt w:val="lowerLetter"/>
      <w:lvlText w:val="%2."/>
      <w:lvlJc w:val="left"/>
      <w:pPr>
        <w:ind w:left="2084" w:hanging="360"/>
      </w:pPr>
    </w:lvl>
    <w:lvl w:ilvl="2" w:tplc="FFFFFFFF">
      <w:start w:val="1"/>
      <w:numFmt w:val="lowerRoman"/>
      <w:lvlText w:val="%3."/>
      <w:lvlJc w:val="right"/>
      <w:pPr>
        <w:ind w:left="2804" w:hanging="180"/>
      </w:pPr>
    </w:lvl>
    <w:lvl w:ilvl="3" w:tplc="FFFFFFFF">
      <w:start w:val="1"/>
      <w:numFmt w:val="decimal"/>
      <w:lvlText w:val="%4."/>
      <w:lvlJc w:val="left"/>
      <w:pPr>
        <w:ind w:left="3524" w:hanging="360"/>
      </w:pPr>
    </w:lvl>
    <w:lvl w:ilvl="4" w:tplc="FFFFFFFF">
      <w:start w:val="1"/>
      <w:numFmt w:val="lowerLetter"/>
      <w:lvlText w:val="%5."/>
      <w:lvlJc w:val="left"/>
      <w:pPr>
        <w:ind w:left="4244" w:hanging="360"/>
      </w:pPr>
    </w:lvl>
    <w:lvl w:ilvl="5" w:tplc="FFFFFFFF">
      <w:start w:val="1"/>
      <w:numFmt w:val="lowerRoman"/>
      <w:lvlText w:val="%6."/>
      <w:lvlJc w:val="right"/>
      <w:pPr>
        <w:ind w:left="4964" w:hanging="180"/>
      </w:pPr>
    </w:lvl>
    <w:lvl w:ilvl="6" w:tplc="FFFFFFFF">
      <w:start w:val="1"/>
      <w:numFmt w:val="decimal"/>
      <w:lvlText w:val="%7."/>
      <w:lvlJc w:val="left"/>
      <w:pPr>
        <w:ind w:left="5684" w:hanging="360"/>
      </w:pPr>
    </w:lvl>
    <w:lvl w:ilvl="7" w:tplc="FFFFFFFF">
      <w:start w:val="1"/>
      <w:numFmt w:val="lowerLetter"/>
      <w:lvlText w:val="%8."/>
      <w:lvlJc w:val="left"/>
      <w:pPr>
        <w:ind w:left="6404" w:hanging="360"/>
      </w:pPr>
    </w:lvl>
    <w:lvl w:ilvl="8" w:tplc="FFFFFFFF">
      <w:start w:val="1"/>
      <w:numFmt w:val="lowerRoman"/>
      <w:lvlText w:val="%9."/>
      <w:lvlJc w:val="right"/>
      <w:pPr>
        <w:ind w:left="7124" w:hanging="180"/>
      </w:pPr>
    </w:lvl>
  </w:abstractNum>
  <w:abstractNum w:abstractNumId="8" w15:restartNumberingAfterBreak="0">
    <w:nsid w:val="44CC194F"/>
    <w:multiLevelType w:val="hybridMultilevel"/>
    <w:tmpl w:val="C630C33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58713C4C"/>
    <w:multiLevelType w:val="hybridMultilevel"/>
    <w:tmpl w:val="20BAF44C"/>
    <w:lvl w:ilvl="0" w:tplc="38090017">
      <w:start w:val="1"/>
      <w:numFmt w:val="lowerLetter"/>
      <w:lvlText w:val="%1)"/>
      <w:lvlJc w:val="left"/>
      <w:pPr>
        <w:ind w:left="1364" w:hanging="360"/>
      </w:pPr>
    </w:lvl>
    <w:lvl w:ilvl="1" w:tplc="38090019">
      <w:start w:val="1"/>
      <w:numFmt w:val="lowerLetter"/>
      <w:lvlText w:val="%2."/>
      <w:lvlJc w:val="left"/>
      <w:pPr>
        <w:ind w:left="2084" w:hanging="360"/>
      </w:pPr>
    </w:lvl>
    <w:lvl w:ilvl="2" w:tplc="3809001B">
      <w:start w:val="1"/>
      <w:numFmt w:val="lowerRoman"/>
      <w:lvlText w:val="%3."/>
      <w:lvlJc w:val="right"/>
      <w:pPr>
        <w:ind w:left="2804" w:hanging="180"/>
      </w:pPr>
    </w:lvl>
    <w:lvl w:ilvl="3" w:tplc="3809000F">
      <w:start w:val="1"/>
      <w:numFmt w:val="decimal"/>
      <w:lvlText w:val="%4."/>
      <w:lvlJc w:val="left"/>
      <w:pPr>
        <w:ind w:left="3524" w:hanging="360"/>
      </w:pPr>
    </w:lvl>
    <w:lvl w:ilvl="4" w:tplc="38090019">
      <w:start w:val="1"/>
      <w:numFmt w:val="lowerLetter"/>
      <w:lvlText w:val="%5."/>
      <w:lvlJc w:val="left"/>
      <w:pPr>
        <w:ind w:left="4244" w:hanging="360"/>
      </w:pPr>
    </w:lvl>
    <w:lvl w:ilvl="5" w:tplc="3809001B">
      <w:start w:val="1"/>
      <w:numFmt w:val="lowerRoman"/>
      <w:lvlText w:val="%6."/>
      <w:lvlJc w:val="right"/>
      <w:pPr>
        <w:ind w:left="4964" w:hanging="180"/>
      </w:pPr>
    </w:lvl>
    <w:lvl w:ilvl="6" w:tplc="3809000F">
      <w:start w:val="1"/>
      <w:numFmt w:val="decimal"/>
      <w:lvlText w:val="%7."/>
      <w:lvlJc w:val="left"/>
      <w:pPr>
        <w:ind w:left="5684" w:hanging="360"/>
      </w:pPr>
    </w:lvl>
    <w:lvl w:ilvl="7" w:tplc="38090019">
      <w:start w:val="1"/>
      <w:numFmt w:val="lowerLetter"/>
      <w:lvlText w:val="%8."/>
      <w:lvlJc w:val="left"/>
      <w:pPr>
        <w:ind w:left="6404" w:hanging="360"/>
      </w:pPr>
    </w:lvl>
    <w:lvl w:ilvl="8" w:tplc="3809001B">
      <w:start w:val="1"/>
      <w:numFmt w:val="lowerRoman"/>
      <w:lvlText w:val="%9."/>
      <w:lvlJc w:val="right"/>
      <w:pPr>
        <w:ind w:left="7124" w:hanging="180"/>
      </w:pPr>
    </w:lvl>
  </w:abstractNum>
  <w:abstractNum w:abstractNumId="10" w15:restartNumberingAfterBreak="0">
    <w:nsid w:val="5A151DF0"/>
    <w:multiLevelType w:val="hybridMultilevel"/>
    <w:tmpl w:val="5E76309A"/>
    <w:lvl w:ilvl="0" w:tplc="9502F450">
      <w:start w:val="1"/>
      <w:numFmt w:val="decimal"/>
      <w:lvlText w:val="%1."/>
      <w:lvlJc w:val="left"/>
      <w:pPr>
        <w:ind w:left="1004" w:hanging="360"/>
      </w:pPr>
    </w:lvl>
    <w:lvl w:ilvl="1" w:tplc="38090019">
      <w:start w:val="1"/>
      <w:numFmt w:val="lowerLetter"/>
      <w:lvlText w:val="%2."/>
      <w:lvlJc w:val="left"/>
      <w:pPr>
        <w:ind w:left="1724" w:hanging="360"/>
      </w:pPr>
    </w:lvl>
    <w:lvl w:ilvl="2" w:tplc="3809001B">
      <w:start w:val="1"/>
      <w:numFmt w:val="lowerRoman"/>
      <w:lvlText w:val="%3."/>
      <w:lvlJc w:val="right"/>
      <w:pPr>
        <w:ind w:left="2444" w:hanging="180"/>
      </w:pPr>
    </w:lvl>
    <w:lvl w:ilvl="3" w:tplc="3809000F">
      <w:start w:val="1"/>
      <w:numFmt w:val="decimal"/>
      <w:lvlText w:val="%4."/>
      <w:lvlJc w:val="left"/>
      <w:pPr>
        <w:ind w:left="3164" w:hanging="360"/>
      </w:pPr>
    </w:lvl>
    <w:lvl w:ilvl="4" w:tplc="38090019">
      <w:start w:val="1"/>
      <w:numFmt w:val="lowerLetter"/>
      <w:lvlText w:val="%5."/>
      <w:lvlJc w:val="left"/>
      <w:pPr>
        <w:ind w:left="3884" w:hanging="360"/>
      </w:pPr>
    </w:lvl>
    <w:lvl w:ilvl="5" w:tplc="3809001B">
      <w:start w:val="1"/>
      <w:numFmt w:val="lowerRoman"/>
      <w:lvlText w:val="%6."/>
      <w:lvlJc w:val="right"/>
      <w:pPr>
        <w:ind w:left="4604" w:hanging="180"/>
      </w:pPr>
    </w:lvl>
    <w:lvl w:ilvl="6" w:tplc="3809000F">
      <w:start w:val="1"/>
      <w:numFmt w:val="decimal"/>
      <w:lvlText w:val="%7."/>
      <w:lvlJc w:val="left"/>
      <w:pPr>
        <w:ind w:left="5324" w:hanging="360"/>
      </w:pPr>
    </w:lvl>
    <w:lvl w:ilvl="7" w:tplc="38090019">
      <w:start w:val="1"/>
      <w:numFmt w:val="lowerLetter"/>
      <w:lvlText w:val="%8."/>
      <w:lvlJc w:val="left"/>
      <w:pPr>
        <w:ind w:left="6044" w:hanging="360"/>
      </w:pPr>
    </w:lvl>
    <w:lvl w:ilvl="8" w:tplc="3809001B">
      <w:start w:val="1"/>
      <w:numFmt w:val="lowerRoman"/>
      <w:lvlText w:val="%9."/>
      <w:lvlJc w:val="right"/>
      <w:pPr>
        <w:ind w:left="6764" w:hanging="180"/>
      </w:pPr>
    </w:lvl>
  </w:abstractNum>
  <w:abstractNum w:abstractNumId="11" w15:restartNumberingAfterBreak="0">
    <w:nsid w:val="60112FD6"/>
    <w:multiLevelType w:val="multilevel"/>
    <w:tmpl w:val="AD32F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4707B67"/>
    <w:multiLevelType w:val="hybridMultilevel"/>
    <w:tmpl w:val="33746C7C"/>
    <w:lvl w:ilvl="0" w:tplc="016839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69430A82"/>
    <w:multiLevelType w:val="hybridMultilevel"/>
    <w:tmpl w:val="9EF492EA"/>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4" w15:restartNumberingAfterBreak="0">
    <w:nsid w:val="765E3AAB"/>
    <w:multiLevelType w:val="hybridMultilevel"/>
    <w:tmpl w:val="CF160F50"/>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7776754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16522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1913798">
    <w:abstractNumId w:val="4"/>
    <w:lvlOverride w:ilvl="0">
      <w:startOverride w:val="1"/>
    </w:lvlOverride>
    <w:lvlOverride w:ilvl="1">
      <w:startOverride w:val="1"/>
    </w:lvlOverride>
    <w:lvlOverride w:ilvl="2">
      <w:startOverride w:val="1"/>
    </w:lvlOverride>
    <w:lvlOverride w:ilvl="3">
      <w:startOverride w:val="6"/>
    </w:lvlOverride>
    <w:lvlOverride w:ilvl="4">
      <w:startOverride w:val="45"/>
    </w:lvlOverride>
    <w:lvlOverride w:ilvl="5">
      <w:startOverride w:val="1"/>
    </w:lvlOverride>
    <w:lvlOverride w:ilvl="6">
      <w:startOverride w:val="1"/>
    </w:lvlOverride>
    <w:lvlOverride w:ilvl="7">
      <w:startOverride w:val="1"/>
    </w:lvlOverride>
    <w:lvlOverride w:ilvl="8">
      <w:startOverride w:val="1"/>
    </w:lvlOverride>
  </w:num>
  <w:num w:numId="4" w16cid:durableId="10898914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892506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656606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529071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6245221">
    <w:abstractNumId w:val="9"/>
  </w:num>
  <w:num w:numId="9" w16cid:durableId="5211663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41003780">
    <w:abstractNumId w:val="9"/>
  </w:num>
  <w:num w:numId="11" w16cid:durableId="1255941551">
    <w:abstractNumId w:val="14"/>
  </w:num>
  <w:num w:numId="12" w16cid:durableId="160851744">
    <w:abstractNumId w:val="6"/>
  </w:num>
  <w:num w:numId="13" w16cid:durableId="1920360276">
    <w:abstractNumId w:val="7"/>
  </w:num>
  <w:num w:numId="14" w16cid:durableId="1262104217">
    <w:abstractNumId w:val="0"/>
  </w:num>
  <w:num w:numId="15" w16cid:durableId="10665637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765705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E67"/>
    <w:rsid w:val="00117465"/>
    <w:rsid w:val="001A14E0"/>
    <w:rsid w:val="002C249F"/>
    <w:rsid w:val="00321178"/>
    <w:rsid w:val="00334477"/>
    <w:rsid w:val="00411935"/>
    <w:rsid w:val="0048181B"/>
    <w:rsid w:val="00597E67"/>
    <w:rsid w:val="00872643"/>
    <w:rsid w:val="00BA7CDA"/>
    <w:rsid w:val="00C9316B"/>
    <w:rsid w:val="00D042A0"/>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BE55B"/>
  <w15:chartTrackingRefBased/>
  <w15:docId w15:val="{B5119731-6B85-42E6-8381-F9347155C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49F"/>
    <w:pPr>
      <w:spacing w:line="259" w:lineRule="auto"/>
    </w:pPr>
    <w:rPr>
      <w:rFonts w:ascii="Calibri" w:eastAsia="Calibri" w:hAnsi="Calibri" w:cs="Calibri"/>
      <w:kern w:val="0"/>
      <w:sz w:val="22"/>
      <w:szCs w:val="22"/>
      <w:lang w:val="id-ID" w:eastAsia="en-ID"/>
      <w14:ligatures w14:val="none"/>
    </w:rPr>
  </w:style>
  <w:style w:type="paragraph" w:styleId="Heading1">
    <w:name w:val="heading 1"/>
    <w:basedOn w:val="Normal"/>
    <w:next w:val="Normal"/>
    <w:link w:val="Heading1Char"/>
    <w:uiPriority w:val="9"/>
    <w:qFormat/>
    <w:rsid w:val="00597E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97E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97E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97E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97E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97E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7E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7E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7E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7E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7E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7E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7E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7E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7E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7E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7E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7E67"/>
    <w:rPr>
      <w:rFonts w:eastAsiaTheme="majorEastAsia" w:cstheme="majorBidi"/>
      <w:color w:val="272727" w:themeColor="text1" w:themeTint="D8"/>
    </w:rPr>
  </w:style>
  <w:style w:type="paragraph" w:styleId="Title">
    <w:name w:val="Title"/>
    <w:basedOn w:val="Normal"/>
    <w:next w:val="Normal"/>
    <w:link w:val="TitleChar"/>
    <w:uiPriority w:val="10"/>
    <w:qFormat/>
    <w:rsid w:val="00597E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7E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7E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7E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7E67"/>
    <w:pPr>
      <w:spacing w:before="160"/>
      <w:jc w:val="center"/>
    </w:pPr>
    <w:rPr>
      <w:i/>
      <w:iCs/>
      <w:color w:val="404040" w:themeColor="text1" w:themeTint="BF"/>
    </w:rPr>
  </w:style>
  <w:style w:type="character" w:customStyle="1" w:styleId="QuoteChar">
    <w:name w:val="Quote Char"/>
    <w:basedOn w:val="DefaultParagraphFont"/>
    <w:link w:val="Quote"/>
    <w:uiPriority w:val="29"/>
    <w:rsid w:val="00597E67"/>
    <w:rPr>
      <w:i/>
      <w:iCs/>
      <w:color w:val="404040" w:themeColor="text1" w:themeTint="BF"/>
    </w:rPr>
  </w:style>
  <w:style w:type="paragraph" w:styleId="ListParagraph">
    <w:name w:val="List Paragraph"/>
    <w:basedOn w:val="Normal"/>
    <w:uiPriority w:val="34"/>
    <w:qFormat/>
    <w:rsid w:val="00597E67"/>
    <w:pPr>
      <w:ind w:left="720"/>
      <w:contextualSpacing/>
    </w:pPr>
  </w:style>
  <w:style w:type="character" w:styleId="IntenseEmphasis">
    <w:name w:val="Intense Emphasis"/>
    <w:basedOn w:val="DefaultParagraphFont"/>
    <w:uiPriority w:val="21"/>
    <w:qFormat/>
    <w:rsid w:val="00597E67"/>
    <w:rPr>
      <w:i/>
      <w:iCs/>
      <w:color w:val="2F5496" w:themeColor="accent1" w:themeShade="BF"/>
    </w:rPr>
  </w:style>
  <w:style w:type="paragraph" w:styleId="IntenseQuote">
    <w:name w:val="Intense Quote"/>
    <w:basedOn w:val="Normal"/>
    <w:next w:val="Normal"/>
    <w:link w:val="IntenseQuoteChar"/>
    <w:uiPriority w:val="30"/>
    <w:qFormat/>
    <w:rsid w:val="00597E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7E67"/>
    <w:rPr>
      <w:i/>
      <w:iCs/>
      <w:color w:val="2F5496" w:themeColor="accent1" w:themeShade="BF"/>
    </w:rPr>
  </w:style>
  <w:style w:type="character" w:styleId="IntenseReference">
    <w:name w:val="Intense Reference"/>
    <w:basedOn w:val="DefaultParagraphFont"/>
    <w:uiPriority w:val="32"/>
    <w:qFormat/>
    <w:rsid w:val="00597E67"/>
    <w:rPr>
      <w:b/>
      <w:bCs/>
      <w:smallCaps/>
      <w:color w:val="2F5496" w:themeColor="accent1" w:themeShade="BF"/>
      <w:spacing w:val="5"/>
    </w:rPr>
  </w:style>
  <w:style w:type="paragraph" w:customStyle="1" w:styleId="IEEEReferenceItem">
    <w:name w:val="IEEE Reference Item"/>
    <w:basedOn w:val="Normal"/>
    <w:rsid w:val="00597E67"/>
    <w:pPr>
      <w:adjustRightInd w:val="0"/>
      <w:snapToGrid w:val="0"/>
      <w:spacing w:after="0" w:line="240" w:lineRule="auto"/>
      <w:ind w:left="1146" w:hanging="360"/>
      <w:jc w:val="both"/>
    </w:pPr>
    <w:rPr>
      <w:rFonts w:ascii="Times New Roman" w:eastAsia="SimSun" w:hAnsi="Times New Roman" w:cs="Times New Roman"/>
      <w:noProof/>
      <w:sz w:val="16"/>
      <w:szCs w:val="24"/>
      <w:lang w:val="en-US" w:eastAsia="zh-CN"/>
    </w:rPr>
  </w:style>
  <w:style w:type="character" w:styleId="Hyperlink">
    <w:name w:val="Hyperlink"/>
    <w:basedOn w:val="DefaultParagraphFont"/>
    <w:uiPriority w:val="99"/>
    <w:unhideWhenUsed/>
    <w:rsid w:val="00597E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liyanaramzi92@gmail.com" TargetMode="Externa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ejournal.mandalanursa.org/index.php/JUPE/index"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ejournal.mandalanursa.org/index.php/JUPE/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53302-67AB-45CF-926E-9B216CF1C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10</Pages>
  <Words>7771</Words>
  <Characters>44300</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TUTI UMMU MIQDAD</dc:creator>
  <cp:keywords/>
  <dc:description/>
  <cp:lastModifiedBy>TUTI UMMU MIQDAD</cp:lastModifiedBy>
  <cp:revision>3</cp:revision>
  <dcterms:created xsi:type="dcterms:W3CDTF">2025-07-27T11:58:00Z</dcterms:created>
  <dcterms:modified xsi:type="dcterms:W3CDTF">2025-07-27T13:44:00Z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4th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c4973562-2961-37dc-b086-dec588a0c375</vt:lpwstr>
  </property>
  <property fmtid="{D5CDD505-2E9C-101B-9397-08002B2CF9AE}" pid="24" name="Mendeley Citation Style_1">
    <vt:lpwstr>http://www.zotero.org/styles/apa</vt:lpwstr>
  </property>
</Properties>
</file>