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61A46" w14:textId="77777777" w:rsidR="00943E5C" w:rsidRPr="002B7206" w:rsidRDefault="00943E5C" w:rsidP="00D74DDC">
      <w:pPr>
        <w:spacing w:after="0" w:line="240" w:lineRule="auto"/>
        <w:ind w:right="95"/>
        <w:jc w:val="center"/>
        <w:rPr>
          <w:rFonts w:ascii="Times New Roman" w:eastAsia="Times New Roman" w:hAnsi="Times New Roman" w:cs="Times New Roman"/>
          <w:b/>
          <w:w w:val="111"/>
          <w:sz w:val="28"/>
          <w:lang w:val="en-US"/>
        </w:rPr>
      </w:pPr>
      <w:r w:rsidRPr="002B7206">
        <w:rPr>
          <w:rFonts w:ascii="Times New Roman" w:eastAsia="Times New Roman" w:hAnsi="Times New Roman" w:cs="Times New Roman"/>
          <w:b/>
          <w:w w:val="111"/>
          <w:sz w:val="28"/>
        </w:rPr>
        <w:t xml:space="preserve">Pelatihan Pemanfaatan </w:t>
      </w:r>
      <w:proofErr w:type="spellStart"/>
      <w:r w:rsidRPr="002B7206">
        <w:rPr>
          <w:rFonts w:ascii="Times New Roman" w:eastAsia="Times New Roman" w:hAnsi="Times New Roman" w:cs="Times New Roman"/>
          <w:b/>
          <w:w w:val="111"/>
          <w:sz w:val="28"/>
        </w:rPr>
        <w:t>Fintech</w:t>
      </w:r>
      <w:proofErr w:type="spellEnd"/>
      <w:r w:rsidRPr="002B7206">
        <w:rPr>
          <w:rFonts w:ascii="Times New Roman" w:eastAsia="Times New Roman" w:hAnsi="Times New Roman" w:cs="Times New Roman"/>
          <w:b/>
          <w:w w:val="111"/>
          <w:sz w:val="28"/>
        </w:rPr>
        <w:t xml:space="preserve"> </w:t>
      </w:r>
      <w:proofErr w:type="spellStart"/>
      <w:r w:rsidRPr="002B7206">
        <w:rPr>
          <w:rFonts w:ascii="Times New Roman" w:eastAsia="Times New Roman" w:hAnsi="Times New Roman" w:cs="Times New Roman"/>
          <w:b/>
          <w:w w:val="111"/>
          <w:sz w:val="28"/>
        </w:rPr>
        <w:t>Lending</w:t>
      </w:r>
      <w:proofErr w:type="spellEnd"/>
      <w:r w:rsidRPr="002B7206">
        <w:rPr>
          <w:rFonts w:ascii="Times New Roman" w:eastAsia="Times New Roman" w:hAnsi="Times New Roman" w:cs="Times New Roman"/>
          <w:b/>
          <w:w w:val="111"/>
          <w:sz w:val="28"/>
        </w:rPr>
        <w:t xml:space="preserve"> </w:t>
      </w:r>
      <w:r w:rsidRPr="002B7206">
        <w:rPr>
          <w:rFonts w:ascii="Times New Roman" w:eastAsia="Times New Roman" w:hAnsi="Times New Roman" w:cs="Times New Roman"/>
          <w:b/>
          <w:w w:val="111"/>
          <w:sz w:val="28"/>
          <w:lang w:val="en-US"/>
        </w:rPr>
        <w:t>d</w:t>
      </w:r>
      <w:proofErr w:type="spellStart"/>
      <w:r w:rsidRPr="002B7206">
        <w:rPr>
          <w:rFonts w:ascii="Times New Roman" w:eastAsia="Times New Roman" w:hAnsi="Times New Roman" w:cs="Times New Roman"/>
          <w:b/>
          <w:w w:val="111"/>
          <w:sz w:val="28"/>
        </w:rPr>
        <w:t>an</w:t>
      </w:r>
      <w:proofErr w:type="spellEnd"/>
      <w:r w:rsidRPr="002B7206">
        <w:rPr>
          <w:rFonts w:ascii="Times New Roman" w:eastAsia="Times New Roman" w:hAnsi="Times New Roman" w:cs="Times New Roman"/>
          <w:b/>
          <w:w w:val="111"/>
          <w:sz w:val="28"/>
        </w:rPr>
        <w:t xml:space="preserve"> </w:t>
      </w:r>
      <w:proofErr w:type="spellStart"/>
      <w:r w:rsidRPr="002B7206">
        <w:rPr>
          <w:rFonts w:ascii="Times New Roman" w:eastAsia="Times New Roman" w:hAnsi="Times New Roman" w:cs="Times New Roman"/>
          <w:b/>
          <w:w w:val="111"/>
          <w:sz w:val="28"/>
        </w:rPr>
        <w:t>Payment</w:t>
      </w:r>
      <w:proofErr w:type="spellEnd"/>
      <w:r w:rsidRPr="002B7206">
        <w:rPr>
          <w:rFonts w:ascii="Times New Roman" w:eastAsia="Times New Roman" w:hAnsi="Times New Roman" w:cs="Times New Roman"/>
          <w:b/>
          <w:w w:val="111"/>
          <w:sz w:val="28"/>
        </w:rPr>
        <w:t xml:space="preserve"> </w:t>
      </w:r>
      <w:r w:rsidRPr="002B7206">
        <w:rPr>
          <w:rFonts w:ascii="Times New Roman" w:eastAsia="Times New Roman" w:hAnsi="Times New Roman" w:cs="Times New Roman"/>
          <w:b/>
          <w:w w:val="111"/>
          <w:sz w:val="28"/>
          <w:lang w:val="en-US"/>
        </w:rPr>
        <w:t>p</w:t>
      </w:r>
      <w:r w:rsidRPr="002B7206">
        <w:rPr>
          <w:rFonts w:ascii="Times New Roman" w:eastAsia="Times New Roman" w:hAnsi="Times New Roman" w:cs="Times New Roman"/>
          <w:b/>
          <w:w w:val="111"/>
          <w:sz w:val="28"/>
        </w:rPr>
        <w:t>ada U</w:t>
      </w:r>
      <w:r w:rsidRPr="002B7206">
        <w:rPr>
          <w:rFonts w:ascii="Times New Roman" w:eastAsia="Times New Roman" w:hAnsi="Times New Roman" w:cs="Times New Roman"/>
          <w:b/>
          <w:w w:val="111"/>
          <w:sz w:val="28"/>
          <w:lang w:val="en-US"/>
        </w:rPr>
        <w:t>MKM</w:t>
      </w:r>
    </w:p>
    <w:p w14:paraId="35BE9E6E" w14:textId="23C9029E" w:rsidR="00943E5C" w:rsidRPr="002B7206" w:rsidRDefault="00943E5C" w:rsidP="00D74DDC">
      <w:pPr>
        <w:spacing w:after="0" w:line="240" w:lineRule="auto"/>
        <w:ind w:right="95"/>
        <w:jc w:val="center"/>
        <w:rPr>
          <w:rFonts w:ascii="Times New Roman" w:eastAsia="Times New Roman" w:hAnsi="Times New Roman" w:cs="Times New Roman"/>
          <w:b/>
          <w:w w:val="111"/>
          <w:sz w:val="28"/>
        </w:rPr>
      </w:pPr>
      <w:r w:rsidRPr="002B7206">
        <w:rPr>
          <w:rFonts w:ascii="Times New Roman" w:eastAsia="Times New Roman" w:hAnsi="Times New Roman" w:cs="Times New Roman"/>
          <w:b/>
          <w:w w:val="111"/>
          <w:sz w:val="28"/>
        </w:rPr>
        <w:t xml:space="preserve"> </w:t>
      </w:r>
    </w:p>
    <w:p w14:paraId="06CE6B86" w14:textId="77777777" w:rsidR="00A41ED9" w:rsidRPr="002B7206" w:rsidRDefault="00A41ED9" w:rsidP="00D74DDC">
      <w:pPr>
        <w:spacing w:after="0" w:line="240" w:lineRule="auto"/>
        <w:jc w:val="both"/>
        <w:rPr>
          <w:rFonts w:ascii="Times New Roman" w:hAnsi="Times New Roman" w:cs="Times New Roman"/>
          <w:b/>
          <w:sz w:val="20"/>
          <w:szCs w:val="24"/>
        </w:rPr>
      </w:pPr>
    </w:p>
    <w:p w14:paraId="4F5B56B8" w14:textId="65986E83" w:rsidR="00943E5C" w:rsidRPr="002B7206" w:rsidRDefault="00943E5C" w:rsidP="00943E5C">
      <w:pPr>
        <w:spacing w:after="0" w:line="240" w:lineRule="auto"/>
        <w:ind w:right="95"/>
        <w:jc w:val="center"/>
        <w:rPr>
          <w:rFonts w:ascii="Times New Roman" w:hAnsi="Times New Roman" w:cs="Times New Roman"/>
          <w:b/>
          <w:bCs/>
          <w:vertAlign w:val="superscript"/>
          <w:lang w:val="en-US"/>
        </w:rPr>
      </w:pPr>
      <w:r w:rsidRPr="002B7206">
        <w:rPr>
          <w:rFonts w:ascii="Times New Roman" w:hAnsi="Times New Roman" w:cs="Times New Roman"/>
          <w:b/>
          <w:bCs/>
        </w:rPr>
        <w:t>Darlin Aulia</w:t>
      </w:r>
      <w:r w:rsidRPr="002B7206">
        <w:rPr>
          <w:rFonts w:ascii="Times New Roman" w:hAnsi="Times New Roman" w:cs="Times New Roman"/>
          <w:b/>
          <w:bCs/>
          <w:vertAlign w:val="superscript"/>
          <w:lang w:val="en-US"/>
        </w:rPr>
        <w:t>1</w:t>
      </w:r>
      <w:r w:rsidRPr="002B7206">
        <w:rPr>
          <w:rFonts w:ascii="Times New Roman" w:hAnsi="Times New Roman" w:cs="Times New Roman"/>
          <w:b/>
          <w:bCs/>
        </w:rPr>
        <w:t xml:space="preserve">, </w:t>
      </w:r>
      <w:r w:rsidRPr="002B7206">
        <w:rPr>
          <w:rFonts w:ascii="Times New Roman" w:eastAsia="Times New Roman" w:hAnsi="Times New Roman" w:cs="Times New Roman"/>
          <w:b/>
          <w:sz w:val="24"/>
          <w:szCs w:val="24"/>
          <w:lang w:val="en-US"/>
        </w:rPr>
        <w:t xml:space="preserve"> </w:t>
      </w:r>
      <w:proofErr w:type="spellStart"/>
      <w:r w:rsidRPr="002B7206">
        <w:rPr>
          <w:rFonts w:ascii="Times New Roman" w:hAnsi="Times New Roman" w:cs="Times New Roman"/>
          <w:b/>
          <w:bCs/>
        </w:rPr>
        <w:t>Caesareano</w:t>
      </w:r>
      <w:proofErr w:type="spellEnd"/>
      <w:r w:rsidRPr="002B7206">
        <w:rPr>
          <w:rFonts w:ascii="Times New Roman" w:hAnsi="Times New Roman" w:cs="Times New Roman"/>
          <w:b/>
          <w:bCs/>
        </w:rPr>
        <w:t xml:space="preserve"> </w:t>
      </w:r>
      <w:proofErr w:type="spellStart"/>
      <w:r w:rsidRPr="002B7206">
        <w:rPr>
          <w:rFonts w:ascii="Times New Roman" w:hAnsi="Times New Roman" w:cs="Times New Roman"/>
          <w:b/>
          <w:bCs/>
        </w:rPr>
        <w:t>Lafado</w:t>
      </w:r>
      <w:proofErr w:type="spellEnd"/>
      <w:r w:rsidRPr="002B7206">
        <w:rPr>
          <w:rFonts w:ascii="Times New Roman" w:hAnsi="Times New Roman" w:cs="Times New Roman"/>
          <w:b/>
          <w:bCs/>
        </w:rPr>
        <w:t xml:space="preserve"> Yesa</w:t>
      </w:r>
      <w:r w:rsidRPr="002B7206">
        <w:rPr>
          <w:rFonts w:ascii="Times New Roman" w:hAnsi="Times New Roman" w:cs="Times New Roman"/>
          <w:b/>
          <w:bCs/>
          <w:vertAlign w:val="superscript"/>
          <w:lang w:val="en-US"/>
        </w:rPr>
        <w:t>2</w:t>
      </w:r>
      <w:r w:rsidRPr="002B7206">
        <w:rPr>
          <w:rFonts w:ascii="Times New Roman" w:hAnsi="Times New Roman" w:cs="Times New Roman"/>
          <w:b/>
          <w:bCs/>
          <w:lang w:val="en-US"/>
        </w:rPr>
        <w:t xml:space="preserve">, </w:t>
      </w:r>
      <w:r w:rsidRPr="002B7206">
        <w:rPr>
          <w:rFonts w:ascii="Times New Roman" w:eastAsia="Times New Roman" w:hAnsi="Times New Roman" w:cs="Times New Roman"/>
          <w:b/>
          <w:sz w:val="24"/>
          <w:szCs w:val="24"/>
          <w:lang w:val="en-US"/>
        </w:rPr>
        <w:t xml:space="preserve"> </w:t>
      </w:r>
      <w:r w:rsidRPr="002B7206">
        <w:rPr>
          <w:rFonts w:ascii="Times New Roman" w:hAnsi="Times New Roman" w:cs="Times New Roman"/>
          <w:b/>
          <w:bCs/>
        </w:rPr>
        <w:t>Tsalits Agnita Ulfatun Nisa</w:t>
      </w:r>
      <w:r w:rsidRPr="002B7206">
        <w:rPr>
          <w:rFonts w:ascii="Times New Roman" w:hAnsi="Times New Roman" w:cs="Times New Roman"/>
          <w:b/>
          <w:bCs/>
          <w:vertAlign w:val="superscript"/>
          <w:lang w:val="en-US"/>
        </w:rPr>
        <w:t>3</w:t>
      </w:r>
      <w:r w:rsidRPr="002B7206">
        <w:rPr>
          <w:rFonts w:ascii="Times New Roman" w:hAnsi="Times New Roman" w:cs="Times New Roman"/>
          <w:b/>
          <w:bCs/>
          <w:lang w:val="en-US"/>
        </w:rPr>
        <w:t>,</w:t>
      </w:r>
      <w:r w:rsidRPr="002B7206">
        <w:rPr>
          <w:rFonts w:ascii="Times New Roman" w:eastAsia="Times New Roman" w:hAnsi="Times New Roman" w:cs="Times New Roman"/>
          <w:b/>
          <w:sz w:val="24"/>
          <w:szCs w:val="24"/>
          <w:lang w:val="en-US"/>
        </w:rPr>
        <w:t xml:space="preserve"> </w:t>
      </w:r>
      <w:r w:rsidRPr="002B7206">
        <w:rPr>
          <w:rFonts w:ascii="Times New Roman" w:hAnsi="Times New Roman" w:cs="Times New Roman"/>
          <w:b/>
          <w:bCs/>
        </w:rPr>
        <w:t xml:space="preserve">Gadis Artha </w:t>
      </w:r>
      <w:proofErr w:type="spellStart"/>
      <w:r w:rsidRPr="002B7206">
        <w:rPr>
          <w:rFonts w:ascii="Times New Roman" w:hAnsi="Times New Roman" w:cs="Times New Roman"/>
          <w:b/>
          <w:bCs/>
        </w:rPr>
        <w:t>Mevia</w:t>
      </w:r>
      <w:proofErr w:type="spellEnd"/>
      <w:r w:rsidRPr="002B7206">
        <w:rPr>
          <w:rFonts w:ascii="Times New Roman" w:hAnsi="Times New Roman" w:cs="Times New Roman"/>
          <w:b/>
          <w:bCs/>
        </w:rPr>
        <w:t xml:space="preserve"> Eka</w:t>
      </w:r>
      <w:r w:rsidRPr="002B7206">
        <w:rPr>
          <w:rFonts w:ascii="Times New Roman" w:hAnsi="Times New Roman" w:cs="Times New Roman"/>
          <w:b/>
          <w:bCs/>
          <w:vertAlign w:val="superscript"/>
          <w:lang w:val="en-US"/>
        </w:rPr>
        <w:t>4</w:t>
      </w:r>
      <w:r w:rsidRPr="002B7206">
        <w:rPr>
          <w:rFonts w:ascii="Times New Roman" w:hAnsi="Times New Roman" w:cs="Times New Roman"/>
          <w:b/>
          <w:bCs/>
        </w:rPr>
        <w:t xml:space="preserve"> Agusty </w:t>
      </w:r>
      <w:r w:rsidRPr="002B7206">
        <w:rPr>
          <w:rFonts w:ascii="Times New Roman" w:eastAsia="Times New Roman" w:hAnsi="Times New Roman" w:cs="Times New Roman"/>
          <w:b/>
          <w:sz w:val="24"/>
          <w:szCs w:val="24"/>
          <w:lang w:val="en-US"/>
        </w:rPr>
        <w:t xml:space="preserve">, </w:t>
      </w:r>
      <w:r w:rsidRPr="002B7206">
        <w:rPr>
          <w:rFonts w:ascii="Times New Roman" w:hAnsi="Times New Roman" w:cs="Times New Roman"/>
          <w:b/>
          <w:bCs/>
        </w:rPr>
        <w:t>Nada' Alfi Nabila Tsabita Imtiyaz</w:t>
      </w:r>
      <w:r w:rsidRPr="002B7206">
        <w:rPr>
          <w:rFonts w:ascii="Times New Roman" w:hAnsi="Times New Roman" w:cs="Times New Roman"/>
          <w:b/>
          <w:bCs/>
          <w:vertAlign w:val="superscript"/>
          <w:lang w:val="en-US"/>
        </w:rPr>
        <w:t>4</w:t>
      </w:r>
    </w:p>
    <w:p w14:paraId="201D6F3E" w14:textId="09AF7081" w:rsidR="00943E5C" w:rsidRPr="002B7206" w:rsidRDefault="00943E5C" w:rsidP="00D74DDC">
      <w:pPr>
        <w:spacing w:after="0" w:line="240" w:lineRule="auto"/>
        <w:ind w:right="95"/>
        <w:jc w:val="center"/>
        <w:rPr>
          <w:rFonts w:ascii="Times New Roman" w:eastAsia="Times New Roman" w:hAnsi="Times New Roman" w:cs="Times New Roman"/>
          <w:bCs/>
          <w:sz w:val="24"/>
          <w:szCs w:val="24"/>
          <w:lang w:val="en-US"/>
        </w:rPr>
      </w:pPr>
      <w:r w:rsidRPr="002B7206">
        <w:rPr>
          <w:rFonts w:ascii="Times New Roman" w:eastAsia="Times New Roman" w:hAnsi="Times New Roman" w:cs="Times New Roman"/>
          <w:bCs/>
          <w:sz w:val="24"/>
          <w:szCs w:val="24"/>
          <w:lang w:val="en-US"/>
        </w:rPr>
        <w:t xml:space="preserve">Program </w:t>
      </w:r>
      <w:proofErr w:type="spellStart"/>
      <w:r w:rsidRPr="002B7206">
        <w:rPr>
          <w:rFonts w:ascii="Times New Roman" w:eastAsia="Times New Roman" w:hAnsi="Times New Roman" w:cs="Times New Roman"/>
          <w:bCs/>
          <w:sz w:val="24"/>
          <w:szCs w:val="24"/>
          <w:lang w:val="en-US"/>
        </w:rPr>
        <w:t>Studi</w:t>
      </w:r>
      <w:proofErr w:type="spellEnd"/>
      <w:r w:rsidRPr="002B7206">
        <w:rPr>
          <w:rFonts w:ascii="Times New Roman" w:eastAsia="Times New Roman" w:hAnsi="Times New Roman" w:cs="Times New Roman"/>
          <w:bCs/>
          <w:sz w:val="24"/>
          <w:szCs w:val="24"/>
          <w:lang w:val="en-US"/>
        </w:rPr>
        <w:t xml:space="preserve"> </w:t>
      </w:r>
      <w:proofErr w:type="spellStart"/>
      <w:r w:rsidRPr="002B7206">
        <w:rPr>
          <w:rFonts w:ascii="Times New Roman" w:eastAsia="Times New Roman" w:hAnsi="Times New Roman" w:cs="Times New Roman"/>
          <w:bCs/>
          <w:sz w:val="24"/>
          <w:szCs w:val="24"/>
          <w:lang w:val="en-US"/>
        </w:rPr>
        <w:t>Bisnis</w:t>
      </w:r>
      <w:proofErr w:type="spellEnd"/>
      <w:r w:rsidRPr="002B7206">
        <w:rPr>
          <w:rFonts w:ascii="Times New Roman" w:eastAsia="Times New Roman" w:hAnsi="Times New Roman" w:cs="Times New Roman"/>
          <w:bCs/>
          <w:sz w:val="24"/>
          <w:szCs w:val="24"/>
          <w:lang w:val="en-US"/>
        </w:rPr>
        <w:t xml:space="preserve"> Digital, </w:t>
      </w:r>
      <w:proofErr w:type="spellStart"/>
      <w:r w:rsidRPr="002B7206">
        <w:rPr>
          <w:rFonts w:ascii="Times New Roman" w:eastAsia="Times New Roman" w:hAnsi="Times New Roman" w:cs="Times New Roman"/>
          <w:bCs/>
          <w:sz w:val="24"/>
          <w:szCs w:val="24"/>
          <w:lang w:val="en-US"/>
        </w:rPr>
        <w:t>Fakultas</w:t>
      </w:r>
      <w:proofErr w:type="spellEnd"/>
      <w:r w:rsidRPr="002B7206">
        <w:rPr>
          <w:rFonts w:ascii="Times New Roman" w:eastAsia="Times New Roman" w:hAnsi="Times New Roman" w:cs="Times New Roman"/>
          <w:bCs/>
          <w:sz w:val="24"/>
          <w:szCs w:val="24"/>
          <w:lang w:val="en-US"/>
        </w:rPr>
        <w:t xml:space="preserve"> </w:t>
      </w:r>
      <w:proofErr w:type="spellStart"/>
      <w:r w:rsidRPr="002B7206">
        <w:rPr>
          <w:rFonts w:ascii="Times New Roman" w:eastAsia="Times New Roman" w:hAnsi="Times New Roman" w:cs="Times New Roman"/>
          <w:bCs/>
          <w:sz w:val="24"/>
          <w:szCs w:val="24"/>
          <w:lang w:val="en-US"/>
        </w:rPr>
        <w:t>Teknologi</w:t>
      </w:r>
      <w:proofErr w:type="spellEnd"/>
      <w:r w:rsidRPr="002B7206">
        <w:rPr>
          <w:rFonts w:ascii="Times New Roman" w:eastAsia="Times New Roman" w:hAnsi="Times New Roman" w:cs="Times New Roman"/>
          <w:bCs/>
          <w:sz w:val="24"/>
          <w:szCs w:val="24"/>
          <w:lang w:val="en-US"/>
        </w:rPr>
        <w:t xml:space="preserve"> </w:t>
      </w:r>
      <w:proofErr w:type="spellStart"/>
      <w:r w:rsidRPr="002B7206">
        <w:rPr>
          <w:rFonts w:ascii="Times New Roman" w:eastAsia="Times New Roman" w:hAnsi="Times New Roman" w:cs="Times New Roman"/>
          <w:bCs/>
          <w:sz w:val="24"/>
          <w:szCs w:val="24"/>
          <w:lang w:val="en-US"/>
        </w:rPr>
        <w:t>Informasi</w:t>
      </w:r>
      <w:proofErr w:type="spellEnd"/>
      <w:r w:rsidRPr="002B7206">
        <w:rPr>
          <w:rFonts w:ascii="Times New Roman" w:eastAsia="Times New Roman" w:hAnsi="Times New Roman" w:cs="Times New Roman"/>
          <w:bCs/>
          <w:sz w:val="24"/>
          <w:szCs w:val="24"/>
          <w:lang w:val="en-US"/>
        </w:rPr>
        <w:t xml:space="preserve"> dan </w:t>
      </w:r>
      <w:proofErr w:type="spellStart"/>
      <w:r w:rsidRPr="002B7206">
        <w:rPr>
          <w:rFonts w:ascii="Times New Roman" w:eastAsia="Times New Roman" w:hAnsi="Times New Roman" w:cs="Times New Roman"/>
          <w:bCs/>
          <w:sz w:val="24"/>
          <w:szCs w:val="24"/>
          <w:lang w:val="en-US"/>
        </w:rPr>
        <w:t>Bisnis</w:t>
      </w:r>
      <w:proofErr w:type="spellEnd"/>
      <w:r w:rsidRPr="002B7206">
        <w:rPr>
          <w:rFonts w:ascii="Times New Roman" w:eastAsia="Times New Roman" w:hAnsi="Times New Roman" w:cs="Times New Roman"/>
          <w:bCs/>
          <w:sz w:val="24"/>
          <w:szCs w:val="24"/>
          <w:lang w:val="en-US"/>
        </w:rPr>
        <w:t xml:space="preserve"> </w:t>
      </w:r>
      <w:proofErr w:type="spellStart"/>
      <w:r w:rsidRPr="002B7206">
        <w:rPr>
          <w:rFonts w:ascii="Times New Roman" w:eastAsia="Times New Roman" w:hAnsi="Times New Roman" w:cs="Times New Roman"/>
          <w:bCs/>
          <w:sz w:val="24"/>
          <w:szCs w:val="24"/>
          <w:lang w:val="en-US"/>
        </w:rPr>
        <w:t>Institut</w:t>
      </w:r>
      <w:proofErr w:type="spellEnd"/>
      <w:r w:rsidRPr="002B7206">
        <w:rPr>
          <w:rFonts w:ascii="Times New Roman" w:eastAsia="Times New Roman" w:hAnsi="Times New Roman" w:cs="Times New Roman"/>
          <w:bCs/>
          <w:sz w:val="24"/>
          <w:szCs w:val="24"/>
          <w:lang w:val="en-US"/>
        </w:rPr>
        <w:t xml:space="preserve"> </w:t>
      </w:r>
      <w:proofErr w:type="spellStart"/>
      <w:r w:rsidRPr="002B7206">
        <w:rPr>
          <w:rFonts w:ascii="Times New Roman" w:eastAsia="Times New Roman" w:hAnsi="Times New Roman" w:cs="Times New Roman"/>
          <w:bCs/>
          <w:sz w:val="24"/>
          <w:szCs w:val="24"/>
          <w:lang w:val="en-US"/>
        </w:rPr>
        <w:t>Teknologi</w:t>
      </w:r>
      <w:proofErr w:type="spellEnd"/>
      <w:r w:rsidRPr="002B7206">
        <w:rPr>
          <w:rFonts w:ascii="Times New Roman" w:eastAsia="Times New Roman" w:hAnsi="Times New Roman" w:cs="Times New Roman"/>
          <w:bCs/>
          <w:sz w:val="24"/>
          <w:szCs w:val="24"/>
          <w:lang w:val="en-US"/>
        </w:rPr>
        <w:t xml:space="preserve"> Telkom Surabaya</w:t>
      </w:r>
    </w:p>
    <w:p w14:paraId="2A7BB7AB" w14:textId="4F81459E" w:rsidR="00943E5C" w:rsidRPr="002B7206" w:rsidRDefault="00943E5C" w:rsidP="00D74DDC">
      <w:pPr>
        <w:spacing w:after="0" w:line="240" w:lineRule="auto"/>
        <w:ind w:right="95"/>
        <w:jc w:val="center"/>
        <w:rPr>
          <w:rFonts w:ascii="Times New Roman" w:eastAsia="Times New Roman" w:hAnsi="Times New Roman" w:cs="Times New Roman"/>
          <w:bCs/>
          <w:sz w:val="24"/>
          <w:szCs w:val="24"/>
          <w:lang w:val="en-US"/>
        </w:rPr>
      </w:pPr>
      <w:r w:rsidRPr="002B7206">
        <w:rPr>
          <w:rFonts w:ascii="Times New Roman" w:eastAsia="Times New Roman" w:hAnsi="Times New Roman" w:cs="Times New Roman"/>
          <w:bCs/>
          <w:sz w:val="24"/>
          <w:szCs w:val="24"/>
          <w:lang w:val="en-US"/>
        </w:rPr>
        <w:t>darlin.aulia@ittelkom-sby.ac.id</w:t>
      </w:r>
    </w:p>
    <w:p w14:paraId="7BEC5AB7" w14:textId="77777777" w:rsidR="00943E5C" w:rsidRPr="002B7206" w:rsidRDefault="00943E5C" w:rsidP="00D74DDC">
      <w:pPr>
        <w:spacing w:after="0" w:line="240" w:lineRule="auto"/>
        <w:ind w:right="95"/>
        <w:jc w:val="center"/>
        <w:rPr>
          <w:rFonts w:ascii="Times New Roman" w:eastAsia="Times New Roman" w:hAnsi="Times New Roman" w:cs="Times New Roman"/>
          <w:b/>
          <w:sz w:val="24"/>
          <w:szCs w:val="24"/>
          <w:lang w:val="en-US"/>
        </w:rPr>
      </w:pPr>
    </w:p>
    <w:p w14:paraId="521F4ACA" w14:textId="77777777" w:rsidR="00575CA9" w:rsidRPr="002B7206" w:rsidRDefault="00575CA9" w:rsidP="00D74DDC">
      <w:pPr>
        <w:spacing w:after="0" w:line="240" w:lineRule="auto"/>
        <w:ind w:right="-46"/>
        <w:jc w:val="both"/>
        <w:rPr>
          <w:rFonts w:ascii="Times New Roman" w:eastAsia="Times New Roman" w:hAnsi="Times New Roman" w:cs="Times New Roman"/>
          <w:i/>
          <w:spacing w:val="-3"/>
          <w:sz w:val="24"/>
          <w:szCs w:val="24"/>
        </w:rPr>
      </w:pPr>
    </w:p>
    <w:p w14:paraId="4DB84D99" w14:textId="56378397" w:rsidR="00575CA9" w:rsidRPr="002B7206" w:rsidRDefault="00575CA9" w:rsidP="00575CA9">
      <w:pPr>
        <w:spacing w:before="200" w:after="40" w:line="240" w:lineRule="auto"/>
        <w:ind w:right="-46"/>
        <w:jc w:val="both"/>
        <w:rPr>
          <w:rFonts w:ascii="Times New Roman" w:eastAsia="Times New Roman" w:hAnsi="Times New Roman" w:cs="Times New Roman"/>
          <w:i/>
          <w:spacing w:val="-3"/>
          <w:sz w:val="20"/>
          <w:szCs w:val="20"/>
        </w:rPr>
      </w:pPr>
      <w:proofErr w:type="spellStart"/>
      <w:r w:rsidRPr="002B7206">
        <w:rPr>
          <w:rFonts w:ascii="Times New Roman" w:eastAsia="Times New Roman" w:hAnsi="Times New Roman" w:cs="Times New Roman"/>
          <w:b/>
          <w:spacing w:val="-3"/>
          <w:sz w:val="20"/>
          <w:szCs w:val="20"/>
        </w:rPr>
        <w:t>Abstract</w:t>
      </w:r>
      <w:proofErr w:type="spellEnd"/>
    </w:p>
    <w:p w14:paraId="239A35D3" w14:textId="77777777" w:rsidR="00575CA9" w:rsidRPr="002B7206" w:rsidRDefault="00575CA9" w:rsidP="00575CA9">
      <w:pPr>
        <w:pStyle w:val="ListParagraph"/>
        <w:spacing w:before="200" w:after="40" w:line="240" w:lineRule="auto"/>
        <w:ind w:left="0"/>
        <w:jc w:val="both"/>
        <w:rPr>
          <w:rFonts w:ascii="Times New Roman" w:hAnsi="Times New Roman" w:cs="Times New Roman"/>
          <w:i/>
          <w:color w:val="000000" w:themeColor="text1"/>
          <w:sz w:val="20"/>
          <w:szCs w:val="20"/>
        </w:rPr>
      </w:pPr>
      <w:r w:rsidRPr="002B7206">
        <w:rPr>
          <w:rFonts w:ascii="Times New Roman" w:hAnsi="Times New Roman" w:cs="Times New Roman"/>
          <w:i/>
          <w:color w:val="000000" w:themeColor="text1"/>
          <w:sz w:val="20"/>
          <w:szCs w:val="20"/>
        </w:rPr>
        <w:t xml:space="preserve">The current Covid-19 pandemic situation has made it difficult for most MSMEs in terms of decreasing the number of product sales due to declining public purchasing power which has resulted in MSME business turnover being hampered by limited capital and limited business diversification. Therefore, efforts are needed to revive MSME businesses to sell their products. One effort that can be done is to introduce more attractive products and introduce an easy payment system. With the development of information technology, MSMEs are expected to be far more developed. Through all-digital technology, information and digital payment systems, products from MSMEs will be easily recognized. This is one of the solutions for SMEs assisted by CDC Telkom Surabaya which fosters many SMEs engaged in the food and beverage, </w:t>
      </w:r>
      <w:proofErr w:type="gramStart"/>
      <w:r w:rsidRPr="002B7206">
        <w:rPr>
          <w:rFonts w:ascii="Times New Roman" w:hAnsi="Times New Roman" w:cs="Times New Roman"/>
          <w:i/>
          <w:color w:val="000000" w:themeColor="text1"/>
          <w:sz w:val="20"/>
          <w:szCs w:val="20"/>
        </w:rPr>
        <w:t>fashion</w:t>
      </w:r>
      <w:proofErr w:type="gramEnd"/>
      <w:r w:rsidRPr="002B7206">
        <w:rPr>
          <w:rFonts w:ascii="Times New Roman" w:hAnsi="Times New Roman" w:cs="Times New Roman"/>
          <w:i/>
          <w:color w:val="000000" w:themeColor="text1"/>
          <w:sz w:val="20"/>
          <w:szCs w:val="20"/>
        </w:rPr>
        <w:t xml:space="preserve"> and handicraft sectors. It is hoped that the creation of a website and the introduction of this digital payment system will be one of the solutions to revive MSME businesses which have experienced a decline during the pandemic. Centralized information on one website and an easier payment system are expected to be one of the ways to increase sales of MSME products. Clearer and more detailed product descriptions, as well as direct contact with sellers, will make it easier for consumers to buy products.</w:t>
      </w:r>
    </w:p>
    <w:p w14:paraId="4CACFE07" w14:textId="77777777" w:rsidR="00575CA9" w:rsidRPr="002B7206" w:rsidRDefault="00575CA9" w:rsidP="00D74DDC">
      <w:pPr>
        <w:spacing w:after="0" w:line="240" w:lineRule="auto"/>
        <w:ind w:right="-46"/>
        <w:jc w:val="both"/>
        <w:rPr>
          <w:rFonts w:ascii="Times New Roman" w:eastAsia="Times New Roman" w:hAnsi="Times New Roman" w:cs="Times New Roman"/>
          <w:spacing w:val="-3"/>
          <w:sz w:val="24"/>
          <w:szCs w:val="24"/>
        </w:rPr>
      </w:pPr>
    </w:p>
    <w:p w14:paraId="3642A09E" w14:textId="77777777" w:rsidR="00575CA9" w:rsidRPr="002B7206" w:rsidRDefault="00575CA9" w:rsidP="00575CA9">
      <w:pPr>
        <w:pStyle w:val="ListParagraph"/>
        <w:spacing w:after="0" w:line="240" w:lineRule="auto"/>
        <w:ind w:left="0"/>
        <w:jc w:val="both"/>
        <w:rPr>
          <w:rFonts w:ascii="Times New Roman" w:hAnsi="Times New Roman" w:cs="Times New Roman"/>
          <w:i/>
          <w:color w:val="000000" w:themeColor="text1"/>
          <w:sz w:val="20"/>
          <w:szCs w:val="20"/>
        </w:rPr>
      </w:pPr>
      <w:r w:rsidRPr="002B7206">
        <w:rPr>
          <w:rFonts w:ascii="Times New Roman" w:hAnsi="Times New Roman" w:cs="Times New Roman"/>
          <w:b/>
          <w:i/>
          <w:color w:val="000000" w:themeColor="text1"/>
          <w:sz w:val="20"/>
          <w:szCs w:val="20"/>
        </w:rPr>
        <w:t>Keywords</w:t>
      </w:r>
      <w:r w:rsidRPr="002B7206">
        <w:rPr>
          <w:rFonts w:ascii="Times New Roman" w:hAnsi="Times New Roman" w:cs="Times New Roman"/>
          <w:i/>
          <w:color w:val="000000" w:themeColor="text1"/>
          <w:sz w:val="20"/>
          <w:szCs w:val="20"/>
        </w:rPr>
        <w:t>: Information Technology, Surabaya, Website, Digital Payment</w:t>
      </w:r>
    </w:p>
    <w:p w14:paraId="35189854" w14:textId="77777777" w:rsidR="00575CA9" w:rsidRPr="002B7206" w:rsidRDefault="00575CA9" w:rsidP="00575CA9">
      <w:pPr>
        <w:pStyle w:val="ListParagraph"/>
        <w:spacing w:after="0" w:line="240" w:lineRule="auto"/>
        <w:ind w:left="142" w:hanging="142"/>
        <w:jc w:val="both"/>
        <w:rPr>
          <w:rFonts w:ascii="Times New Roman" w:hAnsi="Times New Roman" w:cs="Times New Roman"/>
          <w:i/>
          <w:color w:val="000000" w:themeColor="text1"/>
          <w:sz w:val="16"/>
          <w:szCs w:val="16"/>
        </w:rPr>
      </w:pPr>
    </w:p>
    <w:p w14:paraId="786E9486" w14:textId="57DA2655" w:rsidR="00575CA9" w:rsidRPr="002B7206" w:rsidRDefault="00033B51" w:rsidP="00575CA9">
      <w:pPr>
        <w:pStyle w:val="ListParagraph"/>
        <w:spacing w:after="0" w:line="240" w:lineRule="auto"/>
        <w:ind w:left="0"/>
        <w:jc w:val="both"/>
        <w:rPr>
          <w:rFonts w:ascii="Times New Roman" w:hAnsi="Times New Roman" w:cs="Times New Roman"/>
          <w:b/>
          <w:color w:val="000000" w:themeColor="text1"/>
          <w:sz w:val="20"/>
          <w:szCs w:val="20"/>
        </w:rPr>
      </w:pPr>
      <w:proofErr w:type="spellStart"/>
      <w:r w:rsidRPr="002B7206">
        <w:rPr>
          <w:rFonts w:ascii="Times New Roman" w:hAnsi="Times New Roman" w:cs="Times New Roman"/>
          <w:b/>
          <w:i/>
          <w:color w:val="000000" w:themeColor="text1"/>
          <w:sz w:val="20"/>
          <w:szCs w:val="20"/>
        </w:rPr>
        <w:t>Abstrak</w:t>
      </w:r>
      <w:proofErr w:type="spellEnd"/>
    </w:p>
    <w:p w14:paraId="4544CF71" w14:textId="77777777" w:rsidR="00575CA9" w:rsidRPr="002B7206" w:rsidRDefault="00575CA9" w:rsidP="00575CA9">
      <w:pPr>
        <w:pStyle w:val="ListParagraph"/>
        <w:spacing w:after="0" w:line="240" w:lineRule="auto"/>
        <w:ind w:left="0"/>
        <w:jc w:val="both"/>
        <w:rPr>
          <w:rFonts w:ascii="Times New Roman" w:hAnsi="Times New Roman" w:cs="Times New Roman"/>
          <w:b/>
          <w:color w:val="000000" w:themeColor="text1"/>
          <w:sz w:val="20"/>
          <w:szCs w:val="20"/>
        </w:rPr>
      </w:pPr>
    </w:p>
    <w:p w14:paraId="7BD6F824" w14:textId="2AC02B2C" w:rsidR="00575CA9" w:rsidRPr="002B7206" w:rsidRDefault="00575CA9" w:rsidP="00575CA9">
      <w:pPr>
        <w:pStyle w:val="ListParagraph"/>
        <w:spacing w:after="0" w:line="240" w:lineRule="auto"/>
        <w:ind w:left="0"/>
        <w:jc w:val="both"/>
        <w:rPr>
          <w:rFonts w:ascii="Times New Roman" w:hAnsi="Times New Roman" w:cs="Times New Roman"/>
          <w:bCs/>
          <w:color w:val="000000" w:themeColor="text1"/>
          <w:sz w:val="20"/>
          <w:szCs w:val="20"/>
        </w:rPr>
      </w:pPr>
      <w:proofErr w:type="spellStart"/>
      <w:r w:rsidRPr="002B7206">
        <w:rPr>
          <w:rFonts w:ascii="Times New Roman" w:hAnsi="Times New Roman" w:cs="Times New Roman"/>
          <w:bCs/>
          <w:color w:val="000000" w:themeColor="text1"/>
          <w:sz w:val="20"/>
          <w:szCs w:val="20"/>
        </w:rPr>
        <w:t>Situasi</w:t>
      </w:r>
      <w:proofErr w:type="spellEnd"/>
      <w:r w:rsidRPr="002B7206">
        <w:rPr>
          <w:rFonts w:ascii="Times New Roman" w:hAnsi="Times New Roman" w:cs="Times New Roman"/>
          <w:bCs/>
          <w:color w:val="000000" w:themeColor="text1"/>
          <w:sz w:val="20"/>
          <w:szCs w:val="20"/>
        </w:rPr>
        <w:t xml:space="preserve"> pandemic Covid-19 </w:t>
      </w:r>
      <w:proofErr w:type="spellStart"/>
      <w:r w:rsidRPr="002B7206">
        <w:rPr>
          <w:rFonts w:ascii="Times New Roman" w:hAnsi="Times New Roman" w:cs="Times New Roman"/>
          <w:bCs/>
          <w:color w:val="000000" w:themeColor="text1"/>
          <w:sz w:val="20"/>
          <w:szCs w:val="20"/>
        </w:rPr>
        <w:t>saat</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ini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membuat</w:t>
      </w:r>
      <w:proofErr w:type="spellEnd"/>
      <w:r w:rsidRPr="002B7206">
        <w:rPr>
          <w:rFonts w:ascii="Times New Roman" w:hAnsi="Times New Roman" w:cs="Times New Roman"/>
          <w:bCs/>
          <w:color w:val="000000" w:themeColor="text1"/>
          <w:sz w:val="20"/>
          <w:szCs w:val="20"/>
        </w:rPr>
        <w:t xml:space="preserve"> Sebagian </w:t>
      </w:r>
      <w:proofErr w:type="spellStart"/>
      <w:r w:rsidRPr="002B7206">
        <w:rPr>
          <w:rFonts w:ascii="Times New Roman" w:hAnsi="Times New Roman" w:cs="Times New Roman"/>
          <w:bCs/>
          <w:color w:val="000000" w:themeColor="text1"/>
          <w:sz w:val="20"/>
          <w:szCs w:val="20"/>
        </w:rPr>
        <w:t>besar</w:t>
      </w:r>
      <w:proofErr w:type="spellEnd"/>
      <w:r w:rsidRPr="002B7206">
        <w:rPr>
          <w:rFonts w:ascii="Times New Roman" w:hAnsi="Times New Roman" w:cs="Times New Roman"/>
          <w:bCs/>
          <w:color w:val="000000" w:themeColor="text1"/>
          <w:sz w:val="20"/>
          <w:szCs w:val="20"/>
        </w:rPr>
        <w:t xml:space="preserve"> UMKM </w:t>
      </w:r>
      <w:proofErr w:type="spellStart"/>
      <w:r w:rsidRPr="002B7206">
        <w:rPr>
          <w:rFonts w:ascii="Times New Roman" w:hAnsi="Times New Roman" w:cs="Times New Roman"/>
          <w:bCs/>
          <w:color w:val="000000" w:themeColor="text1"/>
          <w:sz w:val="20"/>
          <w:szCs w:val="20"/>
        </w:rPr>
        <w:t>mengalami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kesulitan</w:t>
      </w:r>
      <w:proofErr w:type="spellEnd"/>
      <w:r w:rsidRPr="002B7206">
        <w:rPr>
          <w:rFonts w:ascii="Times New Roman" w:hAnsi="Times New Roman" w:cs="Times New Roman"/>
          <w:bCs/>
          <w:color w:val="000000" w:themeColor="text1"/>
          <w:sz w:val="20"/>
          <w:szCs w:val="20"/>
        </w:rPr>
        <w:t xml:space="preserve"> dalam </w:t>
      </w:r>
      <w:proofErr w:type="spellStart"/>
      <w:r w:rsidRPr="002B7206">
        <w:rPr>
          <w:rFonts w:ascii="Times New Roman" w:hAnsi="Times New Roman" w:cs="Times New Roman"/>
          <w:bCs/>
          <w:color w:val="000000" w:themeColor="text1"/>
          <w:sz w:val="20"/>
          <w:szCs w:val="20"/>
        </w:rPr>
        <w:t>hal</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penurunan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jumlah</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penjualan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produk</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dikarenakan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daya</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beli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masyarakat</w:t>
      </w:r>
      <w:proofErr w:type="spellEnd"/>
      <w:r w:rsidRPr="002B7206">
        <w:rPr>
          <w:rFonts w:ascii="Times New Roman" w:hAnsi="Times New Roman" w:cs="Times New Roman"/>
          <w:bCs/>
          <w:color w:val="000000" w:themeColor="text1"/>
          <w:sz w:val="20"/>
          <w:szCs w:val="20"/>
        </w:rPr>
        <w:t xml:space="preserve"> yang </w:t>
      </w:r>
      <w:proofErr w:type="spellStart"/>
      <w:r w:rsidRPr="002B7206">
        <w:rPr>
          <w:rFonts w:ascii="Times New Roman" w:hAnsi="Times New Roman" w:cs="Times New Roman"/>
          <w:bCs/>
          <w:color w:val="000000" w:themeColor="text1"/>
          <w:sz w:val="20"/>
          <w:szCs w:val="20"/>
        </w:rPr>
        <w:t>menurun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sehingga</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berakibat</w:t>
      </w:r>
      <w:proofErr w:type="spellEnd"/>
      <w:r w:rsidRPr="002B7206">
        <w:rPr>
          <w:rFonts w:ascii="Times New Roman" w:hAnsi="Times New Roman" w:cs="Times New Roman"/>
          <w:bCs/>
          <w:color w:val="000000" w:themeColor="text1"/>
          <w:sz w:val="20"/>
          <w:szCs w:val="20"/>
        </w:rPr>
        <w:t xml:space="preserve"> pada </w:t>
      </w:r>
      <w:proofErr w:type="spellStart"/>
      <w:r w:rsidRPr="002B7206">
        <w:rPr>
          <w:rFonts w:ascii="Times New Roman" w:hAnsi="Times New Roman" w:cs="Times New Roman"/>
          <w:bCs/>
          <w:color w:val="000000" w:themeColor="text1"/>
          <w:sz w:val="20"/>
          <w:szCs w:val="20"/>
        </w:rPr>
        <w:t>perputaran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bisnis</w:t>
      </w:r>
      <w:proofErr w:type="spellEnd"/>
      <w:r w:rsidRPr="002B7206">
        <w:rPr>
          <w:rFonts w:ascii="Times New Roman" w:hAnsi="Times New Roman" w:cs="Times New Roman"/>
          <w:bCs/>
          <w:color w:val="000000" w:themeColor="text1"/>
          <w:sz w:val="20"/>
          <w:szCs w:val="20"/>
        </w:rPr>
        <w:t xml:space="preserve"> UMKM yang </w:t>
      </w:r>
      <w:proofErr w:type="spellStart"/>
      <w:r w:rsidRPr="002B7206">
        <w:rPr>
          <w:rFonts w:ascii="Times New Roman" w:hAnsi="Times New Roman" w:cs="Times New Roman"/>
          <w:bCs/>
          <w:color w:val="000000" w:themeColor="text1"/>
          <w:sz w:val="20"/>
          <w:szCs w:val="20"/>
        </w:rPr>
        <w:t>terhambat</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dengan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adanya</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keterbatasan</w:t>
      </w:r>
      <w:proofErr w:type="spellEnd"/>
      <w:r w:rsidRPr="002B7206">
        <w:rPr>
          <w:rFonts w:ascii="Times New Roman" w:hAnsi="Times New Roman" w:cs="Times New Roman"/>
          <w:bCs/>
          <w:color w:val="000000" w:themeColor="text1"/>
          <w:sz w:val="20"/>
          <w:szCs w:val="20"/>
        </w:rPr>
        <w:t xml:space="preserve"> modal </w:t>
      </w:r>
      <w:proofErr w:type="spellStart"/>
      <w:r w:rsidRPr="002B7206">
        <w:rPr>
          <w:rFonts w:ascii="Times New Roman" w:hAnsi="Times New Roman" w:cs="Times New Roman"/>
          <w:bCs/>
          <w:color w:val="000000" w:themeColor="text1"/>
          <w:sz w:val="20"/>
          <w:szCs w:val="20"/>
        </w:rPr>
        <w:t>serta</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diversifikasi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bisnis</w:t>
      </w:r>
      <w:proofErr w:type="spellEnd"/>
      <w:r w:rsidRPr="002B7206">
        <w:rPr>
          <w:rFonts w:ascii="Times New Roman" w:hAnsi="Times New Roman" w:cs="Times New Roman"/>
          <w:bCs/>
          <w:color w:val="000000" w:themeColor="text1"/>
          <w:sz w:val="20"/>
          <w:szCs w:val="20"/>
        </w:rPr>
        <w:t xml:space="preserve"> yang juga </w:t>
      </w:r>
      <w:proofErr w:type="spellStart"/>
      <w:r w:rsidRPr="002B7206">
        <w:rPr>
          <w:rFonts w:ascii="Times New Roman" w:hAnsi="Times New Roman" w:cs="Times New Roman"/>
          <w:bCs/>
          <w:color w:val="000000" w:themeColor="text1"/>
          <w:sz w:val="20"/>
          <w:szCs w:val="20"/>
        </w:rPr>
        <w:t>masih</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terbatas</w:t>
      </w:r>
      <w:proofErr w:type="spellEnd"/>
      <w:r w:rsidRPr="002B7206">
        <w:rPr>
          <w:rFonts w:ascii="Times New Roman" w:hAnsi="Times New Roman" w:cs="Times New Roman"/>
          <w:bCs/>
          <w:color w:val="000000" w:themeColor="text1"/>
          <w:sz w:val="20"/>
          <w:szCs w:val="20"/>
        </w:rPr>
        <w:t xml:space="preserve">. Oleh </w:t>
      </w:r>
      <w:proofErr w:type="spellStart"/>
      <w:r w:rsidRPr="002B7206">
        <w:rPr>
          <w:rFonts w:ascii="Times New Roman" w:hAnsi="Times New Roman" w:cs="Times New Roman"/>
          <w:bCs/>
          <w:color w:val="000000" w:themeColor="text1"/>
          <w:sz w:val="20"/>
          <w:szCs w:val="20"/>
        </w:rPr>
        <w:t>karena</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itu</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diperlukan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upaya</w:t>
      </w:r>
      <w:proofErr w:type="spellEnd"/>
      <w:r w:rsidRPr="002B7206">
        <w:rPr>
          <w:rFonts w:ascii="Times New Roman" w:hAnsi="Times New Roman" w:cs="Times New Roman"/>
          <w:bCs/>
          <w:color w:val="000000" w:themeColor="text1"/>
          <w:sz w:val="20"/>
          <w:szCs w:val="20"/>
        </w:rPr>
        <w:t xml:space="preserve"> dalam </w:t>
      </w:r>
      <w:proofErr w:type="spellStart"/>
      <w:r w:rsidRPr="002B7206">
        <w:rPr>
          <w:rFonts w:ascii="Times New Roman" w:hAnsi="Times New Roman" w:cs="Times New Roman"/>
          <w:bCs/>
          <w:color w:val="000000" w:themeColor="text1"/>
          <w:sz w:val="20"/>
          <w:szCs w:val="20"/>
        </w:rPr>
        <w:t>menggeliatkan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kembali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usaha</w:t>
      </w:r>
      <w:proofErr w:type="spellEnd"/>
      <w:r w:rsidRPr="002B7206">
        <w:rPr>
          <w:rFonts w:ascii="Times New Roman" w:hAnsi="Times New Roman" w:cs="Times New Roman"/>
          <w:bCs/>
          <w:color w:val="000000" w:themeColor="text1"/>
          <w:sz w:val="20"/>
          <w:szCs w:val="20"/>
        </w:rPr>
        <w:t xml:space="preserve"> UMKM </w:t>
      </w:r>
      <w:proofErr w:type="spellStart"/>
      <w:r w:rsidRPr="002B7206">
        <w:rPr>
          <w:rFonts w:ascii="Times New Roman" w:hAnsi="Times New Roman" w:cs="Times New Roman"/>
          <w:bCs/>
          <w:color w:val="000000" w:themeColor="text1"/>
          <w:sz w:val="20"/>
          <w:szCs w:val="20"/>
        </w:rPr>
        <w:t>untuk</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menjual</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produknya</w:t>
      </w:r>
      <w:proofErr w:type="spellEnd"/>
      <w:r w:rsidRPr="002B7206">
        <w:rPr>
          <w:rFonts w:ascii="Times New Roman" w:hAnsi="Times New Roman" w:cs="Times New Roman"/>
          <w:bCs/>
          <w:color w:val="000000" w:themeColor="text1"/>
          <w:sz w:val="20"/>
          <w:szCs w:val="20"/>
        </w:rPr>
        <w:t xml:space="preserve">. Salah </w:t>
      </w:r>
      <w:proofErr w:type="spellStart"/>
      <w:r w:rsidRPr="002B7206">
        <w:rPr>
          <w:rFonts w:ascii="Times New Roman" w:hAnsi="Times New Roman" w:cs="Times New Roman"/>
          <w:bCs/>
          <w:color w:val="000000" w:themeColor="text1"/>
          <w:sz w:val="20"/>
          <w:szCs w:val="20"/>
        </w:rPr>
        <w:t>satu</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upaya</w:t>
      </w:r>
      <w:proofErr w:type="spellEnd"/>
      <w:r w:rsidRPr="002B7206">
        <w:rPr>
          <w:rFonts w:ascii="Times New Roman" w:hAnsi="Times New Roman" w:cs="Times New Roman"/>
          <w:bCs/>
          <w:color w:val="000000" w:themeColor="text1"/>
          <w:sz w:val="20"/>
          <w:szCs w:val="20"/>
        </w:rPr>
        <w:t xml:space="preserve"> yang </w:t>
      </w:r>
      <w:proofErr w:type="spellStart"/>
      <w:r w:rsidRPr="002B7206">
        <w:rPr>
          <w:rFonts w:ascii="Times New Roman" w:hAnsi="Times New Roman" w:cs="Times New Roman"/>
          <w:bCs/>
          <w:color w:val="000000" w:themeColor="text1"/>
          <w:sz w:val="20"/>
          <w:szCs w:val="20"/>
        </w:rPr>
        <w:t>bisa</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dilakukan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yaitu</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dengan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pengenalan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produk</w:t>
      </w:r>
      <w:proofErr w:type="spellEnd"/>
      <w:r w:rsidRPr="002B7206">
        <w:rPr>
          <w:rFonts w:ascii="Times New Roman" w:hAnsi="Times New Roman" w:cs="Times New Roman"/>
          <w:bCs/>
          <w:color w:val="000000" w:themeColor="text1"/>
          <w:sz w:val="20"/>
          <w:szCs w:val="20"/>
        </w:rPr>
        <w:t xml:space="preserve"> yang </w:t>
      </w:r>
      <w:proofErr w:type="spellStart"/>
      <w:r w:rsidRPr="002B7206">
        <w:rPr>
          <w:rFonts w:ascii="Times New Roman" w:hAnsi="Times New Roman" w:cs="Times New Roman"/>
          <w:bCs/>
          <w:color w:val="000000" w:themeColor="text1"/>
          <w:sz w:val="20"/>
          <w:szCs w:val="20"/>
        </w:rPr>
        <w:t>lebih</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menarik</w:t>
      </w:r>
      <w:proofErr w:type="spellEnd"/>
      <w:r w:rsidRPr="002B7206">
        <w:rPr>
          <w:rFonts w:ascii="Times New Roman" w:hAnsi="Times New Roman" w:cs="Times New Roman"/>
          <w:bCs/>
          <w:color w:val="000000" w:themeColor="text1"/>
          <w:sz w:val="20"/>
          <w:szCs w:val="20"/>
        </w:rPr>
        <w:t xml:space="preserve"> dan </w:t>
      </w:r>
      <w:proofErr w:type="spellStart"/>
      <w:r w:rsidRPr="002B7206">
        <w:rPr>
          <w:rFonts w:ascii="Times New Roman" w:hAnsi="Times New Roman" w:cs="Times New Roman"/>
          <w:bCs/>
          <w:color w:val="000000" w:themeColor="text1"/>
          <w:sz w:val="20"/>
          <w:szCs w:val="20"/>
        </w:rPr>
        <w:t>pengenalan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sistem</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pembayaran</w:t>
      </w:r>
      <w:proofErr w:type="spellEnd"/>
      <w:r w:rsidRPr="002B7206">
        <w:rPr>
          <w:rFonts w:ascii="Times New Roman" w:hAnsi="Times New Roman" w:cs="Times New Roman"/>
          <w:bCs/>
          <w:color w:val="000000" w:themeColor="text1"/>
          <w:sz w:val="20"/>
          <w:szCs w:val="20"/>
        </w:rPr>
        <w:t xml:space="preserve"> yang </w:t>
      </w:r>
      <w:proofErr w:type="spellStart"/>
      <w:r w:rsidRPr="002B7206">
        <w:rPr>
          <w:rFonts w:ascii="Times New Roman" w:hAnsi="Times New Roman" w:cs="Times New Roman"/>
          <w:bCs/>
          <w:color w:val="000000" w:themeColor="text1"/>
          <w:sz w:val="20"/>
          <w:szCs w:val="20"/>
        </w:rPr>
        <w:t>mudah</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Adanya</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perkembangan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teknologi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informasi</w:t>
      </w:r>
      <w:proofErr w:type="spellEnd"/>
      <w:r w:rsidRPr="002B7206">
        <w:rPr>
          <w:rFonts w:ascii="Times New Roman" w:hAnsi="Times New Roman" w:cs="Times New Roman"/>
          <w:bCs/>
          <w:color w:val="000000" w:themeColor="text1"/>
          <w:sz w:val="20"/>
          <w:szCs w:val="20"/>
        </w:rPr>
        <w:t xml:space="preserve">, UMKM </w:t>
      </w:r>
      <w:proofErr w:type="spellStart"/>
      <w:r w:rsidRPr="002B7206">
        <w:rPr>
          <w:rFonts w:ascii="Times New Roman" w:hAnsi="Times New Roman" w:cs="Times New Roman"/>
          <w:bCs/>
          <w:color w:val="000000" w:themeColor="text1"/>
          <w:sz w:val="20"/>
          <w:szCs w:val="20"/>
        </w:rPr>
        <w:t>diharapkan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bisa</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jauh</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lebih</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berkembang</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Melalui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teknologi</w:t>
      </w:r>
      <w:proofErr w:type="spellEnd"/>
      <w:r w:rsidRPr="002B7206">
        <w:rPr>
          <w:rFonts w:ascii="Times New Roman" w:hAnsi="Times New Roman" w:cs="Times New Roman"/>
          <w:bCs/>
          <w:color w:val="000000" w:themeColor="text1"/>
          <w:sz w:val="20"/>
          <w:szCs w:val="20"/>
        </w:rPr>
        <w:t xml:space="preserve"> yang </w:t>
      </w:r>
      <w:proofErr w:type="spellStart"/>
      <w:r w:rsidRPr="002B7206">
        <w:rPr>
          <w:rFonts w:ascii="Times New Roman" w:hAnsi="Times New Roman" w:cs="Times New Roman"/>
          <w:bCs/>
          <w:color w:val="000000" w:themeColor="text1"/>
          <w:sz w:val="20"/>
          <w:szCs w:val="20"/>
        </w:rPr>
        <w:t>serba</w:t>
      </w:r>
      <w:proofErr w:type="spellEnd"/>
      <w:r w:rsidRPr="002B7206">
        <w:rPr>
          <w:rFonts w:ascii="Times New Roman" w:hAnsi="Times New Roman" w:cs="Times New Roman"/>
          <w:bCs/>
          <w:color w:val="000000" w:themeColor="text1"/>
          <w:sz w:val="20"/>
          <w:szCs w:val="20"/>
        </w:rPr>
        <w:t xml:space="preserve"> digital, </w:t>
      </w:r>
      <w:proofErr w:type="spellStart"/>
      <w:r w:rsidRPr="002B7206">
        <w:rPr>
          <w:rFonts w:ascii="Times New Roman" w:hAnsi="Times New Roman" w:cs="Times New Roman"/>
          <w:bCs/>
          <w:color w:val="000000" w:themeColor="text1"/>
          <w:sz w:val="20"/>
          <w:szCs w:val="20"/>
        </w:rPr>
        <w:t>informasi</w:t>
      </w:r>
      <w:proofErr w:type="spellEnd"/>
      <w:r w:rsidRPr="002B7206">
        <w:rPr>
          <w:rFonts w:ascii="Times New Roman" w:hAnsi="Times New Roman" w:cs="Times New Roman"/>
          <w:bCs/>
          <w:color w:val="000000" w:themeColor="text1"/>
          <w:sz w:val="20"/>
          <w:szCs w:val="20"/>
        </w:rPr>
        <w:t xml:space="preserve"> dan </w:t>
      </w:r>
      <w:proofErr w:type="spellStart"/>
      <w:r w:rsidRPr="002B7206">
        <w:rPr>
          <w:rFonts w:ascii="Times New Roman" w:hAnsi="Times New Roman" w:cs="Times New Roman"/>
          <w:bCs/>
          <w:color w:val="000000" w:themeColor="text1"/>
          <w:sz w:val="20"/>
          <w:szCs w:val="20"/>
        </w:rPr>
        <w:t>sistem</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pembayaran</w:t>
      </w:r>
      <w:proofErr w:type="spellEnd"/>
      <w:r w:rsidRPr="002B7206">
        <w:rPr>
          <w:rFonts w:ascii="Times New Roman" w:hAnsi="Times New Roman" w:cs="Times New Roman"/>
          <w:bCs/>
          <w:color w:val="000000" w:themeColor="text1"/>
          <w:sz w:val="20"/>
          <w:szCs w:val="20"/>
        </w:rPr>
        <w:t xml:space="preserve"> digital </w:t>
      </w:r>
      <w:proofErr w:type="spellStart"/>
      <w:r w:rsidRPr="002B7206">
        <w:rPr>
          <w:rFonts w:ascii="Times New Roman" w:hAnsi="Times New Roman" w:cs="Times New Roman"/>
          <w:bCs/>
          <w:color w:val="000000" w:themeColor="text1"/>
          <w:sz w:val="20"/>
          <w:szCs w:val="20"/>
        </w:rPr>
        <w:t>akan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produk</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dari</w:t>
      </w:r>
      <w:proofErr w:type="spellEnd"/>
      <w:r w:rsidRPr="002B7206">
        <w:rPr>
          <w:rFonts w:ascii="Times New Roman" w:hAnsi="Times New Roman" w:cs="Times New Roman"/>
          <w:bCs/>
          <w:color w:val="000000" w:themeColor="text1"/>
          <w:sz w:val="20"/>
          <w:szCs w:val="20"/>
        </w:rPr>
        <w:t xml:space="preserve"> UMKM </w:t>
      </w:r>
      <w:proofErr w:type="spellStart"/>
      <w:r w:rsidRPr="002B7206">
        <w:rPr>
          <w:rFonts w:ascii="Times New Roman" w:hAnsi="Times New Roman" w:cs="Times New Roman"/>
          <w:bCs/>
          <w:color w:val="000000" w:themeColor="text1"/>
          <w:sz w:val="20"/>
          <w:szCs w:val="20"/>
        </w:rPr>
        <w:t>akan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mudah</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dikenal</w:t>
      </w:r>
      <w:proofErr w:type="spellEnd"/>
      <w:r w:rsidRPr="002B7206">
        <w:rPr>
          <w:rFonts w:ascii="Times New Roman" w:hAnsi="Times New Roman" w:cs="Times New Roman"/>
          <w:bCs/>
          <w:color w:val="000000" w:themeColor="text1"/>
          <w:sz w:val="20"/>
          <w:szCs w:val="20"/>
        </w:rPr>
        <w:t xml:space="preserve">. Hal </w:t>
      </w:r>
      <w:proofErr w:type="spellStart"/>
      <w:r w:rsidRPr="002B7206">
        <w:rPr>
          <w:rFonts w:ascii="Times New Roman" w:hAnsi="Times New Roman" w:cs="Times New Roman"/>
          <w:bCs/>
          <w:color w:val="000000" w:themeColor="text1"/>
          <w:sz w:val="20"/>
          <w:szCs w:val="20"/>
        </w:rPr>
        <w:t>ini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menjadi</w:t>
      </w:r>
      <w:proofErr w:type="spellEnd"/>
      <w:r w:rsidRPr="002B7206">
        <w:rPr>
          <w:rFonts w:ascii="Times New Roman" w:hAnsi="Times New Roman" w:cs="Times New Roman"/>
          <w:bCs/>
          <w:color w:val="000000" w:themeColor="text1"/>
          <w:sz w:val="20"/>
          <w:szCs w:val="20"/>
        </w:rPr>
        <w:t xml:space="preserve"> salah </w:t>
      </w:r>
      <w:proofErr w:type="spellStart"/>
      <w:r w:rsidRPr="002B7206">
        <w:rPr>
          <w:rFonts w:ascii="Times New Roman" w:hAnsi="Times New Roman" w:cs="Times New Roman"/>
          <w:bCs/>
          <w:color w:val="000000" w:themeColor="text1"/>
          <w:sz w:val="20"/>
          <w:szCs w:val="20"/>
        </w:rPr>
        <w:t>satu</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solusi</w:t>
      </w:r>
      <w:proofErr w:type="spellEnd"/>
      <w:r w:rsidRPr="002B7206">
        <w:rPr>
          <w:rFonts w:ascii="Times New Roman" w:hAnsi="Times New Roman" w:cs="Times New Roman"/>
          <w:bCs/>
          <w:color w:val="000000" w:themeColor="text1"/>
          <w:sz w:val="20"/>
          <w:szCs w:val="20"/>
        </w:rPr>
        <w:t xml:space="preserve"> UMKM </w:t>
      </w:r>
      <w:proofErr w:type="spellStart"/>
      <w:r w:rsidRPr="002B7206">
        <w:rPr>
          <w:rFonts w:ascii="Times New Roman" w:hAnsi="Times New Roman" w:cs="Times New Roman"/>
          <w:bCs/>
          <w:color w:val="000000" w:themeColor="text1"/>
          <w:sz w:val="20"/>
          <w:szCs w:val="20"/>
        </w:rPr>
        <w:t>binaan</w:t>
      </w:r>
      <w:proofErr w:type="spellEnd"/>
      <w:r w:rsidRPr="002B7206">
        <w:rPr>
          <w:rFonts w:ascii="Times New Roman" w:hAnsi="Times New Roman" w:cs="Times New Roman"/>
          <w:bCs/>
          <w:color w:val="000000" w:themeColor="text1"/>
          <w:sz w:val="20"/>
          <w:szCs w:val="20"/>
        </w:rPr>
        <w:t xml:space="preserve"> CDC Telkom Surabaya yang </w:t>
      </w:r>
      <w:proofErr w:type="spellStart"/>
      <w:r w:rsidRPr="002B7206">
        <w:rPr>
          <w:rFonts w:ascii="Times New Roman" w:hAnsi="Times New Roman" w:cs="Times New Roman"/>
          <w:bCs/>
          <w:color w:val="000000" w:themeColor="text1"/>
          <w:sz w:val="20"/>
          <w:szCs w:val="20"/>
        </w:rPr>
        <w:t>membina</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banyak</w:t>
      </w:r>
      <w:proofErr w:type="spellEnd"/>
      <w:r w:rsidRPr="002B7206">
        <w:rPr>
          <w:rFonts w:ascii="Times New Roman" w:hAnsi="Times New Roman" w:cs="Times New Roman"/>
          <w:bCs/>
          <w:color w:val="000000" w:themeColor="text1"/>
          <w:sz w:val="20"/>
          <w:szCs w:val="20"/>
        </w:rPr>
        <w:t xml:space="preserve"> UMKM yang </w:t>
      </w:r>
      <w:proofErr w:type="spellStart"/>
      <w:r w:rsidRPr="002B7206">
        <w:rPr>
          <w:rFonts w:ascii="Times New Roman" w:hAnsi="Times New Roman" w:cs="Times New Roman"/>
          <w:bCs/>
          <w:color w:val="000000" w:themeColor="text1"/>
          <w:sz w:val="20"/>
          <w:szCs w:val="20"/>
        </w:rPr>
        <w:t>bergerak</w:t>
      </w:r>
      <w:proofErr w:type="spellEnd"/>
      <w:r w:rsidRPr="002B7206">
        <w:rPr>
          <w:rFonts w:ascii="Times New Roman" w:hAnsi="Times New Roman" w:cs="Times New Roman"/>
          <w:bCs/>
          <w:color w:val="000000" w:themeColor="text1"/>
          <w:sz w:val="20"/>
          <w:szCs w:val="20"/>
        </w:rPr>
        <w:t xml:space="preserve"> di </w:t>
      </w:r>
      <w:proofErr w:type="spellStart"/>
      <w:r w:rsidRPr="002B7206">
        <w:rPr>
          <w:rFonts w:ascii="Times New Roman" w:hAnsi="Times New Roman" w:cs="Times New Roman"/>
          <w:bCs/>
          <w:color w:val="000000" w:themeColor="text1"/>
          <w:sz w:val="20"/>
          <w:szCs w:val="20"/>
        </w:rPr>
        <w:t>bidang</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makanan</w:t>
      </w:r>
      <w:proofErr w:type="spellEnd"/>
      <w:r w:rsidRPr="002B7206">
        <w:rPr>
          <w:rFonts w:ascii="Times New Roman" w:hAnsi="Times New Roman" w:cs="Times New Roman"/>
          <w:bCs/>
          <w:color w:val="000000" w:themeColor="text1"/>
          <w:sz w:val="20"/>
          <w:szCs w:val="20"/>
        </w:rPr>
        <w:t xml:space="preserve"> dan </w:t>
      </w:r>
      <w:proofErr w:type="spellStart"/>
      <w:r w:rsidRPr="002B7206">
        <w:rPr>
          <w:rFonts w:ascii="Times New Roman" w:hAnsi="Times New Roman" w:cs="Times New Roman"/>
          <w:bCs/>
          <w:color w:val="000000" w:themeColor="text1"/>
          <w:sz w:val="20"/>
          <w:szCs w:val="20"/>
        </w:rPr>
        <w:t>minuman</w:t>
      </w:r>
      <w:proofErr w:type="spellEnd"/>
      <w:r w:rsidRPr="002B7206">
        <w:rPr>
          <w:rFonts w:ascii="Times New Roman" w:hAnsi="Times New Roman" w:cs="Times New Roman"/>
          <w:bCs/>
          <w:color w:val="000000" w:themeColor="text1"/>
          <w:sz w:val="20"/>
          <w:szCs w:val="20"/>
        </w:rPr>
        <w:t xml:space="preserve">, </w:t>
      </w:r>
      <w:r w:rsidRPr="002B7206">
        <w:rPr>
          <w:rFonts w:ascii="Times New Roman" w:hAnsi="Times New Roman" w:cs="Times New Roman"/>
          <w:bCs/>
          <w:i/>
          <w:iCs/>
          <w:color w:val="000000" w:themeColor="text1"/>
          <w:sz w:val="20"/>
          <w:szCs w:val="20"/>
        </w:rPr>
        <w:t>fashion</w:t>
      </w:r>
      <w:r w:rsidRPr="002B7206">
        <w:rPr>
          <w:rFonts w:ascii="Times New Roman" w:hAnsi="Times New Roman" w:cs="Times New Roman"/>
          <w:bCs/>
          <w:color w:val="000000" w:themeColor="text1"/>
          <w:sz w:val="20"/>
          <w:szCs w:val="20"/>
        </w:rPr>
        <w:t xml:space="preserve">, dan </w:t>
      </w:r>
      <w:proofErr w:type="spellStart"/>
      <w:r w:rsidRPr="002B7206">
        <w:rPr>
          <w:rFonts w:ascii="Times New Roman" w:hAnsi="Times New Roman" w:cs="Times New Roman"/>
          <w:bCs/>
          <w:color w:val="000000" w:themeColor="text1"/>
          <w:sz w:val="20"/>
          <w:szCs w:val="20"/>
        </w:rPr>
        <w:t>kerajinan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tangan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Pembuatan</w:t>
      </w:r>
      <w:proofErr w:type="spellEnd"/>
      <w:r w:rsidRPr="002B7206">
        <w:rPr>
          <w:rFonts w:ascii="Times New Roman" w:hAnsi="Times New Roman" w:cs="Times New Roman"/>
          <w:bCs/>
          <w:color w:val="000000" w:themeColor="text1"/>
          <w:sz w:val="20"/>
          <w:szCs w:val="20"/>
        </w:rPr>
        <w:t xml:space="preserve"> website </w:t>
      </w:r>
      <w:proofErr w:type="spellStart"/>
      <w:r w:rsidRPr="002B7206">
        <w:rPr>
          <w:rFonts w:ascii="Times New Roman" w:hAnsi="Times New Roman" w:cs="Times New Roman"/>
          <w:bCs/>
          <w:color w:val="000000" w:themeColor="text1"/>
          <w:sz w:val="20"/>
          <w:szCs w:val="20"/>
        </w:rPr>
        <w:t>direktori</w:t>
      </w:r>
      <w:proofErr w:type="spellEnd"/>
      <w:r w:rsidRPr="002B7206">
        <w:rPr>
          <w:rFonts w:ascii="Times New Roman" w:hAnsi="Times New Roman" w:cs="Times New Roman"/>
          <w:bCs/>
          <w:color w:val="000000" w:themeColor="text1"/>
          <w:sz w:val="20"/>
          <w:szCs w:val="20"/>
        </w:rPr>
        <w:t xml:space="preserve"> digital dan </w:t>
      </w:r>
      <w:proofErr w:type="spellStart"/>
      <w:r w:rsidRPr="002B7206">
        <w:rPr>
          <w:rFonts w:ascii="Times New Roman" w:hAnsi="Times New Roman" w:cs="Times New Roman"/>
          <w:bCs/>
          <w:color w:val="000000" w:themeColor="text1"/>
          <w:sz w:val="20"/>
          <w:szCs w:val="20"/>
        </w:rPr>
        <w:t>pengenalan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sistem</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pembayaran</w:t>
      </w:r>
      <w:proofErr w:type="spellEnd"/>
      <w:r w:rsidRPr="002B7206">
        <w:rPr>
          <w:rFonts w:ascii="Times New Roman" w:hAnsi="Times New Roman" w:cs="Times New Roman"/>
          <w:bCs/>
          <w:color w:val="000000" w:themeColor="text1"/>
          <w:sz w:val="20"/>
          <w:szCs w:val="20"/>
        </w:rPr>
        <w:t xml:space="preserve"> digital </w:t>
      </w:r>
      <w:proofErr w:type="spellStart"/>
      <w:r w:rsidRPr="002B7206">
        <w:rPr>
          <w:rFonts w:ascii="Times New Roman" w:hAnsi="Times New Roman" w:cs="Times New Roman"/>
          <w:bCs/>
          <w:color w:val="000000" w:themeColor="text1"/>
          <w:sz w:val="20"/>
          <w:szCs w:val="20"/>
        </w:rPr>
        <w:t>ini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diharapkan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menjadi</w:t>
      </w:r>
      <w:proofErr w:type="spellEnd"/>
      <w:r w:rsidRPr="002B7206">
        <w:rPr>
          <w:rFonts w:ascii="Times New Roman" w:hAnsi="Times New Roman" w:cs="Times New Roman"/>
          <w:bCs/>
          <w:color w:val="000000" w:themeColor="text1"/>
          <w:sz w:val="20"/>
          <w:szCs w:val="20"/>
        </w:rPr>
        <w:t xml:space="preserve"> salah </w:t>
      </w:r>
      <w:proofErr w:type="spellStart"/>
      <w:r w:rsidRPr="002B7206">
        <w:rPr>
          <w:rFonts w:ascii="Times New Roman" w:hAnsi="Times New Roman" w:cs="Times New Roman"/>
          <w:bCs/>
          <w:color w:val="000000" w:themeColor="text1"/>
          <w:sz w:val="20"/>
          <w:szCs w:val="20"/>
        </w:rPr>
        <w:t>satu</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solusi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untuk</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menggeliatkan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kembali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usaha</w:t>
      </w:r>
      <w:proofErr w:type="spellEnd"/>
      <w:r w:rsidRPr="002B7206">
        <w:rPr>
          <w:rFonts w:ascii="Times New Roman" w:hAnsi="Times New Roman" w:cs="Times New Roman"/>
          <w:bCs/>
          <w:color w:val="000000" w:themeColor="text1"/>
          <w:sz w:val="20"/>
          <w:szCs w:val="20"/>
        </w:rPr>
        <w:t xml:space="preserve"> UMKM yang </w:t>
      </w:r>
      <w:proofErr w:type="spellStart"/>
      <w:r w:rsidRPr="002B7206">
        <w:rPr>
          <w:rFonts w:ascii="Times New Roman" w:hAnsi="Times New Roman" w:cs="Times New Roman"/>
          <w:bCs/>
          <w:color w:val="000000" w:themeColor="text1"/>
          <w:sz w:val="20"/>
          <w:szCs w:val="20"/>
        </w:rPr>
        <w:t>mengalami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penurunan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selama</w:t>
      </w:r>
      <w:proofErr w:type="spellEnd"/>
      <w:r w:rsidRPr="002B7206">
        <w:rPr>
          <w:rFonts w:ascii="Times New Roman" w:hAnsi="Times New Roman" w:cs="Times New Roman"/>
          <w:bCs/>
          <w:color w:val="000000" w:themeColor="text1"/>
          <w:sz w:val="20"/>
          <w:szCs w:val="20"/>
        </w:rPr>
        <w:t xml:space="preserve"> masa </w:t>
      </w:r>
      <w:proofErr w:type="spellStart"/>
      <w:r w:rsidRPr="002B7206">
        <w:rPr>
          <w:rFonts w:ascii="Times New Roman" w:hAnsi="Times New Roman" w:cs="Times New Roman"/>
          <w:bCs/>
          <w:color w:val="000000" w:themeColor="text1"/>
          <w:sz w:val="20"/>
          <w:szCs w:val="20"/>
        </w:rPr>
        <w:t>pandemi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Informasi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terpusat</w:t>
      </w:r>
      <w:proofErr w:type="spellEnd"/>
      <w:r w:rsidRPr="002B7206">
        <w:rPr>
          <w:rFonts w:ascii="Times New Roman" w:hAnsi="Times New Roman" w:cs="Times New Roman"/>
          <w:bCs/>
          <w:color w:val="000000" w:themeColor="text1"/>
          <w:sz w:val="20"/>
          <w:szCs w:val="20"/>
        </w:rPr>
        <w:t xml:space="preserve"> di </w:t>
      </w:r>
      <w:proofErr w:type="spellStart"/>
      <w:r w:rsidRPr="002B7206">
        <w:rPr>
          <w:rFonts w:ascii="Times New Roman" w:hAnsi="Times New Roman" w:cs="Times New Roman"/>
          <w:bCs/>
          <w:color w:val="000000" w:themeColor="text1"/>
          <w:sz w:val="20"/>
          <w:szCs w:val="20"/>
        </w:rPr>
        <w:t>satu</w:t>
      </w:r>
      <w:proofErr w:type="spellEnd"/>
      <w:r w:rsidRPr="002B7206">
        <w:rPr>
          <w:rFonts w:ascii="Times New Roman" w:hAnsi="Times New Roman" w:cs="Times New Roman"/>
          <w:bCs/>
          <w:color w:val="000000" w:themeColor="text1"/>
          <w:sz w:val="20"/>
          <w:szCs w:val="20"/>
        </w:rPr>
        <w:t xml:space="preserve"> website dan </w:t>
      </w:r>
      <w:proofErr w:type="spellStart"/>
      <w:r w:rsidRPr="002B7206">
        <w:rPr>
          <w:rFonts w:ascii="Times New Roman" w:hAnsi="Times New Roman" w:cs="Times New Roman"/>
          <w:bCs/>
          <w:color w:val="000000" w:themeColor="text1"/>
          <w:sz w:val="20"/>
          <w:szCs w:val="20"/>
        </w:rPr>
        <w:t>sistem</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pembayaran</w:t>
      </w:r>
      <w:proofErr w:type="spellEnd"/>
      <w:r w:rsidRPr="002B7206">
        <w:rPr>
          <w:rFonts w:ascii="Times New Roman" w:hAnsi="Times New Roman" w:cs="Times New Roman"/>
          <w:bCs/>
          <w:color w:val="000000" w:themeColor="text1"/>
          <w:sz w:val="20"/>
          <w:szCs w:val="20"/>
        </w:rPr>
        <w:t xml:space="preserve"> yang </w:t>
      </w:r>
      <w:proofErr w:type="spellStart"/>
      <w:r w:rsidRPr="002B7206">
        <w:rPr>
          <w:rFonts w:ascii="Times New Roman" w:hAnsi="Times New Roman" w:cs="Times New Roman"/>
          <w:bCs/>
          <w:color w:val="000000" w:themeColor="text1"/>
          <w:sz w:val="20"/>
          <w:szCs w:val="20"/>
        </w:rPr>
        <w:t>lebih</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mudah</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diharapkan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menjadi</w:t>
      </w:r>
      <w:proofErr w:type="spellEnd"/>
      <w:r w:rsidRPr="002B7206">
        <w:rPr>
          <w:rFonts w:ascii="Times New Roman" w:hAnsi="Times New Roman" w:cs="Times New Roman"/>
          <w:bCs/>
          <w:color w:val="000000" w:themeColor="text1"/>
          <w:sz w:val="20"/>
          <w:szCs w:val="20"/>
        </w:rPr>
        <w:t xml:space="preserve"> salah </w:t>
      </w:r>
      <w:proofErr w:type="spellStart"/>
      <w:r w:rsidRPr="002B7206">
        <w:rPr>
          <w:rFonts w:ascii="Times New Roman" w:hAnsi="Times New Roman" w:cs="Times New Roman"/>
          <w:bCs/>
          <w:color w:val="000000" w:themeColor="text1"/>
          <w:sz w:val="20"/>
          <w:szCs w:val="20"/>
        </w:rPr>
        <w:t>satu</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jalan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untuk</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meningkatkan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penjualan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produk</w:t>
      </w:r>
      <w:proofErr w:type="spellEnd"/>
      <w:r w:rsidRPr="002B7206">
        <w:rPr>
          <w:rFonts w:ascii="Times New Roman" w:hAnsi="Times New Roman" w:cs="Times New Roman"/>
          <w:bCs/>
          <w:color w:val="000000" w:themeColor="text1"/>
          <w:sz w:val="20"/>
          <w:szCs w:val="20"/>
        </w:rPr>
        <w:t xml:space="preserve"> UMKM. </w:t>
      </w:r>
      <w:proofErr w:type="spellStart"/>
      <w:r w:rsidRPr="002B7206">
        <w:rPr>
          <w:rFonts w:ascii="Times New Roman" w:hAnsi="Times New Roman" w:cs="Times New Roman"/>
          <w:bCs/>
          <w:color w:val="000000" w:themeColor="text1"/>
          <w:sz w:val="20"/>
          <w:szCs w:val="20"/>
        </w:rPr>
        <w:t>Deskripsi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produk</w:t>
      </w:r>
      <w:proofErr w:type="spellEnd"/>
      <w:r w:rsidRPr="002B7206">
        <w:rPr>
          <w:rFonts w:ascii="Times New Roman" w:hAnsi="Times New Roman" w:cs="Times New Roman"/>
          <w:bCs/>
          <w:color w:val="000000" w:themeColor="text1"/>
          <w:sz w:val="20"/>
          <w:szCs w:val="20"/>
        </w:rPr>
        <w:t xml:space="preserve"> yang </w:t>
      </w:r>
      <w:proofErr w:type="spellStart"/>
      <w:r w:rsidRPr="002B7206">
        <w:rPr>
          <w:rFonts w:ascii="Times New Roman" w:hAnsi="Times New Roman" w:cs="Times New Roman"/>
          <w:bCs/>
          <w:color w:val="000000" w:themeColor="text1"/>
          <w:sz w:val="20"/>
          <w:szCs w:val="20"/>
        </w:rPr>
        <w:t>lebih</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jelas</w:t>
      </w:r>
      <w:proofErr w:type="spellEnd"/>
      <w:r w:rsidRPr="002B7206">
        <w:rPr>
          <w:rFonts w:ascii="Times New Roman" w:hAnsi="Times New Roman" w:cs="Times New Roman"/>
          <w:bCs/>
          <w:color w:val="000000" w:themeColor="text1"/>
          <w:sz w:val="20"/>
          <w:szCs w:val="20"/>
        </w:rPr>
        <w:t xml:space="preserve"> dan detail, </w:t>
      </w:r>
      <w:proofErr w:type="spellStart"/>
      <w:r w:rsidRPr="002B7206">
        <w:rPr>
          <w:rFonts w:ascii="Times New Roman" w:hAnsi="Times New Roman" w:cs="Times New Roman"/>
          <w:bCs/>
          <w:color w:val="000000" w:themeColor="text1"/>
          <w:sz w:val="20"/>
          <w:szCs w:val="20"/>
        </w:rPr>
        <w:t>serta</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terhububf</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langsung</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dengan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penjual</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akan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memberikan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kemudahan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konsumen</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untuk</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membeli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produk</w:t>
      </w:r>
      <w:proofErr w:type="spellEnd"/>
      <w:r w:rsidRPr="002B7206">
        <w:rPr>
          <w:rFonts w:ascii="Times New Roman" w:hAnsi="Times New Roman" w:cs="Times New Roman"/>
          <w:bCs/>
          <w:color w:val="000000" w:themeColor="text1"/>
          <w:sz w:val="20"/>
          <w:szCs w:val="20"/>
        </w:rPr>
        <w:t>.</w:t>
      </w:r>
    </w:p>
    <w:p w14:paraId="2944FF5E" w14:textId="57057E75" w:rsidR="008A2EF5" w:rsidRPr="002B7206" w:rsidRDefault="008A2EF5" w:rsidP="00575CA9">
      <w:pPr>
        <w:pStyle w:val="ListParagraph"/>
        <w:spacing w:after="0" w:line="240" w:lineRule="auto"/>
        <w:ind w:left="0"/>
        <w:jc w:val="both"/>
        <w:rPr>
          <w:rFonts w:ascii="Times New Roman" w:hAnsi="Times New Roman" w:cs="Times New Roman"/>
          <w:bCs/>
          <w:color w:val="000000" w:themeColor="text1"/>
          <w:sz w:val="20"/>
          <w:szCs w:val="20"/>
        </w:rPr>
      </w:pPr>
    </w:p>
    <w:p w14:paraId="5EF7EAFB" w14:textId="3B334857" w:rsidR="008A2EF5" w:rsidRPr="002B7206" w:rsidRDefault="008A2EF5" w:rsidP="00575CA9">
      <w:pPr>
        <w:pStyle w:val="ListParagraph"/>
        <w:spacing w:after="0" w:line="240" w:lineRule="auto"/>
        <w:ind w:left="0"/>
        <w:jc w:val="both"/>
        <w:rPr>
          <w:rFonts w:ascii="Times New Roman" w:hAnsi="Times New Roman" w:cs="Times New Roman"/>
          <w:bCs/>
          <w:color w:val="000000" w:themeColor="text1"/>
          <w:sz w:val="20"/>
          <w:szCs w:val="20"/>
        </w:rPr>
      </w:pPr>
      <w:r w:rsidRPr="002B7206">
        <w:rPr>
          <w:rFonts w:ascii="Times New Roman" w:hAnsi="Times New Roman" w:cs="Times New Roman"/>
          <w:bCs/>
          <w:color w:val="000000" w:themeColor="text1"/>
          <w:sz w:val="20"/>
          <w:szCs w:val="20"/>
        </w:rPr>
        <w:t xml:space="preserve">Kata </w:t>
      </w:r>
      <w:proofErr w:type="spellStart"/>
      <w:r w:rsidRPr="002B7206">
        <w:rPr>
          <w:rFonts w:ascii="Times New Roman" w:hAnsi="Times New Roman" w:cs="Times New Roman"/>
          <w:bCs/>
          <w:color w:val="000000" w:themeColor="text1"/>
          <w:sz w:val="20"/>
          <w:szCs w:val="20"/>
        </w:rPr>
        <w:t>kunci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Teknologi</w:t>
      </w:r>
      <w:proofErr w:type="spellEnd"/>
      <w:r w:rsidRPr="002B7206">
        <w:rPr>
          <w:rFonts w:ascii="Times New Roman" w:hAnsi="Times New Roman" w:cs="Times New Roman"/>
          <w:bCs/>
          <w:color w:val="000000" w:themeColor="text1"/>
          <w:sz w:val="20"/>
          <w:szCs w:val="20"/>
        </w:rPr>
        <w:t xml:space="preserve"> </w:t>
      </w:r>
      <w:proofErr w:type="spellStart"/>
      <w:r w:rsidRPr="002B7206">
        <w:rPr>
          <w:rFonts w:ascii="Times New Roman" w:hAnsi="Times New Roman" w:cs="Times New Roman"/>
          <w:bCs/>
          <w:color w:val="000000" w:themeColor="text1"/>
          <w:sz w:val="20"/>
          <w:szCs w:val="20"/>
        </w:rPr>
        <w:t>Informasi</w:t>
      </w:r>
      <w:proofErr w:type="spellEnd"/>
      <w:r w:rsidRPr="002B7206">
        <w:rPr>
          <w:rFonts w:ascii="Times New Roman" w:hAnsi="Times New Roman" w:cs="Times New Roman"/>
          <w:bCs/>
          <w:color w:val="000000" w:themeColor="text1"/>
          <w:sz w:val="20"/>
          <w:szCs w:val="20"/>
        </w:rPr>
        <w:t xml:space="preserve">, Surabaya, Website, </w:t>
      </w:r>
      <w:proofErr w:type="spellStart"/>
      <w:r w:rsidRPr="002B7206">
        <w:rPr>
          <w:rFonts w:ascii="Times New Roman" w:hAnsi="Times New Roman" w:cs="Times New Roman"/>
          <w:bCs/>
          <w:color w:val="000000" w:themeColor="text1"/>
          <w:sz w:val="20"/>
          <w:szCs w:val="20"/>
        </w:rPr>
        <w:t>Pembayaran</w:t>
      </w:r>
      <w:proofErr w:type="spellEnd"/>
      <w:r w:rsidRPr="002B7206">
        <w:rPr>
          <w:rFonts w:ascii="Times New Roman" w:hAnsi="Times New Roman" w:cs="Times New Roman"/>
          <w:bCs/>
          <w:color w:val="000000" w:themeColor="text1"/>
          <w:sz w:val="20"/>
          <w:szCs w:val="20"/>
        </w:rPr>
        <w:t xml:space="preserve"> Digital</w:t>
      </w:r>
    </w:p>
    <w:p w14:paraId="00FA71F8" w14:textId="77777777" w:rsidR="00575CA9" w:rsidRPr="002B7206" w:rsidRDefault="00575CA9" w:rsidP="00575CA9">
      <w:pPr>
        <w:pStyle w:val="ListParagraph"/>
        <w:spacing w:after="0" w:line="240" w:lineRule="auto"/>
        <w:ind w:left="0"/>
        <w:jc w:val="both"/>
        <w:rPr>
          <w:rFonts w:ascii="Times New Roman" w:hAnsi="Times New Roman" w:cs="Times New Roman"/>
          <w:bCs/>
          <w:color w:val="000000" w:themeColor="text1"/>
          <w:sz w:val="20"/>
          <w:szCs w:val="20"/>
        </w:rPr>
      </w:pPr>
    </w:p>
    <w:p w14:paraId="6282C776" w14:textId="6D403B8C" w:rsidR="00A41ED9" w:rsidRPr="002B7206" w:rsidRDefault="00A41ED9" w:rsidP="00D74DDC">
      <w:pPr>
        <w:spacing w:after="0" w:line="240" w:lineRule="auto"/>
        <w:ind w:right="-46" w:firstLine="720"/>
        <w:jc w:val="both"/>
        <w:rPr>
          <w:rFonts w:ascii="Times New Roman" w:eastAsia="Times New Roman" w:hAnsi="Times New Roman" w:cs="Times New Roman"/>
          <w:spacing w:val="-3"/>
          <w:sz w:val="24"/>
          <w:szCs w:val="24"/>
        </w:rPr>
      </w:pPr>
      <w:r w:rsidRPr="002B7206">
        <w:rPr>
          <w:rFonts w:ascii="Times New Roman" w:eastAsia="Times New Roman" w:hAnsi="Times New Roman" w:cs="Times New Roman"/>
          <w:spacing w:val="-3"/>
          <w:sz w:val="24"/>
          <w:szCs w:val="24"/>
        </w:rPr>
        <w:t>.</w:t>
      </w:r>
    </w:p>
    <w:p w14:paraId="4E2AE3AA" w14:textId="77777777" w:rsidR="00A41ED9" w:rsidRPr="002B7206" w:rsidRDefault="00A41ED9" w:rsidP="00D74DDC">
      <w:pPr>
        <w:spacing w:after="0" w:line="240" w:lineRule="auto"/>
        <w:ind w:right="-46"/>
        <w:jc w:val="both"/>
        <w:rPr>
          <w:rFonts w:ascii="Times New Roman" w:eastAsia="Times New Roman" w:hAnsi="Times New Roman" w:cs="Times New Roman"/>
          <w:spacing w:val="-3"/>
          <w:sz w:val="24"/>
          <w:szCs w:val="24"/>
        </w:rPr>
      </w:pPr>
    </w:p>
    <w:p w14:paraId="0B168154" w14:textId="77777777" w:rsidR="00CD364E" w:rsidRPr="008F77D6" w:rsidRDefault="00CD364E" w:rsidP="00D74DDC">
      <w:pPr>
        <w:spacing w:after="0" w:line="240" w:lineRule="auto"/>
        <w:ind w:right="-46"/>
        <w:jc w:val="both"/>
        <w:rPr>
          <w:rFonts w:ascii="Times New Roman" w:eastAsia="Times New Roman" w:hAnsi="Times New Roman" w:cs="Times New Roman"/>
          <w:i/>
          <w:spacing w:val="-3"/>
          <w:sz w:val="24"/>
          <w:szCs w:val="24"/>
          <w:lang w:val="en-US"/>
        </w:rPr>
        <w:sectPr w:rsidR="00CD364E" w:rsidRPr="008F77D6" w:rsidSect="00CD364E">
          <w:headerReference w:type="default" r:id="rId7"/>
          <w:footerReference w:type="default" r:id="rId8"/>
          <w:headerReference w:type="first" r:id="rId9"/>
          <w:type w:val="continuous"/>
          <w:pgSz w:w="11906" w:h="16838" w:code="9"/>
          <w:pgMar w:top="1134" w:right="1134" w:bottom="1134" w:left="1134" w:header="709" w:footer="709" w:gutter="0"/>
          <w:pgNumType w:start="1"/>
          <w:cols w:space="282"/>
          <w:titlePg/>
          <w:docGrid w:linePitch="360"/>
        </w:sectPr>
      </w:pPr>
    </w:p>
    <w:p w14:paraId="796C2A0F" w14:textId="77777777" w:rsidR="00A41ED9" w:rsidRPr="008F77D6" w:rsidRDefault="00A41ED9"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F77D6">
        <w:rPr>
          <w:rFonts w:ascii="Times New Roman" w:eastAsia="Times New Roman" w:hAnsi="Times New Roman" w:cs="Times New Roman"/>
          <w:b/>
          <w:bCs/>
          <w:color w:val="000000"/>
          <w:sz w:val="24"/>
          <w:szCs w:val="24"/>
          <w:bdr w:val="none" w:sz="0" w:space="0" w:color="auto" w:frame="1"/>
        </w:rPr>
        <w:t>PENDAHULUAN</w:t>
      </w:r>
      <w:r w:rsidRPr="008F77D6">
        <w:rPr>
          <w:rFonts w:ascii="Times New Roman" w:eastAsia="Times New Roman" w:hAnsi="Times New Roman" w:cs="Times New Roman"/>
          <w:b/>
          <w:bCs/>
          <w:color w:val="000000"/>
          <w:sz w:val="24"/>
          <w:szCs w:val="24"/>
          <w:bdr w:val="none" w:sz="0" w:space="0" w:color="auto" w:frame="1"/>
          <w:lang w:val="en-US"/>
        </w:rPr>
        <w:t xml:space="preserve"> (12pt)</w:t>
      </w:r>
    </w:p>
    <w:p w14:paraId="510466A2" w14:textId="77777777" w:rsidR="00F06142" w:rsidRPr="008F77D6" w:rsidRDefault="00F06142" w:rsidP="00F06142">
      <w:pPr>
        <w:tabs>
          <w:tab w:val="left" w:leader="dot" w:pos="8910"/>
        </w:tabs>
        <w:spacing w:after="120" w:line="240" w:lineRule="auto"/>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UMKM Binaan Telkom CDC Surabaya Selatan. Jarak dari perguruan tinggi (</w:t>
      </w:r>
      <w:proofErr w:type="spellStart"/>
      <w:r w:rsidRPr="008F77D6">
        <w:rPr>
          <w:rFonts w:ascii="Times New Roman" w:hAnsi="Times New Roman" w:cs="Times New Roman"/>
          <w:color w:val="000000" w:themeColor="text1"/>
          <w:sz w:val="24"/>
          <w:szCs w:val="24"/>
        </w:rPr>
        <w:t>ITTelkom</w:t>
      </w:r>
      <w:proofErr w:type="spellEnd"/>
      <w:r w:rsidRPr="008F77D6">
        <w:rPr>
          <w:rFonts w:ascii="Times New Roman" w:hAnsi="Times New Roman" w:cs="Times New Roman"/>
          <w:color w:val="000000" w:themeColor="text1"/>
          <w:sz w:val="24"/>
          <w:szCs w:val="24"/>
        </w:rPr>
        <w:t xml:space="preserve"> Surabaya) ke mitra kurang lebih dalam radius 15 </w:t>
      </w:r>
      <w:proofErr w:type="spellStart"/>
      <w:r w:rsidRPr="008F77D6">
        <w:rPr>
          <w:rFonts w:ascii="Times New Roman" w:hAnsi="Times New Roman" w:cs="Times New Roman"/>
          <w:color w:val="000000" w:themeColor="text1"/>
          <w:sz w:val="24"/>
          <w:szCs w:val="24"/>
        </w:rPr>
        <w:t>km.</w:t>
      </w:r>
      <w:proofErr w:type="spellEnd"/>
      <w:r w:rsidRPr="008F77D6">
        <w:rPr>
          <w:rFonts w:ascii="Times New Roman" w:hAnsi="Times New Roman" w:cs="Times New Roman"/>
          <w:color w:val="000000" w:themeColor="text1"/>
          <w:sz w:val="24"/>
          <w:szCs w:val="24"/>
        </w:rPr>
        <w:t xml:space="preserve"> Hasil observasi dan wawancara dengan Mitra, terdapat permasalahan pokok yang dialami oleh UMKM </w:t>
      </w:r>
      <w:proofErr w:type="spellStart"/>
      <w:r w:rsidRPr="008F77D6">
        <w:rPr>
          <w:rFonts w:ascii="Times New Roman" w:hAnsi="Times New Roman" w:cs="Times New Roman"/>
          <w:color w:val="000000" w:themeColor="text1"/>
          <w:sz w:val="24"/>
          <w:szCs w:val="24"/>
        </w:rPr>
        <w:t>Binaaan</w:t>
      </w:r>
      <w:proofErr w:type="spellEnd"/>
      <w:r w:rsidRPr="008F77D6">
        <w:rPr>
          <w:rFonts w:ascii="Times New Roman" w:hAnsi="Times New Roman" w:cs="Times New Roman"/>
          <w:color w:val="000000" w:themeColor="text1"/>
          <w:sz w:val="24"/>
          <w:szCs w:val="24"/>
        </w:rPr>
        <w:t xml:space="preserve"> CDC Telkom yaitu kurangnya media promosi l dan </w:t>
      </w:r>
      <w:r w:rsidRPr="008F77D6">
        <w:rPr>
          <w:rFonts w:ascii="Times New Roman" w:hAnsi="Times New Roman" w:cs="Times New Roman"/>
          <w:color w:val="000000" w:themeColor="text1"/>
          <w:sz w:val="24"/>
          <w:szCs w:val="24"/>
        </w:rPr>
        <w:t xml:space="preserve">pemahaman mendalam mengenai sistem pembayaran digital (digital </w:t>
      </w:r>
      <w:proofErr w:type="spellStart"/>
      <w:r w:rsidRPr="008F77D6">
        <w:rPr>
          <w:rFonts w:ascii="Times New Roman" w:hAnsi="Times New Roman" w:cs="Times New Roman"/>
          <w:color w:val="000000" w:themeColor="text1"/>
          <w:sz w:val="24"/>
          <w:szCs w:val="24"/>
        </w:rPr>
        <w:t>payment</w:t>
      </w:r>
      <w:proofErr w:type="spellEnd"/>
      <w:r w:rsidRPr="008F77D6">
        <w:rPr>
          <w:rFonts w:ascii="Times New Roman" w:hAnsi="Times New Roman" w:cs="Times New Roman"/>
          <w:color w:val="000000" w:themeColor="text1"/>
          <w:sz w:val="24"/>
          <w:szCs w:val="24"/>
        </w:rPr>
        <w:t xml:space="preserve">) yang saat ini sudah berkembang sangat pesat. Solusi menyelesaikan permasalahan tersebut yaitu dilakukan pembuatan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bookmarkStart w:id="0" w:name="_Hlk120277110"/>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w:t>
      </w:r>
      <w:bookmarkEnd w:id="0"/>
      <w:r w:rsidRPr="008F77D6">
        <w:rPr>
          <w:rFonts w:ascii="Times New Roman" w:hAnsi="Times New Roman" w:cs="Times New Roman"/>
          <w:color w:val="000000" w:themeColor="text1"/>
          <w:sz w:val="24"/>
          <w:szCs w:val="24"/>
        </w:rPr>
        <w:t xml:space="preserve"> dan pengenalan sistem pembayaran digital. </w:t>
      </w:r>
    </w:p>
    <w:p w14:paraId="706DEABD" w14:textId="54E2874F" w:rsidR="00F06142" w:rsidRPr="008F77D6" w:rsidRDefault="00F06142" w:rsidP="00F06142">
      <w:pPr>
        <w:tabs>
          <w:tab w:val="left" w:leader="dot" w:pos="8910"/>
        </w:tabs>
        <w:spacing w:after="120" w:line="240" w:lineRule="auto"/>
        <w:jc w:val="both"/>
        <w:rPr>
          <w:rFonts w:ascii="Times New Roman" w:hAnsi="Times New Roman" w:cs="Times New Roman"/>
          <w:color w:val="000000" w:themeColor="text1"/>
          <w:spacing w:val="1"/>
          <w:sz w:val="24"/>
          <w:szCs w:val="24"/>
        </w:rPr>
      </w:pPr>
      <w:r w:rsidRPr="008F77D6">
        <w:rPr>
          <w:rFonts w:ascii="Times New Roman" w:hAnsi="Times New Roman" w:cs="Times New Roman"/>
          <w:color w:val="000000" w:themeColor="text1"/>
          <w:sz w:val="24"/>
          <w:szCs w:val="24"/>
        </w:rPr>
        <w:t xml:space="preserve">Pembuatan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dan pembayaran digital. Pemanfaatan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r w:rsidRPr="008F77D6">
        <w:rPr>
          <w:rFonts w:ascii="Times New Roman" w:hAnsi="Times New Roman" w:cs="Times New Roman"/>
          <w:color w:val="000000" w:themeColor="text1"/>
          <w:sz w:val="24"/>
          <w:szCs w:val="24"/>
        </w:rPr>
        <w:lastRenderedPageBreak/>
        <w:t>diharapkan mampu</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mengenalkan produk dari UMKM binaan CDC Telkom pada jangkauan konsumen secara luas. Dengan</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 xml:space="preserve">upaya pemasaran secara digital melalui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tersebut diharapkan mampu meningkatkan</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keuntungan</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dan</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memberikan</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rasa</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percaya</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pada</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konsumen</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agar</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tertarik</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untuk</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membeli</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produk</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yang</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ditawarkan.</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Berdasarkan</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hasil</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diskusi</w:t>
      </w:r>
      <w:r w:rsidRPr="008F77D6">
        <w:rPr>
          <w:rFonts w:ascii="Times New Roman" w:hAnsi="Times New Roman" w:cs="Times New Roman"/>
          <w:color w:val="000000" w:themeColor="text1"/>
          <w:spacing w:val="37"/>
          <w:sz w:val="24"/>
          <w:szCs w:val="24"/>
        </w:rPr>
        <w:t xml:space="preserve"> </w:t>
      </w:r>
      <w:r w:rsidRPr="008F77D6">
        <w:rPr>
          <w:rFonts w:ascii="Times New Roman" w:hAnsi="Times New Roman" w:cs="Times New Roman"/>
          <w:color w:val="000000" w:themeColor="text1"/>
          <w:sz w:val="24"/>
          <w:szCs w:val="24"/>
        </w:rPr>
        <w:t>dengan</w:t>
      </w:r>
      <w:r w:rsidRPr="008F77D6">
        <w:rPr>
          <w:rFonts w:ascii="Times New Roman" w:hAnsi="Times New Roman" w:cs="Times New Roman"/>
          <w:color w:val="000000" w:themeColor="text1"/>
          <w:spacing w:val="38"/>
          <w:sz w:val="24"/>
          <w:szCs w:val="24"/>
        </w:rPr>
        <w:t xml:space="preserve"> </w:t>
      </w:r>
      <w:r w:rsidRPr="008F77D6">
        <w:rPr>
          <w:rFonts w:ascii="Times New Roman" w:hAnsi="Times New Roman" w:cs="Times New Roman"/>
          <w:color w:val="000000" w:themeColor="text1"/>
          <w:sz w:val="24"/>
          <w:szCs w:val="24"/>
        </w:rPr>
        <w:t>pengelola UMKM binaan CDC Telkom, masalah yang dihadapi saat ini adalah UMKM bisa mengenalkan dan menjual produk</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mereka</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dengan</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jangkauan</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seluas</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luasnya</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sehingga</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tidak</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hanya</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di</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area</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Surabaya</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dan</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sekitarnya. Selain itu bisa memperkenalkan produk dari UMKM binaan CDC Telkom agar bisa dikenal</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oleh</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masyarakat</w:t>
      </w:r>
      <w:r w:rsidRPr="008F77D6">
        <w:rPr>
          <w:rFonts w:ascii="Times New Roman" w:hAnsi="Times New Roman" w:cs="Times New Roman"/>
          <w:color w:val="000000" w:themeColor="text1"/>
          <w:spacing w:val="1"/>
          <w:sz w:val="24"/>
          <w:szCs w:val="24"/>
        </w:rPr>
        <w:t xml:space="preserve"> </w:t>
      </w:r>
      <w:r w:rsidRPr="008F77D6">
        <w:rPr>
          <w:rFonts w:ascii="Times New Roman" w:hAnsi="Times New Roman" w:cs="Times New Roman"/>
          <w:color w:val="000000" w:themeColor="text1"/>
          <w:sz w:val="24"/>
          <w:szCs w:val="24"/>
        </w:rPr>
        <w:t>luas.</w:t>
      </w:r>
      <w:r w:rsidRPr="008F77D6">
        <w:rPr>
          <w:rFonts w:ascii="Times New Roman" w:hAnsi="Times New Roman" w:cs="Times New Roman"/>
          <w:color w:val="000000" w:themeColor="text1"/>
          <w:spacing w:val="1"/>
          <w:sz w:val="24"/>
          <w:szCs w:val="24"/>
        </w:rPr>
        <w:t xml:space="preserve"> </w:t>
      </w:r>
    </w:p>
    <w:p w14:paraId="43D33A1D" w14:textId="77777777" w:rsidR="00F06142" w:rsidRPr="008F77D6" w:rsidRDefault="00F06142" w:rsidP="00F06142">
      <w:pPr>
        <w:spacing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 xml:space="preserve">Berikut kami sajikan kerangka solusi pemecahan masalah yang ada pada mitra. Berikut kami sajikan kerangka solusi pemecahan masalah yang ada pada mitra. Adapun gambar disajikan pada Gambar 1. </w:t>
      </w:r>
    </w:p>
    <w:p w14:paraId="4D6F9D85" w14:textId="116DCBE0" w:rsidR="00A41ED9" w:rsidRPr="008F77D6" w:rsidRDefault="00A41ED9"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3C33129D" w14:textId="0E5DDA65" w:rsidR="00F06142" w:rsidRPr="008F77D6" w:rsidRDefault="00F06142"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41900180" w14:textId="218E0D55" w:rsidR="00F06142" w:rsidRPr="008F77D6" w:rsidRDefault="00F06142"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F77D6">
        <w:rPr>
          <w:rFonts w:ascii="Times New Roman" w:hAnsi="Times New Roman" w:cs="Times New Roman"/>
          <w:noProof/>
          <w:sz w:val="24"/>
          <w:szCs w:val="24"/>
        </w:rPr>
        <w:drawing>
          <wp:inline distT="0" distB="0" distL="0" distR="0" wp14:anchorId="61A232CB" wp14:editId="7F9F1D72">
            <wp:extent cx="3082925" cy="108585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925" t="53182" r="21892" b="30667"/>
                    <a:stretch/>
                  </pic:blipFill>
                  <pic:spPr bwMode="auto">
                    <a:xfrm>
                      <a:off x="0" y="0"/>
                      <a:ext cx="3082925" cy="1085850"/>
                    </a:xfrm>
                    <a:prstGeom prst="rect">
                      <a:avLst/>
                    </a:prstGeom>
                    <a:ln>
                      <a:noFill/>
                    </a:ln>
                    <a:extLst>
                      <a:ext uri="{53640926-AAD7-44D8-BBD7-CCE9431645EC}">
                        <a14:shadowObscured xmlns:a14="http://schemas.microsoft.com/office/drawing/2010/main"/>
                      </a:ext>
                    </a:extLst>
                  </pic:spPr>
                </pic:pic>
              </a:graphicData>
            </a:graphic>
          </wp:inline>
        </w:drawing>
      </w:r>
    </w:p>
    <w:p w14:paraId="68529125" w14:textId="77777777" w:rsidR="00FD6945" w:rsidRPr="008F77D6" w:rsidRDefault="00FD6945" w:rsidP="00FD694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 xml:space="preserve">Metode pelaksanaan kegiatan pengabdian kepada masyarakat dilaksanakan pada 3 tahap. Adapun gambar tahapan disajikan pada Gambar 2. Tahapan tersebut meliputi tahap persiapan yang meliputi </w:t>
      </w:r>
      <w:proofErr w:type="spellStart"/>
      <w:r w:rsidRPr="008F77D6">
        <w:rPr>
          <w:rFonts w:ascii="Times New Roman" w:hAnsi="Times New Roman" w:cs="Times New Roman"/>
          <w:color w:val="000000" w:themeColor="text1"/>
          <w:sz w:val="24"/>
          <w:szCs w:val="24"/>
        </w:rPr>
        <w:t>tahapa</w:t>
      </w:r>
      <w:proofErr w:type="spellEnd"/>
      <w:r w:rsidRPr="008F77D6">
        <w:rPr>
          <w:rFonts w:ascii="Times New Roman" w:hAnsi="Times New Roman" w:cs="Times New Roman"/>
          <w:color w:val="000000" w:themeColor="text1"/>
          <w:sz w:val="24"/>
          <w:szCs w:val="24"/>
        </w:rPr>
        <w:t xml:space="preserve"> persiapan dan koordinasi baik dengan Tim internal pengabdian kepada masyarakat maupun koordinasi dengan mitra pengabdian kepada masyarakat di Kantor CDC telkom Surabaya. Kemudian tahapan kedua meliputi pelaksanaan kegiatan yang </w:t>
      </w:r>
      <w:proofErr w:type="spellStart"/>
      <w:r w:rsidRPr="008F77D6">
        <w:rPr>
          <w:rFonts w:ascii="Times New Roman" w:hAnsi="Times New Roman" w:cs="Times New Roman"/>
          <w:color w:val="000000" w:themeColor="text1"/>
          <w:sz w:val="24"/>
          <w:szCs w:val="24"/>
        </w:rPr>
        <w:t>dimana</w:t>
      </w:r>
      <w:proofErr w:type="spellEnd"/>
      <w:r w:rsidRPr="008F77D6">
        <w:rPr>
          <w:rFonts w:ascii="Times New Roman" w:hAnsi="Times New Roman" w:cs="Times New Roman"/>
          <w:color w:val="000000" w:themeColor="text1"/>
          <w:sz w:val="24"/>
          <w:szCs w:val="24"/>
        </w:rPr>
        <w:t xml:space="preserve"> pelaksanaan kegiatan ini berisi tentang pembuatan </w:t>
      </w:r>
      <w:proofErr w:type="spellStart"/>
      <w:r w:rsidRPr="008F77D6">
        <w:rPr>
          <w:rFonts w:ascii="Times New Roman" w:hAnsi="Times New Roman" w:cs="Times New Roman"/>
          <w:i/>
          <w:iCs/>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selama kurang lebih 2 bulan yang dilakukan oleh tim pengabdian kepada </w:t>
      </w:r>
      <w:proofErr w:type="spellStart"/>
      <w:r w:rsidRPr="008F77D6">
        <w:rPr>
          <w:rFonts w:ascii="Times New Roman" w:hAnsi="Times New Roman" w:cs="Times New Roman"/>
          <w:color w:val="000000" w:themeColor="text1"/>
          <w:sz w:val="24"/>
          <w:szCs w:val="24"/>
        </w:rPr>
        <w:t>masyarkat</w:t>
      </w:r>
      <w:proofErr w:type="spellEnd"/>
      <w:r w:rsidRPr="008F77D6">
        <w:rPr>
          <w:rFonts w:ascii="Times New Roman" w:hAnsi="Times New Roman" w:cs="Times New Roman"/>
          <w:color w:val="000000" w:themeColor="text1"/>
          <w:sz w:val="24"/>
          <w:szCs w:val="24"/>
        </w:rPr>
        <w:t xml:space="preserve"> mulai 1 September hingga 31 </w:t>
      </w:r>
      <w:proofErr w:type="spellStart"/>
      <w:r w:rsidRPr="008F77D6">
        <w:rPr>
          <w:rFonts w:ascii="Times New Roman" w:hAnsi="Times New Roman" w:cs="Times New Roman"/>
          <w:color w:val="000000" w:themeColor="text1"/>
          <w:sz w:val="24"/>
          <w:szCs w:val="24"/>
        </w:rPr>
        <w:t>Oktoberr</w:t>
      </w:r>
      <w:proofErr w:type="spellEnd"/>
      <w:r w:rsidRPr="008F77D6">
        <w:rPr>
          <w:rFonts w:ascii="Times New Roman" w:hAnsi="Times New Roman" w:cs="Times New Roman"/>
          <w:color w:val="000000" w:themeColor="text1"/>
          <w:sz w:val="24"/>
          <w:szCs w:val="24"/>
        </w:rPr>
        <w:t xml:space="preserve"> 2022. Lalu tahap yang terakhir terkait </w:t>
      </w:r>
      <w:proofErr w:type="spellStart"/>
      <w:r w:rsidRPr="008F77D6">
        <w:rPr>
          <w:rFonts w:ascii="Times New Roman" w:hAnsi="Times New Roman" w:cs="Times New Roman"/>
          <w:color w:val="000000" w:themeColor="text1"/>
          <w:sz w:val="24"/>
          <w:szCs w:val="24"/>
        </w:rPr>
        <w:t>monitoring</w:t>
      </w:r>
      <w:proofErr w:type="spellEnd"/>
      <w:r w:rsidRPr="008F77D6">
        <w:rPr>
          <w:rFonts w:ascii="Times New Roman" w:hAnsi="Times New Roman" w:cs="Times New Roman"/>
          <w:color w:val="000000" w:themeColor="text1"/>
          <w:sz w:val="24"/>
          <w:szCs w:val="24"/>
        </w:rPr>
        <w:t xml:space="preserve"> dan evaluasi yang </w:t>
      </w:r>
      <w:proofErr w:type="spellStart"/>
      <w:r w:rsidRPr="008F77D6">
        <w:rPr>
          <w:rFonts w:ascii="Times New Roman" w:hAnsi="Times New Roman" w:cs="Times New Roman"/>
          <w:color w:val="000000" w:themeColor="text1"/>
          <w:sz w:val="24"/>
          <w:szCs w:val="24"/>
        </w:rPr>
        <w:t>dimana</w:t>
      </w:r>
      <w:proofErr w:type="spellEnd"/>
      <w:r w:rsidRPr="008F77D6">
        <w:rPr>
          <w:rFonts w:ascii="Times New Roman" w:hAnsi="Times New Roman" w:cs="Times New Roman"/>
          <w:color w:val="000000" w:themeColor="text1"/>
          <w:sz w:val="24"/>
          <w:szCs w:val="24"/>
        </w:rPr>
        <w:t xml:space="preserve"> berisi serah terima </w:t>
      </w:r>
      <w:proofErr w:type="spellStart"/>
      <w:r w:rsidRPr="008F77D6">
        <w:rPr>
          <w:rFonts w:ascii="Times New Roman" w:hAnsi="Times New Roman" w:cs="Times New Roman"/>
          <w:i/>
          <w:iCs/>
          <w:color w:val="000000" w:themeColor="text1"/>
          <w:sz w:val="24"/>
          <w:szCs w:val="24"/>
        </w:rPr>
        <w:t>website</w:t>
      </w:r>
      <w:proofErr w:type="spellEnd"/>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kepada mitra sekaligus pelaksanaan pendampingan dan pelatihan kepada mitra. Tahap ini dilakukan pada tanggal 2 November  2022.</w:t>
      </w:r>
    </w:p>
    <w:p w14:paraId="57323203" w14:textId="11FB38D3" w:rsidR="00F06142" w:rsidRPr="008F77D6" w:rsidRDefault="00FD6945" w:rsidP="00FD6945">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rPr>
      </w:pPr>
      <w:r w:rsidRPr="008F77D6">
        <w:rPr>
          <w:rFonts w:ascii="Times New Roman" w:hAnsi="Times New Roman" w:cs="Times New Roman"/>
          <w:noProof/>
          <w:sz w:val="24"/>
          <w:szCs w:val="24"/>
        </w:rPr>
        <w:drawing>
          <wp:inline distT="0" distB="0" distL="0" distR="0" wp14:anchorId="6DBFA4A8" wp14:editId="504A9BA9">
            <wp:extent cx="2101850" cy="806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7115" t="49242" r="26213" b="35395"/>
                    <a:stretch/>
                  </pic:blipFill>
                  <pic:spPr bwMode="auto">
                    <a:xfrm>
                      <a:off x="0" y="0"/>
                      <a:ext cx="2101850" cy="806450"/>
                    </a:xfrm>
                    <a:prstGeom prst="rect">
                      <a:avLst/>
                    </a:prstGeom>
                    <a:ln>
                      <a:noFill/>
                    </a:ln>
                    <a:extLst>
                      <a:ext uri="{53640926-AAD7-44D8-BBD7-CCE9431645EC}">
                        <a14:shadowObscured xmlns:a14="http://schemas.microsoft.com/office/drawing/2010/main"/>
                      </a:ext>
                    </a:extLst>
                  </pic:spPr>
                </pic:pic>
              </a:graphicData>
            </a:graphic>
          </wp:inline>
        </w:drawing>
      </w:r>
    </w:p>
    <w:p w14:paraId="1FD7840D" w14:textId="77777777" w:rsidR="00B14323" w:rsidRPr="008F77D6" w:rsidRDefault="00B14323" w:rsidP="00B14323">
      <w:pPr>
        <w:autoSpaceDE w:val="0"/>
        <w:autoSpaceDN w:val="0"/>
        <w:adjustRightInd w:val="0"/>
        <w:snapToGrid w:val="0"/>
        <w:spacing w:after="0" w:line="240" w:lineRule="auto"/>
        <w:jc w:val="both"/>
        <w:rPr>
          <w:rFonts w:ascii="Times New Roman" w:hAnsi="Times New Roman" w:cs="Times New Roman"/>
          <w:b/>
          <w:bCs/>
          <w:color w:val="000000" w:themeColor="text1"/>
          <w:sz w:val="24"/>
          <w:szCs w:val="24"/>
        </w:rPr>
      </w:pPr>
      <w:r w:rsidRPr="008F77D6">
        <w:rPr>
          <w:rFonts w:ascii="Times New Roman" w:hAnsi="Times New Roman" w:cs="Times New Roman"/>
          <w:b/>
          <w:color w:val="000000" w:themeColor="text1"/>
          <w:sz w:val="24"/>
          <w:szCs w:val="24"/>
        </w:rPr>
        <w:t>Sosialisasi</w:t>
      </w:r>
    </w:p>
    <w:p w14:paraId="29F1B3D3" w14:textId="77777777" w:rsidR="00B14323" w:rsidRPr="008F77D6" w:rsidRDefault="00B14323" w:rsidP="00B14323">
      <w:pPr>
        <w:autoSpaceDE w:val="0"/>
        <w:autoSpaceDN w:val="0"/>
        <w:adjustRightInd w:val="0"/>
        <w:snapToGrid w:val="0"/>
        <w:spacing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 xml:space="preserve">Kegiatan ini dimulai dengan bertemu mitra pengabdian kepada masyarakat kantor CDC Telkom Surabaya. Kemudian tim pengabdian kepada masyarakat berdiskusi dengan mitra pengabdian masyarakat terkait kebutuhan apa saja yang bisa dibantu atau direalisasikan. Pada hal ini mitra kami memiliki kendala dalam hal belum memiliki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terintegrasi dan sistem pembayaran yang masih banyak dilakukan secara tunai ke penjual langsung, selain itu UMKM masih menggunakan media promosi yang terbatas dan tidak terlalu aktif. Sehingga dari tim pengabdian kepada masyarakat memiliki usulan untuk membantu mitra dalam pembuatan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dan pengenalan sistem pembayaran digital agar usaha yang dijalankan mitra kami bisa terus memberikan dampak positif. Selain itu tim juga menggali informasi serta kebutuhan UMKM yang nantinya akan dimasukkan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Seperti konten produk dari mitra (deskripsi produk), nomor yang bisa dihubungi jika ada konsumen yang ingin memesan produk, serta media sosial penjual. Kegiatan ini dilakukan selama kurang lebih 3 bulan mulai September hingga November 2022.</w:t>
      </w:r>
    </w:p>
    <w:p w14:paraId="388C7BF8" w14:textId="77777777" w:rsidR="00B14323" w:rsidRPr="008F77D6" w:rsidRDefault="00B14323" w:rsidP="00B14323">
      <w:pPr>
        <w:autoSpaceDE w:val="0"/>
        <w:autoSpaceDN w:val="0"/>
        <w:adjustRightInd w:val="0"/>
        <w:snapToGrid w:val="0"/>
        <w:spacing w:after="0" w:line="240" w:lineRule="auto"/>
        <w:ind w:firstLine="567"/>
        <w:jc w:val="both"/>
        <w:rPr>
          <w:rFonts w:ascii="Times New Roman" w:hAnsi="Times New Roman" w:cs="Times New Roman"/>
          <w:color w:val="000000" w:themeColor="text1"/>
          <w:sz w:val="24"/>
          <w:szCs w:val="24"/>
        </w:rPr>
      </w:pPr>
    </w:p>
    <w:p w14:paraId="007CBC87" w14:textId="77777777" w:rsidR="00B14323" w:rsidRPr="008F77D6" w:rsidRDefault="00B14323" w:rsidP="00B14323">
      <w:pPr>
        <w:autoSpaceDE w:val="0"/>
        <w:autoSpaceDN w:val="0"/>
        <w:adjustRightInd w:val="0"/>
        <w:snapToGrid w:val="0"/>
        <w:spacing w:after="0" w:line="240" w:lineRule="auto"/>
        <w:jc w:val="both"/>
        <w:rPr>
          <w:rFonts w:ascii="Times New Roman" w:hAnsi="Times New Roman" w:cs="Times New Roman"/>
          <w:b/>
          <w:bCs/>
          <w:color w:val="000000" w:themeColor="text1"/>
          <w:sz w:val="24"/>
          <w:szCs w:val="24"/>
        </w:rPr>
      </w:pPr>
      <w:r w:rsidRPr="008F77D6">
        <w:rPr>
          <w:rFonts w:ascii="Times New Roman" w:hAnsi="Times New Roman" w:cs="Times New Roman"/>
          <w:b/>
          <w:color w:val="000000" w:themeColor="text1"/>
          <w:sz w:val="24"/>
          <w:szCs w:val="24"/>
        </w:rPr>
        <w:t>Kerangka pemecahan masalah</w:t>
      </w:r>
    </w:p>
    <w:p w14:paraId="4C593BF1" w14:textId="77777777" w:rsidR="00B14323" w:rsidRPr="008F77D6" w:rsidRDefault="00B14323" w:rsidP="00B14323">
      <w:pPr>
        <w:autoSpaceDE w:val="0"/>
        <w:autoSpaceDN w:val="0"/>
        <w:adjustRightInd w:val="0"/>
        <w:snapToGrid w:val="0"/>
        <w:spacing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 xml:space="preserve">Kegiatan ini dilakukan dengan tujuan memberikan bantuan berupa solusi kepada mitra dengan membuatkan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dan pengenalan pembayaran digital untuk membantu media promosi agar bisa menjangkau konsumen secara luas dan tentunya bisa meningkatkan penjualan produk dari mitra. </w:t>
      </w:r>
      <w:proofErr w:type="spellStart"/>
      <w:r w:rsidRPr="008F77D6">
        <w:rPr>
          <w:rFonts w:ascii="Times New Roman" w:hAnsi="Times New Roman" w:cs="Times New Roman"/>
          <w:i/>
          <w:iCs/>
          <w:color w:val="000000" w:themeColor="text1"/>
          <w:sz w:val="24"/>
          <w:szCs w:val="24"/>
        </w:rPr>
        <w:t>Website</w:t>
      </w:r>
      <w:proofErr w:type="spellEnd"/>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 xml:space="preserve">dapat dijalankan dengan jaringan </w:t>
      </w:r>
      <w:proofErr w:type="spellStart"/>
      <w:r w:rsidRPr="008F77D6">
        <w:rPr>
          <w:rFonts w:ascii="Times New Roman" w:hAnsi="Times New Roman" w:cs="Times New Roman"/>
          <w:color w:val="000000" w:themeColor="text1"/>
          <w:sz w:val="24"/>
          <w:szCs w:val="24"/>
        </w:rPr>
        <w:t>local</w:t>
      </w:r>
      <w:proofErr w:type="spellEnd"/>
      <w:r w:rsidRPr="008F77D6">
        <w:rPr>
          <w:rFonts w:ascii="Times New Roman" w:hAnsi="Times New Roman" w:cs="Times New Roman"/>
          <w:color w:val="000000" w:themeColor="text1"/>
          <w:sz w:val="24"/>
          <w:szCs w:val="24"/>
        </w:rPr>
        <w:t xml:space="preserve"> maupun </w:t>
      </w:r>
      <w:r w:rsidRPr="008F77D6">
        <w:rPr>
          <w:rFonts w:ascii="Times New Roman" w:hAnsi="Times New Roman" w:cs="Times New Roman"/>
          <w:i/>
          <w:iCs/>
          <w:color w:val="000000" w:themeColor="text1"/>
          <w:sz w:val="24"/>
          <w:szCs w:val="24"/>
        </w:rPr>
        <w:t>internet</w:t>
      </w:r>
      <w:r w:rsidRPr="008F77D6">
        <w:rPr>
          <w:rFonts w:ascii="Times New Roman" w:hAnsi="Times New Roman" w:cs="Times New Roman"/>
          <w:color w:val="000000" w:themeColor="text1"/>
          <w:sz w:val="24"/>
          <w:szCs w:val="24"/>
        </w:rPr>
        <w:t xml:space="preserve"> yang nantinya bisa menampilkan dokumen, gambar, video dengan adanya suatu koneksi </w:t>
      </w:r>
      <w:r w:rsidRPr="008F77D6">
        <w:rPr>
          <w:rFonts w:ascii="Times New Roman" w:hAnsi="Times New Roman" w:cs="Times New Roman"/>
          <w:i/>
          <w:iCs/>
          <w:color w:val="000000" w:themeColor="text1"/>
          <w:sz w:val="24"/>
          <w:szCs w:val="24"/>
        </w:rPr>
        <w:t>internet</w:t>
      </w:r>
      <w:r w:rsidRPr="008F77D6">
        <w:rPr>
          <w:rFonts w:ascii="Times New Roman" w:hAnsi="Times New Roman" w:cs="Times New Roman"/>
          <w:color w:val="000000" w:themeColor="text1"/>
          <w:sz w:val="24"/>
          <w:szCs w:val="24"/>
        </w:rPr>
        <w:t xml:space="preserve"> dan </w:t>
      </w:r>
      <w:r w:rsidRPr="008F77D6">
        <w:rPr>
          <w:rFonts w:ascii="Times New Roman" w:hAnsi="Times New Roman" w:cs="Times New Roman"/>
          <w:i/>
          <w:iCs/>
          <w:color w:val="000000" w:themeColor="text1"/>
          <w:sz w:val="24"/>
          <w:szCs w:val="24"/>
        </w:rPr>
        <w:t xml:space="preserve">web browser </w:t>
      </w:r>
      <w:sdt>
        <w:sdtPr>
          <w:rPr>
            <w:rFonts w:ascii="Times New Roman" w:hAnsi="Times New Roman" w:cs="Times New Roman"/>
            <w:iCs/>
            <w:color w:val="000000" w:themeColor="text1"/>
            <w:sz w:val="24"/>
            <w:szCs w:val="24"/>
          </w:rPr>
          <w:tag w:val="MENDELEY_CITATION_v3_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"/>
          <w:id w:val="-1671087281"/>
          <w:placeholder>
            <w:docPart w:val="26D97A9B43C04119A4052A8C2AECB933"/>
          </w:placeholder>
        </w:sdtPr>
        <w:sdtContent>
          <w:r w:rsidRPr="008F77D6">
            <w:rPr>
              <w:rFonts w:ascii="Times New Roman" w:hAnsi="Times New Roman" w:cs="Times New Roman"/>
              <w:iCs/>
              <w:color w:val="000000" w:themeColor="text1"/>
              <w:sz w:val="24"/>
              <w:szCs w:val="24"/>
            </w:rPr>
            <w:t xml:space="preserve">(Sungkar </w:t>
          </w:r>
          <w:proofErr w:type="spellStart"/>
          <w:r w:rsidRPr="008F77D6">
            <w:rPr>
              <w:rFonts w:ascii="Times New Roman" w:hAnsi="Times New Roman" w:cs="Times New Roman"/>
              <w:iCs/>
              <w:color w:val="000000" w:themeColor="text1"/>
              <w:sz w:val="24"/>
              <w:szCs w:val="24"/>
            </w:rPr>
            <w:t>et</w:t>
          </w:r>
          <w:proofErr w:type="spellEnd"/>
          <w:r w:rsidRPr="008F77D6">
            <w:rPr>
              <w:rFonts w:ascii="Times New Roman" w:hAnsi="Times New Roman" w:cs="Times New Roman"/>
              <w:iCs/>
              <w:color w:val="000000" w:themeColor="text1"/>
              <w:sz w:val="24"/>
              <w:szCs w:val="24"/>
            </w:rPr>
            <w:t xml:space="preserve"> </w:t>
          </w:r>
          <w:proofErr w:type="spellStart"/>
          <w:r w:rsidRPr="008F77D6">
            <w:rPr>
              <w:rFonts w:ascii="Times New Roman" w:hAnsi="Times New Roman" w:cs="Times New Roman"/>
              <w:iCs/>
              <w:color w:val="000000" w:themeColor="text1"/>
              <w:sz w:val="24"/>
              <w:szCs w:val="24"/>
            </w:rPr>
            <w:t>al.</w:t>
          </w:r>
          <w:proofErr w:type="spellEnd"/>
          <w:r w:rsidRPr="008F77D6">
            <w:rPr>
              <w:rFonts w:ascii="Times New Roman" w:hAnsi="Times New Roman" w:cs="Times New Roman"/>
              <w:iCs/>
              <w:color w:val="000000" w:themeColor="text1"/>
              <w:sz w:val="24"/>
              <w:szCs w:val="24"/>
            </w:rPr>
            <w:t>, 2022)</w:t>
          </w:r>
        </w:sdtContent>
      </w:sdt>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 xml:space="preserve">Selain itu perlunya diskusi lebih lanjut untuk membahas lebih dalam lagi mengenai kebutuhan mitra yang akan diinformasikan melalui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w:t>
      </w:r>
    </w:p>
    <w:p w14:paraId="165D6F89" w14:textId="77777777" w:rsidR="00B14323" w:rsidRPr="008F77D6" w:rsidRDefault="00B14323" w:rsidP="00B14323">
      <w:pPr>
        <w:autoSpaceDE w:val="0"/>
        <w:autoSpaceDN w:val="0"/>
        <w:adjustRightInd w:val="0"/>
        <w:snapToGrid w:val="0"/>
        <w:spacing w:after="0" w:line="240" w:lineRule="auto"/>
        <w:jc w:val="both"/>
        <w:rPr>
          <w:rFonts w:ascii="Times New Roman" w:hAnsi="Times New Roman" w:cs="Times New Roman"/>
          <w:b/>
          <w:bCs/>
          <w:color w:val="000000" w:themeColor="text1"/>
          <w:sz w:val="24"/>
          <w:szCs w:val="24"/>
          <w:lang w:val="x-none"/>
        </w:rPr>
      </w:pPr>
    </w:p>
    <w:p w14:paraId="198C97B0" w14:textId="77777777" w:rsidR="00B14323" w:rsidRPr="008F77D6" w:rsidRDefault="00B14323" w:rsidP="00B14323">
      <w:pPr>
        <w:autoSpaceDE w:val="0"/>
        <w:autoSpaceDN w:val="0"/>
        <w:adjustRightInd w:val="0"/>
        <w:snapToGrid w:val="0"/>
        <w:spacing w:after="0" w:line="240" w:lineRule="auto"/>
        <w:jc w:val="both"/>
        <w:rPr>
          <w:rFonts w:ascii="Times New Roman" w:hAnsi="Times New Roman" w:cs="Times New Roman"/>
          <w:b/>
          <w:bCs/>
          <w:color w:val="000000" w:themeColor="text1"/>
          <w:sz w:val="24"/>
          <w:szCs w:val="24"/>
          <w:lang w:val="x-none"/>
        </w:rPr>
      </w:pPr>
      <w:r w:rsidRPr="008F77D6">
        <w:rPr>
          <w:rFonts w:ascii="Times New Roman" w:hAnsi="Times New Roman" w:cs="Times New Roman"/>
          <w:b/>
          <w:color w:val="000000" w:themeColor="text1"/>
          <w:sz w:val="24"/>
          <w:szCs w:val="24"/>
        </w:rPr>
        <w:t xml:space="preserve">Rancangan evaluasi </w:t>
      </w:r>
    </w:p>
    <w:p w14:paraId="41A40844" w14:textId="77777777" w:rsidR="00B14323" w:rsidRPr="008F77D6" w:rsidRDefault="00B14323" w:rsidP="00B14323">
      <w:pPr>
        <w:autoSpaceDE w:val="0"/>
        <w:autoSpaceDN w:val="0"/>
        <w:adjustRightInd w:val="0"/>
        <w:snapToGrid w:val="0"/>
        <w:spacing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lastRenderedPageBreak/>
        <w:t xml:space="preserve">Setelah sosialisasi akan dilaksanakan rancangan evaluasi yang digunakan dalam kegiatan pengabdian kepada masyarakat. Evaluasi tetap dilakukan guna untuk </w:t>
      </w:r>
      <w:proofErr w:type="spellStart"/>
      <w:r w:rsidRPr="008F77D6">
        <w:rPr>
          <w:rFonts w:ascii="Times New Roman" w:hAnsi="Times New Roman" w:cs="Times New Roman"/>
          <w:color w:val="000000" w:themeColor="text1"/>
          <w:sz w:val="24"/>
          <w:szCs w:val="24"/>
        </w:rPr>
        <w:t>efektifitas</w:t>
      </w:r>
      <w:proofErr w:type="spellEnd"/>
      <w:r w:rsidRPr="008F77D6">
        <w:rPr>
          <w:rFonts w:ascii="Times New Roman" w:hAnsi="Times New Roman" w:cs="Times New Roman"/>
          <w:color w:val="000000" w:themeColor="text1"/>
          <w:sz w:val="24"/>
          <w:szCs w:val="24"/>
        </w:rPr>
        <w:t xml:space="preserve">, ketepatan dan </w:t>
      </w:r>
      <w:proofErr w:type="spellStart"/>
      <w:r w:rsidRPr="008F77D6">
        <w:rPr>
          <w:rFonts w:ascii="Times New Roman" w:hAnsi="Times New Roman" w:cs="Times New Roman"/>
          <w:color w:val="000000" w:themeColor="text1"/>
          <w:sz w:val="24"/>
          <w:szCs w:val="24"/>
        </w:rPr>
        <w:t>kebermanfaatan</w:t>
      </w:r>
      <w:proofErr w:type="spellEnd"/>
      <w:r w:rsidRPr="008F77D6">
        <w:rPr>
          <w:rFonts w:ascii="Times New Roman" w:hAnsi="Times New Roman" w:cs="Times New Roman"/>
          <w:color w:val="000000" w:themeColor="text1"/>
          <w:sz w:val="24"/>
          <w:szCs w:val="24"/>
        </w:rPr>
        <w:t xml:space="preserve"> produk yang diberikan kepada mitra. Ada dua </w:t>
      </w:r>
      <w:proofErr w:type="spellStart"/>
      <w:r w:rsidRPr="008F77D6">
        <w:rPr>
          <w:rFonts w:ascii="Times New Roman" w:hAnsi="Times New Roman" w:cs="Times New Roman"/>
          <w:color w:val="000000" w:themeColor="text1"/>
          <w:sz w:val="24"/>
          <w:szCs w:val="24"/>
        </w:rPr>
        <w:t>monev</w:t>
      </w:r>
      <w:proofErr w:type="spellEnd"/>
      <w:r w:rsidRPr="008F77D6">
        <w:rPr>
          <w:rFonts w:ascii="Times New Roman" w:hAnsi="Times New Roman" w:cs="Times New Roman"/>
          <w:color w:val="000000" w:themeColor="text1"/>
          <w:sz w:val="24"/>
          <w:szCs w:val="24"/>
        </w:rPr>
        <w:t xml:space="preserve"> yang dilakukan yaitu </w:t>
      </w:r>
      <w:proofErr w:type="spellStart"/>
      <w:r w:rsidRPr="008F77D6">
        <w:rPr>
          <w:rFonts w:ascii="Times New Roman" w:hAnsi="Times New Roman" w:cs="Times New Roman"/>
          <w:color w:val="000000" w:themeColor="text1"/>
          <w:sz w:val="24"/>
          <w:szCs w:val="24"/>
        </w:rPr>
        <w:t>monev</w:t>
      </w:r>
      <w:proofErr w:type="spellEnd"/>
      <w:r w:rsidRPr="008F77D6">
        <w:rPr>
          <w:rFonts w:ascii="Times New Roman" w:hAnsi="Times New Roman" w:cs="Times New Roman"/>
          <w:color w:val="000000" w:themeColor="text1"/>
          <w:sz w:val="24"/>
          <w:szCs w:val="24"/>
        </w:rPr>
        <w:t xml:space="preserve"> selama kegiatan yang bertujuan untuk memantau sejauh mana keberhasilan tim dalam membantu dalam memberikan solusi dalam permasalahan pada mitra. Sehingga dengan adanya teknologi informasi atau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dan pengenalan sistem pembayaran digital ini bisa membantu dalam media pemasaran mitra. </w:t>
      </w:r>
      <w:proofErr w:type="spellStart"/>
      <w:r w:rsidRPr="008F77D6">
        <w:rPr>
          <w:rFonts w:ascii="Times New Roman" w:hAnsi="Times New Roman" w:cs="Times New Roman"/>
          <w:color w:val="000000" w:themeColor="text1"/>
          <w:sz w:val="24"/>
          <w:szCs w:val="24"/>
        </w:rPr>
        <w:t>Monev</w:t>
      </w:r>
      <w:proofErr w:type="spellEnd"/>
      <w:r w:rsidRPr="008F77D6">
        <w:rPr>
          <w:rFonts w:ascii="Times New Roman" w:hAnsi="Times New Roman" w:cs="Times New Roman"/>
          <w:color w:val="000000" w:themeColor="text1"/>
          <w:sz w:val="24"/>
          <w:szCs w:val="24"/>
        </w:rPr>
        <w:t xml:space="preserve"> yang kedua yaitu </w:t>
      </w:r>
      <w:proofErr w:type="spellStart"/>
      <w:r w:rsidRPr="008F77D6">
        <w:rPr>
          <w:rFonts w:ascii="Times New Roman" w:hAnsi="Times New Roman" w:cs="Times New Roman"/>
          <w:color w:val="000000" w:themeColor="text1"/>
          <w:sz w:val="24"/>
          <w:szCs w:val="24"/>
        </w:rPr>
        <w:t>monev</w:t>
      </w:r>
      <w:proofErr w:type="spellEnd"/>
      <w:r w:rsidRPr="008F77D6">
        <w:rPr>
          <w:rFonts w:ascii="Times New Roman" w:hAnsi="Times New Roman" w:cs="Times New Roman"/>
          <w:color w:val="000000" w:themeColor="text1"/>
          <w:sz w:val="24"/>
          <w:szCs w:val="24"/>
        </w:rPr>
        <w:t xml:space="preserve"> pasca kegiatan </w:t>
      </w:r>
      <w:proofErr w:type="spellStart"/>
      <w:r w:rsidRPr="008F77D6">
        <w:rPr>
          <w:rFonts w:ascii="Times New Roman" w:hAnsi="Times New Roman" w:cs="Times New Roman"/>
          <w:color w:val="000000" w:themeColor="text1"/>
          <w:sz w:val="24"/>
          <w:szCs w:val="24"/>
        </w:rPr>
        <w:t>dimana</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monev</w:t>
      </w:r>
      <w:proofErr w:type="spellEnd"/>
      <w:r w:rsidRPr="008F77D6">
        <w:rPr>
          <w:rFonts w:ascii="Times New Roman" w:hAnsi="Times New Roman" w:cs="Times New Roman"/>
          <w:color w:val="000000" w:themeColor="text1"/>
          <w:sz w:val="24"/>
          <w:szCs w:val="24"/>
        </w:rPr>
        <w:t xml:space="preserve"> ini bertujuan untuk memantau </w:t>
      </w:r>
      <w:proofErr w:type="spellStart"/>
      <w:r w:rsidRPr="008F77D6">
        <w:rPr>
          <w:rFonts w:ascii="Times New Roman" w:hAnsi="Times New Roman" w:cs="Times New Roman"/>
          <w:color w:val="000000" w:themeColor="text1"/>
          <w:sz w:val="24"/>
          <w:szCs w:val="24"/>
        </w:rPr>
        <w:t>kebermanfaatan</w:t>
      </w:r>
      <w:proofErr w:type="spellEnd"/>
      <w:r w:rsidRPr="008F77D6">
        <w:rPr>
          <w:rFonts w:ascii="Times New Roman" w:hAnsi="Times New Roman" w:cs="Times New Roman"/>
          <w:color w:val="000000" w:themeColor="text1"/>
          <w:sz w:val="24"/>
          <w:szCs w:val="24"/>
        </w:rPr>
        <w:t xml:space="preserve"> teknologi yang sudah diberikan kepada mitra. Sehingga mitra bisa terampil dan mampu menggunakan teknologi tersebut secara maksimal. </w:t>
      </w:r>
    </w:p>
    <w:p w14:paraId="4CDDDD90" w14:textId="77777777" w:rsidR="00B14323" w:rsidRPr="008F77D6" w:rsidRDefault="00B14323" w:rsidP="00B14323">
      <w:pPr>
        <w:autoSpaceDE w:val="0"/>
        <w:autoSpaceDN w:val="0"/>
        <w:adjustRightInd w:val="0"/>
        <w:snapToGrid w:val="0"/>
        <w:spacing w:after="0" w:line="240" w:lineRule="auto"/>
        <w:jc w:val="both"/>
        <w:rPr>
          <w:rFonts w:ascii="Times New Roman" w:hAnsi="Times New Roman" w:cs="Times New Roman"/>
          <w:b/>
          <w:color w:val="000000" w:themeColor="text1"/>
          <w:sz w:val="24"/>
          <w:szCs w:val="24"/>
        </w:rPr>
      </w:pPr>
    </w:p>
    <w:p w14:paraId="7689B460" w14:textId="77777777" w:rsidR="00B14323" w:rsidRPr="008F77D6" w:rsidRDefault="00B14323" w:rsidP="00B14323">
      <w:pPr>
        <w:autoSpaceDE w:val="0"/>
        <w:autoSpaceDN w:val="0"/>
        <w:adjustRightInd w:val="0"/>
        <w:snapToGrid w:val="0"/>
        <w:spacing w:after="0" w:line="240" w:lineRule="auto"/>
        <w:jc w:val="both"/>
        <w:rPr>
          <w:rFonts w:ascii="Times New Roman" w:hAnsi="Times New Roman" w:cs="Times New Roman"/>
          <w:b/>
          <w:color w:val="000000" w:themeColor="text1"/>
          <w:sz w:val="24"/>
          <w:szCs w:val="24"/>
        </w:rPr>
      </w:pPr>
      <w:r w:rsidRPr="008F77D6">
        <w:rPr>
          <w:rFonts w:ascii="Times New Roman" w:hAnsi="Times New Roman" w:cs="Times New Roman"/>
          <w:b/>
          <w:color w:val="000000" w:themeColor="text1"/>
          <w:sz w:val="24"/>
          <w:szCs w:val="24"/>
        </w:rPr>
        <w:t>Partisipan Mitra</w:t>
      </w:r>
    </w:p>
    <w:p w14:paraId="1BD9C9A1" w14:textId="77777777" w:rsidR="00B14323" w:rsidRPr="008F77D6" w:rsidRDefault="00B14323" w:rsidP="00B14323">
      <w:pPr>
        <w:autoSpaceDE w:val="0"/>
        <w:autoSpaceDN w:val="0"/>
        <w:adjustRightInd w:val="0"/>
        <w:snapToGrid w:val="0"/>
        <w:spacing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 xml:space="preserve">UMKM binaan CDC selaku mitra yang diwakili oleh koordinator UMKM binaan CDC mengikuti pelatihan dan pendampingan terkait pembuatan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dan pengenalan sistem pembayaran digital ini. Pelatihan dan pendampingan sendiri dilakukan oleh tim pengabdian kepada masyarakat. Dalam pelatihan dan pendampingan ini membantu mitra untuk menggunakan dan memanfaatkan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w:t>
      </w:r>
      <w:r w:rsidRPr="008F77D6">
        <w:rPr>
          <w:rFonts w:ascii="Times New Roman" w:hAnsi="Times New Roman" w:cs="Times New Roman"/>
          <w:i/>
          <w:iCs/>
          <w:color w:val="000000" w:themeColor="text1"/>
          <w:sz w:val="24"/>
          <w:szCs w:val="24"/>
        </w:rPr>
        <w:t>e</w:t>
      </w:r>
      <w:r w:rsidRPr="008F77D6">
        <w:rPr>
          <w:rFonts w:ascii="Times New Roman" w:hAnsi="Times New Roman" w:cs="Times New Roman"/>
          <w:color w:val="000000" w:themeColor="text1"/>
          <w:sz w:val="24"/>
          <w:szCs w:val="24"/>
        </w:rPr>
        <w:t xml:space="preserve">  dan sistem pembayaran digital yang sudah dibuat. Diharapkan dengan adanya hal ini, bisa meningkatkan penjualan produk dari UMKM binaan CDC Telkom Surabaya.</w:t>
      </w:r>
    </w:p>
    <w:p w14:paraId="0D18D79E" w14:textId="77777777" w:rsidR="00B14323" w:rsidRPr="008F77D6" w:rsidRDefault="00B14323" w:rsidP="00B14323">
      <w:pPr>
        <w:autoSpaceDE w:val="0"/>
        <w:autoSpaceDN w:val="0"/>
        <w:adjustRightInd w:val="0"/>
        <w:snapToGrid w:val="0"/>
        <w:spacing w:after="0" w:line="240" w:lineRule="auto"/>
        <w:ind w:firstLine="720"/>
        <w:jc w:val="both"/>
        <w:rPr>
          <w:rFonts w:ascii="Times New Roman" w:hAnsi="Times New Roman" w:cs="Times New Roman"/>
          <w:color w:val="000000" w:themeColor="text1"/>
          <w:sz w:val="24"/>
          <w:szCs w:val="24"/>
        </w:rPr>
      </w:pPr>
    </w:p>
    <w:p w14:paraId="43E67C40" w14:textId="77777777" w:rsidR="00EC6462" w:rsidRPr="008F77D6" w:rsidRDefault="00EC6462" w:rsidP="00D74DDC">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4DFAD4C0" w14:textId="1E2D4B5A" w:rsidR="00A41ED9" w:rsidRPr="008F77D6" w:rsidRDefault="00A41ED9"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F77D6">
        <w:rPr>
          <w:rFonts w:ascii="Times New Roman" w:eastAsia="Times New Roman" w:hAnsi="Times New Roman" w:cs="Times New Roman"/>
          <w:b/>
          <w:bCs/>
          <w:color w:val="000000"/>
          <w:sz w:val="24"/>
          <w:szCs w:val="24"/>
          <w:bdr w:val="none" w:sz="0" w:space="0" w:color="auto" w:frame="1"/>
        </w:rPr>
        <w:t>HASIL DAN PEMBAHASAN</w:t>
      </w:r>
    </w:p>
    <w:p w14:paraId="359F6860" w14:textId="77777777" w:rsidR="00CC150C" w:rsidRPr="008F77D6" w:rsidRDefault="00CC150C" w:rsidP="00CC150C">
      <w:pPr>
        <w:spacing w:after="0" w:line="240" w:lineRule="auto"/>
        <w:ind w:firstLine="567"/>
        <w:jc w:val="both"/>
        <w:rPr>
          <w:rFonts w:ascii="Times New Roman" w:hAnsi="Times New Roman" w:cs="Times New Roman"/>
          <w:b/>
          <w:bCs/>
          <w:color w:val="000000" w:themeColor="text1"/>
          <w:sz w:val="24"/>
          <w:szCs w:val="24"/>
        </w:rPr>
      </w:pPr>
      <w:r w:rsidRPr="008F77D6">
        <w:rPr>
          <w:rFonts w:ascii="Times New Roman" w:eastAsia="Times New Roman" w:hAnsi="Times New Roman" w:cs="Times New Roman"/>
          <w:color w:val="000000" w:themeColor="text1"/>
          <w:sz w:val="24"/>
          <w:szCs w:val="24"/>
        </w:rPr>
        <w:t xml:space="preserve">Kegiatan pengabdian masyarakat dilaksanakan pada 3 tahapan </w:t>
      </w:r>
      <w:proofErr w:type="spellStart"/>
      <w:r w:rsidRPr="008F77D6">
        <w:rPr>
          <w:rFonts w:ascii="Times New Roman" w:eastAsia="Times New Roman" w:hAnsi="Times New Roman" w:cs="Times New Roman"/>
          <w:color w:val="000000" w:themeColor="text1"/>
          <w:sz w:val="24"/>
          <w:szCs w:val="24"/>
        </w:rPr>
        <w:t>diantaranya</w:t>
      </w:r>
      <w:proofErr w:type="spellEnd"/>
      <w:r w:rsidRPr="008F77D6">
        <w:rPr>
          <w:rFonts w:ascii="Times New Roman" w:eastAsia="Times New Roman" w:hAnsi="Times New Roman" w:cs="Times New Roman"/>
          <w:color w:val="000000" w:themeColor="text1"/>
          <w:sz w:val="24"/>
          <w:szCs w:val="24"/>
        </w:rPr>
        <w:t xml:space="preserve"> tahap persiapan, tahap pelaksanaan kegiatan, tahap </w:t>
      </w:r>
      <w:proofErr w:type="spellStart"/>
      <w:r w:rsidRPr="008F77D6">
        <w:rPr>
          <w:rFonts w:ascii="Times New Roman" w:eastAsia="Times New Roman" w:hAnsi="Times New Roman" w:cs="Times New Roman"/>
          <w:color w:val="000000" w:themeColor="text1"/>
          <w:sz w:val="24"/>
          <w:szCs w:val="24"/>
        </w:rPr>
        <w:t>monitoring</w:t>
      </w:r>
      <w:proofErr w:type="spellEnd"/>
      <w:r w:rsidRPr="008F77D6">
        <w:rPr>
          <w:rFonts w:ascii="Times New Roman" w:eastAsia="Times New Roman" w:hAnsi="Times New Roman" w:cs="Times New Roman"/>
          <w:color w:val="000000" w:themeColor="text1"/>
          <w:sz w:val="24"/>
          <w:szCs w:val="24"/>
        </w:rPr>
        <w:t xml:space="preserve"> dan evaluasi. Pada tahap persiapan dilaksanakan pada Bulan Agustus 2022 diawali dengan rapat internal tim untuk menentukan </w:t>
      </w:r>
      <w:proofErr w:type="spellStart"/>
      <w:r w:rsidRPr="008F77D6">
        <w:rPr>
          <w:rFonts w:ascii="Times New Roman" w:eastAsia="Times New Roman" w:hAnsi="Times New Roman" w:cs="Times New Roman"/>
          <w:i/>
          <w:iCs/>
          <w:color w:val="000000" w:themeColor="text1"/>
          <w:sz w:val="24"/>
          <w:szCs w:val="24"/>
        </w:rPr>
        <w:t>timeline</w:t>
      </w:r>
      <w:proofErr w:type="spellEnd"/>
      <w:r w:rsidRPr="008F77D6">
        <w:rPr>
          <w:rFonts w:ascii="Times New Roman" w:eastAsia="Times New Roman" w:hAnsi="Times New Roman" w:cs="Times New Roman"/>
          <w:color w:val="000000" w:themeColor="text1"/>
          <w:sz w:val="24"/>
          <w:szCs w:val="24"/>
        </w:rPr>
        <w:t xml:space="preserve"> dan </w:t>
      </w:r>
      <w:proofErr w:type="spellStart"/>
      <w:r w:rsidRPr="008F77D6">
        <w:rPr>
          <w:rFonts w:ascii="Times New Roman" w:eastAsia="Times New Roman" w:hAnsi="Times New Roman" w:cs="Times New Roman"/>
          <w:i/>
          <w:iCs/>
          <w:color w:val="000000" w:themeColor="text1"/>
          <w:sz w:val="24"/>
          <w:szCs w:val="24"/>
        </w:rPr>
        <w:t>jobdesk</w:t>
      </w:r>
      <w:proofErr w:type="spellEnd"/>
      <w:r w:rsidRPr="008F77D6">
        <w:rPr>
          <w:rFonts w:ascii="Times New Roman" w:eastAsia="Times New Roman" w:hAnsi="Times New Roman" w:cs="Times New Roman"/>
          <w:color w:val="000000" w:themeColor="text1"/>
          <w:sz w:val="24"/>
          <w:szCs w:val="24"/>
        </w:rPr>
        <w:t xml:space="preserve"> yang dilakukan. Selain itu tim juga mempersiapkan apa saja kebutuhan yang diperlukan demi membantu dalam pemecahan masalah pada mitra. </w:t>
      </w:r>
    </w:p>
    <w:p w14:paraId="3F73FDBF" w14:textId="77777777" w:rsidR="00CC150C" w:rsidRPr="008F77D6" w:rsidRDefault="00CC150C" w:rsidP="00CC150C">
      <w:pPr>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 xml:space="preserve">Kemudian setelah dilaksanakan rapat internal maka tim pengabdian kepada </w:t>
      </w:r>
      <w:r w:rsidRPr="008F77D6">
        <w:rPr>
          <w:rFonts w:ascii="Times New Roman" w:hAnsi="Times New Roman" w:cs="Times New Roman"/>
          <w:color w:val="000000" w:themeColor="text1"/>
          <w:sz w:val="24"/>
          <w:szCs w:val="24"/>
        </w:rPr>
        <w:t xml:space="preserve">masyarakat berkunjung ke kantor CDC Telkom Surabaya untuk mendapatkan data maupun informasi dari mitra sehingga tim dapat menggali informasi dan mengetahui informasi serta masalah yang dihadapi oleh mitra dan berbagai informasi yang akan dimuat pada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Adapun foto kegiatan disajikan pada gambar 4 ini.</w:t>
      </w:r>
      <w:r w:rsidRPr="008F77D6">
        <w:rPr>
          <w:rFonts w:ascii="Times New Roman" w:hAnsi="Times New Roman" w:cs="Times New Roman"/>
          <w:noProof/>
          <w:color w:val="000000" w:themeColor="text1"/>
          <w:sz w:val="24"/>
          <w:szCs w:val="24"/>
        </w:rPr>
        <w:t xml:space="preserve"> </w:t>
      </w:r>
    </w:p>
    <w:p w14:paraId="5FDA5E2E" w14:textId="77777777" w:rsidR="00CC150C" w:rsidRPr="008F77D6" w:rsidRDefault="00CC150C" w:rsidP="00CC150C">
      <w:pPr>
        <w:ind w:firstLine="567"/>
        <w:jc w:val="center"/>
        <w:rPr>
          <w:rFonts w:ascii="Times New Roman" w:hAnsi="Times New Roman" w:cs="Times New Roman"/>
          <w:color w:val="000000" w:themeColor="text1"/>
          <w:sz w:val="24"/>
          <w:szCs w:val="24"/>
        </w:rPr>
      </w:pPr>
      <w:r w:rsidRPr="008F77D6">
        <w:rPr>
          <w:rFonts w:ascii="Times New Roman" w:hAnsi="Times New Roman" w:cs="Times New Roman"/>
          <w:noProof/>
          <w:color w:val="000000" w:themeColor="text1"/>
          <w:sz w:val="24"/>
          <w:szCs w:val="24"/>
        </w:rPr>
        <w:drawing>
          <wp:inline distT="0" distB="0" distL="0" distR="0" wp14:anchorId="62A0BB7B" wp14:editId="4B455964">
            <wp:extent cx="2953859" cy="22157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1804" cy="2221680"/>
                    </a:xfrm>
                    <a:prstGeom prst="rect">
                      <a:avLst/>
                    </a:prstGeom>
                    <a:noFill/>
                    <a:ln>
                      <a:noFill/>
                    </a:ln>
                  </pic:spPr>
                </pic:pic>
              </a:graphicData>
            </a:graphic>
          </wp:inline>
        </w:drawing>
      </w:r>
    </w:p>
    <w:p w14:paraId="575BE3BA" w14:textId="77777777" w:rsidR="00CC150C" w:rsidRPr="008F77D6" w:rsidRDefault="00CC150C" w:rsidP="00CC150C">
      <w:pPr>
        <w:spacing w:after="0" w:line="240" w:lineRule="auto"/>
        <w:ind w:firstLine="567"/>
        <w:jc w:val="both"/>
        <w:rPr>
          <w:rFonts w:ascii="Times New Roman" w:eastAsia="Times New Roman" w:hAnsi="Times New Roman" w:cs="Times New Roman"/>
          <w:color w:val="000000" w:themeColor="text1"/>
          <w:sz w:val="24"/>
          <w:szCs w:val="24"/>
        </w:rPr>
      </w:pPr>
    </w:p>
    <w:p w14:paraId="7B3C2850" w14:textId="77777777" w:rsidR="00CC150C" w:rsidRPr="008F77D6" w:rsidRDefault="00CC150C" w:rsidP="00CC150C">
      <w:pPr>
        <w:pStyle w:val="Caption"/>
        <w:jc w:val="center"/>
        <w:rPr>
          <w:rFonts w:ascii="Times New Roman" w:eastAsia="Times New Roman" w:hAnsi="Times New Roman" w:cs="Times New Roman"/>
          <w:i w:val="0"/>
          <w:iCs w:val="0"/>
          <w:color w:val="000000" w:themeColor="text1"/>
          <w:sz w:val="24"/>
          <w:szCs w:val="24"/>
        </w:rPr>
      </w:pPr>
      <w:r w:rsidRPr="008F77D6">
        <w:rPr>
          <w:rFonts w:ascii="Times New Roman" w:hAnsi="Times New Roman" w:cs="Times New Roman"/>
          <w:b/>
          <w:bCs/>
          <w:i w:val="0"/>
          <w:iCs w:val="0"/>
          <w:color w:val="000000" w:themeColor="text1"/>
          <w:sz w:val="24"/>
          <w:szCs w:val="24"/>
        </w:rPr>
        <w:t>Gambar 5.</w:t>
      </w:r>
      <w:r w:rsidRPr="008F77D6">
        <w:rPr>
          <w:rFonts w:ascii="Times New Roman" w:hAnsi="Times New Roman" w:cs="Times New Roman"/>
          <w:i w:val="0"/>
          <w:iCs w:val="0"/>
          <w:color w:val="000000" w:themeColor="text1"/>
          <w:sz w:val="24"/>
          <w:szCs w:val="24"/>
        </w:rPr>
        <w:t xml:space="preserve"> </w:t>
      </w:r>
      <w:proofErr w:type="spellStart"/>
      <w:r w:rsidRPr="008F77D6">
        <w:rPr>
          <w:rFonts w:ascii="Times New Roman" w:hAnsi="Times New Roman" w:cs="Times New Roman"/>
          <w:i w:val="0"/>
          <w:iCs w:val="0"/>
          <w:color w:val="000000" w:themeColor="text1"/>
          <w:sz w:val="24"/>
          <w:szCs w:val="24"/>
        </w:rPr>
        <w:t>Diskusi</w:t>
      </w:r>
      <w:proofErr w:type="spellEnd"/>
      <w:r w:rsidRPr="008F77D6">
        <w:rPr>
          <w:rFonts w:ascii="Times New Roman" w:hAnsi="Times New Roman" w:cs="Times New Roman"/>
          <w:i w:val="0"/>
          <w:iCs w:val="0"/>
          <w:color w:val="000000" w:themeColor="text1"/>
          <w:sz w:val="24"/>
          <w:szCs w:val="24"/>
        </w:rPr>
        <w:t xml:space="preserve"> </w:t>
      </w:r>
      <w:proofErr w:type="spellStart"/>
      <w:r w:rsidRPr="008F77D6">
        <w:rPr>
          <w:rFonts w:ascii="Times New Roman" w:hAnsi="Times New Roman" w:cs="Times New Roman"/>
          <w:i w:val="0"/>
          <w:iCs w:val="0"/>
          <w:color w:val="000000" w:themeColor="text1"/>
          <w:sz w:val="24"/>
          <w:szCs w:val="24"/>
        </w:rPr>
        <w:t>dengan</w:t>
      </w:r>
      <w:proofErr w:type="spellEnd"/>
      <w:r w:rsidRPr="008F77D6">
        <w:rPr>
          <w:rFonts w:ascii="Times New Roman" w:hAnsi="Times New Roman" w:cs="Times New Roman"/>
          <w:i w:val="0"/>
          <w:iCs w:val="0"/>
          <w:color w:val="000000" w:themeColor="text1"/>
          <w:sz w:val="24"/>
          <w:szCs w:val="24"/>
        </w:rPr>
        <w:t xml:space="preserve"> </w:t>
      </w:r>
      <w:proofErr w:type="spellStart"/>
      <w:r w:rsidRPr="008F77D6">
        <w:rPr>
          <w:rFonts w:ascii="Times New Roman" w:hAnsi="Times New Roman" w:cs="Times New Roman"/>
          <w:i w:val="0"/>
          <w:iCs w:val="0"/>
          <w:color w:val="000000" w:themeColor="text1"/>
          <w:sz w:val="24"/>
          <w:szCs w:val="24"/>
        </w:rPr>
        <w:t>mitra</w:t>
      </w:r>
      <w:proofErr w:type="spellEnd"/>
      <w:r w:rsidRPr="008F77D6">
        <w:rPr>
          <w:rFonts w:ascii="Times New Roman" w:hAnsi="Times New Roman" w:cs="Times New Roman"/>
          <w:i w:val="0"/>
          <w:iCs w:val="0"/>
          <w:color w:val="000000" w:themeColor="text1"/>
          <w:sz w:val="24"/>
          <w:szCs w:val="24"/>
        </w:rPr>
        <w:t xml:space="preserve"> </w:t>
      </w:r>
      <w:proofErr w:type="spellStart"/>
      <w:r w:rsidRPr="008F77D6">
        <w:rPr>
          <w:rFonts w:ascii="Times New Roman" w:hAnsi="Times New Roman" w:cs="Times New Roman"/>
          <w:i w:val="0"/>
          <w:iCs w:val="0"/>
          <w:color w:val="000000" w:themeColor="text1"/>
          <w:sz w:val="24"/>
          <w:szCs w:val="24"/>
        </w:rPr>
        <w:t>pengabdian</w:t>
      </w:r>
      <w:proofErr w:type="spellEnd"/>
      <w:r w:rsidRPr="008F77D6">
        <w:rPr>
          <w:rFonts w:ascii="Times New Roman" w:hAnsi="Times New Roman" w:cs="Times New Roman"/>
          <w:i w:val="0"/>
          <w:iCs w:val="0"/>
          <w:color w:val="000000" w:themeColor="text1"/>
          <w:sz w:val="24"/>
          <w:szCs w:val="24"/>
        </w:rPr>
        <w:t xml:space="preserve"> </w:t>
      </w:r>
      <w:proofErr w:type="spellStart"/>
      <w:r w:rsidRPr="008F77D6">
        <w:rPr>
          <w:rFonts w:ascii="Times New Roman" w:hAnsi="Times New Roman" w:cs="Times New Roman"/>
          <w:i w:val="0"/>
          <w:iCs w:val="0"/>
          <w:color w:val="000000" w:themeColor="text1"/>
          <w:sz w:val="24"/>
          <w:szCs w:val="24"/>
        </w:rPr>
        <w:t>kepada</w:t>
      </w:r>
      <w:proofErr w:type="spellEnd"/>
      <w:r w:rsidRPr="008F77D6">
        <w:rPr>
          <w:rFonts w:ascii="Times New Roman" w:hAnsi="Times New Roman" w:cs="Times New Roman"/>
          <w:i w:val="0"/>
          <w:iCs w:val="0"/>
          <w:color w:val="000000" w:themeColor="text1"/>
          <w:sz w:val="24"/>
          <w:szCs w:val="24"/>
        </w:rPr>
        <w:t xml:space="preserve"> </w:t>
      </w:r>
      <w:proofErr w:type="spellStart"/>
      <w:r w:rsidRPr="008F77D6">
        <w:rPr>
          <w:rFonts w:ascii="Times New Roman" w:hAnsi="Times New Roman" w:cs="Times New Roman"/>
          <w:i w:val="0"/>
          <w:iCs w:val="0"/>
          <w:color w:val="000000" w:themeColor="text1"/>
          <w:sz w:val="24"/>
          <w:szCs w:val="24"/>
        </w:rPr>
        <w:t>masyarakat</w:t>
      </w:r>
      <w:proofErr w:type="spellEnd"/>
    </w:p>
    <w:p w14:paraId="4DE38BC8" w14:textId="77777777" w:rsidR="00CC150C" w:rsidRPr="008F77D6" w:rsidRDefault="00CC150C" w:rsidP="00CC150C">
      <w:pPr>
        <w:spacing w:after="0" w:line="240" w:lineRule="auto"/>
        <w:ind w:firstLine="567"/>
        <w:jc w:val="both"/>
        <w:rPr>
          <w:rFonts w:ascii="Times New Roman" w:eastAsia="Times New Roman" w:hAnsi="Times New Roman" w:cs="Times New Roman"/>
          <w:color w:val="000000" w:themeColor="text1"/>
          <w:sz w:val="24"/>
          <w:szCs w:val="24"/>
        </w:rPr>
      </w:pPr>
      <w:r w:rsidRPr="008F77D6">
        <w:rPr>
          <w:rFonts w:ascii="Times New Roman" w:eastAsia="Times New Roman" w:hAnsi="Times New Roman" w:cs="Times New Roman"/>
          <w:color w:val="000000" w:themeColor="text1"/>
          <w:sz w:val="24"/>
          <w:szCs w:val="24"/>
        </w:rPr>
        <w:t xml:space="preserve"> Lalu setelah bertemu mitra pengabdian masyarakat, masuk pada tahapan kedua yaitu tim pengabdian kepada masyarakat melakukan pengerjaan terkait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w:t>
      </w:r>
      <w:r w:rsidRPr="008F77D6">
        <w:rPr>
          <w:rFonts w:ascii="Times New Roman" w:eastAsia="Times New Roman" w:hAnsi="Times New Roman" w:cs="Times New Roman"/>
          <w:color w:val="000000" w:themeColor="text1"/>
          <w:sz w:val="24"/>
          <w:szCs w:val="24"/>
        </w:rPr>
        <w:t xml:space="preserve">. Pengerjaan dilakukan kurang lebih selama 1 bulan dengan menyesuaikan kebutuhan mitra pengabdian kepada masyarakat. </w:t>
      </w:r>
    </w:p>
    <w:p w14:paraId="2D766846" w14:textId="77777777" w:rsidR="00CC150C" w:rsidRPr="008F77D6" w:rsidRDefault="00CC150C" w:rsidP="00CC150C">
      <w:pPr>
        <w:spacing w:after="0" w:line="240" w:lineRule="auto"/>
        <w:ind w:firstLine="567"/>
        <w:jc w:val="both"/>
        <w:rPr>
          <w:rFonts w:ascii="Times New Roman" w:eastAsia="Times New Roman" w:hAnsi="Times New Roman" w:cs="Times New Roman"/>
          <w:color w:val="000000" w:themeColor="text1"/>
          <w:sz w:val="24"/>
          <w:szCs w:val="24"/>
        </w:rPr>
      </w:pPr>
    </w:p>
    <w:p w14:paraId="328B1F7F" w14:textId="77777777" w:rsidR="00CC150C" w:rsidRPr="008F77D6" w:rsidRDefault="00CC150C" w:rsidP="00CC150C">
      <w:pPr>
        <w:spacing w:after="0" w:line="240" w:lineRule="auto"/>
        <w:ind w:firstLine="567"/>
        <w:jc w:val="both"/>
        <w:rPr>
          <w:rFonts w:ascii="Times New Roman" w:eastAsia="Times New Roman" w:hAnsi="Times New Roman" w:cs="Times New Roman"/>
          <w:color w:val="000000" w:themeColor="text1"/>
          <w:sz w:val="24"/>
          <w:szCs w:val="24"/>
        </w:rPr>
      </w:pPr>
      <w:r w:rsidRPr="008F77D6">
        <w:rPr>
          <w:rFonts w:ascii="Times New Roman" w:eastAsia="Times New Roman" w:hAnsi="Times New Roman" w:cs="Times New Roman"/>
          <w:color w:val="000000" w:themeColor="text1"/>
          <w:sz w:val="24"/>
          <w:szCs w:val="24"/>
        </w:rPr>
        <w:t xml:space="preserve">Tahapan yang ketiga yaitu melakukan </w:t>
      </w:r>
      <w:proofErr w:type="spellStart"/>
      <w:r w:rsidRPr="008F77D6">
        <w:rPr>
          <w:rFonts w:ascii="Times New Roman" w:eastAsia="Times New Roman" w:hAnsi="Times New Roman" w:cs="Times New Roman"/>
          <w:color w:val="000000" w:themeColor="text1"/>
          <w:sz w:val="24"/>
          <w:szCs w:val="24"/>
        </w:rPr>
        <w:t>monitoring</w:t>
      </w:r>
      <w:proofErr w:type="spellEnd"/>
      <w:r w:rsidRPr="008F77D6">
        <w:rPr>
          <w:rFonts w:ascii="Times New Roman" w:eastAsia="Times New Roman" w:hAnsi="Times New Roman" w:cs="Times New Roman"/>
          <w:color w:val="000000" w:themeColor="text1"/>
          <w:sz w:val="24"/>
          <w:szCs w:val="24"/>
        </w:rPr>
        <w:t xml:space="preserve"> dan evaluasi  yaitu pada tahapan ini fokus pada pendampingan &amp; pelatihan serta melaksanakan serah terima kepada mitra pengabdian kepada masyarakat. Adapun foto kegiatan serah terima dan pendampingan disajikan pada gambar 6 ini. </w:t>
      </w:r>
    </w:p>
    <w:p w14:paraId="1E440B5A" w14:textId="77777777" w:rsidR="00CC150C" w:rsidRPr="008F77D6" w:rsidRDefault="00CC150C" w:rsidP="00CC150C">
      <w:pPr>
        <w:spacing w:after="0" w:line="240" w:lineRule="auto"/>
        <w:ind w:firstLine="567"/>
        <w:jc w:val="both"/>
        <w:rPr>
          <w:rFonts w:ascii="Times New Roman" w:eastAsia="Times New Roman" w:hAnsi="Times New Roman" w:cs="Times New Roman"/>
          <w:color w:val="000000" w:themeColor="text1"/>
          <w:sz w:val="24"/>
          <w:szCs w:val="24"/>
        </w:rPr>
      </w:pPr>
    </w:p>
    <w:p w14:paraId="337448B9" w14:textId="77777777" w:rsidR="00CC150C" w:rsidRPr="008F77D6" w:rsidRDefault="00CC150C" w:rsidP="00CC150C">
      <w:pPr>
        <w:spacing w:after="0" w:line="240" w:lineRule="auto"/>
        <w:ind w:firstLine="567"/>
        <w:jc w:val="both"/>
        <w:rPr>
          <w:rFonts w:ascii="Times New Roman" w:eastAsia="Times New Roman" w:hAnsi="Times New Roman" w:cs="Times New Roman"/>
          <w:color w:val="000000" w:themeColor="text1"/>
          <w:sz w:val="24"/>
          <w:szCs w:val="24"/>
        </w:rPr>
      </w:pPr>
    </w:p>
    <w:p w14:paraId="0F16B08F" w14:textId="77777777" w:rsidR="00CC150C" w:rsidRPr="008F77D6" w:rsidRDefault="00CC150C" w:rsidP="00CC150C">
      <w:pPr>
        <w:spacing w:after="0" w:line="240" w:lineRule="auto"/>
        <w:ind w:firstLine="567"/>
        <w:jc w:val="center"/>
        <w:rPr>
          <w:rFonts w:ascii="Times New Roman" w:eastAsia="Times New Roman" w:hAnsi="Times New Roman" w:cs="Times New Roman"/>
          <w:color w:val="000000" w:themeColor="text1"/>
          <w:sz w:val="24"/>
          <w:szCs w:val="24"/>
        </w:rPr>
      </w:pPr>
      <w:r w:rsidRPr="008F77D6">
        <w:rPr>
          <w:rFonts w:ascii="Times New Roman" w:hAnsi="Times New Roman" w:cs="Times New Roman"/>
          <w:noProof/>
          <w:color w:val="000000" w:themeColor="text1"/>
          <w:sz w:val="24"/>
          <w:szCs w:val="24"/>
        </w:rPr>
        <w:lastRenderedPageBreak/>
        <w:drawing>
          <wp:inline distT="0" distB="0" distL="0" distR="0" wp14:anchorId="3E8326E6" wp14:editId="487809AA">
            <wp:extent cx="3006317" cy="1695692"/>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1129" cy="1698406"/>
                    </a:xfrm>
                    <a:prstGeom prst="rect">
                      <a:avLst/>
                    </a:prstGeom>
                    <a:noFill/>
                    <a:ln>
                      <a:noFill/>
                    </a:ln>
                  </pic:spPr>
                </pic:pic>
              </a:graphicData>
            </a:graphic>
          </wp:inline>
        </w:drawing>
      </w:r>
    </w:p>
    <w:p w14:paraId="74801F22" w14:textId="6D3DCF23" w:rsidR="00CC150C" w:rsidRPr="008F77D6" w:rsidRDefault="00CC150C" w:rsidP="00CC150C">
      <w:pPr>
        <w:spacing w:after="0" w:line="240" w:lineRule="auto"/>
        <w:ind w:firstLine="567"/>
        <w:jc w:val="center"/>
        <w:rPr>
          <w:rFonts w:ascii="Times New Roman" w:eastAsia="Times New Roman" w:hAnsi="Times New Roman" w:cs="Times New Roman"/>
          <w:color w:val="000000" w:themeColor="text1"/>
          <w:sz w:val="24"/>
          <w:szCs w:val="24"/>
        </w:rPr>
      </w:pPr>
      <w:r w:rsidRPr="008F77D6">
        <w:rPr>
          <w:rFonts w:ascii="Times New Roman" w:hAnsi="Times New Roman" w:cs="Times New Roman"/>
          <w:noProof/>
          <w:color w:val="000000" w:themeColor="text1"/>
          <w:sz w:val="24"/>
          <w:szCs w:val="24"/>
        </w:rPr>
        <w:drawing>
          <wp:anchor distT="0" distB="0" distL="114300" distR="114300" simplePos="0" relativeHeight="251659264" behindDoc="0" locked="0" layoutInCell="1" allowOverlap="1" wp14:anchorId="78D8E5C4" wp14:editId="002DB17B">
            <wp:simplePos x="0" y="0"/>
            <wp:positionH relativeFrom="column">
              <wp:posOffset>454660</wp:posOffset>
            </wp:positionH>
            <wp:positionV relativeFrom="paragraph">
              <wp:posOffset>1393190</wp:posOffset>
            </wp:positionV>
            <wp:extent cx="2394585" cy="1579880"/>
            <wp:effectExtent l="0" t="0" r="5715" b="127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94585" cy="1579880"/>
                    </a:xfrm>
                    <a:prstGeom prst="rect">
                      <a:avLst/>
                    </a:prstGeom>
                    <a:noFill/>
                    <a:ln>
                      <a:noFill/>
                    </a:ln>
                  </pic:spPr>
                </pic:pic>
              </a:graphicData>
            </a:graphic>
            <wp14:sizeRelH relativeFrom="margin">
              <wp14:pctWidth>0</wp14:pctWidth>
            </wp14:sizeRelH>
          </wp:anchor>
        </w:drawing>
      </w:r>
      <w:r w:rsidRPr="008F77D6">
        <w:rPr>
          <w:rFonts w:ascii="Times New Roman" w:hAnsi="Times New Roman" w:cs="Times New Roman"/>
          <w:noProof/>
          <w:color w:val="000000" w:themeColor="text1"/>
          <w:sz w:val="24"/>
          <w:szCs w:val="24"/>
        </w:rPr>
        <w:drawing>
          <wp:inline distT="0" distB="0" distL="0" distR="0" wp14:anchorId="40179CDE" wp14:editId="553166CB">
            <wp:extent cx="2363227" cy="13843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2697" cy="1389847"/>
                    </a:xfrm>
                    <a:prstGeom prst="rect">
                      <a:avLst/>
                    </a:prstGeom>
                    <a:noFill/>
                    <a:ln>
                      <a:noFill/>
                    </a:ln>
                  </pic:spPr>
                </pic:pic>
              </a:graphicData>
            </a:graphic>
          </wp:inline>
        </w:drawing>
      </w:r>
    </w:p>
    <w:p w14:paraId="72375C9A" w14:textId="77777777" w:rsidR="00CC150C" w:rsidRPr="008F77D6" w:rsidRDefault="00CC150C" w:rsidP="00CC150C">
      <w:pPr>
        <w:spacing w:after="0" w:line="240" w:lineRule="auto"/>
        <w:ind w:firstLine="567"/>
        <w:jc w:val="both"/>
        <w:rPr>
          <w:rFonts w:ascii="Times New Roman" w:eastAsia="Times New Roman" w:hAnsi="Times New Roman" w:cs="Times New Roman"/>
          <w:color w:val="000000" w:themeColor="text1"/>
          <w:sz w:val="24"/>
          <w:szCs w:val="24"/>
        </w:rPr>
      </w:pPr>
    </w:p>
    <w:p w14:paraId="50E86685" w14:textId="77777777" w:rsidR="00CC150C" w:rsidRPr="008F77D6" w:rsidRDefault="00CC150C" w:rsidP="00CC150C">
      <w:pPr>
        <w:pStyle w:val="Caption"/>
        <w:jc w:val="center"/>
        <w:rPr>
          <w:rFonts w:ascii="Times New Roman" w:eastAsia="Times New Roman" w:hAnsi="Times New Roman" w:cs="Times New Roman"/>
          <w:i w:val="0"/>
          <w:iCs w:val="0"/>
          <w:color w:val="000000" w:themeColor="text1"/>
          <w:sz w:val="24"/>
          <w:szCs w:val="24"/>
        </w:rPr>
      </w:pPr>
      <w:r w:rsidRPr="008F77D6">
        <w:rPr>
          <w:rFonts w:ascii="Times New Roman" w:hAnsi="Times New Roman" w:cs="Times New Roman"/>
          <w:b/>
          <w:bCs/>
          <w:i w:val="0"/>
          <w:iCs w:val="0"/>
          <w:color w:val="000000" w:themeColor="text1"/>
          <w:sz w:val="24"/>
          <w:szCs w:val="24"/>
        </w:rPr>
        <w:t>Gambar 7.</w:t>
      </w:r>
      <w:r w:rsidRPr="008F77D6">
        <w:rPr>
          <w:rFonts w:ascii="Times New Roman" w:hAnsi="Times New Roman" w:cs="Times New Roman"/>
          <w:i w:val="0"/>
          <w:iCs w:val="0"/>
          <w:color w:val="000000" w:themeColor="text1"/>
          <w:sz w:val="24"/>
          <w:szCs w:val="24"/>
        </w:rPr>
        <w:t xml:space="preserve"> </w:t>
      </w:r>
      <w:proofErr w:type="spellStart"/>
      <w:r w:rsidRPr="008F77D6">
        <w:rPr>
          <w:rFonts w:ascii="Times New Roman" w:hAnsi="Times New Roman" w:cs="Times New Roman"/>
          <w:i w:val="0"/>
          <w:iCs w:val="0"/>
          <w:color w:val="000000" w:themeColor="text1"/>
          <w:sz w:val="24"/>
          <w:szCs w:val="24"/>
        </w:rPr>
        <w:t>Pelaksanaan</w:t>
      </w:r>
      <w:proofErr w:type="spellEnd"/>
      <w:r w:rsidRPr="008F77D6">
        <w:rPr>
          <w:rFonts w:ascii="Times New Roman" w:hAnsi="Times New Roman" w:cs="Times New Roman"/>
          <w:i w:val="0"/>
          <w:iCs w:val="0"/>
          <w:color w:val="000000" w:themeColor="text1"/>
          <w:sz w:val="24"/>
          <w:szCs w:val="24"/>
        </w:rPr>
        <w:t xml:space="preserve"> </w:t>
      </w:r>
      <w:proofErr w:type="spellStart"/>
      <w:r w:rsidRPr="008F77D6">
        <w:rPr>
          <w:rFonts w:ascii="Times New Roman" w:hAnsi="Times New Roman" w:cs="Times New Roman"/>
          <w:i w:val="0"/>
          <w:iCs w:val="0"/>
          <w:color w:val="000000" w:themeColor="text1"/>
          <w:sz w:val="24"/>
          <w:szCs w:val="24"/>
        </w:rPr>
        <w:t>serah</w:t>
      </w:r>
      <w:proofErr w:type="spellEnd"/>
      <w:r w:rsidRPr="008F77D6">
        <w:rPr>
          <w:rFonts w:ascii="Times New Roman" w:hAnsi="Times New Roman" w:cs="Times New Roman"/>
          <w:i w:val="0"/>
          <w:iCs w:val="0"/>
          <w:color w:val="000000" w:themeColor="text1"/>
          <w:sz w:val="24"/>
          <w:szCs w:val="24"/>
        </w:rPr>
        <w:t xml:space="preserve"> </w:t>
      </w:r>
      <w:proofErr w:type="spellStart"/>
      <w:r w:rsidRPr="008F77D6">
        <w:rPr>
          <w:rFonts w:ascii="Times New Roman" w:hAnsi="Times New Roman" w:cs="Times New Roman"/>
          <w:i w:val="0"/>
          <w:iCs w:val="0"/>
          <w:color w:val="000000" w:themeColor="text1"/>
          <w:sz w:val="24"/>
          <w:szCs w:val="24"/>
        </w:rPr>
        <w:t>terima</w:t>
      </w:r>
      <w:proofErr w:type="spellEnd"/>
      <w:r w:rsidRPr="008F77D6">
        <w:rPr>
          <w:rFonts w:ascii="Times New Roman" w:hAnsi="Times New Roman" w:cs="Times New Roman"/>
          <w:i w:val="0"/>
          <w:iCs w:val="0"/>
          <w:color w:val="000000" w:themeColor="text1"/>
          <w:sz w:val="24"/>
          <w:szCs w:val="24"/>
        </w:rPr>
        <w:t xml:space="preserve"> dan </w:t>
      </w:r>
      <w:proofErr w:type="spellStart"/>
      <w:r w:rsidRPr="008F77D6">
        <w:rPr>
          <w:rFonts w:ascii="Times New Roman" w:hAnsi="Times New Roman" w:cs="Times New Roman"/>
          <w:i w:val="0"/>
          <w:iCs w:val="0"/>
          <w:color w:val="000000" w:themeColor="text1"/>
          <w:sz w:val="24"/>
          <w:szCs w:val="24"/>
        </w:rPr>
        <w:t>pelatihan</w:t>
      </w:r>
      <w:proofErr w:type="spellEnd"/>
      <w:r w:rsidRPr="008F77D6">
        <w:rPr>
          <w:rFonts w:ascii="Times New Roman" w:hAnsi="Times New Roman" w:cs="Times New Roman"/>
          <w:i w:val="0"/>
          <w:iCs w:val="0"/>
          <w:color w:val="000000" w:themeColor="text1"/>
          <w:sz w:val="24"/>
          <w:szCs w:val="24"/>
        </w:rPr>
        <w:t xml:space="preserve"> </w:t>
      </w:r>
      <w:proofErr w:type="spellStart"/>
      <w:r w:rsidRPr="008F77D6">
        <w:rPr>
          <w:rFonts w:ascii="Times New Roman" w:hAnsi="Times New Roman" w:cs="Times New Roman"/>
          <w:i w:val="0"/>
          <w:iCs w:val="0"/>
          <w:color w:val="000000" w:themeColor="text1"/>
          <w:sz w:val="24"/>
          <w:szCs w:val="24"/>
        </w:rPr>
        <w:t>kepada</w:t>
      </w:r>
      <w:proofErr w:type="spellEnd"/>
      <w:r w:rsidRPr="008F77D6">
        <w:rPr>
          <w:rFonts w:ascii="Times New Roman" w:hAnsi="Times New Roman" w:cs="Times New Roman"/>
          <w:i w:val="0"/>
          <w:iCs w:val="0"/>
          <w:color w:val="000000" w:themeColor="text1"/>
          <w:sz w:val="24"/>
          <w:szCs w:val="24"/>
        </w:rPr>
        <w:t xml:space="preserve"> </w:t>
      </w:r>
      <w:proofErr w:type="spellStart"/>
      <w:r w:rsidRPr="008F77D6">
        <w:rPr>
          <w:rFonts w:ascii="Times New Roman" w:hAnsi="Times New Roman" w:cs="Times New Roman"/>
          <w:i w:val="0"/>
          <w:iCs w:val="0"/>
          <w:color w:val="000000" w:themeColor="text1"/>
          <w:sz w:val="24"/>
          <w:szCs w:val="24"/>
        </w:rPr>
        <w:t>mitra</w:t>
      </w:r>
      <w:proofErr w:type="spellEnd"/>
      <w:r w:rsidRPr="008F77D6">
        <w:rPr>
          <w:rFonts w:ascii="Times New Roman" w:hAnsi="Times New Roman" w:cs="Times New Roman"/>
          <w:i w:val="0"/>
          <w:iCs w:val="0"/>
          <w:color w:val="000000" w:themeColor="text1"/>
          <w:sz w:val="24"/>
          <w:szCs w:val="24"/>
        </w:rPr>
        <w:t xml:space="preserve"> </w:t>
      </w:r>
      <w:proofErr w:type="spellStart"/>
      <w:r w:rsidRPr="008F77D6">
        <w:rPr>
          <w:rFonts w:ascii="Times New Roman" w:hAnsi="Times New Roman" w:cs="Times New Roman"/>
          <w:i w:val="0"/>
          <w:iCs w:val="0"/>
          <w:color w:val="000000" w:themeColor="text1"/>
          <w:sz w:val="24"/>
          <w:szCs w:val="24"/>
        </w:rPr>
        <w:t>pengabdian</w:t>
      </w:r>
      <w:proofErr w:type="spellEnd"/>
      <w:r w:rsidRPr="008F77D6">
        <w:rPr>
          <w:rFonts w:ascii="Times New Roman" w:hAnsi="Times New Roman" w:cs="Times New Roman"/>
          <w:i w:val="0"/>
          <w:iCs w:val="0"/>
          <w:color w:val="000000" w:themeColor="text1"/>
          <w:sz w:val="24"/>
          <w:szCs w:val="24"/>
        </w:rPr>
        <w:t xml:space="preserve"> </w:t>
      </w:r>
      <w:proofErr w:type="spellStart"/>
      <w:r w:rsidRPr="008F77D6">
        <w:rPr>
          <w:rFonts w:ascii="Times New Roman" w:hAnsi="Times New Roman" w:cs="Times New Roman"/>
          <w:i w:val="0"/>
          <w:iCs w:val="0"/>
          <w:color w:val="000000" w:themeColor="text1"/>
          <w:sz w:val="24"/>
          <w:szCs w:val="24"/>
        </w:rPr>
        <w:t>kepada</w:t>
      </w:r>
      <w:proofErr w:type="spellEnd"/>
      <w:r w:rsidRPr="008F77D6">
        <w:rPr>
          <w:rFonts w:ascii="Times New Roman" w:hAnsi="Times New Roman" w:cs="Times New Roman"/>
          <w:i w:val="0"/>
          <w:iCs w:val="0"/>
          <w:color w:val="000000" w:themeColor="text1"/>
          <w:sz w:val="24"/>
          <w:szCs w:val="24"/>
        </w:rPr>
        <w:t xml:space="preserve"> </w:t>
      </w:r>
      <w:proofErr w:type="spellStart"/>
      <w:r w:rsidRPr="008F77D6">
        <w:rPr>
          <w:rFonts w:ascii="Times New Roman" w:hAnsi="Times New Roman" w:cs="Times New Roman"/>
          <w:i w:val="0"/>
          <w:iCs w:val="0"/>
          <w:color w:val="000000" w:themeColor="text1"/>
          <w:sz w:val="24"/>
          <w:szCs w:val="24"/>
        </w:rPr>
        <w:t>masyaarkat</w:t>
      </w:r>
      <w:proofErr w:type="spellEnd"/>
    </w:p>
    <w:p w14:paraId="7EB1EFC7" w14:textId="77777777" w:rsidR="00CC150C" w:rsidRPr="008F77D6" w:rsidRDefault="00CC150C" w:rsidP="00CC150C">
      <w:pPr>
        <w:spacing w:after="0" w:line="240" w:lineRule="auto"/>
        <w:jc w:val="both"/>
        <w:rPr>
          <w:rFonts w:ascii="Times New Roman" w:hAnsi="Times New Roman" w:cs="Times New Roman"/>
          <w:b/>
          <w:color w:val="000000" w:themeColor="text1"/>
          <w:sz w:val="24"/>
          <w:szCs w:val="24"/>
        </w:rPr>
      </w:pPr>
      <w:r w:rsidRPr="008F77D6">
        <w:rPr>
          <w:rFonts w:ascii="Times New Roman" w:hAnsi="Times New Roman" w:cs="Times New Roman"/>
          <w:b/>
          <w:color w:val="000000" w:themeColor="text1"/>
          <w:sz w:val="24"/>
          <w:szCs w:val="24"/>
        </w:rPr>
        <w:t>Tahapan pelaksanaan</w:t>
      </w:r>
    </w:p>
    <w:p w14:paraId="0B48A1FA" w14:textId="77777777" w:rsidR="00CC150C" w:rsidRPr="008F77D6" w:rsidRDefault="00CC150C" w:rsidP="00CC150C">
      <w:pPr>
        <w:spacing w:after="0" w:line="240" w:lineRule="auto"/>
        <w:jc w:val="both"/>
        <w:rPr>
          <w:rFonts w:ascii="Times New Roman" w:hAnsi="Times New Roman" w:cs="Times New Roman"/>
          <w:b/>
          <w:color w:val="000000" w:themeColor="text1"/>
          <w:sz w:val="24"/>
          <w:szCs w:val="24"/>
        </w:rPr>
      </w:pPr>
      <w:r w:rsidRPr="008F77D6">
        <w:rPr>
          <w:rFonts w:ascii="Times New Roman" w:hAnsi="Times New Roman" w:cs="Times New Roman"/>
          <w:b/>
          <w:color w:val="000000" w:themeColor="text1"/>
          <w:sz w:val="24"/>
          <w:szCs w:val="24"/>
        </w:rPr>
        <w:t xml:space="preserve">Presentasi  </w:t>
      </w:r>
    </w:p>
    <w:p w14:paraId="7C7AB0E2" w14:textId="77777777" w:rsidR="00CC150C" w:rsidRPr="008F77D6" w:rsidRDefault="00CC150C" w:rsidP="00CC150C">
      <w:pPr>
        <w:spacing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 xml:space="preserve">Pada tahap ini, presentasi berupa penjelasan tentang </w:t>
      </w:r>
      <w:proofErr w:type="spellStart"/>
      <w:r w:rsidRPr="008F77D6">
        <w:rPr>
          <w:rFonts w:ascii="Times New Roman" w:hAnsi="Times New Roman" w:cs="Times New Roman"/>
          <w:color w:val="000000" w:themeColor="text1"/>
          <w:sz w:val="24"/>
          <w:szCs w:val="24"/>
        </w:rPr>
        <w:t>aktifitas</w:t>
      </w:r>
      <w:proofErr w:type="spellEnd"/>
      <w:r w:rsidRPr="008F77D6">
        <w:rPr>
          <w:rFonts w:ascii="Times New Roman" w:hAnsi="Times New Roman" w:cs="Times New Roman"/>
          <w:color w:val="000000" w:themeColor="text1"/>
          <w:sz w:val="24"/>
          <w:szCs w:val="24"/>
        </w:rPr>
        <w:t xml:space="preserve"> apa saja yang akan dilakukan ketika selama pelaksanaan pengabdian kepada masyarakat. Adapun beberapa yang dibahas ketika presentasi di rapat internal seperti </w:t>
      </w:r>
      <w:proofErr w:type="spellStart"/>
      <w:r w:rsidRPr="008F77D6">
        <w:rPr>
          <w:rFonts w:ascii="Times New Roman" w:hAnsi="Times New Roman" w:cs="Times New Roman"/>
          <w:i/>
          <w:iCs/>
          <w:color w:val="000000" w:themeColor="text1"/>
          <w:sz w:val="24"/>
          <w:szCs w:val="24"/>
        </w:rPr>
        <w:t>timeline</w:t>
      </w:r>
      <w:proofErr w:type="spellEnd"/>
      <w:r w:rsidRPr="008F77D6">
        <w:rPr>
          <w:rFonts w:ascii="Times New Roman" w:hAnsi="Times New Roman" w:cs="Times New Roman"/>
          <w:color w:val="000000" w:themeColor="text1"/>
          <w:sz w:val="24"/>
          <w:szCs w:val="24"/>
        </w:rPr>
        <w:t xml:space="preserve"> pengerjaan, </w:t>
      </w:r>
      <w:proofErr w:type="spellStart"/>
      <w:r w:rsidRPr="008F77D6">
        <w:rPr>
          <w:rFonts w:ascii="Times New Roman" w:hAnsi="Times New Roman" w:cs="Times New Roman"/>
          <w:color w:val="000000" w:themeColor="text1"/>
          <w:sz w:val="24"/>
          <w:szCs w:val="24"/>
        </w:rPr>
        <w:t>penunjukkan</w:t>
      </w:r>
      <w:proofErr w:type="spellEnd"/>
      <w:r w:rsidRPr="008F77D6">
        <w:rPr>
          <w:rFonts w:ascii="Times New Roman" w:hAnsi="Times New Roman" w:cs="Times New Roman"/>
          <w:color w:val="000000" w:themeColor="text1"/>
          <w:sz w:val="24"/>
          <w:szCs w:val="24"/>
        </w:rPr>
        <w:t xml:space="preserve"> PIC dalam setiap bagian tugas, pembagian tim. Kemudian presentasi yang kedua dilakukan saat diskusi dengan mitra membahas perihal  yang perlu dikerjakan dan solusi apa yang ditawarkan kepada mitra agar bisa membantu mitra dalam memecahkan masalah.</w:t>
      </w:r>
    </w:p>
    <w:p w14:paraId="09E0CFBB" w14:textId="77777777" w:rsidR="00CC150C" w:rsidRPr="008F77D6" w:rsidRDefault="00CC150C" w:rsidP="00CC150C">
      <w:pPr>
        <w:spacing w:after="0" w:line="240" w:lineRule="auto"/>
        <w:jc w:val="both"/>
        <w:rPr>
          <w:rFonts w:ascii="Times New Roman" w:hAnsi="Times New Roman" w:cs="Times New Roman"/>
          <w:b/>
          <w:color w:val="000000" w:themeColor="text1"/>
          <w:sz w:val="24"/>
          <w:szCs w:val="24"/>
        </w:rPr>
      </w:pPr>
      <w:r w:rsidRPr="008F77D6">
        <w:rPr>
          <w:rFonts w:ascii="Times New Roman" w:hAnsi="Times New Roman" w:cs="Times New Roman"/>
          <w:b/>
          <w:color w:val="000000" w:themeColor="text1"/>
          <w:sz w:val="24"/>
          <w:szCs w:val="24"/>
        </w:rPr>
        <w:t>Pengambilan bahan / konten</w:t>
      </w:r>
    </w:p>
    <w:p w14:paraId="108DF5B4" w14:textId="77777777" w:rsidR="00CC150C" w:rsidRPr="008F77D6" w:rsidRDefault="00CC150C" w:rsidP="00CC150C">
      <w:pPr>
        <w:spacing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 xml:space="preserve">Pada tahap ini bertujuan agar tim pengabdian kepada masyarakat bisa mengambil konten apa saja yang nantinya akan dipasang </w:t>
      </w:r>
      <w:r w:rsidRPr="008F77D6">
        <w:rPr>
          <w:rFonts w:ascii="Times New Roman" w:hAnsi="Times New Roman" w:cs="Times New Roman"/>
          <w:color w:val="000000" w:themeColor="text1"/>
          <w:sz w:val="24"/>
          <w:szCs w:val="24"/>
        </w:rPr>
        <w:t>pada</w:t>
      </w:r>
      <w:r w:rsidRPr="008F77D6">
        <w:rPr>
          <w:rFonts w:ascii="Times New Roman" w:hAnsi="Times New Roman" w:cs="Times New Roman"/>
          <w:i/>
          <w:iCs/>
          <w:color w:val="000000" w:themeColor="text1"/>
          <w:sz w:val="24"/>
          <w:szCs w:val="24"/>
        </w:rPr>
        <w:t xml:space="preserve">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tersebut. Seperti gambar produk, proses pengerjaan produk, tahap penyelesaian suatu produk yang sebagian akan ditempatkan untuk </w:t>
      </w:r>
      <w:r w:rsidRPr="008F77D6">
        <w:rPr>
          <w:rFonts w:ascii="Times New Roman" w:hAnsi="Times New Roman" w:cs="Times New Roman"/>
          <w:i/>
          <w:iCs/>
          <w:color w:val="000000" w:themeColor="text1"/>
          <w:sz w:val="24"/>
          <w:szCs w:val="24"/>
        </w:rPr>
        <w:t xml:space="preserve">video </w:t>
      </w:r>
      <w:proofErr w:type="spellStart"/>
      <w:r w:rsidRPr="008F77D6">
        <w:rPr>
          <w:rFonts w:ascii="Times New Roman" w:hAnsi="Times New Roman" w:cs="Times New Roman"/>
          <w:i/>
          <w:iCs/>
          <w:color w:val="000000" w:themeColor="text1"/>
          <w:sz w:val="24"/>
          <w:szCs w:val="24"/>
        </w:rPr>
        <w:t>profile</w:t>
      </w:r>
      <w:proofErr w:type="spellEnd"/>
      <w:r w:rsidRPr="008F77D6">
        <w:rPr>
          <w:rFonts w:ascii="Times New Roman" w:hAnsi="Times New Roman" w:cs="Times New Roman"/>
          <w:i/>
          <w:iCs/>
          <w:color w:val="000000" w:themeColor="text1"/>
          <w:sz w:val="24"/>
          <w:szCs w:val="24"/>
        </w:rPr>
        <w:t>.</w:t>
      </w:r>
    </w:p>
    <w:p w14:paraId="3117B9C8" w14:textId="77777777" w:rsidR="00CC150C" w:rsidRPr="008F77D6" w:rsidRDefault="00CC150C" w:rsidP="00CC150C">
      <w:pPr>
        <w:spacing w:after="0" w:line="240" w:lineRule="auto"/>
        <w:jc w:val="both"/>
        <w:rPr>
          <w:rFonts w:ascii="Times New Roman" w:hAnsi="Times New Roman" w:cs="Times New Roman"/>
          <w:b/>
          <w:color w:val="000000" w:themeColor="text1"/>
          <w:sz w:val="24"/>
          <w:szCs w:val="24"/>
        </w:rPr>
      </w:pPr>
      <w:r w:rsidRPr="008F77D6">
        <w:rPr>
          <w:rFonts w:ascii="Times New Roman" w:hAnsi="Times New Roman" w:cs="Times New Roman"/>
          <w:b/>
          <w:color w:val="000000" w:themeColor="text1"/>
          <w:sz w:val="24"/>
          <w:szCs w:val="24"/>
        </w:rPr>
        <w:t>Implementasi</w:t>
      </w:r>
    </w:p>
    <w:p w14:paraId="763EFAC1" w14:textId="77777777" w:rsidR="00CC150C" w:rsidRPr="008F77D6" w:rsidRDefault="00CC150C" w:rsidP="00CC150C">
      <w:pPr>
        <w:spacing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 xml:space="preserve">Pada tahap ini berfokus pada pengerjaan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berdasarkan konten maupun informasi yang telah diperoleh sehingga pada tahapan ini lebih cenderung pada pelaksanaan teknis karena membutuhkan tenaga dan pikiran dalam mengembangkan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ini. Pada tahapan ini memerlukan waktu kurang lebih 1 bulan dalam pengerjaan mulai dari membangun </w:t>
      </w:r>
      <w:r w:rsidRPr="008F77D6">
        <w:rPr>
          <w:rFonts w:ascii="Times New Roman" w:hAnsi="Times New Roman" w:cs="Times New Roman"/>
          <w:i/>
          <w:iCs/>
          <w:color w:val="000000" w:themeColor="text1"/>
          <w:sz w:val="24"/>
          <w:szCs w:val="24"/>
        </w:rPr>
        <w:t>web</w:t>
      </w:r>
      <w:r w:rsidRPr="008F77D6">
        <w:rPr>
          <w:rFonts w:ascii="Times New Roman" w:hAnsi="Times New Roman" w:cs="Times New Roman"/>
          <w:color w:val="000000" w:themeColor="text1"/>
          <w:sz w:val="24"/>
          <w:szCs w:val="24"/>
        </w:rPr>
        <w:t>, menata konten, pemilihan</w:t>
      </w:r>
      <w:r w:rsidRPr="008F77D6">
        <w:rPr>
          <w:rFonts w:ascii="Times New Roman" w:hAnsi="Times New Roman" w:cs="Times New Roman"/>
          <w:i/>
          <w:iCs/>
          <w:color w:val="000000" w:themeColor="text1"/>
          <w:sz w:val="24"/>
          <w:szCs w:val="24"/>
        </w:rPr>
        <w:t xml:space="preserve"> </w:t>
      </w:r>
      <w:proofErr w:type="spellStart"/>
      <w:r w:rsidRPr="008F77D6">
        <w:rPr>
          <w:rFonts w:ascii="Times New Roman" w:hAnsi="Times New Roman" w:cs="Times New Roman"/>
          <w:i/>
          <w:iCs/>
          <w:color w:val="000000" w:themeColor="text1"/>
          <w:sz w:val="24"/>
          <w:szCs w:val="24"/>
        </w:rPr>
        <w:t>thema</w:t>
      </w:r>
      <w:proofErr w:type="spellEnd"/>
      <w:r w:rsidRPr="008F77D6">
        <w:rPr>
          <w:rFonts w:ascii="Times New Roman" w:hAnsi="Times New Roman" w:cs="Times New Roman"/>
          <w:color w:val="000000" w:themeColor="text1"/>
          <w:sz w:val="24"/>
          <w:szCs w:val="24"/>
        </w:rPr>
        <w:t xml:space="preserve"> dan </w:t>
      </w:r>
      <w:proofErr w:type="spellStart"/>
      <w:r w:rsidRPr="008F77D6">
        <w:rPr>
          <w:rFonts w:ascii="Times New Roman" w:hAnsi="Times New Roman" w:cs="Times New Roman"/>
          <w:i/>
          <w:iCs/>
          <w:color w:val="000000" w:themeColor="text1"/>
          <w:sz w:val="24"/>
          <w:szCs w:val="24"/>
        </w:rPr>
        <w:t>plugin</w:t>
      </w:r>
      <w:proofErr w:type="spellEnd"/>
      <w:r w:rsidRPr="008F77D6">
        <w:rPr>
          <w:rFonts w:ascii="Times New Roman" w:hAnsi="Times New Roman" w:cs="Times New Roman"/>
          <w:color w:val="000000" w:themeColor="text1"/>
          <w:sz w:val="24"/>
          <w:szCs w:val="24"/>
        </w:rPr>
        <w:t xml:space="preserve"> untuk fungsi </w:t>
      </w:r>
      <w:proofErr w:type="spellStart"/>
      <w:r w:rsidRPr="008F77D6">
        <w:rPr>
          <w:rFonts w:ascii="Times New Roman" w:hAnsi="Times New Roman" w:cs="Times New Roman"/>
          <w:i/>
          <w:iCs/>
          <w:color w:val="000000" w:themeColor="text1"/>
          <w:sz w:val="24"/>
          <w:szCs w:val="24"/>
        </w:rPr>
        <w:t>web</w:t>
      </w:r>
      <w:r w:rsidRPr="008F77D6">
        <w:rPr>
          <w:rFonts w:ascii="Times New Roman" w:hAnsi="Times New Roman" w:cs="Times New Roman"/>
          <w:color w:val="000000" w:themeColor="text1"/>
          <w:sz w:val="24"/>
          <w:szCs w:val="24"/>
        </w:rPr>
        <w:t>-nya</w:t>
      </w:r>
      <w:proofErr w:type="spellEnd"/>
      <w:r w:rsidRPr="008F77D6">
        <w:rPr>
          <w:rFonts w:ascii="Times New Roman" w:hAnsi="Times New Roman" w:cs="Times New Roman"/>
          <w:color w:val="000000" w:themeColor="text1"/>
          <w:sz w:val="24"/>
          <w:szCs w:val="24"/>
        </w:rPr>
        <w:t xml:space="preserve">. </w:t>
      </w:r>
    </w:p>
    <w:p w14:paraId="6926BACB" w14:textId="77777777" w:rsidR="00CC150C" w:rsidRPr="008F77D6" w:rsidRDefault="00CC150C" w:rsidP="00CC150C">
      <w:pPr>
        <w:spacing w:after="0" w:line="240" w:lineRule="auto"/>
        <w:jc w:val="both"/>
        <w:rPr>
          <w:rFonts w:ascii="Times New Roman" w:hAnsi="Times New Roman" w:cs="Times New Roman"/>
          <w:b/>
          <w:color w:val="000000" w:themeColor="text1"/>
          <w:sz w:val="24"/>
          <w:szCs w:val="24"/>
        </w:rPr>
      </w:pPr>
      <w:r w:rsidRPr="008F77D6">
        <w:rPr>
          <w:rFonts w:ascii="Times New Roman" w:hAnsi="Times New Roman" w:cs="Times New Roman"/>
          <w:b/>
          <w:color w:val="000000" w:themeColor="text1"/>
          <w:sz w:val="24"/>
          <w:szCs w:val="24"/>
        </w:rPr>
        <w:t>Penutupan dan Serah terima</w:t>
      </w:r>
    </w:p>
    <w:p w14:paraId="0DD8E12E" w14:textId="0D5052C6" w:rsidR="00CC150C" w:rsidRPr="008F77D6" w:rsidRDefault="00CC150C" w:rsidP="00CC150C">
      <w:pPr>
        <w:spacing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 xml:space="preserve">Tahapan ini merupakan tahapan terakhir yang </w:t>
      </w:r>
      <w:proofErr w:type="spellStart"/>
      <w:r w:rsidRPr="008F77D6">
        <w:rPr>
          <w:rFonts w:ascii="Times New Roman" w:hAnsi="Times New Roman" w:cs="Times New Roman"/>
          <w:color w:val="000000" w:themeColor="text1"/>
          <w:sz w:val="24"/>
          <w:szCs w:val="24"/>
        </w:rPr>
        <w:t>dimana</w:t>
      </w:r>
      <w:proofErr w:type="spellEnd"/>
      <w:r w:rsidRPr="008F77D6">
        <w:rPr>
          <w:rFonts w:ascii="Times New Roman" w:hAnsi="Times New Roman" w:cs="Times New Roman"/>
          <w:color w:val="000000" w:themeColor="text1"/>
          <w:sz w:val="24"/>
          <w:szCs w:val="24"/>
        </w:rPr>
        <w:t xml:space="preserve"> tim pengabdian kepada masyarakat melakukan serah terima kepada mitra sekaligus memberikan pelatihan kepada mitra pula. Agar mitra juga bisa memanfaatkan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ini dengan baik dan tentunya mitra bisa mahir dalam memaksimalkannya. Tahapan ini dilakukan di kantor CDC Telkom Surabaya yang merupakan lokasi mitra tim pengabdian kepada masyarakat. </w:t>
      </w:r>
    </w:p>
    <w:p w14:paraId="5D843385" w14:textId="33B95AFF" w:rsidR="008547FD" w:rsidRPr="008F77D6" w:rsidRDefault="008547FD" w:rsidP="00CC150C">
      <w:pPr>
        <w:spacing w:after="0" w:line="240" w:lineRule="auto"/>
        <w:ind w:firstLine="567"/>
        <w:jc w:val="both"/>
        <w:rPr>
          <w:rFonts w:ascii="Times New Roman" w:hAnsi="Times New Roman" w:cs="Times New Roman"/>
          <w:color w:val="000000" w:themeColor="text1"/>
          <w:sz w:val="24"/>
          <w:szCs w:val="24"/>
        </w:rPr>
      </w:pPr>
    </w:p>
    <w:p w14:paraId="28119602" w14:textId="77777777" w:rsidR="008547FD" w:rsidRPr="008F77D6" w:rsidRDefault="008547FD" w:rsidP="008547FD">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Dalam pelaksanaan pertama diawali dengan perkenalan tim pengabdian kepada masyarakat beserta memberikan penjelasan tentang tujuan dari program pengabdian kepada masyarakat kepada mitra. Selain itu menggali kebutuhan apa saja yang diperlukan oleh mitra agar nanti dibantu oleh tim pengabdian kepada masyarakat dalam implementasinya.</w:t>
      </w:r>
    </w:p>
    <w:p w14:paraId="45B4876B" w14:textId="77777777" w:rsidR="008547FD" w:rsidRPr="008F77D6" w:rsidRDefault="008547FD" w:rsidP="008547FD">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roofErr w:type="spellStart"/>
      <w:r w:rsidRPr="008F77D6">
        <w:rPr>
          <w:rFonts w:ascii="Times New Roman" w:hAnsi="Times New Roman" w:cs="Times New Roman"/>
          <w:color w:val="000000" w:themeColor="text1"/>
          <w:sz w:val="24"/>
          <w:szCs w:val="24"/>
        </w:rPr>
        <w:t>Aktifitas</w:t>
      </w:r>
      <w:proofErr w:type="spellEnd"/>
      <w:r w:rsidRPr="008F77D6">
        <w:rPr>
          <w:rFonts w:ascii="Times New Roman" w:hAnsi="Times New Roman" w:cs="Times New Roman"/>
          <w:color w:val="000000" w:themeColor="text1"/>
          <w:sz w:val="24"/>
          <w:szCs w:val="24"/>
        </w:rPr>
        <w:t xml:space="preserve"> yang dilakukan pada pertemuan kedua, pelaksanaan kegiatan pengerjaan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w:t>
      </w:r>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 xml:space="preserve">serta pembuatan </w:t>
      </w:r>
      <w:proofErr w:type="spellStart"/>
      <w:r w:rsidRPr="008F77D6">
        <w:rPr>
          <w:rFonts w:ascii="Times New Roman" w:hAnsi="Times New Roman" w:cs="Times New Roman"/>
          <w:i/>
          <w:iCs/>
          <w:color w:val="000000" w:themeColor="text1"/>
          <w:sz w:val="24"/>
          <w:szCs w:val="24"/>
        </w:rPr>
        <w:t>user</w:t>
      </w:r>
      <w:proofErr w:type="spellEnd"/>
      <w:r w:rsidRPr="008F77D6">
        <w:rPr>
          <w:rFonts w:ascii="Times New Roman" w:hAnsi="Times New Roman" w:cs="Times New Roman"/>
          <w:i/>
          <w:iCs/>
          <w:color w:val="000000" w:themeColor="text1"/>
          <w:sz w:val="24"/>
          <w:szCs w:val="24"/>
        </w:rPr>
        <w:t xml:space="preserve"> </w:t>
      </w:r>
      <w:proofErr w:type="spellStart"/>
      <w:r w:rsidRPr="008F77D6">
        <w:rPr>
          <w:rFonts w:ascii="Times New Roman" w:hAnsi="Times New Roman" w:cs="Times New Roman"/>
          <w:i/>
          <w:iCs/>
          <w:color w:val="000000" w:themeColor="text1"/>
          <w:sz w:val="24"/>
          <w:szCs w:val="24"/>
        </w:rPr>
        <w:t>guide</w:t>
      </w:r>
      <w:proofErr w:type="spellEnd"/>
      <w:r w:rsidRPr="008F77D6">
        <w:rPr>
          <w:rFonts w:ascii="Times New Roman" w:hAnsi="Times New Roman" w:cs="Times New Roman"/>
          <w:color w:val="000000" w:themeColor="text1"/>
          <w:sz w:val="24"/>
          <w:szCs w:val="24"/>
        </w:rPr>
        <w:t xml:space="preserve"> oleh tim pengabdian kepada masyarakat pada tahapan ini cenderung lebih teknis dan membutuhkan kemampuan dalam teknologi informasi. Selain itu dalam pembuatan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w:t>
      </w:r>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 xml:space="preserve">ini membutuhkan ketelitian serta kesabaran sehingga membutuhkan waktu kurang lebih 1 bulan dalam pengerjaan. Kemudian dibuatlah </w:t>
      </w:r>
      <w:proofErr w:type="spellStart"/>
      <w:r w:rsidRPr="008F77D6">
        <w:rPr>
          <w:rFonts w:ascii="Times New Roman" w:hAnsi="Times New Roman" w:cs="Times New Roman"/>
          <w:i/>
          <w:iCs/>
          <w:color w:val="000000" w:themeColor="text1"/>
          <w:sz w:val="24"/>
          <w:szCs w:val="24"/>
        </w:rPr>
        <w:t>user</w:t>
      </w:r>
      <w:proofErr w:type="spellEnd"/>
      <w:r w:rsidRPr="008F77D6">
        <w:rPr>
          <w:rFonts w:ascii="Times New Roman" w:hAnsi="Times New Roman" w:cs="Times New Roman"/>
          <w:i/>
          <w:iCs/>
          <w:color w:val="000000" w:themeColor="text1"/>
          <w:sz w:val="24"/>
          <w:szCs w:val="24"/>
        </w:rPr>
        <w:t xml:space="preserve"> </w:t>
      </w:r>
      <w:proofErr w:type="spellStart"/>
      <w:r w:rsidRPr="008F77D6">
        <w:rPr>
          <w:rFonts w:ascii="Times New Roman" w:hAnsi="Times New Roman" w:cs="Times New Roman"/>
          <w:i/>
          <w:iCs/>
          <w:color w:val="000000" w:themeColor="text1"/>
          <w:sz w:val="24"/>
          <w:szCs w:val="24"/>
        </w:rPr>
        <w:t>guide</w:t>
      </w:r>
      <w:proofErr w:type="spellEnd"/>
      <w:r w:rsidRPr="008F77D6">
        <w:rPr>
          <w:rFonts w:ascii="Times New Roman" w:hAnsi="Times New Roman" w:cs="Times New Roman"/>
          <w:color w:val="000000" w:themeColor="text1"/>
          <w:sz w:val="24"/>
          <w:szCs w:val="24"/>
        </w:rPr>
        <w:t xml:space="preserve"> dalam membantu mitra dalam mengoperasikan atau menggunakan </w:t>
      </w:r>
      <w:r w:rsidRPr="008F77D6">
        <w:rPr>
          <w:rFonts w:ascii="Times New Roman" w:hAnsi="Times New Roman" w:cs="Times New Roman"/>
          <w:i/>
          <w:iCs/>
          <w:color w:val="000000" w:themeColor="text1"/>
          <w:sz w:val="24"/>
          <w:szCs w:val="24"/>
        </w:rPr>
        <w:t xml:space="preserve">web </w:t>
      </w:r>
      <w:proofErr w:type="spellStart"/>
      <w:r w:rsidRPr="008F77D6">
        <w:rPr>
          <w:rFonts w:ascii="Times New Roman" w:hAnsi="Times New Roman" w:cs="Times New Roman"/>
          <w:i/>
          <w:iCs/>
          <w:color w:val="000000" w:themeColor="text1"/>
          <w:sz w:val="24"/>
          <w:szCs w:val="24"/>
        </w:rPr>
        <w:t>profile</w:t>
      </w:r>
      <w:proofErr w:type="spellEnd"/>
      <w:r w:rsidRPr="008F77D6">
        <w:rPr>
          <w:rFonts w:ascii="Times New Roman" w:hAnsi="Times New Roman" w:cs="Times New Roman"/>
          <w:color w:val="000000" w:themeColor="text1"/>
          <w:sz w:val="24"/>
          <w:szCs w:val="24"/>
        </w:rPr>
        <w:t xml:space="preserve"> ini dengan mudah. Pembuatan </w:t>
      </w:r>
      <w:proofErr w:type="spellStart"/>
      <w:r w:rsidRPr="008F77D6">
        <w:rPr>
          <w:rFonts w:ascii="Times New Roman" w:hAnsi="Times New Roman" w:cs="Times New Roman"/>
          <w:i/>
          <w:iCs/>
          <w:color w:val="000000" w:themeColor="text1"/>
          <w:sz w:val="24"/>
          <w:szCs w:val="24"/>
        </w:rPr>
        <w:t>user</w:t>
      </w:r>
      <w:proofErr w:type="spellEnd"/>
      <w:r w:rsidRPr="008F77D6">
        <w:rPr>
          <w:rFonts w:ascii="Times New Roman" w:hAnsi="Times New Roman" w:cs="Times New Roman"/>
          <w:i/>
          <w:iCs/>
          <w:color w:val="000000" w:themeColor="text1"/>
          <w:sz w:val="24"/>
          <w:szCs w:val="24"/>
        </w:rPr>
        <w:t xml:space="preserve"> </w:t>
      </w:r>
      <w:proofErr w:type="spellStart"/>
      <w:r w:rsidRPr="008F77D6">
        <w:rPr>
          <w:rFonts w:ascii="Times New Roman" w:hAnsi="Times New Roman" w:cs="Times New Roman"/>
          <w:i/>
          <w:iCs/>
          <w:color w:val="000000" w:themeColor="text1"/>
          <w:sz w:val="24"/>
          <w:szCs w:val="24"/>
        </w:rPr>
        <w:t>guide</w:t>
      </w:r>
      <w:proofErr w:type="spellEnd"/>
      <w:r w:rsidRPr="008F77D6">
        <w:rPr>
          <w:rFonts w:ascii="Times New Roman" w:hAnsi="Times New Roman" w:cs="Times New Roman"/>
          <w:color w:val="000000" w:themeColor="text1"/>
          <w:sz w:val="24"/>
          <w:szCs w:val="24"/>
        </w:rPr>
        <w:t xml:space="preserve"> ini juga perlu menunggu pengerjaan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w:t>
      </w:r>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 xml:space="preserve">selesai </w:t>
      </w:r>
      <w:r w:rsidRPr="008F77D6">
        <w:rPr>
          <w:rFonts w:ascii="Times New Roman" w:hAnsi="Times New Roman" w:cs="Times New Roman"/>
          <w:color w:val="000000" w:themeColor="text1"/>
          <w:sz w:val="24"/>
          <w:szCs w:val="24"/>
        </w:rPr>
        <w:lastRenderedPageBreak/>
        <w:t xml:space="preserve">karena dalam pembuatan </w:t>
      </w:r>
      <w:proofErr w:type="spellStart"/>
      <w:r w:rsidRPr="008F77D6">
        <w:rPr>
          <w:rFonts w:ascii="Times New Roman" w:hAnsi="Times New Roman" w:cs="Times New Roman"/>
          <w:i/>
          <w:iCs/>
          <w:color w:val="000000" w:themeColor="text1"/>
          <w:sz w:val="24"/>
          <w:szCs w:val="24"/>
        </w:rPr>
        <w:t>user</w:t>
      </w:r>
      <w:proofErr w:type="spellEnd"/>
      <w:r w:rsidRPr="008F77D6">
        <w:rPr>
          <w:rFonts w:ascii="Times New Roman" w:hAnsi="Times New Roman" w:cs="Times New Roman"/>
          <w:i/>
          <w:iCs/>
          <w:color w:val="000000" w:themeColor="text1"/>
          <w:sz w:val="24"/>
          <w:szCs w:val="24"/>
        </w:rPr>
        <w:t xml:space="preserve"> </w:t>
      </w:r>
      <w:proofErr w:type="spellStart"/>
      <w:r w:rsidRPr="008F77D6">
        <w:rPr>
          <w:rFonts w:ascii="Times New Roman" w:hAnsi="Times New Roman" w:cs="Times New Roman"/>
          <w:i/>
          <w:iCs/>
          <w:color w:val="000000" w:themeColor="text1"/>
          <w:sz w:val="24"/>
          <w:szCs w:val="24"/>
        </w:rPr>
        <w:t>guide</w:t>
      </w:r>
      <w:proofErr w:type="spellEnd"/>
      <w:r w:rsidRPr="008F77D6">
        <w:rPr>
          <w:rFonts w:ascii="Times New Roman" w:hAnsi="Times New Roman" w:cs="Times New Roman"/>
          <w:color w:val="000000" w:themeColor="text1"/>
          <w:sz w:val="24"/>
          <w:szCs w:val="24"/>
        </w:rPr>
        <w:t xml:space="preserve"> memerlukan </w:t>
      </w:r>
      <w:r w:rsidRPr="008F77D6">
        <w:rPr>
          <w:rFonts w:ascii="Times New Roman" w:hAnsi="Times New Roman" w:cs="Times New Roman"/>
          <w:i/>
          <w:iCs/>
          <w:color w:val="000000" w:themeColor="text1"/>
          <w:sz w:val="24"/>
          <w:szCs w:val="24"/>
        </w:rPr>
        <w:t xml:space="preserve">step </w:t>
      </w:r>
      <w:proofErr w:type="spellStart"/>
      <w:r w:rsidRPr="008F77D6">
        <w:rPr>
          <w:rFonts w:ascii="Times New Roman" w:hAnsi="Times New Roman" w:cs="Times New Roman"/>
          <w:i/>
          <w:iCs/>
          <w:color w:val="000000" w:themeColor="text1"/>
          <w:sz w:val="24"/>
          <w:szCs w:val="24"/>
        </w:rPr>
        <w:t>by</w:t>
      </w:r>
      <w:proofErr w:type="spellEnd"/>
      <w:r w:rsidRPr="008F77D6">
        <w:rPr>
          <w:rFonts w:ascii="Times New Roman" w:hAnsi="Times New Roman" w:cs="Times New Roman"/>
          <w:i/>
          <w:iCs/>
          <w:color w:val="000000" w:themeColor="text1"/>
          <w:sz w:val="24"/>
          <w:szCs w:val="24"/>
        </w:rPr>
        <w:t xml:space="preserve"> step</w:t>
      </w:r>
      <w:r w:rsidRPr="008F77D6">
        <w:rPr>
          <w:rFonts w:ascii="Times New Roman" w:hAnsi="Times New Roman" w:cs="Times New Roman"/>
          <w:color w:val="000000" w:themeColor="text1"/>
          <w:sz w:val="24"/>
          <w:szCs w:val="24"/>
        </w:rPr>
        <w:t xml:space="preserve"> dalam proses bisnis di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w:t>
      </w:r>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tersebut</w:t>
      </w:r>
    </w:p>
    <w:p w14:paraId="39BBF2A8" w14:textId="77777777" w:rsidR="008547FD" w:rsidRPr="008F77D6" w:rsidRDefault="008547FD" w:rsidP="008547FD">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roofErr w:type="spellStart"/>
      <w:r w:rsidRPr="008F77D6">
        <w:rPr>
          <w:rFonts w:ascii="Times New Roman" w:hAnsi="Times New Roman" w:cs="Times New Roman"/>
          <w:color w:val="000000" w:themeColor="text1"/>
          <w:sz w:val="24"/>
          <w:szCs w:val="24"/>
        </w:rPr>
        <w:t>Aktifitas</w:t>
      </w:r>
      <w:proofErr w:type="spellEnd"/>
      <w:r w:rsidRPr="008F77D6">
        <w:rPr>
          <w:rFonts w:ascii="Times New Roman" w:hAnsi="Times New Roman" w:cs="Times New Roman"/>
          <w:color w:val="000000" w:themeColor="text1"/>
          <w:sz w:val="24"/>
          <w:szCs w:val="24"/>
        </w:rPr>
        <w:t xml:space="preserve"> yang dilakukan pada pertemuan ketiga, pelaksanaan </w:t>
      </w:r>
      <w:proofErr w:type="spellStart"/>
      <w:r w:rsidRPr="008F77D6">
        <w:rPr>
          <w:rFonts w:ascii="Times New Roman" w:hAnsi="Times New Roman" w:cs="Times New Roman"/>
          <w:i/>
          <w:iCs/>
          <w:color w:val="000000" w:themeColor="text1"/>
          <w:sz w:val="24"/>
          <w:szCs w:val="24"/>
        </w:rPr>
        <w:t>finishing</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dimana</w:t>
      </w:r>
      <w:proofErr w:type="spellEnd"/>
      <w:r w:rsidRPr="008F77D6">
        <w:rPr>
          <w:rFonts w:ascii="Times New Roman" w:hAnsi="Times New Roman" w:cs="Times New Roman"/>
          <w:color w:val="000000" w:themeColor="text1"/>
          <w:sz w:val="24"/>
          <w:szCs w:val="24"/>
        </w:rPr>
        <w:t xml:space="preserve"> pada proses ini lebih fokus dalam menata konten supaya lebih menarik, pemilihan tema yang sesuai dengan produk yang dijual oleh mitra serta penambahan </w:t>
      </w:r>
      <w:proofErr w:type="spellStart"/>
      <w:r w:rsidRPr="008F77D6">
        <w:rPr>
          <w:rFonts w:ascii="Times New Roman" w:hAnsi="Times New Roman" w:cs="Times New Roman"/>
          <w:i/>
          <w:iCs/>
          <w:color w:val="000000" w:themeColor="text1"/>
          <w:sz w:val="24"/>
          <w:szCs w:val="24"/>
        </w:rPr>
        <w:t>plugin</w:t>
      </w:r>
      <w:proofErr w:type="spellEnd"/>
      <w:r w:rsidRPr="008F77D6">
        <w:rPr>
          <w:rFonts w:ascii="Times New Roman" w:hAnsi="Times New Roman" w:cs="Times New Roman"/>
          <w:color w:val="000000" w:themeColor="text1"/>
          <w:sz w:val="24"/>
          <w:szCs w:val="24"/>
        </w:rPr>
        <w:t xml:space="preserve"> untuk memaksimalkan fungsi dalam </w:t>
      </w:r>
      <w:r w:rsidRPr="008F77D6">
        <w:rPr>
          <w:rFonts w:ascii="Times New Roman" w:hAnsi="Times New Roman" w:cs="Times New Roman"/>
          <w:i/>
          <w:iCs/>
          <w:color w:val="000000" w:themeColor="text1"/>
          <w:sz w:val="24"/>
          <w:szCs w:val="24"/>
        </w:rPr>
        <w:t xml:space="preserve">web </w:t>
      </w:r>
      <w:proofErr w:type="spellStart"/>
      <w:r w:rsidRPr="008F77D6">
        <w:rPr>
          <w:rFonts w:ascii="Times New Roman" w:hAnsi="Times New Roman" w:cs="Times New Roman"/>
          <w:i/>
          <w:iCs/>
          <w:color w:val="000000" w:themeColor="text1"/>
          <w:sz w:val="24"/>
          <w:szCs w:val="24"/>
        </w:rPr>
        <w:t>profile</w:t>
      </w:r>
      <w:proofErr w:type="spellEnd"/>
      <w:r w:rsidRPr="008F77D6">
        <w:rPr>
          <w:rFonts w:ascii="Times New Roman" w:hAnsi="Times New Roman" w:cs="Times New Roman"/>
          <w:color w:val="000000" w:themeColor="text1"/>
          <w:sz w:val="24"/>
          <w:szCs w:val="24"/>
        </w:rPr>
        <w:t xml:space="preserve">. Dengan menggunakan </w:t>
      </w:r>
      <w:proofErr w:type="spellStart"/>
      <w:r w:rsidRPr="008F77D6">
        <w:rPr>
          <w:rFonts w:ascii="Times New Roman" w:hAnsi="Times New Roman" w:cs="Times New Roman"/>
          <w:i/>
          <w:iCs/>
          <w:color w:val="000000" w:themeColor="text1"/>
          <w:sz w:val="24"/>
          <w:szCs w:val="24"/>
        </w:rPr>
        <w:t>plugin</w:t>
      </w:r>
      <w:proofErr w:type="spellEnd"/>
      <w:r w:rsidRPr="008F77D6">
        <w:rPr>
          <w:rFonts w:ascii="Times New Roman" w:hAnsi="Times New Roman" w:cs="Times New Roman"/>
          <w:color w:val="000000" w:themeColor="text1"/>
          <w:sz w:val="24"/>
          <w:szCs w:val="24"/>
        </w:rPr>
        <w:t xml:space="preserve"> maupun </w:t>
      </w:r>
      <w:proofErr w:type="spellStart"/>
      <w:r w:rsidRPr="008F77D6">
        <w:rPr>
          <w:rFonts w:ascii="Times New Roman" w:hAnsi="Times New Roman" w:cs="Times New Roman"/>
          <w:i/>
          <w:iCs/>
          <w:color w:val="000000" w:themeColor="text1"/>
          <w:sz w:val="24"/>
          <w:szCs w:val="24"/>
        </w:rPr>
        <w:t>theme</w:t>
      </w:r>
      <w:proofErr w:type="spellEnd"/>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 xml:space="preserve">ini bisa menarik konsumen untuk melihat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w:t>
      </w:r>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 xml:space="preserve">sehingga bisa dikunjungi oleh banyak konsumen. </w:t>
      </w:r>
    </w:p>
    <w:p w14:paraId="7A58E840" w14:textId="77777777" w:rsidR="008547FD" w:rsidRPr="008F77D6" w:rsidRDefault="008547FD" w:rsidP="008547FD">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 xml:space="preserve">Aktivitas yang </w:t>
      </w:r>
      <w:proofErr w:type="spellStart"/>
      <w:r w:rsidRPr="008F77D6">
        <w:rPr>
          <w:rFonts w:ascii="Times New Roman" w:hAnsi="Times New Roman" w:cs="Times New Roman"/>
          <w:color w:val="000000" w:themeColor="text1"/>
          <w:sz w:val="24"/>
          <w:szCs w:val="24"/>
        </w:rPr>
        <w:t>dlilakukan</w:t>
      </w:r>
      <w:proofErr w:type="spellEnd"/>
      <w:r w:rsidRPr="008F77D6">
        <w:rPr>
          <w:rFonts w:ascii="Times New Roman" w:hAnsi="Times New Roman" w:cs="Times New Roman"/>
          <w:color w:val="000000" w:themeColor="text1"/>
          <w:sz w:val="24"/>
          <w:szCs w:val="24"/>
        </w:rPr>
        <w:t xml:space="preserve"> pada pertemuan keempat, pelaksanaan presentasi hasil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w:t>
      </w:r>
      <w:proofErr w:type="spellStart"/>
      <w:r w:rsidRPr="008F77D6">
        <w:rPr>
          <w:rFonts w:ascii="Times New Roman" w:hAnsi="Times New Roman" w:cs="Times New Roman"/>
          <w:color w:val="000000" w:themeColor="text1"/>
          <w:sz w:val="24"/>
          <w:szCs w:val="24"/>
        </w:rPr>
        <w:t>review</w:t>
      </w:r>
      <w:proofErr w:type="spellEnd"/>
      <w:r w:rsidRPr="008F77D6">
        <w:rPr>
          <w:rFonts w:ascii="Times New Roman" w:hAnsi="Times New Roman" w:cs="Times New Roman"/>
          <w:color w:val="000000" w:themeColor="text1"/>
          <w:sz w:val="24"/>
          <w:szCs w:val="24"/>
        </w:rPr>
        <w:t xml:space="preserve"> dari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serta melakukan pelatihan dan pendampingan pada mitra. Pada aktivitas ini cukup padat dan cukup banyak karena menjadi penutup pada rangkaian kegiatan. Diawali dengan presentasi hasil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w:t>
      </w:r>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 xml:space="preserve">yang </w:t>
      </w:r>
      <w:proofErr w:type="spellStart"/>
      <w:r w:rsidRPr="008F77D6">
        <w:rPr>
          <w:rFonts w:ascii="Times New Roman" w:hAnsi="Times New Roman" w:cs="Times New Roman"/>
          <w:color w:val="000000" w:themeColor="text1"/>
          <w:sz w:val="24"/>
          <w:szCs w:val="24"/>
        </w:rPr>
        <w:t>dimana</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w:t>
      </w:r>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 xml:space="preserve">ini sudah selesai dikerjakan oleh tim pengabdian kepada masyarakat lalu dipresentasikan kepada mitra agar mitra memahami bagaimana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w:t>
      </w:r>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 xml:space="preserve">yang sudah dikerjakan. </w:t>
      </w:r>
    </w:p>
    <w:p w14:paraId="3FD2DB8E" w14:textId="77777777" w:rsidR="008547FD" w:rsidRPr="008F77D6" w:rsidRDefault="008547FD" w:rsidP="008547FD">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 xml:space="preserve">Kemudian dilanjutkan pada </w:t>
      </w:r>
      <w:proofErr w:type="spellStart"/>
      <w:r w:rsidRPr="008F77D6">
        <w:rPr>
          <w:rFonts w:ascii="Times New Roman" w:hAnsi="Times New Roman" w:cs="Times New Roman"/>
          <w:i/>
          <w:iCs/>
          <w:color w:val="000000" w:themeColor="text1"/>
          <w:sz w:val="24"/>
          <w:szCs w:val="24"/>
        </w:rPr>
        <w:t>review</w:t>
      </w:r>
      <w:proofErr w:type="spellEnd"/>
      <w:r w:rsidRPr="008F77D6">
        <w:rPr>
          <w:rFonts w:ascii="Times New Roman" w:hAnsi="Times New Roman" w:cs="Times New Roman"/>
          <w:color w:val="000000" w:themeColor="text1"/>
          <w:sz w:val="24"/>
          <w:szCs w:val="24"/>
        </w:rPr>
        <w:t xml:space="preserve"> dari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w:t>
      </w:r>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 xml:space="preserve">untuk memberikan masukkan dan memberikan saran agar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w:t>
      </w:r>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 xml:space="preserve">ini bisa sesuai dengan kebutuhan dan bisa </w:t>
      </w:r>
      <w:proofErr w:type="spellStart"/>
      <w:r w:rsidRPr="008F77D6">
        <w:rPr>
          <w:rFonts w:ascii="Times New Roman" w:hAnsi="Times New Roman" w:cs="Times New Roman"/>
          <w:color w:val="000000" w:themeColor="text1"/>
          <w:sz w:val="24"/>
          <w:szCs w:val="24"/>
        </w:rPr>
        <w:t>mengakomodir</w:t>
      </w:r>
      <w:proofErr w:type="spellEnd"/>
      <w:r w:rsidRPr="008F77D6">
        <w:rPr>
          <w:rFonts w:ascii="Times New Roman" w:hAnsi="Times New Roman" w:cs="Times New Roman"/>
          <w:color w:val="000000" w:themeColor="text1"/>
          <w:sz w:val="24"/>
          <w:szCs w:val="24"/>
        </w:rPr>
        <w:t xml:space="preserve"> dari kebutuhan mitra. Lalu melaksanakan pelatihan dan pendampingan kepada mitra agar mitra bisa mampu dan terampil dalam mengoperasikan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w:t>
      </w:r>
      <w:r w:rsidRPr="008F77D6">
        <w:rPr>
          <w:rFonts w:ascii="Times New Roman" w:hAnsi="Times New Roman" w:cs="Times New Roman"/>
          <w:i/>
          <w:iCs/>
          <w:color w:val="000000" w:themeColor="text1"/>
          <w:sz w:val="24"/>
          <w:szCs w:val="24"/>
        </w:rPr>
        <w:t xml:space="preserve"> </w:t>
      </w:r>
      <w:r w:rsidRPr="008F77D6">
        <w:rPr>
          <w:rFonts w:ascii="Times New Roman" w:hAnsi="Times New Roman" w:cs="Times New Roman"/>
          <w:color w:val="000000" w:themeColor="text1"/>
          <w:sz w:val="24"/>
          <w:szCs w:val="24"/>
        </w:rPr>
        <w:t xml:space="preserve">ini. Tentunya memerlukan semacam </w:t>
      </w:r>
      <w:proofErr w:type="spellStart"/>
      <w:r w:rsidRPr="008F77D6">
        <w:rPr>
          <w:rFonts w:ascii="Times New Roman" w:hAnsi="Times New Roman" w:cs="Times New Roman"/>
          <w:i/>
          <w:iCs/>
          <w:color w:val="000000" w:themeColor="text1"/>
          <w:sz w:val="24"/>
          <w:szCs w:val="24"/>
        </w:rPr>
        <w:t>user</w:t>
      </w:r>
      <w:proofErr w:type="spellEnd"/>
      <w:r w:rsidRPr="008F77D6">
        <w:rPr>
          <w:rFonts w:ascii="Times New Roman" w:hAnsi="Times New Roman" w:cs="Times New Roman"/>
          <w:i/>
          <w:iCs/>
          <w:color w:val="000000" w:themeColor="text1"/>
          <w:sz w:val="24"/>
          <w:szCs w:val="24"/>
        </w:rPr>
        <w:t xml:space="preserve"> </w:t>
      </w:r>
      <w:proofErr w:type="spellStart"/>
      <w:r w:rsidRPr="008F77D6">
        <w:rPr>
          <w:rFonts w:ascii="Times New Roman" w:hAnsi="Times New Roman" w:cs="Times New Roman"/>
          <w:i/>
          <w:iCs/>
          <w:color w:val="000000" w:themeColor="text1"/>
          <w:sz w:val="24"/>
          <w:szCs w:val="24"/>
        </w:rPr>
        <w:t>guide</w:t>
      </w:r>
      <w:proofErr w:type="spellEnd"/>
      <w:r w:rsidRPr="008F77D6">
        <w:rPr>
          <w:rFonts w:ascii="Times New Roman" w:hAnsi="Times New Roman" w:cs="Times New Roman"/>
          <w:color w:val="000000" w:themeColor="text1"/>
          <w:sz w:val="24"/>
          <w:szCs w:val="24"/>
        </w:rPr>
        <w:t xml:space="preserve"> sebagai dokumen panduannya dan memerlukan tim pengabdian masyarakat dalam memberikan contoh penggunaan kepada mitra. </w:t>
      </w:r>
    </w:p>
    <w:p w14:paraId="365E81A7" w14:textId="77777777" w:rsidR="00CC150C" w:rsidRPr="008F77D6" w:rsidRDefault="00CC150C" w:rsidP="00CC150C">
      <w:pPr>
        <w:spacing w:after="0" w:line="240" w:lineRule="auto"/>
        <w:ind w:firstLine="567"/>
        <w:jc w:val="both"/>
        <w:rPr>
          <w:rFonts w:ascii="Times New Roman" w:hAnsi="Times New Roman" w:cs="Times New Roman"/>
          <w:color w:val="000000" w:themeColor="text1"/>
          <w:sz w:val="24"/>
          <w:szCs w:val="24"/>
        </w:rPr>
      </w:pPr>
    </w:p>
    <w:p w14:paraId="3E392808" w14:textId="77777777" w:rsidR="00A41ED9" w:rsidRPr="008F77D6" w:rsidRDefault="00A41ED9"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31C19B1E" w14:textId="012265FB" w:rsidR="00A41ED9" w:rsidRPr="008F77D6" w:rsidRDefault="00A41ED9" w:rsidP="00D74DDC">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F77D6">
        <w:rPr>
          <w:rFonts w:ascii="Times New Roman" w:eastAsia="Times New Roman" w:hAnsi="Times New Roman" w:cs="Times New Roman"/>
          <w:b/>
          <w:bCs/>
          <w:color w:val="000000"/>
          <w:sz w:val="24"/>
          <w:szCs w:val="24"/>
          <w:bdr w:val="none" w:sz="0" w:space="0" w:color="auto" w:frame="1"/>
        </w:rPr>
        <w:t>KESIMPULAN</w:t>
      </w:r>
      <w:r w:rsidRPr="008F77D6">
        <w:rPr>
          <w:rFonts w:ascii="Times New Roman" w:eastAsia="Times New Roman" w:hAnsi="Times New Roman" w:cs="Times New Roman"/>
          <w:b/>
          <w:bCs/>
          <w:color w:val="000000"/>
          <w:sz w:val="24"/>
          <w:szCs w:val="24"/>
          <w:bdr w:val="none" w:sz="0" w:space="0" w:color="auto" w:frame="1"/>
          <w:lang w:val="en-US"/>
        </w:rPr>
        <w:t xml:space="preserve"> </w:t>
      </w:r>
    </w:p>
    <w:p w14:paraId="0C6C5574" w14:textId="77777777" w:rsidR="008547FD" w:rsidRPr="008F77D6" w:rsidRDefault="008547FD" w:rsidP="008547FD">
      <w:pPr>
        <w:autoSpaceDE w:val="0"/>
        <w:autoSpaceDN w:val="0"/>
        <w:adjustRightInd w:val="0"/>
        <w:snapToGrid w:val="0"/>
        <w:spacing w:before="120"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 xml:space="preserve">Program pengabdian kepada masyarakat ini bertujuan memberikan pelatihan dan menerapkan ilmu yang sudah dipelajari kepada mitra / masyarakat yang tentunya bisa memberikan solusi bagi mereka. Kegiatan pengabdian kepada masyarakat ini yang berfokus pada pembuatan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w:t>
      </w:r>
      <w:r w:rsidRPr="008F77D6">
        <w:rPr>
          <w:rFonts w:ascii="Times New Roman" w:hAnsi="Times New Roman" w:cs="Times New Roman"/>
          <w:color w:val="000000" w:themeColor="text1"/>
          <w:sz w:val="24"/>
          <w:szCs w:val="24"/>
        </w:rPr>
        <w:t xml:space="preserve">digital di Telkom CDC SBS ini bisa memberikan dampak dan juga target terutama sebagai media promosi dan media dalam </w:t>
      </w:r>
      <w:proofErr w:type="spellStart"/>
      <w:r w:rsidRPr="008F77D6">
        <w:rPr>
          <w:rFonts w:ascii="Times New Roman" w:hAnsi="Times New Roman" w:cs="Times New Roman"/>
          <w:i/>
          <w:iCs/>
          <w:color w:val="000000" w:themeColor="text1"/>
          <w:sz w:val="24"/>
          <w:szCs w:val="24"/>
        </w:rPr>
        <w:t>monitoring</w:t>
      </w:r>
      <w:proofErr w:type="spellEnd"/>
      <w:r w:rsidRPr="008F77D6">
        <w:rPr>
          <w:rFonts w:ascii="Times New Roman" w:hAnsi="Times New Roman" w:cs="Times New Roman"/>
          <w:color w:val="000000" w:themeColor="text1"/>
          <w:sz w:val="24"/>
          <w:szCs w:val="24"/>
        </w:rPr>
        <w:t xml:space="preserve"> dan evaluasi tentang transaksi baik dari penjual maupun konsumen dari UD. Rozi Rachmad itu sendiri.  Hasil yang dicapai pada kegiatan ini adalah bisa memberikan pelatihan dan pendampingan kepada mitra agar mitra bisa mengoperasikan </w:t>
      </w:r>
      <w:proofErr w:type="spellStart"/>
      <w:r w:rsidRPr="008F77D6">
        <w:rPr>
          <w:rFonts w:ascii="Times New Roman" w:hAnsi="Times New Roman" w:cs="Times New Roman"/>
          <w:color w:val="000000" w:themeColor="text1"/>
          <w:sz w:val="24"/>
          <w:szCs w:val="24"/>
        </w:rPr>
        <w:t>website</w:t>
      </w:r>
      <w:proofErr w:type="spellEnd"/>
      <w:r w:rsidRPr="008F77D6">
        <w:rPr>
          <w:rFonts w:ascii="Times New Roman" w:hAnsi="Times New Roman" w:cs="Times New Roman"/>
          <w:color w:val="000000" w:themeColor="text1"/>
          <w:sz w:val="24"/>
          <w:szCs w:val="24"/>
        </w:rPr>
        <w:t xml:space="preserve"> </w:t>
      </w:r>
      <w:proofErr w:type="spellStart"/>
      <w:r w:rsidRPr="008F77D6">
        <w:rPr>
          <w:rFonts w:ascii="Times New Roman" w:hAnsi="Times New Roman" w:cs="Times New Roman"/>
          <w:color w:val="000000" w:themeColor="text1"/>
          <w:sz w:val="24"/>
          <w:szCs w:val="24"/>
        </w:rPr>
        <w:t>direktori</w:t>
      </w:r>
      <w:proofErr w:type="spellEnd"/>
      <w:r w:rsidRPr="008F77D6">
        <w:rPr>
          <w:rFonts w:ascii="Times New Roman" w:hAnsi="Times New Roman" w:cs="Times New Roman"/>
          <w:color w:val="000000" w:themeColor="text1"/>
          <w:sz w:val="24"/>
          <w:szCs w:val="24"/>
        </w:rPr>
        <w:t xml:space="preserve"> digital ini dengan baik dan bisa memanfaatkan secara maksimal. </w:t>
      </w:r>
    </w:p>
    <w:p w14:paraId="3316EE3A" w14:textId="6CFE8C5C" w:rsidR="008547FD" w:rsidRPr="008F77D6" w:rsidRDefault="008547FD" w:rsidP="008547FD">
      <w:pPr>
        <w:autoSpaceDE w:val="0"/>
        <w:autoSpaceDN w:val="0"/>
        <w:adjustRightInd w:val="0"/>
        <w:snapToGrid w:val="0"/>
        <w:spacing w:before="120" w:after="0" w:line="240" w:lineRule="auto"/>
        <w:jc w:val="both"/>
        <w:rPr>
          <w:rFonts w:ascii="Times New Roman" w:hAnsi="Times New Roman" w:cs="Times New Roman"/>
          <w:color w:val="000000" w:themeColor="text1"/>
          <w:sz w:val="24"/>
          <w:szCs w:val="24"/>
        </w:rPr>
      </w:pPr>
      <w:r w:rsidRPr="008F77D6">
        <w:rPr>
          <w:rFonts w:ascii="Times New Roman" w:hAnsi="Times New Roman" w:cs="Times New Roman"/>
          <w:b/>
          <w:color w:val="000000" w:themeColor="text1"/>
          <w:sz w:val="24"/>
          <w:szCs w:val="24"/>
        </w:rPr>
        <w:t xml:space="preserve"> </w:t>
      </w:r>
    </w:p>
    <w:p w14:paraId="30EDFCB8" w14:textId="4D40694D" w:rsidR="00A41ED9" w:rsidRPr="008F77D6" w:rsidRDefault="00A41ED9" w:rsidP="00D74DDC">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F77D6">
        <w:rPr>
          <w:rFonts w:ascii="Times New Roman" w:eastAsia="Times New Roman" w:hAnsi="Times New Roman" w:cs="Times New Roman"/>
          <w:b/>
          <w:bCs/>
          <w:color w:val="000000"/>
          <w:sz w:val="24"/>
          <w:szCs w:val="24"/>
          <w:bdr w:val="none" w:sz="0" w:space="0" w:color="auto" w:frame="1"/>
        </w:rPr>
        <w:t>SARAN</w:t>
      </w:r>
    </w:p>
    <w:p w14:paraId="007377E2" w14:textId="77777777" w:rsidR="008547FD" w:rsidRPr="008F77D6" w:rsidRDefault="008547FD" w:rsidP="008547FD">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8F77D6">
        <w:rPr>
          <w:rFonts w:ascii="Times New Roman" w:hAnsi="Times New Roman" w:cs="Times New Roman"/>
          <w:color w:val="000000" w:themeColor="text1"/>
          <w:sz w:val="24"/>
          <w:szCs w:val="24"/>
        </w:rPr>
        <w:t xml:space="preserve">Sebaiknya program dapat ditindaklanjuti melalui </w:t>
      </w:r>
      <w:proofErr w:type="spellStart"/>
      <w:r w:rsidRPr="008F77D6">
        <w:rPr>
          <w:rFonts w:ascii="Times New Roman" w:hAnsi="Times New Roman" w:cs="Times New Roman"/>
          <w:color w:val="000000" w:themeColor="text1"/>
          <w:sz w:val="24"/>
          <w:szCs w:val="24"/>
        </w:rPr>
        <w:t>kerjasama</w:t>
      </w:r>
      <w:proofErr w:type="spellEnd"/>
      <w:r w:rsidRPr="008F77D6">
        <w:rPr>
          <w:rFonts w:ascii="Times New Roman" w:hAnsi="Times New Roman" w:cs="Times New Roman"/>
          <w:color w:val="000000" w:themeColor="text1"/>
          <w:sz w:val="24"/>
          <w:szCs w:val="24"/>
        </w:rPr>
        <w:t xml:space="preserve"> dengan mitra-mitra lain atau pihak-pihak lain di luar institusi, agar dapat mengetahui </w:t>
      </w:r>
      <w:proofErr w:type="spellStart"/>
      <w:r w:rsidRPr="008F77D6">
        <w:rPr>
          <w:rFonts w:ascii="Times New Roman" w:hAnsi="Times New Roman" w:cs="Times New Roman"/>
          <w:color w:val="000000" w:themeColor="text1"/>
          <w:sz w:val="24"/>
          <w:szCs w:val="24"/>
        </w:rPr>
        <w:t>respon</w:t>
      </w:r>
      <w:proofErr w:type="spellEnd"/>
      <w:r w:rsidRPr="008F77D6">
        <w:rPr>
          <w:rFonts w:ascii="Times New Roman" w:hAnsi="Times New Roman" w:cs="Times New Roman"/>
          <w:color w:val="000000" w:themeColor="text1"/>
          <w:sz w:val="24"/>
          <w:szCs w:val="24"/>
        </w:rPr>
        <w:t xml:space="preserve"> secara lebih luas terhadap pelaksanaan suatu program pengabdian kepada masyarakat yang telah dilakukan. Pihak mitra dapat memberikan informasi yang dapat bermanfaat mengenai kebutuhan yang selaras antara kemampuan dan pengetahuan yang akan digunakan untuk dapat melaksanakan program pengabdian pada masyarakat yang sejenis. Selain itu dengan adanya pengembangan teknologi informasi yang cukup pesat tentunya bisa memberikan variasi dalam usulan tentang luaran / </w:t>
      </w:r>
      <w:proofErr w:type="spellStart"/>
      <w:r w:rsidRPr="008F77D6">
        <w:rPr>
          <w:rFonts w:ascii="Times New Roman" w:hAnsi="Times New Roman" w:cs="Times New Roman"/>
          <w:color w:val="000000" w:themeColor="text1"/>
          <w:sz w:val="24"/>
          <w:szCs w:val="24"/>
        </w:rPr>
        <w:t>output</w:t>
      </w:r>
      <w:proofErr w:type="spellEnd"/>
      <w:r w:rsidRPr="008F77D6">
        <w:rPr>
          <w:rFonts w:ascii="Times New Roman" w:hAnsi="Times New Roman" w:cs="Times New Roman"/>
          <w:color w:val="000000" w:themeColor="text1"/>
          <w:sz w:val="24"/>
          <w:szCs w:val="24"/>
        </w:rPr>
        <w:t xml:space="preserve"> dari program pengabdian kepada masyarakat.</w:t>
      </w:r>
    </w:p>
    <w:p w14:paraId="68CABF20" w14:textId="77777777" w:rsidR="008547FD" w:rsidRPr="008F77D6" w:rsidRDefault="008547FD" w:rsidP="008547FD">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04D2C6F" w14:textId="165E41E8" w:rsidR="00A41ED9" w:rsidRPr="008F77D6" w:rsidRDefault="00A41ED9" w:rsidP="00D74DDC">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F77D6">
        <w:rPr>
          <w:rFonts w:ascii="Times New Roman" w:eastAsia="Times New Roman" w:hAnsi="Times New Roman" w:cs="Times New Roman"/>
          <w:b/>
          <w:bCs/>
          <w:color w:val="000000"/>
          <w:sz w:val="24"/>
          <w:szCs w:val="24"/>
          <w:bdr w:val="none" w:sz="0" w:space="0" w:color="auto" w:frame="1"/>
        </w:rPr>
        <w:t>UCAPAN TERIMA KASIH</w:t>
      </w:r>
      <w:r w:rsidRPr="008F77D6">
        <w:rPr>
          <w:rFonts w:ascii="Times New Roman" w:eastAsia="Times New Roman" w:hAnsi="Times New Roman" w:cs="Times New Roman"/>
          <w:b/>
          <w:bCs/>
          <w:color w:val="000000"/>
          <w:sz w:val="24"/>
          <w:szCs w:val="24"/>
          <w:bdr w:val="none" w:sz="0" w:space="0" w:color="auto" w:frame="1"/>
          <w:lang w:val="en-US"/>
        </w:rPr>
        <w:t xml:space="preserve"> </w:t>
      </w:r>
    </w:p>
    <w:p w14:paraId="71C9EFFA" w14:textId="77777777" w:rsidR="002B7206" w:rsidRPr="008F77D6" w:rsidRDefault="002B7206" w:rsidP="002B7206">
      <w:pPr>
        <w:spacing w:before="120" w:after="120" w:line="240" w:lineRule="auto"/>
        <w:jc w:val="both"/>
        <w:rPr>
          <w:rFonts w:ascii="Times New Roman" w:eastAsia="Times New Roman" w:hAnsi="Times New Roman" w:cs="Times New Roman"/>
          <w:bCs/>
          <w:color w:val="000000" w:themeColor="text1"/>
          <w:sz w:val="24"/>
          <w:szCs w:val="24"/>
        </w:rPr>
      </w:pPr>
      <w:r w:rsidRPr="008F77D6">
        <w:rPr>
          <w:rFonts w:ascii="Times New Roman" w:eastAsia="Times New Roman" w:hAnsi="Times New Roman" w:cs="Times New Roman"/>
          <w:bCs/>
          <w:color w:val="000000" w:themeColor="text1"/>
          <w:sz w:val="24"/>
          <w:szCs w:val="24"/>
        </w:rPr>
        <w:t xml:space="preserve">Terima kasih kepada Lembaga Penelitian dan Pengabdian kepada Masyarakat Institut Teknologi Telkom Surabaya yang telah membantu dan memfasilitasi terkait acara pengabdian kepada masyarakat di </w:t>
      </w:r>
      <w:r w:rsidRPr="008F77D6">
        <w:rPr>
          <w:rFonts w:ascii="Times New Roman" w:hAnsi="Times New Roman" w:cs="Times New Roman"/>
          <w:color w:val="000000" w:themeColor="text1"/>
          <w:sz w:val="24"/>
          <w:szCs w:val="24"/>
        </w:rPr>
        <w:t>Telkom CDC SBS</w:t>
      </w:r>
      <w:r w:rsidRPr="008F77D6">
        <w:rPr>
          <w:rFonts w:ascii="Times New Roman" w:eastAsia="Times New Roman" w:hAnsi="Times New Roman" w:cs="Times New Roman"/>
          <w:bCs/>
          <w:color w:val="000000" w:themeColor="text1"/>
          <w:sz w:val="24"/>
          <w:szCs w:val="24"/>
        </w:rPr>
        <w:t xml:space="preserve"> ini sehingga pelaksanaan pengabdian kepada masyarakat bisa terlaksana dengan lancar. Semoga pada pelaksanaan pengabdian kepada masyarakat ini bisa membawa keberkahan serta memberikan dampak yang positif bagi kampus maupun mitra.</w:t>
      </w:r>
    </w:p>
    <w:p w14:paraId="6B0838A3" w14:textId="77777777" w:rsidR="002B7206" w:rsidRPr="008F77D6" w:rsidRDefault="002B7206" w:rsidP="002B7206">
      <w:pPr>
        <w:spacing w:after="0" w:line="240" w:lineRule="auto"/>
        <w:jc w:val="both"/>
        <w:rPr>
          <w:rFonts w:ascii="Times New Roman" w:hAnsi="Times New Roman" w:cs="Times New Roman"/>
          <w:color w:val="000000" w:themeColor="text1"/>
          <w:sz w:val="24"/>
          <w:szCs w:val="24"/>
        </w:rPr>
      </w:pPr>
    </w:p>
    <w:p w14:paraId="0D564B2D" w14:textId="77777777" w:rsidR="00A41ED9" w:rsidRPr="008F77D6" w:rsidRDefault="00A41ED9"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428EC2A8" w14:textId="61E51EE9" w:rsidR="00691995" w:rsidRPr="008F77D6" w:rsidRDefault="00A41ED9" w:rsidP="00691995">
      <w:pPr>
        <w:shd w:val="clear" w:color="auto" w:fill="FFFFFF"/>
        <w:spacing w:after="0" w:line="240" w:lineRule="auto"/>
        <w:textAlignment w:val="baseline"/>
        <w:rPr>
          <w:rFonts w:ascii="Times New Roman" w:eastAsia="Times New Roman" w:hAnsi="Times New Roman" w:cs="Times New Roman"/>
          <w:color w:val="000000"/>
          <w:sz w:val="24"/>
          <w:szCs w:val="24"/>
        </w:rPr>
      </w:pPr>
      <w:r w:rsidRPr="008F77D6">
        <w:rPr>
          <w:rFonts w:ascii="Times New Roman" w:eastAsia="Times New Roman" w:hAnsi="Times New Roman" w:cs="Times New Roman"/>
          <w:b/>
          <w:bCs/>
          <w:color w:val="000000"/>
          <w:sz w:val="24"/>
          <w:szCs w:val="24"/>
          <w:bdr w:val="none" w:sz="0" w:space="0" w:color="auto" w:frame="1"/>
        </w:rPr>
        <w:t>DAFTAR PUSTAKA</w:t>
      </w:r>
      <w:r w:rsidRPr="008F77D6">
        <w:rPr>
          <w:rFonts w:ascii="Times New Roman" w:eastAsia="Times New Roman" w:hAnsi="Times New Roman" w:cs="Times New Roman"/>
          <w:b/>
          <w:bCs/>
          <w:color w:val="000000"/>
          <w:sz w:val="24"/>
          <w:szCs w:val="24"/>
          <w:bdr w:val="none" w:sz="0" w:space="0" w:color="auto" w:frame="1"/>
          <w:lang w:val="en-US"/>
        </w:rPr>
        <w:t xml:space="preserve"> </w:t>
      </w:r>
    </w:p>
    <w:p w14:paraId="1726C52B" w14:textId="77777777" w:rsidR="00691995" w:rsidRPr="008F77D6" w:rsidRDefault="00691995" w:rsidP="00691995">
      <w:pPr>
        <w:autoSpaceDE w:val="0"/>
        <w:autoSpaceDN w:val="0"/>
        <w:rPr>
          <w:rFonts w:eastAsia="Times New Roman"/>
          <w:color w:val="000000" w:themeColor="text1"/>
          <w:sz w:val="24"/>
          <w:szCs w:val="24"/>
        </w:rPr>
      </w:pPr>
    </w:p>
    <w:p w14:paraId="796EDDB0" w14:textId="23CD5446" w:rsidR="00691995" w:rsidRPr="008F77D6" w:rsidRDefault="00691995" w:rsidP="00691995">
      <w:pPr>
        <w:autoSpaceDE w:val="0"/>
        <w:autoSpaceDN w:val="0"/>
        <w:jc w:val="both"/>
        <w:rPr>
          <w:rFonts w:ascii="Times New Roman" w:eastAsia="Times New Roman" w:hAnsi="Times New Roman" w:cs="Times New Roman"/>
          <w:color w:val="000000" w:themeColor="text1"/>
          <w:sz w:val="24"/>
          <w:szCs w:val="24"/>
        </w:rPr>
      </w:pPr>
      <w:r w:rsidRPr="008F77D6">
        <w:rPr>
          <w:rFonts w:ascii="Times New Roman" w:eastAsia="Times New Roman" w:hAnsi="Times New Roman" w:cs="Times New Roman"/>
          <w:color w:val="000000" w:themeColor="text1"/>
          <w:sz w:val="24"/>
          <w:szCs w:val="24"/>
        </w:rPr>
        <w:t xml:space="preserve">Sungkar, M. S., Niam, B., &amp; Sabara, M. A. (2022). Pembuatan Program Aplikasi </w:t>
      </w:r>
      <w:proofErr w:type="spellStart"/>
      <w:r w:rsidRPr="008F77D6">
        <w:rPr>
          <w:rFonts w:ascii="Times New Roman" w:eastAsia="Times New Roman" w:hAnsi="Times New Roman" w:cs="Times New Roman"/>
          <w:color w:val="000000" w:themeColor="text1"/>
          <w:sz w:val="24"/>
          <w:szCs w:val="24"/>
        </w:rPr>
        <w:t>Antrian</w:t>
      </w:r>
      <w:proofErr w:type="spellEnd"/>
      <w:r w:rsidRPr="008F77D6">
        <w:rPr>
          <w:rFonts w:ascii="Times New Roman" w:eastAsia="Times New Roman" w:hAnsi="Times New Roman" w:cs="Times New Roman"/>
          <w:color w:val="000000" w:themeColor="text1"/>
          <w:sz w:val="24"/>
          <w:szCs w:val="24"/>
        </w:rPr>
        <w:t xml:space="preserve"> Bongkar Kapal Ikan Di Pelabuhan Perikanan </w:t>
      </w:r>
      <w:r w:rsidRPr="008F77D6">
        <w:rPr>
          <w:rFonts w:ascii="Times New Roman" w:eastAsia="Times New Roman" w:hAnsi="Times New Roman" w:cs="Times New Roman"/>
          <w:color w:val="000000" w:themeColor="text1"/>
          <w:sz w:val="24"/>
          <w:szCs w:val="24"/>
        </w:rPr>
        <w:lastRenderedPageBreak/>
        <w:t xml:space="preserve">Kota Tegal Berbasis Web Untuk Paguyuban Nelayan Kota Tegal (PNKT). </w:t>
      </w:r>
      <w:r w:rsidRPr="008F77D6">
        <w:rPr>
          <w:rFonts w:ascii="Times New Roman" w:eastAsia="Times New Roman" w:hAnsi="Times New Roman" w:cs="Times New Roman"/>
          <w:i/>
          <w:iCs/>
          <w:color w:val="000000" w:themeColor="text1"/>
          <w:sz w:val="24"/>
          <w:szCs w:val="24"/>
        </w:rPr>
        <w:t>Jurnal Abdimas PHB</w:t>
      </w:r>
      <w:r w:rsidRPr="008F77D6">
        <w:rPr>
          <w:rFonts w:ascii="Times New Roman" w:eastAsia="Times New Roman" w:hAnsi="Times New Roman" w:cs="Times New Roman"/>
          <w:color w:val="000000" w:themeColor="text1"/>
          <w:sz w:val="24"/>
          <w:szCs w:val="24"/>
        </w:rPr>
        <w:t xml:space="preserve">, </w:t>
      </w:r>
      <w:r w:rsidRPr="008F77D6">
        <w:rPr>
          <w:rFonts w:ascii="Times New Roman" w:eastAsia="Times New Roman" w:hAnsi="Times New Roman" w:cs="Times New Roman"/>
          <w:i/>
          <w:iCs/>
          <w:color w:val="000000" w:themeColor="text1"/>
          <w:sz w:val="24"/>
          <w:szCs w:val="24"/>
        </w:rPr>
        <w:t>5</w:t>
      </w:r>
      <w:r w:rsidRPr="008F77D6">
        <w:rPr>
          <w:rFonts w:ascii="Times New Roman" w:eastAsia="Times New Roman" w:hAnsi="Times New Roman" w:cs="Times New Roman"/>
          <w:color w:val="000000" w:themeColor="text1"/>
          <w:sz w:val="24"/>
          <w:szCs w:val="24"/>
        </w:rPr>
        <w:t>(1), 61–65. https://doi.org/http://dx.doi.org/10.30591/japhb.v5i1.3351</w:t>
      </w:r>
    </w:p>
    <w:p w14:paraId="0FBB0FBD" w14:textId="2BC6B4EF" w:rsidR="00A41ED9" w:rsidRPr="008F77D6" w:rsidRDefault="00A41ED9" w:rsidP="00D74DDC">
      <w:pPr>
        <w:spacing w:after="0" w:line="240" w:lineRule="auto"/>
        <w:jc w:val="both"/>
        <w:rPr>
          <w:rFonts w:ascii="Times New Roman" w:hAnsi="Times New Roman" w:cs="Times New Roman"/>
          <w:sz w:val="24"/>
          <w:szCs w:val="24"/>
          <w:lang w:val="en-US"/>
        </w:rPr>
      </w:pPr>
    </w:p>
    <w:p w14:paraId="1657789D" w14:textId="77777777" w:rsidR="00A41ED9" w:rsidRPr="008F77D6" w:rsidRDefault="00A41ED9" w:rsidP="00D74DDC">
      <w:pPr>
        <w:spacing w:after="0" w:line="240" w:lineRule="auto"/>
        <w:jc w:val="both"/>
        <w:rPr>
          <w:rFonts w:ascii="Times New Roman" w:hAnsi="Times New Roman" w:cs="Times New Roman"/>
          <w:b/>
          <w:sz w:val="24"/>
          <w:szCs w:val="24"/>
        </w:rPr>
      </w:pPr>
    </w:p>
    <w:p w14:paraId="34BAE64B" w14:textId="77777777" w:rsidR="002E6CFB" w:rsidRPr="008F77D6" w:rsidRDefault="002E6CFB" w:rsidP="00D74DDC">
      <w:pPr>
        <w:spacing w:after="0" w:line="240" w:lineRule="auto"/>
        <w:rPr>
          <w:rFonts w:ascii="Times New Roman" w:hAnsi="Times New Roman" w:cs="Times New Roman"/>
          <w:sz w:val="24"/>
          <w:szCs w:val="24"/>
        </w:rPr>
      </w:pPr>
    </w:p>
    <w:sectPr w:rsidR="002E6CFB" w:rsidRPr="008F77D6" w:rsidSect="00CD364E">
      <w:type w:val="continuous"/>
      <w:pgSz w:w="11906" w:h="16838" w:code="9"/>
      <w:pgMar w:top="1134" w:right="1134" w:bottom="1134" w:left="1134" w:header="709" w:footer="709" w:gutter="0"/>
      <w:pgNumType w:start="1"/>
      <w:cols w:num="2"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19CA3" w14:textId="77777777" w:rsidR="00CB6153" w:rsidRDefault="00CB6153" w:rsidP="00A41ED9">
      <w:pPr>
        <w:spacing w:after="0" w:line="240" w:lineRule="auto"/>
      </w:pPr>
      <w:r>
        <w:separator/>
      </w:r>
    </w:p>
  </w:endnote>
  <w:endnote w:type="continuationSeparator" w:id="0">
    <w:p w14:paraId="3562E0E4" w14:textId="77777777" w:rsidR="00CB6153" w:rsidRDefault="00CB6153" w:rsidP="00A4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4F25B" w14:textId="77777777" w:rsidR="00D74DDC" w:rsidRPr="00D27430" w:rsidRDefault="00D74DDC" w:rsidP="00D74DDC">
    <w:pPr>
      <w:pStyle w:val="Footer"/>
      <w:tabs>
        <w:tab w:val="clear" w:pos="9360"/>
        <w:tab w:val="right" w:pos="8789"/>
      </w:tabs>
      <w:rPr>
        <w:rFonts w:ascii="Times New Roman" w:hAnsi="Times New Roman" w:cs="Times New Roman"/>
      </w:rPr>
    </w:pPr>
    <w:r w:rsidRPr="00D27430">
      <w:rPr>
        <w:rFonts w:ascii="Times New Roman" w:hAnsi="Times New Roman" w:cs="Times New Roman"/>
      </w:rPr>
      <w:t xml:space="preserve">Abdi </w:t>
    </w:r>
    <w:proofErr w:type="spellStart"/>
    <w:r w:rsidRPr="00D27430">
      <w:rPr>
        <w:rFonts w:ascii="Times New Roman" w:hAnsi="Times New Roman" w:cs="Times New Roman"/>
      </w:rPr>
      <w:t>masyarakat</w:t>
    </w:r>
    <w:proofErr w:type="spellEnd"/>
    <w:r w:rsidRPr="00D27430">
      <w:rPr>
        <w:rFonts w:ascii="Times New Roman" w:hAnsi="Times New Roman" w:cs="Times New Roman"/>
      </w:rPr>
      <w:tab/>
    </w:r>
    <w:r w:rsidRPr="00D27430">
      <w:rPr>
        <w:rFonts w:ascii="Times New Roman" w:hAnsi="Times New Roman" w:cs="Times New Roman"/>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D5AC8" w14:textId="77777777" w:rsidR="00CB6153" w:rsidRDefault="00CB6153" w:rsidP="00A41ED9">
      <w:pPr>
        <w:spacing w:after="0" w:line="240" w:lineRule="auto"/>
      </w:pPr>
      <w:r>
        <w:separator/>
      </w:r>
    </w:p>
  </w:footnote>
  <w:footnote w:type="continuationSeparator" w:id="0">
    <w:p w14:paraId="3E8936B8" w14:textId="77777777" w:rsidR="00CB6153" w:rsidRDefault="00CB6153" w:rsidP="00A41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2" w:type="dxa"/>
      <w:jc w:val="center"/>
      <w:tblLayout w:type="fixed"/>
      <w:tblLook w:val="04A0" w:firstRow="1" w:lastRow="0" w:firstColumn="1" w:lastColumn="0" w:noHBand="0" w:noVBand="1"/>
    </w:tblPr>
    <w:tblGrid>
      <w:gridCol w:w="5670"/>
      <w:gridCol w:w="3932"/>
    </w:tblGrid>
    <w:tr w:rsidR="00D74DDC" w14:paraId="161763CF" w14:textId="77777777" w:rsidTr="00CD364E">
      <w:trPr>
        <w:trHeight w:val="568"/>
        <w:jc w:val="center"/>
      </w:trPr>
      <w:tc>
        <w:tcPr>
          <w:tcW w:w="5670" w:type="dxa"/>
          <w:hideMark/>
        </w:tcPr>
        <w:p w14:paraId="0A14C567" w14:textId="77777777" w:rsidR="00D74DDC" w:rsidRDefault="00D74DDC" w:rsidP="00D91899">
          <w:pPr>
            <w:pStyle w:val="Header"/>
            <w:spacing w:line="256" w:lineRule="auto"/>
            <w:rPr>
              <w:rFonts w:ascii="Times New Roman" w:hAnsi="Times New Roman" w:cs="Times New Roman"/>
              <w:b/>
              <w:sz w:val="24"/>
              <w:szCs w:val="20"/>
            </w:rPr>
          </w:pPr>
          <w:r>
            <w:rPr>
              <w:rFonts w:ascii="Times New Roman" w:hAnsi="Times New Roman" w:cs="Times New Roman"/>
              <w:b/>
              <w:sz w:val="24"/>
              <w:szCs w:val="20"/>
            </w:rPr>
            <w:t>Abdi Masyarakat</w:t>
          </w:r>
        </w:p>
        <w:p w14:paraId="59E5B35E" w14:textId="77777777" w:rsidR="00D74DDC" w:rsidRDefault="00CB6153" w:rsidP="00D91899">
          <w:pPr>
            <w:pStyle w:val="Header"/>
            <w:spacing w:line="256" w:lineRule="auto"/>
            <w:rPr>
              <w:rFonts w:ascii="Times New Roman" w:hAnsi="Times New Roman" w:cs="Times New Roman"/>
              <w:i/>
              <w:color w:val="000000"/>
              <w:sz w:val="20"/>
              <w:szCs w:val="20"/>
            </w:rPr>
          </w:pPr>
          <w:hyperlink r:id="rId1" w:history="1">
            <w:r w:rsidR="00D74DDC" w:rsidRPr="00D27430">
              <w:rPr>
                <w:rStyle w:val="Hyperlink"/>
                <w:rFonts w:ascii="Times New Roman" w:hAnsi="Times New Roman" w:cs="Times New Roman"/>
                <w:i/>
                <w:sz w:val="20"/>
                <w:szCs w:val="20"/>
              </w:rPr>
              <w:t>http://ejournal.mandalanursa.org/index.php/PB/issue/archive</w:t>
            </w:r>
          </w:hyperlink>
        </w:p>
      </w:tc>
      <w:tc>
        <w:tcPr>
          <w:tcW w:w="3932" w:type="dxa"/>
          <w:hideMark/>
        </w:tcPr>
        <w:p w14:paraId="5C1F1645" w14:textId="77777777" w:rsidR="00D74DDC" w:rsidRDefault="00D74DDC" w:rsidP="00D91899">
          <w:pPr>
            <w:pStyle w:val="Header"/>
            <w:spacing w:line="256" w:lineRule="auto"/>
            <w:jc w:val="right"/>
            <w:rPr>
              <w:rFonts w:ascii="Times New Roman" w:hAnsi="Times New Roman" w:cs="Times New Roman"/>
              <w:b/>
              <w:szCs w:val="20"/>
            </w:rPr>
          </w:pPr>
          <w:r>
            <w:rPr>
              <w:rFonts w:ascii="Times New Roman" w:hAnsi="Times New Roman" w:cs="Times New Roman"/>
              <w:b/>
              <w:szCs w:val="20"/>
            </w:rPr>
            <w:t xml:space="preserve">Vol. X. No. X. </w:t>
          </w:r>
          <w:proofErr w:type="spellStart"/>
          <w:r>
            <w:rPr>
              <w:rFonts w:ascii="Times New Roman" w:hAnsi="Times New Roman" w:cs="Times New Roman"/>
              <w:b/>
              <w:szCs w:val="20"/>
            </w:rPr>
            <w:t>Bulan</w:t>
          </w:r>
          <w:proofErr w:type="spellEnd"/>
          <w:r>
            <w:rPr>
              <w:rFonts w:ascii="Times New Roman" w:hAnsi="Times New Roman" w:cs="Times New Roman"/>
              <w:b/>
              <w:szCs w:val="20"/>
            </w:rPr>
            <w:t xml:space="preserve"> </w:t>
          </w:r>
          <w:proofErr w:type="spellStart"/>
          <w:r>
            <w:rPr>
              <w:rFonts w:ascii="Times New Roman" w:hAnsi="Times New Roman" w:cs="Times New Roman"/>
              <w:b/>
              <w:szCs w:val="20"/>
            </w:rPr>
            <w:t>Tahun</w:t>
          </w:r>
          <w:proofErr w:type="spellEnd"/>
        </w:p>
        <w:p w14:paraId="2FA633A1" w14:textId="77777777" w:rsidR="00D74DDC" w:rsidRDefault="00D74DDC" w:rsidP="00D91899">
          <w:pPr>
            <w:pStyle w:val="Header"/>
            <w:spacing w:line="256" w:lineRule="auto"/>
            <w:ind w:left="357" w:hanging="357"/>
            <w:jc w:val="right"/>
            <w:rPr>
              <w:rFonts w:ascii="Times New Roman" w:hAnsi="Times New Roman" w:cs="Times New Roman"/>
              <w:i/>
              <w:color w:val="000000"/>
              <w:szCs w:val="20"/>
            </w:rPr>
          </w:pPr>
          <w:r>
            <w:rPr>
              <w:rFonts w:ascii="Times New Roman" w:hAnsi="Times New Roman" w:cs="Times New Roman"/>
              <w:i/>
              <w:color w:val="000000"/>
              <w:szCs w:val="20"/>
            </w:rPr>
            <w:t xml:space="preserve">p-ISSN: </w:t>
          </w:r>
          <w:proofErr w:type="spellStart"/>
          <w:r>
            <w:rPr>
              <w:rFonts w:ascii="Times New Roman" w:hAnsi="Times New Roman" w:cs="Times New Roman"/>
              <w:szCs w:val="20"/>
            </w:rPr>
            <w:t>xxxx-xxxx</w:t>
          </w:r>
          <w:proofErr w:type="spellEnd"/>
          <w:r>
            <w:rPr>
              <w:rFonts w:ascii="Times New Roman" w:hAnsi="Times New Roman" w:cs="Times New Roman"/>
              <w:szCs w:val="20"/>
            </w:rPr>
            <w:t xml:space="preserve"> </w:t>
          </w:r>
          <w:r>
            <w:rPr>
              <w:rFonts w:ascii="Times New Roman" w:hAnsi="Times New Roman" w:cs="Times New Roman"/>
              <w:i/>
              <w:color w:val="000000"/>
              <w:szCs w:val="20"/>
            </w:rPr>
            <w:t>e-ISSN:</w:t>
          </w:r>
          <w:r>
            <w:rPr>
              <w:rFonts w:ascii="Times New Roman" w:hAnsi="Times New Roman" w:cs="Times New Roman"/>
              <w:szCs w:val="20"/>
            </w:rPr>
            <w:t xml:space="preserve"> </w:t>
          </w:r>
          <w:proofErr w:type="spellStart"/>
          <w:r>
            <w:rPr>
              <w:rFonts w:ascii="Times New Roman" w:hAnsi="Times New Roman" w:cs="Times New Roman"/>
              <w:szCs w:val="20"/>
            </w:rPr>
            <w:t>xxxx-xxxx</w:t>
          </w:r>
          <w:proofErr w:type="spellEnd"/>
        </w:p>
      </w:tc>
    </w:tr>
  </w:tbl>
  <w:p w14:paraId="1A5CB825" w14:textId="77777777" w:rsidR="003E3375" w:rsidRDefault="00CB61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2" w:type="dxa"/>
      <w:jc w:val="center"/>
      <w:tblLayout w:type="fixed"/>
      <w:tblLook w:val="04A0" w:firstRow="1" w:lastRow="0" w:firstColumn="1" w:lastColumn="0" w:noHBand="0" w:noVBand="1"/>
    </w:tblPr>
    <w:tblGrid>
      <w:gridCol w:w="5670"/>
      <w:gridCol w:w="3932"/>
    </w:tblGrid>
    <w:tr w:rsidR="00CD364E" w14:paraId="0E822D32" w14:textId="77777777" w:rsidTr="00D91899">
      <w:trPr>
        <w:trHeight w:val="568"/>
        <w:jc w:val="center"/>
      </w:trPr>
      <w:tc>
        <w:tcPr>
          <w:tcW w:w="5670" w:type="dxa"/>
          <w:hideMark/>
        </w:tcPr>
        <w:p w14:paraId="61D3265F" w14:textId="77777777" w:rsidR="00CD364E" w:rsidRDefault="00CD364E" w:rsidP="00D91899">
          <w:pPr>
            <w:pStyle w:val="Header"/>
            <w:spacing w:line="256" w:lineRule="auto"/>
            <w:rPr>
              <w:rFonts w:ascii="Times New Roman" w:hAnsi="Times New Roman" w:cs="Times New Roman"/>
              <w:b/>
              <w:sz w:val="24"/>
              <w:szCs w:val="20"/>
            </w:rPr>
          </w:pPr>
          <w:r>
            <w:rPr>
              <w:rFonts w:ascii="Times New Roman" w:hAnsi="Times New Roman" w:cs="Times New Roman"/>
              <w:b/>
              <w:sz w:val="24"/>
              <w:szCs w:val="20"/>
            </w:rPr>
            <w:t>Abdi Masyarakat</w:t>
          </w:r>
        </w:p>
        <w:p w14:paraId="7C74005F" w14:textId="77777777" w:rsidR="00CD364E" w:rsidRDefault="00CB6153" w:rsidP="00D91899">
          <w:pPr>
            <w:pStyle w:val="Header"/>
            <w:spacing w:line="256" w:lineRule="auto"/>
            <w:rPr>
              <w:rFonts w:ascii="Times New Roman" w:hAnsi="Times New Roman" w:cs="Times New Roman"/>
              <w:i/>
              <w:color w:val="000000"/>
              <w:sz w:val="20"/>
              <w:szCs w:val="20"/>
            </w:rPr>
          </w:pPr>
          <w:hyperlink r:id="rId1" w:history="1">
            <w:r w:rsidR="00CD364E" w:rsidRPr="00D27430">
              <w:rPr>
                <w:rStyle w:val="Hyperlink"/>
                <w:rFonts w:ascii="Times New Roman" w:hAnsi="Times New Roman" w:cs="Times New Roman"/>
                <w:i/>
                <w:sz w:val="20"/>
                <w:szCs w:val="20"/>
              </w:rPr>
              <w:t>http://ejournal.mandalanursa.org/index.php/PB/issue/archive</w:t>
            </w:r>
          </w:hyperlink>
        </w:p>
      </w:tc>
      <w:tc>
        <w:tcPr>
          <w:tcW w:w="3932" w:type="dxa"/>
          <w:hideMark/>
        </w:tcPr>
        <w:p w14:paraId="093F3201" w14:textId="77777777" w:rsidR="00CD364E" w:rsidRDefault="00CD364E" w:rsidP="00D91899">
          <w:pPr>
            <w:pStyle w:val="Header"/>
            <w:spacing w:line="256" w:lineRule="auto"/>
            <w:jc w:val="right"/>
            <w:rPr>
              <w:rFonts w:ascii="Times New Roman" w:hAnsi="Times New Roman" w:cs="Times New Roman"/>
              <w:b/>
              <w:szCs w:val="20"/>
            </w:rPr>
          </w:pPr>
          <w:r>
            <w:rPr>
              <w:rFonts w:ascii="Times New Roman" w:hAnsi="Times New Roman" w:cs="Times New Roman"/>
              <w:b/>
              <w:szCs w:val="20"/>
            </w:rPr>
            <w:t xml:space="preserve">Vol. X. No. X. </w:t>
          </w:r>
          <w:proofErr w:type="spellStart"/>
          <w:r>
            <w:rPr>
              <w:rFonts w:ascii="Times New Roman" w:hAnsi="Times New Roman" w:cs="Times New Roman"/>
              <w:b/>
              <w:szCs w:val="20"/>
            </w:rPr>
            <w:t>Bulan</w:t>
          </w:r>
          <w:proofErr w:type="spellEnd"/>
          <w:r>
            <w:rPr>
              <w:rFonts w:ascii="Times New Roman" w:hAnsi="Times New Roman" w:cs="Times New Roman"/>
              <w:b/>
              <w:szCs w:val="20"/>
            </w:rPr>
            <w:t xml:space="preserve"> </w:t>
          </w:r>
          <w:proofErr w:type="spellStart"/>
          <w:r>
            <w:rPr>
              <w:rFonts w:ascii="Times New Roman" w:hAnsi="Times New Roman" w:cs="Times New Roman"/>
              <w:b/>
              <w:szCs w:val="20"/>
            </w:rPr>
            <w:t>Tahun</w:t>
          </w:r>
          <w:proofErr w:type="spellEnd"/>
        </w:p>
        <w:p w14:paraId="586DFCA5" w14:textId="77777777" w:rsidR="00CD364E" w:rsidRDefault="00CD364E" w:rsidP="00D91899">
          <w:pPr>
            <w:pStyle w:val="Header"/>
            <w:spacing w:line="256" w:lineRule="auto"/>
            <w:ind w:left="357" w:hanging="357"/>
            <w:jc w:val="right"/>
            <w:rPr>
              <w:rFonts w:ascii="Times New Roman" w:hAnsi="Times New Roman" w:cs="Times New Roman"/>
              <w:i/>
              <w:color w:val="000000"/>
              <w:szCs w:val="20"/>
            </w:rPr>
          </w:pPr>
          <w:r>
            <w:rPr>
              <w:rFonts w:ascii="Times New Roman" w:hAnsi="Times New Roman" w:cs="Times New Roman"/>
              <w:i/>
              <w:color w:val="000000"/>
              <w:szCs w:val="20"/>
            </w:rPr>
            <w:t xml:space="preserve">p-ISSN: </w:t>
          </w:r>
          <w:proofErr w:type="spellStart"/>
          <w:r>
            <w:rPr>
              <w:rFonts w:ascii="Times New Roman" w:hAnsi="Times New Roman" w:cs="Times New Roman"/>
              <w:szCs w:val="20"/>
            </w:rPr>
            <w:t>xxxx-xxxx</w:t>
          </w:r>
          <w:proofErr w:type="spellEnd"/>
          <w:r>
            <w:rPr>
              <w:rFonts w:ascii="Times New Roman" w:hAnsi="Times New Roman" w:cs="Times New Roman"/>
              <w:szCs w:val="20"/>
            </w:rPr>
            <w:t xml:space="preserve"> </w:t>
          </w:r>
          <w:r>
            <w:rPr>
              <w:rFonts w:ascii="Times New Roman" w:hAnsi="Times New Roman" w:cs="Times New Roman"/>
              <w:i/>
              <w:color w:val="000000"/>
              <w:szCs w:val="20"/>
            </w:rPr>
            <w:t>e-ISSN:</w:t>
          </w:r>
          <w:r>
            <w:rPr>
              <w:rFonts w:ascii="Times New Roman" w:hAnsi="Times New Roman" w:cs="Times New Roman"/>
              <w:szCs w:val="20"/>
            </w:rPr>
            <w:t xml:space="preserve"> </w:t>
          </w:r>
          <w:proofErr w:type="spellStart"/>
          <w:r>
            <w:rPr>
              <w:rFonts w:ascii="Times New Roman" w:hAnsi="Times New Roman" w:cs="Times New Roman"/>
              <w:szCs w:val="20"/>
            </w:rPr>
            <w:t>xxxx-xxxx</w:t>
          </w:r>
          <w:proofErr w:type="spellEnd"/>
        </w:p>
      </w:tc>
    </w:tr>
  </w:tbl>
  <w:p w14:paraId="330C962E" w14:textId="77777777" w:rsidR="00242190" w:rsidRDefault="00CB6153" w:rsidP="00493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0NTOxMDU0MjYwMTZV0lEKTi0uzszPAykwqgUAW67XriwAAAA="/>
  </w:docVars>
  <w:rsids>
    <w:rsidRoot w:val="00A41ED9"/>
    <w:rsid w:val="00033B51"/>
    <w:rsid w:val="00095E2A"/>
    <w:rsid w:val="001348B6"/>
    <w:rsid w:val="001628A8"/>
    <w:rsid w:val="00196EFE"/>
    <w:rsid w:val="002B7206"/>
    <w:rsid w:val="002D5490"/>
    <w:rsid w:val="002E6CFB"/>
    <w:rsid w:val="003E6DC9"/>
    <w:rsid w:val="004936E5"/>
    <w:rsid w:val="00575CA9"/>
    <w:rsid w:val="005B1E9E"/>
    <w:rsid w:val="00655349"/>
    <w:rsid w:val="00691995"/>
    <w:rsid w:val="008547FD"/>
    <w:rsid w:val="008A2EF5"/>
    <w:rsid w:val="008F77D6"/>
    <w:rsid w:val="00917C70"/>
    <w:rsid w:val="00943E5C"/>
    <w:rsid w:val="00A41ED9"/>
    <w:rsid w:val="00AD1CFF"/>
    <w:rsid w:val="00B14323"/>
    <w:rsid w:val="00B45F4C"/>
    <w:rsid w:val="00B55D2F"/>
    <w:rsid w:val="00C57698"/>
    <w:rsid w:val="00CB6153"/>
    <w:rsid w:val="00CC150C"/>
    <w:rsid w:val="00CD364E"/>
    <w:rsid w:val="00D74DDC"/>
    <w:rsid w:val="00EC6462"/>
    <w:rsid w:val="00F06142"/>
    <w:rsid w:val="00F655A4"/>
    <w:rsid w:val="00FD6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B096A"/>
  <w15:docId w15:val="{FE6A966A-C09C-4E57-B694-C76501D47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ED9"/>
    <w:rPr>
      <w:lang w:val="id-ID"/>
    </w:rPr>
  </w:style>
  <w:style w:type="paragraph" w:styleId="Heading3">
    <w:name w:val="heading 3"/>
    <w:basedOn w:val="Normal"/>
    <w:next w:val="Normal"/>
    <w:link w:val="Heading3Char"/>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aliases w:val="page-numb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59"/>
    <w:rsid w:val="00A41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D74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DDC"/>
    <w:rPr>
      <w:rFonts w:ascii="Tahoma" w:hAnsi="Tahoma" w:cs="Tahoma"/>
      <w:sz w:val="16"/>
      <w:szCs w:val="16"/>
      <w:lang w:val="id-ID"/>
    </w:rPr>
  </w:style>
  <w:style w:type="paragraph" w:styleId="Caption">
    <w:name w:val="caption"/>
    <w:basedOn w:val="Normal"/>
    <w:next w:val="Normal"/>
    <w:uiPriority w:val="35"/>
    <w:unhideWhenUsed/>
    <w:qFormat/>
    <w:rsid w:val="00CC150C"/>
    <w:pPr>
      <w:spacing w:after="200" w:line="240" w:lineRule="auto"/>
    </w:pPr>
    <w:rPr>
      <w:i/>
      <w:iCs/>
      <w:color w:val="44546A"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hyperlink" Target="http://ejournal.mandalanursa.org/index.php/PB/issue/archive"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mandalanursa.org/index.php/PB/issue/archiv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D97A9B43C04119A4052A8C2AECB933"/>
        <w:category>
          <w:name w:val="General"/>
          <w:gallery w:val="placeholder"/>
        </w:category>
        <w:types>
          <w:type w:val="bbPlcHdr"/>
        </w:types>
        <w:behaviors>
          <w:behavior w:val="content"/>
        </w:behaviors>
        <w:guid w:val="{50DDBADD-DACF-40B8-B3E6-07A27A98B887}"/>
      </w:docPartPr>
      <w:docPartBody>
        <w:p w:rsidR="00000000" w:rsidRDefault="00371866" w:rsidP="00371866">
          <w:pPr>
            <w:pStyle w:val="26D97A9B43C04119A4052A8C2AECB933"/>
          </w:pPr>
          <w:r w:rsidRPr="00A664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866"/>
    <w:rsid w:val="00371866"/>
    <w:rsid w:val="00597D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1866"/>
    <w:rPr>
      <w:color w:val="808080"/>
    </w:rPr>
  </w:style>
  <w:style w:type="paragraph" w:customStyle="1" w:styleId="5146D56D2B994CC9AA4483F0A076C87E">
    <w:name w:val="5146D56D2B994CC9AA4483F0A076C87E"/>
    <w:rsid w:val="00371866"/>
  </w:style>
  <w:style w:type="paragraph" w:customStyle="1" w:styleId="26D97A9B43C04119A4052A8C2AECB933">
    <w:name w:val="26D97A9B43C04119A4052A8C2AECB933"/>
    <w:rsid w:val="00371866"/>
  </w:style>
  <w:style w:type="paragraph" w:customStyle="1" w:styleId="6E2DFAFE5F094506A7DAF64729EB9AB4">
    <w:name w:val="6E2DFAFE5F094506A7DAF64729EB9AB4"/>
    <w:rsid w:val="003718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2517</Words>
  <Characters>14352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Darlin  Aulia</cp:lastModifiedBy>
  <cp:revision>20</cp:revision>
  <dcterms:created xsi:type="dcterms:W3CDTF">2020-09-07T08:35:00Z</dcterms:created>
  <dcterms:modified xsi:type="dcterms:W3CDTF">2022-12-11T15:24:00Z</dcterms:modified>
</cp:coreProperties>
</file>