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BECE2" w14:textId="77777777" w:rsidR="00C417B6" w:rsidRDefault="00C417B6"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lang w:val="id-ID"/>
        </w:rPr>
      </w:pPr>
    </w:p>
    <w:p w14:paraId="0394567B" w14:textId="66DF07D3" w:rsidR="00CF64D8" w:rsidRDefault="00300BA4"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lang w:val="id-ID"/>
        </w:rPr>
      </w:pPr>
      <w:r>
        <w:rPr>
          <w:rFonts w:ascii="Times New Roman" w:eastAsia="Times New Roman" w:hAnsi="Times New Roman" w:cs="Times New Roman"/>
          <w:b/>
          <w:sz w:val="32"/>
          <w:szCs w:val="28"/>
          <w:lang w:val="id-ID"/>
        </w:rPr>
        <w:t>PENGARUH FREKUENSI PENGGUNAAN MEDIA SOSIAL TERHADAP KESEHATAN MENTAL REMAJA DI MAN 3 TANGERANG</w:t>
      </w:r>
    </w:p>
    <w:p w14:paraId="66916911" w14:textId="77777777" w:rsidR="00CF64D8" w:rsidRPr="00CF64D8" w:rsidRDefault="00CF64D8"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rPr>
      </w:pPr>
    </w:p>
    <w:p w14:paraId="3ACE8438" w14:textId="7437A52D" w:rsidR="00CF64D8" w:rsidRPr="00CF64D8" w:rsidRDefault="00300BA4" w:rsidP="00CF64D8">
      <w:pPr>
        <w:pStyle w:val="HTMLPreformatted"/>
        <w:jc w:val="center"/>
        <w:rPr>
          <w:rStyle w:val="y2iqfc"/>
          <w:rFonts w:ascii="Times New Roman" w:hAnsi="Times New Roman" w:cs="Times New Roman"/>
          <w:b/>
          <w:sz w:val="24"/>
          <w:szCs w:val="24"/>
          <w:lang w:val="id-ID"/>
        </w:rPr>
      </w:pPr>
      <w:r>
        <w:rPr>
          <w:rStyle w:val="y2iqfc"/>
          <w:rFonts w:ascii="Times New Roman" w:hAnsi="Times New Roman" w:cs="Times New Roman"/>
          <w:b/>
          <w:sz w:val="24"/>
          <w:szCs w:val="24"/>
          <w:lang w:val="id-ID"/>
        </w:rPr>
        <w:t>Lia Mulyanti</w:t>
      </w:r>
      <w:r w:rsidR="00CF64D8" w:rsidRPr="00CF64D8">
        <w:rPr>
          <w:rStyle w:val="y2iqfc"/>
          <w:rFonts w:ascii="Times New Roman" w:hAnsi="Times New Roman" w:cs="Times New Roman"/>
          <w:b/>
          <w:sz w:val="24"/>
          <w:szCs w:val="24"/>
          <w:vertAlign w:val="superscript"/>
          <w:lang w:val="id-ID"/>
        </w:rPr>
        <w:t>1</w:t>
      </w:r>
      <w:r w:rsidR="00CF64D8" w:rsidRPr="00CF64D8">
        <w:rPr>
          <w:rStyle w:val="y2iqfc"/>
          <w:rFonts w:ascii="Times New Roman" w:hAnsi="Times New Roman" w:cs="Times New Roman"/>
          <w:b/>
          <w:sz w:val="24"/>
          <w:szCs w:val="24"/>
          <w:lang w:val="id-ID"/>
        </w:rPr>
        <w:t xml:space="preserve">, </w:t>
      </w:r>
      <w:r>
        <w:rPr>
          <w:rStyle w:val="y2iqfc"/>
          <w:rFonts w:ascii="Times New Roman" w:hAnsi="Times New Roman" w:cs="Times New Roman"/>
          <w:b/>
          <w:sz w:val="24"/>
          <w:szCs w:val="24"/>
          <w:lang w:val="id-ID"/>
        </w:rPr>
        <w:t>Devi Intan Sari</w:t>
      </w:r>
      <w:r w:rsidR="00CF64D8" w:rsidRPr="00CF64D8">
        <w:rPr>
          <w:rStyle w:val="y2iqfc"/>
          <w:rFonts w:ascii="Times New Roman" w:hAnsi="Times New Roman" w:cs="Times New Roman"/>
          <w:b/>
          <w:sz w:val="24"/>
          <w:szCs w:val="24"/>
          <w:vertAlign w:val="superscript"/>
          <w:lang w:val="id-ID"/>
        </w:rPr>
        <w:t>2</w:t>
      </w:r>
      <w:r w:rsidR="00CF64D8" w:rsidRPr="00CF64D8">
        <w:rPr>
          <w:rStyle w:val="y2iqfc"/>
          <w:rFonts w:ascii="Times New Roman" w:hAnsi="Times New Roman" w:cs="Times New Roman"/>
          <w:b/>
          <w:sz w:val="24"/>
          <w:szCs w:val="24"/>
          <w:lang w:val="id-ID"/>
        </w:rPr>
        <w:t xml:space="preserve">, </w:t>
      </w:r>
      <w:r>
        <w:rPr>
          <w:rStyle w:val="y2iqfc"/>
          <w:rFonts w:ascii="Times New Roman" w:hAnsi="Times New Roman" w:cs="Times New Roman"/>
          <w:b/>
          <w:sz w:val="24"/>
          <w:szCs w:val="24"/>
          <w:lang w:val="id-ID"/>
        </w:rPr>
        <w:t>Fitriani Nur Damayanti</w:t>
      </w:r>
      <w:r w:rsidR="00CF64D8" w:rsidRPr="00CF64D8">
        <w:rPr>
          <w:rStyle w:val="y2iqfc"/>
          <w:rFonts w:ascii="Times New Roman" w:hAnsi="Times New Roman" w:cs="Times New Roman"/>
          <w:b/>
          <w:sz w:val="24"/>
          <w:szCs w:val="24"/>
          <w:vertAlign w:val="superscript"/>
          <w:lang w:val="id-ID"/>
        </w:rPr>
        <w:t>3</w:t>
      </w:r>
      <w:r>
        <w:rPr>
          <w:rStyle w:val="y2iqfc"/>
          <w:rFonts w:ascii="Times New Roman" w:hAnsi="Times New Roman" w:cs="Times New Roman"/>
          <w:b/>
          <w:sz w:val="24"/>
          <w:szCs w:val="24"/>
          <w:lang w:val="id-ID"/>
        </w:rPr>
        <w:t>, Siti Nurjanah</w:t>
      </w:r>
      <w:r w:rsidRPr="00300BA4">
        <w:rPr>
          <w:rStyle w:val="y2iqfc"/>
          <w:rFonts w:ascii="Times New Roman" w:hAnsi="Times New Roman" w:cs="Times New Roman"/>
          <w:b/>
          <w:sz w:val="24"/>
          <w:szCs w:val="24"/>
          <w:vertAlign w:val="superscript"/>
          <w:lang w:val="id-ID"/>
        </w:rPr>
        <w:t>4</w:t>
      </w:r>
    </w:p>
    <w:p w14:paraId="1FB32406" w14:textId="439A4FAD" w:rsidR="00CF64D8" w:rsidRPr="00CF64D8" w:rsidRDefault="00CF64D8" w:rsidP="00CF64D8">
      <w:pPr>
        <w:pStyle w:val="HTMLPreformatted"/>
        <w:jc w:val="center"/>
        <w:rPr>
          <w:rStyle w:val="y2iqfc"/>
          <w:rFonts w:ascii="Times New Roman" w:hAnsi="Times New Roman" w:cs="Times New Roman"/>
          <w:sz w:val="24"/>
          <w:szCs w:val="24"/>
          <w:lang w:val="id-ID"/>
        </w:rPr>
      </w:pPr>
      <w:r w:rsidRPr="00CF64D8">
        <w:rPr>
          <w:rStyle w:val="y2iqfc"/>
          <w:rFonts w:ascii="Times New Roman" w:hAnsi="Times New Roman" w:cs="Times New Roman"/>
          <w:sz w:val="24"/>
          <w:szCs w:val="24"/>
          <w:vertAlign w:val="superscript"/>
          <w:lang w:val="id-ID"/>
        </w:rPr>
        <w:t>1,</w:t>
      </w:r>
      <w:r w:rsidR="00300BA4">
        <w:rPr>
          <w:rStyle w:val="y2iqfc"/>
          <w:rFonts w:ascii="Times New Roman" w:hAnsi="Times New Roman" w:cs="Times New Roman"/>
          <w:sz w:val="24"/>
          <w:szCs w:val="24"/>
          <w:vertAlign w:val="superscript"/>
          <w:lang w:val="id-ID"/>
        </w:rPr>
        <w:t>2,3,4</w:t>
      </w:r>
      <w:r>
        <w:rPr>
          <w:rStyle w:val="y2iqfc"/>
          <w:rFonts w:ascii="Times New Roman" w:hAnsi="Times New Roman" w:cs="Times New Roman"/>
          <w:sz w:val="24"/>
          <w:szCs w:val="24"/>
        </w:rPr>
        <w:t xml:space="preserve"> </w:t>
      </w:r>
      <w:r w:rsidR="00300BA4">
        <w:rPr>
          <w:rStyle w:val="y2iqfc"/>
          <w:rFonts w:ascii="Times New Roman" w:hAnsi="Times New Roman" w:cs="Times New Roman"/>
          <w:sz w:val="24"/>
          <w:szCs w:val="24"/>
        </w:rPr>
        <w:t>Universitas Muhammadiyah Semarang</w:t>
      </w:r>
      <w:r>
        <w:rPr>
          <w:rStyle w:val="y2iqfc"/>
          <w:rFonts w:ascii="Times New Roman" w:hAnsi="Times New Roman" w:cs="Times New Roman"/>
          <w:sz w:val="24"/>
          <w:szCs w:val="24"/>
        </w:rPr>
        <w:t xml:space="preserve"> </w:t>
      </w:r>
    </w:p>
    <w:p w14:paraId="03A79EF7" w14:textId="508A1B2F" w:rsidR="00CF64D8" w:rsidRDefault="00CF64D8" w:rsidP="00CF64D8">
      <w:pPr>
        <w:pStyle w:val="HTMLPreformatted"/>
        <w:jc w:val="center"/>
        <w:rPr>
          <w:rFonts w:ascii="Times New Roman" w:hAnsi="Times New Roman" w:cs="Times New Roman"/>
          <w:sz w:val="24"/>
          <w:szCs w:val="24"/>
        </w:rPr>
      </w:pPr>
    </w:p>
    <w:tbl>
      <w:tblPr>
        <w:tblStyle w:val="TableGrid"/>
        <w:tblW w:w="9923" w:type="dxa"/>
        <w:tblLook w:val="04A0" w:firstRow="1" w:lastRow="0" w:firstColumn="1" w:lastColumn="0" w:noHBand="0" w:noVBand="1"/>
      </w:tblPr>
      <w:tblGrid>
        <w:gridCol w:w="2977"/>
        <w:gridCol w:w="283"/>
        <w:gridCol w:w="6663"/>
      </w:tblGrid>
      <w:tr w:rsidR="00D64737" w:rsidRPr="00D64737" w14:paraId="6CB72B66" w14:textId="77777777" w:rsidTr="003A3C4B">
        <w:tc>
          <w:tcPr>
            <w:tcW w:w="2977" w:type="dxa"/>
            <w:tcBorders>
              <w:top w:val="double" w:sz="4" w:space="0" w:color="auto"/>
              <w:left w:val="nil"/>
              <w:bottom w:val="single" w:sz="4" w:space="0" w:color="auto"/>
              <w:right w:val="nil"/>
            </w:tcBorders>
          </w:tcPr>
          <w:p w14:paraId="04AC55F3" w14:textId="6B0C36F1" w:rsidR="00D64737" w:rsidRPr="00D64737" w:rsidRDefault="00D64737" w:rsidP="00D64737">
            <w:pPr>
              <w:spacing w:before="120"/>
              <w:jc w:val="both"/>
              <w:rPr>
                <w:rFonts w:ascii="Times New Roman" w:hAnsi="Times New Roman" w:cs="Times New Roman"/>
                <w:b/>
              </w:rPr>
            </w:pPr>
            <w:r w:rsidRPr="00D64737">
              <w:rPr>
                <w:rFonts w:ascii="Times New Roman" w:hAnsi="Times New Roman" w:cs="Times New Roman"/>
                <w:b/>
                <w:sz w:val="18"/>
              </w:rPr>
              <w:t>Article Info</w:t>
            </w:r>
          </w:p>
        </w:tc>
        <w:tc>
          <w:tcPr>
            <w:tcW w:w="283" w:type="dxa"/>
            <w:tcBorders>
              <w:top w:val="double" w:sz="4" w:space="0" w:color="auto"/>
              <w:left w:val="nil"/>
              <w:bottom w:val="nil"/>
              <w:right w:val="nil"/>
            </w:tcBorders>
          </w:tcPr>
          <w:p w14:paraId="6269EB92" w14:textId="77777777" w:rsidR="00D64737" w:rsidRPr="00D64737" w:rsidRDefault="00D64737" w:rsidP="00D64737">
            <w:pPr>
              <w:spacing w:before="120"/>
              <w:jc w:val="center"/>
              <w:rPr>
                <w:rFonts w:ascii="Times New Roman" w:hAnsi="Times New Roman" w:cs="Times New Roman"/>
              </w:rPr>
            </w:pPr>
          </w:p>
        </w:tc>
        <w:tc>
          <w:tcPr>
            <w:tcW w:w="6663" w:type="dxa"/>
            <w:tcBorders>
              <w:top w:val="double" w:sz="4" w:space="0" w:color="auto"/>
              <w:left w:val="nil"/>
              <w:bottom w:val="single" w:sz="4" w:space="0" w:color="auto"/>
              <w:right w:val="nil"/>
            </w:tcBorders>
          </w:tcPr>
          <w:p w14:paraId="147F24E5" w14:textId="77777777" w:rsidR="00D64737" w:rsidRPr="00D64737" w:rsidRDefault="00D64737" w:rsidP="00D64737">
            <w:pPr>
              <w:spacing w:before="120"/>
              <w:rPr>
                <w:rFonts w:ascii="Times New Roman" w:hAnsi="Times New Roman" w:cs="Times New Roman"/>
                <w:color w:val="000000"/>
                <w:sz w:val="20"/>
                <w:szCs w:val="20"/>
              </w:rPr>
            </w:pPr>
            <w:r w:rsidRPr="00D64737">
              <w:rPr>
                <w:rFonts w:ascii="Times New Roman" w:hAnsi="Times New Roman" w:cs="Times New Roman"/>
                <w:b/>
                <w:bCs/>
                <w:iCs/>
                <w:color w:val="000000"/>
                <w:sz w:val="20"/>
                <w:szCs w:val="20"/>
              </w:rPr>
              <w:t xml:space="preserve">ABSTRACT </w:t>
            </w:r>
            <w:r w:rsidRPr="00D64737">
              <w:rPr>
                <w:rFonts w:ascii="Times New Roman" w:hAnsi="Times New Roman" w:cs="Times New Roman"/>
                <w:sz w:val="20"/>
                <w:szCs w:val="20"/>
              </w:rPr>
              <w:t>(10 PT)</w:t>
            </w:r>
          </w:p>
        </w:tc>
      </w:tr>
      <w:tr w:rsidR="00843ABE" w:rsidRPr="00D64737" w14:paraId="5D2CF96C" w14:textId="77777777" w:rsidTr="003A3C4B">
        <w:trPr>
          <w:trHeight w:val="1268"/>
        </w:trPr>
        <w:tc>
          <w:tcPr>
            <w:tcW w:w="2977" w:type="dxa"/>
            <w:tcBorders>
              <w:top w:val="single" w:sz="4" w:space="0" w:color="auto"/>
              <w:left w:val="nil"/>
              <w:bottom w:val="single" w:sz="4" w:space="0" w:color="auto"/>
              <w:right w:val="nil"/>
            </w:tcBorders>
          </w:tcPr>
          <w:p w14:paraId="4EA49D7B" w14:textId="77777777"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Article history:</w:t>
            </w:r>
          </w:p>
          <w:p w14:paraId="17FE8658" w14:textId="486F6E45" w:rsidR="00843ABE" w:rsidRDefault="003A3C4B" w:rsidP="00D64737">
            <w:pPr>
              <w:jc w:val="both"/>
              <w:rPr>
                <w:rFonts w:ascii="Times New Roman" w:hAnsi="Times New Roman" w:cs="Times New Roman"/>
                <w:sz w:val="18"/>
              </w:rPr>
            </w:pPr>
            <w:r>
              <w:rPr>
                <w:rFonts w:ascii="Times New Roman" w:hAnsi="Times New Roman" w:cs="Times New Roman"/>
                <w:sz w:val="18"/>
              </w:rPr>
              <w:t xml:space="preserve">Accepted: Date, </w:t>
            </w:r>
            <w:proofErr w:type="spellStart"/>
            <w:r>
              <w:rPr>
                <w:rFonts w:ascii="Times New Roman" w:hAnsi="Times New Roman" w:cs="Times New Roman"/>
                <w:sz w:val="18"/>
              </w:rPr>
              <w:t>Mounth</w:t>
            </w:r>
            <w:proofErr w:type="spellEnd"/>
            <w:r>
              <w:rPr>
                <w:rFonts w:ascii="Times New Roman" w:hAnsi="Times New Roman" w:cs="Times New Roman"/>
                <w:sz w:val="18"/>
              </w:rPr>
              <w:t>, Year</w:t>
            </w:r>
          </w:p>
          <w:p w14:paraId="75E63690" w14:textId="58CB878D" w:rsidR="003A3C4B" w:rsidRPr="00D64737" w:rsidRDefault="003A3C4B" w:rsidP="00D64737">
            <w:pPr>
              <w:jc w:val="both"/>
              <w:rPr>
                <w:rFonts w:ascii="Times New Roman" w:hAnsi="Times New Roman" w:cs="Times New Roman"/>
                <w:sz w:val="18"/>
              </w:rPr>
            </w:pPr>
            <w:r>
              <w:rPr>
                <w:rFonts w:ascii="Times New Roman" w:hAnsi="Times New Roman" w:cs="Times New Roman"/>
                <w:sz w:val="18"/>
              </w:rPr>
              <w:t xml:space="preserve">Publish: Date, </w:t>
            </w:r>
            <w:proofErr w:type="spellStart"/>
            <w:r>
              <w:rPr>
                <w:rFonts w:ascii="Times New Roman" w:hAnsi="Times New Roman" w:cs="Times New Roman"/>
                <w:sz w:val="18"/>
              </w:rPr>
              <w:t>Mounth</w:t>
            </w:r>
            <w:proofErr w:type="spellEnd"/>
            <w:r>
              <w:rPr>
                <w:rFonts w:ascii="Times New Roman" w:hAnsi="Times New Roman" w:cs="Times New Roman"/>
                <w:sz w:val="18"/>
              </w:rPr>
              <w:t>, Year</w:t>
            </w:r>
          </w:p>
          <w:p w14:paraId="5C12B5EC" w14:textId="77777777" w:rsidR="00843ABE" w:rsidRPr="00D64737" w:rsidRDefault="00843ABE" w:rsidP="00D64737">
            <w:pPr>
              <w:jc w:val="both"/>
              <w:rPr>
                <w:rFonts w:ascii="Times New Roman" w:hAnsi="Times New Roman" w:cs="Times New Roman"/>
              </w:rPr>
            </w:pPr>
          </w:p>
        </w:tc>
        <w:tc>
          <w:tcPr>
            <w:tcW w:w="283" w:type="dxa"/>
            <w:vMerge w:val="restart"/>
            <w:tcBorders>
              <w:top w:val="nil"/>
              <w:left w:val="nil"/>
              <w:bottom w:val="nil"/>
              <w:right w:val="nil"/>
            </w:tcBorders>
          </w:tcPr>
          <w:p w14:paraId="54DA078F" w14:textId="77777777" w:rsidR="00843ABE" w:rsidRPr="00D64737" w:rsidRDefault="00843ABE" w:rsidP="00D64737">
            <w:pPr>
              <w:spacing w:before="120"/>
              <w:jc w:val="both"/>
              <w:rPr>
                <w:rFonts w:ascii="Times New Roman" w:hAnsi="Times New Roman" w:cs="Times New Roman"/>
              </w:rPr>
            </w:pPr>
          </w:p>
        </w:tc>
        <w:tc>
          <w:tcPr>
            <w:tcW w:w="6663" w:type="dxa"/>
            <w:vMerge w:val="restart"/>
            <w:tcBorders>
              <w:top w:val="single" w:sz="4" w:space="0" w:color="auto"/>
              <w:left w:val="nil"/>
              <w:right w:val="nil"/>
            </w:tcBorders>
          </w:tcPr>
          <w:p w14:paraId="4A94AAC1" w14:textId="4E9424CB" w:rsidR="00B52763" w:rsidRDefault="00B52763" w:rsidP="00B527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eastAsia="Calibri" w:hAnsi="Times New Roman" w:cs="Times New Roman"/>
                <w:kern w:val="2"/>
                <w:sz w:val="24"/>
                <w:szCs w:val="24"/>
                <w:lang w:eastAsia="zh-CN" w:bidi="ar"/>
              </w:rPr>
            </w:pPr>
            <w:r w:rsidRPr="00B52763">
              <w:rPr>
                <w:rFonts w:ascii="Times New Roman" w:hAnsi="Times New Roman" w:cs="Times New Roman"/>
              </w:rPr>
              <w:t xml:space="preserve">Media </w:t>
            </w:r>
            <w:proofErr w:type="spellStart"/>
            <w:r w:rsidRPr="00B52763">
              <w:rPr>
                <w:rFonts w:ascii="Times New Roman" w:hAnsi="Times New Roman" w:cs="Times New Roman"/>
              </w:rPr>
              <w:t>sosial</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memiliki</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banyak</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pengaruh</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positif</w:t>
            </w:r>
            <w:proofErr w:type="spellEnd"/>
            <w:r w:rsidRPr="00B52763">
              <w:rPr>
                <w:rFonts w:ascii="Times New Roman" w:hAnsi="Times New Roman" w:cs="Times New Roman"/>
              </w:rPr>
              <w:t xml:space="preserve"> yang </w:t>
            </w:r>
            <w:proofErr w:type="spellStart"/>
            <w:r w:rsidRPr="00B52763">
              <w:rPr>
                <w:rFonts w:ascii="Times New Roman" w:hAnsi="Times New Roman" w:cs="Times New Roman"/>
              </w:rPr>
              <w:t>dapat</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kita</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terima</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tetapi</w:t>
            </w:r>
            <w:proofErr w:type="spellEnd"/>
            <w:r w:rsidRPr="00B52763">
              <w:rPr>
                <w:rFonts w:ascii="Times New Roman" w:hAnsi="Times New Roman" w:cs="Times New Roman"/>
              </w:rPr>
              <w:t xml:space="preserve"> juga </w:t>
            </w:r>
            <w:proofErr w:type="spellStart"/>
            <w:r w:rsidRPr="00B52763">
              <w:rPr>
                <w:rFonts w:ascii="Times New Roman" w:hAnsi="Times New Roman" w:cs="Times New Roman"/>
              </w:rPr>
              <w:t>banyak</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pengaruh</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negatif</w:t>
            </w:r>
            <w:proofErr w:type="spellEnd"/>
            <w:r w:rsidRPr="00B52763">
              <w:rPr>
                <w:rFonts w:ascii="Times New Roman" w:hAnsi="Times New Roman" w:cs="Times New Roman"/>
              </w:rPr>
              <w:t xml:space="preserve"> yang </w:t>
            </w:r>
            <w:proofErr w:type="spellStart"/>
            <w:r w:rsidRPr="00B52763">
              <w:rPr>
                <w:rFonts w:ascii="Times New Roman" w:hAnsi="Times New Roman" w:cs="Times New Roman"/>
              </w:rPr>
              <w:t>terjadi</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akibat</w:t>
            </w:r>
            <w:proofErr w:type="spellEnd"/>
            <w:r w:rsidRPr="00B52763">
              <w:rPr>
                <w:rFonts w:ascii="Times New Roman" w:hAnsi="Times New Roman" w:cs="Times New Roman"/>
              </w:rPr>
              <w:t xml:space="preserve"> media </w:t>
            </w:r>
            <w:proofErr w:type="spellStart"/>
            <w:r w:rsidRPr="00B52763">
              <w:rPr>
                <w:rFonts w:ascii="Times New Roman" w:hAnsi="Times New Roman" w:cs="Times New Roman"/>
              </w:rPr>
              <w:t>sosial</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khususnya</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dalam</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kesehatan</w:t>
            </w:r>
            <w:proofErr w:type="spellEnd"/>
            <w:r w:rsidRPr="00B52763">
              <w:rPr>
                <w:rFonts w:ascii="Times New Roman" w:hAnsi="Times New Roman" w:cs="Times New Roman"/>
              </w:rPr>
              <w:t xml:space="preserve"> mental</w:t>
            </w:r>
            <w:r>
              <w:rPr>
                <w:rFonts w:ascii="Times New Roman" w:hAnsi="Times New Roman" w:cs="Times New Roman"/>
              </w:rPr>
              <w:t xml:space="preserve">. </w:t>
            </w:r>
            <w:r w:rsidRPr="00B52763">
              <w:rPr>
                <w:rFonts w:ascii="Times New Roman" w:hAnsi="Times New Roman" w:cs="Times New Roman"/>
              </w:rPr>
              <w:t xml:space="preserve">Media </w:t>
            </w:r>
            <w:proofErr w:type="spellStart"/>
            <w:r w:rsidRPr="00B52763">
              <w:rPr>
                <w:rFonts w:ascii="Times New Roman" w:hAnsi="Times New Roman" w:cs="Times New Roman"/>
              </w:rPr>
              <w:t>sosial</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hadir</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sebagai</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bagian</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dari</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perkembangan</w:t>
            </w:r>
            <w:proofErr w:type="spellEnd"/>
            <w:r w:rsidRPr="00B52763">
              <w:rPr>
                <w:rFonts w:ascii="Times New Roman" w:hAnsi="Times New Roman" w:cs="Times New Roman"/>
              </w:rPr>
              <w:t xml:space="preserve"> internet. </w:t>
            </w:r>
            <w:proofErr w:type="spellStart"/>
            <w:r w:rsidRPr="00B52763">
              <w:rPr>
                <w:rFonts w:ascii="Times New Roman" w:hAnsi="Times New Roman" w:cs="Times New Roman"/>
              </w:rPr>
              <w:t>Kehadirannya</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menawarkan</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cara</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berinteraksi</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berkomunikasi</w:t>
            </w:r>
            <w:proofErr w:type="spellEnd"/>
            <w:r w:rsidRPr="00B52763">
              <w:rPr>
                <w:rFonts w:ascii="Times New Roman" w:hAnsi="Times New Roman" w:cs="Times New Roman"/>
              </w:rPr>
              <w:t xml:space="preserve">, dan </w:t>
            </w:r>
            <w:proofErr w:type="spellStart"/>
            <w:r w:rsidRPr="00B52763">
              <w:rPr>
                <w:rFonts w:ascii="Times New Roman" w:hAnsi="Times New Roman" w:cs="Times New Roman"/>
              </w:rPr>
              <w:t>bersosialisasi</w:t>
            </w:r>
            <w:proofErr w:type="spellEnd"/>
            <w:r w:rsidRPr="00B52763">
              <w:rPr>
                <w:rFonts w:ascii="Times New Roman" w:hAnsi="Times New Roman" w:cs="Times New Roman"/>
              </w:rPr>
              <w:t xml:space="preserve"> yang </w:t>
            </w:r>
            <w:proofErr w:type="spellStart"/>
            <w:r w:rsidRPr="00B52763">
              <w:rPr>
                <w:rFonts w:ascii="Times New Roman" w:hAnsi="Times New Roman" w:cs="Times New Roman"/>
              </w:rPr>
              <w:t>mudah</w:t>
            </w:r>
            <w:proofErr w:type="spellEnd"/>
            <w:r w:rsidRPr="00B52763">
              <w:rPr>
                <w:rFonts w:ascii="Times New Roman" w:hAnsi="Times New Roman" w:cs="Times New Roman"/>
              </w:rPr>
              <w:t xml:space="preserve"> dan </w:t>
            </w:r>
            <w:proofErr w:type="spellStart"/>
            <w:r w:rsidRPr="00B52763">
              <w:rPr>
                <w:rFonts w:ascii="Times New Roman" w:hAnsi="Times New Roman" w:cs="Times New Roman"/>
              </w:rPr>
              <w:t>baru</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dengan</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dukungan</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fitur</w:t>
            </w:r>
            <w:proofErr w:type="spellEnd"/>
            <w:r w:rsidRPr="00B52763">
              <w:rPr>
                <w:rFonts w:ascii="Times New Roman" w:hAnsi="Times New Roman" w:cs="Times New Roman"/>
              </w:rPr>
              <w:t xml:space="preserve"> yang </w:t>
            </w:r>
            <w:proofErr w:type="spellStart"/>
            <w:r w:rsidRPr="00B52763">
              <w:rPr>
                <w:rFonts w:ascii="Times New Roman" w:hAnsi="Times New Roman" w:cs="Times New Roman"/>
              </w:rPr>
              <w:t>menarik</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Jumlah</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pengguna</w:t>
            </w:r>
            <w:proofErr w:type="spellEnd"/>
            <w:r w:rsidRPr="00B52763">
              <w:rPr>
                <w:rFonts w:ascii="Times New Roman" w:hAnsi="Times New Roman" w:cs="Times New Roman"/>
              </w:rPr>
              <w:t xml:space="preserve"> media </w:t>
            </w:r>
            <w:proofErr w:type="spellStart"/>
            <w:r w:rsidRPr="00B52763">
              <w:rPr>
                <w:rFonts w:ascii="Times New Roman" w:hAnsi="Times New Roman" w:cs="Times New Roman"/>
              </w:rPr>
              <w:t>sosial</w:t>
            </w:r>
            <w:proofErr w:type="spellEnd"/>
            <w:r w:rsidRPr="00B52763">
              <w:rPr>
                <w:rFonts w:ascii="Times New Roman" w:hAnsi="Times New Roman" w:cs="Times New Roman"/>
              </w:rPr>
              <w:t xml:space="preserve"> di Indonesia </w:t>
            </w:r>
            <w:proofErr w:type="spellStart"/>
            <w:r w:rsidRPr="00B52763">
              <w:rPr>
                <w:rFonts w:ascii="Times New Roman" w:hAnsi="Times New Roman" w:cs="Times New Roman"/>
              </w:rPr>
              <w:t>didominasi</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kalangan</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remaja</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sehingga</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dampaknya</w:t>
            </w:r>
            <w:proofErr w:type="spellEnd"/>
            <w:r w:rsidRPr="00B52763">
              <w:rPr>
                <w:rFonts w:ascii="Times New Roman" w:hAnsi="Times New Roman" w:cs="Times New Roman"/>
              </w:rPr>
              <w:t xml:space="preserve"> sangat </w:t>
            </w:r>
            <w:proofErr w:type="spellStart"/>
            <w:r w:rsidRPr="00B52763">
              <w:rPr>
                <w:rFonts w:ascii="Times New Roman" w:hAnsi="Times New Roman" w:cs="Times New Roman"/>
              </w:rPr>
              <w:t>banyak</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dirasakan</w:t>
            </w:r>
            <w:proofErr w:type="spellEnd"/>
            <w:r w:rsidRPr="00B52763">
              <w:rPr>
                <w:rFonts w:ascii="Times New Roman" w:hAnsi="Times New Roman" w:cs="Times New Roman"/>
              </w:rPr>
              <w:t xml:space="preserve"> oleh </w:t>
            </w:r>
            <w:proofErr w:type="spellStart"/>
            <w:r w:rsidRPr="00B52763">
              <w:rPr>
                <w:rFonts w:ascii="Times New Roman" w:hAnsi="Times New Roman" w:cs="Times New Roman"/>
              </w:rPr>
              <w:t>remaja</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Penggunaan</w:t>
            </w:r>
            <w:proofErr w:type="spellEnd"/>
            <w:r w:rsidRPr="00B52763">
              <w:rPr>
                <w:rFonts w:ascii="Times New Roman" w:hAnsi="Times New Roman" w:cs="Times New Roman"/>
              </w:rPr>
              <w:t xml:space="preserve"> yang </w:t>
            </w:r>
            <w:proofErr w:type="spellStart"/>
            <w:r w:rsidRPr="00B52763">
              <w:rPr>
                <w:rFonts w:ascii="Times New Roman" w:hAnsi="Times New Roman" w:cs="Times New Roman"/>
              </w:rPr>
              <w:t>baik</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dapat</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meningkatkan</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prestasi</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sebaliknya</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penggunaan</w:t>
            </w:r>
            <w:proofErr w:type="spellEnd"/>
            <w:r w:rsidRPr="00B52763">
              <w:rPr>
                <w:rFonts w:ascii="Times New Roman" w:hAnsi="Times New Roman" w:cs="Times New Roman"/>
              </w:rPr>
              <w:t xml:space="preserve"> yang </w:t>
            </w:r>
            <w:proofErr w:type="spellStart"/>
            <w:r w:rsidRPr="00B52763">
              <w:rPr>
                <w:rFonts w:ascii="Times New Roman" w:hAnsi="Times New Roman" w:cs="Times New Roman"/>
              </w:rPr>
              <w:t>buruk</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dapat</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berakibat</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negatif</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terhadap</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diri</w:t>
            </w:r>
            <w:proofErr w:type="spellEnd"/>
            <w:r w:rsidRPr="00B52763">
              <w:rPr>
                <w:rFonts w:ascii="Times New Roman" w:hAnsi="Times New Roman" w:cs="Times New Roman"/>
              </w:rPr>
              <w:t xml:space="preserve"> </w:t>
            </w:r>
            <w:proofErr w:type="spellStart"/>
            <w:r w:rsidRPr="00B52763">
              <w:rPr>
                <w:rFonts w:ascii="Times New Roman" w:hAnsi="Times New Roman" w:cs="Times New Roman"/>
              </w:rPr>
              <w:t>anak</w:t>
            </w:r>
            <w:proofErr w:type="spellEnd"/>
            <w:r w:rsidRPr="00B52763">
              <w:rPr>
                <w:rFonts w:ascii="Times New Roman" w:hAnsi="Times New Roman" w:cs="Times New Roman"/>
              </w:rPr>
              <w:t xml:space="preserve"> dan </w:t>
            </w:r>
            <w:proofErr w:type="spellStart"/>
            <w:r w:rsidRPr="00B52763">
              <w:rPr>
                <w:rFonts w:ascii="Times New Roman" w:hAnsi="Times New Roman" w:cs="Times New Roman"/>
              </w:rPr>
              <w:t>remaja</w:t>
            </w:r>
            <w:proofErr w:type="spellEnd"/>
            <w:r>
              <w:rPr>
                <w:rFonts w:ascii="Times New Roman" w:hAnsi="Times New Roman" w:cs="Times New Roman"/>
              </w:rPr>
              <w:t xml:space="preserve">. Tujuan: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mengetahui</w:t>
            </w:r>
            <w:proofErr w:type="spellEnd"/>
            <w:r>
              <w:rPr>
                <w:rFonts w:ascii="Times New Roman" w:hAnsi="Times New Roman" w:cs="Times New Roman"/>
              </w:rPr>
              <w:t xml:space="preserve"> </w:t>
            </w:r>
            <w:proofErr w:type="spellStart"/>
            <w:r>
              <w:rPr>
                <w:rFonts w:ascii="Times New Roman" w:hAnsi="Times New Roman" w:cs="Times New Roman"/>
              </w:rPr>
              <w:t>pengaruh</w:t>
            </w:r>
            <w:proofErr w:type="spellEnd"/>
            <w:r>
              <w:rPr>
                <w:rFonts w:ascii="Times New Roman" w:hAnsi="Times New Roman" w:cs="Times New Roman"/>
              </w:rPr>
              <w:t xml:space="preserve"> </w:t>
            </w:r>
            <w:proofErr w:type="spellStart"/>
            <w:r>
              <w:rPr>
                <w:rFonts w:ascii="Times New Roman" w:hAnsi="Times New Roman" w:cs="Times New Roman"/>
              </w:rPr>
              <w:t>frekuensi</w:t>
            </w:r>
            <w:proofErr w:type="spellEnd"/>
            <w:r>
              <w:rPr>
                <w:rFonts w:ascii="Times New Roman" w:hAnsi="Times New Roman" w:cs="Times New Roman"/>
              </w:rPr>
              <w:t xml:space="preserve"> </w:t>
            </w:r>
            <w:proofErr w:type="spellStart"/>
            <w:r>
              <w:rPr>
                <w:rFonts w:ascii="Times New Roman" w:hAnsi="Times New Roman" w:cs="Times New Roman"/>
              </w:rPr>
              <w:t>penggunaan</w:t>
            </w:r>
            <w:proofErr w:type="spellEnd"/>
            <w:r>
              <w:rPr>
                <w:rFonts w:ascii="Times New Roman" w:hAnsi="Times New Roman" w:cs="Times New Roman"/>
              </w:rPr>
              <w:t xml:space="preserve"> media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kesehatan</w:t>
            </w:r>
            <w:proofErr w:type="spellEnd"/>
            <w:r>
              <w:rPr>
                <w:rFonts w:ascii="Times New Roman" w:hAnsi="Times New Roman" w:cs="Times New Roman"/>
              </w:rPr>
              <w:t xml:space="preserve"> mental </w:t>
            </w:r>
            <w:proofErr w:type="spellStart"/>
            <w:r>
              <w:rPr>
                <w:rFonts w:ascii="Times New Roman" w:hAnsi="Times New Roman" w:cs="Times New Roman"/>
              </w:rPr>
              <w:t>remaja</w:t>
            </w:r>
            <w:proofErr w:type="spellEnd"/>
            <w:r>
              <w:rPr>
                <w:rFonts w:ascii="Times New Roman" w:hAnsi="Times New Roman" w:cs="Times New Roman"/>
              </w:rPr>
              <w:t xml:space="preserve"> di MAN 3 Tangerang. Hasil: </w:t>
            </w:r>
            <w:r w:rsidRPr="00B52763">
              <w:rPr>
                <w:rFonts w:ascii="Times New Roman" w:eastAsia="Calibri" w:hAnsi="Times New Roman" w:cs="Times New Roman"/>
                <w:kern w:val="2"/>
                <w:lang w:eastAsia="zh-CN" w:bidi="ar"/>
              </w:rPr>
              <w:t xml:space="preserve">Tingkat </w:t>
            </w:r>
            <w:proofErr w:type="spellStart"/>
            <w:r w:rsidRPr="00B52763">
              <w:rPr>
                <w:rFonts w:ascii="Times New Roman" w:eastAsia="Calibri" w:hAnsi="Times New Roman" w:cs="Times New Roman"/>
                <w:kern w:val="2"/>
                <w:lang w:eastAsia="zh-CN" w:bidi="ar"/>
              </w:rPr>
              <w:t>penggunaan</w:t>
            </w:r>
            <w:proofErr w:type="spellEnd"/>
            <w:r w:rsidRPr="00B52763">
              <w:rPr>
                <w:rFonts w:ascii="Times New Roman" w:eastAsia="Calibri" w:hAnsi="Times New Roman" w:cs="Times New Roman"/>
                <w:kern w:val="2"/>
                <w:lang w:eastAsia="zh-CN" w:bidi="ar"/>
              </w:rPr>
              <w:t xml:space="preserve"> media </w:t>
            </w:r>
            <w:proofErr w:type="spellStart"/>
            <w:r w:rsidRPr="00B52763">
              <w:rPr>
                <w:rFonts w:ascii="Times New Roman" w:eastAsia="Calibri" w:hAnsi="Times New Roman" w:cs="Times New Roman"/>
                <w:kern w:val="2"/>
                <w:lang w:eastAsia="zh-CN" w:bidi="ar"/>
              </w:rPr>
              <w:t>sosial</w:t>
            </w:r>
            <w:proofErr w:type="spellEnd"/>
            <w:r w:rsidRPr="00B52763">
              <w:rPr>
                <w:rFonts w:ascii="Times New Roman" w:eastAsia="Calibri" w:hAnsi="Times New Roman" w:cs="Times New Roman"/>
                <w:kern w:val="2"/>
                <w:lang w:eastAsia="zh-CN" w:bidi="ar"/>
              </w:rPr>
              <w:t xml:space="preserve"> </w:t>
            </w:r>
            <w:proofErr w:type="spellStart"/>
            <w:r w:rsidRPr="00B52763">
              <w:rPr>
                <w:rFonts w:ascii="Times New Roman" w:eastAsia="Calibri" w:hAnsi="Times New Roman" w:cs="Times New Roman"/>
                <w:kern w:val="2"/>
                <w:lang w:eastAsia="zh-CN" w:bidi="ar"/>
              </w:rPr>
              <w:t>tinggi</w:t>
            </w:r>
            <w:proofErr w:type="spellEnd"/>
            <w:r w:rsidRPr="00B52763">
              <w:rPr>
                <w:rFonts w:ascii="Times New Roman" w:eastAsia="Calibri" w:hAnsi="Times New Roman" w:cs="Times New Roman"/>
                <w:kern w:val="2"/>
                <w:lang w:eastAsia="zh-CN" w:bidi="ar"/>
              </w:rPr>
              <w:t xml:space="preserve"> </w:t>
            </w:r>
            <w:proofErr w:type="spellStart"/>
            <w:r w:rsidRPr="00B52763">
              <w:rPr>
                <w:rFonts w:ascii="Times New Roman" w:eastAsia="Calibri" w:hAnsi="Times New Roman" w:cs="Times New Roman"/>
                <w:kern w:val="2"/>
                <w:lang w:eastAsia="zh-CN" w:bidi="ar"/>
              </w:rPr>
              <w:t>sebanyak</w:t>
            </w:r>
            <w:proofErr w:type="spellEnd"/>
            <w:r w:rsidRPr="00B52763">
              <w:rPr>
                <w:rFonts w:ascii="Times New Roman" w:eastAsia="Calibri" w:hAnsi="Times New Roman" w:cs="Times New Roman"/>
                <w:kern w:val="2"/>
                <w:lang w:eastAsia="zh-CN" w:bidi="ar"/>
              </w:rPr>
              <w:t xml:space="preserve"> 144 </w:t>
            </w:r>
            <w:proofErr w:type="spellStart"/>
            <w:r w:rsidRPr="00B52763">
              <w:rPr>
                <w:rFonts w:ascii="Times New Roman" w:eastAsia="Calibri" w:hAnsi="Times New Roman" w:cs="Times New Roman"/>
                <w:kern w:val="2"/>
                <w:lang w:eastAsia="zh-CN" w:bidi="ar"/>
              </w:rPr>
              <w:t>responden</w:t>
            </w:r>
            <w:proofErr w:type="spellEnd"/>
            <w:r w:rsidRPr="00B52763">
              <w:rPr>
                <w:rFonts w:ascii="Times New Roman" w:eastAsia="Calibri" w:hAnsi="Times New Roman" w:cs="Times New Roman"/>
                <w:kern w:val="2"/>
                <w:lang w:eastAsia="zh-CN" w:bidi="ar"/>
              </w:rPr>
              <w:t xml:space="preserve"> (53,5%)</w:t>
            </w:r>
            <w:r w:rsidRPr="00B52763">
              <w:rPr>
                <w:rFonts w:ascii="Times New Roman" w:eastAsia="Calibri" w:hAnsi="Times New Roman" w:cs="Times New Roman"/>
                <w:kern w:val="2"/>
                <w:lang w:eastAsia="zh-CN" w:bidi="ar"/>
              </w:rPr>
              <w:t xml:space="preserve"> dan </w:t>
            </w:r>
            <w:proofErr w:type="spellStart"/>
            <w:r w:rsidRPr="00B52763">
              <w:rPr>
                <w:rFonts w:ascii="Times New Roman" w:eastAsia="Calibri" w:hAnsi="Times New Roman" w:cs="Times New Roman"/>
                <w:kern w:val="2"/>
                <w:lang w:eastAsia="zh-CN" w:bidi="ar"/>
              </w:rPr>
              <w:t>k</w:t>
            </w:r>
            <w:r w:rsidRPr="00B52763">
              <w:rPr>
                <w:rFonts w:ascii="Times New Roman" w:eastAsia="Calibri" w:hAnsi="Times New Roman" w:cs="Times New Roman"/>
                <w:kern w:val="2"/>
                <w:lang w:eastAsia="zh-CN" w:bidi="ar"/>
              </w:rPr>
              <w:t>esehatan</w:t>
            </w:r>
            <w:proofErr w:type="spellEnd"/>
            <w:r w:rsidRPr="00B52763">
              <w:rPr>
                <w:rFonts w:ascii="Times New Roman" w:eastAsia="Calibri" w:hAnsi="Times New Roman" w:cs="Times New Roman"/>
                <w:kern w:val="2"/>
                <w:lang w:eastAsia="zh-CN" w:bidi="ar"/>
              </w:rPr>
              <w:t xml:space="preserve"> mental </w:t>
            </w:r>
            <w:proofErr w:type="spellStart"/>
            <w:r w:rsidRPr="00B52763">
              <w:rPr>
                <w:rFonts w:ascii="Times New Roman" w:eastAsia="Calibri" w:hAnsi="Times New Roman" w:cs="Times New Roman"/>
                <w:kern w:val="2"/>
                <w:lang w:eastAsia="zh-CN" w:bidi="ar"/>
              </w:rPr>
              <w:t>remaja</w:t>
            </w:r>
            <w:proofErr w:type="spellEnd"/>
            <w:r w:rsidRPr="00B52763">
              <w:rPr>
                <w:rFonts w:ascii="Times New Roman" w:eastAsia="Calibri" w:hAnsi="Times New Roman" w:cs="Times New Roman"/>
                <w:kern w:val="2"/>
                <w:lang w:eastAsia="zh-CN" w:bidi="ar"/>
              </w:rPr>
              <w:t xml:space="preserve"> </w:t>
            </w:r>
            <w:proofErr w:type="spellStart"/>
            <w:r w:rsidRPr="00B52763">
              <w:rPr>
                <w:rFonts w:ascii="Times New Roman" w:eastAsia="Calibri" w:hAnsi="Times New Roman" w:cs="Times New Roman"/>
                <w:kern w:val="2"/>
                <w:lang w:eastAsia="zh-CN" w:bidi="ar"/>
              </w:rPr>
              <w:t>baik</w:t>
            </w:r>
            <w:proofErr w:type="spellEnd"/>
            <w:r w:rsidRPr="00B52763">
              <w:rPr>
                <w:rFonts w:ascii="Times New Roman" w:eastAsia="Calibri" w:hAnsi="Times New Roman" w:cs="Times New Roman"/>
                <w:kern w:val="2"/>
                <w:lang w:eastAsia="zh-CN" w:bidi="ar"/>
              </w:rPr>
              <w:t xml:space="preserve"> </w:t>
            </w:r>
            <w:proofErr w:type="spellStart"/>
            <w:r w:rsidRPr="00B52763">
              <w:rPr>
                <w:rFonts w:ascii="Times New Roman" w:eastAsia="Calibri" w:hAnsi="Times New Roman" w:cs="Times New Roman"/>
                <w:kern w:val="2"/>
                <w:lang w:eastAsia="zh-CN" w:bidi="ar"/>
              </w:rPr>
              <w:t>sebanyak</w:t>
            </w:r>
            <w:proofErr w:type="spellEnd"/>
            <w:r w:rsidRPr="00B52763">
              <w:rPr>
                <w:rFonts w:ascii="Times New Roman" w:eastAsia="Calibri" w:hAnsi="Times New Roman" w:cs="Times New Roman"/>
                <w:kern w:val="2"/>
                <w:lang w:eastAsia="zh-CN" w:bidi="ar"/>
              </w:rPr>
              <w:t xml:space="preserve"> 137 </w:t>
            </w:r>
            <w:proofErr w:type="spellStart"/>
            <w:r w:rsidRPr="00B52763">
              <w:rPr>
                <w:rFonts w:ascii="Times New Roman" w:eastAsia="Calibri" w:hAnsi="Times New Roman" w:cs="Times New Roman"/>
                <w:kern w:val="2"/>
                <w:lang w:eastAsia="zh-CN" w:bidi="ar"/>
              </w:rPr>
              <w:t>responden</w:t>
            </w:r>
            <w:proofErr w:type="spellEnd"/>
            <w:r w:rsidRPr="00B52763">
              <w:rPr>
                <w:rFonts w:ascii="Times New Roman" w:eastAsia="Calibri" w:hAnsi="Times New Roman" w:cs="Times New Roman"/>
                <w:kern w:val="2"/>
                <w:lang w:eastAsia="zh-CN" w:bidi="ar"/>
              </w:rPr>
              <w:t xml:space="preserve"> (50,9%)</w:t>
            </w:r>
            <w:r>
              <w:rPr>
                <w:rFonts w:ascii="Times New Roman" w:eastAsia="Calibri" w:hAnsi="Times New Roman" w:cs="Times New Roman"/>
                <w:kern w:val="2"/>
                <w:lang w:eastAsia="zh-CN" w:bidi="ar"/>
              </w:rPr>
              <w:t xml:space="preserve">. </w:t>
            </w:r>
            <w:r w:rsidRPr="00B52763">
              <w:rPr>
                <w:rFonts w:ascii="Times New Roman" w:eastAsia="Calibri" w:hAnsi="Times New Roman" w:cs="Times New Roman"/>
                <w:kern w:val="2"/>
                <w:lang w:eastAsia="zh-CN" w:bidi="ar"/>
              </w:rPr>
              <w:t xml:space="preserve">Kesimpulan: </w:t>
            </w:r>
            <w:proofErr w:type="spellStart"/>
            <w:r w:rsidRPr="00B52763">
              <w:rPr>
                <w:rFonts w:ascii="Times New Roman" w:eastAsia="Calibri" w:hAnsi="Times New Roman" w:cs="Times New Roman"/>
                <w:kern w:val="2"/>
                <w:lang w:eastAsia="zh-CN" w:bidi="ar"/>
              </w:rPr>
              <w:t>ada</w:t>
            </w:r>
            <w:proofErr w:type="spellEnd"/>
            <w:r w:rsidRPr="00B52763">
              <w:rPr>
                <w:rFonts w:ascii="Times New Roman" w:eastAsia="Calibri" w:hAnsi="Times New Roman" w:cs="Times New Roman"/>
                <w:kern w:val="2"/>
                <w:lang w:eastAsia="zh-CN" w:bidi="ar"/>
              </w:rPr>
              <w:t xml:space="preserve"> </w:t>
            </w:r>
            <w:proofErr w:type="spellStart"/>
            <w:r w:rsidRPr="00B52763">
              <w:rPr>
                <w:rFonts w:ascii="Times New Roman" w:eastAsia="Calibri" w:hAnsi="Times New Roman" w:cs="Times New Roman"/>
                <w:kern w:val="2"/>
                <w:lang w:eastAsia="zh-CN" w:bidi="ar"/>
              </w:rPr>
              <w:t>pengaruh</w:t>
            </w:r>
            <w:proofErr w:type="spellEnd"/>
            <w:r w:rsidRPr="00B52763">
              <w:rPr>
                <w:rFonts w:ascii="Times New Roman" w:eastAsia="Calibri" w:hAnsi="Times New Roman" w:cs="Times New Roman"/>
                <w:kern w:val="2"/>
                <w:lang w:eastAsia="zh-CN" w:bidi="ar"/>
              </w:rPr>
              <w:t xml:space="preserve"> media </w:t>
            </w:r>
            <w:proofErr w:type="spellStart"/>
            <w:r w:rsidRPr="00B52763">
              <w:rPr>
                <w:rFonts w:ascii="Times New Roman" w:eastAsia="Calibri" w:hAnsi="Times New Roman" w:cs="Times New Roman"/>
                <w:kern w:val="2"/>
                <w:lang w:eastAsia="zh-CN" w:bidi="ar"/>
              </w:rPr>
              <w:t>sosial</w:t>
            </w:r>
            <w:proofErr w:type="spellEnd"/>
            <w:r w:rsidRPr="00B52763">
              <w:rPr>
                <w:rFonts w:ascii="Times New Roman" w:eastAsia="Calibri" w:hAnsi="Times New Roman" w:cs="Times New Roman"/>
                <w:kern w:val="2"/>
                <w:lang w:eastAsia="zh-CN" w:bidi="ar"/>
              </w:rPr>
              <w:t xml:space="preserve"> </w:t>
            </w:r>
            <w:proofErr w:type="spellStart"/>
            <w:r w:rsidRPr="00B52763">
              <w:rPr>
                <w:rFonts w:ascii="Times New Roman" w:eastAsia="Calibri" w:hAnsi="Times New Roman" w:cs="Times New Roman"/>
                <w:kern w:val="2"/>
                <w:lang w:eastAsia="zh-CN" w:bidi="ar"/>
              </w:rPr>
              <w:t>terhadap</w:t>
            </w:r>
            <w:proofErr w:type="spellEnd"/>
            <w:r w:rsidRPr="00B52763">
              <w:rPr>
                <w:rFonts w:ascii="Times New Roman" w:eastAsia="Calibri" w:hAnsi="Times New Roman" w:cs="Times New Roman"/>
                <w:kern w:val="2"/>
                <w:lang w:eastAsia="zh-CN" w:bidi="ar"/>
              </w:rPr>
              <w:t xml:space="preserve"> </w:t>
            </w:r>
            <w:proofErr w:type="spellStart"/>
            <w:r w:rsidRPr="00B52763">
              <w:rPr>
                <w:rFonts w:ascii="Times New Roman" w:eastAsia="Calibri" w:hAnsi="Times New Roman" w:cs="Times New Roman"/>
                <w:kern w:val="2"/>
                <w:lang w:eastAsia="zh-CN" w:bidi="ar"/>
              </w:rPr>
              <w:t>kesehatan</w:t>
            </w:r>
            <w:proofErr w:type="spellEnd"/>
            <w:r w:rsidRPr="00B52763">
              <w:rPr>
                <w:rFonts w:ascii="Times New Roman" w:eastAsia="Calibri" w:hAnsi="Times New Roman" w:cs="Times New Roman"/>
                <w:kern w:val="2"/>
                <w:lang w:eastAsia="zh-CN" w:bidi="ar"/>
              </w:rPr>
              <w:t xml:space="preserve"> mental pada </w:t>
            </w:r>
            <w:proofErr w:type="spellStart"/>
            <w:r w:rsidRPr="00B52763">
              <w:rPr>
                <w:rFonts w:ascii="Times New Roman" w:eastAsia="Calibri" w:hAnsi="Times New Roman" w:cs="Times New Roman"/>
                <w:kern w:val="2"/>
                <w:lang w:eastAsia="zh-CN" w:bidi="ar"/>
              </w:rPr>
              <w:t>remaja</w:t>
            </w:r>
            <w:proofErr w:type="spellEnd"/>
            <w:r w:rsidRPr="00B52763">
              <w:rPr>
                <w:rFonts w:ascii="Times New Roman" w:eastAsia="Calibri" w:hAnsi="Times New Roman" w:cs="Times New Roman"/>
                <w:kern w:val="2"/>
                <w:lang w:eastAsia="zh-CN" w:bidi="ar"/>
              </w:rPr>
              <w:t xml:space="preserve"> di MAN 3 Tangerang</w:t>
            </w:r>
          </w:p>
          <w:p w14:paraId="4B60D735" w14:textId="4467985D" w:rsidR="00843ABE" w:rsidRPr="00B52763" w:rsidRDefault="00843ABE" w:rsidP="00D64737">
            <w:pPr>
              <w:spacing w:before="120"/>
              <w:jc w:val="both"/>
              <w:rPr>
                <w:rFonts w:ascii="Times New Roman" w:hAnsi="Times New Roman" w:cs="Times New Roman"/>
                <w:sz w:val="20"/>
                <w:szCs w:val="20"/>
              </w:rPr>
            </w:pPr>
          </w:p>
        </w:tc>
      </w:tr>
      <w:tr w:rsidR="00843ABE" w:rsidRPr="00D64737" w14:paraId="5D9A2744" w14:textId="77777777" w:rsidTr="003A3C4B">
        <w:trPr>
          <w:trHeight w:val="1482"/>
        </w:trPr>
        <w:tc>
          <w:tcPr>
            <w:tcW w:w="2977" w:type="dxa"/>
            <w:tcBorders>
              <w:top w:val="single" w:sz="4" w:space="0" w:color="auto"/>
              <w:left w:val="nil"/>
              <w:bottom w:val="single" w:sz="4" w:space="0" w:color="auto"/>
              <w:right w:val="nil"/>
            </w:tcBorders>
          </w:tcPr>
          <w:p w14:paraId="092CC3DA" w14:textId="77777777"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Keywords:</w:t>
            </w:r>
          </w:p>
          <w:p w14:paraId="1562329A" w14:textId="774F6DF2" w:rsidR="00843ABE" w:rsidRPr="00D64737" w:rsidRDefault="00B52763" w:rsidP="00D64737">
            <w:pPr>
              <w:jc w:val="both"/>
              <w:rPr>
                <w:rFonts w:ascii="Times New Roman" w:hAnsi="Times New Roman" w:cs="Times New Roman"/>
                <w:sz w:val="18"/>
              </w:rPr>
            </w:pPr>
            <w:proofErr w:type="spellStart"/>
            <w:r>
              <w:rPr>
                <w:rFonts w:ascii="Times New Roman" w:hAnsi="Times New Roman" w:cs="Times New Roman"/>
                <w:sz w:val="18"/>
              </w:rPr>
              <w:t>Sosial</w:t>
            </w:r>
            <w:proofErr w:type="spellEnd"/>
            <w:r>
              <w:rPr>
                <w:rFonts w:ascii="Times New Roman" w:hAnsi="Times New Roman" w:cs="Times New Roman"/>
                <w:sz w:val="18"/>
              </w:rPr>
              <w:t xml:space="preserve"> media</w:t>
            </w:r>
          </w:p>
          <w:p w14:paraId="733BFE75" w14:textId="58A29B70" w:rsidR="00843ABE" w:rsidRPr="00D64737" w:rsidRDefault="00B52763" w:rsidP="00D64737">
            <w:pPr>
              <w:jc w:val="both"/>
              <w:rPr>
                <w:rFonts w:ascii="Times New Roman" w:hAnsi="Times New Roman" w:cs="Times New Roman"/>
                <w:sz w:val="18"/>
              </w:rPr>
            </w:pPr>
            <w:r>
              <w:rPr>
                <w:rFonts w:ascii="Times New Roman" w:hAnsi="Times New Roman" w:cs="Times New Roman"/>
                <w:sz w:val="18"/>
              </w:rPr>
              <w:t>Mental Health</w:t>
            </w:r>
          </w:p>
          <w:p w14:paraId="5F9DB767" w14:textId="2BE2DFA6" w:rsidR="00843ABE" w:rsidRPr="00D64737" w:rsidRDefault="00B52763" w:rsidP="00D64737">
            <w:pPr>
              <w:jc w:val="both"/>
              <w:rPr>
                <w:rFonts w:ascii="Times New Roman" w:hAnsi="Times New Roman" w:cs="Times New Roman"/>
                <w:sz w:val="18"/>
              </w:rPr>
            </w:pPr>
            <w:r>
              <w:rPr>
                <w:rFonts w:ascii="Times New Roman" w:hAnsi="Times New Roman" w:cs="Times New Roman"/>
                <w:sz w:val="18"/>
              </w:rPr>
              <w:t>Adolescent</w:t>
            </w:r>
          </w:p>
          <w:p w14:paraId="52177C5F" w14:textId="39AAA192" w:rsidR="00843ABE" w:rsidRPr="00D64737" w:rsidRDefault="00843ABE" w:rsidP="00D64737">
            <w:pPr>
              <w:jc w:val="both"/>
              <w:rPr>
                <w:rFonts w:ascii="Times New Roman" w:hAnsi="Times New Roman" w:cs="Times New Roman"/>
                <w:b/>
                <w:i/>
              </w:rPr>
            </w:pPr>
          </w:p>
        </w:tc>
        <w:tc>
          <w:tcPr>
            <w:tcW w:w="283" w:type="dxa"/>
            <w:vMerge/>
            <w:tcBorders>
              <w:top w:val="nil"/>
              <w:left w:val="nil"/>
              <w:bottom w:val="nil"/>
              <w:right w:val="nil"/>
            </w:tcBorders>
          </w:tcPr>
          <w:p w14:paraId="6A0B1BAE" w14:textId="77777777" w:rsidR="00843ABE" w:rsidRPr="00D64737" w:rsidRDefault="00843ABE" w:rsidP="00D64737">
            <w:pPr>
              <w:spacing w:before="120"/>
              <w:jc w:val="both"/>
              <w:rPr>
                <w:rFonts w:ascii="Times New Roman" w:hAnsi="Times New Roman" w:cs="Times New Roman"/>
              </w:rPr>
            </w:pPr>
          </w:p>
        </w:tc>
        <w:tc>
          <w:tcPr>
            <w:tcW w:w="6663" w:type="dxa"/>
            <w:vMerge/>
            <w:tcBorders>
              <w:left w:val="nil"/>
              <w:bottom w:val="single" w:sz="4" w:space="0" w:color="auto"/>
              <w:right w:val="nil"/>
            </w:tcBorders>
          </w:tcPr>
          <w:p w14:paraId="4731D3E1" w14:textId="77777777" w:rsidR="00843ABE" w:rsidRPr="00D64737" w:rsidRDefault="00843ABE" w:rsidP="00D64737">
            <w:pPr>
              <w:spacing w:before="120"/>
              <w:jc w:val="both"/>
              <w:rPr>
                <w:rFonts w:ascii="Times New Roman" w:hAnsi="Times New Roman" w:cs="Times New Roman"/>
                <w:iCs/>
                <w:color w:val="000000"/>
                <w:sz w:val="18"/>
                <w:szCs w:val="18"/>
              </w:rPr>
            </w:pPr>
          </w:p>
        </w:tc>
      </w:tr>
      <w:tr w:rsidR="00843ABE" w:rsidRPr="00D64737" w14:paraId="3167BCE4" w14:textId="77777777" w:rsidTr="003A3C4B">
        <w:trPr>
          <w:trHeight w:val="70"/>
        </w:trPr>
        <w:tc>
          <w:tcPr>
            <w:tcW w:w="2977" w:type="dxa"/>
            <w:tcBorders>
              <w:top w:val="single" w:sz="4" w:space="0" w:color="auto"/>
              <w:left w:val="nil"/>
              <w:bottom w:val="single" w:sz="4" w:space="0" w:color="auto"/>
              <w:right w:val="nil"/>
            </w:tcBorders>
          </w:tcPr>
          <w:p w14:paraId="09B4E42C" w14:textId="3A4EB9EA" w:rsidR="00843ABE" w:rsidRPr="00D64737" w:rsidRDefault="00843ABE" w:rsidP="00843ABE">
            <w:pPr>
              <w:spacing w:before="120" w:after="120"/>
              <w:jc w:val="both"/>
              <w:rPr>
                <w:rFonts w:ascii="Times New Roman" w:hAnsi="Times New Roman" w:cs="Times New Roman"/>
                <w:b/>
                <w:i/>
              </w:rPr>
            </w:pPr>
            <w:r w:rsidRPr="00F800F8">
              <w:rPr>
                <w:rFonts w:ascii="Times New Roman" w:hAnsi="Times New Roman" w:cs="Times New Roman"/>
                <w:b/>
                <w:sz w:val="20"/>
                <w:szCs w:val="20"/>
              </w:rPr>
              <w:t>Article Info</w:t>
            </w:r>
          </w:p>
        </w:tc>
        <w:tc>
          <w:tcPr>
            <w:tcW w:w="283" w:type="dxa"/>
            <w:tcBorders>
              <w:top w:val="nil"/>
              <w:left w:val="nil"/>
              <w:bottom w:val="nil"/>
              <w:right w:val="nil"/>
            </w:tcBorders>
          </w:tcPr>
          <w:p w14:paraId="7BA2144B"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13F176D0" w14:textId="22E1CCF5" w:rsidR="00843ABE" w:rsidRPr="00D64737" w:rsidRDefault="00843ABE" w:rsidP="00843ABE">
            <w:pPr>
              <w:spacing w:before="120" w:after="120"/>
              <w:rPr>
                <w:rFonts w:ascii="Times New Roman" w:hAnsi="Times New Roman" w:cs="Times New Roman"/>
                <w:i/>
                <w:iCs/>
                <w:color w:val="000000"/>
                <w:sz w:val="16"/>
                <w:szCs w:val="12"/>
              </w:rPr>
            </w:pPr>
            <w:r w:rsidRPr="00F800F8">
              <w:rPr>
                <w:rFonts w:ascii="Times New Roman" w:hAnsi="Times New Roman" w:cs="Times New Roman"/>
                <w:b/>
                <w:bCs/>
                <w:iCs/>
                <w:color w:val="000000"/>
                <w:sz w:val="20"/>
                <w:szCs w:val="20"/>
              </w:rPr>
              <w:t xml:space="preserve">Abstract </w:t>
            </w:r>
            <w:r>
              <w:rPr>
                <w:rFonts w:ascii="Times New Roman" w:hAnsi="Times New Roman" w:cs="Times New Roman"/>
                <w:b/>
                <w:bCs/>
                <w:iCs/>
                <w:color w:val="000000"/>
                <w:sz w:val="20"/>
                <w:szCs w:val="20"/>
              </w:rPr>
              <w:t>(10 Pt)</w:t>
            </w:r>
          </w:p>
        </w:tc>
      </w:tr>
      <w:tr w:rsidR="00843ABE" w:rsidRPr="00D64737" w14:paraId="3C15DAFF" w14:textId="77777777" w:rsidTr="003A3C4B">
        <w:trPr>
          <w:trHeight w:val="70"/>
        </w:trPr>
        <w:tc>
          <w:tcPr>
            <w:tcW w:w="2977" w:type="dxa"/>
            <w:tcBorders>
              <w:top w:val="single" w:sz="4" w:space="0" w:color="auto"/>
              <w:left w:val="nil"/>
              <w:bottom w:val="single" w:sz="4" w:space="0" w:color="auto"/>
              <w:right w:val="nil"/>
            </w:tcBorders>
          </w:tcPr>
          <w:p w14:paraId="02D2DABF" w14:textId="77777777" w:rsidR="00843ABE" w:rsidRPr="00F800F8" w:rsidRDefault="00843ABE" w:rsidP="00843ABE">
            <w:pPr>
              <w:jc w:val="both"/>
              <w:rPr>
                <w:rFonts w:ascii="Times New Roman" w:hAnsi="Times New Roman" w:cs="Times New Roman"/>
                <w:b/>
                <w:i/>
                <w:sz w:val="20"/>
                <w:szCs w:val="20"/>
              </w:rPr>
            </w:pPr>
            <w:r w:rsidRPr="00F800F8">
              <w:rPr>
                <w:rFonts w:ascii="Times New Roman" w:hAnsi="Times New Roman" w:cs="Times New Roman"/>
                <w:b/>
                <w:i/>
                <w:sz w:val="20"/>
                <w:szCs w:val="20"/>
              </w:rPr>
              <w:t>Article history:</w:t>
            </w:r>
          </w:p>
          <w:p w14:paraId="091BE900" w14:textId="700900E2" w:rsidR="00843ABE" w:rsidRDefault="003A3C4B" w:rsidP="00843ABE">
            <w:pPr>
              <w:jc w:val="both"/>
              <w:rPr>
                <w:rFonts w:ascii="Times New Roman" w:hAnsi="Times New Roman" w:cs="Times New Roman"/>
                <w:sz w:val="20"/>
                <w:szCs w:val="20"/>
              </w:rPr>
            </w:pPr>
            <w:proofErr w:type="spellStart"/>
            <w:r>
              <w:rPr>
                <w:rFonts w:ascii="Times New Roman" w:hAnsi="Times New Roman" w:cs="Times New Roman"/>
                <w:sz w:val="20"/>
                <w:szCs w:val="20"/>
              </w:rPr>
              <w:t>Diterima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Tanggal</w:t>
            </w:r>
            <w:proofErr w:type="spellEnd"/>
            <w:r>
              <w:rPr>
                <w:rFonts w:ascii="Times New Roman" w:hAnsi="Times New Roman" w:cs="Times New Roman"/>
                <w:sz w:val="20"/>
                <w:szCs w:val="20"/>
              </w:rPr>
              <w:t xml:space="preserve">, Bulan, </w:t>
            </w:r>
            <w:proofErr w:type="spellStart"/>
            <w:r>
              <w:rPr>
                <w:rFonts w:ascii="Times New Roman" w:hAnsi="Times New Roman" w:cs="Times New Roman"/>
                <w:sz w:val="20"/>
                <w:szCs w:val="20"/>
              </w:rPr>
              <w:t>Tahun</w:t>
            </w:r>
            <w:proofErr w:type="spellEnd"/>
          </w:p>
          <w:p w14:paraId="2473C4C1" w14:textId="431655EB" w:rsidR="003A3C4B" w:rsidRPr="00F800F8" w:rsidRDefault="003A3C4B" w:rsidP="00843ABE">
            <w:pPr>
              <w:jc w:val="both"/>
              <w:rPr>
                <w:rFonts w:ascii="Times New Roman" w:hAnsi="Times New Roman" w:cs="Times New Roman"/>
                <w:sz w:val="20"/>
                <w:szCs w:val="20"/>
              </w:rPr>
            </w:pPr>
            <w:proofErr w:type="spellStart"/>
            <w:r>
              <w:rPr>
                <w:rFonts w:ascii="Times New Roman" w:hAnsi="Times New Roman" w:cs="Times New Roman"/>
                <w:sz w:val="20"/>
                <w:szCs w:val="20"/>
              </w:rPr>
              <w:t>Terbit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Tanggal</w:t>
            </w:r>
            <w:proofErr w:type="spellEnd"/>
            <w:r>
              <w:rPr>
                <w:rFonts w:ascii="Times New Roman" w:hAnsi="Times New Roman" w:cs="Times New Roman"/>
                <w:sz w:val="20"/>
                <w:szCs w:val="20"/>
              </w:rPr>
              <w:t xml:space="preserve">, Bulan, </w:t>
            </w:r>
            <w:proofErr w:type="spellStart"/>
            <w:r>
              <w:rPr>
                <w:rFonts w:ascii="Times New Roman" w:hAnsi="Times New Roman" w:cs="Times New Roman"/>
                <w:sz w:val="20"/>
                <w:szCs w:val="20"/>
              </w:rPr>
              <w:t>Tahun</w:t>
            </w:r>
            <w:proofErr w:type="spellEnd"/>
            <w:r>
              <w:rPr>
                <w:rFonts w:ascii="Times New Roman" w:hAnsi="Times New Roman" w:cs="Times New Roman"/>
                <w:sz w:val="20"/>
                <w:szCs w:val="20"/>
              </w:rPr>
              <w:t xml:space="preserve"> </w:t>
            </w:r>
          </w:p>
          <w:p w14:paraId="73C63A8F" w14:textId="77777777" w:rsidR="00843ABE" w:rsidRPr="00D64737" w:rsidRDefault="00843ABE" w:rsidP="00843ABE">
            <w:pPr>
              <w:spacing w:before="120" w:after="120"/>
              <w:jc w:val="both"/>
              <w:rPr>
                <w:rFonts w:ascii="Times New Roman" w:hAnsi="Times New Roman" w:cs="Times New Roman"/>
                <w:b/>
                <w:i/>
              </w:rPr>
            </w:pPr>
          </w:p>
        </w:tc>
        <w:tc>
          <w:tcPr>
            <w:tcW w:w="283" w:type="dxa"/>
            <w:tcBorders>
              <w:top w:val="nil"/>
              <w:left w:val="nil"/>
              <w:bottom w:val="nil"/>
              <w:right w:val="nil"/>
            </w:tcBorders>
          </w:tcPr>
          <w:p w14:paraId="16C187F2"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3FB86330" w14:textId="77777777" w:rsidR="00B52763" w:rsidRPr="00B52763" w:rsidRDefault="00B52763" w:rsidP="00B52763">
            <w:pPr>
              <w:spacing w:line="259" w:lineRule="auto"/>
              <w:jc w:val="both"/>
              <w:rPr>
                <w:rFonts w:ascii="Times New Roman" w:hAnsi="Times New Roman" w:cs="Times New Roman"/>
                <w:i/>
                <w:iCs/>
                <w:color w:val="000000"/>
                <w:sz w:val="20"/>
                <w:szCs w:val="20"/>
                <w:lang w:val="en-ID"/>
              </w:rPr>
            </w:pPr>
            <w:r w:rsidRPr="00B52763">
              <w:rPr>
                <w:rFonts w:ascii="Times New Roman" w:hAnsi="Times New Roman" w:cs="Times New Roman"/>
                <w:i/>
                <w:iCs/>
                <w:color w:val="000000"/>
                <w:sz w:val="20"/>
                <w:szCs w:val="20"/>
                <w:lang w:val="en"/>
              </w:rPr>
              <w:t>Social media has many positive influences that we can accept, but there are also many negative influences that occur due to social media, especially on mental health. Social media is present as part of the development of the internet. Its presence offers easy and new ways to interact, communicate, and socialize with the support of interesting features. The number of social media users in Indonesia is dominated by teenagers, so the impact is felt most by teenagers. Good use can improve achievement, conversely, bad use can have negative consequences for children and teenagers. Purpose: This study was to determine the effect of the frequency of social media use on the mental health of teenagers at MAN 3 Tangerang. Results: The level of social media use was high for 144 respondents (53.5%), and the mental health of teenagers was good for 137 respondents (50.9%). Conclusion: There is an influence of social media on mental health in teenagers at MAN 3 Tangerang.</w:t>
            </w:r>
          </w:p>
          <w:p w14:paraId="19891C78" w14:textId="7265A002" w:rsidR="00843ABE" w:rsidRPr="00843ABE" w:rsidRDefault="00843ABE" w:rsidP="00843ABE">
            <w:pPr>
              <w:spacing w:line="259" w:lineRule="auto"/>
              <w:jc w:val="both"/>
              <w:rPr>
                <w:rFonts w:ascii="Times New Roman" w:hAnsi="Times New Roman" w:cs="Times New Roman"/>
                <w:i/>
                <w:sz w:val="20"/>
                <w:szCs w:val="20"/>
              </w:rPr>
            </w:pPr>
          </w:p>
        </w:tc>
      </w:tr>
      <w:tr w:rsidR="00843ABE" w:rsidRPr="00D64737" w14:paraId="0BD10D0C" w14:textId="77777777" w:rsidTr="003A3C4B">
        <w:trPr>
          <w:trHeight w:val="70"/>
        </w:trPr>
        <w:tc>
          <w:tcPr>
            <w:tcW w:w="2977" w:type="dxa"/>
            <w:tcBorders>
              <w:top w:val="single" w:sz="4" w:space="0" w:color="auto"/>
              <w:left w:val="nil"/>
              <w:bottom w:val="single" w:sz="4" w:space="0" w:color="auto"/>
              <w:right w:val="nil"/>
            </w:tcBorders>
          </w:tcPr>
          <w:p w14:paraId="7CB10EF1" w14:textId="77777777" w:rsidR="00843ABE" w:rsidRPr="00F800F8" w:rsidRDefault="00843ABE" w:rsidP="00843ABE">
            <w:pPr>
              <w:jc w:val="both"/>
              <w:rPr>
                <w:rFonts w:ascii="Times New Roman" w:hAnsi="Times New Roman" w:cs="Times New Roman"/>
                <w:b/>
                <w:i/>
                <w:sz w:val="20"/>
                <w:szCs w:val="20"/>
              </w:rPr>
            </w:pPr>
          </w:p>
        </w:tc>
        <w:tc>
          <w:tcPr>
            <w:tcW w:w="283" w:type="dxa"/>
            <w:tcBorders>
              <w:top w:val="nil"/>
              <w:left w:val="nil"/>
              <w:bottom w:val="nil"/>
              <w:right w:val="nil"/>
            </w:tcBorders>
          </w:tcPr>
          <w:p w14:paraId="2F97243F"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6DEE2C65" w14:textId="77777777" w:rsidR="00843ABE" w:rsidRPr="00D64737" w:rsidRDefault="00843ABE" w:rsidP="00843ABE">
            <w:pPr>
              <w:spacing w:before="120" w:after="120"/>
              <w:jc w:val="right"/>
              <w:rPr>
                <w:rFonts w:ascii="Times New Roman" w:hAnsi="Times New Roman" w:cs="Times New Roman"/>
                <w:i/>
                <w:iCs/>
                <w:color w:val="000000"/>
                <w:sz w:val="16"/>
                <w:szCs w:val="12"/>
              </w:rPr>
            </w:pPr>
            <w:r w:rsidRPr="00D64737">
              <w:rPr>
                <w:rFonts w:ascii="Times New Roman" w:hAnsi="Times New Roman" w:cs="Times New Roman"/>
                <w:i/>
                <w:iCs/>
                <w:color w:val="000000"/>
                <w:sz w:val="16"/>
                <w:szCs w:val="12"/>
              </w:rPr>
              <w:t xml:space="preserve">This is an open access article under the </w:t>
            </w:r>
            <w:hyperlink r:id="rId8" w:history="1">
              <w:proofErr w:type="spellStart"/>
              <w:r w:rsidRPr="00D64737">
                <w:rPr>
                  <w:rStyle w:val="Hyperlink"/>
                  <w:rFonts w:ascii="Times New Roman" w:hAnsi="Times New Roman" w:cs="Times New Roman"/>
                  <w:i/>
                  <w:sz w:val="16"/>
                  <w:szCs w:val="12"/>
                </w:rPr>
                <w:t>Lisensi</w:t>
              </w:r>
              <w:proofErr w:type="spellEnd"/>
              <w:r w:rsidRPr="00D64737">
                <w:rPr>
                  <w:rStyle w:val="Hyperlink"/>
                  <w:rFonts w:ascii="Times New Roman" w:hAnsi="Times New Roman" w:cs="Times New Roman"/>
                  <w:i/>
                  <w:sz w:val="16"/>
                  <w:szCs w:val="12"/>
                </w:rPr>
                <w:t xml:space="preserve"> Creative Commons </w:t>
              </w:r>
              <w:proofErr w:type="spellStart"/>
              <w:r w:rsidRPr="00D64737">
                <w:rPr>
                  <w:rStyle w:val="Hyperlink"/>
                  <w:rFonts w:ascii="Times New Roman" w:hAnsi="Times New Roman" w:cs="Times New Roman"/>
                  <w:i/>
                  <w:sz w:val="16"/>
                  <w:szCs w:val="12"/>
                </w:rPr>
                <w:t>Atribusi-BerbagiSerupa</w:t>
              </w:r>
              <w:proofErr w:type="spellEnd"/>
              <w:r w:rsidRPr="00D64737">
                <w:rPr>
                  <w:rStyle w:val="Hyperlink"/>
                  <w:rFonts w:ascii="Times New Roman" w:hAnsi="Times New Roman" w:cs="Times New Roman"/>
                  <w:i/>
                  <w:sz w:val="16"/>
                  <w:szCs w:val="12"/>
                </w:rPr>
                <w:t xml:space="preserve"> 4.0 Internasional</w:t>
              </w:r>
            </w:hyperlink>
          </w:p>
          <w:p w14:paraId="54563F8E" w14:textId="19C858A8" w:rsidR="00843ABE" w:rsidRPr="00843ABE" w:rsidRDefault="00843ABE" w:rsidP="00843ABE">
            <w:pPr>
              <w:jc w:val="right"/>
              <w:rPr>
                <w:rFonts w:ascii="Times New Roman" w:hAnsi="Times New Roman" w:cs="Times New Roman"/>
                <w:i/>
                <w:iCs/>
                <w:color w:val="000000"/>
                <w:sz w:val="20"/>
                <w:szCs w:val="20"/>
              </w:rPr>
            </w:pPr>
            <w:r w:rsidRPr="00D64737">
              <w:rPr>
                <w:rFonts w:ascii="Times New Roman" w:hAnsi="Times New Roman" w:cs="Times New Roman"/>
                <w:noProof/>
              </w:rPr>
              <w:drawing>
                <wp:inline distT="0" distB="0" distL="0" distR="0" wp14:anchorId="35FDDB82" wp14:editId="66DAD6BA">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D64737" w:rsidRPr="00D64737" w14:paraId="0E971952" w14:textId="77777777" w:rsidTr="003A3C4B">
        <w:tc>
          <w:tcPr>
            <w:tcW w:w="9923" w:type="dxa"/>
            <w:gridSpan w:val="3"/>
            <w:tcBorders>
              <w:top w:val="nil"/>
              <w:left w:val="nil"/>
              <w:bottom w:val="double" w:sz="4" w:space="0" w:color="auto"/>
              <w:right w:val="nil"/>
            </w:tcBorders>
          </w:tcPr>
          <w:p w14:paraId="699E0B6C" w14:textId="77777777" w:rsidR="00D64737" w:rsidRPr="00D00060" w:rsidRDefault="00D64737" w:rsidP="00436E01">
            <w:pPr>
              <w:spacing w:before="120" w:after="120"/>
              <w:rPr>
                <w:rFonts w:ascii="Times New Roman" w:hAnsi="Times New Roman" w:cs="Times New Roman"/>
                <w:b/>
                <w:i/>
              </w:rPr>
            </w:pPr>
            <w:r w:rsidRPr="00D00060">
              <w:rPr>
                <w:rFonts w:ascii="Times New Roman" w:hAnsi="Times New Roman" w:cs="Times New Roman"/>
                <w:b/>
                <w:i/>
              </w:rPr>
              <w:t>Corresponding Author:</w:t>
            </w:r>
          </w:p>
          <w:p w14:paraId="4813B147" w14:textId="4455099A" w:rsidR="00D00060" w:rsidRPr="00300BA4" w:rsidRDefault="00D64737" w:rsidP="00C9267B">
            <w:pPr>
              <w:rPr>
                <w:rFonts w:ascii="Times New Roman" w:hAnsi="Times New Roman" w:cs="Times New Roman"/>
                <w:b/>
              </w:rPr>
            </w:pPr>
            <w:r w:rsidRPr="003A3C4B">
              <w:rPr>
                <w:rFonts w:ascii="Times New Roman" w:hAnsi="Times New Roman" w:cs="Times New Roman"/>
                <w:b/>
              </w:rPr>
              <w:t xml:space="preserve">Name of Corresponding Author, </w:t>
            </w:r>
          </w:p>
          <w:p w14:paraId="4C059F25" w14:textId="77777777" w:rsidR="00300BA4" w:rsidRDefault="00300BA4" w:rsidP="00C9267B">
            <w:pPr>
              <w:rPr>
                <w:rFonts w:ascii="Times New Roman" w:hAnsi="Times New Roman" w:cs="Times New Roman"/>
              </w:rPr>
            </w:pPr>
          </w:p>
          <w:p w14:paraId="2F5875F3" w14:textId="50FB1947" w:rsidR="003A3C4B" w:rsidRPr="003A3C4B" w:rsidRDefault="00300BA4" w:rsidP="00C9267B">
            <w:pPr>
              <w:rPr>
                <w:rFonts w:ascii="Times New Roman" w:hAnsi="Times New Roman" w:cs="Times New Roman"/>
              </w:rPr>
            </w:pPr>
            <w:r>
              <w:rPr>
                <w:rFonts w:ascii="Times New Roman" w:hAnsi="Times New Roman" w:cs="Times New Roman"/>
              </w:rPr>
              <w:lastRenderedPageBreak/>
              <w:t>Lia Mulyanti</w:t>
            </w:r>
            <w:r w:rsidR="003A3C4B" w:rsidRPr="003A3C4B">
              <w:rPr>
                <w:rFonts w:ascii="Times New Roman" w:hAnsi="Times New Roman" w:cs="Times New Roman"/>
              </w:rPr>
              <w:t xml:space="preserve"> </w:t>
            </w:r>
          </w:p>
          <w:p w14:paraId="576029A1" w14:textId="6FA7A6BD" w:rsidR="00D00060" w:rsidRDefault="00300BA4" w:rsidP="00C9267B">
            <w:pPr>
              <w:rPr>
                <w:rFonts w:ascii="Times New Roman" w:hAnsi="Times New Roman" w:cs="Times New Roman"/>
              </w:rPr>
            </w:pPr>
            <w:r>
              <w:rPr>
                <w:rFonts w:ascii="Times New Roman" w:hAnsi="Times New Roman" w:cs="Times New Roman"/>
              </w:rPr>
              <w:t>Universitas Muhammadiyah Semarang</w:t>
            </w:r>
          </w:p>
          <w:p w14:paraId="65AF3BD4" w14:textId="2F6FD5AF" w:rsidR="00D64737" w:rsidRPr="00D00060" w:rsidRDefault="00D64737" w:rsidP="00C9267B">
            <w:pPr>
              <w:spacing w:after="120"/>
              <w:rPr>
                <w:rFonts w:ascii="Times New Roman" w:hAnsi="Times New Roman" w:cs="Times New Roman"/>
                <w:color w:val="000000"/>
                <w:sz w:val="18"/>
                <w:szCs w:val="18"/>
              </w:rPr>
            </w:pPr>
            <w:r w:rsidRPr="00D00060">
              <w:rPr>
                <w:rFonts w:ascii="Times New Roman" w:hAnsi="Times New Roman" w:cs="Times New Roman"/>
              </w:rPr>
              <w:t xml:space="preserve">Email: </w:t>
            </w:r>
            <w:hyperlink r:id="rId10" w:history="1">
              <w:r w:rsidR="00300BA4" w:rsidRPr="00EF17CD">
                <w:rPr>
                  <w:rStyle w:val="Hyperlink"/>
                </w:rPr>
                <w:t>lia.mulyanti@unimus.ac.id</w:t>
              </w:r>
            </w:hyperlink>
            <w:r w:rsidR="00300BA4">
              <w:t xml:space="preserve"> </w:t>
            </w:r>
          </w:p>
        </w:tc>
      </w:tr>
    </w:tbl>
    <w:p w14:paraId="74E28D37" w14:textId="77777777" w:rsidR="002D39C6" w:rsidRDefault="00D00060" w:rsidP="002D39C6">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lastRenderedPageBreak/>
        <w:t>PENDAHULUAN (12 Pt)</w:t>
      </w:r>
    </w:p>
    <w:p w14:paraId="277BBA90" w14:textId="7132384F" w:rsidR="008435BA" w:rsidRDefault="00B52763" w:rsidP="00D102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B52763">
        <w:rPr>
          <w:rFonts w:ascii="Times New Roman" w:hAnsi="Times New Roman" w:cs="Times New Roman"/>
          <w:sz w:val="24"/>
          <w:szCs w:val="24"/>
        </w:rPr>
        <w:t xml:space="preserve">Di era </w:t>
      </w:r>
      <w:r w:rsidRPr="00E228DC">
        <w:rPr>
          <w:rFonts w:ascii="Times New Roman" w:hAnsi="Times New Roman" w:cs="Times New Roman"/>
          <w:i/>
          <w:iCs/>
          <w:sz w:val="24"/>
          <w:szCs w:val="24"/>
        </w:rPr>
        <w:t>internet of things</w:t>
      </w:r>
      <w:r w:rsidRPr="00B52763">
        <w:rPr>
          <w:rFonts w:ascii="Times New Roman" w:hAnsi="Times New Roman" w:cs="Times New Roman"/>
          <w:sz w:val="24"/>
          <w:szCs w:val="24"/>
        </w:rPr>
        <w:t xml:space="preserve"> </w:t>
      </w:r>
      <w:proofErr w:type="spellStart"/>
      <w:r w:rsidRPr="00B52763">
        <w:rPr>
          <w:rFonts w:ascii="Times New Roman" w:hAnsi="Times New Roman" w:cs="Times New Roman"/>
          <w:sz w:val="24"/>
          <w:szCs w:val="24"/>
        </w:rPr>
        <w:t>sekarang</w:t>
      </w:r>
      <w:proofErr w:type="spellEnd"/>
      <w:r w:rsidRPr="00B52763">
        <w:rPr>
          <w:rFonts w:ascii="Times New Roman" w:hAnsi="Times New Roman" w:cs="Times New Roman"/>
          <w:sz w:val="24"/>
          <w:szCs w:val="24"/>
        </w:rPr>
        <w:t xml:space="preserve">, </w:t>
      </w:r>
      <w:proofErr w:type="spellStart"/>
      <w:r w:rsidRPr="00B52763">
        <w:rPr>
          <w:rFonts w:ascii="Times New Roman" w:hAnsi="Times New Roman" w:cs="Times New Roman"/>
          <w:sz w:val="24"/>
          <w:szCs w:val="24"/>
        </w:rPr>
        <w:t>perkembangan</w:t>
      </w:r>
      <w:proofErr w:type="spellEnd"/>
      <w:r w:rsidRPr="00B52763">
        <w:rPr>
          <w:rFonts w:ascii="Times New Roman" w:hAnsi="Times New Roman" w:cs="Times New Roman"/>
          <w:sz w:val="24"/>
          <w:szCs w:val="24"/>
        </w:rPr>
        <w:t xml:space="preserve"> </w:t>
      </w:r>
      <w:proofErr w:type="spellStart"/>
      <w:r w:rsidRPr="00B52763">
        <w:rPr>
          <w:rFonts w:ascii="Times New Roman" w:hAnsi="Times New Roman" w:cs="Times New Roman"/>
          <w:sz w:val="24"/>
          <w:szCs w:val="24"/>
        </w:rPr>
        <w:t>teknologi</w:t>
      </w:r>
      <w:proofErr w:type="spellEnd"/>
      <w:r w:rsidRPr="00B52763">
        <w:rPr>
          <w:rFonts w:ascii="Times New Roman" w:hAnsi="Times New Roman" w:cs="Times New Roman"/>
          <w:sz w:val="24"/>
          <w:szCs w:val="24"/>
        </w:rPr>
        <w:t xml:space="preserve"> </w:t>
      </w:r>
      <w:proofErr w:type="spellStart"/>
      <w:r w:rsidRPr="00B52763">
        <w:rPr>
          <w:rFonts w:ascii="Times New Roman" w:hAnsi="Times New Roman" w:cs="Times New Roman"/>
          <w:sz w:val="24"/>
          <w:szCs w:val="24"/>
        </w:rPr>
        <w:t>sudah</w:t>
      </w:r>
      <w:proofErr w:type="spellEnd"/>
      <w:r w:rsidRPr="00B52763">
        <w:rPr>
          <w:rFonts w:ascii="Times New Roman" w:hAnsi="Times New Roman" w:cs="Times New Roman"/>
          <w:sz w:val="24"/>
          <w:szCs w:val="24"/>
        </w:rPr>
        <w:t xml:space="preserve"> </w:t>
      </w:r>
      <w:proofErr w:type="spellStart"/>
      <w:r w:rsidRPr="00B52763">
        <w:rPr>
          <w:rFonts w:ascii="Times New Roman" w:hAnsi="Times New Roman" w:cs="Times New Roman"/>
          <w:sz w:val="24"/>
          <w:szCs w:val="24"/>
        </w:rPr>
        <w:t>mengubah</w:t>
      </w:r>
      <w:proofErr w:type="spellEnd"/>
      <w:r w:rsidRPr="00B52763">
        <w:rPr>
          <w:rFonts w:ascii="Times New Roman" w:hAnsi="Times New Roman" w:cs="Times New Roman"/>
          <w:sz w:val="24"/>
          <w:szCs w:val="24"/>
        </w:rPr>
        <w:t xml:space="preserve"> </w:t>
      </w:r>
      <w:proofErr w:type="spellStart"/>
      <w:r w:rsidRPr="00B52763">
        <w:rPr>
          <w:rFonts w:ascii="Times New Roman" w:hAnsi="Times New Roman" w:cs="Times New Roman"/>
          <w:sz w:val="24"/>
          <w:szCs w:val="24"/>
        </w:rPr>
        <w:t>cara</w:t>
      </w:r>
      <w:proofErr w:type="spellEnd"/>
      <w:r w:rsidRPr="00B52763">
        <w:rPr>
          <w:rFonts w:ascii="Times New Roman" w:hAnsi="Times New Roman" w:cs="Times New Roman"/>
          <w:sz w:val="24"/>
          <w:szCs w:val="24"/>
        </w:rPr>
        <w:t xml:space="preserve"> </w:t>
      </w:r>
      <w:proofErr w:type="spellStart"/>
      <w:r w:rsidRPr="00B52763">
        <w:rPr>
          <w:rFonts w:ascii="Times New Roman" w:hAnsi="Times New Roman" w:cs="Times New Roman"/>
          <w:sz w:val="24"/>
          <w:szCs w:val="24"/>
        </w:rPr>
        <w:t>kita</w:t>
      </w:r>
      <w:proofErr w:type="spellEnd"/>
      <w:r w:rsidRPr="00B52763">
        <w:rPr>
          <w:rFonts w:ascii="Times New Roman" w:hAnsi="Times New Roman" w:cs="Times New Roman"/>
          <w:sz w:val="24"/>
          <w:szCs w:val="24"/>
        </w:rPr>
        <w:t xml:space="preserve"> </w:t>
      </w:r>
      <w:proofErr w:type="spellStart"/>
      <w:r w:rsidRPr="00B52763">
        <w:rPr>
          <w:rFonts w:ascii="Times New Roman" w:hAnsi="Times New Roman" w:cs="Times New Roman"/>
          <w:sz w:val="24"/>
          <w:szCs w:val="24"/>
        </w:rPr>
        <w:t>berkomunikasi</w:t>
      </w:r>
      <w:proofErr w:type="spellEnd"/>
      <w:r w:rsidRPr="00B52763">
        <w:rPr>
          <w:rFonts w:ascii="Times New Roman" w:hAnsi="Times New Roman" w:cs="Times New Roman"/>
          <w:sz w:val="24"/>
          <w:szCs w:val="24"/>
        </w:rPr>
        <w:t xml:space="preserve"> dan </w:t>
      </w:r>
      <w:proofErr w:type="spellStart"/>
      <w:r w:rsidRPr="00B52763">
        <w:rPr>
          <w:rFonts w:ascii="Times New Roman" w:hAnsi="Times New Roman" w:cs="Times New Roman"/>
          <w:sz w:val="24"/>
          <w:szCs w:val="24"/>
        </w:rPr>
        <w:t>berinteraksi</w:t>
      </w:r>
      <w:proofErr w:type="spellEnd"/>
      <w:r w:rsidRPr="00B52763">
        <w:rPr>
          <w:rFonts w:ascii="Times New Roman" w:hAnsi="Times New Roman" w:cs="Times New Roman"/>
          <w:sz w:val="24"/>
          <w:szCs w:val="24"/>
        </w:rPr>
        <w:t xml:space="preserve"> </w:t>
      </w:r>
      <w:proofErr w:type="spellStart"/>
      <w:r w:rsidRPr="00B52763">
        <w:rPr>
          <w:rFonts w:ascii="Times New Roman" w:hAnsi="Times New Roman" w:cs="Times New Roman"/>
          <w:sz w:val="24"/>
          <w:szCs w:val="24"/>
        </w:rPr>
        <w:t>dengan</w:t>
      </w:r>
      <w:proofErr w:type="spellEnd"/>
      <w:r w:rsidRPr="00B52763">
        <w:rPr>
          <w:rFonts w:ascii="Times New Roman" w:hAnsi="Times New Roman" w:cs="Times New Roman"/>
          <w:sz w:val="24"/>
          <w:szCs w:val="24"/>
        </w:rPr>
        <w:t xml:space="preserve"> orang lain. Tidak </w:t>
      </w:r>
      <w:proofErr w:type="spellStart"/>
      <w:r w:rsidRPr="00B52763">
        <w:rPr>
          <w:rFonts w:ascii="Times New Roman" w:hAnsi="Times New Roman" w:cs="Times New Roman"/>
          <w:sz w:val="24"/>
          <w:szCs w:val="24"/>
        </w:rPr>
        <w:t>lagi</w:t>
      </w:r>
      <w:proofErr w:type="spellEnd"/>
      <w:r w:rsidRPr="00B52763">
        <w:rPr>
          <w:rFonts w:ascii="Times New Roman" w:hAnsi="Times New Roman" w:cs="Times New Roman"/>
          <w:sz w:val="24"/>
          <w:szCs w:val="24"/>
        </w:rPr>
        <w:t xml:space="preserve"> </w:t>
      </w:r>
      <w:proofErr w:type="spellStart"/>
      <w:r w:rsidRPr="00B52763">
        <w:rPr>
          <w:rFonts w:ascii="Times New Roman" w:hAnsi="Times New Roman" w:cs="Times New Roman"/>
          <w:sz w:val="24"/>
          <w:szCs w:val="24"/>
        </w:rPr>
        <w:t>dibatasi</w:t>
      </w:r>
      <w:proofErr w:type="spellEnd"/>
      <w:r w:rsidRPr="00B52763">
        <w:rPr>
          <w:rFonts w:ascii="Times New Roman" w:hAnsi="Times New Roman" w:cs="Times New Roman"/>
          <w:sz w:val="24"/>
          <w:szCs w:val="24"/>
        </w:rPr>
        <w:t xml:space="preserve"> oleh </w:t>
      </w:r>
      <w:proofErr w:type="spellStart"/>
      <w:r w:rsidRPr="00B52763">
        <w:rPr>
          <w:rFonts w:ascii="Times New Roman" w:hAnsi="Times New Roman" w:cs="Times New Roman"/>
          <w:sz w:val="24"/>
          <w:szCs w:val="24"/>
        </w:rPr>
        <w:t>jarak</w:t>
      </w:r>
      <w:proofErr w:type="spellEnd"/>
      <w:r w:rsidRPr="00B52763">
        <w:rPr>
          <w:rFonts w:ascii="Times New Roman" w:hAnsi="Times New Roman" w:cs="Times New Roman"/>
          <w:sz w:val="24"/>
          <w:szCs w:val="24"/>
        </w:rPr>
        <w:t xml:space="preserve"> dan </w:t>
      </w:r>
      <w:proofErr w:type="spellStart"/>
      <w:r w:rsidRPr="00B52763">
        <w:rPr>
          <w:rFonts w:ascii="Times New Roman" w:hAnsi="Times New Roman" w:cs="Times New Roman"/>
          <w:sz w:val="24"/>
          <w:szCs w:val="24"/>
        </w:rPr>
        <w:t>waktu</w:t>
      </w:r>
      <w:proofErr w:type="spellEnd"/>
      <w:r w:rsidRPr="00B52763">
        <w:rPr>
          <w:rFonts w:ascii="Times New Roman" w:hAnsi="Times New Roman" w:cs="Times New Roman"/>
          <w:sz w:val="24"/>
          <w:szCs w:val="24"/>
        </w:rPr>
        <w:t xml:space="preserve">, internet </w:t>
      </w:r>
      <w:proofErr w:type="spellStart"/>
      <w:r w:rsidRPr="00B52763">
        <w:rPr>
          <w:rFonts w:ascii="Times New Roman" w:hAnsi="Times New Roman" w:cs="Times New Roman"/>
          <w:sz w:val="24"/>
          <w:szCs w:val="24"/>
        </w:rPr>
        <w:t>membuka</w:t>
      </w:r>
      <w:proofErr w:type="spellEnd"/>
      <w:r w:rsidRPr="00B52763">
        <w:rPr>
          <w:rFonts w:ascii="Times New Roman" w:hAnsi="Times New Roman" w:cs="Times New Roman"/>
          <w:sz w:val="24"/>
          <w:szCs w:val="24"/>
        </w:rPr>
        <w:t xml:space="preserve"> </w:t>
      </w:r>
      <w:proofErr w:type="spellStart"/>
      <w:r w:rsidRPr="00B52763">
        <w:rPr>
          <w:rFonts w:ascii="Times New Roman" w:hAnsi="Times New Roman" w:cs="Times New Roman"/>
          <w:sz w:val="24"/>
          <w:szCs w:val="24"/>
        </w:rPr>
        <w:t>cara</w:t>
      </w:r>
      <w:proofErr w:type="spellEnd"/>
      <w:r w:rsidRPr="00B52763">
        <w:rPr>
          <w:rFonts w:ascii="Times New Roman" w:hAnsi="Times New Roman" w:cs="Times New Roman"/>
          <w:sz w:val="24"/>
          <w:szCs w:val="24"/>
        </w:rPr>
        <w:t xml:space="preserve"> </w:t>
      </w:r>
      <w:proofErr w:type="spellStart"/>
      <w:r w:rsidRPr="00B52763">
        <w:rPr>
          <w:rFonts w:ascii="Times New Roman" w:hAnsi="Times New Roman" w:cs="Times New Roman"/>
          <w:sz w:val="24"/>
          <w:szCs w:val="24"/>
        </w:rPr>
        <w:t>baru</w:t>
      </w:r>
      <w:proofErr w:type="spellEnd"/>
      <w:r w:rsidRPr="00B52763">
        <w:rPr>
          <w:rFonts w:ascii="Times New Roman" w:hAnsi="Times New Roman" w:cs="Times New Roman"/>
          <w:sz w:val="24"/>
          <w:szCs w:val="24"/>
        </w:rPr>
        <w:t xml:space="preserve"> </w:t>
      </w:r>
      <w:proofErr w:type="spellStart"/>
      <w:r w:rsidRPr="00B52763">
        <w:rPr>
          <w:rFonts w:ascii="Times New Roman" w:hAnsi="Times New Roman" w:cs="Times New Roman"/>
          <w:sz w:val="24"/>
          <w:szCs w:val="24"/>
        </w:rPr>
        <w:t>dalam</w:t>
      </w:r>
      <w:proofErr w:type="spellEnd"/>
      <w:r w:rsidRPr="00B52763">
        <w:rPr>
          <w:rFonts w:ascii="Times New Roman" w:hAnsi="Times New Roman" w:cs="Times New Roman"/>
          <w:sz w:val="24"/>
          <w:szCs w:val="24"/>
        </w:rPr>
        <w:t xml:space="preserve"> </w:t>
      </w:r>
      <w:proofErr w:type="spellStart"/>
      <w:r w:rsidRPr="00B52763">
        <w:rPr>
          <w:rFonts w:ascii="Times New Roman" w:hAnsi="Times New Roman" w:cs="Times New Roman"/>
          <w:sz w:val="24"/>
          <w:szCs w:val="24"/>
        </w:rPr>
        <w:t>berinteraksi</w:t>
      </w:r>
      <w:proofErr w:type="spellEnd"/>
      <w:r w:rsidRPr="00B52763">
        <w:rPr>
          <w:rFonts w:ascii="Times New Roman" w:hAnsi="Times New Roman" w:cs="Times New Roman"/>
          <w:sz w:val="24"/>
          <w:szCs w:val="24"/>
        </w:rPr>
        <w:t xml:space="preserve"> </w:t>
      </w:r>
      <w:proofErr w:type="spellStart"/>
      <w:r w:rsidRPr="00B52763">
        <w:rPr>
          <w:rFonts w:ascii="Times New Roman" w:hAnsi="Times New Roman" w:cs="Times New Roman"/>
          <w:sz w:val="24"/>
          <w:szCs w:val="24"/>
        </w:rPr>
        <w:t>sosial</w:t>
      </w:r>
      <w:proofErr w:type="spellEnd"/>
      <w:r w:rsidRPr="00B52763">
        <w:rPr>
          <w:rFonts w:ascii="Times New Roman" w:hAnsi="Times New Roman" w:cs="Times New Roman"/>
          <w:sz w:val="24"/>
          <w:szCs w:val="24"/>
        </w:rPr>
        <w:t xml:space="preserve"> yang </w:t>
      </w:r>
      <w:proofErr w:type="spellStart"/>
      <w:r w:rsidRPr="00B52763">
        <w:rPr>
          <w:rFonts w:ascii="Times New Roman" w:hAnsi="Times New Roman" w:cs="Times New Roman"/>
          <w:sz w:val="24"/>
          <w:szCs w:val="24"/>
        </w:rPr>
        <w:t>berbeda</w:t>
      </w:r>
      <w:proofErr w:type="spellEnd"/>
      <w:r w:rsidRPr="00B52763">
        <w:rPr>
          <w:rFonts w:ascii="Times New Roman" w:hAnsi="Times New Roman" w:cs="Times New Roman"/>
          <w:sz w:val="24"/>
          <w:szCs w:val="24"/>
        </w:rPr>
        <w:t xml:space="preserve"> </w:t>
      </w:r>
      <w:proofErr w:type="spellStart"/>
      <w:r w:rsidRPr="00B52763">
        <w:rPr>
          <w:rFonts w:ascii="Times New Roman" w:hAnsi="Times New Roman" w:cs="Times New Roman"/>
          <w:sz w:val="24"/>
          <w:szCs w:val="24"/>
        </w:rPr>
        <w:t>dari</w:t>
      </w:r>
      <w:proofErr w:type="spellEnd"/>
      <w:r w:rsidRPr="00B52763">
        <w:rPr>
          <w:rFonts w:ascii="Times New Roman" w:hAnsi="Times New Roman" w:cs="Times New Roman"/>
          <w:sz w:val="24"/>
          <w:szCs w:val="24"/>
        </w:rPr>
        <w:t xml:space="preserve"> </w:t>
      </w:r>
      <w:proofErr w:type="spellStart"/>
      <w:r w:rsidRPr="00B52763">
        <w:rPr>
          <w:rFonts w:ascii="Times New Roman" w:hAnsi="Times New Roman" w:cs="Times New Roman"/>
          <w:sz w:val="24"/>
          <w:szCs w:val="24"/>
        </w:rPr>
        <w:t>sebelumnya</w:t>
      </w:r>
      <w:proofErr w:type="spellEnd"/>
      <w:r w:rsidRPr="00B52763">
        <w:rPr>
          <w:rFonts w:ascii="Times New Roman" w:hAnsi="Times New Roman" w:cs="Times New Roman"/>
          <w:sz w:val="24"/>
          <w:szCs w:val="24"/>
        </w:rPr>
        <w:t xml:space="preserve">. Platform </w:t>
      </w:r>
      <w:proofErr w:type="spellStart"/>
      <w:r w:rsidRPr="00B52763">
        <w:rPr>
          <w:rFonts w:ascii="Times New Roman" w:hAnsi="Times New Roman" w:cs="Times New Roman"/>
          <w:sz w:val="24"/>
          <w:szCs w:val="24"/>
        </w:rPr>
        <w:t>seperti</w:t>
      </w:r>
      <w:proofErr w:type="spellEnd"/>
      <w:r w:rsidRPr="00B52763">
        <w:rPr>
          <w:rFonts w:ascii="Times New Roman" w:hAnsi="Times New Roman" w:cs="Times New Roman"/>
          <w:sz w:val="24"/>
          <w:szCs w:val="24"/>
        </w:rPr>
        <w:t xml:space="preserve"> Facebook, Twitter, TikTok, Snapchat, dan Instagram </w:t>
      </w:r>
      <w:proofErr w:type="spellStart"/>
      <w:r w:rsidRPr="00B52763">
        <w:rPr>
          <w:rFonts w:ascii="Times New Roman" w:hAnsi="Times New Roman" w:cs="Times New Roman"/>
          <w:sz w:val="24"/>
          <w:szCs w:val="24"/>
        </w:rPr>
        <w:t>adalah</w:t>
      </w:r>
      <w:proofErr w:type="spellEnd"/>
      <w:r w:rsidRPr="00B52763">
        <w:rPr>
          <w:rFonts w:ascii="Times New Roman" w:hAnsi="Times New Roman" w:cs="Times New Roman"/>
          <w:sz w:val="24"/>
          <w:szCs w:val="24"/>
        </w:rPr>
        <w:t xml:space="preserve"> </w:t>
      </w:r>
      <w:proofErr w:type="spellStart"/>
      <w:r w:rsidRPr="00B52763">
        <w:rPr>
          <w:rFonts w:ascii="Times New Roman" w:hAnsi="Times New Roman" w:cs="Times New Roman"/>
          <w:sz w:val="24"/>
          <w:szCs w:val="24"/>
        </w:rPr>
        <w:t>contoh</w:t>
      </w:r>
      <w:proofErr w:type="spellEnd"/>
      <w:r w:rsidRPr="00B52763">
        <w:rPr>
          <w:rFonts w:ascii="Times New Roman" w:hAnsi="Times New Roman" w:cs="Times New Roman"/>
          <w:sz w:val="24"/>
          <w:szCs w:val="24"/>
        </w:rPr>
        <w:t xml:space="preserve"> </w:t>
      </w:r>
      <w:proofErr w:type="spellStart"/>
      <w:r w:rsidRPr="00B52763">
        <w:rPr>
          <w:rFonts w:ascii="Times New Roman" w:hAnsi="Times New Roman" w:cs="Times New Roman"/>
          <w:sz w:val="24"/>
          <w:szCs w:val="24"/>
        </w:rPr>
        <w:t>dari</w:t>
      </w:r>
      <w:proofErr w:type="spellEnd"/>
      <w:r w:rsidRPr="00B52763">
        <w:rPr>
          <w:rFonts w:ascii="Times New Roman" w:hAnsi="Times New Roman" w:cs="Times New Roman"/>
          <w:sz w:val="24"/>
          <w:szCs w:val="24"/>
        </w:rPr>
        <w:t xml:space="preserve"> media yang </w:t>
      </w:r>
      <w:proofErr w:type="spellStart"/>
      <w:r w:rsidRPr="00B52763">
        <w:rPr>
          <w:rFonts w:ascii="Times New Roman" w:hAnsi="Times New Roman" w:cs="Times New Roman"/>
          <w:sz w:val="24"/>
          <w:szCs w:val="24"/>
        </w:rPr>
        <w:t>digunakan</w:t>
      </w:r>
      <w:proofErr w:type="spellEnd"/>
      <w:r w:rsidRPr="00B52763">
        <w:rPr>
          <w:rFonts w:ascii="Times New Roman" w:hAnsi="Times New Roman" w:cs="Times New Roman"/>
          <w:sz w:val="24"/>
          <w:szCs w:val="24"/>
        </w:rPr>
        <w:t xml:space="preserve"> </w:t>
      </w:r>
      <w:proofErr w:type="spellStart"/>
      <w:r w:rsidRPr="00B52763">
        <w:rPr>
          <w:rFonts w:ascii="Times New Roman" w:hAnsi="Times New Roman" w:cs="Times New Roman"/>
          <w:sz w:val="24"/>
          <w:szCs w:val="24"/>
        </w:rPr>
        <w:t>untuk</w:t>
      </w:r>
      <w:proofErr w:type="spellEnd"/>
      <w:r w:rsidRPr="00B52763">
        <w:rPr>
          <w:rFonts w:ascii="Times New Roman" w:hAnsi="Times New Roman" w:cs="Times New Roman"/>
          <w:sz w:val="24"/>
          <w:szCs w:val="24"/>
        </w:rPr>
        <w:t xml:space="preserve"> </w:t>
      </w:r>
      <w:proofErr w:type="spellStart"/>
      <w:r w:rsidRPr="00B52763">
        <w:rPr>
          <w:rFonts w:ascii="Times New Roman" w:hAnsi="Times New Roman" w:cs="Times New Roman"/>
          <w:sz w:val="24"/>
          <w:szCs w:val="24"/>
        </w:rPr>
        <w:t>berbagi</w:t>
      </w:r>
      <w:proofErr w:type="spellEnd"/>
      <w:r w:rsidRPr="00B52763">
        <w:rPr>
          <w:rFonts w:ascii="Times New Roman" w:hAnsi="Times New Roman" w:cs="Times New Roman"/>
          <w:sz w:val="24"/>
          <w:szCs w:val="24"/>
        </w:rPr>
        <w:t xml:space="preserve"> </w:t>
      </w:r>
      <w:proofErr w:type="spellStart"/>
      <w:r w:rsidRPr="00B52763">
        <w:rPr>
          <w:rFonts w:ascii="Times New Roman" w:hAnsi="Times New Roman" w:cs="Times New Roman"/>
          <w:sz w:val="24"/>
          <w:szCs w:val="24"/>
        </w:rPr>
        <w:t>informasi</w:t>
      </w:r>
      <w:proofErr w:type="spellEnd"/>
      <w:r w:rsidRPr="00B52763">
        <w:rPr>
          <w:rFonts w:ascii="Times New Roman" w:hAnsi="Times New Roman" w:cs="Times New Roman"/>
          <w:sz w:val="24"/>
          <w:szCs w:val="24"/>
        </w:rPr>
        <w:t xml:space="preserve"> </w:t>
      </w:r>
      <w:proofErr w:type="spellStart"/>
      <w:r w:rsidRPr="00B52763">
        <w:rPr>
          <w:rFonts w:ascii="Times New Roman" w:hAnsi="Times New Roman" w:cs="Times New Roman"/>
          <w:sz w:val="24"/>
          <w:szCs w:val="24"/>
        </w:rPr>
        <w:t>secara</w:t>
      </w:r>
      <w:proofErr w:type="spellEnd"/>
      <w:r w:rsidRPr="00B52763">
        <w:rPr>
          <w:rFonts w:ascii="Times New Roman" w:hAnsi="Times New Roman" w:cs="Times New Roman"/>
          <w:sz w:val="24"/>
          <w:szCs w:val="24"/>
        </w:rPr>
        <w:t xml:space="preserve"> global.</w:t>
      </w:r>
      <w:r w:rsidRPr="00B52763">
        <w:rPr>
          <w:rFonts w:ascii="Times New Roman" w:hAnsi="Times New Roman" w:cs="Times New Roman"/>
          <w:sz w:val="24"/>
          <w:szCs w:val="24"/>
        </w:rPr>
        <w:t xml:space="preserve"> </w:t>
      </w:r>
      <w:r w:rsidR="008435BA">
        <w:rPr>
          <w:rFonts w:ascii="Times New Roman" w:hAnsi="Times New Roman" w:cs="Times New Roman"/>
          <w:sz w:val="24"/>
          <w:szCs w:val="24"/>
        </w:rPr>
        <w:fldChar w:fldCharType="begin" w:fldLock="1"/>
      </w:r>
      <w:r w:rsidR="008435BA">
        <w:rPr>
          <w:rFonts w:ascii="Times New Roman" w:hAnsi="Times New Roman" w:cs="Times New Roman"/>
          <w:sz w:val="24"/>
          <w:szCs w:val="24"/>
        </w:rPr>
        <w:instrText>ADDIN CSL_CITATION {"citationItems":[{"id":"ITEM-1","itemData":{"DOI":"10.31004/jkt.v3i2.4402","ISBN":"2010713001","ISSN":"2777-0524","abstract":"Handphone sudah menjadi alat yang wajib dimiliki semua orang karena semua aktivitas sudah dapat dialihkan dengan online. Sebuah penelitian pada tahun 2015 mengatakan bahwa lebih dari 2.000 remaja menggunakan handphone untuk mengakses sosial media selama 92% setiap harinya. Salah satu pengaruh yang signifikan terjadi dari sosial media tersebut adalah gangguan pada mental dan fisik remaja seperti meningkatnya stress, pola hidup yang tidak baik (alcohol dan narkotika), berubahnya pola tidur, dan obesitas. Oleh karena itu penting sekali dalam memanajemen waktu dalam penggunaan sosial media setiap harinya. Tujuan kajian ini untuk mengetahui korelasi antara penggunaan media sosial dengan kesehatan mental dan fisik remaja. Dalam kajian ini peneliti menggunakan metode systematic review, yang dimana artikel dipilih menggunakan metode PRISMA. Artikel yang digunakan didapatkan dari fasilitas database online melalui halaman Google Scholar dan ScienceDirect. Artikel yang diperoleh dipilih berdasarkan publikasi yang diterbitkan dari tahun 2017 sampai 2022 (5 tahun). Dari kedelapan artikel yang terpilih, didapatkan hasil bahwa seluruh artikel menyatakan bahwa adanya korelasi antara penggunaan sosial media dengan kesehatan mental dan fisik remaja. Oleh karena itu, dapat disimpulkan bahwa semakin baik remaja memanajemen waktu untuk menggunakan sosial media pada setiap harinya, maka semakin rendah pula kejadian yang berpengaruh pada kesehatan mental dan fisik remaja.","author":[{"dropping-particle":"Al","family":"Yasin","given":"Rhaina","non-dropping-particle":"","parse-names":false,"suffix":""},{"dropping-particle":"","family":"Anjani","given":"Raden Roro Kirani Annisa","non-dropping-particle":"","parse-names":false,"suffix":""},{"dropping-particle":"","family":"Salsabil","given":"Salwa","non-dropping-particle":"","parse-names":false,"suffix":""},{"dropping-particle":"","family":"Rahmayanti","given":"Tania","non-dropping-particle":"","parse-names":false,"suffix":""},{"dropping-particle":"","family":"Amalia","given":"Rizki","non-dropping-particle":"","parse-names":false,"suffix":""}],"container-title":"Jurnal Kesehatan Tambusai","id":"ITEM-1","issue":"2","issued":{"date-parts":[["2022"]]},"page":"83-90","title":"Pengaruh Sosial Media Terhadap Kesehatan Mental Dan Fisik Remaja: a Systematic Review","type":"article-journal","volume":"3"},"uris":["http://www.mendeley.com/documents/?uuid=aadf8f78-dcda-4c6d-ac76-b6dac6379bfb"]}],"mendeley":{"formattedCitation":"[1]","plainTextFormattedCitation":"[1]","previouslyFormattedCitation":"[1]"},"properties":{"noteIndex":0},"schema":"https://github.com/citation-style-language/schema/raw/master/csl-citation.json"}</w:instrText>
      </w:r>
      <w:r w:rsidR="008435BA">
        <w:rPr>
          <w:rFonts w:ascii="Times New Roman" w:hAnsi="Times New Roman" w:cs="Times New Roman"/>
          <w:sz w:val="24"/>
          <w:szCs w:val="24"/>
        </w:rPr>
        <w:fldChar w:fldCharType="separate"/>
      </w:r>
      <w:r w:rsidR="008435BA" w:rsidRPr="008435BA">
        <w:rPr>
          <w:rFonts w:ascii="Times New Roman" w:hAnsi="Times New Roman" w:cs="Times New Roman"/>
          <w:noProof/>
          <w:sz w:val="24"/>
          <w:szCs w:val="24"/>
        </w:rPr>
        <w:t>[1]</w:t>
      </w:r>
      <w:r w:rsidR="008435BA">
        <w:rPr>
          <w:rFonts w:ascii="Times New Roman" w:hAnsi="Times New Roman" w:cs="Times New Roman"/>
          <w:sz w:val="24"/>
          <w:szCs w:val="24"/>
        </w:rPr>
        <w:fldChar w:fldCharType="end"/>
      </w:r>
      <w:r w:rsidR="008435BA">
        <w:rPr>
          <w:rFonts w:ascii="Times New Roman" w:hAnsi="Times New Roman" w:cs="Times New Roman"/>
          <w:sz w:val="24"/>
          <w:szCs w:val="24"/>
        </w:rPr>
        <w:t xml:space="preserve">. </w:t>
      </w:r>
      <w:r w:rsidR="00E228DC" w:rsidRPr="00E228DC">
        <w:rPr>
          <w:rFonts w:ascii="Times New Roman" w:hAnsi="Times New Roman" w:cs="Times New Roman"/>
          <w:sz w:val="24"/>
          <w:szCs w:val="24"/>
        </w:rPr>
        <w:t xml:space="preserve">Media </w:t>
      </w:r>
      <w:proofErr w:type="spellStart"/>
      <w:r w:rsidR="00E228DC" w:rsidRPr="00E228DC">
        <w:rPr>
          <w:rFonts w:ascii="Times New Roman" w:hAnsi="Times New Roman" w:cs="Times New Roman"/>
          <w:sz w:val="24"/>
          <w:szCs w:val="24"/>
        </w:rPr>
        <w:t>sosial</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memberikan</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banyak</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pengaruh</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positif</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tetapi</w:t>
      </w:r>
      <w:proofErr w:type="spellEnd"/>
      <w:r w:rsidR="00E228DC" w:rsidRPr="00E228DC">
        <w:rPr>
          <w:rFonts w:ascii="Times New Roman" w:hAnsi="Times New Roman" w:cs="Times New Roman"/>
          <w:sz w:val="24"/>
          <w:szCs w:val="24"/>
        </w:rPr>
        <w:t xml:space="preserve"> juga </w:t>
      </w:r>
      <w:proofErr w:type="spellStart"/>
      <w:r w:rsidR="00E228DC" w:rsidRPr="00E228DC">
        <w:rPr>
          <w:rFonts w:ascii="Times New Roman" w:hAnsi="Times New Roman" w:cs="Times New Roman"/>
          <w:sz w:val="24"/>
          <w:szCs w:val="24"/>
        </w:rPr>
        <w:t>memiliki</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pengaruh</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negatif</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terutama</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terhadap</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kesehatan</w:t>
      </w:r>
      <w:proofErr w:type="spellEnd"/>
      <w:r w:rsidR="00E228DC" w:rsidRPr="00E228DC">
        <w:rPr>
          <w:rFonts w:ascii="Times New Roman" w:hAnsi="Times New Roman" w:cs="Times New Roman"/>
          <w:sz w:val="24"/>
          <w:szCs w:val="24"/>
        </w:rPr>
        <w:t xml:space="preserve"> mental</w:t>
      </w:r>
      <w:r w:rsidR="00E228DC" w:rsidRPr="00E228DC">
        <w:rPr>
          <w:rFonts w:ascii="Times New Roman" w:hAnsi="Times New Roman" w:cs="Times New Roman"/>
          <w:sz w:val="24"/>
          <w:szCs w:val="24"/>
        </w:rPr>
        <w:t xml:space="preserve"> </w:t>
      </w:r>
      <w:r w:rsidR="001861F3">
        <w:rPr>
          <w:rFonts w:ascii="Times New Roman" w:hAnsi="Times New Roman" w:cs="Times New Roman"/>
          <w:sz w:val="24"/>
          <w:szCs w:val="24"/>
        </w:rPr>
        <w:fldChar w:fldCharType="begin" w:fldLock="1"/>
      </w:r>
      <w:r w:rsidR="001861F3">
        <w:rPr>
          <w:rFonts w:ascii="Times New Roman" w:hAnsi="Times New Roman" w:cs="Times New Roman"/>
          <w:sz w:val="24"/>
          <w:szCs w:val="24"/>
        </w:rPr>
        <w:instrText>ADDIN CSL_CITATION {"citationItems":[{"id":"ITEM-1","itemData":{"DOI":"10.56832/mudabbir.v3i2.370","ISSN":"2774-8391","abstract":"Di zaman teknologi yang maju seperti sekarang, interaksi antara masyarakat tidak hanya terjadi secara langsung, melainkan juga melalui media sosial. Kemajuan teknologi selalu dikaitkan dengan modernitas dan perkembangan. Masyarakat kini tidak hanya terbatas dalam membentuk komunitas di wilayah sekitar, tetapi juga mampu membentuk komunitas melalui media sosial. Salah satu kelompok pengguna media sosial yang sangat signifikan adalah remaja. Remaja umumnya memanfaatkan media sosial untuk berbagi cerita dan foto tentang kehidupan pribadi mereka dengan teman-teman. Media sosial memberikan kebebasan kepada individu untuk memberikan komentar dan pendapat tanpa rasa khawatir. Namun, perlu disadari bahwa penggunaan media sosial yang tidak bijaksana dapat memiliki dampak negatif yang tak terduga. Terkadang, media sosial disalahgunakan untuk mencari kepuasan dan kegembiraan, namun tanpa disadari hal itu dapat berbalik menjadi konsekuensi buruk. Selain itu, penggunaan media sosial juga dapat berdampak pada masalah kesehatan mental pengguna.","author":[{"dropping-particle":"","family":"Arsini","given":"Yenti","non-dropping-particle":"","parse-names":false,"suffix":""},{"dropping-particle":"","family":"Azzahra","given":"Hannisa","non-dropping-particle":"","parse-names":false,"suffix":""},{"dropping-particle":"","family":"Tarigan","given":"Khairan Syahputra","non-dropping-particle":"","parse-names":false,"suffix":""},{"dropping-particle":"","family":"Azhari","given":"Irfan","non-dropping-particle":"","parse-names":false,"suffix":""}],"container-title":"MUDABBIR Journal Reserch and Education Studies","id":"ITEM-1","issue":"2","issued":{"date-parts":[["2023"]]},"page":"50-54","title":"Pengaruh Media Sosial Terhadap Kesehatan Mental Remaja","type":"article-journal","volume":"3"},"uris":["http://www.mendeley.com/documents/?uuid=1e08e0bf-230c-4b61-bdb9-b38828820460"]}],"mendeley":{"formattedCitation":"[2]","plainTextFormattedCitation":"[2]","previouslyFormattedCitation":"[2]"},"properties":{"noteIndex":0},"schema":"https://github.com/citation-style-language/schema/raw/master/csl-citation.json"}</w:instrText>
      </w:r>
      <w:r w:rsidR="001861F3">
        <w:rPr>
          <w:rFonts w:ascii="Times New Roman" w:hAnsi="Times New Roman" w:cs="Times New Roman"/>
          <w:sz w:val="24"/>
          <w:szCs w:val="24"/>
        </w:rPr>
        <w:fldChar w:fldCharType="separate"/>
      </w:r>
      <w:r w:rsidR="001861F3" w:rsidRPr="001861F3">
        <w:rPr>
          <w:rFonts w:ascii="Times New Roman" w:hAnsi="Times New Roman" w:cs="Times New Roman"/>
          <w:noProof/>
          <w:sz w:val="24"/>
          <w:szCs w:val="24"/>
        </w:rPr>
        <w:t>[2]</w:t>
      </w:r>
      <w:r w:rsidR="001861F3">
        <w:rPr>
          <w:rFonts w:ascii="Times New Roman" w:hAnsi="Times New Roman" w:cs="Times New Roman"/>
          <w:sz w:val="24"/>
          <w:szCs w:val="24"/>
        </w:rPr>
        <w:fldChar w:fldCharType="end"/>
      </w:r>
      <w:r w:rsidR="001861F3">
        <w:rPr>
          <w:rFonts w:ascii="Times New Roman" w:hAnsi="Times New Roman" w:cs="Times New Roman"/>
          <w:sz w:val="24"/>
          <w:szCs w:val="24"/>
        </w:rPr>
        <w:t xml:space="preserve">. </w:t>
      </w:r>
      <w:r w:rsidR="00E228DC" w:rsidRPr="00E228DC">
        <w:rPr>
          <w:rFonts w:ascii="Times New Roman" w:hAnsi="Times New Roman" w:cs="Times New Roman"/>
          <w:sz w:val="24"/>
          <w:szCs w:val="24"/>
        </w:rPr>
        <w:t xml:space="preserve">Media </w:t>
      </w:r>
      <w:proofErr w:type="spellStart"/>
      <w:r w:rsidR="00E228DC" w:rsidRPr="00E228DC">
        <w:rPr>
          <w:rFonts w:ascii="Times New Roman" w:hAnsi="Times New Roman" w:cs="Times New Roman"/>
          <w:sz w:val="24"/>
          <w:szCs w:val="24"/>
        </w:rPr>
        <w:t>sosial</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bisa</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memengaruhi</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pikiran</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remaja</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membuat</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mereka</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ingin</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meniru</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hal-hal</w:t>
      </w:r>
      <w:proofErr w:type="spellEnd"/>
      <w:r w:rsidR="00E228DC" w:rsidRPr="00E228DC">
        <w:rPr>
          <w:rFonts w:ascii="Times New Roman" w:hAnsi="Times New Roman" w:cs="Times New Roman"/>
          <w:sz w:val="24"/>
          <w:szCs w:val="24"/>
        </w:rPr>
        <w:t xml:space="preserve"> yang </w:t>
      </w:r>
      <w:proofErr w:type="spellStart"/>
      <w:r w:rsidR="00E228DC" w:rsidRPr="00E228DC">
        <w:rPr>
          <w:rFonts w:ascii="Times New Roman" w:hAnsi="Times New Roman" w:cs="Times New Roman"/>
          <w:sz w:val="24"/>
          <w:szCs w:val="24"/>
        </w:rPr>
        <w:t>dilihat</w:t>
      </w:r>
      <w:proofErr w:type="spellEnd"/>
      <w:r w:rsidR="00E228DC" w:rsidRPr="00E228DC">
        <w:rPr>
          <w:rFonts w:ascii="Times New Roman" w:hAnsi="Times New Roman" w:cs="Times New Roman"/>
          <w:sz w:val="24"/>
          <w:szCs w:val="24"/>
        </w:rPr>
        <w:t xml:space="preserve"> dan </w:t>
      </w:r>
      <w:proofErr w:type="spellStart"/>
      <w:r w:rsidR="00E228DC" w:rsidRPr="00E228DC">
        <w:rPr>
          <w:rFonts w:ascii="Times New Roman" w:hAnsi="Times New Roman" w:cs="Times New Roman"/>
          <w:sz w:val="24"/>
          <w:szCs w:val="24"/>
        </w:rPr>
        <w:t>menggunakan</w:t>
      </w:r>
      <w:proofErr w:type="spellEnd"/>
      <w:r w:rsidR="00E228DC" w:rsidRPr="00E228DC">
        <w:rPr>
          <w:rFonts w:ascii="Times New Roman" w:hAnsi="Times New Roman" w:cs="Times New Roman"/>
          <w:sz w:val="24"/>
          <w:szCs w:val="24"/>
        </w:rPr>
        <w:t xml:space="preserve"> media </w:t>
      </w:r>
      <w:proofErr w:type="spellStart"/>
      <w:r w:rsidR="00E228DC" w:rsidRPr="00E228DC">
        <w:rPr>
          <w:rFonts w:ascii="Times New Roman" w:hAnsi="Times New Roman" w:cs="Times New Roman"/>
          <w:sz w:val="24"/>
          <w:szCs w:val="24"/>
        </w:rPr>
        <w:t>sosial</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sebagai</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cara</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untuk</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merasa</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puas</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secara</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pribadi</w:t>
      </w:r>
      <w:proofErr w:type="spellEnd"/>
      <w:r w:rsidR="00E228DC" w:rsidRPr="00E228DC">
        <w:rPr>
          <w:rFonts w:ascii="Times New Roman" w:hAnsi="Times New Roman" w:cs="Times New Roman"/>
          <w:sz w:val="24"/>
          <w:szCs w:val="24"/>
        </w:rPr>
        <w:t xml:space="preserve"> </w:t>
      </w:r>
      <w:r w:rsidR="001861F3">
        <w:rPr>
          <w:rFonts w:ascii="Times New Roman" w:hAnsi="Times New Roman" w:cs="Times New Roman"/>
          <w:sz w:val="24"/>
          <w:szCs w:val="24"/>
        </w:rPr>
        <w:fldChar w:fldCharType="begin" w:fldLock="1"/>
      </w:r>
      <w:r w:rsidR="004277BD">
        <w:rPr>
          <w:rFonts w:ascii="Times New Roman" w:hAnsi="Times New Roman" w:cs="Times New Roman"/>
          <w:sz w:val="24"/>
          <w:szCs w:val="24"/>
        </w:rPr>
        <w:instrText>ADDIN CSL_CITATION {"citationItems":[{"id":"ITEM-1","itemData":{"DOI":"10.34305/jikbh.v15i02.1245","ISSN":"2252-9462","abstract":"Latar Belakang: Media sosial merupakan media online yang digunakan untuk mendapatkan informasi, berinteraksi, berkomunikais, secara virtual tanpa bertatap muka. Namun media sosial dapat mengahlikan pikiran remaja untuk meniru, dan menjadi kan bahan pemuasan diri secara individu, Sebab yang lebih aktif dalam mengakses media sosial adalah kalangan remaja.Metode: Jenis penelitian yaitu penelitian deskriptif kuantitatif, pengelola data secara primer dengan pendektan cros sectional  yang dilakukan di sekolah tingi ilmu kesehatan santa elisabeth medan. Teknik pengambilan sampel yaitu total sampling 192 rsponden. Analisis data menggunakan statistik deskriptif yaitu dengan analisis univariat.Hasil: Berdasarkan hasil penelitian didapatkan bahwa nilai p value sebesar 0,191 atau tidak ada hubungan anntara penggunaan media sosial dengan kesehatan mental remaja.Kesimpulan: Agar remaja dapat mengontrol diri tanpa mengutamakan media sosial dan dapat memanajamenkan waktu maksimal 4 jam 17 menit dalam sehari untuk mencegah gangguan kesehatan mental remaja.Latar Belakang: Media sosial merupakan media online yang digunakan untuk mendapatkan informasi, berinteraksi, berkomunikais, secara virtual tanpa bertatap muka. Namun media sosial dapat mengahlikan pikiran remaja untuk meniru, dan menjadi kan bahan pemuasan diri secara individu, Sebab yang lebih aktif dalam mengakses media sosial adalah kalangan remaja.Metode: Jenis penelitian yaitu penelitian deskriptif kuantitatif, pengelola data secara primer dengan pendektan cros sectional  yang dilakukan di sekolah tingi ilmu kesehatan santa elisabeth medan. Teknik pengambilan sampel yaitu total sampling 192 rsponden. Analisis data menggunakan statistik deskriptif yaitu dengan analisis univariat.Hasil: Berdasarkan hasil penelitian didapatkan bahwa nilai p value sebesar 0,191 atau tidak ada hubungan anntara penggunaan media sosial dengan kesehatan mental remaja.Kesimpulan: Agar remaja dapat mengontrol diri tanpa mengutamakan media sosial dan dapat memanajamenkan waktu maksimal 4 jam 17 menit dalam sehari untuk mencegah gangguan kesehatan mental remaja.","author":[{"dropping-particle":"","family":"Sarumaha","given":"Midisa","non-dropping-particle":"","parse-names":false,"suffix":""},{"dropping-particle":"","family":"Manik","given":"Risda Mariana","non-dropping-particle":"","parse-names":false,"suffix":""},{"dropping-particle":"","family":"Borus","given":"Anita Veronika Br","non-dropping-particle":"","parse-names":false,"suffix":""},{"dropping-particle":"","family":"Sitepu","given":"Aprilita Br","non-dropping-particle":"","parse-names":false,"suffix":""}],"container-title":"Jurnal Ilmu Kesehatan Bhakti Husada: Health Sciences Journal","id":"ITEM-1","issue":"02","issued":{"date-parts":[["2024"]]},"page":"333-342","title":"Hubungan penggunaan media sosial dengan kesehatan mental remaja","type":"article-journal","volume":"15"},"uris":["http://www.mendeley.com/documents/?uuid=9ca012fd-e6be-461d-93f4-be5b73e05293"]}],"mendeley":{"formattedCitation":"[3]","plainTextFormattedCitation":"[3]","previouslyFormattedCitation":"[3]"},"properties":{"noteIndex":0},"schema":"https://github.com/citation-style-language/schema/raw/master/csl-citation.json"}</w:instrText>
      </w:r>
      <w:r w:rsidR="001861F3">
        <w:rPr>
          <w:rFonts w:ascii="Times New Roman" w:hAnsi="Times New Roman" w:cs="Times New Roman"/>
          <w:sz w:val="24"/>
          <w:szCs w:val="24"/>
        </w:rPr>
        <w:fldChar w:fldCharType="separate"/>
      </w:r>
      <w:r w:rsidR="001861F3" w:rsidRPr="001861F3">
        <w:rPr>
          <w:rFonts w:ascii="Times New Roman" w:hAnsi="Times New Roman" w:cs="Times New Roman"/>
          <w:noProof/>
          <w:sz w:val="24"/>
          <w:szCs w:val="24"/>
        </w:rPr>
        <w:t>[3]</w:t>
      </w:r>
      <w:r w:rsidR="001861F3">
        <w:rPr>
          <w:rFonts w:ascii="Times New Roman" w:hAnsi="Times New Roman" w:cs="Times New Roman"/>
          <w:sz w:val="24"/>
          <w:szCs w:val="24"/>
        </w:rPr>
        <w:fldChar w:fldCharType="end"/>
      </w:r>
      <w:r w:rsidR="001861F3">
        <w:rPr>
          <w:rFonts w:ascii="Times New Roman" w:hAnsi="Times New Roman" w:cs="Times New Roman"/>
          <w:sz w:val="24"/>
          <w:szCs w:val="24"/>
        </w:rPr>
        <w:t>.</w:t>
      </w:r>
      <w:r w:rsidR="00D10241" w:rsidRPr="00D10241">
        <w:rPr>
          <w:rFonts w:ascii="Times New Roman" w:hAnsi="Times New Roman" w:cs="Times New Roman"/>
          <w:sz w:val="24"/>
          <w:szCs w:val="24"/>
        </w:rPr>
        <w:t xml:space="preserve"> </w:t>
      </w:r>
      <w:r w:rsidR="00E228DC" w:rsidRPr="00E228DC">
        <w:rPr>
          <w:rFonts w:ascii="Times New Roman" w:hAnsi="Times New Roman" w:cs="Times New Roman"/>
          <w:sz w:val="24"/>
          <w:szCs w:val="24"/>
        </w:rPr>
        <w:t xml:space="preserve">Karena </w:t>
      </w:r>
      <w:proofErr w:type="spellStart"/>
      <w:r w:rsidR="00E228DC" w:rsidRPr="00E228DC">
        <w:rPr>
          <w:rFonts w:ascii="Times New Roman" w:hAnsi="Times New Roman" w:cs="Times New Roman"/>
          <w:sz w:val="24"/>
          <w:szCs w:val="24"/>
        </w:rPr>
        <w:t>banyaknya</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konten</w:t>
      </w:r>
      <w:proofErr w:type="spellEnd"/>
      <w:r w:rsidR="00E228DC" w:rsidRPr="00E228DC">
        <w:rPr>
          <w:rFonts w:ascii="Times New Roman" w:hAnsi="Times New Roman" w:cs="Times New Roman"/>
          <w:sz w:val="24"/>
          <w:szCs w:val="24"/>
        </w:rPr>
        <w:t xml:space="preserve"> yang </w:t>
      </w:r>
      <w:proofErr w:type="spellStart"/>
      <w:r w:rsidR="00E228DC" w:rsidRPr="00E228DC">
        <w:rPr>
          <w:rFonts w:ascii="Times New Roman" w:hAnsi="Times New Roman" w:cs="Times New Roman"/>
          <w:sz w:val="24"/>
          <w:szCs w:val="24"/>
        </w:rPr>
        <w:t>tersedia</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fitur</w:t>
      </w:r>
      <w:proofErr w:type="spellEnd"/>
      <w:r w:rsidR="00E228DC" w:rsidRPr="00E228DC">
        <w:rPr>
          <w:rFonts w:ascii="Times New Roman" w:hAnsi="Times New Roman" w:cs="Times New Roman"/>
          <w:sz w:val="24"/>
          <w:szCs w:val="24"/>
        </w:rPr>
        <w:t xml:space="preserve"> yang </w:t>
      </w:r>
      <w:proofErr w:type="spellStart"/>
      <w:r w:rsidR="00E228DC" w:rsidRPr="00E228DC">
        <w:rPr>
          <w:rFonts w:ascii="Times New Roman" w:hAnsi="Times New Roman" w:cs="Times New Roman"/>
          <w:sz w:val="24"/>
          <w:szCs w:val="24"/>
        </w:rPr>
        <w:t>menarik</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serta</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memberi</w:t>
      </w:r>
      <w:proofErr w:type="spellEnd"/>
      <w:r w:rsidR="00E228DC" w:rsidRPr="00E228DC">
        <w:rPr>
          <w:rFonts w:ascii="Times New Roman" w:hAnsi="Times New Roman" w:cs="Times New Roman"/>
          <w:sz w:val="24"/>
          <w:szCs w:val="24"/>
        </w:rPr>
        <w:t xml:space="preserve"> rasa </w:t>
      </w:r>
      <w:proofErr w:type="spellStart"/>
      <w:r w:rsidR="00E228DC" w:rsidRPr="00E228DC">
        <w:rPr>
          <w:rFonts w:ascii="Times New Roman" w:hAnsi="Times New Roman" w:cs="Times New Roman"/>
          <w:sz w:val="24"/>
          <w:szCs w:val="24"/>
        </w:rPr>
        <w:t>nyaman</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remaja</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cenderung</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sulit</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melepaskan</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diri</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dari</w:t>
      </w:r>
      <w:proofErr w:type="spellEnd"/>
      <w:r w:rsidR="00E228DC" w:rsidRPr="00E228DC">
        <w:rPr>
          <w:rFonts w:ascii="Times New Roman" w:hAnsi="Times New Roman" w:cs="Times New Roman"/>
          <w:sz w:val="24"/>
          <w:szCs w:val="24"/>
        </w:rPr>
        <w:t xml:space="preserve"> media </w:t>
      </w:r>
      <w:proofErr w:type="spellStart"/>
      <w:r w:rsidR="00E228DC" w:rsidRPr="00E228DC">
        <w:rPr>
          <w:rFonts w:ascii="Times New Roman" w:hAnsi="Times New Roman" w:cs="Times New Roman"/>
          <w:sz w:val="24"/>
          <w:szCs w:val="24"/>
        </w:rPr>
        <w:t>sosial</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sehingga</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bisa</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terkena</w:t>
      </w:r>
      <w:proofErr w:type="spellEnd"/>
      <w:r w:rsidR="00E228DC" w:rsidRPr="00E228DC">
        <w:rPr>
          <w:rFonts w:ascii="Times New Roman" w:hAnsi="Times New Roman" w:cs="Times New Roman"/>
          <w:sz w:val="24"/>
          <w:szCs w:val="24"/>
        </w:rPr>
        <w:t xml:space="preserve"> </w:t>
      </w:r>
      <w:proofErr w:type="spellStart"/>
      <w:r w:rsidR="00E228DC" w:rsidRPr="00E228DC">
        <w:rPr>
          <w:rFonts w:ascii="Times New Roman" w:hAnsi="Times New Roman" w:cs="Times New Roman"/>
          <w:sz w:val="24"/>
          <w:szCs w:val="24"/>
        </w:rPr>
        <w:t>kecanduan</w:t>
      </w:r>
      <w:proofErr w:type="spellEnd"/>
      <w:r w:rsidR="00E228DC" w:rsidRPr="00E228DC">
        <w:rPr>
          <w:rFonts w:ascii="Times New Roman" w:hAnsi="Times New Roman" w:cs="Times New Roman"/>
          <w:sz w:val="24"/>
          <w:szCs w:val="24"/>
        </w:rPr>
        <w:t xml:space="preserve"> </w:t>
      </w:r>
      <w:r w:rsidR="00D10241">
        <w:rPr>
          <w:rFonts w:ascii="Times New Roman" w:hAnsi="Times New Roman" w:cs="Times New Roman"/>
          <w:sz w:val="24"/>
          <w:szCs w:val="24"/>
        </w:rPr>
        <w:fldChar w:fldCharType="begin" w:fldLock="1"/>
      </w:r>
      <w:r w:rsidR="00D10241">
        <w:rPr>
          <w:rFonts w:ascii="Times New Roman" w:hAnsi="Times New Roman" w:cs="Times New Roman"/>
          <w:sz w:val="24"/>
          <w:szCs w:val="24"/>
        </w:rPr>
        <w:instrText>ADDIN CSL_CITATION {"citationItems":[{"id":"ITEM-1","itemData":{"author":[{"dropping-particle":"","family":"Poiyo","given":"Apriyanti M","non-dropping-particle":"","parse-names":false,"suffix":""},{"dropping-particle":"","family":"Nikmathul","given":"Rizky","non-dropping-particle":"","parse-names":false,"suffix":""},{"dropping-particle":"","family":"Ali","given":"Husna","non-dropping-particle":"","parse-names":false,"suffix":""},{"dropping-particle":"","family":"Sondakh","given":"Levana","non-dropping-particle":"","parse-names":false,"suffix":""}],"id":"ITEM-1","issue":"x","issued":{"date-parts":[["2020"]]},"title":"HUBUNGAN MEDIA SOSIAL DENGAN KESEHATAN MENTAL REMAJA DI MTS N 3 KABUPATEN GORONTALO","type":"article-journal","volume":"x"},"uris":["http://www.mendeley.com/documents/?uuid=dc1a8b18-ea1b-4aa6-9c1c-eaeadc672437"]}],"mendeley":{"formattedCitation":"[4]","plainTextFormattedCitation":"[4]","previouslyFormattedCitation":"[4]"},"properties":{"noteIndex":0},"schema":"https://github.com/citation-style-language/schema/raw/master/csl-citation.json"}</w:instrText>
      </w:r>
      <w:r w:rsidR="00D10241">
        <w:rPr>
          <w:rFonts w:ascii="Times New Roman" w:hAnsi="Times New Roman" w:cs="Times New Roman"/>
          <w:sz w:val="24"/>
          <w:szCs w:val="24"/>
        </w:rPr>
        <w:fldChar w:fldCharType="separate"/>
      </w:r>
      <w:r w:rsidR="00D10241" w:rsidRPr="00D10241">
        <w:rPr>
          <w:rFonts w:ascii="Times New Roman" w:hAnsi="Times New Roman" w:cs="Times New Roman"/>
          <w:noProof/>
          <w:sz w:val="24"/>
          <w:szCs w:val="24"/>
        </w:rPr>
        <w:t>[4]</w:t>
      </w:r>
      <w:r w:rsidR="00D10241">
        <w:rPr>
          <w:rFonts w:ascii="Times New Roman" w:hAnsi="Times New Roman" w:cs="Times New Roman"/>
          <w:sz w:val="24"/>
          <w:szCs w:val="24"/>
        </w:rPr>
        <w:fldChar w:fldCharType="end"/>
      </w:r>
      <w:r w:rsidR="00E228DC">
        <w:rPr>
          <w:rFonts w:ascii="Times New Roman" w:hAnsi="Times New Roman" w:cs="Times New Roman"/>
          <w:sz w:val="24"/>
          <w:szCs w:val="24"/>
        </w:rPr>
        <w:t xml:space="preserve">. </w:t>
      </w:r>
      <w:r w:rsidR="00D10241">
        <w:rPr>
          <w:rFonts w:ascii="Times New Roman" w:hAnsi="Times New Roman" w:cs="Times New Roman"/>
          <w:sz w:val="24"/>
          <w:szCs w:val="24"/>
        </w:rPr>
        <w:t xml:space="preserve"> </w:t>
      </w:r>
    </w:p>
    <w:p w14:paraId="0D3330C9" w14:textId="1764ADD7" w:rsidR="004277BD" w:rsidRDefault="00E228DC" w:rsidP="002D39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roofErr w:type="spellStart"/>
      <w:r w:rsidRPr="00E228DC">
        <w:rPr>
          <w:rFonts w:ascii="Times New Roman" w:hAnsi="Times New Roman" w:cs="Times New Roman"/>
          <w:sz w:val="24"/>
          <w:szCs w:val="24"/>
        </w:rPr>
        <w:t>Berdasarkan</w:t>
      </w:r>
      <w:proofErr w:type="spellEnd"/>
      <w:r w:rsidRPr="00E228DC">
        <w:rPr>
          <w:rFonts w:ascii="Times New Roman" w:hAnsi="Times New Roman" w:cs="Times New Roman"/>
          <w:sz w:val="24"/>
          <w:szCs w:val="24"/>
        </w:rPr>
        <w:t xml:space="preserve"> data </w:t>
      </w:r>
      <w:proofErr w:type="spellStart"/>
      <w:r w:rsidRPr="00E228DC">
        <w:rPr>
          <w:rFonts w:ascii="Times New Roman" w:hAnsi="Times New Roman" w:cs="Times New Roman"/>
          <w:sz w:val="24"/>
          <w:szCs w:val="24"/>
        </w:rPr>
        <w:t>dari</w:t>
      </w:r>
      <w:proofErr w:type="spellEnd"/>
      <w:r w:rsidRPr="00E228DC">
        <w:rPr>
          <w:rFonts w:ascii="Times New Roman" w:hAnsi="Times New Roman" w:cs="Times New Roman"/>
          <w:sz w:val="24"/>
          <w:szCs w:val="24"/>
        </w:rPr>
        <w:t xml:space="preserve"> World Health Organization (WHO), </w:t>
      </w:r>
      <w:proofErr w:type="spellStart"/>
      <w:r w:rsidRPr="00E228DC">
        <w:rPr>
          <w:rFonts w:ascii="Times New Roman" w:hAnsi="Times New Roman" w:cs="Times New Roman"/>
          <w:sz w:val="24"/>
          <w:szCs w:val="24"/>
        </w:rPr>
        <w:t>terdapat</w:t>
      </w:r>
      <w:proofErr w:type="spellEnd"/>
      <w:r w:rsidRPr="00E228DC">
        <w:rPr>
          <w:rFonts w:ascii="Times New Roman" w:hAnsi="Times New Roman" w:cs="Times New Roman"/>
          <w:sz w:val="24"/>
          <w:szCs w:val="24"/>
        </w:rPr>
        <w:t xml:space="preserve"> 450 </w:t>
      </w:r>
      <w:proofErr w:type="spellStart"/>
      <w:r w:rsidRPr="00E228DC">
        <w:rPr>
          <w:rFonts w:ascii="Times New Roman" w:hAnsi="Times New Roman" w:cs="Times New Roman"/>
          <w:sz w:val="24"/>
          <w:szCs w:val="24"/>
        </w:rPr>
        <w:t>remaja</w:t>
      </w:r>
      <w:proofErr w:type="spellEnd"/>
      <w:r w:rsidRPr="00E228DC">
        <w:rPr>
          <w:rFonts w:ascii="Times New Roman" w:hAnsi="Times New Roman" w:cs="Times New Roman"/>
          <w:sz w:val="24"/>
          <w:szCs w:val="24"/>
        </w:rPr>
        <w:t xml:space="preserve"> yang </w:t>
      </w:r>
      <w:proofErr w:type="spellStart"/>
      <w:r w:rsidRPr="00E228DC">
        <w:rPr>
          <w:rFonts w:ascii="Times New Roman" w:hAnsi="Times New Roman" w:cs="Times New Roman"/>
          <w:sz w:val="24"/>
          <w:szCs w:val="24"/>
        </w:rPr>
        <w:t>mengalami</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gangguan</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kesehatan</w:t>
      </w:r>
      <w:proofErr w:type="spellEnd"/>
      <w:r w:rsidRPr="00E228DC">
        <w:rPr>
          <w:rFonts w:ascii="Times New Roman" w:hAnsi="Times New Roman" w:cs="Times New Roman"/>
          <w:sz w:val="24"/>
          <w:szCs w:val="24"/>
        </w:rPr>
        <w:t xml:space="preserve"> mental. Saat </w:t>
      </w:r>
      <w:proofErr w:type="spellStart"/>
      <w:r w:rsidRPr="00E228DC">
        <w:rPr>
          <w:rFonts w:ascii="Times New Roman" w:hAnsi="Times New Roman" w:cs="Times New Roman"/>
          <w:sz w:val="24"/>
          <w:szCs w:val="24"/>
        </w:rPr>
        <w:t>ini</w:t>
      </w:r>
      <w:proofErr w:type="spellEnd"/>
      <w:r w:rsidRPr="00E228DC">
        <w:rPr>
          <w:rFonts w:ascii="Times New Roman" w:hAnsi="Times New Roman" w:cs="Times New Roman"/>
          <w:sz w:val="24"/>
          <w:szCs w:val="24"/>
        </w:rPr>
        <w:t xml:space="preserve">, total </w:t>
      </w:r>
      <w:proofErr w:type="spellStart"/>
      <w:r w:rsidRPr="00E228DC">
        <w:rPr>
          <w:rFonts w:ascii="Times New Roman" w:hAnsi="Times New Roman" w:cs="Times New Roman"/>
          <w:sz w:val="24"/>
          <w:szCs w:val="24"/>
        </w:rPr>
        <w:t>jumlah</w:t>
      </w:r>
      <w:proofErr w:type="spellEnd"/>
      <w:r w:rsidRPr="00E228DC">
        <w:rPr>
          <w:rFonts w:ascii="Times New Roman" w:hAnsi="Times New Roman" w:cs="Times New Roman"/>
          <w:sz w:val="24"/>
          <w:szCs w:val="24"/>
        </w:rPr>
        <w:t xml:space="preserve"> orang yang </w:t>
      </w:r>
      <w:proofErr w:type="spellStart"/>
      <w:r w:rsidRPr="00E228DC">
        <w:rPr>
          <w:rFonts w:ascii="Times New Roman" w:hAnsi="Times New Roman" w:cs="Times New Roman"/>
          <w:sz w:val="24"/>
          <w:szCs w:val="24"/>
        </w:rPr>
        <w:t>mengalami</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gangguan</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kesehatan</w:t>
      </w:r>
      <w:proofErr w:type="spellEnd"/>
      <w:r w:rsidRPr="00E228DC">
        <w:rPr>
          <w:rFonts w:ascii="Times New Roman" w:hAnsi="Times New Roman" w:cs="Times New Roman"/>
          <w:sz w:val="24"/>
          <w:szCs w:val="24"/>
        </w:rPr>
        <w:t xml:space="preserve"> mental </w:t>
      </w:r>
      <w:proofErr w:type="spellStart"/>
      <w:r w:rsidRPr="00E228DC">
        <w:rPr>
          <w:rFonts w:ascii="Times New Roman" w:hAnsi="Times New Roman" w:cs="Times New Roman"/>
          <w:sz w:val="24"/>
          <w:szCs w:val="24"/>
        </w:rPr>
        <w:t>mencapai</w:t>
      </w:r>
      <w:proofErr w:type="spellEnd"/>
      <w:r w:rsidRPr="00E228DC">
        <w:rPr>
          <w:rFonts w:ascii="Times New Roman" w:hAnsi="Times New Roman" w:cs="Times New Roman"/>
          <w:sz w:val="24"/>
          <w:szCs w:val="24"/>
        </w:rPr>
        <w:t xml:space="preserve"> 1 </w:t>
      </w:r>
      <w:proofErr w:type="spellStart"/>
      <w:r w:rsidRPr="00E228DC">
        <w:rPr>
          <w:rFonts w:ascii="Times New Roman" w:hAnsi="Times New Roman" w:cs="Times New Roman"/>
          <w:sz w:val="24"/>
          <w:szCs w:val="24"/>
        </w:rPr>
        <w:t>miliar</w:t>
      </w:r>
      <w:proofErr w:type="spellEnd"/>
      <w:r w:rsidRPr="00E228DC">
        <w:rPr>
          <w:rFonts w:ascii="Times New Roman" w:hAnsi="Times New Roman" w:cs="Times New Roman"/>
          <w:sz w:val="24"/>
          <w:szCs w:val="24"/>
        </w:rPr>
        <w:t xml:space="preserve"> di </w:t>
      </w:r>
      <w:proofErr w:type="spellStart"/>
      <w:r w:rsidRPr="00E228DC">
        <w:rPr>
          <w:rFonts w:ascii="Times New Roman" w:hAnsi="Times New Roman" w:cs="Times New Roman"/>
          <w:sz w:val="24"/>
          <w:szCs w:val="24"/>
        </w:rPr>
        <w:t>seluruh</w:t>
      </w:r>
      <w:proofErr w:type="spellEnd"/>
      <w:r w:rsidRPr="00E228DC">
        <w:rPr>
          <w:rFonts w:ascii="Times New Roman" w:hAnsi="Times New Roman" w:cs="Times New Roman"/>
          <w:sz w:val="24"/>
          <w:szCs w:val="24"/>
        </w:rPr>
        <w:t xml:space="preserve"> dunia, </w:t>
      </w:r>
      <w:proofErr w:type="spellStart"/>
      <w:r w:rsidRPr="00E228DC">
        <w:rPr>
          <w:rFonts w:ascii="Times New Roman" w:hAnsi="Times New Roman" w:cs="Times New Roman"/>
          <w:sz w:val="24"/>
          <w:szCs w:val="24"/>
        </w:rPr>
        <w:t>dengan</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angka</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prevalensi</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sebesar</w:t>
      </w:r>
      <w:proofErr w:type="spellEnd"/>
      <w:r w:rsidRPr="00E228DC">
        <w:rPr>
          <w:rFonts w:ascii="Times New Roman" w:hAnsi="Times New Roman" w:cs="Times New Roman"/>
          <w:sz w:val="24"/>
          <w:szCs w:val="24"/>
        </w:rPr>
        <w:t xml:space="preserve"> 20% </w:t>
      </w:r>
      <w:proofErr w:type="spellStart"/>
      <w:r w:rsidRPr="00E228DC">
        <w:rPr>
          <w:rFonts w:ascii="Times New Roman" w:hAnsi="Times New Roman" w:cs="Times New Roman"/>
          <w:sz w:val="24"/>
          <w:szCs w:val="24"/>
        </w:rPr>
        <w:t>terjadi</w:t>
      </w:r>
      <w:proofErr w:type="spellEnd"/>
      <w:r w:rsidRPr="00E228DC">
        <w:rPr>
          <w:rFonts w:ascii="Times New Roman" w:hAnsi="Times New Roman" w:cs="Times New Roman"/>
          <w:sz w:val="24"/>
          <w:szCs w:val="24"/>
        </w:rPr>
        <w:t xml:space="preserve"> pada </w:t>
      </w:r>
      <w:proofErr w:type="spellStart"/>
      <w:r w:rsidRPr="00E228DC">
        <w:rPr>
          <w:rFonts w:ascii="Times New Roman" w:hAnsi="Times New Roman" w:cs="Times New Roman"/>
          <w:sz w:val="24"/>
          <w:szCs w:val="24"/>
        </w:rPr>
        <w:t>remaja</w:t>
      </w:r>
      <w:proofErr w:type="spellEnd"/>
      <w:r w:rsidRPr="00E228DC">
        <w:rPr>
          <w:rFonts w:ascii="Times New Roman" w:hAnsi="Times New Roman" w:cs="Times New Roman"/>
          <w:sz w:val="24"/>
          <w:szCs w:val="24"/>
        </w:rPr>
        <w:t xml:space="preserve">. Dalam </w:t>
      </w:r>
      <w:proofErr w:type="spellStart"/>
      <w:r w:rsidRPr="00E228DC">
        <w:rPr>
          <w:rFonts w:ascii="Times New Roman" w:hAnsi="Times New Roman" w:cs="Times New Roman"/>
          <w:sz w:val="24"/>
          <w:szCs w:val="24"/>
        </w:rPr>
        <w:t>tahun</w:t>
      </w:r>
      <w:proofErr w:type="spellEnd"/>
      <w:r w:rsidRPr="00E228DC">
        <w:rPr>
          <w:rFonts w:ascii="Times New Roman" w:hAnsi="Times New Roman" w:cs="Times New Roman"/>
          <w:sz w:val="24"/>
          <w:szCs w:val="24"/>
        </w:rPr>
        <w:t xml:space="preserve"> 2021, </w:t>
      </w:r>
      <w:proofErr w:type="spellStart"/>
      <w:r w:rsidRPr="00E228DC">
        <w:rPr>
          <w:rFonts w:ascii="Times New Roman" w:hAnsi="Times New Roman" w:cs="Times New Roman"/>
          <w:sz w:val="24"/>
          <w:szCs w:val="24"/>
        </w:rPr>
        <w:t>jumlah</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kasus</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gangguan</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kesehatan</w:t>
      </w:r>
      <w:proofErr w:type="spellEnd"/>
      <w:r w:rsidRPr="00E228DC">
        <w:rPr>
          <w:rFonts w:ascii="Times New Roman" w:hAnsi="Times New Roman" w:cs="Times New Roman"/>
          <w:sz w:val="24"/>
          <w:szCs w:val="24"/>
        </w:rPr>
        <w:t xml:space="preserve"> mental pada </w:t>
      </w:r>
      <w:proofErr w:type="spellStart"/>
      <w:r w:rsidRPr="00E228DC">
        <w:rPr>
          <w:rFonts w:ascii="Times New Roman" w:hAnsi="Times New Roman" w:cs="Times New Roman"/>
          <w:sz w:val="24"/>
          <w:szCs w:val="24"/>
        </w:rPr>
        <w:t>remaja</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mencapai</w:t>
      </w:r>
      <w:proofErr w:type="spellEnd"/>
      <w:r w:rsidRPr="00E228DC">
        <w:rPr>
          <w:rFonts w:ascii="Times New Roman" w:hAnsi="Times New Roman" w:cs="Times New Roman"/>
          <w:sz w:val="24"/>
          <w:szCs w:val="24"/>
        </w:rPr>
        <w:t xml:space="preserve"> 277 </w:t>
      </w:r>
      <w:proofErr w:type="spellStart"/>
      <w:r w:rsidRPr="00E228DC">
        <w:rPr>
          <w:rFonts w:ascii="Times New Roman" w:hAnsi="Times New Roman" w:cs="Times New Roman"/>
          <w:sz w:val="24"/>
          <w:szCs w:val="24"/>
        </w:rPr>
        <w:t>kasus</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Struktur</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peningkatan</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ini</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terjadi</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secara</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berkala</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yaitu</w:t>
      </w:r>
      <w:proofErr w:type="spellEnd"/>
      <w:r w:rsidRPr="00E228DC">
        <w:rPr>
          <w:rFonts w:ascii="Times New Roman" w:hAnsi="Times New Roman" w:cs="Times New Roman"/>
          <w:sz w:val="24"/>
          <w:szCs w:val="24"/>
        </w:rPr>
        <w:t xml:space="preserve"> 1 </w:t>
      </w:r>
      <w:proofErr w:type="spellStart"/>
      <w:r w:rsidRPr="00E228DC">
        <w:rPr>
          <w:rFonts w:ascii="Times New Roman" w:hAnsi="Times New Roman" w:cs="Times New Roman"/>
          <w:sz w:val="24"/>
          <w:szCs w:val="24"/>
        </w:rPr>
        <w:t>dari</w:t>
      </w:r>
      <w:proofErr w:type="spellEnd"/>
      <w:r w:rsidRPr="00E228DC">
        <w:rPr>
          <w:rFonts w:ascii="Times New Roman" w:hAnsi="Times New Roman" w:cs="Times New Roman"/>
          <w:sz w:val="24"/>
          <w:szCs w:val="24"/>
        </w:rPr>
        <w:t xml:space="preserve"> 5 </w:t>
      </w:r>
      <w:proofErr w:type="spellStart"/>
      <w:r w:rsidRPr="00E228DC">
        <w:rPr>
          <w:rFonts w:ascii="Times New Roman" w:hAnsi="Times New Roman" w:cs="Times New Roman"/>
          <w:sz w:val="24"/>
          <w:szCs w:val="24"/>
        </w:rPr>
        <w:t>remaja</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atau</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setara</w:t>
      </w:r>
      <w:proofErr w:type="spellEnd"/>
      <w:r w:rsidRPr="00E228DC">
        <w:rPr>
          <w:rFonts w:ascii="Times New Roman" w:hAnsi="Times New Roman" w:cs="Times New Roman"/>
          <w:sz w:val="24"/>
          <w:szCs w:val="24"/>
        </w:rPr>
        <w:t xml:space="preserve"> 20% </w:t>
      </w:r>
      <w:proofErr w:type="spellStart"/>
      <w:r w:rsidRPr="00E228DC">
        <w:rPr>
          <w:rFonts w:ascii="Times New Roman" w:hAnsi="Times New Roman" w:cs="Times New Roman"/>
          <w:sz w:val="24"/>
          <w:szCs w:val="24"/>
        </w:rPr>
        <w:t>remaja</w:t>
      </w:r>
      <w:proofErr w:type="spellEnd"/>
      <w:r w:rsidRPr="00E228DC">
        <w:rPr>
          <w:rFonts w:ascii="Times New Roman" w:hAnsi="Times New Roman" w:cs="Times New Roman"/>
          <w:sz w:val="24"/>
          <w:szCs w:val="24"/>
        </w:rPr>
        <w:t xml:space="preserve"> yang sangat </w:t>
      </w:r>
      <w:proofErr w:type="spellStart"/>
      <w:r w:rsidRPr="00E228DC">
        <w:rPr>
          <w:rFonts w:ascii="Times New Roman" w:hAnsi="Times New Roman" w:cs="Times New Roman"/>
          <w:sz w:val="24"/>
          <w:szCs w:val="24"/>
        </w:rPr>
        <w:t>berisiko</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mengalami</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gangguan</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kesehatan</w:t>
      </w:r>
      <w:proofErr w:type="spellEnd"/>
      <w:r w:rsidRPr="00E228DC">
        <w:rPr>
          <w:rFonts w:ascii="Times New Roman" w:hAnsi="Times New Roman" w:cs="Times New Roman"/>
          <w:sz w:val="24"/>
          <w:szCs w:val="24"/>
        </w:rPr>
        <w:t xml:space="preserve"> mental</w:t>
      </w:r>
      <w:r>
        <w:rPr>
          <w:rFonts w:ascii="Times New Roman" w:hAnsi="Times New Roman" w:cs="Times New Roman"/>
          <w:sz w:val="24"/>
          <w:szCs w:val="24"/>
        </w:rPr>
        <w:t xml:space="preserve"> </w:t>
      </w:r>
      <w:r w:rsidR="004277BD">
        <w:rPr>
          <w:rFonts w:ascii="Times New Roman" w:hAnsi="Times New Roman" w:cs="Times New Roman"/>
          <w:sz w:val="24"/>
          <w:szCs w:val="24"/>
        </w:rPr>
        <w:fldChar w:fldCharType="begin" w:fldLock="1"/>
      </w:r>
      <w:r w:rsidR="00D10241">
        <w:rPr>
          <w:rFonts w:ascii="Times New Roman" w:hAnsi="Times New Roman" w:cs="Times New Roman"/>
          <w:sz w:val="24"/>
          <w:szCs w:val="24"/>
        </w:rPr>
        <w:instrText>ADDIN CSL_CITATION {"citationItems":[{"id":"ITEM-1","itemData":{"abstract":"The Covid-19 pandemic affects the mental health of people in the world. About 800,000 people die from suicide every year. The purpose of this study was to describe the quality of sleep in urban and rural areas, Pantai Labu District. This research is descriptive with quantitative methods which was conducted in August-September 2020. The population of this study were undergraduate students in Medan, North Sumatra. The sample used was 123 respondents with accidental sampling. The sample instrument is in the form of a digital questionnaire (Google Form) which is distributed through the researchers' social media. The questionnaire used is a self-reporting questionnaire that has been translated. The proportion of students who experience mental disorders or have poor mental health is 30%. Male respondents found that 28% of 25 respondents experienced mental disorders. In women, 31% of 98 respondents experienced mental disorders. Based on marital status, the highest proportion of mental disorders was in the Having a Partner (unmarried) at 34%. Meanwhile, based on age, the group with the highest proportion was 19-20 years with 35% of 37 respondents (97% CI: 20.57-20.96). The proportion of mental disorders among college students is very high (30%). Different proportions were found for male and female students. This is possible because of the different responses and perspectives in dealing with problems and pressures from the environment and campus. Students should be able to know and understand related to self-control and problem solving to reduce the possibility of mental disorders","author":[{"dropping-particle":"","family":"Aziz","given":"Abdul","non-dropping-particle":"","parse-names":false,"suffix":""},{"dropping-particle":"","family":"Aziz","given":"Zulfikar Abdul","non-dropping-particle":"","parse-names":false,"suffix":""},{"dropping-particle":"","family":"Ayu","given":"Delfriana","non-dropping-particle":"","parse-names":false,"suffix":""},{"dropping-particle":"","family":"Maysarah Bancin","given":"Fifi","non-dropping-particle":"","parse-names":false,"suffix":""},{"dropping-particle":"","family":"Boangmanalu","given":"Wahdana","non-dropping-particle":"","parse-names":false,"suffix":""},{"dropping-particle":"","family":"Indah","given":"Sri","non-dropping-particle":"","parse-names":false,"suffix":""},{"dropping-particle":"","family":"Karo","given":"Karina Br","non-dropping-particle":"","parse-names":false,"suffix":""},{"dropping-particle":"","family":"Artika","given":"Rina","non-dropping-particle":"","parse-names":false,"suffix":""},{"dropping-particle":"","family":"Puspita","given":"Laila","non-dropping-particle":"","parse-names":false,"suffix":""},{"dropping-particle":"","family":"Tanjung","given":"Sari","non-dropping-particle":"","parse-names":false,"suffix":""},{"dropping-particle":"","family":"Agita Br Bangun","given":"Claudya","non-dropping-particle":"","parse-names":false,"suffix":""},{"dropping-particle":"","family":"Limbong","given":"Fingki Wulandari","non-dropping-particle":"","parse-names":false,"suffix":""},{"dropping-particle":"","family":"Suripto","given":"Abdur","non-dropping-particle":"","parse-names":false,"suffix":""},{"dropping-particle":"","family":"Manalu","given":"B","non-dropping-particle":"","parse-names":false,"suffix":""},{"dropping-particle":"","family":"Fitalia","given":"Sandra","non-dropping-particle":"","parse-names":false,"suffix":""},{"dropping-particle":"","family":"Fadhilah Siregar","given":"Nurul","non-dropping-particle":"","parse-names":false,"suffix":""},{"dropping-particle":"","family":"Gendissyara","given":"Siti","non-dropping-particle":"","parse-names":false,"suffix":""}],"container-title":"Jurnal Dunia Kesmas","id":"ITEM-1","issue":"1","issued":{"date-parts":[["2021"]]},"page":"130-135","title":"Gambaran Kesehatan Mental Mahasiswa di Masa Pandemi Covid-19","type":"article-journal","volume":"10"},"uris":["http://www.mendeley.com/documents/?uuid=c112d47c-f8fe-4ce9-b7d0-b8e4f8e985b9"]}],"mendeley":{"formattedCitation":"[5]","plainTextFormattedCitation":"[5]","previouslyFormattedCitation":"[5]"},"properties":{"noteIndex":0},"schema":"https://github.com/citation-style-language/schema/raw/master/csl-citation.json"}</w:instrText>
      </w:r>
      <w:r w:rsidR="004277BD">
        <w:rPr>
          <w:rFonts w:ascii="Times New Roman" w:hAnsi="Times New Roman" w:cs="Times New Roman"/>
          <w:sz w:val="24"/>
          <w:szCs w:val="24"/>
        </w:rPr>
        <w:fldChar w:fldCharType="separate"/>
      </w:r>
      <w:r w:rsidR="00D10241" w:rsidRPr="00D10241">
        <w:rPr>
          <w:rFonts w:ascii="Times New Roman" w:hAnsi="Times New Roman" w:cs="Times New Roman"/>
          <w:noProof/>
          <w:sz w:val="24"/>
          <w:szCs w:val="24"/>
        </w:rPr>
        <w:t>[5]</w:t>
      </w:r>
      <w:r w:rsidR="004277BD">
        <w:rPr>
          <w:rFonts w:ascii="Times New Roman" w:hAnsi="Times New Roman" w:cs="Times New Roman"/>
          <w:sz w:val="24"/>
          <w:szCs w:val="24"/>
        </w:rPr>
        <w:fldChar w:fldCharType="end"/>
      </w:r>
      <w:r w:rsidR="004277BD">
        <w:rPr>
          <w:rFonts w:ascii="Times New Roman" w:hAnsi="Times New Roman" w:cs="Times New Roman"/>
          <w:sz w:val="24"/>
          <w:szCs w:val="24"/>
        </w:rPr>
        <w:t>.</w:t>
      </w:r>
      <w:r>
        <w:rPr>
          <w:rFonts w:ascii="Times New Roman" w:hAnsi="Times New Roman" w:cs="Times New Roman"/>
          <w:sz w:val="24"/>
          <w:szCs w:val="24"/>
        </w:rPr>
        <w:t xml:space="preserve"> </w:t>
      </w:r>
      <w:r w:rsidRPr="00E228DC">
        <w:rPr>
          <w:rFonts w:ascii="Times New Roman" w:hAnsi="Times New Roman" w:cs="Times New Roman"/>
          <w:sz w:val="24"/>
          <w:szCs w:val="24"/>
        </w:rPr>
        <w:t xml:space="preserve">Media </w:t>
      </w:r>
      <w:proofErr w:type="spellStart"/>
      <w:r w:rsidRPr="00E228DC">
        <w:rPr>
          <w:rFonts w:ascii="Times New Roman" w:hAnsi="Times New Roman" w:cs="Times New Roman"/>
          <w:sz w:val="24"/>
          <w:szCs w:val="24"/>
        </w:rPr>
        <w:t>sosial</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merupakan</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bagian</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dari</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perkembangan</w:t>
      </w:r>
      <w:proofErr w:type="spellEnd"/>
      <w:r w:rsidRPr="00E228DC">
        <w:rPr>
          <w:rFonts w:ascii="Times New Roman" w:hAnsi="Times New Roman" w:cs="Times New Roman"/>
          <w:sz w:val="24"/>
          <w:szCs w:val="24"/>
        </w:rPr>
        <w:t xml:space="preserve"> internet. </w:t>
      </w:r>
      <w:proofErr w:type="spellStart"/>
      <w:r w:rsidRPr="00E228DC">
        <w:rPr>
          <w:rFonts w:ascii="Times New Roman" w:hAnsi="Times New Roman" w:cs="Times New Roman"/>
          <w:sz w:val="24"/>
          <w:szCs w:val="24"/>
        </w:rPr>
        <w:t>Kehadiran</w:t>
      </w:r>
      <w:proofErr w:type="spellEnd"/>
      <w:r w:rsidRPr="00E228DC">
        <w:rPr>
          <w:rFonts w:ascii="Times New Roman" w:hAnsi="Times New Roman" w:cs="Times New Roman"/>
          <w:sz w:val="24"/>
          <w:szCs w:val="24"/>
        </w:rPr>
        <w:t xml:space="preserve"> media </w:t>
      </w:r>
      <w:proofErr w:type="spellStart"/>
      <w:r w:rsidRPr="00E228DC">
        <w:rPr>
          <w:rFonts w:ascii="Times New Roman" w:hAnsi="Times New Roman" w:cs="Times New Roman"/>
          <w:sz w:val="24"/>
          <w:szCs w:val="24"/>
        </w:rPr>
        <w:t>sosial</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memberikan</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cara</w:t>
      </w:r>
      <w:proofErr w:type="spellEnd"/>
      <w:r w:rsidRPr="00E228DC">
        <w:rPr>
          <w:rFonts w:ascii="Times New Roman" w:hAnsi="Times New Roman" w:cs="Times New Roman"/>
          <w:sz w:val="24"/>
          <w:szCs w:val="24"/>
        </w:rPr>
        <w:t xml:space="preserve"> yang </w:t>
      </w:r>
      <w:proofErr w:type="spellStart"/>
      <w:r w:rsidRPr="00E228DC">
        <w:rPr>
          <w:rFonts w:ascii="Times New Roman" w:hAnsi="Times New Roman" w:cs="Times New Roman"/>
          <w:sz w:val="24"/>
          <w:szCs w:val="24"/>
        </w:rPr>
        <w:t>mudah</w:t>
      </w:r>
      <w:proofErr w:type="spellEnd"/>
      <w:r w:rsidRPr="00E228DC">
        <w:rPr>
          <w:rFonts w:ascii="Times New Roman" w:hAnsi="Times New Roman" w:cs="Times New Roman"/>
          <w:sz w:val="24"/>
          <w:szCs w:val="24"/>
        </w:rPr>
        <w:t xml:space="preserve"> dan </w:t>
      </w:r>
      <w:proofErr w:type="spellStart"/>
      <w:r w:rsidRPr="00E228DC">
        <w:rPr>
          <w:rFonts w:ascii="Times New Roman" w:hAnsi="Times New Roman" w:cs="Times New Roman"/>
          <w:sz w:val="24"/>
          <w:szCs w:val="24"/>
        </w:rPr>
        <w:t>baru</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untuk</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berinteraksi</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berkomunikasi</w:t>
      </w:r>
      <w:proofErr w:type="spellEnd"/>
      <w:r w:rsidRPr="00E228DC">
        <w:rPr>
          <w:rFonts w:ascii="Times New Roman" w:hAnsi="Times New Roman" w:cs="Times New Roman"/>
          <w:sz w:val="24"/>
          <w:szCs w:val="24"/>
        </w:rPr>
        <w:t xml:space="preserve">, dan </w:t>
      </w:r>
      <w:proofErr w:type="spellStart"/>
      <w:r w:rsidRPr="00E228DC">
        <w:rPr>
          <w:rFonts w:ascii="Times New Roman" w:hAnsi="Times New Roman" w:cs="Times New Roman"/>
          <w:sz w:val="24"/>
          <w:szCs w:val="24"/>
        </w:rPr>
        <w:t>bersosialisasi</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serta</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didukung</w:t>
      </w:r>
      <w:proofErr w:type="spellEnd"/>
      <w:r w:rsidRPr="00E228DC">
        <w:rPr>
          <w:rFonts w:ascii="Times New Roman" w:hAnsi="Times New Roman" w:cs="Times New Roman"/>
          <w:sz w:val="24"/>
          <w:szCs w:val="24"/>
        </w:rPr>
        <w:t xml:space="preserve"> oleh </w:t>
      </w:r>
      <w:proofErr w:type="spellStart"/>
      <w:r w:rsidRPr="00E228DC">
        <w:rPr>
          <w:rFonts w:ascii="Times New Roman" w:hAnsi="Times New Roman" w:cs="Times New Roman"/>
          <w:sz w:val="24"/>
          <w:szCs w:val="24"/>
        </w:rPr>
        <w:t>fitur</w:t>
      </w:r>
      <w:proofErr w:type="spellEnd"/>
      <w:r w:rsidRPr="00E228DC">
        <w:rPr>
          <w:rFonts w:ascii="Times New Roman" w:hAnsi="Times New Roman" w:cs="Times New Roman"/>
          <w:sz w:val="24"/>
          <w:szCs w:val="24"/>
        </w:rPr>
        <w:t xml:space="preserve"> yang </w:t>
      </w:r>
      <w:proofErr w:type="spellStart"/>
      <w:r w:rsidRPr="00E228DC">
        <w:rPr>
          <w:rFonts w:ascii="Times New Roman" w:hAnsi="Times New Roman" w:cs="Times New Roman"/>
          <w:sz w:val="24"/>
          <w:szCs w:val="24"/>
        </w:rPr>
        <w:t>menarik</w:t>
      </w:r>
      <w:proofErr w:type="spellEnd"/>
      <w:r w:rsidRPr="00E228DC">
        <w:rPr>
          <w:rFonts w:ascii="Times New Roman" w:hAnsi="Times New Roman" w:cs="Times New Roman"/>
          <w:sz w:val="24"/>
          <w:szCs w:val="24"/>
        </w:rPr>
        <w:t xml:space="preserve">. Di Indonesia, </w:t>
      </w:r>
      <w:proofErr w:type="spellStart"/>
      <w:r w:rsidRPr="00E228DC">
        <w:rPr>
          <w:rFonts w:ascii="Times New Roman" w:hAnsi="Times New Roman" w:cs="Times New Roman"/>
          <w:sz w:val="24"/>
          <w:szCs w:val="24"/>
        </w:rPr>
        <w:t>pengguna</w:t>
      </w:r>
      <w:proofErr w:type="spellEnd"/>
      <w:r w:rsidRPr="00E228DC">
        <w:rPr>
          <w:rFonts w:ascii="Times New Roman" w:hAnsi="Times New Roman" w:cs="Times New Roman"/>
          <w:sz w:val="24"/>
          <w:szCs w:val="24"/>
        </w:rPr>
        <w:t xml:space="preserve"> media </w:t>
      </w:r>
      <w:proofErr w:type="spellStart"/>
      <w:r w:rsidRPr="00E228DC">
        <w:rPr>
          <w:rFonts w:ascii="Times New Roman" w:hAnsi="Times New Roman" w:cs="Times New Roman"/>
          <w:sz w:val="24"/>
          <w:szCs w:val="24"/>
        </w:rPr>
        <w:t>sosial</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didominasi</w:t>
      </w:r>
      <w:proofErr w:type="spellEnd"/>
      <w:r w:rsidRPr="00E228DC">
        <w:rPr>
          <w:rFonts w:ascii="Times New Roman" w:hAnsi="Times New Roman" w:cs="Times New Roman"/>
          <w:sz w:val="24"/>
          <w:szCs w:val="24"/>
        </w:rPr>
        <w:t xml:space="preserve"> oleh </w:t>
      </w:r>
      <w:proofErr w:type="spellStart"/>
      <w:r w:rsidRPr="00E228DC">
        <w:rPr>
          <w:rFonts w:ascii="Times New Roman" w:hAnsi="Times New Roman" w:cs="Times New Roman"/>
          <w:sz w:val="24"/>
          <w:szCs w:val="24"/>
        </w:rPr>
        <w:t>kalangan</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remaja</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sehingga</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dampaknya</w:t>
      </w:r>
      <w:proofErr w:type="spellEnd"/>
      <w:r w:rsidRPr="00E228DC">
        <w:rPr>
          <w:rFonts w:ascii="Times New Roman" w:hAnsi="Times New Roman" w:cs="Times New Roman"/>
          <w:sz w:val="24"/>
          <w:szCs w:val="24"/>
        </w:rPr>
        <w:t xml:space="preserve"> sangat </w:t>
      </w:r>
      <w:proofErr w:type="spellStart"/>
      <w:r w:rsidRPr="00E228DC">
        <w:rPr>
          <w:rFonts w:ascii="Times New Roman" w:hAnsi="Times New Roman" w:cs="Times New Roman"/>
          <w:sz w:val="24"/>
          <w:szCs w:val="24"/>
        </w:rPr>
        <w:t>besar</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terhadap</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remaja</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Penggunaan</w:t>
      </w:r>
      <w:proofErr w:type="spellEnd"/>
      <w:r w:rsidRPr="00E228DC">
        <w:rPr>
          <w:rFonts w:ascii="Times New Roman" w:hAnsi="Times New Roman" w:cs="Times New Roman"/>
          <w:sz w:val="24"/>
          <w:szCs w:val="24"/>
        </w:rPr>
        <w:t xml:space="preserve"> media </w:t>
      </w:r>
      <w:proofErr w:type="spellStart"/>
      <w:r w:rsidRPr="00E228DC">
        <w:rPr>
          <w:rFonts w:ascii="Times New Roman" w:hAnsi="Times New Roman" w:cs="Times New Roman"/>
          <w:sz w:val="24"/>
          <w:szCs w:val="24"/>
        </w:rPr>
        <w:t>sosial</w:t>
      </w:r>
      <w:proofErr w:type="spellEnd"/>
      <w:r w:rsidRPr="00E228DC">
        <w:rPr>
          <w:rFonts w:ascii="Times New Roman" w:hAnsi="Times New Roman" w:cs="Times New Roman"/>
          <w:sz w:val="24"/>
          <w:szCs w:val="24"/>
        </w:rPr>
        <w:t xml:space="preserve"> yang </w:t>
      </w:r>
      <w:proofErr w:type="spellStart"/>
      <w:r w:rsidRPr="00E228DC">
        <w:rPr>
          <w:rFonts w:ascii="Times New Roman" w:hAnsi="Times New Roman" w:cs="Times New Roman"/>
          <w:sz w:val="24"/>
          <w:szCs w:val="24"/>
        </w:rPr>
        <w:t>baik</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dapat</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meningkatkan</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prestasi</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namun</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penggunaan</w:t>
      </w:r>
      <w:proofErr w:type="spellEnd"/>
      <w:r w:rsidRPr="00E228DC">
        <w:rPr>
          <w:rFonts w:ascii="Times New Roman" w:hAnsi="Times New Roman" w:cs="Times New Roman"/>
          <w:sz w:val="24"/>
          <w:szCs w:val="24"/>
        </w:rPr>
        <w:t xml:space="preserve"> yang </w:t>
      </w:r>
      <w:proofErr w:type="spellStart"/>
      <w:r w:rsidRPr="00E228DC">
        <w:rPr>
          <w:rFonts w:ascii="Times New Roman" w:hAnsi="Times New Roman" w:cs="Times New Roman"/>
          <w:sz w:val="24"/>
          <w:szCs w:val="24"/>
        </w:rPr>
        <w:t>buruk</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bisa</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berdampak</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negatif</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terhadap</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anak</w:t>
      </w:r>
      <w:proofErr w:type="spellEnd"/>
      <w:r w:rsidRPr="00E228DC">
        <w:rPr>
          <w:rFonts w:ascii="Times New Roman" w:hAnsi="Times New Roman" w:cs="Times New Roman"/>
          <w:sz w:val="24"/>
          <w:szCs w:val="24"/>
        </w:rPr>
        <w:t xml:space="preserve"> dan </w:t>
      </w:r>
      <w:proofErr w:type="spellStart"/>
      <w:r w:rsidRPr="00E228DC">
        <w:rPr>
          <w:rFonts w:ascii="Times New Roman" w:hAnsi="Times New Roman" w:cs="Times New Roman"/>
          <w:sz w:val="24"/>
          <w:szCs w:val="24"/>
        </w:rPr>
        <w:t>remaja</w:t>
      </w:r>
      <w:proofErr w:type="spellEnd"/>
      <w:r>
        <w:rPr>
          <w:rFonts w:ascii="Times New Roman" w:hAnsi="Times New Roman" w:cs="Times New Roman"/>
          <w:sz w:val="24"/>
          <w:szCs w:val="24"/>
        </w:rPr>
        <w:t xml:space="preserve"> </w:t>
      </w:r>
      <w:r w:rsidR="00AD327C">
        <w:rPr>
          <w:rFonts w:ascii="Times New Roman" w:hAnsi="Times New Roman" w:cs="Times New Roman"/>
          <w:sz w:val="24"/>
          <w:szCs w:val="24"/>
        </w:rPr>
        <w:fldChar w:fldCharType="begin" w:fldLock="1"/>
      </w:r>
      <w:r w:rsidR="00D10241">
        <w:rPr>
          <w:rFonts w:ascii="Times New Roman" w:hAnsi="Times New Roman" w:cs="Times New Roman"/>
          <w:sz w:val="24"/>
          <w:szCs w:val="24"/>
        </w:rPr>
        <w:instrText>ADDIN CSL_CITATION {"citationItems":[{"id":"ITEM-1","itemData":{"PMID":"38252772","abstract":"BACKGROUND: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an…","author":[{"dropping-particle":"","family":"Pratiwi Nani","given":"Pritanova Nola","non-dropping-particle":"","parse-names":false,"suffix":""}],"container-title":"Jurnal Ilmiah Program Studi Bahasa dan Sastra Indonesia","id":"ITEM-1","issued":{"date-parts":[["2021"]]},"page":"167-186","title":"Pengaruh Literasi Digital terhadap Psikologi Anak Remaja","type":"article-journal"},"uris":["http://www.mendeley.com/documents/?uuid=4e703228-b5c1-4805-9f5a-1d3c747f98d1"]}],"mendeley":{"formattedCitation":"[6]","plainTextFormattedCitation":"[6]","previouslyFormattedCitation":"[6]"},"properties":{"noteIndex":0},"schema":"https://github.com/citation-style-language/schema/raw/master/csl-citation.json"}</w:instrText>
      </w:r>
      <w:r w:rsidR="00AD327C">
        <w:rPr>
          <w:rFonts w:ascii="Times New Roman" w:hAnsi="Times New Roman" w:cs="Times New Roman"/>
          <w:sz w:val="24"/>
          <w:szCs w:val="24"/>
        </w:rPr>
        <w:fldChar w:fldCharType="separate"/>
      </w:r>
      <w:r w:rsidR="00D10241" w:rsidRPr="00D10241">
        <w:rPr>
          <w:rFonts w:ascii="Times New Roman" w:hAnsi="Times New Roman" w:cs="Times New Roman"/>
          <w:noProof/>
          <w:sz w:val="24"/>
          <w:szCs w:val="24"/>
        </w:rPr>
        <w:t>[6]</w:t>
      </w:r>
      <w:r w:rsidR="00AD327C">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440318F5" w14:textId="3C2D4A3B" w:rsidR="00AD327C" w:rsidRDefault="00E228DC" w:rsidP="002D39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E228DC">
        <w:rPr>
          <w:rFonts w:ascii="Times New Roman" w:hAnsi="Times New Roman" w:cs="Times New Roman"/>
          <w:sz w:val="24"/>
          <w:szCs w:val="24"/>
        </w:rPr>
        <w:t xml:space="preserve">Kesehatan mental </w:t>
      </w:r>
      <w:proofErr w:type="spellStart"/>
      <w:r w:rsidRPr="00E228DC">
        <w:rPr>
          <w:rFonts w:ascii="Times New Roman" w:hAnsi="Times New Roman" w:cs="Times New Roman"/>
          <w:sz w:val="24"/>
          <w:szCs w:val="24"/>
        </w:rPr>
        <w:t>adalah</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kondisi</w:t>
      </w:r>
      <w:proofErr w:type="spellEnd"/>
      <w:r w:rsidRPr="00E228DC">
        <w:rPr>
          <w:rFonts w:ascii="Times New Roman" w:hAnsi="Times New Roman" w:cs="Times New Roman"/>
          <w:sz w:val="24"/>
          <w:szCs w:val="24"/>
        </w:rPr>
        <w:t xml:space="preserve"> di mana </w:t>
      </w:r>
      <w:proofErr w:type="spellStart"/>
      <w:r w:rsidRPr="00E228DC">
        <w:rPr>
          <w:rFonts w:ascii="Times New Roman" w:hAnsi="Times New Roman" w:cs="Times New Roman"/>
          <w:sz w:val="24"/>
          <w:szCs w:val="24"/>
        </w:rPr>
        <w:t>seseorang</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merasa</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tenang</w:t>
      </w:r>
      <w:proofErr w:type="spellEnd"/>
      <w:r w:rsidRPr="00E228DC">
        <w:rPr>
          <w:rFonts w:ascii="Times New Roman" w:hAnsi="Times New Roman" w:cs="Times New Roman"/>
          <w:sz w:val="24"/>
          <w:szCs w:val="24"/>
        </w:rPr>
        <w:t xml:space="preserve"> dan </w:t>
      </w:r>
      <w:proofErr w:type="spellStart"/>
      <w:r w:rsidRPr="00E228DC">
        <w:rPr>
          <w:rFonts w:ascii="Times New Roman" w:hAnsi="Times New Roman" w:cs="Times New Roman"/>
          <w:sz w:val="24"/>
          <w:szCs w:val="24"/>
        </w:rPr>
        <w:t>mampu</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mengenal</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kemampuan</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diri</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sendiri</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Mereka</w:t>
      </w:r>
      <w:proofErr w:type="spellEnd"/>
      <w:r w:rsidRPr="00E228DC">
        <w:rPr>
          <w:rFonts w:ascii="Times New Roman" w:hAnsi="Times New Roman" w:cs="Times New Roman"/>
          <w:sz w:val="24"/>
          <w:szCs w:val="24"/>
        </w:rPr>
        <w:t xml:space="preserve"> juga </w:t>
      </w:r>
      <w:proofErr w:type="spellStart"/>
      <w:r w:rsidRPr="00E228DC">
        <w:rPr>
          <w:rFonts w:ascii="Times New Roman" w:hAnsi="Times New Roman" w:cs="Times New Roman"/>
          <w:sz w:val="24"/>
          <w:szCs w:val="24"/>
        </w:rPr>
        <w:t>bisa</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menghadapi</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tekanan</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hidup</w:t>
      </w:r>
      <w:proofErr w:type="spellEnd"/>
      <w:r w:rsidRPr="00E228DC">
        <w:rPr>
          <w:rFonts w:ascii="Times New Roman" w:hAnsi="Times New Roman" w:cs="Times New Roman"/>
          <w:sz w:val="24"/>
          <w:szCs w:val="24"/>
        </w:rPr>
        <w:t xml:space="preserve"> yang </w:t>
      </w:r>
      <w:proofErr w:type="spellStart"/>
      <w:r w:rsidRPr="00E228DC">
        <w:rPr>
          <w:rFonts w:ascii="Times New Roman" w:hAnsi="Times New Roman" w:cs="Times New Roman"/>
          <w:sz w:val="24"/>
          <w:szCs w:val="24"/>
        </w:rPr>
        <w:t>biasa</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terjadi</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dalam</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berbagai</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situasi</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sehari-hari</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bekerja</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dengan</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baik</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menghasilkan</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sesuatu</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serta</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memberi</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kontribusi</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positif</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kepada</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kelompok</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atau</w:t>
      </w:r>
      <w:proofErr w:type="spellEnd"/>
      <w:r w:rsidRPr="00E228DC">
        <w:rPr>
          <w:rFonts w:ascii="Times New Roman" w:hAnsi="Times New Roman" w:cs="Times New Roman"/>
          <w:sz w:val="24"/>
          <w:szCs w:val="24"/>
        </w:rPr>
        <w:t xml:space="preserve"> </w:t>
      </w:r>
      <w:proofErr w:type="spellStart"/>
      <w:r w:rsidRPr="00E228DC">
        <w:rPr>
          <w:rFonts w:ascii="Times New Roman" w:hAnsi="Times New Roman" w:cs="Times New Roman"/>
          <w:sz w:val="24"/>
          <w:szCs w:val="24"/>
        </w:rPr>
        <w:t>komunitasnya</w:t>
      </w:r>
      <w:proofErr w:type="spellEnd"/>
      <w:r w:rsidR="00AD327C">
        <w:rPr>
          <w:rFonts w:ascii="Times New Roman" w:hAnsi="Times New Roman" w:cs="Times New Roman"/>
          <w:sz w:val="24"/>
          <w:szCs w:val="24"/>
        </w:rPr>
        <w:t xml:space="preserve"> </w:t>
      </w:r>
      <w:r w:rsidR="00AD327C">
        <w:rPr>
          <w:rFonts w:ascii="Times New Roman" w:hAnsi="Times New Roman" w:cs="Times New Roman"/>
          <w:sz w:val="24"/>
          <w:szCs w:val="24"/>
        </w:rPr>
        <w:fldChar w:fldCharType="begin" w:fldLock="1"/>
      </w:r>
      <w:r w:rsidR="00D10241">
        <w:rPr>
          <w:rFonts w:ascii="Times New Roman" w:hAnsi="Times New Roman" w:cs="Times New Roman"/>
          <w:sz w:val="24"/>
          <w:szCs w:val="24"/>
        </w:rPr>
        <w:instrText>ADDIN CSL_CITATION {"citationItems":[{"id":"ITEM-1","itemData":{"abstract":"Health is often seen as just physical health. In fact, health is not only physical but also spiritual. Unfortunately, mental health is often considered less important than physical health. WHO says young people in this millennial era are very vulnerable to mental disorders. Especially adolescence is a period where many changes occur in oneself and adjustments that occur psychologically, emotionally, and financially. Not only that, changes that occur in technological developments also play a major role in the mental health of children and adolescents in their youth. A great example is the use of social media that creates a lifestyle that looks ideal which in reality is not as beautiful as reality. This can cause great stress on the minds of the younger generation. One way to increase public knowledge is to provide health education about the importance of mental health for children and adolescents in order to improve the mental health of Indonesian children.","author":[{"dropping-particle":"","family":"Sopian","given":"Ahmad","non-dropping-particle":"","parse-names":false,"suffix":""},{"dropping-particle":"","family":"Dewantoro","given":"Agung","non-dropping-particle":"","parse-names":false,"suffix":""},{"dropping-particle":"","family":"Agung Waskito Wijanarko","given":"Dimas","non-dropping-particle":"","parse-names":false,"suffix":""},{"dropping-particle":"","family":"Koswara Rahajeng","given":"Suny","non-dropping-particle":"","parse-names":false,"suffix":""},{"dropping-particle":"","family":"Senjaya","given":"Ahmad","non-dropping-particle":"","parse-names":false,"suffix":""},{"dropping-particle":"","family":"Arnitha","given":"Bintang","non-dropping-particle":"","parse-names":false,"suffix":""},{"dropping-particle":"","family":"Parida","given":"Ashiva","non-dropping-particle":"","parse-names":false,"suffix":""},{"dropping-particle":"","family":"Rahmawati","given":"Aulia","non-dropping-particle":"","parse-names":false,"suffix":""},{"dropping-particle":"","family":"Afifah","given":"Tazqia","non-dropping-particle":"","parse-names":false,"suffix":""},{"dropping-particle":"","family":"Muhammad Al-anshory","given":"Zakky","non-dropping-particle":"","parse-names":false,"suffix":""},{"dropping-particle":"","family":"Dharma","given":"Widya","non-dropping-particle":"","parse-names":false,"suffix":""}],"container-title":"Jurnal Abdi Masyarakat","id":"ITEM-1","issue":"2","issued":{"date-parts":[["2021"]]},"page":"115-123","title":"the Importance of Mental Health in Children and Adolescents in Parakan Inpres Village Selatan Tangerang","type":"article-journal","volume":"2"},"uris":["http://www.mendeley.com/documents/?uuid=c12c4979-4690-47f9-9178-26d20e7ff135"]}],"mendeley":{"formattedCitation":"[7]","plainTextFormattedCitation":"[7]","previouslyFormattedCitation":"[7]"},"properties":{"noteIndex":0},"schema":"https://github.com/citation-style-language/schema/raw/master/csl-citation.json"}</w:instrText>
      </w:r>
      <w:r w:rsidR="00AD327C">
        <w:rPr>
          <w:rFonts w:ascii="Times New Roman" w:hAnsi="Times New Roman" w:cs="Times New Roman"/>
          <w:sz w:val="24"/>
          <w:szCs w:val="24"/>
        </w:rPr>
        <w:fldChar w:fldCharType="separate"/>
      </w:r>
      <w:r w:rsidR="00D10241" w:rsidRPr="00D10241">
        <w:rPr>
          <w:rFonts w:ascii="Times New Roman" w:hAnsi="Times New Roman" w:cs="Times New Roman"/>
          <w:noProof/>
          <w:sz w:val="24"/>
          <w:szCs w:val="24"/>
        </w:rPr>
        <w:t>[7]</w:t>
      </w:r>
      <w:r w:rsidR="00AD327C">
        <w:rPr>
          <w:rFonts w:ascii="Times New Roman" w:hAnsi="Times New Roman" w:cs="Times New Roman"/>
          <w:sz w:val="24"/>
          <w:szCs w:val="24"/>
        </w:rPr>
        <w:fldChar w:fldCharType="end"/>
      </w:r>
      <w:r w:rsidR="00AD327C">
        <w:rPr>
          <w:rFonts w:ascii="Times New Roman" w:hAnsi="Times New Roman" w:cs="Times New Roman"/>
          <w:sz w:val="24"/>
          <w:szCs w:val="24"/>
        </w:rPr>
        <w:t xml:space="preserve">. </w:t>
      </w:r>
      <w:r w:rsidR="00D05FF1" w:rsidRPr="00D05FF1">
        <w:rPr>
          <w:rFonts w:ascii="Times New Roman" w:hAnsi="Times New Roman" w:cs="Times New Roman"/>
          <w:sz w:val="24"/>
          <w:szCs w:val="24"/>
        </w:rPr>
        <w:t xml:space="preserve">Jika </w:t>
      </w:r>
      <w:proofErr w:type="spellStart"/>
      <w:r w:rsidR="00D05FF1" w:rsidRPr="00D05FF1">
        <w:rPr>
          <w:rFonts w:ascii="Times New Roman" w:hAnsi="Times New Roman" w:cs="Times New Roman"/>
          <w:sz w:val="24"/>
          <w:szCs w:val="24"/>
        </w:rPr>
        <w:t>terjadi</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gangguan</w:t>
      </w:r>
      <w:proofErr w:type="spellEnd"/>
      <w:r w:rsidR="00D05FF1" w:rsidRPr="00D05FF1">
        <w:rPr>
          <w:rFonts w:ascii="Times New Roman" w:hAnsi="Times New Roman" w:cs="Times New Roman"/>
          <w:sz w:val="24"/>
          <w:szCs w:val="24"/>
        </w:rPr>
        <w:t xml:space="preserve"> mental, </w:t>
      </w:r>
      <w:proofErr w:type="spellStart"/>
      <w:r w:rsidR="00D05FF1" w:rsidRPr="00D05FF1">
        <w:rPr>
          <w:rFonts w:ascii="Times New Roman" w:hAnsi="Times New Roman" w:cs="Times New Roman"/>
          <w:sz w:val="24"/>
          <w:szCs w:val="24"/>
        </w:rPr>
        <w:t>itu</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bisa</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memengaruhi</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pikiran</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perasaan</w:t>
      </w:r>
      <w:proofErr w:type="spellEnd"/>
      <w:r w:rsidR="00D05FF1" w:rsidRPr="00D05FF1">
        <w:rPr>
          <w:rFonts w:ascii="Times New Roman" w:hAnsi="Times New Roman" w:cs="Times New Roman"/>
          <w:sz w:val="24"/>
          <w:szCs w:val="24"/>
        </w:rPr>
        <w:t xml:space="preserve">, dan </w:t>
      </w:r>
      <w:proofErr w:type="spellStart"/>
      <w:r w:rsidR="00D05FF1" w:rsidRPr="00D05FF1">
        <w:rPr>
          <w:rFonts w:ascii="Times New Roman" w:hAnsi="Times New Roman" w:cs="Times New Roman"/>
          <w:sz w:val="24"/>
          <w:szCs w:val="24"/>
        </w:rPr>
        <w:t>suasana</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hati</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seseorang</w:t>
      </w:r>
      <w:proofErr w:type="spellEnd"/>
      <w:r w:rsidR="00D05FF1" w:rsidRPr="00D05FF1">
        <w:rPr>
          <w:rFonts w:ascii="Times New Roman" w:hAnsi="Times New Roman" w:cs="Times New Roman"/>
          <w:sz w:val="24"/>
          <w:szCs w:val="24"/>
        </w:rPr>
        <w:t xml:space="preserve">. Selain </w:t>
      </w:r>
      <w:proofErr w:type="spellStart"/>
      <w:r w:rsidR="00D05FF1" w:rsidRPr="00D05FF1">
        <w:rPr>
          <w:rFonts w:ascii="Times New Roman" w:hAnsi="Times New Roman" w:cs="Times New Roman"/>
          <w:sz w:val="24"/>
          <w:szCs w:val="24"/>
        </w:rPr>
        <w:t>itu</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gangguan</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tersebut</w:t>
      </w:r>
      <w:proofErr w:type="spellEnd"/>
      <w:r w:rsidR="00D05FF1" w:rsidRPr="00D05FF1">
        <w:rPr>
          <w:rFonts w:ascii="Times New Roman" w:hAnsi="Times New Roman" w:cs="Times New Roman"/>
          <w:sz w:val="24"/>
          <w:szCs w:val="24"/>
        </w:rPr>
        <w:t xml:space="preserve"> juga </w:t>
      </w:r>
      <w:proofErr w:type="spellStart"/>
      <w:r w:rsidR="00D05FF1" w:rsidRPr="00D05FF1">
        <w:rPr>
          <w:rFonts w:ascii="Times New Roman" w:hAnsi="Times New Roman" w:cs="Times New Roman"/>
          <w:sz w:val="24"/>
          <w:szCs w:val="24"/>
        </w:rPr>
        <w:t>bisa</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mengganggu</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fungsi</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sehari-hari</w:t>
      </w:r>
      <w:proofErr w:type="spellEnd"/>
      <w:r w:rsidR="00D05FF1" w:rsidRPr="00D05FF1">
        <w:rPr>
          <w:rFonts w:ascii="Times New Roman" w:hAnsi="Times New Roman" w:cs="Times New Roman"/>
          <w:sz w:val="24"/>
          <w:szCs w:val="24"/>
        </w:rPr>
        <w:t xml:space="preserve"> dan </w:t>
      </w:r>
      <w:proofErr w:type="spellStart"/>
      <w:r w:rsidR="00D05FF1" w:rsidRPr="00D05FF1">
        <w:rPr>
          <w:rFonts w:ascii="Times New Roman" w:hAnsi="Times New Roman" w:cs="Times New Roman"/>
          <w:sz w:val="24"/>
          <w:szCs w:val="24"/>
        </w:rPr>
        <w:t>kemampuan</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seseorang</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dalam</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berinteraksi</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dengan</w:t>
      </w:r>
      <w:proofErr w:type="spellEnd"/>
      <w:r w:rsidR="00D05FF1" w:rsidRPr="00D05FF1">
        <w:rPr>
          <w:rFonts w:ascii="Times New Roman" w:hAnsi="Times New Roman" w:cs="Times New Roman"/>
          <w:sz w:val="24"/>
          <w:szCs w:val="24"/>
        </w:rPr>
        <w:t xml:space="preserve"> orang lain. Hal </w:t>
      </w:r>
      <w:proofErr w:type="spellStart"/>
      <w:r w:rsidR="00D05FF1" w:rsidRPr="00D05FF1">
        <w:rPr>
          <w:rFonts w:ascii="Times New Roman" w:hAnsi="Times New Roman" w:cs="Times New Roman"/>
          <w:sz w:val="24"/>
          <w:szCs w:val="24"/>
        </w:rPr>
        <w:t>ini</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berarti</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kesehatan</w:t>
      </w:r>
      <w:proofErr w:type="spellEnd"/>
      <w:r w:rsidR="00D05FF1" w:rsidRPr="00D05FF1">
        <w:rPr>
          <w:rFonts w:ascii="Times New Roman" w:hAnsi="Times New Roman" w:cs="Times New Roman"/>
          <w:sz w:val="24"/>
          <w:szCs w:val="24"/>
        </w:rPr>
        <w:t xml:space="preserve"> mental juga </w:t>
      </w:r>
      <w:proofErr w:type="spellStart"/>
      <w:r w:rsidR="00D05FF1" w:rsidRPr="00D05FF1">
        <w:rPr>
          <w:rFonts w:ascii="Times New Roman" w:hAnsi="Times New Roman" w:cs="Times New Roman"/>
          <w:sz w:val="24"/>
          <w:szCs w:val="24"/>
        </w:rPr>
        <w:t>berpengaruh</w:t>
      </w:r>
      <w:proofErr w:type="spellEnd"/>
      <w:r w:rsidR="00D05FF1" w:rsidRPr="00D05FF1">
        <w:rPr>
          <w:rFonts w:ascii="Times New Roman" w:hAnsi="Times New Roman" w:cs="Times New Roman"/>
          <w:sz w:val="24"/>
          <w:szCs w:val="24"/>
        </w:rPr>
        <w:t xml:space="preserve"> pada </w:t>
      </w:r>
      <w:proofErr w:type="spellStart"/>
      <w:r w:rsidR="00D05FF1" w:rsidRPr="00D05FF1">
        <w:rPr>
          <w:rFonts w:ascii="Times New Roman" w:hAnsi="Times New Roman" w:cs="Times New Roman"/>
          <w:sz w:val="24"/>
          <w:szCs w:val="24"/>
        </w:rPr>
        <w:t>kesehatan</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tubuh</w:t>
      </w:r>
      <w:proofErr w:type="spellEnd"/>
      <w:r w:rsidR="00D05FF1" w:rsidRPr="00D05FF1">
        <w:rPr>
          <w:rFonts w:ascii="Times New Roman" w:hAnsi="Times New Roman" w:cs="Times New Roman"/>
          <w:sz w:val="24"/>
          <w:szCs w:val="24"/>
        </w:rPr>
        <w:t xml:space="preserve"> dan </w:t>
      </w:r>
      <w:proofErr w:type="spellStart"/>
      <w:r w:rsidR="00D05FF1" w:rsidRPr="00D05FF1">
        <w:rPr>
          <w:rFonts w:ascii="Times New Roman" w:hAnsi="Times New Roman" w:cs="Times New Roman"/>
          <w:sz w:val="24"/>
          <w:szCs w:val="24"/>
        </w:rPr>
        <w:t>bisa</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mengurangi</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kemampuan</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seseorang</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dalam</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bekerja</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secara</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efektif</w:t>
      </w:r>
      <w:proofErr w:type="spellEnd"/>
      <w:r w:rsidR="00D05FF1" w:rsidRPr="00D05FF1">
        <w:rPr>
          <w:rFonts w:ascii="Times New Roman" w:hAnsi="Times New Roman" w:cs="Times New Roman"/>
          <w:sz w:val="24"/>
          <w:szCs w:val="24"/>
        </w:rPr>
        <w:t xml:space="preserve">. Orang yang </w:t>
      </w:r>
      <w:proofErr w:type="spellStart"/>
      <w:r w:rsidR="00D05FF1" w:rsidRPr="00D05FF1">
        <w:rPr>
          <w:rFonts w:ascii="Times New Roman" w:hAnsi="Times New Roman" w:cs="Times New Roman"/>
          <w:sz w:val="24"/>
          <w:szCs w:val="24"/>
        </w:rPr>
        <w:t>memiliki</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kesehatan</w:t>
      </w:r>
      <w:proofErr w:type="spellEnd"/>
      <w:r w:rsidR="00D05FF1" w:rsidRPr="00D05FF1">
        <w:rPr>
          <w:rFonts w:ascii="Times New Roman" w:hAnsi="Times New Roman" w:cs="Times New Roman"/>
          <w:sz w:val="24"/>
          <w:szCs w:val="24"/>
        </w:rPr>
        <w:t xml:space="preserve"> mental yang </w:t>
      </w:r>
      <w:proofErr w:type="spellStart"/>
      <w:r w:rsidR="00D05FF1" w:rsidRPr="00D05FF1">
        <w:rPr>
          <w:rFonts w:ascii="Times New Roman" w:hAnsi="Times New Roman" w:cs="Times New Roman"/>
          <w:sz w:val="24"/>
          <w:szCs w:val="24"/>
        </w:rPr>
        <w:t>baik</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bisa</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memanfaatkan</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kemampuan</w:t>
      </w:r>
      <w:proofErr w:type="spellEnd"/>
      <w:r w:rsidR="00D05FF1" w:rsidRPr="00D05FF1">
        <w:rPr>
          <w:rFonts w:ascii="Times New Roman" w:hAnsi="Times New Roman" w:cs="Times New Roman"/>
          <w:sz w:val="24"/>
          <w:szCs w:val="24"/>
        </w:rPr>
        <w:t xml:space="preserve"> dan </w:t>
      </w:r>
      <w:proofErr w:type="spellStart"/>
      <w:r w:rsidR="00D05FF1" w:rsidRPr="00D05FF1">
        <w:rPr>
          <w:rFonts w:ascii="Times New Roman" w:hAnsi="Times New Roman" w:cs="Times New Roman"/>
          <w:sz w:val="24"/>
          <w:szCs w:val="24"/>
        </w:rPr>
        <w:t>potensi</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diri</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secara</w:t>
      </w:r>
      <w:proofErr w:type="spellEnd"/>
      <w:r w:rsidR="00D05FF1" w:rsidRPr="00D05FF1">
        <w:rPr>
          <w:rFonts w:ascii="Times New Roman" w:hAnsi="Times New Roman" w:cs="Times New Roman"/>
          <w:sz w:val="24"/>
          <w:szCs w:val="24"/>
        </w:rPr>
        <w:t xml:space="preserve"> optimal </w:t>
      </w:r>
      <w:proofErr w:type="spellStart"/>
      <w:r w:rsidR="00D05FF1" w:rsidRPr="00D05FF1">
        <w:rPr>
          <w:rFonts w:ascii="Times New Roman" w:hAnsi="Times New Roman" w:cs="Times New Roman"/>
          <w:sz w:val="24"/>
          <w:szCs w:val="24"/>
        </w:rPr>
        <w:t>untuk</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menghadapi</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berbagai</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tantangan</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hidup</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serta</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menjaga</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hubungan</w:t>
      </w:r>
      <w:proofErr w:type="spellEnd"/>
      <w:r w:rsidR="00D05FF1" w:rsidRPr="00D05FF1">
        <w:rPr>
          <w:rFonts w:ascii="Times New Roman" w:hAnsi="Times New Roman" w:cs="Times New Roman"/>
          <w:sz w:val="24"/>
          <w:szCs w:val="24"/>
        </w:rPr>
        <w:t xml:space="preserve"> yang </w:t>
      </w:r>
      <w:proofErr w:type="spellStart"/>
      <w:r w:rsidR="00D05FF1" w:rsidRPr="00D05FF1">
        <w:rPr>
          <w:rFonts w:ascii="Times New Roman" w:hAnsi="Times New Roman" w:cs="Times New Roman"/>
          <w:sz w:val="24"/>
          <w:szCs w:val="24"/>
        </w:rPr>
        <w:t>positif</w:t>
      </w:r>
      <w:proofErr w:type="spellEnd"/>
      <w:r w:rsidR="00D05FF1" w:rsidRPr="00D05FF1">
        <w:rPr>
          <w:rFonts w:ascii="Times New Roman" w:hAnsi="Times New Roman" w:cs="Times New Roman"/>
          <w:sz w:val="24"/>
          <w:szCs w:val="24"/>
        </w:rPr>
        <w:t xml:space="preserve"> </w:t>
      </w:r>
      <w:proofErr w:type="spellStart"/>
      <w:r w:rsidR="00D05FF1" w:rsidRPr="00D05FF1">
        <w:rPr>
          <w:rFonts w:ascii="Times New Roman" w:hAnsi="Times New Roman" w:cs="Times New Roman"/>
          <w:sz w:val="24"/>
          <w:szCs w:val="24"/>
        </w:rPr>
        <w:t>dengan</w:t>
      </w:r>
      <w:proofErr w:type="spellEnd"/>
      <w:r w:rsidR="00D05FF1" w:rsidRPr="00D05FF1">
        <w:rPr>
          <w:rFonts w:ascii="Times New Roman" w:hAnsi="Times New Roman" w:cs="Times New Roman"/>
          <w:sz w:val="24"/>
          <w:szCs w:val="24"/>
        </w:rPr>
        <w:t xml:space="preserve"> orang di </w:t>
      </w:r>
      <w:proofErr w:type="spellStart"/>
      <w:r w:rsidR="00D05FF1" w:rsidRPr="00D05FF1">
        <w:rPr>
          <w:rFonts w:ascii="Times New Roman" w:hAnsi="Times New Roman" w:cs="Times New Roman"/>
          <w:sz w:val="24"/>
          <w:szCs w:val="24"/>
        </w:rPr>
        <w:t>sekitarnya</w:t>
      </w:r>
      <w:proofErr w:type="spellEnd"/>
      <w:r w:rsidR="00AD327C">
        <w:rPr>
          <w:rFonts w:ascii="Times New Roman" w:hAnsi="Times New Roman" w:cs="Times New Roman"/>
          <w:sz w:val="24"/>
          <w:szCs w:val="24"/>
        </w:rPr>
        <w:t xml:space="preserve"> </w:t>
      </w:r>
      <w:r w:rsidR="00AD327C">
        <w:rPr>
          <w:rFonts w:ascii="Times New Roman" w:hAnsi="Times New Roman" w:cs="Times New Roman"/>
          <w:sz w:val="24"/>
          <w:szCs w:val="24"/>
        </w:rPr>
        <w:fldChar w:fldCharType="begin" w:fldLock="1"/>
      </w:r>
      <w:r w:rsidR="00D10241">
        <w:rPr>
          <w:rFonts w:ascii="Times New Roman" w:hAnsi="Times New Roman" w:cs="Times New Roman"/>
          <w:sz w:val="24"/>
          <w:szCs w:val="24"/>
        </w:rPr>
        <w:instrText>ADDIN CSL_CITATION {"citationItems":[{"id":"ITEM-1","itemData":{"DOI":"10.33024/jkpm.v6i4.9479","ISSN":"2615-0921","abstract":"ABSTRAK  Kesehatan jiwa menurut WHO (World Health Organization) adalah ketika seseorang tersebut merasa sehat dan bahagia, mampu menghadapi tantangan hidup serta dapat menerima orang lain sebagaimana seharusnya serta mempunyai sikap positif terhadap diri sendiri dan orang lain.Kesehatan jiwa sangat penting untuk menunjang produktivitas dan kualitas kesehatan fisik. Gangguan mental atau kejiwaan bisa dialami oleh siapa saja, baik usia muda maupun lanjut usia. Tujuan kegiatan ini untuk mengetahui pengetahuan yang dimiliki siswa pondok pesantren tentang kesehatan  tentang kesehatan jiwa. Pelaksanaan pengabdian masyarakat ini bertujuan  untuk mencegah terjadinya gangguan mental di Kelurahan Lebakjaya  Kecamatan Karangpawitan .  Metode yang dipergunakan dalam kegiatan ini adalah penyuluhan Kesehatan mental yang dilakukan pada usia remaja. Sebelum pelaksanaan penyuluhan diberikan pre test terlebih dahulu untuk mengetahui sejauh mana pengetahuan masyarakat tentang kesehatan jiwa, setelah itu pemberian materi dan tanya jawab, serta diakhiri dengan pemberian post test untuk menilai keberhasilan dari penyuluhan ini. Dalam pengabdian ini hasil yang dicapai ada perubahan pengetahuan tentang Kesehatan jiwa dibuktikan dengan hasil pre dan post tests ada peningkatan. Kata Kunci: Jiwa,  Kesehatan, Penyuluhan, remaja  ABSTRACT Mental health according to WHO (World Health Organization) is when a person feels healthy and happy, is able to face life's challenges and can accept others as they should and has a positive attitude towards themselves and others.Mental health is very important to support the productivity and quality of physical health. Anyone can experience mental or psychiatric disorders, both young and old. The purpose of this activity is to find out the knowledge possessed by Islamic boarding school students about mental health. The implementation of this community service aims to prevent mental disorders in the Lebakjaya Village, Karangpawitan District. The method used in this activity is mental health counseling which is carried out at the age of adolescents,. Prior to the implementation of the counseling, a pre-test was given to find out how far the community's knowledge of mental health was, after that the material was given and questions and answers were given, and ended with the giving of a post-test to assess the success of this counseling. In this service, the results achieved are changes in knowledge about mental health, as evidenced by the results of…","author":[{"dropping-particle":"","family":"Amira","given":"Iceu","non-dropping-particle":"","parse-names":false,"suffix":""},{"dropping-particle":"","family":"Hendrawati","given":"Hendrawati","non-dropping-particle":"","parse-names":false,"suffix":""},{"dropping-particle":"","family":"Maulana","given":"Indra","non-dropping-particle":"","parse-names":false,"suffix":""},{"dropping-particle":"","family":"Senjaya","given":"Sukma","non-dropping-particle":"","parse-names":false,"suffix":""}],"container-title":"Jurnal Kreativitas Pengabdian Kepada Masyarakat (PKM)","id":"ITEM-1","issue":"4","issued":{"date-parts":[["2023"]]},"page":"1693-1704","title":"Penyuluhan tentang Kesehatan Jiwa Remaja di Pondok Pesantren Miftahul Hidayah Kelurahan Lebakjaya Kecamatan Karangpawitan","type":"article-journal","volume":"6"},"uris":["http://www.mendeley.com/documents/?uuid=8f6c3e49-dbd6-40cc-a580-d54c489b0608"]}],"mendeley":{"formattedCitation":"[8]","plainTextFormattedCitation":"[8]","previouslyFormattedCitation":"[8]"},"properties":{"noteIndex":0},"schema":"https://github.com/citation-style-language/schema/raw/master/csl-citation.json"}</w:instrText>
      </w:r>
      <w:r w:rsidR="00AD327C">
        <w:rPr>
          <w:rFonts w:ascii="Times New Roman" w:hAnsi="Times New Roman" w:cs="Times New Roman"/>
          <w:sz w:val="24"/>
          <w:szCs w:val="24"/>
        </w:rPr>
        <w:fldChar w:fldCharType="separate"/>
      </w:r>
      <w:r w:rsidR="00D10241" w:rsidRPr="00D10241">
        <w:rPr>
          <w:rFonts w:ascii="Times New Roman" w:hAnsi="Times New Roman" w:cs="Times New Roman"/>
          <w:noProof/>
          <w:sz w:val="24"/>
          <w:szCs w:val="24"/>
        </w:rPr>
        <w:t>[8]</w:t>
      </w:r>
      <w:r w:rsidR="00AD327C">
        <w:rPr>
          <w:rFonts w:ascii="Times New Roman" w:hAnsi="Times New Roman" w:cs="Times New Roman"/>
          <w:sz w:val="24"/>
          <w:szCs w:val="24"/>
        </w:rPr>
        <w:fldChar w:fldCharType="end"/>
      </w:r>
    </w:p>
    <w:p w14:paraId="4859AE43" w14:textId="3F6EEC3F" w:rsidR="00D10241" w:rsidRDefault="00D05FF1" w:rsidP="002D39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D05FF1">
        <w:rPr>
          <w:rFonts w:ascii="Times New Roman" w:hAnsi="Times New Roman" w:cs="Times New Roman"/>
          <w:sz w:val="24"/>
          <w:szCs w:val="24"/>
        </w:rPr>
        <w:t xml:space="preserve">Kesehatan mental </w:t>
      </w:r>
      <w:proofErr w:type="spellStart"/>
      <w:r w:rsidRPr="00D05FF1">
        <w:rPr>
          <w:rFonts w:ascii="Times New Roman" w:hAnsi="Times New Roman" w:cs="Times New Roman"/>
          <w:sz w:val="24"/>
          <w:szCs w:val="24"/>
        </w:rPr>
        <w:t>sering</w:t>
      </w:r>
      <w:proofErr w:type="spellEnd"/>
      <w:r w:rsidRPr="00D05FF1">
        <w:rPr>
          <w:rFonts w:ascii="Times New Roman" w:hAnsi="Times New Roman" w:cs="Times New Roman"/>
          <w:sz w:val="24"/>
          <w:szCs w:val="24"/>
        </w:rPr>
        <w:t xml:space="preserve"> kali </w:t>
      </w:r>
      <w:proofErr w:type="spellStart"/>
      <w:r w:rsidRPr="00D05FF1">
        <w:rPr>
          <w:rFonts w:ascii="Times New Roman" w:hAnsi="Times New Roman" w:cs="Times New Roman"/>
          <w:sz w:val="24"/>
          <w:szCs w:val="24"/>
        </w:rPr>
        <w:t>tidak</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cukup</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dianggap</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penting</w:t>
      </w:r>
      <w:proofErr w:type="spellEnd"/>
      <w:r w:rsidRPr="00D05FF1">
        <w:rPr>
          <w:rFonts w:ascii="Times New Roman" w:hAnsi="Times New Roman" w:cs="Times New Roman"/>
          <w:sz w:val="24"/>
          <w:szCs w:val="24"/>
        </w:rPr>
        <w:t xml:space="preserve"> oleh </w:t>
      </w:r>
      <w:proofErr w:type="spellStart"/>
      <w:r w:rsidRPr="00D05FF1">
        <w:rPr>
          <w:rFonts w:ascii="Times New Roman" w:hAnsi="Times New Roman" w:cs="Times New Roman"/>
          <w:sz w:val="24"/>
          <w:szCs w:val="24"/>
        </w:rPr>
        <w:t>masyarakat</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dibandingkan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dengan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kesehatan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tubuh</w:t>
      </w:r>
      <w:proofErr w:type="spellEnd"/>
      <w:r w:rsidRPr="00D05FF1">
        <w:rPr>
          <w:rFonts w:ascii="Times New Roman" w:hAnsi="Times New Roman" w:cs="Times New Roman"/>
          <w:sz w:val="24"/>
          <w:szCs w:val="24"/>
        </w:rPr>
        <w:t xml:space="preserve">. Banyak </w:t>
      </w:r>
      <w:proofErr w:type="spellStart"/>
      <w:r w:rsidRPr="00D05FF1">
        <w:rPr>
          <w:rFonts w:ascii="Times New Roman" w:hAnsi="Times New Roman" w:cs="Times New Roman"/>
          <w:sz w:val="24"/>
          <w:szCs w:val="24"/>
        </w:rPr>
        <w:t>laporan</w:t>
      </w:r>
      <w:proofErr w:type="spellEnd"/>
      <w:r w:rsidRPr="00D05FF1">
        <w:rPr>
          <w:rFonts w:ascii="Times New Roman" w:hAnsi="Times New Roman" w:cs="Times New Roman"/>
          <w:sz w:val="24"/>
          <w:szCs w:val="24"/>
        </w:rPr>
        <w:t xml:space="preserve"> yang </w:t>
      </w:r>
      <w:proofErr w:type="spellStart"/>
      <w:r w:rsidRPr="00D05FF1">
        <w:rPr>
          <w:rFonts w:ascii="Times New Roman" w:hAnsi="Times New Roman" w:cs="Times New Roman"/>
          <w:sz w:val="24"/>
          <w:szCs w:val="24"/>
        </w:rPr>
        <w:t>menunjukkan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bahwa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anak-anak</w:t>
      </w:r>
      <w:proofErr w:type="spellEnd"/>
      <w:r w:rsidRPr="00D05FF1">
        <w:rPr>
          <w:rFonts w:ascii="Times New Roman" w:hAnsi="Times New Roman" w:cs="Times New Roman"/>
          <w:sz w:val="24"/>
          <w:szCs w:val="24"/>
        </w:rPr>
        <w:t xml:space="preserve"> dan </w:t>
      </w:r>
      <w:proofErr w:type="spellStart"/>
      <w:r w:rsidRPr="00D05FF1">
        <w:rPr>
          <w:rFonts w:ascii="Times New Roman" w:hAnsi="Times New Roman" w:cs="Times New Roman"/>
          <w:sz w:val="24"/>
          <w:szCs w:val="24"/>
        </w:rPr>
        <w:t>remaja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lebih</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rentan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mengalami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masalah</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kesehatan</w:t>
      </w:r>
      <w:proofErr w:type="spellEnd"/>
      <w:r w:rsidRPr="00D05FF1">
        <w:rPr>
          <w:rFonts w:ascii="Times New Roman" w:hAnsi="Times New Roman" w:cs="Times New Roman"/>
          <w:sz w:val="24"/>
          <w:szCs w:val="24"/>
        </w:rPr>
        <w:t xml:space="preserve"> mental. </w:t>
      </w:r>
      <w:proofErr w:type="spellStart"/>
      <w:r w:rsidRPr="00D05FF1">
        <w:rPr>
          <w:rFonts w:ascii="Times New Roman" w:hAnsi="Times New Roman" w:cs="Times New Roman"/>
          <w:sz w:val="24"/>
          <w:szCs w:val="24"/>
        </w:rPr>
        <w:t>Generasi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muda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saat</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ini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terutama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remaja</w:t>
      </w:r>
      <w:proofErr w:type="spellEnd"/>
      <w:r w:rsidRPr="00D05FF1">
        <w:rPr>
          <w:rFonts w:ascii="Times New Roman" w:hAnsi="Times New Roman" w:cs="Times New Roman"/>
          <w:sz w:val="24"/>
          <w:szCs w:val="24"/>
        </w:rPr>
        <w:t xml:space="preserve"> sangat </w:t>
      </w:r>
      <w:proofErr w:type="spellStart"/>
      <w:r w:rsidRPr="00D05FF1">
        <w:rPr>
          <w:rFonts w:ascii="Times New Roman" w:hAnsi="Times New Roman" w:cs="Times New Roman"/>
          <w:sz w:val="24"/>
          <w:szCs w:val="24"/>
        </w:rPr>
        <w:t>mudah</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mengalami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gangguan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kesehatan</w:t>
      </w:r>
      <w:proofErr w:type="spellEnd"/>
      <w:r w:rsidRPr="00D05FF1">
        <w:rPr>
          <w:rFonts w:ascii="Times New Roman" w:hAnsi="Times New Roman" w:cs="Times New Roman"/>
          <w:sz w:val="24"/>
          <w:szCs w:val="24"/>
        </w:rPr>
        <w:t xml:space="preserve"> mental </w:t>
      </w:r>
      <w:proofErr w:type="spellStart"/>
      <w:r w:rsidRPr="00D05FF1">
        <w:rPr>
          <w:rFonts w:ascii="Times New Roman" w:hAnsi="Times New Roman" w:cs="Times New Roman"/>
          <w:sz w:val="24"/>
          <w:szCs w:val="24"/>
        </w:rPr>
        <w:t>karena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mereka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mengalami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banyak</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perubahan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secara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emosional</w:t>
      </w:r>
      <w:proofErr w:type="spellEnd"/>
      <w:r w:rsidRPr="00D05FF1">
        <w:rPr>
          <w:rFonts w:ascii="Times New Roman" w:hAnsi="Times New Roman" w:cs="Times New Roman"/>
          <w:sz w:val="24"/>
          <w:szCs w:val="24"/>
        </w:rPr>
        <w:t xml:space="preserve"> dan </w:t>
      </w:r>
      <w:proofErr w:type="spellStart"/>
      <w:r w:rsidRPr="00D05FF1">
        <w:rPr>
          <w:rFonts w:ascii="Times New Roman" w:hAnsi="Times New Roman" w:cs="Times New Roman"/>
          <w:sz w:val="24"/>
          <w:szCs w:val="24"/>
        </w:rPr>
        <w:t>pikiran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Dengan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berkembangnya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teknologi</w:t>
      </w:r>
      <w:proofErr w:type="spellEnd"/>
      <w:r w:rsidRPr="00D05FF1">
        <w:rPr>
          <w:rFonts w:ascii="Times New Roman" w:hAnsi="Times New Roman" w:cs="Times New Roman"/>
          <w:sz w:val="24"/>
          <w:szCs w:val="24"/>
        </w:rPr>
        <w:t xml:space="preserve"> di masa </w:t>
      </w:r>
      <w:proofErr w:type="spellStart"/>
      <w:r w:rsidRPr="00D05FF1">
        <w:rPr>
          <w:rFonts w:ascii="Times New Roman" w:hAnsi="Times New Roman" w:cs="Times New Roman"/>
          <w:sz w:val="24"/>
          <w:szCs w:val="24"/>
        </w:rPr>
        <w:t>kini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hal</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ini</w:t>
      </w:r>
      <w:proofErr w:type="spellEnd"/>
      <w:r w:rsidRPr="00D05FF1">
        <w:rPr>
          <w:rFonts w:ascii="Times New Roman" w:hAnsi="Times New Roman" w:cs="Times New Roman"/>
          <w:sz w:val="24"/>
          <w:szCs w:val="24"/>
        </w:rPr>
        <w:t xml:space="preserve"> juga </w:t>
      </w:r>
      <w:proofErr w:type="spellStart"/>
      <w:r w:rsidRPr="00D05FF1">
        <w:rPr>
          <w:rFonts w:ascii="Times New Roman" w:hAnsi="Times New Roman" w:cs="Times New Roman"/>
          <w:sz w:val="24"/>
          <w:szCs w:val="24"/>
        </w:rPr>
        <w:t>memengaruhi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kesehatan</w:t>
      </w:r>
      <w:proofErr w:type="spellEnd"/>
      <w:r w:rsidRPr="00D05FF1">
        <w:rPr>
          <w:rFonts w:ascii="Times New Roman" w:hAnsi="Times New Roman" w:cs="Times New Roman"/>
          <w:sz w:val="24"/>
          <w:szCs w:val="24"/>
        </w:rPr>
        <w:t xml:space="preserve"> mental para </w:t>
      </w:r>
      <w:proofErr w:type="spellStart"/>
      <w:r w:rsidRPr="00D05FF1">
        <w:rPr>
          <w:rFonts w:ascii="Times New Roman" w:hAnsi="Times New Roman" w:cs="Times New Roman"/>
          <w:sz w:val="24"/>
          <w:szCs w:val="24"/>
        </w:rPr>
        <w:t>remaja</w:t>
      </w:r>
      <w:proofErr w:type="spellEnd"/>
      <w:r w:rsidRPr="00D05FF1">
        <w:rPr>
          <w:rFonts w:ascii="Times New Roman" w:hAnsi="Times New Roman" w:cs="Times New Roman"/>
          <w:sz w:val="24"/>
          <w:szCs w:val="24"/>
        </w:rPr>
        <w:t xml:space="preserve"> </w:t>
      </w:r>
      <w:r w:rsidR="00D10241">
        <w:rPr>
          <w:rFonts w:ascii="Times New Roman" w:hAnsi="Times New Roman" w:cs="Times New Roman"/>
          <w:sz w:val="24"/>
          <w:szCs w:val="24"/>
        </w:rPr>
        <w:fldChar w:fldCharType="begin" w:fldLock="1"/>
      </w:r>
      <w:r w:rsidR="00D10241">
        <w:rPr>
          <w:rFonts w:ascii="Times New Roman" w:hAnsi="Times New Roman" w:cs="Times New Roman"/>
          <w:sz w:val="24"/>
          <w:szCs w:val="24"/>
        </w:rPr>
        <w:instrText>ADDIN CSL_CITATION {"citationItems":[{"id":"ITEM-1","itemData":{"abstract":"Kesehatan mental remaja merupakan salah satu masalah kesehatan yang perlu di perhatikan.\nMengingat tingginya tingkat stres dan kecemasan pada remaja dapat mempengaruhi produktivitas\nremaja. Seiring perkembangan zaman, teknologi diciptakan untuk mempermudah kehidupan manusia,\nteknologi digital (media sosial) banyak dimanfaatkan sebagai alat bantu dalalm berkomunikasi dengan\norang lain namun tidak dapat dipungkiri dalam penggunaannya dapat menimbulkan dampak terhadap\nkesehatan mental penggunanya. Tujuan dilakukannya penelitian ini adalah untuk mengetahui\nhubungan penggunaan media sosial tiktok dengan kesehatan mental pada remaja di SMK Sore\nPangkalpinang Kepulauan Bangka Belitung Tahun 2023. Desain penelitian ini merupakan penelitian\nkuantitatif dengan menggunakan metode cross sectional. Jumlah sampel dalam penelitian ini adalah\nsiswa kelas X dan XI di SMK Sore Pangkalpinang sebanyak 101. Data dari penelitian ini di analisis\ndengan menggunakan uji chi square. Hasil penelitian ini menunjukan terdapat hubungan antara\npenggunaan media sosial tiktok dengan stres pada remaja (p = 0,017) dan penggunaan media sosial\ntiktok dengan kecemasan pada remaja (p = 0,004). Saran pada penelitian ini diharapkan dapat menjaga\nkesehatan mental dengan lebih mengontrol dan membatasi diri dalam menggunakan tiktok.","author":[{"dropping-particle":"","family":"Mardiana","given":"Nova","non-dropping-particle":"","parse-names":false,"suffix":""},{"dropping-particle":"","family":"Maryana","given":"","non-dropping-particle":"","parse-names":false,"suffix":""}],"container-title":"Jurnal Penelitian Perawat Profesional","id":"ITEM-1","issue":"1","issued":{"date-parts":[["2024"]]},"page":"183-190","title":"Hubungan Penggunaan Media Sosial Tiktok Terhadap Kesehatan Mental Remaja","type":"article-journal","volume":"6"},"uris":["http://www.mendeley.com/documents/?uuid=897878d5-4b39-4395-b65e-26a2920c5394"]}],"mendeley":{"formattedCitation":"[9]","plainTextFormattedCitation":"[9]","previouslyFormattedCitation":"[9]"},"properties":{"noteIndex":0},"schema":"https://github.com/citation-style-language/schema/raw/master/csl-citation.json"}</w:instrText>
      </w:r>
      <w:r w:rsidR="00D10241">
        <w:rPr>
          <w:rFonts w:ascii="Times New Roman" w:hAnsi="Times New Roman" w:cs="Times New Roman"/>
          <w:sz w:val="24"/>
          <w:szCs w:val="24"/>
        </w:rPr>
        <w:fldChar w:fldCharType="separate"/>
      </w:r>
      <w:r w:rsidR="00D10241" w:rsidRPr="00D10241">
        <w:rPr>
          <w:rFonts w:ascii="Times New Roman" w:hAnsi="Times New Roman" w:cs="Times New Roman"/>
          <w:noProof/>
          <w:sz w:val="24"/>
          <w:szCs w:val="24"/>
        </w:rPr>
        <w:t>[9]</w:t>
      </w:r>
      <w:r w:rsidR="00D10241">
        <w:rPr>
          <w:rFonts w:ascii="Times New Roman" w:hAnsi="Times New Roman" w:cs="Times New Roman"/>
          <w:sz w:val="24"/>
          <w:szCs w:val="24"/>
        </w:rPr>
        <w:fldChar w:fldCharType="end"/>
      </w:r>
      <w:r w:rsidR="00D10241">
        <w:rPr>
          <w:rFonts w:ascii="Times New Roman" w:hAnsi="Times New Roman" w:cs="Times New Roman"/>
          <w:sz w:val="24"/>
          <w:szCs w:val="24"/>
        </w:rPr>
        <w:t xml:space="preserve">. </w:t>
      </w:r>
    </w:p>
    <w:p w14:paraId="449F0E8A" w14:textId="60D218AA" w:rsidR="004277BD" w:rsidRDefault="004277BD" w:rsidP="002D39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pendahuluan</w:t>
      </w:r>
      <w:proofErr w:type="spellEnd"/>
      <w:r>
        <w:rPr>
          <w:rFonts w:ascii="Times New Roman" w:hAnsi="Times New Roman" w:cs="Times New Roman"/>
          <w:sz w:val="24"/>
          <w:szCs w:val="24"/>
        </w:rPr>
        <w:t xml:space="preserve"> di MAN 3 Tangerang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membatasi</w:t>
      </w:r>
      <w:proofErr w:type="spellEnd"/>
      <w:r>
        <w:rPr>
          <w:rFonts w:ascii="Times New Roman" w:hAnsi="Times New Roman" w:cs="Times New Roman"/>
          <w:sz w:val="24"/>
          <w:szCs w:val="24"/>
        </w:rPr>
        <w:t xml:space="preserve"> murid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genggam</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jam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berlangsung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extra </w:t>
      </w:r>
      <w:proofErr w:type="spellStart"/>
      <w:r>
        <w:rPr>
          <w:rFonts w:ascii="Times New Roman" w:hAnsi="Times New Roman" w:cs="Times New Roman"/>
          <w:sz w:val="24"/>
          <w:szCs w:val="24"/>
        </w:rPr>
        <w:t>kulikuler</w:t>
      </w:r>
      <w:proofErr w:type="spellEnd"/>
      <w:r>
        <w:rPr>
          <w:rFonts w:ascii="Times New Roman" w:hAnsi="Times New Roman" w:cs="Times New Roman"/>
          <w:sz w:val="24"/>
          <w:szCs w:val="24"/>
        </w:rPr>
        <w:t xml:space="preserve"> yang mana </w:t>
      </w:r>
      <w:proofErr w:type="spellStart"/>
      <w:r>
        <w:rPr>
          <w:rFonts w:ascii="Times New Roman" w:hAnsi="Times New Roman" w:cs="Times New Roman"/>
          <w:sz w:val="24"/>
          <w:szCs w:val="24"/>
        </w:rPr>
        <w:t>tiap</w:t>
      </w:r>
      <w:proofErr w:type="spellEnd"/>
      <w:r>
        <w:rPr>
          <w:rFonts w:ascii="Times New Roman" w:hAnsi="Times New Roman" w:cs="Times New Roman"/>
          <w:sz w:val="24"/>
          <w:szCs w:val="24"/>
        </w:rPr>
        <w:t xml:space="preserve"> murid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konseling</w:t>
      </w:r>
      <w:proofErr w:type="spellEnd"/>
      <w:r>
        <w:rPr>
          <w:rFonts w:ascii="Times New Roman" w:hAnsi="Times New Roman" w:cs="Times New Roman"/>
          <w:sz w:val="24"/>
          <w:szCs w:val="24"/>
        </w:rPr>
        <w:t xml:space="preserve"> MAN 3 Tangerang,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murid yang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absent</w:t>
      </w:r>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murid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murid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depresi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dialaminya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murid yang </w:t>
      </w:r>
      <w:proofErr w:type="spellStart"/>
      <w:r>
        <w:rPr>
          <w:rFonts w:ascii="Times New Roman" w:hAnsi="Times New Roman" w:cs="Times New Roman"/>
          <w:sz w:val="24"/>
          <w:szCs w:val="24"/>
        </w:rPr>
        <w:t>tertangkap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genggam</w:t>
      </w:r>
      <w:proofErr w:type="spellEnd"/>
      <w:r>
        <w:rPr>
          <w:rFonts w:ascii="Times New Roman" w:hAnsi="Times New Roman" w:cs="Times New Roman"/>
          <w:sz w:val="24"/>
          <w:szCs w:val="24"/>
        </w:rPr>
        <w:t xml:space="preserve"> di jam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focus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game online</w:t>
      </w:r>
      <w:r>
        <w:rPr>
          <w:rFonts w:ascii="Times New Roman" w:hAnsi="Times New Roman" w:cs="Times New Roman"/>
          <w:sz w:val="24"/>
          <w:szCs w:val="24"/>
        </w:rPr>
        <w:t xml:space="preserve">, </w:t>
      </w:r>
      <w:r>
        <w:rPr>
          <w:rFonts w:ascii="Times New Roman" w:hAnsi="Times New Roman" w:cs="Times New Roman"/>
          <w:i/>
          <w:iCs/>
          <w:sz w:val="24"/>
          <w:szCs w:val="24"/>
        </w:rPr>
        <w:t>chatting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mengakses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mengerjakan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p>
    <w:p w14:paraId="68DF106D" w14:textId="77777777" w:rsidR="001861F3" w:rsidRDefault="001861F3" w:rsidP="002D39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084D986B" w14:textId="77777777" w:rsidR="00AA246F" w:rsidRPr="00AA246F" w:rsidRDefault="00AA246F" w:rsidP="00BF1E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6AA906B0" w14:textId="1EE9EA02"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METODE PENELITIAN (12 Pt)</w:t>
      </w:r>
    </w:p>
    <w:p w14:paraId="59C0115E" w14:textId="09DC72D7" w:rsidR="005653A9" w:rsidRPr="005653A9" w:rsidRDefault="00D86463" w:rsidP="008128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Pr>
          <w:rFonts w:ascii="Times New Roman" w:hAnsi="Times New Roman" w:cs="Times New Roman"/>
          <w:sz w:val="24"/>
          <w:szCs w:val="24"/>
        </w:rPr>
        <w:t xml:space="preserve">Jenis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korelatif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survei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cross sectional</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mempelajari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mental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MAN 3 Tangerang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sekaligus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di MAN 3 Tangerang,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murid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siswi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murid 971 orang.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sample yang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slovin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2</w:t>
      </w:r>
      <w:r w:rsidR="00B003AB">
        <w:rPr>
          <w:rFonts w:ascii="Times New Roman" w:hAnsi="Times New Roman" w:cs="Times New Roman"/>
          <w:sz w:val="24"/>
          <w:szCs w:val="24"/>
        </w:rPr>
        <w:t>69</w:t>
      </w:r>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dibakukan</w:t>
      </w:r>
      <w:proofErr w:type="spellEnd"/>
      <w:r>
        <w:rPr>
          <w:rFonts w:ascii="Times New Roman" w:hAnsi="Times New Roman" w:cs="Times New Roman"/>
          <w:sz w:val="24"/>
          <w:szCs w:val="24"/>
        </w:rPr>
        <w:t xml:space="preserve"> dan di </w:t>
      </w:r>
      <w:proofErr w:type="spellStart"/>
      <w:r>
        <w:rPr>
          <w:rFonts w:ascii="Times New Roman" w:hAnsi="Times New Roman" w:cs="Times New Roman"/>
          <w:sz w:val="24"/>
          <w:szCs w:val="24"/>
        </w:rPr>
        <w:t>adaptasi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SRQ </w:t>
      </w:r>
      <w:r w:rsidR="00B003AB">
        <w:rPr>
          <w:rFonts w:ascii="Times New Roman" w:hAnsi="Times New Roman" w:cs="Times New Roman"/>
          <w:sz w:val="24"/>
          <w:szCs w:val="24"/>
        </w:rPr>
        <w:t>20 (</w:t>
      </w:r>
      <w:r>
        <w:rPr>
          <w:rFonts w:ascii="Times New Roman" w:hAnsi="Times New Roman" w:cs="Times New Roman"/>
          <w:i/>
          <w:iCs/>
          <w:sz w:val="24"/>
          <w:szCs w:val="24"/>
        </w:rPr>
        <w:t xml:space="preserve">Self-Reported </w:t>
      </w:r>
      <w:bookmarkStart w:id="0" w:name="_Hlk183337989"/>
      <w:r>
        <w:rPr>
          <w:rFonts w:ascii="Times New Roman" w:hAnsi="Times New Roman" w:cs="Times New Roman"/>
          <w:i/>
          <w:iCs/>
          <w:sz w:val="24"/>
          <w:szCs w:val="24"/>
        </w:rPr>
        <w:t>Questionnaire</w:t>
      </w:r>
      <w:bookmarkEnd w:id="0"/>
      <w:r w:rsidR="00B003AB">
        <w:rPr>
          <w:rFonts w:ascii="Times New Roman" w:hAnsi="Times New Roman" w:cs="Times New Roman"/>
          <w:i/>
          <w:iCs/>
          <w:sz w:val="24"/>
          <w:szCs w:val="24"/>
        </w:rPr>
        <w:t xml:space="preserve"> </w:t>
      </w:r>
      <w:r>
        <w:rPr>
          <w:rFonts w:ascii="Times New Roman" w:hAnsi="Times New Roman" w:cs="Times New Roman"/>
          <w:sz w:val="24"/>
          <w:szCs w:val="24"/>
        </w:rPr>
        <w:t>20</w:t>
      </w:r>
      <w:r w:rsidR="00B003AB">
        <w:rPr>
          <w:rFonts w:ascii="Times New Roman" w:hAnsi="Times New Roman" w:cs="Times New Roman"/>
          <w:sz w:val="24"/>
          <w:szCs w:val="24"/>
        </w:rPr>
        <w:t>)</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SMAS SF (</w:t>
      </w:r>
      <w:bookmarkStart w:id="1" w:name="_Hlk183337737"/>
      <w:r>
        <w:rPr>
          <w:rFonts w:ascii="Times New Roman" w:hAnsi="Times New Roman" w:cs="Times New Roman"/>
          <w:i/>
          <w:iCs/>
          <w:sz w:val="24"/>
          <w:szCs w:val="24"/>
        </w:rPr>
        <w:t>Social Media Addiction Scale Student Form</w:t>
      </w:r>
      <w:bookmarkEnd w:id="1"/>
      <w:r>
        <w:rPr>
          <w:rFonts w:ascii="Times New Roman" w:hAnsi="Times New Roman" w:cs="Times New Roman"/>
          <w:sz w:val="24"/>
          <w:szCs w:val="24"/>
        </w:rPr>
        <w:t>)</w:t>
      </w:r>
    </w:p>
    <w:p w14:paraId="5726F1EC" w14:textId="77777777" w:rsidR="0032525B" w:rsidRPr="005653A9" w:rsidRDefault="0032525B"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590D46CB" w14:textId="3AC345C2" w:rsidR="005653A9" w:rsidRPr="00B003AB" w:rsidRDefault="00D00060" w:rsidP="00B003AB">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HASIL PENELITIAN DAN PEMBAHASAN </w:t>
      </w:r>
    </w:p>
    <w:p w14:paraId="4E33B403" w14:textId="55FFBA12" w:rsidR="00D00060" w:rsidRDefault="00D00060" w:rsidP="00B003AB">
      <w:pPr>
        <w:pStyle w:val="HTMLPreformatted"/>
        <w:numPr>
          <w:ilvl w:val="1"/>
          <w:numId w:val="1"/>
        </w:numPr>
        <w:jc w:val="both"/>
        <w:rPr>
          <w:rFonts w:ascii="Times New Roman" w:hAnsi="Times New Roman" w:cs="Times New Roman"/>
          <w:b/>
          <w:sz w:val="24"/>
          <w:szCs w:val="24"/>
        </w:rPr>
      </w:pPr>
      <w:r>
        <w:rPr>
          <w:rFonts w:ascii="Times New Roman" w:hAnsi="Times New Roman" w:cs="Times New Roman"/>
          <w:b/>
          <w:sz w:val="24"/>
          <w:szCs w:val="24"/>
        </w:rPr>
        <w:t xml:space="preserve">Hasil </w:t>
      </w:r>
      <w:proofErr w:type="spellStart"/>
      <w:r>
        <w:rPr>
          <w:rFonts w:ascii="Times New Roman" w:hAnsi="Times New Roman" w:cs="Times New Roman"/>
          <w:b/>
          <w:sz w:val="24"/>
          <w:szCs w:val="24"/>
        </w:rPr>
        <w:t>Penelitian</w:t>
      </w:r>
      <w:proofErr w:type="spellEnd"/>
    </w:p>
    <w:p w14:paraId="4E9236A7" w14:textId="2E2F289A" w:rsidR="00436E01" w:rsidRDefault="00B003AB" w:rsidP="00B003AB">
      <w:pPr>
        <w:pStyle w:val="HTMLPreformatted"/>
        <w:ind w:left="720"/>
        <w:jc w:val="both"/>
        <w:rPr>
          <w:rFonts w:ascii="Times New Roman" w:hAnsi="Times New Roman" w:cs="Times New Roman"/>
          <w:sz w:val="24"/>
          <w:szCs w:val="24"/>
        </w:rPr>
      </w:pPr>
      <w:r>
        <w:rPr>
          <w:rFonts w:ascii="Times New Roman" w:hAnsi="Times New Roman" w:cs="Times New Roman"/>
          <w:sz w:val="24"/>
          <w:szCs w:val="24"/>
        </w:rPr>
        <w:t xml:space="preserve">3.1.1 </w:t>
      </w:r>
      <w:proofErr w:type="spellStart"/>
      <w:r>
        <w:rPr>
          <w:rFonts w:ascii="Times New Roman" w:hAnsi="Times New Roman" w:cs="Times New Roman"/>
          <w:sz w:val="24"/>
          <w:szCs w:val="24"/>
        </w:rPr>
        <w:t>Karateristik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p>
    <w:p w14:paraId="20B41D9D" w14:textId="0C1A7C42" w:rsidR="00B003AB" w:rsidRDefault="00B003AB" w:rsidP="00B003AB">
      <w:pPr>
        <w:spacing w:after="0" w:line="240" w:lineRule="auto"/>
        <w:ind w:left="720"/>
        <w:jc w:val="center"/>
        <w:rPr>
          <w:rFonts w:ascii="Times New Roman" w:hAnsi="Times New Roman" w:cs="Times New Roman"/>
        </w:rPr>
      </w:pPr>
      <w:r>
        <w:rPr>
          <w:rFonts w:ascii="Times New Roman" w:eastAsia="Calibri" w:hAnsi="Times New Roman" w:cs="Times New Roman"/>
          <w:kern w:val="2"/>
          <w:sz w:val="24"/>
          <w:szCs w:val="24"/>
          <w:lang w:eastAsia="zh-CN" w:bidi="ar"/>
        </w:rPr>
        <w:t xml:space="preserve">Tabel 3.1 Gambaran </w:t>
      </w:r>
      <w:proofErr w:type="spellStart"/>
      <w:r>
        <w:rPr>
          <w:rFonts w:ascii="Times New Roman" w:eastAsia="Calibri" w:hAnsi="Times New Roman" w:cs="Times New Roman"/>
          <w:kern w:val="2"/>
          <w:sz w:val="24"/>
          <w:szCs w:val="24"/>
          <w:lang w:eastAsia="zh-CN" w:bidi="ar"/>
        </w:rPr>
        <w:t>Distribusi</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Frekuensi</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Umur</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Responden</w:t>
      </w:r>
      <w:proofErr w:type="spellEnd"/>
    </w:p>
    <w:tbl>
      <w:tblPr>
        <w:tblW w:w="7159" w:type="dxa"/>
        <w:tblInd w:w="1418" w:type="dxa"/>
        <w:tblLayout w:type="fixed"/>
        <w:tblCellMar>
          <w:left w:w="0" w:type="dxa"/>
          <w:right w:w="0" w:type="dxa"/>
        </w:tblCellMar>
        <w:tblLook w:val="0000" w:firstRow="0" w:lastRow="0" w:firstColumn="0" w:lastColumn="0" w:noHBand="0" w:noVBand="0"/>
      </w:tblPr>
      <w:tblGrid>
        <w:gridCol w:w="90"/>
        <w:gridCol w:w="1069"/>
        <w:gridCol w:w="1491"/>
        <w:gridCol w:w="1503"/>
        <w:gridCol w:w="1437"/>
        <w:gridCol w:w="1569"/>
      </w:tblGrid>
      <w:tr w:rsidR="00B003AB" w14:paraId="4B3B30E5" w14:textId="77777777" w:rsidTr="00B003AB">
        <w:trPr>
          <w:cantSplit/>
        </w:trPr>
        <w:tc>
          <w:tcPr>
            <w:tcW w:w="1159" w:type="dxa"/>
            <w:gridSpan w:val="2"/>
            <w:tcBorders>
              <w:top w:val="single" w:sz="4" w:space="0" w:color="auto"/>
              <w:bottom w:val="single" w:sz="4" w:space="0" w:color="auto"/>
            </w:tcBorders>
            <w:shd w:val="clear" w:color="auto" w:fill="FFFFFF"/>
            <w:vAlign w:val="center"/>
          </w:tcPr>
          <w:p w14:paraId="38E0E30E" w14:textId="77777777" w:rsidR="00B003AB" w:rsidRDefault="00B003AB" w:rsidP="000357E5">
            <w:pPr>
              <w:spacing w:line="240" w:lineRule="auto"/>
              <w:jc w:val="center"/>
              <w:rPr>
                <w:rFonts w:ascii="Times New Roman" w:hAnsi="Times New Roman" w:cs="Times New Roman"/>
                <w:sz w:val="20"/>
                <w:szCs w:val="20"/>
              </w:rPr>
            </w:pPr>
            <w:proofErr w:type="spellStart"/>
            <w:r>
              <w:rPr>
                <w:rFonts w:ascii="Times New Roman" w:eastAsia="Calibri" w:hAnsi="Times New Roman" w:cs="Times New Roman"/>
                <w:sz w:val="20"/>
                <w:szCs w:val="20"/>
                <w:lang w:eastAsia="zh-CN" w:bidi="ar"/>
              </w:rPr>
              <w:t>Umur</w:t>
            </w:r>
            <w:proofErr w:type="spellEnd"/>
          </w:p>
        </w:tc>
        <w:tc>
          <w:tcPr>
            <w:tcW w:w="1491" w:type="dxa"/>
            <w:tcBorders>
              <w:top w:val="single" w:sz="4" w:space="0" w:color="auto"/>
              <w:bottom w:val="single" w:sz="4" w:space="0" w:color="auto"/>
            </w:tcBorders>
            <w:shd w:val="clear" w:color="auto" w:fill="FFFFFF"/>
            <w:vAlign w:val="center"/>
          </w:tcPr>
          <w:p w14:paraId="267373D1"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Frequency</w:t>
            </w:r>
          </w:p>
        </w:tc>
        <w:tc>
          <w:tcPr>
            <w:tcW w:w="1503" w:type="dxa"/>
            <w:tcBorders>
              <w:top w:val="single" w:sz="4" w:space="0" w:color="auto"/>
              <w:bottom w:val="single" w:sz="4" w:space="0" w:color="auto"/>
            </w:tcBorders>
            <w:shd w:val="clear" w:color="auto" w:fill="FFFFFF"/>
            <w:vAlign w:val="center"/>
          </w:tcPr>
          <w:p w14:paraId="362EE9B3"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Percent</w:t>
            </w:r>
          </w:p>
        </w:tc>
        <w:tc>
          <w:tcPr>
            <w:tcW w:w="1437" w:type="dxa"/>
            <w:tcBorders>
              <w:top w:val="single" w:sz="4" w:space="0" w:color="auto"/>
              <w:bottom w:val="single" w:sz="4" w:space="0" w:color="auto"/>
            </w:tcBorders>
            <w:shd w:val="clear" w:color="auto" w:fill="FFFFFF"/>
            <w:vAlign w:val="center"/>
          </w:tcPr>
          <w:p w14:paraId="40C84A86"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Valid Percent</w:t>
            </w:r>
          </w:p>
        </w:tc>
        <w:tc>
          <w:tcPr>
            <w:tcW w:w="1569" w:type="dxa"/>
            <w:tcBorders>
              <w:top w:val="single" w:sz="4" w:space="0" w:color="auto"/>
              <w:bottom w:val="single" w:sz="4" w:space="0" w:color="auto"/>
            </w:tcBorders>
            <w:shd w:val="clear" w:color="auto" w:fill="FFFFFF"/>
            <w:vAlign w:val="center"/>
          </w:tcPr>
          <w:p w14:paraId="5EDFCFFE"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Cumulative Percent</w:t>
            </w:r>
          </w:p>
        </w:tc>
      </w:tr>
      <w:tr w:rsidR="00B003AB" w14:paraId="5F6FD77C" w14:textId="77777777" w:rsidTr="00B003AB">
        <w:trPr>
          <w:cantSplit/>
        </w:trPr>
        <w:tc>
          <w:tcPr>
            <w:tcW w:w="90" w:type="dxa"/>
            <w:vMerge w:val="restart"/>
            <w:tcBorders>
              <w:top w:val="single" w:sz="4" w:space="0" w:color="auto"/>
            </w:tcBorders>
            <w:shd w:val="clear" w:color="auto" w:fill="E0E0E0"/>
            <w:vAlign w:val="center"/>
          </w:tcPr>
          <w:p w14:paraId="38CF9111" w14:textId="77777777" w:rsidR="00B003AB" w:rsidRDefault="00B003AB" w:rsidP="000357E5">
            <w:pPr>
              <w:spacing w:line="240" w:lineRule="auto"/>
              <w:jc w:val="center"/>
              <w:rPr>
                <w:rFonts w:ascii="Times New Roman" w:hAnsi="Times New Roman" w:cs="Times New Roman"/>
                <w:sz w:val="20"/>
                <w:szCs w:val="20"/>
              </w:rPr>
            </w:pPr>
          </w:p>
        </w:tc>
        <w:tc>
          <w:tcPr>
            <w:tcW w:w="1069" w:type="dxa"/>
            <w:tcBorders>
              <w:top w:val="single" w:sz="4" w:space="0" w:color="auto"/>
            </w:tcBorders>
            <w:shd w:val="clear" w:color="auto" w:fill="E0E0E0"/>
            <w:vAlign w:val="center"/>
          </w:tcPr>
          <w:p w14:paraId="0DFD04C8"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14</w:t>
            </w:r>
          </w:p>
        </w:tc>
        <w:tc>
          <w:tcPr>
            <w:tcW w:w="1491" w:type="dxa"/>
            <w:tcBorders>
              <w:top w:val="single" w:sz="4" w:space="0" w:color="auto"/>
            </w:tcBorders>
            <w:shd w:val="clear" w:color="auto" w:fill="F9F9FB"/>
            <w:vAlign w:val="center"/>
          </w:tcPr>
          <w:p w14:paraId="3EAD2AB3"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7</w:t>
            </w:r>
          </w:p>
        </w:tc>
        <w:tc>
          <w:tcPr>
            <w:tcW w:w="1503" w:type="dxa"/>
            <w:tcBorders>
              <w:top w:val="single" w:sz="4" w:space="0" w:color="auto"/>
            </w:tcBorders>
            <w:shd w:val="clear" w:color="auto" w:fill="F9F9FB"/>
            <w:vAlign w:val="center"/>
          </w:tcPr>
          <w:p w14:paraId="144BD7CB"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2.6</w:t>
            </w:r>
          </w:p>
        </w:tc>
        <w:tc>
          <w:tcPr>
            <w:tcW w:w="1437" w:type="dxa"/>
            <w:tcBorders>
              <w:top w:val="single" w:sz="4" w:space="0" w:color="auto"/>
            </w:tcBorders>
            <w:shd w:val="clear" w:color="auto" w:fill="F9F9FB"/>
            <w:vAlign w:val="center"/>
          </w:tcPr>
          <w:p w14:paraId="3CA23427"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2.6</w:t>
            </w:r>
          </w:p>
        </w:tc>
        <w:tc>
          <w:tcPr>
            <w:tcW w:w="1569" w:type="dxa"/>
            <w:tcBorders>
              <w:top w:val="single" w:sz="4" w:space="0" w:color="auto"/>
            </w:tcBorders>
            <w:shd w:val="clear" w:color="auto" w:fill="F9F9FB"/>
            <w:vAlign w:val="center"/>
          </w:tcPr>
          <w:p w14:paraId="35B798DB"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2.6</w:t>
            </w:r>
          </w:p>
        </w:tc>
      </w:tr>
      <w:tr w:rsidR="00B003AB" w14:paraId="1F8DE800" w14:textId="77777777" w:rsidTr="00B003AB">
        <w:trPr>
          <w:cantSplit/>
        </w:trPr>
        <w:tc>
          <w:tcPr>
            <w:tcW w:w="90" w:type="dxa"/>
            <w:vMerge/>
            <w:shd w:val="clear" w:color="auto" w:fill="E0E0E0"/>
            <w:vAlign w:val="center"/>
          </w:tcPr>
          <w:p w14:paraId="60AA864A" w14:textId="77777777" w:rsidR="00B003AB" w:rsidRDefault="00B003AB" w:rsidP="000357E5">
            <w:pPr>
              <w:spacing w:line="240" w:lineRule="auto"/>
              <w:jc w:val="center"/>
              <w:rPr>
                <w:rFonts w:ascii="Times New Roman" w:hAnsi="Times New Roman" w:cs="Times New Roman"/>
                <w:sz w:val="24"/>
                <w:szCs w:val="24"/>
              </w:rPr>
            </w:pPr>
          </w:p>
        </w:tc>
        <w:tc>
          <w:tcPr>
            <w:tcW w:w="1069" w:type="dxa"/>
            <w:shd w:val="clear" w:color="auto" w:fill="E0E0E0"/>
            <w:vAlign w:val="center"/>
          </w:tcPr>
          <w:p w14:paraId="08EEA159"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15</w:t>
            </w:r>
          </w:p>
        </w:tc>
        <w:tc>
          <w:tcPr>
            <w:tcW w:w="1491" w:type="dxa"/>
            <w:shd w:val="clear" w:color="auto" w:fill="F9F9FB"/>
            <w:vAlign w:val="center"/>
          </w:tcPr>
          <w:p w14:paraId="45B08C5A"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62</w:t>
            </w:r>
          </w:p>
        </w:tc>
        <w:tc>
          <w:tcPr>
            <w:tcW w:w="1503" w:type="dxa"/>
            <w:shd w:val="clear" w:color="auto" w:fill="F9F9FB"/>
            <w:vAlign w:val="center"/>
          </w:tcPr>
          <w:p w14:paraId="21053B4E"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23.0</w:t>
            </w:r>
          </w:p>
        </w:tc>
        <w:tc>
          <w:tcPr>
            <w:tcW w:w="1437" w:type="dxa"/>
            <w:shd w:val="clear" w:color="auto" w:fill="F9F9FB"/>
            <w:vAlign w:val="center"/>
          </w:tcPr>
          <w:p w14:paraId="60C0D44F"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23.0</w:t>
            </w:r>
          </w:p>
        </w:tc>
        <w:tc>
          <w:tcPr>
            <w:tcW w:w="1569" w:type="dxa"/>
            <w:shd w:val="clear" w:color="auto" w:fill="F9F9FB"/>
            <w:vAlign w:val="center"/>
          </w:tcPr>
          <w:p w14:paraId="609DC4A5"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25.7</w:t>
            </w:r>
          </w:p>
        </w:tc>
      </w:tr>
      <w:tr w:rsidR="00B003AB" w14:paraId="38255E27" w14:textId="77777777" w:rsidTr="00B003AB">
        <w:trPr>
          <w:cantSplit/>
        </w:trPr>
        <w:tc>
          <w:tcPr>
            <w:tcW w:w="90" w:type="dxa"/>
            <w:vMerge/>
            <w:shd w:val="clear" w:color="auto" w:fill="E0E0E0"/>
            <w:vAlign w:val="center"/>
          </w:tcPr>
          <w:p w14:paraId="220A1DB8" w14:textId="77777777" w:rsidR="00B003AB" w:rsidRDefault="00B003AB" w:rsidP="000357E5">
            <w:pPr>
              <w:spacing w:line="240" w:lineRule="auto"/>
              <w:jc w:val="center"/>
              <w:rPr>
                <w:rFonts w:ascii="Times New Roman" w:hAnsi="Times New Roman" w:cs="Times New Roman"/>
                <w:sz w:val="24"/>
                <w:szCs w:val="24"/>
              </w:rPr>
            </w:pPr>
          </w:p>
        </w:tc>
        <w:tc>
          <w:tcPr>
            <w:tcW w:w="1069" w:type="dxa"/>
            <w:shd w:val="clear" w:color="auto" w:fill="E0E0E0"/>
            <w:vAlign w:val="center"/>
          </w:tcPr>
          <w:p w14:paraId="7922EDE3"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16</w:t>
            </w:r>
          </w:p>
        </w:tc>
        <w:tc>
          <w:tcPr>
            <w:tcW w:w="1491" w:type="dxa"/>
            <w:shd w:val="clear" w:color="auto" w:fill="F9F9FB"/>
            <w:vAlign w:val="center"/>
          </w:tcPr>
          <w:p w14:paraId="4C0D19B2"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110</w:t>
            </w:r>
          </w:p>
        </w:tc>
        <w:tc>
          <w:tcPr>
            <w:tcW w:w="1503" w:type="dxa"/>
            <w:shd w:val="clear" w:color="auto" w:fill="F9F9FB"/>
            <w:vAlign w:val="center"/>
          </w:tcPr>
          <w:p w14:paraId="2D9FA1CC"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40.9</w:t>
            </w:r>
          </w:p>
        </w:tc>
        <w:tc>
          <w:tcPr>
            <w:tcW w:w="1437" w:type="dxa"/>
            <w:shd w:val="clear" w:color="auto" w:fill="F9F9FB"/>
            <w:vAlign w:val="center"/>
          </w:tcPr>
          <w:p w14:paraId="600EEAAC"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40.9</w:t>
            </w:r>
          </w:p>
        </w:tc>
        <w:tc>
          <w:tcPr>
            <w:tcW w:w="1569" w:type="dxa"/>
            <w:shd w:val="clear" w:color="auto" w:fill="F9F9FB"/>
            <w:vAlign w:val="center"/>
          </w:tcPr>
          <w:p w14:paraId="374DA0FA"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66.5</w:t>
            </w:r>
          </w:p>
        </w:tc>
      </w:tr>
      <w:tr w:rsidR="00B003AB" w14:paraId="7C26BA69" w14:textId="77777777" w:rsidTr="00B003AB">
        <w:trPr>
          <w:cantSplit/>
        </w:trPr>
        <w:tc>
          <w:tcPr>
            <w:tcW w:w="90" w:type="dxa"/>
            <w:vMerge/>
            <w:shd w:val="clear" w:color="auto" w:fill="E0E0E0"/>
            <w:vAlign w:val="center"/>
          </w:tcPr>
          <w:p w14:paraId="0C99D503" w14:textId="77777777" w:rsidR="00B003AB" w:rsidRDefault="00B003AB" w:rsidP="000357E5">
            <w:pPr>
              <w:spacing w:line="240" w:lineRule="auto"/>
              <w:jc w:val="center"/>
              <w:rPr>
                <w:rFonts w:ascii="Times New Roman" w:hAnsi="Times New Roman" w:cs="Times New Roman"/>
                <w:sz w:val="24"/>
                <w:szCs w:val="24"/>
              </w:rPr>
            </w:pPr>
          </w:p>
        </w:tc>
        <w:tc>
          <w:tcPr>
            <w:tcW w:w="1069" w:type="dxa"/>
            <w:shd w:val="clear" w:color="auto" w:fill="E0E0E0"/>
            <w:vAlign w:val="center"/>
          </w:tcPr>
          <w:p w14:paraId="048D9B93"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17</w:t>
            </w:r>
          </w:p>
        </w:tc>
        <w:tc>
          <w:tcPr>
            <w:tcW w:w="1491" w:type="dxa"/>
            <w:shd w:val="clear" w:color="auto" w:fill="F9F9FB"/>
            <w:vAlign w:val="center"/>
          </w:tcPr>
          <w:p w14:paraId="479614D1"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69</w:t>
            </w:r>
          </w:p>
        </w:tc>
        <w:tc>
          <w:tcPr>
            <w:tcW w:w="1503" w:type="dxa"/>
            <w:shd w:val="clear" w:color="auto" w:fill="F9F9FB"/>
            <w:vAlign w:val="center"/>
          </w:tcPr>
          <w:p w14:paraId="63A97B87"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25.7</w:t>
            </w:r>
          </w:p>
        </w:tc>
        <w:tc>
          <w:tcPr>
            <w:tcW w:w="1437" w:type="dxa"/>
            <w:shd w:val="clear" w:color="auto" w:fill="F9F9FB"/>
            <w:vAlign w:val="center"/>
          </w:tcPr>
          <w:p w14:paraId="77F4CF91"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25.7</w:t>
            </w:r>
          </w:p>
        </w:tc>
        <w:tc>
          <w:tcPr>
            <w:tcW w:w="1569" w:type="dxa"/>
            <w:shd w:val="clear" w:color="auto" w:fill="F9F9FB"/>
            <w:vAlign w:val="center"/>
          </w:tcPr>
          <w:p w14:paraId="05CBF29A"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92.2</w:t>
            </w:r>
          </w:p>
        </w:tc>
      </w:tr>
      <w:tr w:rsidR="00B003AB" w14:paraId="42A37B38" w14:textId="77777777" w:rsidTr="00B003AB">
        <w:trPr>
          <w:cantSplit/>
        </w:trPr>
        <w:tc>
          <w:tcPr>
            <w:tcW w:w="90" w:type="dxa"/>
            <w:vMerge/>
            <w:shd w:val="clear" w:color="auto" w:fill="E0E0E0"/>
            <w:vAlign w:val="center"/>
          </w:tcPr>
          <w:p w14:paraId="74CA3E62" w14:textId="77777777" w:rsidR="00B003AB" w:rsidRDefault="00B003AB" w:rsidP="000357E5">
            <w:pPr>
              <w:spacing w:line="240" w:lineRule="auto"/>
              <w:jc w:val="center"/>
              <w:rPr>
                <w:rFonts w:ascii="Times New Roman" w:hAnsi="Times New Roman" w:cs="Times New Roman"/>
                <w:sz w:val="24"/>
                <w:szCs w:val="24"/>
              </w:rPr>
            </w:pPr>
          </w:p>
        </w:tc>
        <w:tc>
          <w:tcPr>
            <w:tcW w:w="1069" w:type="dxa"/>
            <w:shd w:val="clear" w:color="auto" w:fill="E0E0E0"/>
            <w:vAlign w:val="center"/>
          </w:tcPr>
          <w:p w14:paraId="0DC839B4"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18</w:t>
            </w:r>
          </w:p>
        </w:tc>
        <w:tc>
          <w:tcPr>
            <w:tcW w:w="1491" w:type="dxa"/>
            <w:shd w:val="clear" w:color="auto" w:fill="F9F9FB"/>
            <w:vAlign w:val="center"/>
          </w:tcPr>
          <w:p w14:paraId="555A6ADB"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20</w:t>
            </w:r>
          </w:p>
        </w:tc>
        <w:tc>
          <w:tcPr>
            <w:tcW w:w="1503" w:type="dxa"/>
            <w:shd w:val="clear" w:color="auto" w:fill="F9F9FB"/>
            <w:vAlign w:val="center"/>
          </w:tcPr>
          <w:p w14:paraId="08C243CE"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7.4</w:t>
            </w:r>
          </w:p>
        </w:tc>
        <w:tc>
          <w:tcPr>
            <w:tcW w:w="1437" w:type="dxa"/>
            <w:shd w:val="clear" w:color="auto" w:fill="F9F9FB"/>
            <w:vAlign w:val="center"/>
          </w:tcPr>
          <w:p w14:paraId="1FAFED0F"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7.4</w:t>
            </w:r>
          </w:p>
        </w:tc>
        <w:tc>
          <w:tcPr>
            <w:tcW w:w="1569" w:type="dxa"/>
            <w:shd w:val="clear" w:color="auto" w:fill="F9F9FB"/>
            <w:vAlign w:val="center"/>
          </w:tcPr>
          <w:p w14:paraId="3B262D45"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99.6</w:t>
            </w:r>
          </w:p>
        </w:tc>
      </w:tr>
      <w:tr w:rsidR="00B003AB" w14:paraId="5B2F1A66" w14:textId="77777777" w:rsidTr="00B003AB">
        <w:trPr>
          <w:cantSplit/>
        </w:trPr>
        <w:tc>
          <w:tcPr>
            <w:tcW w:w="90" w:type="dxa"/>
            <w:vMerge/>
            <w:tcBorders>
              <w:bottom w:val="single" w:sz="4" w:space="0" w:color="auto"/>
            </w:tcBorders>
            <w:shd w:val="clear" w:color="auto" w:fill="E0E0E0"/>
            <w:vAlign w:val="center"/>
          </w:tcPr>
          <w:p w14:paraId="14BAF44E" w14:textId="77777777" w:rsidR="00B003AB" w:rsidRDefault="00B003AB" w:rsidP="000357E5">
            <w:pPr>
              <w:spacing w:line="240" w:lineRule="auto"/>
              <w:jc w:val="center"/>
              <w:rPr>
                <w:rFonts w:ascii="Times New Roman" w:hAnsi="Times New Roman" w:cs="Times New Roman"/>
                <w:sz w:val="24"/>
                <w:szCs w:val="24"/>
              </w:rPr>
            </w:pPr>
          </w:p>
        </w:tc>
        <w:tc>
          <w:tcPr>
            <w:tcW w:w="1069" w:type="dxa"/>
            <w:tcBorders>
              <w:bottom w:val="single" w:sz="4" w:space="0" w:color="auto"/>
            </w:tcBorders>
            <w:shd w:val="clear" w:color="auto" w:fill="E0E0E0"/>
            <w:vAlign w:val="center"/>
          </w:tcPr>
          <w:p w14:paraId="633B0975"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19</w:t>
            </w:r>
          </w:p>
        </w:tc>
        <w:tc>
          <w:tcPr>
            <w:tcW w:w="1491" w:type="dxa"/>
            <w:tcBorders>
              <w:bottom w:val="single" w:sz="4" w:space="0" w:color="auto"/>
            </w:tcBorders>
            <w:shd w:val="clear" w:color="auto" w:fill="F9F9FB"/>
            <w:vAlign w:val="center"/>
          </w:tcPr>
          <w:p w14:paraId="6AE6C563"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w:t>
            </w:r>
          </w:p>
        </w:tc>
        <w:tc>
          <w:tcPr>
            <w:tcW w:w="1503" w:type="dxa"/>
            <w:tcBorders>
              <w:bottom w:val="single" w:sz="4" w:space="0" w:color="auto"/>
            </w:tcBorders>
            <w:shd w:val="clear" w:color="auto" w:fill="F9F9FB"/>
            <w:vAlign w:val="center"/>
          </w:tcPr>
          <w:p w14:paraId="322F58C8"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.4</w:t>
            </w:r>
          </w:p>
        </w:tc>
        <w:tc>
          <w:tcPr>
            <w:tcW w:w="1437" w:type="dxa"/>
            <w:tcBorders>
              <w:bottom w:val="single" w:sz="4" w:space="0" w:color="auto"/>
            </w:tcBorders>
            <w:shd w:val="clear" w:color="auto" w:fill="F9F9FB"/>
            <w:vAlign w:val="center"/>
          </w:tcPr>
          <w:p w14:paraId="5D6DC732"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.4</w:t>
            </w:r>
          </w:p>
        </w:tc>
        <w:tc>
          <w:tcPr>
            <w:tcW w:w="1569" w:type="dxa"/>
            <w:tcBorders>
              <w:bottom w:val="single" w:sz="4" w:space="0" w:color="auto"/>
            </w:tcBorders>
            <w:shd w:val="clear" w:color="auto" w:fill="F9F9FB"/>
            <w:vAlign w:val="center"/>
          </w:tcPr>
          <w:p w14:paraId="577FC17F"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100.0</w:t>
            </w:r>
          </w:p>
        </w:tc>
      </w:tr>
      <w:tr w:rsidR="00B003AB" w14:paraId="1B29E1AA" w14:textId="77777777" w:rsidTr="00B003AB">
        <w:trPr>
          <w:cantSplit/>
        </w:trPr>
        <w:tc>
          <w:tcPr>
            <w:tcW w:w="90" w:type="dxa"/>
            <w:vMerge/>
            <w:tcBorders>
              <w:top w:val="single" w:sz="4" w:space="0" w:color="auto"/>
              <w:bottom w:val="single" w:sz="4" w:space="0" w:color="auto"/>
            </w:tcBorders>
            <w:shd w:val="clear" w:color="auto" w:fill="E0E0E0"/>
            <w:vAlign w:val="center"/>
          </w:tcPr>
          <w:p w14:paraId="39149F29" w14:textId="77777777" w:rsidR="00B003AB" w:rsidRDefault="00B003AB" w:rsidP="000357E5">
            <w:pPr>
              <w:spacing w:line="240" w:lineRule="auto"/>
              <w:jc w:val="center"/>
              <w:rPr>
                <w:rFonts w:ascii="Times New Roman" w:hAnsi="Times New Roman" w:cs="Times New Roman"/>
                <w:sz w:val="24"/>
                <w:szCs w:val="24"/>
              </w:rPr>
            </w:pPr>
          </w:p>
        </w:tc>
        <w:tc>
          <w:tcPr>
            <w:tcW w:w="1069" w:type="dxa"/>
            <w:tcBorders>
              <w:top w:val="single" w:sz="4" w:space="0" w:color="auto"/>
              <w:bottom w:val="single" w:sz="4" w:space="0" w:color="auto"/>
            </w:tcBorders>
            <w:shd w:val="clear" w:color="auto" w:fill="E0E0E0"/>
            <w:vAlign w:val="center"/>
          </w:tcPr>
          <w:p w14:paraId="672AB525" w14:textId="77777777" w:rsidR="00B003AB" w:rsidRDefault="00B003AB" w:rsidP="000357E5">
            <w:pPr>
              <w:spacing w:line="240" w:lineRule="auto"/>
              <w:jc w:val="both"/>
              <w:rPr>
                <w:rFonts w:ascii="Times New Roman" w:hAnsi="Times New Roman" w:cs="Times New Roman"/>
                <w:sz w:val="20"/>
                <w:szCs w:val="20"/>
              </w:rPr>
            </w:pPr>
            <w:r>
              <w:rPr>
                <w:rFonts w:ascii="Times New Roman" w:eastAsia="Calibri" w:hAnsi="Times New Roman" w:cs="Times New Roman"/>
                <w:sz w:val="20"/>
                <w:szCs w:val="20"/>
                <w:lang w:eastAsia="zh-CN" w:bidi="ar"/>
              </w:rPr>
              <w:t>Total</w:t>
            </w:r>
          </w:p>
        </w:tc>
        <w:tc>
          <w:tcPr>
            <w:tcW w:w="1491" w:type="dxa"/>
            <w:tcBorders>
              <w:top w:val="single" w:sz="4" w:space="0" w:color="auto"/>
              <w:bottom w:val="single" w:sz="4" w:space="0" w:color="auto"/>
            </w:tcBorders>
            <w:shd w:val="clear" w:color="auto" w:fill="F9F9FB"/>
            <w:vAlign w:val="center"/>
          </w:tcPr>
          <w:p w14:paraId="6C7430B1"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269</w:t>
            </w:r>
          </w:p>
        </w:tc>
        <w:tc>
          <w:tcPr>
            <w:tcW w:w="1503" w:type="dxa"/>
            <w:tcBorders>
              <w:top w:val="single" w:sz="4" w:space="0" w:color="auto"/>
              <w:bottom w:val="single" w:sz="4" w:space="0" w:color="auto"/>
            </w:tcBorders>
            <w:shd w:val="clear" w:color="auto" w:fill="F9F9FB"/>
            <w:vAlign w:val="center"/>
          </w:tcPr>
          <w:p w14:paraId="407CF7DA"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100.0</w:t>
            </w:r>
          </w:p>
        </w:tc>
        <w:tc>
          <w:tcPr>
            <w:tcW w:w="1437" w:type="dxa"/>
            <w:tcBorders>
              <w:top w:val="single" w:sz="4" w:space="0" w:color="auto"/>
              <w:bottom w:val="single" w:sz="4" w:space="0" w:color="auto"/>
            </w:tcBorders>
            <w:shd w:val="clear" w:color="auto" w:fill="F9F9FB"/>
            <w:vAlign w:val="center"/>
          </w:tcPr>
          <w:p w14:paraId="153D4249"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100.0</w:t>
            </w:r>
          </w:p>
        </w:tc>
        <w:tc>
          <w:tcPr>
            <w:tcW w:w="1569" w:type="dxa"/>
            <w:tcBorders>
              <w:top w:val="single" w:sz="4" w:space="0" w:color="auto"/>
              <w:bottom w:val="single" w:sz="4" w:space="0" w:color="auto"/>
            </w:tcBorders>
            <w:shd w:val="clear" w:color="auto" w:fill="F9F9FB"/>
            <w:vAlign w:val="center"/>
          </w:tcPr>
          <w:p w14:paraId="6A24A70F" w14:textId="77777777" w:rsidR="00B003AB" w:rsidRDefault="00B003AB" w:rsidP="000357E5">
            <w:pPr>
              <w:spacing w:line="240" w:lineRule="auto"/>
              <w:ind w:left="720"/>
              <w:jc w:val="center"/>
              <w:rPr>
                <w:rFonts w:ascii="Times New Roman" w:hAnsi="Times New Roman" w:cs="Times New Roman"/>
                <w:sz w:val="20"/>
                <w:szCs w:val="20"/>
              </w:rPr>
            </w:pPr>
          </w:p>
        </w:tc>
      </w:tr>
    </w:tbl>
    <w:p w14:paraId="1478747C" w14:textId="77777777" w:rsidR="00B003AB" w:rsidRDefault="00B003AB" w:rsidP="00AD327C">
      <w:pPr>
        <w:spacing w:after="0" w:line="240" w:lineRule="auto"/>
        <w:jc w:val="both"/>
        <w:rPr>
          <w:rFonts w:ascii="Times New Roman" w:eastAsia="Calibri" w:hAnsi="Times New Roman" w:cs="Times New Roman"/>
          <w:kern w:val="2"/>
          <w:sz w:val="24"/>
          <w:szCs w:val="24"/>
          <w:lang w:eastAsia="zh-CN" w:bidi="ar"/>
        </w:rPr>
      </w:pPr>
    </w:p>
    <w:p w14:paraId="1CD192BE" w14:textId="5A6D01E4" w:rsidR="00B003AB" w:rsidRDefault="00B003AB" w:rsidP="00B003AB">
      <w:pPr>
        <w:spacing w:after="0" w:line="240" w:lineRule="auto"/>
        <w:ind w:left="1418" w:firstLine="567"/>
        <w:jc w:val="both"/>
        <w:rPr>
          <w:rFonts w:ascii="Times New Roman" w:eastAsia="Calibri" w:hAnsi="Times New Roman" w:cs="Times New Roman"/>
          <w:kern w:val="2"/>
          <w:sz w:val="24"/>
          <w:szCs w:val="24"/>
          <w:lang w:eastAsia="zh-CN" w:bidi="ar"/>
        </w:rPr>
      </w:pPr>
      <w:proofErr w:type="spellStart"/>
      <w:r>
        <w:rPr>
          <w:rFonts w:ascii="Times New Roman" w:eastAsia="Calibri" w:hAnsi="Times New Roman" w:cs="Times New Roman"/>
          <w:kern w:val="2"/>
          <w:sz w:val="24"/>
          <w:szCs w:val="24"/>
          <w:lang w:eastAsia="zh-CN" w:bidi="ar"/>
        </w:rPr>
        <w:t>Berdasarkan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tabel</w:t>
      </w:r>
      <w:proofErr w:type="spellEnd"/>
      <w:r>
        <w:rPr>
          <w:rFonts w:ascii="Times New Roman" w:eastAsia="Calibri" w:hAnsi="Times New Roman" w:cs="Times New Roman"/>
          <w:kern w:val="2"/>
          <w:sz w:val="24"/>
          <w:szCs w:val="24"/>
          <w:lang w:eastAsia="zh-CN" w:bidi="ar"/>
        </w:rPr>
        <w:t xml:space="preserve"> 3.1 </w:t>
      </w:r>
      <w:proofErr w:type="spellStart"/>
      <w:r>
        <w:rPr>
          <w:rFonts w:ascii="Times New Roman" w:eastAsia="Calibri" w:hAnsi="Times New Roman" w:cs="Times New Roman"/>
          <w:kern w:val="2"/>
          <w:sz w:val="24"/>
          <w:szCs w:val="24"/>
          <w:lang w:eastAsia="zh-CN" w:bidi="ar"/>
        </w:rPr>
        <w:t>diketahui</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bahwa</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responden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berusia</w:t>
      </w:r>
      <w:proofErr w:type="spellEnd"/>
      <w:r>
        <w:rPr>
          <w:rFonts w:ascii="Times New Roman" w:eastAsia="Calibri" w:hAnsi="Times New Roman" w:cs="Times New Roman"/>
          <w:kern w:val="2"/>
          <w:sz w:val="24"/>
          <w:szCs w:val="24"/>
          <w:lang w:eastAsia="zh-CN" w:bidi="ar"/>
        </w:rPr>
        <w:t xml:space="preserve"> 14-19 </w:t>
      </w:r>
      <w:proofErr w:type="spellStart"/>
      <w:r>
        <w:rPr>
          <w:rFonts w:ascii="Times New Roman" w:eastAsia="Calibri" w:hAnsi="Times New Roman" w:cs="Times New Roman"/>
          <w:kern w:val="2"/>
          <w:sz w:val="24"/>
          <w:szCs w:val="24"/>
          <w:lang w:eastAsia="zh-CN" w:bidi="ar"/>
        </w:rPr>
        <w:t>tahun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dengan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distribusi</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usia</w:t>
      </w:r>
      <w:proofErr w:type="spellEnd"/>
      <w:r>
        <w:rPr>
          <w:rFonts w:ascii="Times New Roman" w:eastAsia="Calibri" w:hAnsi="Times New Roman" w:cs="Times New Roman"/>
          <w:kern w:val="2"/>
          <w:sz w:val="24"/>
          <w:szCs w:val="24"/>
          <w:lang w:eastAsia="zh-CN" w:bidi="ar"/>
        </w:rPr>
        <w:t xml:space="preserve"> 14 </w:t>
      </w:r>
      <w:proofErr w:type="spellStart"/>
      <w:r>
        <w:rPr>
          <w:rFonts w:ascii="Times New Roman" w:eastAsia="Calibri" w:hAnsi="Times New Roman" w:cs="Times New Roman"/>
          <w:kern w:val="2"/>
          <w:sz w:val="24"/>
          <w:szCs w:val="24"/>
          <w:lang w:eastAsia="zh-CN" w:bidi="ar"/>
        </w:rPr>
        <w:t>tahun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sebanyak</w:t>
      </w:r>
      <w:proofErr w:type="spellEnd"/>
      <w:r>
        <w:rPr>
          <w:rFonts w:ascii="Times New Roman" w:eastAsia="Calibri" w:hAnsi="Times New Roman" w:cs="Times New Roman"/>
          <w:kern w:val="2"/>
          <w:sz w:val="24"/>
          <w:szCs w:val="24"/>
          <w:lang w:eastAsia="zh-CN" w:bidi="ar"/>
        </w:rPr>
        <w:t xml:space="preserve"> 7 </w:t>
      </w:r>
      <w:proofErr w:type="spellStart"/>
      <w:r>
        <w:rPr>
          <w:rFonts w:ascii="Times New Roman" w:eastAsia="Calibri" w:hAnsi="Times New Roman" w:cs="Times New Roman"/>
          <w:kern w:val="2"/>
          <w:sz w:val="24"/>
          <w:szCs w:val="24"/>
          <w:lang w:eastAsia="zh-CN" w:bidi="ar"/>
        </w:rPr>
        <w:t>responden</w:t>
      </w:r>
      <w:proofErr w:type="spellEnd"/>
      <w:r>
        <w:rPr>
          <w:rFonts w:ascii="Times New Roman" w:eastAsia="Calibri" w:hAnsi="Times New Roman" w:cs="Times New Roman"/>
          <w:kern w:val="2"/>
          <w:sz w:val="24"/>
          <w:szCs w:val="24"/>
          <w:lang w:eastAsia="zh-CN" w:bidi="ar"/>
        </w:rPr>
        <w:t xml:space="preserve"> (2,6%), </w:t>
      </w:r>
      <w:proofErr w:type="spellStart"/>
      <w:r>
        <w:rPr>
          <w:rFonts w:ascii="Times New Roman" w:eastAsia="Calibri" w:hAnsi="Times New Roman" w:cs="Times New Roman"/>
          <w:kern w:val="2"/>
          <w:sz w:val="24"/>
          <w:szCs w:val="24"/>
          <w:lang w:eastAsia="zh-CN" w:bidi="ar"/>
        </w:rPr>
        <w:t>usia</w:t>
      </w:r>
      <w:proofErr w:type="spellEnd"/>
      <w:r>
        <w:rPr>
          <w:rFonts w:ascii="Times New Roman" w:eastAsia="Calibri" w:hAnsi="Times New Roman" w:cs="Times New Roman"/>
          <w:kern w:val="2"/>
          <w:sz w:val="24"/>
          <w:szCs w:val="24"/>
          <w:lang w:eastAsia="zh-CN" w:bidi="ar"/>
        </w:rPr>
        <w:t xml:space="preserve"> 15 </w:t>
      </w:r>
      <w:proofErr w:type="spellStart"/>
      <w:r>
        <w:rPr>
          <w:rFonts w:ascii="Times New Roman" w:eastAsia="Calibri" w:hAnsi="Times New Roman" w:cs="Times New Roman"/>
          <w:kern w:val="2"/>
          <w:sz w:val="24"/>
          <w:szCs w:val="24"/>
          <w:lang w:eastAsia="zh-CN" w:bidi="ar"/>
        </w:rPr>
        <w:t>tahun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sebanyak</w:t>
      </w:r>
      <w:proofErr w:type="spellEnd"/>
      <w:r>
        <w:rPr>
          <w:rFonts w:ascii="Times New Roman" w:eastAsia="Calibri" w:hAnsi="Times New Roman" w:cs="Times New Roman"/>
          <w:kern w:val="2"/>
          <w:sz w:val="24"/>
          <w:szCs w:val="24"/>
          <w:lang w:eastAsia="zh-CN" w:bidi="ar"/>
        </w:rPr>
        <w:t xml:space="preserve"> 62 </w:t>
      </w:r>
      <w:proofErr w:type="spellStart"/>
      <w:r>
        <w:rPr>
          <w:rFonts w:ascii="Times New Roman" w:eastAsia="Calibri" w:hAnsi="Times New Roman" w:cs="Times New Roman"/>
          <w:kern w:val="2"/>
          <w:sz w:val="24"/>
          <w:szCs w:val="24"/>
          <w:lang w:eastAsia="zh-CN" w:bidi="ar"/>
        </w:rPr>
        <w:t>responden</w:t>
      </w:r>
      <w:proofErr w:type="spellEnd"/>
      <w:r>
        <w:rPr>
          <w:rFonts w:ascii="Times New Roman" w:eastAsia="Calibri" w:hAnsi="Times New Roman" w:cs="Times New Roman"/>
          <w:kern w:val="2"/>
          <w:sz w:val="24"/>
          <w:szCs w:val="24"/>
          <w:lang w:eastAsia="zh-CN" w:bidi="ar"/>
        </w:rPr>
        <w:t xml:space="preserve"> (23%), </w:t>
      </w:r>
      <w:proofErr w:type="spellStart"/>
      <w:r>
        <w:rPr>
          <w:rFonts w:ascii="Times New Roman" w:eastAsia="Calibri" w:hAnsi="Times New Roman" w:cs="Times New Roman"/>
          <w:kern w:val="2"/>
          <w:sz w:val="24"/>
          <w:szCs w:val="24"/>
          <w:lang w:eastAsia="zh-CN" w:bidi="ar"/>
        </w:rPr>
        <w:t>usia</w:t>
      </w:r>
      <w:proofErr w:type="spellEnd"/>
      <w:r>
        <w:rPr>
          <w:rFonts w:ascii="Times New Roman" w:eastAsia="Calibri" w:hAnsi="Times New Roman" w:cs="Times New Roman"/>
          <w:kern w:val="2"/>
          <w:sz w:val="24"/>
          <w:szCs w:val="24"/>
          <w:lang w:eastAsia="zh-CN" w:bidi="ar"/>
        </w:rPr>
        <w:t xml:space="preserve"> 16 </w:t>
      </w:r>
      <w:proofErr w:type="spellStart"/>
      <w:r>
        <w:rPr>
          <w:rFonts w:ascii="Times New Roman" w:eastAsia="Calibri" w:hAnsi="Times New Roman" w:cs="Times New Roman"/>
          <w:kern w:val="2"/>
          <w:sz w:val="24"/>
          <w:szCs w:val="24"/>
          <w:lang w:eastAsia="zh-CN" w:bidi="ar"/>
        </w:rPr>
        <w:t>tahun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sebanyak</w:t>
      </w:r>
      <w:proofErr w:type="spellEnd"/>
      <w:r>
        <w:rPr>
          <w:rFonts w:ascii="Times New Roman" w:eastAsia="Calibri" w:hAnsi="Times New Roman" w:cs="Times New Roman"/>
          <w:kern w:val="2"/>
          <w:sz w:val="24"/>
          <w:szCs w:val="24"/>
          <w:lang w:eastAsia="zh-CN" w:bidi="ar"/>
        </w:rPr>
        <w:t xml:space="preserve"> 110 </w:t>
      </w:r>
      <w:proofErr w:type="spellStart"/>
      <w:r>
        <w:rPr>
          <w:rFonts w:ascii="Times New Roman" w:eastAsia="Calibri" w:hAnsi="Times New Roman" w:cs="Times New Roman"/>
          <w:kern w:val="2"/>
          <w:sz w:val="24"/>
          <w:szCs w:val="24"/>
          <w:lang w:eastAsia="zh-CN" w:bidi="ar"/>
        </w:rPr>
        <w:t>responden</w:t>
      </w:r>
      <w:proofErr w:type="spellEnd"/>
      <w:r>
        <w:rPr>
          <w:rFonts w:ascii="Times New Roman" w:eastAsia="Calibri" w:hAnsi="Times New Roman" w:cs="Times New Roman"/>
          <w:kern w:val="2"/>
          <w:sz w:val="24"/>
          <w:szCs w:val="24"/>
          <w:lang w:eastAsia="zh-CN" w:bidi="ar"/>
        </w:rPr>
        <w:t xml:space="preserve"> (40,9%), </w:t>
      </w:r>
      <w:proofErr w:type="spellStart"/>
      <w:r>
        <w:rPr>
          <w:rFonts w:ascii="Times New Roman" w:eastAsia="Calibri" w:hAnsi="Times New Roman" w:cs="Times New Roman"/>
          <w:kern w:val="2"/>
          <w:sz w:val="24"/>
          <w:szCs w:val="24"/>
          <w:lang w:eastAsia="zh-CN" w:bidi="ar"/>
        </w:rPr>
        <w:t>usia</w:t>
      </w:r>
      <w:proofErr w:type="spellEnd"/>
      <w:r>
        <w:rPr>
          <w:rFonts w:ascii="Times New Roman" w:eastAsia="Calibri" w:hAnsi="Times New Roman" w:cs="Times New Roman"/>
          <w:kern w:val="2"/>
          <w:sz w:val="24"/>
          <w:szCs w:val="24"/>
          <w:lang w:eastAsia="zh-CN" w:bidi="ar"/>
        </w:rPr>
        <w:t xml:space="preserve"> 17 </w:t>
      </w:r>
      <w:proofErr w:type="spellStart"/>
      <w:r>
        <w:rPr>
          <w:rFonts w:ascii="Times New Roman" w:eastAsia="Calibri" w:hAnsi="Times New Roman" w:cs="Times New Roman"/>
          <w:kern w:val="2"/>
          <w:sz w:val="24"/>
          <w:szCs w:val="24"/>
          <w:lang w:eastAsia="zh-CN" w:bidi="ar"/>
        </w:rPr>
        <w:t>tahun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sebanyak</w:t>
      </w:r>
      <w:proofErr w:type="spellEnd"/>
      <w:r>
        <w:rPr>
          <w:rFonts w:ascii="Times New Roman" w:eastAsia="Calibri" w:hAnsi="Times New Roman" w:cs="Times New Roman"/>
          <w:kern w:val="2"/>
          <w:sz w:val="24"/>
          <w:szCs w:val="24"/>
          <w:lang w:eastAsia="zh-CN" w:bidi="ar"/>
        </w:rPr>
        <w:t xml:space="preserve"> 69 </w:t>
      </w:r>
      <w:proofErr w:type="spellStart"/>
      <w:r>
        <w:rPr>
          <w:rFonts w:ascii="Times New Roman" w:eastAsia="Calibri" w:hAnsi="Times New Roman" w:cs="Times New Roman"/>
          <w:kern w:val="2"/>
          <w:sz w:val="24"/>
          <w:szCs w:val="24"/>
          <w:lang w:eastAsia="zh-CN" w:bidi="ar"/>
        </w:rPr>
        <w:t>responden</w:t>
      </w:r>
      <w:proofErr w:type="spellEnd"/>
      <w:r>
        <w:rPr>
          <w:rFonts w:ascii="Times New Roman" w:eastAsia="Calibri" w:hAnsi="Times New Roman" w:cs="Times New Roman"/>
          <w:kern w:val="2"/>
          <w:sz w:val="24"/>
          <w:szCs w:val="24"/>
          <w:lang w:eastAsia="zh-CN" w:bidi="ar"/>
        </w:rPr>
        <w:t xml:space="preserve"> (25,7%), </w:t>
      </w:r>
      <w:proofErr w:type="spellStart"/>
      <w:r>
        <w:rPr>
          <w:rFonts w:ascii="Times New Roman" w:eastAsia="Calibri" w:hAnsi="Times New Roman" w:cs="Times New Roman"/>
          <w:kern w:val="2"/>
          <w:sz w:val="24"/>
          <w:szCs w:val="24"/>
          <w:lang w:eastAsia="zh-CN" w:bidi="ar"/>
        </w:rPr>
        <w:t>usia</w:t>
      </w:r>
      <w:proofErr w:type="spellEnd"/>
      <w:r>
        <w:rPr>
          <w:rFonts w:ascii="Times New Roman" w:eastAsia="Calibri" w:hAnsi="Times New Roman" w:cs="Times New Roman"/>
          <w:kern w:val="2"/>
          <w:sz w:val="24"/>
          <w:szCs w:val="24"/>
          <w:lang w:eastAsia="zh-CN" w:bidi="ar"/>
        </w:rPr>
        <w:t xml:space="preserve"> 18 </w:t>
      </w:r>
      <w:proofErr w:type="spellStart"/>
      <w:r>
        <w:rPr>
          <w:rFonts w:ascii="Times New Roman" w:eastAsia="Calibri" w:hAnsi="Times New Roman" w:cs="Times New Roman"/>
          <w:kern w:val="2"/>
          <w:sz w:val="24"/>
          <w:szCs w:val="24"/>
          <w:lang w:eastAsia="zh-CN" w:bidi="ar"/>
        </w:rPr>
        <w:t>tahun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sebanyak</w:t>
      </w:r>
      <w:proofErr w:type="spellEnd"/>
      <w:r>
        <w:rPr>
          <w:rFonts w:ascii="Times New Roman" w:eastAsia="Calibri" w:hAnsi="Times New Roman" w:cs="Times New Roman"/>
          <w:kern w:val="2"/>
          <w:sz w:val="24"/>
          <w:szCs w:val="24"/>
          <w:lang w:eastAsia="zh-CN" w:bidi="ar"/>
        </w:rPr>
        <w:t xml:space="preserve"> 20 </w:t>
      </w:r>
      <w:proofErr w:type="spellStart"/>
      <w:r>
        <w:rPr>
          <w:rFonts w:ascii="Times New Roman" w:eastAsia="Calibri" w:hAnsi="Times New Roman" w:cs="Times New Roman"/>
          <w:kern w:val="2"/>
          <w:sz w:val="24"/>
          <w:szCs w:val="24"/>
          <w:lang w:eastAsia="zh-CN" w:bidi="ar"/>
        </w:rPr>
        <w:t>responden</w:t>
      </w:r>
      <w:proofErr w:type="spellEnd"/>
      <w:r>
        <w:rPr>
          <w:rFonts w:ascii="Times New Roman" w:eastAsia="Calibri" w:hAnsi="Times New Roman" w:cs="Times New Roman"/>
          <w:kern w:val="2"/>
          <w:sz w:val="24"/>
          <w:szCs w:val="24"/>
          <w:lang w:eastAsia="zh-CN" w:bidi="ar"/>
        </w:rPr>
        <w:t xml:space="preserve"> (7,4%), dan </w:t>
      </w:r>
      <w:proofErr w:type="spellStart"/>
      <w:r>
        <w:rPr>
          <w:rFonts w:ascii="Times New Roman" w:eastAsia="Calibri" w:hAnsi="Times New Roman" w:cs="Times New Roman"/>
          <w:kern w:val="2"/>
          <w:sz w:val="24"/>
          <w:szCs w:val="24"/>
          <w:lang w:eastAsia="zh-CN" w:bidi="ar"/>
        </w:rPr>
        <w:t>usia</w:t>
      </w:r>
      <w:proofErr w:type="spellEnd"/>
      <w:r>
        <w:rPr>
          <w:rFonts w:ascii="Times New Roman" w:eastAsia="Calibri" w:hAnsi="Times New Roman" w:cs="Times New Roman"/>
          <w:kern w:val="2"/>
          <w:sz w:val="24"/>
          <w:szCs w:val="24"/>
          <w:lang w:eastAsia="zh-CN" w:bidi="ar"/>
        </w:rPr>
        <w:t xml:space="preserve"> 19 </w:t>
      </w:r>
      <w:proofErr w:type="spellStart"/>
      <w:r>
        <w:rPr>
          <w:rFonts w:ascii="Times New Roman" w:eastAsia="Calibri" w:hAnsi="Times New Roman" w:cs="Times New Roman"/>
          <w:kern w:val="2"/>
          <w:sz w:val="24"/>
          <w:szCs w:val="24"/>
          <w:lang w:eastAsia="zh-CN" w:bidi="ar"/>
        </w:rPr>
        <w:t>tahun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sebanyak</w:t>
      </w:r>
      <w:proofErr w:type="spellEnd"/>
      <w:r>
        <w:rPr>
          <w:rFonts w:ascii="Times New Roman" w:eastAsia="Calibri" w:hAnsi="Times New Roman" w:cs="Times New Roman"/>
          <w:kern w:val="2"/>
          <w:sz w:val="24"/>
          <w:szCs w:val="24"/>
          <w:lang w:eastAsia="zh-CN" w:bidi="ar"/>
        </w:rPr>
        <w:t xml:space="preserve"> 1 </w:t>
      </w:r>
      <w:proofErr w:type="spellStart"/>
      <w:r>
        <w:rPr>
          <w:rFonts w:ascii="Times New Roman" w:eastAsia="Calibri" w:hAnsi="Times New Roman" w:cs="Times New Roman"/>
          <w:kern w:val="2"/>
          <w:sz w:val="24"/>
          <w:szCs w:val="24"/>
          <w:lang w:eastAsia="zh-CN" w:bidi="ar"/>
        </w:rPr>
        <w:t>responden</w:t>
      </w:r>
      <w:proofErr w:type="spellEnd"/>
      <w:r>
        <w:rPr>
          <w:rFonts w:ascii="Times New Roman" w:eastAsia="Calibri" w:hAnsi="Times New Roman" w:cs="Times New Roman"/>
          <w:kern w:val="2"/>
          <w:sz w:val="24"/>
          <w:szCs w:val="24"/>
          <w:lang w:eastAsia="zh-CN" w:bidi="ar"/>
        </w:rPr>
        <w:t xml:space="preserve"> (0.4%).</w:t>
      </w:r>
    </w:p>
    <w:p w14:paraId="3300CABA" w14:textId="1E9BAE7F" w:rsidR="00B003AB" w:rsidRPr="00B003AB" w:rsidRDefault="00B003AB" w:rsidP="00AD327C">
      <w:pPr>
        <w:pStyle w:val="HTMLPreformatted"/>
        <w:ind w:left="720"/>
        <w:jc w:val="both"/>
        <w:rPr>
          <w:rFonts w:ascii="Times New Roman" w:hAnsi="Times New Roman" w:cs="Times New Roman"/>
        </w:rPr>
      </w:pPr>
      <w:r>
        <w:rPr>
          <w:rFonts w:ascii="Times New Roman" w:eastAsia="Calibri" w:hAnsi="Times New Roman" w:cs="Times New Roman"/>
          <w:kern w:val="2"/>
          <w:sz w:val="24"/>
          <w:szCs w:val="24"/>
          <w:lang w:eastAsia="zh-CN" w:bidi="ar"/>
        </w:rPr>
        <w:t xml:space="preserve">3.1.2 </w:t>
      </w:r>
      <w:proofErr w:type="spellStart"/>
      <w:r>
        <w:rPr>
          <w:rFonts w:ascii="Times New Roman" w:eastAsia="Calibri" w:hAnsi="Times New Roman" w:cs="Times New Roman"/>
          <w:kern w:val="2"/>
          <w:sz w:val="24"/>
          <w:szCs w:val="24"/>
          <w:lang w:eastAsia="zh-CN" w:bidi="ar"/>
        </w:rPr>
        <w:t>Frekuensi</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Penggunaan</w:t>
      </w:r>
      <w:proofErr w:type="spellEnd"/>
      <w:r>
        <w:rPr>
          <w:rFonts w:ascii="Times New Roman" w:eastAsia="Calibri" w:hAnsi="Times New Roman" w:cs="Times New Roman"/>
          <w:kern w:val="2"/>
          <w:sz w:val="24"/>
          <w:szCs w:val="24"/>
          <w:lang w:eastAsia="zh-CN" w:bidi="ar"/>
        </w:rPr>
        <w:t xml:space="preserve"> Media </w:t>
      </w:r>
      <w:proofErr w:type="spellStart"/>
      <w:r>
        <w:rPr>
          <w:rFonts w:ascii="Times New Roman" w:eastAsia="Calibri" w:hAnsi="Times New Roman" w:cs="Times New Roman"/>
          <w:kern w:val="2"/>
          <w:sz w:val="24"/>
          <w:szCs w:val="24"/>
          <w:lang w:eastAsia="zh-CN" w:bidi="ar"/>
        </w:rPr>
        <w:t>Sosial</w:t>
      </w:r>
      <w:proofErr w:type="spellEnd"/>
      <w:r>
        <w:rPr>
          <w:rFonts w:ascii="Times New Roman" w:eastAsia="Calibri" w:hAnsi="Times New Roman" w:cs="Times New Roman"/>
          <w:kern w:val="2"/>
          <w:sz w:val="24"/>
          <w:szCs w:val="24"/>
          <w:lang w:eastAsia="zh-CN" w:bidi="ar"/>
        </w:rPr>
        <w:t xml:space="preserve"> </w:t>
      </w:r>
    </w:p>
    <w:p w14:paraId="7EE8EDDF" w14:textId="7966146E" w:rsidR="00B003AB" w:rsidRDefault="00B003AB" w:rsidP="00AD327C">
      <w:pPr>
        <w:spacing w:after="0" w:line="240" w:lineRule="auto"/>
        <w:ind w:left="360" w:firstLine="360"/>
        <w:jc w:val="center"/>
        <w:rPr>
          <w:rFonts w:ascii="Times New Roman" w:hAnsi="Times New Roman" w:cs="Times New Roman"/>
        </w:rPr>
      </w:pPr>
      <w:r>
        <w:rPr>
          <w:rFonts w:ascii="Times New Roman" w:eastAsia="Calibri" w:hAnsi="Times New Roman" w:cs="Times New Roman"/>
          <w:kern w:val="2"/>
          <w:sz w:val="24"/>
          <w:szCs w:val="24"/>
          <w:lang w:eastAsia="zh-CN" w:bidi="ar"/>
        </w:rPr>
        <w:t xml:space="preserve">Tabel 3.2 Gambaran </w:t>
      </w:r>
      <w:proofErr w:type="spellStart"/>
      <w:r>
        <w:rPr>
          <w:rFonts w:ascii="Times New Roman" w:eastAsia="Calibri" w:hAnsi="Times New Roman" w:cs="Times New Roman"/>
          <w:kern w:val="2"/>
          <w:sz w:val="24"/>
          <w:szCs w:val="24"/>
          <w:lang w:eastAsia="zh-CN" w:bidi="ar"/>
        </w:rPr>
        <w:t>Distribusi</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Frekuensi</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Penggunaan</w:t>
      </w:r>
      <w:proofErr w:type="spellEnd"/>
      <w:r>
        <w:rPr>
          <w:rFonts w:ascii="Times New Roman" w:eastAsia="Calibri" w:hAnsi="Times New Roman" w:cs="Times New Roman"/>
          <w:kern w:val="2"/>
          <w:sz w:val="24"/>
          <w:szCs w:val="24"/>
          <w:lang w:eastAsia="zh-CN" w:bidi="ar"/>
        </w:rPr>
        <w:t xml:space="preserve"> Media </w:t>
      </w:r>
      <w:proofErr w:type="spellStart"/>
      <w:r>
        <w:rPr>
          <w:rFonts w:ascii="Times New Roman" w:eastAsia="Calibri" w:hAnsi="Times New Roman" w:cs="Times New Roman"/>
          <w:kern w:val="2"/>
          <w:sz w:val="24"/>
          <w:szCs w:val="24"/>
          <w:lang w:eastAsia="zh-CN" w:bidi="ar"/>
        </w:rPr>
        <w:t>Sosial</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Responden</w:t>
      </w:r>
      <w:proofErr w:type="spellEnd"/>
    </w:p>
    <w:tbl>
      <w:tblPr>
        <w:tblW w:w="6120" w:type="dxa"/>
        <w:tblInd w:w="1701" w:type="dxa"/>
        <w:tblLayout w:type="fixed"/>
        <w:tblCellMar>
          <w:left w:w="0" w:type="dxa"/>
          <w:right w:w="0" w:type="dxa"/>
        </w:tblCellMar>
        <w:tblLook w:val="0000" w:firstRow="0" w:lastRow="0" w:firstColumn="0" w:lastColumn="0" w:noHBand="0" w:noVBand="0"/>
      </w:tblPr>
      <w:tblGrid>
        <w:gridCol w:w="76"/>
        <w:gridCol w:w="1849"/>
        <w:gridCol w:w="991"/>
        <w:gridCol w:w="950"/>
        <w:gridCol w:w="1201"/>
        <w:gridCol w:w="1053"/>
      </w:tblGrid>
      <w:tr w:rsidR="00B003AB" w14:paraId="4C5059CA" w14:textId="77777777" w:rsidTr="00B003AB">
        <w:trPr>
          <w:cantSplit/>
        </w:trPr>
        <w:tc>
          <w:tcPr>
            <w:tcW w:w="1925" w:type="dxa"/>
            <w:gridSpan w:val="2"/>
            <w:tcBorders>
              <w:top w:val="single" w:sz="4" w:space="0" w:color="auto"/>
              <w:left w:val="nil"/>
              <w:bottom w:val="single" w:sz="4" w:space="0" w:color="auto"/>
              <w:right w:val="nil"/>
            </w:tcBorders>
            <w:shd w:val="clear" w:color="auto" w:fill="FFFFFF"/>
            <w:vAlign w:val="center"/>
          </w:tcPr>
          <w:p w14:paraId="48FA9286"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 xml:space="preserve">Media </w:t>
            </w:r>
            <w:proofErr w:type="spellStart"/>
            <w:r>
              <w:rPr>
                <w:rFonts w:ascii="Times New Roman" w:eastAsia="Calibri" w:hAnsi="Times New Roman" w:cs="Times New Roman"/>
                <w:sz w:val="20"/>
                <w:szCs w:val="20"/>
                <w:lang w:eastAsia="zh-CN" w:bidi="ar"/>
              </w:rPr>
              <w:t>Sosial</w:t>
            </w:r>
            <w:proofErr w:type="spellEnd"/>
          </w:p>
        </w:tc>
        <w:tc>
          <w:tcPr>
            <w:tcW w:w="991" w:type="dxa"/>
            <w:tcBorders>
              <w:top w:val="single" w:sz="4" w:space="0" w:color="auto"/>
              <w:left w:val="nil"/>
              <w:bottom w:val="single" w:sz="4" w:space="0" w:color="auto"/>
              <w:right w:val="single" w:sz="8" w:space="0" w:color="E0E0E0"/>
            </w:tcBorders>
            <w:shd w:val="clear" w:color="auto" w:fill="FFFFFF"/>
            <w:vAlign w:val="center"/>
          </w:tcPr>
          <w:p w14:paraId="4FD40B1A"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Frequency</w:t>
            </w:r>
          </w:p>
        </w:tc>
        <w:tc>
          <w:tcPr>
            <w:tcW w:w="950" w:type="dxa"/>
            <w:tcBorders>
              <w:top w:val="single" w:sz="4" w:space="0" w:color="auto"/>
              <w:left w:val="single" w:sz="8" w:space="0" w:color="E0E0E0"/>
              <w:bottom w:val="single" w:sz="4" w:space="0" w:color="auto"/>
              <w:right w:val="single" w:sz="8" w:space="0" w:color="E0E0E0"/>
            </w:tcBorders>
            <w:shd w:val="clear" w:color="auto" w:fill="FFFFFF"/>
            <w:vAlign w:val="center"/>
          </w:tcPr>
          <w:p w14:paraId="14BAB7EB"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Percent</w:t>
            </w:r>
          </w:p>
        </w:tc>
        <w:tc>
          <w:tcPr>
            <w:tcW w:w="1201" w:type="dxa"/>
            <w:tcBorders>
              <w:top w:val="single" w:sz="4" w:space="0" w:color="auto"/>
              <w:left w:val="single" w:sz="8" w:space="0" w:color="E0E0E0"/>
              <w:bottom w:val="single" w:sz="4" w:space="0" w:color="auto"/>
              <w:right w:val="single" w:sz="8" w:space="0" w:color="E0E0E0"/>
            </w:tcBorders>
            <w:shd w:val="clear" w:color="auto" w:fill="FFFFFF"/>
            <w:vAlign w:val="center"/>
          </w:tcPr>
          <w:p w14:paraId="5A2E732F"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Valid Percent</w:t>
            </w:r>
          </w:p>
        </w:tc>
        <w:tc>
          <w:tcPr>
            <w:tcW w:w="1053" w:type="dxa"/>
            <w:tcBorders>
              <w:top w:val="single" w:sz="4" w:space="0" w:color="auto"/>
              <w:left w:val="single" w:sz="8" w:space="0" w:color="E0E0E0"/>
              <w:bottom w:val="single" w:sz="4" w:space="0" w:color="auto"/>
              <w:right w:val="nil"/>
            </w:tcBorders>
            <w:shd w:val="clear" w:color="auto" w:fill="FFFFFF"/>
            <w:vAlign w:val="center"/>
          </w:tcPr>
          <w:p w14:paraId="4305B07C"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Cumulative Percent</w:t>
            </w:r>
          </w:p>
        </w:tc>
      </w:tr>
      <w:tr w:rsidR="00B003AB" w14:paraId="46261455" w14:textId="77777777" w:rsidTr="00B003AB">
        <w:trPr>
          <w:cantSplit/>
        </w:trPr>
        <w:tc>
          <w:tcPr>
            <w:tcW w:w="76" w:type="dxa"/>
            <w:vMerge w:val="restart"/>
            <w:tcBorders>
              <w:top w:val="single" w:sz="4" w:space="0" w:color="auto"/>
              <w:left w:val="nil"/>
              <w:bottom w:val="single" w:sz="8" w:space="0" w:color="152935"/>
              <w:right w:val="nil"/>
            </w:tcBorders>
            <w:shd w:val="clear" w:color="auto" w:fill="E0E0E0"/>
            <w:vAlign w:val="center"/>
          </w:tcPr>
          <w:p w14:paraId="419184EE" w14:textId="77777777" w:rsidR="00B003AB" w:rsidRDefault="00B003AB" w:rsidP="000357E5">
            <w:pPr>
              <w:spacing w:line="240" w:lineRule="auto"/>
              <w:jc w:val="center"/>
              <w:rPr>
                <w:rFonts w:ascii="Times New Roman" w:hAnsi="Times New Roman" w:cs="Times New Roman"/>
                <w:sz w:val="20"/>
                <w:szCs w:val="20"/>
              </w:rPr>
            </w:pPr>
          </w:p>
        </w:tc>
        <w:tc>
          <w:tcPr>
            <w:tcW w:w="1849" w:type="dxa"/>
            <w:tcBorders>
              <w:top w:val="single" w:sz="4" w:space="0" w:color="auto"/>
              <w:left w:val="nil"/>
              <w:bottom w:val="single" w:sz="8" w:space="0" w:color="AEAEAE"/>
              <w:right w:val="nil"/>
            </w:tcBorders>
            <w:shd w:val="clear" w:color="auto" w:fill="E0E0E0"/>
            <w:vAlign w:val="center"/>
          </w:tcPr>
          <w:p w14:paraId="06A5838B"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SANGAT RENDAH</w:t>
            </w:r>
          </w:p>
        </w:tc>
        <w:tc>
          <w:tcPr>
            <w:tcW w:w="991" w:type="dxa"/>
            <w:tcBorders>
              <w:top w:val="single" w:sz="4" w:space="0" w:color="auto"/>
              <w:left w:val="nil"/>
              <w:bottom w:val="single" w:sz="8" w:space="0" w:color="AEAEAE"/>
              <w:right w:val="single" w:sz="8" w:space="0" w:color="E0E0E0"/>
            </w:tcBorders>
            <w:shd w:val="clear" w:color="auto" w:fill="F9F9FB"/>
            <w:vAlign w:val="center"/>
          </w:tcPr>
          <w:p w14:paraId="16B42040"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w:t>
            </w:r>
          </w:p>
        </w:tc>
        <w:tc>
          <w:tcPr>
            <w:tcW w:w="950" w:type="dxa"/>
            <w:tcBorders>
              <w:top w:val="single" w:sz="4" w:space="0" w:color="auto"/>
              <w:left w:val="single" w:sz="8" w:space="0" w:color="E0E0E0"/>
              <w:bottom w:val="single" w:sz="8" w:space="0" w:color="AEAEAE"/>
              <w:right w:val="single" w:sz="8" w:space="0" w:color="E0E0E0"/>
            </w:tcBorders>
            <w:shd w:val="clear" w:color="auto" w:fill="F9F9FB"/>
            <w:vAlign w:val="center"/>
          </w:tcPr>
          <w:p w14:paraId="1745E5EF"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.4</w:t>
            </w:r>
          </w:p>
        </w:tc>
        <w:tc>
          <w:tcPr>
            <w:tcW w:w="1201" w:type="dxa"/>
            <w:tcBorders>
              <w:top w:val="single" w:sz="4" w:space="0" w:color="auto"/>
              <w:left w:val="single" w:sz="8" w:space="0" w:color="E0E0E0"/>
              <w:bottom w:val="single" w:sz="8" w:space="0" w:color="AEAEAE"/>
              <w:right w:val="single" w:sz="8" w:space="0" w:color="E0E0E0"/>
            </w:tcBorders>
            <w:shd w:val="clear" w:color="auto" w:fill="F9F9FB"/>
            <w:vAlign w:val="center"/>
          </w:tcPr>
          <w:p w14:paraId="6F92BB84"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.4</w:t>
            </w:r>
          </w:p>
        </w:tc>
        <w:tc>
          <w:tcPr>
            <w:tcW w:w="1053" w:type="dxa"/>
            <w:tcBorders>
              <w:top w:val="single" w:sz="4" w:space="0" w:color="auto"/>
              <w:left w:val="single" w:sz="8" w:space="0" w:color="E0E0E0"/>
              <w:bottom w:val="single" w:sz="8" w:space="0" w:color="AEAEAE"/>
              <w:right w:val="nil"/>
            </w:tcBorders>
            <w:shd w:val="clear" w:color="auto" w:fill="F9F9FB"/>
            <w:vAlign w:val="center"/>
          </w:tcPr>
          <w:p w14:paraId="6B30B1E8"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.4</w:t>
            </w:r>
          </w:p>
        </w:tc>
      </w:tr>
      <w:tr w:rsidR="00B003AB" w14:paraId="13DD4BD0" w14:textId="77777777" w:rsidTr="00B003AB">
        <w:trPr>
          <w:cantSplit/>
        </w:trPr>
        <w:tc>
          <w:tcPr>
            <w:tcW w:w="76" w:type="dxa"/>
            <w:vMerge/>
            <w:tcBorders>
              <w:top w:val="single" w:sz="8" w:space="0" w:color="152935"/>
              <w:left w:val="nil"/>
              <w:bottom w:val="single" w:sz="8" w:space="0" w:color="152935"/>
              <w:right w:val="nil"/>
            </w:tcBorders>
            <w:shd w:val="clear" w:color="auto" w:fill="E0E0E0"/>
            <w:vAlign w:val="center"/>
          </w:tcPr>
          <w:p w14:paraId="3DE6CEE1" w14:textId="77777777" w:rsidR="00B003AB" w:rsidRDefault="00B003AB" w:rsidP="000357E5">
            <w:pPr>
              <w:spacing w:line="240" w:lineRule="auto"/>
              <w:jc w:val="center"/>
              <w:rPr>
                <w:rFonts w:ascii="Times New Roman" w:hAnsi="Times New Roman" w:cs="Times New Roman"/>
                <w:sz w:val="24"/>
                <w:szCs w:val="24"/>
              </w:rPr>
            </w:pPr>
          </w:p>
        </w:tc>
        <w:tc>
          <w:tcPr>
            <w:tcW w:w="1849" w:type="dxa"/>
            <w:tcBorders>
              <w:top w:val="single" w:sz="8" w:space="0" w:color="AEAEAE"/>
              <w:left w:val="nil"/>
              <w:bottom w:val="single" w:sz="8" w:space="0" w:color="AEAEAE"/>
              <w:right w:val="nil"/>
            </w:tcBorders>
            <w:shd w:val="clear" w:color="auto" w:fill="E0E0E0"/>
            <w:vAlign w:val="center"/>
          </w:tcPr>
          <w:p w14:paraId="5A9B6AF3"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RENDAH</w:t>
            </w:r>
          </w:p>
        </w:tc>
        <w:tc>
          <w:tcPr>
            <w:tcW w:w="991" w:type="dxa"/>
            <w:tcBorders>
              <w:top w:val="single" w:sz="8" w:space="0" w:color="AEAEAE"/>
              <w:left w:val="nil"/>
              <w:bottom w:val="single" w:sz="8" w:space="0" w:color="AEAEAE"/>
              <w:right w:val="single" w:sz="8" w:space="0" w:color="E0E0E0"/>
            </w:tcBorders>
            <w:shd w:val="clear" w:color="auto" w:fill="F9F9FB"/>
            <w:vAlign w:val="center"/>
          </w:tcPr>
          <w:p w14:paraId="1762C49F"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118</w:t>
            </w:r>
          </w:p>
        </w:tc>
        <w:tc>
          <w:tcPr>
            <w:tcW w:w="950"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431DC128"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43.9</w:t>
            </w:r>
          </w:p>
        </w:tc>
        <w:tc>
          <w:tcPr>
            <w:tcW w:w="1201"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6787FA9D"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43.9</w:t>
            </w:r>
          </w:p>
        </w:tc>
        <w:tc>
          <w:tcPr>
            <w:tcW w:w="1053" w:type="dxa"/>
            <w:tcBorders>
              <w:top w:val="single" w:sz="8" w:space="0" w:color="AEAEAE"/>
              <w:left w:val="single" w:sz="8" w:space="0" w:color="E0E0E0"/>
              <w:bottom w:val="single" w:sz="8" w:space="0" w:color="AEAEAE"/>
              <w:right w:val="nil"/>
            </w:tcBorders>
            <w:shd w:val="clear" w:color="auto" w:fill="F9F9FB"/>
            <w:vAlign w:val="center"/>
          </w:tcPr>
          <w:p w14:paraId="66A64621"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44.2</w:t>
            </w:r>
          </w:p>
        </w:tc>
      </w:tr>
      <w:tr w:rsidR="00B003AB" w14:paraId="7CA07556" w14:textId="77777777" w:rsidTr="00B003AB">
        <w:trPr>
          <w:cantSplit/>
        </w:trPr>
        <w:tc>
          <w:tcPr>
            <w:tcW w:w="76" w:type="dxa"/>
            <w:vMerge/>
            <w:tcBorders>
              <w:top w:val="single" w:sz="8" w:space="0" w:color="152935"/>
              <w:left w:val="nil"/>
              <w:bottom w:val="single" w:sz="8" w:space="0" w:color="152935"/>
              <w:right w:val="nil"/>
            </w:tcBorders>
            <w:shd w:val="clear" w:color="auto" w:fill="E0E0E0"/>
            <w:vAlign w:val="center"/>
          </w:tcPr>
          <w:p w14:paraId="2BB22CA7" w14:textId="77777777" w:rsidR="00B003AB" w:rsidRDefault="00B003AB" w:rsidP="000357E5">
            <w:pPr>
              <w:spacing w:line="240" w:lineRule="auto"/>
              <w:jc w:val="center"/>
              <w:rPr>
                <w:rFonts w:ascii="Times New Roman" w:hAnsi="Times New Roman" w:cs="Times New Roman"/>
                <w:sz w:val="24"/>
                <w:szCs w:val="24"/>
              </w:rPr>
            </w:pPr>
          </w:p>
        </w:tc>
        <w:tc>
          <w:tcPr>
            <w:tcW w:w="1849" w:type="dxa"/>
            <w:tcBorders>
              <w:top w:val="single" w:sz="8" w:space="0" w:color="AEAEAE"/>
              <w:left w:val="nil"/>
              <w:bottom w:val="single" w:sz="8" w:space="0" w:color="AEAEAE"/>
              <w:right w:val="nil"/>
            </w:tcBorders>
            <w:shd w:val="clear" w:color="auto" w:fill="E0E0E0"/>
            <w:vAlign w:val="center"/>
          </w:tcPr>
          <w:p w14:paraId="6D67BE15"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TINGGI</w:t>
            </w:r>
          </w:p>
        </w:tc>
        <w:tc>
          <w:tcPr>
            <w:tcW w:w="991" w:type="dxa"/>
            <w:tcBorders>
              <w:top w:val="single" w:sz="8" w:space="0" w:color="AEAEAE"/>
              <w:left w:val="nil"/>
              <w:bottom w:val="single" w:sz="8" w:space="0" w:color="AEAEAE"/>
              <w:right w:val="single" w:sz="8" w:space="0" w:color="E0E0E0"/>
            </w:tcBorders>
            <w:shd w:val="clear" w:color="auto" w:fill="F9F9FB"/>
            <w:vAlign w:val="center"/>
          </w:tcPr>
          <w:p w14:paraId="3FF42D68"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144</w:t>
            </w:r>
          </w:p>
        </w:tc>
        <w:tc>
          <w:tcPr>
            <w:tcW w:w="950"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157EB956"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53.5</w:t>
            </w:r>
          </w:p>
        </w:tc>
        <w:tc>
          <w:tcPr>
            <w:tcW w:w="1201"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3998E7D1"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53.5</w:t>
            </w:r>
          </w:p>
        </w:tc>
        <w:tc>
          <w:tcPr>
            <w:tcW w:w="1053" w:type="dxa"/>
            <w:tcBorders>
              <w:top w:val="single" w:sz="8" w:space="0" w:color="AEAEAE"/>
              <w:left w:val="single" w:sz="8" w:space="0" w:color="E0E0E0"/>
              <w:bottom w:val="single" w:sz="8" w:space="0" w:color="AEAEAE"/>
              <w:right w:val="nil"/>
            </w:tcBorders>
            <w:shd w:val="clear" w:color="auto" w:fill="F9F9FB"/>
            <w:vAlign w:val="center"/>
          </w:tcPr>
          <w:p w14:paraId="3A021305"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97.8</w:t>
            </w:r>
          </w:p>
        </w:tc>
      </w:tr>
      <w:tr w:rsidR="00B003AB" w14:paraId="58F5D6B4" w14:textId="77777777" w:rsidTr="00B003AB">
        <w:trPr>
          <w:cantSplit/>
        </w:trPr>
        <w:tc>
          <w:tcPr>
            <w:tcW w:w="76" w:type="dxa"/>
            <w:vMerge/>
            <w:tcBorders>
              <w:top w:val="single" w:sz="8" w:space="0" w:color="152935"/>
              <w:left w:val="nil"/>
              <w:bottom w:val="single" w:sz="4" w:space="0" w:color="auto"/>
              <w:right w:val="nil"/>
            </w:tcBorders>
            <w:shd w:val="clear" w:color="auto" w:fill="E0E0E0"/>
            <w:vAlign w:val="center"/>
          </w:tcPr>
          <w:p w14:paraId="32C2723C" w14:textId="77777777" w:rsidR="00B003AB" w:rsidRDefault="00B003AB" w:rsidP="000357E5">
            <w:pPr>
              <w:spacing w:line="240" w:lineRule="auto"/>
              <w:jc w:val="center"/>
              <w:rPr>
                <w:rFonts w:ascii="Times New Roman" w:hAnsi="Times New Roman" w:cs="Times New Roman"/>
                <w:sz w:val="24"/>
                <w:szCs w:val="24"/>
              </w:rPr>
            </w:pPr>
          </w:p>
        </w:tc>
        <w:tc>
          <w:tcPr>
            <w:tcW w:w="1849" w:type="dxa"/>
            <w:tcBorders>
              <w:top w:val="single" w:sz="8" w:space="0" w:color="AEAEAE"/>
              <w:left w:val="nil"/>
              <w:bottom w:val="single" w:sz="4" w:space="0" w:color="auto"/>
              <w:right w:val="nil"/>
            </w:tcBorders>
            <w:shd w:val="clear" w:color="auto" w:fill="E0E0E0"/>
            <w:vAlign w:val="center"/>
          </w:tcPr>
          <w:p w14:paraId="68A5235D"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SANGAT TINGGI</w:t>
            </w:r>
          </w:p>
        </w:tc>
        <w:tc>
          <w:tcPr>
            <w:tcW w:w="991" w:type="dxa"/>
            <w:tcBorders>
              <w:top w:val="single" w:sz="8" w:space="0" w:color="AEAEAE"/>
              <w:left w:val="nil"/>
              <w:bottom w:val="single" w:sz="4" w:space="0" w:color="auto"/>
              <w:right w:val="single" w:sz="8" w:space="0" w:color="E0E0E0"/>
            </w:tcBorders>
            <w:shd w:val="clear" w:color="auto" w:fill="F9F9FB"/>
            <w:vAlign w:val="center"/>
          </w:tcPr>
          <w:p w14:paraId="224A9023"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6</w:t>
            </w:r>
          </w:p>
        </w:tc>
        <w:tc>
          <w:tcPr>
            <w:tcW w:w="950" w:type="dxa"/>
            <w:tcBorders>
              <w:top w:val="single" w:sz="8" w:space="0" w:color="AEAEAE"/>
              <w:left w:val="single" w:sz="8" w:space="0" w:color="E0E0E0"/>
              <w:bottom w:val="single" w:sz="4" w:space="0" w:color="auto"/>
              <w:right w:val="single" w:sz="8" w:space="0" w:color="E0E0E0"/>
            </w:tcBorders>
            <w:shd w:val="clear" w:color="auto" w:fill="F9F9FB"/>
            <w:vAlign w:val="center"/>
          </w:tcPr>
          <w:p w14:paraId="21885107"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2.2</w:t>
            </w:r>
          </w:p>
        </w:tc>
        <w:tc>
          <w:tcPr>
            <w:tcW w:w="1201" w:type="dxa"/>
            <w:tcBorders>
              <w:top w:val="single" w:sz="8" w:space="0" w:color="AEAEAE"/>
              <w:left w:val="single" w:sz="8" w:space="0" w:color="E0E0E0"/>
              <w:bottom w:val="single" w:sz="4" w:space="0" w:color="auto"/>
              <w:right w:val="single" w:sz="8" w:space="0" w:color="E0E0E0"/>
            </w:tcBorders>
            <w:shd w:val="clear" w:color="auto" w:fill="F9F9FB"/>
            <w:vAlign w:val="center"/>
          </w:tcPr>
          <w:p w14:paraId="059949DF"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2.2</w:t>
            </w:r>
          </w:p>
        </w:tc>
        <w:tc>
          <w:tcPr>
            <w:tcW w:w="1053" w:type="dxa"/>
            <w:tcBorders>
              <w:top w:val="single" w:sz="8" w:space="0" w:color="AEAEAE"/>
              <w:left w:val="single" w:sz="8" w:space="0" w:color="E0E0E0"/>
              <w:bottom w:val="single" w:sz="4" w:space="0" w:color="auto"/>
              <w:right w:val="nil"/>
            </w:tcBorders>
            <w:shd w:val="clear" w:color="auto" w:fill="F9F9FB"/>
            <w:vAlign w:val="center"/>
          </w:tcPr>
          <w:p w14:paraId="64B398B2"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100.0</w:t>
            </w:r>
          </w:p>
        </w:tc>
      </w:tr>
      <w:tr w:rsidR="00B003AB" w14:paraId="1A29CB27" w14:textId="77777777" w:rsidTr="00B003AB">
        <w:trPr>
          <w:cantSplit/>
        </w:trPr>
        <w:tc>
          <w:tcPr>
            <w:tcW w:w="76" w:type="dxa"/>
            <w:vMerge/>
            <w:tcBorders>
              <w:top w:val="single" w:sz="4" w:space="0" w:color="auto"/>
              <w:left w:val="nil"/>
              <w:bottom w:val="single" w:sz="4" w:space="0" w:color="auto"/>
              <w:right w:val="nil"/>
            </w:tcBorders>
            <w:shd w:val="clear" w:color="auto" w:fill="E0E0E0"/>
            <w:vAlign w:val="center"/>
          </w:tcPr>
          <w:p w14:paraId="6A3AA2C3" w14:textId="77777777" w:rsidR="00B003AB" w:rsidRDefault="00B003AB" w:rsidP="00AD327C">
            <w:pPr>
              <w:spacing w:after="0" w:line="240" w:lineRule="auto"/>
              <w:jc w:val="center"/>
              <w:rPr>
                <w:rFonts w:ascii="Times New Roman" w:hAnsi="Times New Roman" w:cs="Times New Roman"/>
                <w:sz w:val="24"/>
                <w:szCs w:val="24"/>
              </w:rPr>
            </w:pPr>
          </w:p>
        </w:tc>
        <w:tc>
          <w:tcPr>
            <w:tcW w:w="1849" w:type="dxa"/>
            <w:tcBorders>
              <w:top w:val="single" w:sz="4" w:space="0" w:color="auto"/>
              <w:left w:val="nil"/>
              <w:bottom w:val="single" w:sz="4" w:space="0" w:color="auto"/>
              <w:right w:val="nil"/>
            </w:tcBorders>
            <w:shd w:val="clear" w:color="auto" w:fill="E0E0E0"/>
            <w:vAlign w:val="center"/>
          </w:tcPr>
          <w:p w14:paraId="6682F7D7" w14:textId="77777777" w:rsidR="00B003AB" w:rsidRDefault="00B003AB" w:rsidP="00AD327C">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Total</w:t>
            </w:r>
          </w:p>
        </w:tc>
        <w:tc>
          <w:tcPr>
            <w:tcW w:w="991" w:type="dxa"/>
            <w:tcBorders>
              <w:top w:val="single" w:sz="4" w:space="0" w:color="auto"/>
              <w:left w:val="nil"/>
              <w:bottom w:val="single" w:sz="4" w:space="0" w:color="auto"/>
              <w:right w:val="single" w:sz="8" w:space="0" w:color="E0E0E0"/>
            </w:tcBorders>
            <w:shd w:val="clear" w:color="auto" w:fill="F9F9FB"/>
            <w:vAlign w:val="center"/>
          </w:tcPr>
          <w:p w14:paraId="496AED9D" w14:textId="77777777" w:rsidR="00B003AB" w:rsidRDefault="00B003AB" w:rsidP="00AD327C">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269</w:t>
            </w:r>
          </w:p>
        </w:tc>
        <w:tc>
          <w:tcPr>
            <w:tcW w:w="950" w:type="dxa"/>
            <w:tcBorders>
              <w:top w:val="single" w:sz="4" w:space="0" w:color="auto"/>
              <w:left w:val="single" w:sz="8" w:space="0" w:color="E0E0E0"/>
              <w:bottom w:val="single" w:sz="4" w:space="0" w:color="auto"/>
              <w:right w:val="single" w:sz="8" w:space="0" w:color="E0E0E0"/>
            </w:tcBorders>
            <w:shd w:val="clear" w:color="auto" w:fill="F9F9FB"/>
            <w:vAlign w:val="center"/>
          </w:tcPr>
          <w:p w14:paraId="262A7934" w14:textId="77777777" w:rsidR="00B003AB" w:rsidRDefault="00B003AB" w:rsidP="00AD327C">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100.0</w:t>
            </w:r>
          </w:p>
        </w:tc>
        <w:tc>
          <w:tcPr>
            <w:tcW w:w="1201" w:type="dxa"/>
            <w:tcBorders>
              <w:top w:val="single" w:sz="4" w:space="0" w:color="auto"/>
              <w:left w:val="single" w:sz="8" w:space="0" w:color="E0E0E0"/>
              <w:bottom w:val="single" w:sz="4" w:space="0" w:color="auto"/>
              <w:right w:val="single" w:sz="8" w:space="0" w:color="E0E0E0"/>
            </w:tcBorders>
            <w:shd w:val="clear" w:color="auto" w:fill="F9F9FB"/>
            <w:vAlign w:val="center"/>
          </w:tcPr>
          <w:p w14:paraId="46787936" w14:textId="77777777" w:rsidR="00B003AB" w:rsidRDefault="00B003AB" w:rsidP="00AD327C">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100.0</w:t>
            </w:r>
          </w:p>
        </w:tc>
        <w:tc>
          <w:tcPr>
            <w:tcW w:w="1053" w:type="dxa"/>
            <w:tcBorders>
              <w:top w:val="single" w:sz="4" w:space="0" w:color="auto"/>
              <w:left w:val="single" w:sz="8" w:space="0" w:color="E0E0E0"/>
              <w:bottom w:val="single" w:sz="4" w:space="0" w:color="auto"/>
              <w:right w:val="nil"/>
            </w:tcBorders>
            <w:shd w:val="clear" w:color="auto" w:fill="F9F9FB"/>
            <w:vAlign w:val="center"/>
          </w:tcPr>
          <w:p w14:paraId="16CEE4BC" w14:textId="77777777" w:rsidR="00B003AB" w:rsidRDefault="00B003AB" w:rsidP="00AD327C">
            <w:pPr>
              <w:spacing w:after="0" w:line="240" w:lineRule="auto"/>
              <w:jc w:val="center"/>
              <w:rPr>
                <w:rFonts w:ascii="Times New Roman" w:hAnsi="Times New Roman" w:cs="Times New Roman"/>
                <w:sz w:val="20"/>
                <w:szCs w:val="20"/>
              </w:rPr>
            </w:pPr>
          </w:p>
        </w:tc>
      </w:tr>
    </w:tbl>
    <w:p w14:paraId="50635C40" w14:textId="6066333E" w:rsidR="00B003AB" w:rsidRDefault="00B003AB" w:rsidP="00AD327C">
      <w:pPr>
        <w:spacing w:after="0" w:line="240" w:lineRule="auto"/>
        <w:jc w:val="both"/>
        <w:rPr>
          <w:rFonts w:ascii="Times New Roman" w:hAnsi="Times New Roman" w:cs="Times New Roman"/>
        </w:rPr>
      </w:pPr>
    </w:p>
    <w:p w14:paraId="0ED6EF3A" w14:textId="30022257" w:rsidR="00B003AB" w:rsidRDefault="00B003AB" w:rsidP="00AD327C">
      <w:pPr>
        <w:spacing w:after="0" w:line="240" w:lineRule="auto"/>
        <w:ind w:left="1418" w:firstLine="567"/>
        <w:jc w:val="both"/>
        <w:rPr>
          <w:rFonts w:ascii="Times New Roman" w:eastAsia="Calibri" w:hAnsi="Times New Roman" w:cs="Times New Roman"/>
          <w:kern w:val="2"/>
          <w:sz w:val="24"/>
          <w:szCs w:val="24"/>
          <w:lang w:eastAsia="zh-CN" w:bidi="ar"/>
        </w:rPr>
      </w:pPr>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Berdasarkan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tabel</w:t>
      </w:r>
      <w:proofErr w:type="spellEnd"/>
      <w:r>
        <w:rPr>
          <w:rFonts w:ascii="Times New Roman" w:eastAsia="Calibri" w:hAnsi="Times New Roman" w:cs="Times New Roman"/>
          <w:kern w:val="2"/>
          <w:sz w:val="24"/>
          <w:szCs w:val="24"/>
          <w:lang w:eastAsia="zh-CN" w:bidi="ar"/>
        </w:rPr>
        <w:t xml:space="preserve"> 3.2 </w:t>
      </w:r>
      <w:proofErr w:type="spellStart"/>
      <w:r>
        <w:rPr>
          <w:rFonts w:ascii="Times New Roman" w:eastAsia="Calibri" w:hAnsi="Times New Roman" w:cs="Times New Roman"/>
          <w:kern w:val="2"/>
          <w:sz w:val="24"/>
          <w:szCs w:val="24"/>
          <w:lang w:eastAsia="zh-CN" w:bidi="ar"/>
        </w:rPr>
        <w:t>didapatkan</w:t>
      </w:r>
      <w:proofErr w:type="spellEnd"/>
      <w:r>
        <w:rPr>
          <w:rFonts w:ascii="Times New Roman" w:eastAsia="Calibri" w:hAnsi="Times New Roman" w:cs="Times New Roman"/>
          <w:kern w:val="2"/>
          <w:sz w:val="24"/>
          <w:szCs w:val="24"/>
          <w:lang w:eastAsia="zh-CN" w:bidi="ar"/>
        </w:rPr>
        <w:t xml:space="preserve"> data </w:t>
      </w:r>
      <w:proofErr w:type="spellStart"/>
      <w:r>
        <w:rPr>
          <w:rFonts w:ascii="Times New Roman" w:eastAsia="Calibri" w:hAnsi="Times New Roman" w:cs="Times New Roman"/>
          <w:kern w:val="2"/>
          <w:sz w:val="24"/>
          <w:szCs w:val="24"/>
          <w:lang w:eastAsia="zh-CN" w:bidi="ar"/>
        </w:rPr>
        <w:t>responden</w:t>
      </w:r>
      <w:proofErr w:type="spellEnd"/>
      <w:r>
        <w:rPr>
          <w:rFonts w:ascii="Times New Roman" w:eastAsia="Calibri" w:hAnsi="Times New Roman" w:cs="Times New Roman"/>
          <w:kern w:val="2"/>
          <w:sz w:val="24"/>
          <w:szCs w:val="24"/>
          <w:lang w:eastAsia="zh-CN" w:bidi="ar"/>
        </w:rPr>
        <w:t xml:space="preserve"> yang </w:t>
      </w:r>
      <w:proofErr w:type="spellStart"/>
      <w:r>
        <w:rPr>
          <w:rFonts w:ascii="Times New Roman" w:eastAsia="Calibri" w:hAnsi="Times New Roman" w:cs="Times New Roman"/>
          <w:kern w:val="2"/>
          <w:sz w:val="24"/>
          <w:szCs w:val="24"/>
          <w:lang w:eastAsia="zh-CN" w:bidi="ar"/>
        </w:rPr>
        <w:t>memiliki</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tingkat</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penggunaan</w:t>
      </w:r>
      <w:proofErr w:type="spellEnd"/>
      <w:r>
        <w:rPr>
          <w:rFonts w:ascii="Times New Roman" w:eastAsia="Calibri" w:hAnsi="Times New Roman" w:cs="Times New Roman"/>
          <w:kern w:val="2"/>
          <w:sz w:val="24"/>
          <w:szCs w:val="24"/>
          <w:lang w:eastAsia="zh-CN" w:bidi="ar"/>
        </w:rPr>
        <w:t xml:space="preserve"> media </w:t>
      </w:r>
      <w:proofErr w:type="spellStart"/>
      <w:r>
        <w:rPr>
          <w:rFonts w:ascii="Times New Roman" w:eastAsia="Calibri" w:hAnsi="Times New Roman" w:cs="Times New Roman"/>
          <w:kern w:val="2"/>
          <w:sz w:val="24"/>
          <w:szCs w:val="24"/>
          <w:lang w:eastAsia="zh-CN" w:bidi="ar"/>
        </w:rPr>
        <w:t>sosial</w:t>
      </w:r>
      <w:proofErr w:type="spellEnd"/>
      <w:r>
        <w:rPr>
          <w:rFonts w:ascii="Times New Roman" w:eastAsia="Calibri" w:hAnsi="Times New Roman" w:cs="Times New Roman"/>
          <w:kern w:val="2"/>
          <w:sz w:val="24"/>
          <w:szCs w:val="24"/>
          <w:lang w:eastAsia="zh-CN" w:bidi="ar"/>
        </w:rPr>
        <w:t xml:space="preserve"> sangat </w:t>
      </w:r>
      <w:proofErr w:type="spellStart"/>
      <w:r>
        <w:rPr>
          <w:rFonts w:ascii="Times New Roman" w:eastAsia="Calibri" w:hAnsi="Times New Roman" w:cs="Times New Roman"/>
          <w:kern w:val="2"/>
          <w:sz w:val="24"/>
          <w:szCs w:val="24"/>
          <w:lang w:eastAsia="zh-CN" w:bidi="ar"/>
        </w:rPr>
        <w:t>rendah</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sebanyak</w:t>
      </w:r>
      <w:proofErr w:type="spellEnd"/>
      <w:r>
        <w:rPr>
          <w:rFonts w:ascii="Times New Roman" w:eastAsia="Calibri" w:hAnsi="Times New Roman" w:cs="Times New Roman"/>
          <w:kern w:val="2"/>
          <w:sz w:val="24"/>
          <w:szCs w:val="24"/>
          <w:lang w:eastAsia="zh-CN" w:bidi="ar"/>
        </w:rPr>
        <w:t xml:space="preserve"> 1 </w:t>
      </w:r>
      <w:proofErr w:type="spellStart"/>
      <w:r>
        <w:rPr>
          <w:rFonts w:ascii="Times New Roman" w:eastAsia="Calibri" w:hAnsi="Times New Roman" w:cs="Times New Roman"/>
          <w:kern w:val="2"/>
          <w:sz w:val="24"/>
          <w:szCs w:val="24"/>
          <w:lang w:eastAsia="zh-CN" w:bidi="ar"/>
        </w:rPr>
        <w:t>responden</w:t>
      </w:r>
      <w:proofErr w:type="spellEnd"/>
      <w:r>
        <w:rPr>
          <w:rFonts w:ascii="Times New Roman" w:eastAsia="Calibri" w:hAnsi="Times New Roman" w:cs="Times New Roman"/>
          <w:kern w:val="2"/>
          <w:sz w:val="24"/>
          <w:szCs w:val="24"/>
          <w:lang w:eastAsia="zh-CN" w:bidi="ar"/>
        </w:rPr>
        <w:t xml:space="preserve"> (0,4%), </w:t>
      </w:r>
      <w:proofErr w:type="spellStart"/>
      <w:r>
        <w:rPr>
          <w:rFonts w:ascii="Times New Roman" w:eastAsia="Calibri" w:hAnsi="Times New Roman" w:cs="Times New Roman"/>
          <w:kern w:val="2"/>
          <w:sz w:val="24"/>
          <w:szCs w:val="24"/>
          <w:lang w:eastAsia="zh-CN" w:bidi="ar"/>
        </w:rPr>
        <w:t>tingkat</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penggunaan</w:t>
      </w:r>
      <w:proofErr w:type="spellEnd"/>
      <w:r>
        <w:rPr>
          <w:rFonts w:ascii="Times New Roman" w:eastAsia="Calibri" w:hAnsi="Times New Roman" w:cs="Times New Roman"/>
          <w:kern w:val="2"/>
          <w:sz w:val="24"/>
          <w:szCs w:val="24"/>
          <w:lang w:eastAsia="zh-CN" w:bidi="ar"/>
        </w:rPr>
        <w:t xml:space="preserve"> media </w:t>
      </w:r>
      <w:proofErr w:type="spellStart"/>
      <w:r>
        <w:rPr>
          <w:rFonts w:ascii="Times New Roman" w:eastAsia="Calibri" w:hAnsi="Times New Roman" w:cs="Times New Roman"/>
          <w:kern w:val="2"/>
          <w:sz w:val="24"/>
          <w:szCs w:val="24"/>
          <w:lang w:eastAsia="zh-CN" w:bidi="ar"/>
        </w:rPr>
        <w:t>sosial</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rendah</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sebanyak</w:t>
      </w:r>
      <w:proofErr w:type="spellEnd"/>
      <w:r>
        <w:rPr>
          <w:rFonts w:ascii="Times New Roman" w:eastAsia="Calibri" w:hAnsi="Times New Roman" w:cs="Times New Roman"/>
          <w:kern w:val="2"/>
          <w:sz w:val="24"/>
          <w:szCs w:val="24"/>
          <w:lang w:eastAsia="zh-CN" w:bidi="ar"/>
        </w:rPr>
        <w:t xml:space="preserve"> 118 </w:t>
      </w:r>
      <w:proofErr w:type="spellStart"/>
      <w:r>
        <w:rPr>
          <w:rFonts w:ascii="Times New Roman" w:eastAsia="Calibri" w:hAnsi="Times New Roman" w:cs="Times New Roman"/>
          <w:kern w:val="2"/>
          <w:sz w:val="24"/>
          <w:szCs w:val="24"/>
          <w:lang w:eastAsia="zh-CN" w:bidi="ar"/>
        </w:rPr>
        <w:t>responden</w:t>
      </w:r>
      <w:proofErr w:type="spellEnd"/>
      <w:r>
        <w:rPr>
          <w:rFonts w:ascii="Times New Roman" w:eastAsia="Calibri" w:hAnsi="Times New Roman" w:cs="Times New Roman"/>
          <w:kern w:val="2"/>
          <w:sz w:val="24"/>
          <w:szCs w:val="24"/>
          <w:lang w:eastAsia="zh-CN" w:bidi="ar"/>
        </w:rPr>
        <w:t xml:space="preserve"> (43,9%), Tingkat </w:t>
      </w:r>
      <w:proofErr w:type="spellStart"/>
      <w:r>
        <w:rPr>
          <w:rFonts w:ascii="Times New Roman" w:eastAsia="Calibri" w:hAnsi="Times New Roman" w:cs="Times New Roman"/>
          <w:kern w:val="2"/>
          <w:sz w:val="24"/>
          <w:szCs w:val="24"/>
          <w:lang w:eastAsia="zh-CN" w:bidi="ar"/>
        </w:rPr>
        <w:t>penggunaan</w:t>
      </w:r>
      <w:proofErr w:type="spellEnd"/>
      <w:r>
        <w:rPr>
          <w:rFonts w:ascii="Times New Roman" w:eastAsia="Calibri" w:hAnsi="Times New Roman" w:cs="Times New Roman"/>
          <w:kern w:val="2"/>
          <w:sz w:val="24"/>
          <w:szCs w:val="24"/>
          <w:lang w:eastAsia="zh-CN" w:bidi="ar"/>
        </w:rPr>
        <w:t xml:space="preserve"> media </w:t>
      </w:r>
      <w:proofErr w:type="spellStart"/>
      <w:r>
        <w:rPr>
          <w:rFonts w:ascii="Times New Roman" w:eastAsia="Calibri" w:hAnsi="Times New Roman" w:cs="Times New Roman"/>
          <w:kern w:val="2"/>
          <w:sz w:val="24"/>
          <w:szCs w:val="24"/>
          <w:lang w:eastAsia="zh-CN" w:bidi="ar"/>
        </w:rPr>
        <w:t>sosial</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tinggi</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sebanyak</w:t>
      </w:r>
      <w:proofErr w:type="spellEnd"/>
      <w:r>
        <w:rPr>
          <w:rFonts w:ascii="Times New Roman" w:eastAsia="Calibri" w:hAnsi="Times New Roman" w:cs="Times New Roman"/>
          <w:kern w:val="2"/>
          <w:sz w:val="24"/>
          <w:szCs w:val="24"/>
          <w:lang w:eastAsia="zh-CN" w:bidi="ar"/>
        </w:rPr>
        <w:t xml:space="preserve"> 144 </w:t>
      </w:r>
      <w:proofErr w:type="spellStart"/>
      <w:r>
        <w:rPr>
          <w:rFonts w:ascii="Times New Roman" w:eastAsia="Calibri" w:hAnsi="Times New Roman" w:cs="Times New Roman"/>
          <w:kern w:val="2"/>
          <w:sz w:val="24"/>
          <w:szCs w:val="24"/>
          <w:lang w:eastAsia="zh-CN" w:bidi="ar"/>
        </w:rPr>
        <w:t>responden</w:t>
      </w:r>
      <w:proofErr w:type="spellEnd"/>
      <w:r>
        <w:rPr>
          <w:rFonts w:ascii="Times New Roman" w:eastAsia="Calibri" w:hAnsi="Times New Roman" w:cs="Times New Roman"/>
          <w:kern w:val="2"/>
          <w:sz w:val="24"/>
          <w:szCs w:val="24"/>
          <w:lang w:eastAsia="zh-CN" w:bidi="ar"/>
        </w:rPr>
        <w:t xml:space="preserve"> (53,5%), dan </w:t>
      </w:r>
      <w:proofErr w:type="spellStart"/>
      <w:r>
        <w:rPr>
          <w:rFonts w:ascii="Times New Roman" w:eastAsia="Calibri" w:hAnsi="Times New Roman" w:cs="Times New Roman"/>
          <w:kern w:val="2"/>
          <w:sz w:val="24"/>
          <w:szCs w:val="24"/>
          <w:lang w:eastAsia="zh-CN" w:bidi="ar"/>
        </w:rPr>
        <w:t>tingkat</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penggunaan</w:t>
      </w:r>
      <w:proofErr w:type="spellEnd"/>
      <w:r>
        <w:rPr>
          <w:rFonts w:ascii="Times New Roman" w:eastAsia="Calibri" w:hAnsi="Times New Roman" w:cs="Times New Roman"/>
          <w:kern w:val="2"/>
          <w:sz w:val="24"/>
          <w:szCs w:val="24"/>
          <w:lang w:eastAsia="zh-CN" w:bidi="ar"/>
        </w:rPr>
        <w:t xml:space="preserve"> media </w:t>
      </w:r>
      <w:proofErr w:type="spellStart"/>
      <w:r>
        <w:rPr>
          <w:rFonts w:ascii="Times New Roman" w:eastAsia="Calibri" w:hAnsi="Times New Roman" w:cs="Times New Roman"/>
          <w:kern w:val="2"/>
          <w:sz w:val="24"/>
          <w:szCs w:val="24"/>
          <w:lang w:eastAsia="zh-CN" w:bidi="ar"/>
        </w:rPr>
        <w:t>sosial</w:t>
      </w:r>
      <w:proofErr w:type="spellEnd"/>
      <w:r>
        <w:rPr>
          <w:rFonts w:ascii="Times New Roman" w:eastAsia="Calibri" w:hAnsi="Times New Roman" w:cs="Times New Roman"/>
          <w:kern w:val="2"/>
          <w:sz w:val="24"/>
          <w:szCs w:val="24"/>
          <w:lang w:eastAsia="zh-CN" w:bidi="ar"/>
        </w:rPr>
        <w:t xml:space="preserve"> sangat </w:t>
      </w:r>
      <w:proofErr w:type="spellStart"/>
      <w:r>
        <w:rPr>
          <w:rFonts w:ascii="Times New Roman" w:eastAsia="Calibri" w:hAnsi="Times New Roman" w:cs="Times New Roman"/>
          <w:kern w:val="2"/>
          <w:sz w:val="24"/>
          <w:szCs w:val="24"/>
          <w:lang w:eastAsia="zh-CN" w:bidi="ar"/>
        </w:rPr>
        <w:t>tinggi</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sebanyak</w:t>
      </w:r>
      <w:proofErr w:type="spellEnd"/>
      <w:r>
        <w:rPr>
          <w:rFonts w:ascii="Times New Roman" w:eastAsia="Calibri" w:hAnsi="Times New Roman" w:cs="Times New Roman"/>
          <w:kern w:val="2"/>
          <w:sz w:val="24"/>
          <w:szCs w:val="24"/>
          <w:lang w:eastAsia="zh-CN" w:bidi="ar"/>
        </w:rPr>
        <w:t xml:space="preserve"> 6 </w:t>
      </w:r>
      <w:proofErr w:type="spellStart"/>
      <w:r>
        <w:rPr>
          <w:rFonts w:ascii="Times New Roman" w:eastAsia="Calibri" w:hAnsi="Times New Roman" w:cs="Times New Roman"/>
          <w:kern w:val="2"/>
          <w:sz w:val="24"/>
          <w:szCs w:val="24"/>
          <w:lang w:eastAsia="zh-CN" w:bidi="ar"/>
        </w:rPr>
        <w:t>responden</w:t>
      </w:r>
      <w:proofErr w:type="spellEnd"/>
      <w:r>
        <w:rPr>
          <w:rFonts w:ascii="Times New Roman" w:eastAsia="Calibri" w:hAnsi="Times New Roman" w:cs="Times New Roman"/>
          <w:kern w:val="2"/>
          <w:sz w:val="24"/>
          <w:szCs w:val="24"/>
          <w:lang w:eastAsia="zh-CN" w:bidi="ar"/>
        </w:rPr>
        <w:t xml:space="preserve"> (2,2%).</w:t>
      </w:r>
    </w:p>
    <w:p w14:paraId="560F1050" w14:textId="77777777" w:rsidR="00AD327C" w:rsidRDefault="00AD327C" w:rsidP="008128C6">
      <w:pPr>
        <w:spacing w:after="0" w:line="240" w:lineRule="auto"/>
        <w:jc w:val="both"/>
        <w:rPr>
          <w:rFonts w:ascii="Times New Roman" w:eastAsia="Calibri" w:hAnsi="Times New Roman" w:cs="Times New Roman"/>
          <w:kern w:val="2"/>
          <w:sz w:val="24"/>
          <w:szCs w:val="24"/>
          <w:lang w:eastAsia="zh-CN" w:bidi="ar"/>
        </w:rPr>
      </w:pPr>
    </w:p>
    <w:p w14:paraId="04559F13" w14:textId="2E482D3E" w:rsidR="00B003AB" w:rsidRDefault="00B003AB" w:rsidP="00AD327C">
      <w:pPr>
        <w:pStyle w:val="HTMLPreformatted"/>
        <w:ind w:left="720"/>
        <w:jc w:val="both"/>
        <w:rPr>
          <w:rFonts w:ascii="Times New Roman" w:eastAsia="Calibri" w:hAnsi="Times New Roman" w:cs="Times New Roman"/>
          <w:kern w:val="2"/>
          <w:sz w:val="24"/>
          <w:szCs w:val="24"/>
          <w:lang w:eastAsia="zh-CN" w:bidi="ar"/>
        </w:rPr>
      </w:pPr>
      <w:r>
        <w:rPr>
          <w:rFonts w:ascii="Times New Roman" w:eastAsia="Calibri" w:hAnsi="Times New Roman" w:cs="Times New Roman"/>
          <w:kern w:val="2"/>
          <w:sz w:val="24"/>
          <w:szCs w:val="24"/>
          <w:lang w:eastAsia="zh-CN" w:bidi="ar"/>
        </w:rPr>
        <w:t xml:space="preserve">3.1.3 </w:t>
      </w:r>
      <w:proofErr w:type="spellStart"/>
      <w:r>
        <w:rPr>
          <w:rFonts w:ascii="Times New Roman" w:eastAsia="Calibri" w:hAnsi="Times New Roman" w:cs="Times New Roman"/>
          <w:kern w:val="2"/>
          <w:sz w:val="24"/>
          <w:szCs w:val="24"/>
          <w:lang w:eastAsia="zh-CN" w:bidi="ar"/>
        </w:rPr>
        <w:t>Distribusi</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Frekuensi</w:t>
      </w:r>
      <w:proofErr w:type="spellEnd"/>
      <w:r>
        <w:rPr>
          <w:rFonts w:ascii="Times New Roman" w:eastAsia="Calibri" w:hAnsi="Times New Roman" w:cs="Times New Roman"/>
          <w:kern w:val="2"/>
          <w:sz w:val="24"/>
          <w:szCs w:val="24"/>
          <w:lang w:eastAsia="zh-CN" w:bidi="ar"/>
        </w:rPr>
        <w:t xml:space="preserve"> Kesehatan Mental </w:t>
      </w:r>
      <w:proofErr w:type="spellStart"/>
      <w:r>
        <w:rPr>
          <w:rFonts w:ascii="Times New Roman" w:eastAsia="Calibri" w:hAnsi="Times New Roman" w:cs="Times New Roman"/>
          <w:kern w:val="2"/>
          <w:sz w:val="24"/>
          <w:szCs w:val="24"/>
          <w:lang w:eastAsia="zh-CN" w:bidi="ar"/>
        </w:rPr>
        <w:t>Responden</w:t>
      </w:r>
      <w:proofErr w:type="spellEnd"/>
    </w:p>
    <w:p w14:paraId="4742E0F1" w14:textId="343A0403" w:rsidR="00B003AB" w:rsidRDefault="00B003AB" w:rsidP="00AD327C">
      <w:pPr>
        <w:spacing w:after="0" w:line="240" w:lineRule="auto"/>
        <w:ind w:left="360" w:firstLine="360"/>
        <w:jc w:val="center"/>
        <w:rPr>
          <w:rFonts w:ascii="Times New Roman" w:hAnsi="Times New Roman" w:cs="Times New Roman"/>
        </w:rPr>
      </w:pPr>
      <w:r>
        <w:rPr>
          <w:rFonts w:ascii="Times New Roman" w:eastAsia="Calibri" w:hAnsi="Times New Roman" w:cs="Times New Roman"/>
          <w:kern w:val="2"/>
          <w:sz w:val="24"/>
          <w:szCs w:val="24"/>
          <w:lang w:eastAsia="zh-CN" w:bidi="ar"/>
        </w:rPr>
        <w:t xml:space="preserve">Tabel 3.3 </w:t>
      </w:r>
      <w:proofErr w:type="spellStart"/>
      <w:r>
        <w:rPr>
          <w:rFonts w:ascii="Times New Roman" w:eastAsia="Calibri" w:hAnsi="Times New Roman" w:cs="Times New Roman"/>
          <w:kern w:val="2"/>
          <w:sz w:val="24"/>
          <w:szCs w:val="24"/>
          <w:lang w:eastAsia="zh-CN" w:bidi="ar"/>
        </w:rPr>
        <w:t>Distribusi</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Frekuensi</w:t>
      </w:r>
      <w:proofErr w:type="spellEnd"/>
      <w:r>
        <w:rPr>
          <w:rFonts w:ascii="Times New Roman" w:eastAsia="Calibri" w:hAnsi="Times New Roman" w:cs="Times New Roman"/>
          <w:kern w:val="2"/>
          <w:sz w:val="24"/>
          <w:szCs w:val="24"/>
          <w:lang w:eastAsia="zh-CN" w:bidi="ar"/>
        </w:rPr>
        <w:t xml:space="preserve"> Kesehatan Mental </w:t>
      </w:r>
      <w:proofErr w:type="spellStart"/>
      <w:r>
        <w:rPr>
          <w:rFonts w:ascii="Times New Roman" w:eastAsia="Calibri" w:hAnsi="Times New Roman" w:cs="Times New Roman"/>
          <w:kern w:val="2"/>
          <w:sz w:val="24"/>
          <w:szCs w:val="24"/>
          <w:lang w:eastAsia="zh-CN" w:bidi="ar"/>
        </w:rPr>
        <w:t>Responden</w:t>
      </w:r>
      <w:proofErr w:type="spellEnd"/>
    </w:p>
    <w:tbl>
      <w:tblPr>
        <w:tblW w:w="5940" w:type="dxa"/>
        <w:tblInd w:w="1560" w:type="dxa"/>
        <w:tblLayout w:type="fixed"/>
        <w:tblCellMar>
          <w:left w:w="0" w:type="dxa"/>
          <w:right w:w="0" w:type="dxa"/>
        </w:tblCellMar>
        <w:tblLook w:val="0000" w:firstRow="0" w:lastRow="0" w:firstColumn="0" w:lastColumn="0" w:noHBand="0" w:noVBand="0"/>
      </w:tblPr>
      <w:tblGrid>
        <w:gridCol w:w="35"/>
        <w:gridCol w:w="2081"/>
        <w:gridCol w:w="937"/>
        <w:gridCol w:w="724"/>
        <w:gridCol w:w="1154"/>
        <w:gridCol w:w="1009"/>
      </w:tblGrid>
      <w:tr w:rsidR="00B003AB" w14:paraId="00F91B54" w14:textId="77777777" w:rsidTr="009E45DF">
        <w:trPr>
          <w:cantSplit/>
        </w:trPr>
        <w:tc>
          <w:tcPr>
            <w:tcW w:w="2116" w:type="dxa"/>
            <w:gridSpan w:val="2"/>
            <w:tcBorders>
              <w:top w:val="single" w:sz="4" w:space="0" w:color="auto"/>
              <w:left w:val="nil"/>
              <w:bottom w:val="single" w:sz="4" w:space="0" w:color="auto"/>
              <w:right w:val="nil"/>
            </w:tcBorders>
            <w:shd w:val="clear" w:color="auto" w:fill="FFFFFF"/>
            <w:vAlign w:val="center"/>
          </w:tcPr>
          <w:p w14:paraId="6BBC579D"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Kesehatan Mental</w:t>
            </w:r>
          </w:p>
        </w:tc>
        <w:tc>
          <w:tcPr>
            <w:tcW w:w="937" w:type="dxa"/>
            <w:tcBorders>
              <w:top w:val="single" w:sz="4" w:space="0" w:color="auto"/>
              <w:left w:val="nil"/>
              <w:bottom w:val="single" w:sz="4" w:space="0" w:color="auto"/>
              <w:right w:val="single" w:sz="8" w:space="0" w:color="E0E0E0"/>
            </w:tcBorders>
            <w:shd w:val="clear" w:color="auto" w:fill="FFFFFF"/>
            <w:vAlign w:val="center"/>
          </w:tcPr>
          <w:p w14:paraId="337A1F9E"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Frequency</w:t>
            </w:r>
          </w:p>
        </w:tc>
        <w:tc>
          <w:tcPr>
            <w:tcW w:w="724" w:type="dxa"/>
            <w:tcBorders>
              <w:top w:val="single" w:sz="4" w:space="0" w:color="auto"/>
              <w:left w:val="single" w:sz="8" w:space="0" w:color="E0E0E0"/>
              <w:bottom w:val="single" w:sz="4" w:space="0" w:color="auto"/>
              <w:right w:val="single" w:sz="8" w:space="0" w:color="E0E0E0"/>
            </w:tcBorders>
            <w:shd w:val="clear" w:color="auto" w:fill="FFFFFF"/>
            <w:vAlign w:val="center"/>
          </w:tcPr>
          <w:p w14:paraId="6F1BB45B"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Percent</w:t>
            </w:r>
          </w:p>
        </w:tc>
        <w:tc>
          <w:tcPr>
            <w:tcW w:w="1154" w:type="dxa"/>
            <w:tcBorders>
              <w:top w:val="single" w:sz="4" w:space="0" w:color="auto"/>
              <w:left w:val="single" w:sz="8" w:space="0" w:color="E0E0E0"/>
              <w:bottom w:val="single" w:sz="4" w:space="0" w:color="auto"/>
              <w:right w:val="single" w:sz="8" w:space="0" w:color="E0E0E0"/>
            </w:tcBorders>
            <w:shd w:val="clear" w:color="auto" w:fill="FFFFFF"/>
            <w:vAlign w:val="center"/>
          </w:tcPr>
          <w:p w14:paraId="14E2FD99"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Valid Percent</w:t>
            </w:r>
          </w:p>
        </w:tc>
        <w:tc>
          <w:tcPr>
            <w:tcW w:w="1009" w:type="dxa"/>
            <w:tcBorders>
              <w:top w:val="single" w:sz="4" w:space="0" w:color="auto"/>
              <w:left w:val="single" w:sz="8" w:space="0" w:color="E0E0E0"/>
              <w:bottom w:val="single" w:sz="4" w:space="0" w:color="auto"/>
              <w:right w:val="nil"/>
            </w:tcBorders>
            <w:shd w:val="clear" w:color="auto" w:fill="FFFFFF"/>
            <w:vAlign w:val="center"/>
          </w:tcPr>
          <w:p w14:paraId="632797D8"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Cumulative Percent</w:t>
            </w:r>
          </w:p>
        </w:tc>
      </w:tr>
      <w:tr w:rsidR="00B003AB" w14:paraId="7622F9A1" w14:textId="77777777" w:rsidTr="009E45DF">
        <w:trPr>
          <w:cantSplit/>
        </w:trPr>
        <w:tc>
          <w:tcPr>
            <w:tcW w:w="35" w:type="dxa"/>
            <w:vMerge w:val="restart"/>
            <w:tcBorders>
              <w:top w:val="single" w:sz="4" w:space="0" w:color="auto"/>
              <w:left w:val="nil"/>
              <w:bottom w:val="single" w:sz="8" w:space="0" w:color="152935"/>
              <w:right w:val="nil"/>
            </w:tcBorders>
            <w:shd w:val="clear" w:color="auto" w:fill="E0E0E0"/>
            <w:vAlign w:val="center"/>
          </w:tcPr>
          <w:p w14:paraId="6F9A2188" w14:textId="77777777" w:rsidR="00B003AB" w:rsidRDefault="00B003AB" w:rsidP="000357E5">
            <w:pPr>
              <w:spacing w:line="240" w:lineRule="auto"/>
              <w:jc w:val="center"/>
              <w:rPr>
                <w:rFonts w:ascii="Times New Roman" w:hAnsi="Times New Roman" w:cs="Times New Roman"/>
                <w:sz w:val="20"/>
                <w:szCs w:val="20"/>
              </w:rPr>
            </w:pPr>
          </w:p>
        </w:tc>
        <w:tc>
          <w:tcPr>
            <w:tcW w:w="2081" w:type="dxa"/>
            <w:tcBorders>
              <w:top w:val="single" w:sz="4" w:space="0" w:color="auto"/>
              <w:left w:val="nil"/>
              <w:bottom w:val="single" w:sz="8" w:space="0" w:color="AEAEAE"/>
              <w:right w:val="nil"/>
            </w:tcBorders>
            <w:shd w:val="clear" w:color="auto" w:fill="E0E0E0"/>
            <w:vAlign w:val="center"/>
          </w:tcPr>
          <w:p w14:paraId="07054B35"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KESEHATAN MENTAL BAIK</w:t>
            </w:r>
          </w:p>
        </w:tc>
        <w:tc>
          <w:tcPr>
            <w:tcW w:w="937" w:type="dxa"/>
            <w:tcBorders>
              <w:top w:val="single" w:sz="4" w:space="0" w:color="auto"/>
              <w:left w:val="nil"/>
              <w:bottom w:val="single" w:sz="8" w:space="0" w:color="AEAEAE"/>
              <w:right w:val="single" w:sz="8" w:space="0" w:color="E0E0E0"/>
            </w:tcBorders>
            <w:shd w:val="clear" w:color="auto" w:fill="F9F9FB"/>
            <w:vAlign w:val="center"/>
          </w:tcPr>
          <w:p w14:paraId="7122E560"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137</w:t>
            </w:r>
          </w:p>
        </w:tc>
        <w:tc>
          <w:tcPr>
            <w:tcW w:w="724" w:type="dxa"/>
            <w:tcBorders>
              <w:top w:val="single" w:sz="4" w:space="0" w:color="auto"/>
              <w:left w:val="single" w:sz="8" w:space="0" w:color="E0E0E0"/>
              <w:bottom w:val="single" w:sz="8" w:space="0" w:color="AEAEAE"/>
              <w:right w:val="single" w:sz="8" w:space="0" w:color="E0E0E0"/>
            </w:tcBorders>
            <w:shd w:val="clear" w:color="auto" w:fill="F9F9FB"/>
            <w:vAlign w:val="center"/>
          </w:tcPr>
          <w:p w14:paraId="62C68BC2"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50.9</w:t>
            </w:r>
          </w:p>
        </w:tc>
        <w:tc>
          <w:tcPr>
            <w:tcW w:w="1154" w:type="dxa"/>
            <w:tcBorders>
              <w:top w:val="single" w:sz="4" w:space="0" w:color="auto"/>
              <w:left w:val="single" w:sz="8" w:space="0" w:color="E0E0E0"/>
              <w:bottom w:val="single" w:sz="8" w:space="0" w:color="AEAEAE"/>
              <w:right w:val="single" w:sz="8" w:space="0" w:color="E0E0E0"/>
            </w:tcBorders>
            <w:shd w:val="clear" w:color="auto" w:fill="F9F9FB"/>
            <w:vAlign w:val="center"/>
          </w:tcPr>
          <w:p w14:paraId="75EC834A"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50.9</w:t>
            </w:r>
          </w:p>
        </w:tc>
        <w:tc>
          <w:tcPr>
            <w:tcW w:w="1009" w:type="dxa"/>
            <w:tcBorders>
              <w:top w:val="single" w:sz="4" w:space="0" w:color="auto"/>
              <w:left w:val="single" w:sz="8" w:space="0" w:color="E0E0E0"/>
              <w:bottom w:val="single" w:sz="8" w:space="0" w:color="AEAEAE"/>
              <w:right w:val="nil"/>
            </w:tcBorders>
            <w:shd w:val="clear" w:color="auto" w:fill="F9F9FB"/>
            <w:vAlign w:val="center"/>
          </w:tcPr>
          <w:p w14:paraId="0D75AAB7"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50.9</w:t>
            </w:r>
          </w:p>
        </w:tc>
      </w:tr>
      <w:tr w:rsidR="00B003AB" w14:paraId="3E2D4B04" w14:textId="77777777" w:rsidTr="009E45DF">
        <w:trPr>
          <w:cantSplit/>
        </w:trPr>
        <w:tc>
          <w:tcPr>
            <w:tcW w:w="35" w:type="dxa"/>
            <w:vMerge/>
            <w:tcBorders>
              <w:top w:val="single" w:sz="8" w:space="0" w:color="152935"/>
              <w:left w:val="nil"/>
              <w:bottom w:val="single" w:sz="4" w:space="0" w:color="auto"/>
              <w:right w:val="nil"/>
            </w:tcBorders>
            <w:shd w:val="clear" w:color="auto" w:fill="E0E0E0"/>
            <w:vAlign w:val="center"/>
          </w:tcPr>
          <w:p w14:paraId="36CF9CCF" w14:textId="77777777" w:rsidR="00B003AB" w:rsidRDefault="00B003AB" w:rsidP="000357E5">
            <w:pPr>
              <w:spacing w:line="240" w:lineRule="auto"/>
              <w:jc w:val="center"/>
              <w:rPr>
                <w:rFonts w:ascii="Times New Roman" w:hAnsi="Times New Roman" w:cs="Times New Roman"/>
                <w:sz w:val="24"/>
                <w:szCs w:val="24"/>
              </w:rPr>
            </w:pPr>
          </w:p>
        </w:tc>
        <w:tc>
          <w:tcPr>
            <w:tcW w:w="2081" w:type="dxa"/>
            <w:tcBorders>
              <w:top w:val="single" w:sz="8" w:space="0" w:color="AEAEAE"/>
              <w:left w:val="nil"/>
              <w:bottom w:val="single" w:sz="4" w:space="0" w:color="auto"/>
              <w:right w:val="nil"/>
            </w:tcBorders>
            <w:shd w:val="clear" w:color="auto" w:fill="E0E0E0"/>
            <w:vAlign w:val="center"/>
          </w:tcPr>
          <w:p w14:paraId="55BF8CD6"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ADA GANGGUAN KESEHATAN MENTAL</w:t>
            </w:r>
          </w:p>
        </w:tc>
        <w:tc>
          <w:tcPr>
            <w:tcW w:w="937" w:type="dxa"/>
            <w:tcBorders>
              <w:top w:val="single" w:sz="8" w:space="0" w:color="AEAEAE"/>
              <w:left w:val="nil"/>
              <w:bottom w:val="single" w:sz="4" w:space="0" w:color="auto"/>
              <w:right w:val="single" w:sz="8" w:space="0" w:color="E0E0E0"/>
            </w:tcBorders>
            <w:shd w:val="clear" w:color="auto" w:fill="F9F9FB"/>
            <w:vAlign w:val="center"/>
          </w:tcPr>
          <w:p w14:paraId="308ACD34"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132</w:t>
            </w:r>
          </w:p>
        </w:tc>
        <w:tc>
          <w:tcPr>
            <w:tcW w:w="724" w:type="dxa"/>
            <w:tcBorders>
              <w:top w:val="single" w:sz="8" w:space="0" w:color="AEAEAE"/>
              <w:left w:val="single" w:sz="8" w:space="0" w:color="E0E0E0"/>
              <w:bottom w:val="single" w:sz="4" w:space="0" w:color="auto"/>
              <w:right w:val="single" w:sz="8" w:space="0" w:color="E0E0E0"/>
            </w:tcBorders>
            <w:shd w:val="clear" w:color="auto" w:fill="F9F9FB"/>
            <w:vAlign w:val="center"/>
          </w:tcPr>
          <w:p w14:paraId="57EF071A"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49.1</w:t>
            </w:r>
          </w:p>
        </w:tc>
        <w:tc>
          <w:tcPr>
            <w:tcW w:w="1154" w:type="dxa"/>
            <w:tcBorders>
              <w:top w:val="single" w:sz="8" w:space="0" w:color="AEAEAE"/>
              <w:left w:val="single" w:sz="8" w:space="0" w:color="E0E0E0"/>
              <w:bottom w:val="single" w:sz="4" w:space="0" w:color="auto"/>
              <w:right w:val="single" w:sz="8" w:space="0" w:color="E0E0E0"/>
            </w:tcBorders>
            <w:shd w:val="clear" w:color="auto" w:fill="F9F9FB"/>
            <w:vAlign w:val="center"/>
          </w:tcPr>
          <w:p w14:paraId="07F047AA"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49.1</w:t>
            </w:r>
          </w:p>
        </w:tc>
        <w:tc>
          <w:tcPr>
            <w:tcW w:w="1009" w:type="dxa"/>
            <w:tcBorders>
              <w:top w:val="single" w:sz="8" w:space="0" w:color="AEAEAE"/>
              <w:left w:val="single" w:sz="8" w:space="0" w:color="E0E0E0"/>
              <w:bottom w:val="single" w:sz="4" w:space="0" w:color="auto"/>
              <w:right w:val="nil"/>
            </w:tcBorders>
            <w:shd w:val="clear" w:color="auto" w:fill="F9F9FB"/>
            <w:vAlign w:val="center"/>
          </w:tcPr>
          <w:p w14:paraId="27FA08B8"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100.0</w:t>
            </w:r>
          </w:p>
        </w:tc>
      </w:tr>
      <w:tr w:rsidR="00B003AB" w14:paraId="7C63FDAD" w14:textId="77777777" w:rsidTr="009E45DF">
        <w:trPr>
          <w:cantSplit/>
        </w:trPr>
        <w:tc>
          <w:tcPr>
            <w:tcW w:w="35" w:type="dxa"/>
            <w:vMerge/>
            <w:tcBorders>
              <w:top w:val="single" w:sz="4" w:space="0" w:color="auto"/>
              <w:left w:val="nil"/>
              <w:bottom w:val="single" w:sz="4" w:space="0" w:color="auto"/>
              <w:right w:val="nil"/>
            </w:tcBorders>
            <w:shd w:val="clear" w:color="auto" w:fill="E0E0E0"/>
            <w:vAlign w:val="center"/>
          </w:tcPr>
          <w:p w14:paraId="6AA3BFED" w14:textId="77777777" w:rsidR="00B003AB" w:rsidRDefault="00B003AB" w:rsidP="000357E5">
            <w:pPr>
              <w:spacing w:line="240" w:lineRule="auto"/>
              <w:jc w:val="center"/>
              <w:rPr>
                <w:rFonts w:ascii="Times New Roman" w:hAnsi="Times New Roman" w:cs="Times New Roman"/>
                <w:sz w:val="24"/>
                <w:szCs w:val="24"/>
              </w:rPr>
            </w:pPr>
          </w:p>
        </w:tc>
        <w:tc>
          <w:tcPr>
            <w:tcW w:w="2081" w:type="dxa"/>
            <w:tcBorders>
              <w:top w:val="single" w:sz="4" w:space="0" w:color="auto"/>
              <w:left w:val="nil"/>
              <w:bottom w:val="single" w:sz="4" w:space="0" w:color="auto"/>
              <w:right w:val="nil"/>
            </w:tcBorders>
            <w:shd w:val="clear" w:color="auto" w:fill="E0E0E0"/>
            <w:vAlign w:val="center"/>
          </w:tcPr>
          <w:p w14:paraId="2706E162"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Total</w:t>
            </w:r>
          </w:p>
        </w:tc>
        <w:tc>
          <w:tcPr>
            <w:tcW w:w="937" w:type="dxa"/>
            <w:tcBorders>
              <w:top w:val="single" w:sz="4" w:space="0" w:color="auto"/>
              <w:left w:val="nil"/>
              <w:bottom w:val="single" w:sz="4" w:space="0" w:color="auto"/>
              <w:right w:val="single" w:sz="8" w:space="0" w:color="E0E0E0"/>
            </w:tcBorders>
            <w:shd w:val="clear" w:color="auto" w:fill="F9F9FB"/>
            <w:vAlign w:val="center"/>
          </w:tcPr>
          <w:p w14:paraId="4E0130DC"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269</w:t>
            </w:r>
          </w:p>
        </w:tc>
        <w:tc>
          <w:tcPr>
            <w:tcW w:w="724" w:type="dxa"/>
            <w:tcBorders>
              <w:top w:val="single" w:sz="4" w:space="0" w:color="auto"/>
              <w:left w:val="single" w:sz="8" w:space="0" w:color="E0E0E0"/>
              <w:bottom w:val="single" w:sz="4" w:space="0" w:color="auto"/>
              <w:right w:val="single" w:sz="8" w:space="0" w:color="E0E0E0"/>
            </w:tcBorders>
            <w:shd w:val="clear" w:color="auto" w:fill="F9F9FB"/>
            <w:vAlign w:val="center"/>
          </w:tcPr>
          <w:p w14:paraId="1EBC53F9"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100.0</w:t>
            </w:r>
          </w:p>
        </w:tc>
        <w:tc>
          <w:tcPr>
            <w:tcW w:w="1154" w:type="dxa"/>
            <w:tcBorders>
              <w:top w:val="single" w:sz="4" w:space="0" w:color="auto"/>
              <w:left w:val="single" w:sz="8" w:space="0" w:color="E0E0E0"/>
              <w:bottom w:val="single" w:sz="4" w:space="0" w:color="auto"/>
              <w:right w:val="single" w:sz="8" w:space="0" w:color="E0E0E0"/>
            </w:tcBorders>
            <w:shd w:val="clear" w:color="auto" w:fill="F9F9FB"/>
            <w:vAlign w:val="center"/>
          </w:tcPr>
          <w:p w14:paraId="39EE2816" w14:textId="77777777" w:rsidR="00B003AB" w:rsidRDefault="00B003AB"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100.0</w:t>
            </w:r>
          </w:p>
        </w:tc>
        <w:tc>
          <w:tcPr>
            <w:tcW w:w="1009" w:type="dxa"/>
            <w:tcBorders>
              <w:top w:val="single" w:sz="4" w:space="0" w:color="auto"/>
              <w:left w:val="single" w:sz="8" w:space="0" w:color="E0E0E0"/>
              <w:bottom w:val="single" w:sz="4" w:space="0" w:color="auto"/>
              <w:right w:val="nil"/>
            </w:tcBorders>
            <w:shd w:val="clear" w:color="auto" w:fill="F9F9FB"/>
            <w:vAlign w:val="center"/>
          </w:tcPr>
          <w:p w14:paraId="0084A96A" w14:textId="77777777" w:rsidR="00B003AB" w:rsidRDefault="00B003AB" w:rsidP="000357E5">
            <w:pPr>
              <w:spacing w:line="240" w:lineRule="auto"/>
              <w:jc w:val="center"/>
              <w:rPr>
                <w:rFonts w:ascii="Times New Roman" w:hAnsi="Times New Roman" w:cs="Times New Roman"/>
                <w:sz w:val="20"/>
                <w:szCs w:val="20"/>
              </w:rPr>
            </w:pPr>
          </w:p>
        </w:tc>
      </w:tr>
    </w:tbl>
    <w:p w14:paraId="2307E291" w14:textId="77777777" w:rsidR="00B003AB" w:rsidRDefault="00B003AB" w:rsidP="009E45DF">
      <w:pPr>
        <w:spacing w:after="0" w:line="240" w:lineRule="auto"/>
        <w:jc w:val="both"/>
        <w:rPr>
          <w:rFonts w:ascii="Times New Roman" w:hAnsi="Times New Roman" w:cs="Times New Roman"/>
        </w:rPr>
      </w:pPr>
    </w:p>
    <w:p w14:paraId="008B9857" w14:textId="77777777" w:rsidR="00B003AB" w:rsidRDefault="00B003AB" w:rsidP="009E45DF">
      <w:pPr>
        <w:spacing w:after="0" w:line="240" w:lineRule="auto"/>
        <w:ind w:left="1418" w:firstLine="567"/>
        <w:jc w:val="both"/>
        <w:rPr>
          <w:rFonts w:ascii="Times New Roman" w:eastAsia="Calibri" w:hAnsi="Times New Roman" w:cs="Times New Roman"/>
          <w:kern w:val="2"/>
          <w:sz w:val="24"/>
          <w:szCs w:val="24"/>
          <w:lang w:eastAsia="zh-CN" w:bidi="ar"/>
        </w:rPr>
      </w:pPr>
      <w:proofErr w:type="spellStart"/>
      <w:r>
        <w:rPr>
          <w:rFonts w:ascii="Times New Roman" w:eastAsia="Calibri" w:hAnsi="Times New Roman" w:cs="Times New Roman"/>
          <w:kern w:val="2"/>
          <w:sz w:val="24"/>
          <w:szCs w:val="24"/>
          <w:lang w:eastAsia="zh-CN" w:bidi="ar"/>
        </w:rPr>
        <w:t>Berdasarkan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tabel</w:t>
      </w:r>
      <w:proofErr w:type="spellEnd"/>
      <w:r>
        <w:rPr>
          <w:rFonts w:ascii="Times New Roman" w:eastAsia="Calibri" w:hAnsi="Times New Roman" w:cs="Times New Roman"/>
          <w:kern w:val="2"/>
          <w:sz w:val="24"/>
          <w:szCs w:val="24"/>
          <w:lang w:eastAsia="zh-CN" w:bidi="ar"/>
        </w:rPr>
        <w:t xml:space="preserve"> 4.3 </w:t>
      </w:r>
      <w:proofErr w:type="spellStart"/>
      <w:r>
        <w:rPr>
          <w:rFonts w:ascii="Times New Roman" w:eastAsia="Calibri" w:hAnsi="Times New Roman" w:cs="Times New Roman"/>
          <w:kern w:val="2"/>
          <w:sz w:val="24"/>
          <w:szCs w:val="24"/>
          <w:lang w:eastAsia="zh-CN" w:bidi="ar"/>
        </w:rPr>
        <w:t>diketahui</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bahwa</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responden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dengan</w:t>
      </w:r>
      <w:proofErr w:type="spellEnd"/>
      <w:r>
        <w:rPr>
          <w:rFonts w:ascii="Times New Roman" w:eastAsia="Calibri" w:hAnsi="Times New Roman" w:cs="Times New Roman"/>
          <w:kern w:val="2"/>
          <w:sz w:val="24"/>
          <w:szCs w:val="24"/>
          <w:lang w:eastAsia="zh-CN" w:bidi="ar"/>
        </w:rPr>
        <w:t xml:space="preserve"> Kesehatan mental </w:t>
      </w:r>
      <w:proofErr w:type="spellStart"/>
      <w:r>
        <w:rPr>
          <w:rFonts w:ascii="Times New Roman" w:eastAsia="Calibri" w:hAnsi="Times New Roman" w:cs="Times New Roman"/>
          <w:kern w:val="2"/>
          <w:sz w:val="24"/>
          <w:szCs w:val="24"/>
          <w:lang w:eastAsia="zh-CN" w:bidi="ar"/>
        </w:rPr>
        <w:t>baik</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sebanyak</w:t>
      </w:r>
      <w:proofErr w:type="spellEnd"/>
      <w:r>
        <w:rPr>
          <w:rFonts w:ascii="Times New Roman" w:eastAsia="Calibri" w:hAnsi="Times New Roman" w:cs="Times New Roman"/>
          <w:kern w:val="2"/>
          <w:sz w:val="24"/>
          <w:szCs w:val="24"/>
          <w:lang w:eastAsia="zh-CN" w:bidi="ar"/>
        </w:rPr>
        <w:t xml:space="preserve"> 137 </w:t>
      </w:r>
      <w:proofErr w:type="spellStart"/>
      <w:r>
        <w:rPr>
          <w:rFonts w:ascii="Times New Roman" w:eastAsia="Calibri" w:hAnsi="Times New Roman" w:cs="Times New Roman"/>
          <w:kern w:val="2"/>
          <w:sz w:val="24"/>
          <w:szCs w:val="24"/>
          <w:lang w:eastAsia="zh-CN" w:bidi="ar"/>
        </w:rPr>
        <w:t>responden</w:t>
      </w:r>
      <w:proofErr w:type="spellEnd"/>
      <w:r>
        <w:rPr>
          <w:rFonts w:ascii="Times New Roman" w:eastAsia="Calibri" w:hAnsi="Times New Roman" w:cs="Times New Roman"/>
          <w:kern w:val="2"/>
          <w:sz w:val="24"/>
          <w:szCs w:val="24"/>
          <w:lang w:eastAsia="zh-CN" w:bidi="ar"/>
        </w:rPr>
        <w:t xml:space="preserve"> (50,9%), dan </w:t>
      </w:r>
      <w:proofErr w:type="spellStart"/>
      <w:r>
        <w:rPr>
          <w:rFonts w:ascii="Times New Roman" w:eastAsia="Calibri" w:hAnsi="Times New Roman" w:cs="Times New Roman"/>
          <w:kern w:val="2"/>
          <w:sz w:val="24"/>
          <w:szCs w:val="24"/>
          <w:lang w:eastAsia="zh-CN" w:bidi="ar"/>
        </w:rPr>
        <w:t>responden</w:t>
      </w:r>
      <w:proofErr w:type="spellEnd"/>
      <w:r>
        <w:rPr>
          <w:rFonts w:ascii="Times New Roman" w:eastAsia="Calibri" w:hAnsi="Times New Roman" w:cs="Times New Roman"/>
          <w:kern w:val="2"/>
          <w:sz w:val="24"/>
          <w:szCs w:val="24"/>
          <w:lang w:eastAsia="zh-CN" w:bidi="ar"/>
        </w:rPr>
        <w:t xml:space="preserve"> yang </w:t>
      </w:r>
      <w:proofErr w:type="spellStart"/>
      <w:r>
        <w:rPr>
          <w:rFonts w:ascii="Times New Roman" w:eastAsia="Calibri" w:hAnsi="Times New Roman" w:cs="Times New Roman"/>
          <w:kern w:val="2"/>
          <w:sz w:val="24"/>
          <w:szCs w:val="24"/>
          <w:lang w:eastAsia="zh-CN" w:bidi="ar"/>
        </w:rPr>
        <w:t>ada</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gangguan</w:t>
      </w:r>
      <w:proofErr w:type="spellEnd"/>
      <w:r>
        <w:rPr>
          <w:rFonts w:ascii="Times New Roman" w:eastAsia="Calibri" w:hAnsi="Times New Roman" w:cs="Times New Roman"/>
          <w:kern w:val="2"/>
          <w:sz w:val="24"/>
          <w:szCs w:val="24"/>
          <w:lang w:eastAsia="zh-CN" w:bidi="ar"/>
        </w:rPr>
        <w:t xml:space="preserve"> Kesehatan mental </w:t>
      </w:r>
      <w:proofErr w:type="spellStart"/>
      <w:r>
        <w:rPr>
          <w:rFonts w:ascii="Times New Roman" w:eastAsia="Calibri" w:hAnsi="Times New Roman" w:cs="Times New Roman"/>
          <w:kern w:val="2"/>
          <w:sz w:val="24"/>
          <w:szCs w:val="24"/>
          <w:lang w:eastAsia="zh-CN" w:bidi="ar"/>
        </w:rPr>
        <w:t>sebanyak</w:t>
      </w:r>
      <w:proofErr w:type="spellEnd"/>
      <w:r>
        <w:rPr>
          <w:rFonts w:ascii="Times New Roman" w:eastAsia="Calibri" w:hAnsi="Times New Roman" w:cs="Times New Roman"/>
          <w:kern w:val="2"/>
          <w:sz w:val="24"/>
          <w:szCs w:val="24"/>
          <w:lang w:eastAsia="zh-CN" w:bidi="ar"/>
        </w:rPr>
        <w:t xml:space="preserve"> 132 </w:t>
      </w:r>
      <w:proofErr w:type="spellStart"/>
      <w:r>
        <w:rPr>
          <w:rFonts w:ascii="Times New Roman" w:eastAsia="Calibri" w:hAnsi="Times New Roman" w:cs="Times New Roman"/>
          <w:kern w:val="2"/>
          <w:sz w:val="24"/>
          <w:szCs w:val="24"/>
          <w:lang w:eastAsia="zh-CN" w:bidi="ar"/>
        </w:rPr>
        <w:t>responden</w:t>
      </w:r>
      <w:proofErr w:type="spellEnd"/>
      <w:r>
        <w:rPr>
          <w:rFonts w:ascii="Times New Roman" w:eastAsia="Calibri" w:hAnsi="Times New Roman" w:cs="Times New Roman"/>
          <w:kern w:val="2"/>
          <w:sz w:val="24"/>
          <w:szCs w:val="24"/>
          <w:lang w:eastAsia="zh-CN" w:bidi="ar"/>
        </w:rPr>
        <w:t xml:space="preserve"> (49,1%).</w:t>
      </w:r>
    </w:p>
    <w:p w14:paraId="28F3740C" w14:textId="1EEA5E51" w:rsidR="009E45DF" w:rsidRDefault="009E45DF" w:rsidP="009E45DF">
      <w:pPr>
        <w:pStyle w:val="HTMLPreformatted"/>
        <w:ind w:left="720"/>
        <w:jc w:val="both"/>
        <w:rPr>
          <w:rFonts w:ascii="Times New Roman" w:eastAsia="Calibri" w:hAnsi="Times New Roman" w:cs="Times New Roman"/>
          <w:kern w:val="2"/>
          <w:sz w:val="24"/>
          <w:szCs w:val="24"/>
          <w:lang w:eastAsia="zh-CN" w:bidi="ar"/>
        </w:rPr>
      </w:pPr>
      <w:r>
        <w:rPr>
          <w:rFonts w:ascii="Times New Roman" w:eastAsia="Calibri" w:hAnsi="Times New Roman" w:cs="Times New Roman"/>
          <w:kern w:val="2"/>
          <w:sz w:val="24"/>
          <w:szCs w:val="24"/>
          <w:lang w:eastAsia="zh-CN" w:bidi="ar"/>
        </w:rPr>
        <w:t xml:space="preserve">3.1.4 </w:t>
      </w:r>
      <w:proofErr w:type="spellStart"/>
      <w:r>
        <w:rPr>
          <w:rFonts w:ascii="Times New Roman" w:eastAsia="Calibri" w:hAnsi="Times New Roman" w:cs="Times New Roman"/>
          <w:kern w:val="2"/>
          <w:sz w:val="24"/>
          <w:szCs w:val="24"/>
          <w:lang w:eastAsia="zh-CN" w:bidi="ar"/>
        </w:rPr>
        <w:t>Pengaruh</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Frekuensi</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Penggunaan</w:t>
      </w:r>
      <w:proofErr w:type="spellEnd"/>
      <w:r>
        <w:rPr>
          <w:rFonts w:ascii="Times New Roman" w:eastAsia="Calibri" w:hAnsi="Times New Roman" w:cs="Times New Roman"/>
          <w:kern w:val="2"/>
          <w:sz w:val="24"/>
          <w:szCs w:val="24"/>
          <w:lang w:eastAsia="zh-CN" w:bidi="ar"/>
        </w:rPr>
        <w:t xml:space="preserve"> Media </w:t>
      </w:r>
      <w:proofErr w:type="spellStart"/>
      <w:r>
        <w:rPr>
          <w:rFonts w:ascii="Times New Roman" w:eastAsia="Calibri" w:hAnsi="Times New Roman" w:cs="Times New Roman"/>
          <w:kern w:val="2"/>
          <w:sz w:val="24"/>
          <w:szCs w:val="24"/>
          <w:lang w:eastAsia="zh-CN" w:bidi="ar"/>
        </w:rPr>
        <w:t>Sosial</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dengan</w:t>
      </w:r>
      <w:proofErr w:type="spellEnd"/>
      <w:r>
        <w:rPr>
          <w:rFonts w:ascii="Times New Roman" w:eastAsia="Calibri" w:hAnsi="Times New Roman" w:cs="Times New Roman"/>
          <w:kern w:val="2"/>
          <w:sz w:val="24"/>
          <w:szCs w:val="24"/>
          <w:lang w:eastAsia="zh-CN" w:bidi="ar"/>
        </w:rPr>
        <w:t xml:space="preserve"> Kesehatan Mental</w:t>
      </w:r>
    </w:p>
    <w:p w14:paraId="58E84E2D" w14:textId="54226F0E" w:rsidR="009E45DF" w:rsidRDefault="009E45DF" w:rsidP="009E45DF">
      <w:pPr>
        <w:spacing w:after="0" w:line="240" w:lineRule="auto"/>
        <w:ind w:left="357" w:firstLine="357"/>
        <w:jc w:val="center"/>
        <w:rPr>
          <w:rFonts w:ascii="Times New Roman" w:eastAsia="Calibri" w:hAnsi="Times New Roman" w:cs="Times New Roman"/>
          <w:kern w:val="2"/>
          <w:sz w:val="24"/>
          <w:szCs w:val="24"/>
          <w:lang w:eastAsia="zh-CN" w:bidi="ar"/>
        </w:rPr>
      </w:pPr>
      <w:r>
        <w:rPr>
          <w:rFonts w:ascii="Times New Roman" w:eastAsia="Calibri" w:hAnsi="Times New Roman" w:cs="Times New Roman"/>
          <w:kern w:val="2"/>
          <w:sz w:val="24"/>
          <w:szCs w:val="24"/>
          <w:lang w:eastAsia="zh-CN" w:bidi="ar"/>
        </w:rPr>
        <w:t xml:space="preserve">Tabel 3. 4 Crosstab </w:t>
      </w:r>
      <w:proofErr w:type="spellStart"/>
      <w:r>
        <w:rPr>
          <w:rFonts w:ascii="Times New Roman" w:eastAsia="Calibri" w:hAnsi="Times New Roman" w:cs="Times New Roman"/>
          <w:kern w:val="2"/>
          <w:sz w:val="24"/>
          <w:szCs w:val="24"/>
          <w:lang w:eastAsia="zh-CN" w:bidi="ar"/>
        </w:rPr>
        <w:t>Katagori</w:t>
      </w:r>
      <w:proofErr w:type="spellEnd"/>
      <w:r>
        <w:rPr>
          <w:rFonts w:ascii="Times New Roman" w:eastAsia="Calibri" w:hAnsi="Times New Roman" w:cs="Times New Roman"/>
          <w:kern w:val="2"/>
          <w:sz w:val="24"/>
          <w:szCs w:val="24"/>
          <w:lang w:eastAsia="zh-CN" w:bidi="ar"/>
        </w:rPr>
        <w:t xml:space="preserve"> Frekuensi </w:t>
      </w:r>
      <w:proofErr w:type="spellStart"/>
      <w:r>
        <w:rPr>
          <w:rFonts w:ascii="Times New Roman" w:eastAsia="Calibri" w:hAnsi="Times New Roman" w:cs="Times New Roman"/>
          <w:kern w:val="2"/>
          <w:sz w:val="24"/>
          <w:szCs w:val="24"/>
          <w:lang w:eastAsia="zh-CN" w:bidi="ar"/>
        </w:rPr>
        <w:t>Penggunaan</w:t>
      </w:r>
      <w:proofErr w:type="spellEnd"/>
      <w:r>
        <w:rPr>
          <w:rFonts w:ascii="Times New Roman" w:eastAsia="Calibri" w:hAnsi="Times New Roman" w:cs="Times New Roman"/>
          <w:kern w:val="2"/>
          <w:sz w:val="24"/>
          <w:szCs w:val="24"/>
          <w:lang w:eastAsia="zh-CN" w:bidi="ar"/>
        </w:rPr>
        <w:t xml:space="preserve"> Media </w:t>
      </w:r>
      <w:proofErr w:type="spellStart"/>
      <w:r>
        <w:rPr>
          <w:rFonts w:ascii="Times New Roman" w:eastAsia="Calibri" w:hAnsi="Times New Roman" w:cs="Times New Roman"/>
          <w:kern w:val="2"/>
          <w:sz w:val="24"/>
          <w:szCs w:val="24"/>
          <w:lang w:eastAsia="zh-CN" w:bidi="ar"/>
        </w:rPr>
        <w:t>Sosial</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dengan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Katagori</w:t>
      </w:r>
      <w:proofErr w:type="spellEnd"/>
      <w:r>
        <w:rPr>
          <w:rFonts w:ascii="Times New Roman" w:eastAsia="Calibri" w:hAnsi="Times New Roman" w:cs="Times New Roman"/>
          <w:kern w:val="2"/>
          <w:sz w:val="24"/>
          <w:szCs w:val="24"/>
          <w:lang w:eastAsia="zh-CN" w:bidi="ar"/>
        </w:rPr>
        <w:t xml:space="preserve"> Kesehatan Mental</w:t>
      </w:r>
    </w:p>
    <w:tbl>
      <w:tblPr>
        <w:tblW w:w="8402" w:type="dxa"/>
        <w:tblInd w:w="993" w:type="dxa"/>
        <w:tblLayout w:type="fixed"/>
        <w:tblCellMar>
          <w:left w:w="0" w:type="dxa"/>
          <w:right w:w="0" w:type="dxa"/>
        </w:tblCellMar>
        <w:tblLook w:val="0000" w:firstRow="0" w:lastRow="0" w:firstColumn="0" w:lastColumn="0" w:noHBand="0" w:noVBand="0"/>
      </w:tblPr>
      <w:tblGrid>
        <w:gridCol w:w="864"/>
        <w:gridCol w:w="1008"/>
        <w:gridCol w:w="1426"/>
        <w:gridCol w:w="1728"/>
        <w:gridCol w:w="2083"/>
        <w:gridCol w:w="1293"/>
      </w:tblGrid>
      <w:tr w:rsidR="009E45DF" w14:paraId="6D858639" w14:textId="77777777" w:rsidTr="009E45DF">
        <w:trPr>
          <w:cantSplit/>
        </w:trPr>
        <w:tc>
          <w:tcPr>
            <w:tcW w:w="3298" w:type="dxa"/>
            <w:gridSpan w:val="3"/>
            <w:vMerge w:val="restart"/>
            <w:tcBorders>
              <w:top w:val="single" w:sz="4" w:space="0" w:color="auto"/>
              <w:bottom w:val="nil"/>
            </w:tcBorders>
            <w:shd w:val="clear" w:color="auto" w:fill="FFFFFF"/>
            <w:vAlign w:val="bottom"/>
          </w:tcPr>
          <w:p w14:paraId="630BFB5F" w14:textId="77777777" w:rsidR="009E45DF" w:rsidRDefault="009E45DF" w:rsidP="000357E5">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Crosstab </w:t>
            </w:r>
            <w:proofErr w:type="spellStart"/>
            <w:r>
              <w:rPr>
                <w:rFonts w:ascii="Times New Roman" w:hAnsi="Times New Roman" w:cs="Times New Roman"/>
                <w:sz w:val="20"/>
                <w:szCs w:val="20"/>
              </w:rPr>
              <w:t>Katagori</w:t>
            </w:r>
            <w:proofErr w:type="spellEnd"/>
            <w:r>
              <w:rPr>
                <w:rFonts w:ascii="Times New Roman" w:hAnsi="Times New Roman" w:cs="Times New Roman"/>
                <w:sz w:val="20"/>
                <w:szCs w:val="20"/>
              </w:rPr>
              <w:t xml:space="preserve"> Media </w:t>
            </w:r>
            <w:proofErr w:type="spellStart"/>
            <w:r>
              <w:rPr>
                <w:rFonts w:ascii="Times New Roman" w:hAnsi="Times New Roman" w:cs="Times New Roman"/>
                <w:sz w:val="20"/>
                <w:szCs w:val="20"/>
              </w:rPr>
              <w:t>sosial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Katagori</w:t>
            </w:r>
            <w:proofErr w:type="spellEnd"/>
            <w:r>
              <w:rPr>
                <w:rFonts w:ascii="Times New Roman" w:hAnsi="Times New Roman" w:cs="Times New Roman"/>
                <w:sz w:val="20"/>
                <w:szCs w:val="20"/>
              </w:rPr>
              <w:t xml:space="preserve"> Kesehatan Mental</w:t>
            </w:r>
          </w:p>
        </w:tc>
        <w:tc>
          <w:tcPr>
            <w:tcW w:w="3811" w:type="dxa"/>
            <w:gridSpan w:val="2"/>
            <w:tcBorders>
              <w:top w:val="single" w:sz="4" w:space="0" w:color="auto"/>
              <w:left w:val="nil"/>
              <w:bottom w:val="nil"/>
              <w:right w:val="single" w:sz="8" w:space="0" w:color="E0E0E0"/>
            </w:tcBorders>
            <w:shd w:val="clear" w:color="auto" w:fill="FFFFFF"/>
            <w:vAlign w:val="bottom"/>
          </w:tcPr>
          <w:p w14:paraId="5DB76259" w14:textId="77777777" w:rsidR="009E45DF" w:rsidRDefault="009E45DF" w:rsidP="000357E5">
            <w:pPr>
              <w:spacing w:line="240" w:lineRule="auto"/>
              <w:ind w:left="360"/>
              <w:jc w:val="both"/>
              <w:rPr>
                <w:rFonts w:ascii="Times New Roman" w:hAnsi="Times New Roman" w:cs="Times New Roman"/>
                <w:sz w:val="20"/>
                <w:szCs w:val="20"/>
              </w:rPr>
            </w:pPr>
            <w:r>
              <w:rPr>
                <w:rFonts w:ascii="Times New Roman" w:eastAsia="Calibri" w:hAnsi="Times New Roman" w:cs="Times New Roman"/>
                <w:sz w:val="20"/>
                <w:szCs w:val="20"/>
                <w:lang w:eastAsia="zh-CN" w:bidi="ar"/>
              </w:rPr>
              <w:t>KATAGORI KESEHATAN MENTAL</w:t>
            </w:r>
          </w:p>
        </w:tc>
        <w:tc>
          <w:tcPr>
            <w:tcW w:w="1293" w:type="dxa"/>
            <w:vMerge w:val="restart"/>
            <w:tcBorders>
              <w:top w:val="single" w:sz="4" w:space="0" w:color="auto"/>
              <w:left w:val="single" w:sz="8" w:space="0" w:color="E0E0E0"/>
              <w:bottom w:val="nil"/>
              <w:right w:val="nil"/>
            </w:tcBorders>
            <w:shd w:val="clear" w:color="auto" w:fill="FFFFFF"/>
            <w:vAlign w:val="center"/>
          </w:tcPr>
          <w:p w14:paraId="5F44CD51" w14:textId="77777777" w:rsidR="009E45DF" w:rsidRDefault="009E45DF"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Total</w:t>
            </w:r>
          </w:p>
        </w:tc>
      </w:tr>
      <w:tr w:rsidR="009E45DF" w14:paraId="2B5E5D3C" w14:textId="77777777" w:rsidTr="009E45DF">
        <w:trPr>
          <w:cantSplit/>
        </w:trPr>
        <w:tc>
          <w:tcPr>
            <w:tcW w:w="3298" w:type="dxa"/>
            <w:gridSpan w:val="3"/>
            <w:vMerge/>
            <w:tcBorders>
              <w:top w:val="nil"/>
            </w:tcBorders>
            <w:shd w:val="clear" w:color="auto" w:fill="FFFFFF"/>
            <w:vAlign w:val="bottom"/>
          </w:tcPr>
          <w:p w14:paraId="367B24D4" w14:textId="77777777" w:rsidR="009E45DF" w:rsidRDefault="009E45DF" w:rsidP="000357E5">
            <w:pPr>
              <w:spacing w:line="240" w:lineRule="auto"/>
              <w:rPr>
                <w:rFonts w:ascii="Times New Roman" w:hAnsi="Times New Roman" w:cs="Times New Roman"/>
                <w:sz w:val="24"/>
                <w:szCs w:val="24"/>
              </w:rPr>
            </w:pPr>
          </w:p>
        </w:tc>
        <w:tc>
          <w:tcPr>
            <w:tcW w:w="1728" w:type="dxa"/>
            <w:tcBorders>
              <w:top w:val="nil"/>
              <w:left w:val="nil"/>
              <w:bottom w:val="single" w:sz="8" w:space="0" w:color="152935"/>
              <w:right w:val="single" w:sz="8" w:space="0" w:color="E0E0E0"/>
            </w:tcBorders>
            <w:shd w:val="clear" w:color="auto" w:fill="FFFFFF"/>
            <w:vAlign w:val="bottom"/>
          </w:tcPr>
          <w:p w14:paraId="2D40B70D" w14:textId="77777777" w:rsidR="009E45DF" w:rsidRDefault="009E45DF" w:rsidP="000357E5">
            <w:pPr>
              <w:spacing w:line="240" w:lineRule="auto"/>
              <w:ind w:left="360"/>
              <w:jc w:val="both"/>
              <w:rPr>
                <w:rFonts w:ascii="Times New Roman" w:hAnsi="Times New Roman" w:cs="Times New Roman"/>
                <w:sz w:val="20"/>
                <w:szCs w:val="20"/>
              </w:rPr>
            </w:pPr>
            <w:r>
              <w:rPr>
                <w:rFonts w:ascii="Times New Roman" w:eastAsia="Calibri" w:hAnsi="Times New Roman" w:cs="Times New Roman"/>
                <w:sz w:val="20"/>
                <w:szCs w:val="20"/>
                <w:lang w:eastAsia="zh-CN" w:bidi="ar"/>
              </w:rPr>
              <w:t>KESEHATAN MENTAL BAIK</w:t>
            </w:r>
          </w:p>
        </w:tc>
        <w:tc>
          <w:tcPr>
            <w:tcW w:w="2083" w:type="dxa"/>
            <w:tcBorders>
              <w:top w:val="nil"/>
              <w:left w:val="single" w:sz="8" w:space="0" w:color="E0E0E0"/>
              <w:bottom w:val="single" w:sz="8" w:space="0" w:color="152935"/>
              <w:right w:val="single" w:sz="8" w:space="0" w:color="E0E0E0"/>
            </w:tcBorders>
            <w:shd w:val="clear" w:color="auto" w:fill="FFFFFF"/>
            <w:vAlign w:val="bottom"/>
          </w:tcPr>
          <w:p w14:paraId="26BB45FD" w14:textId="77777777" w:rsidR="009E45DF" w:rsidRDefault="009E45DF" w:rsidP="000357E5">
            <w:pPr>
              <w:spacing w:line="240" w:lineRule="auto"/>
              <w:jc w:val="both"/>
              <w:rPr>
                <w:rFonts w:ascii="Times New Roman" w:hAnsi="Times New Roman" w:cs="Times New Roman"/>
                <w:sz w:val="20"/>
                <w:szCs w:val="20"/>
              </w:rPr>
            </w:pPr>
            <w:r>
              <w:rPr>
                <w:rFonts w:ascii="Times New Roman" w:eastAsia="Calibri" w:hAnsi="Times New Roman" w:cs="Times New Roman"/>
                <w:sz w:val="20"/>
                <w:szCs w:val="20"/>
                <w:lang w:eastAsia="zh-CN" w:bidi="ar"/>
              </w:rPr>
              <w:t>ADA GANGGUAN KESEHATAN MENTAL</w:t>
            </w:r>
          </w:p>
        </w:tc>
        <w:tc>
          <w:tcPr>
            <w:tcW w:w="1293" w:type="dxa"/>
            <w:vMerge/>
            <w:tcBorders>
              <w:top w:val="nil"/>
              <w:left w:val="single" w:sz="8" w:space="0" w:color="E0E0E0"/>
              <w:bottom w:val="nil"/>
              <w:right w:val="nil"/>
            </w:tcBorders>
            <w:shd w:val="clear" w:color="auto" w:fill="FFFFFF"/>
            <w:vAlign w:val="center"/>
          </w:tcPr>
          <w:p w14:paraId="7978D3B2" w14:textId="77777777" w:rsidR="009E45DF" w:rsidRDefault="009E45DF" w:rsidP="000357E5">
            <w:pPr>
              <w:spacing w:line="240" w:lineRule="auto"/>
              <w:jc w:val="center"/>
              <w:rPr>
                <w:rFonts w:ascii="Times New Roman" w:hAnsi="Times New Roman" w:cs="Times New Roman"/>
                <w:sz w:val="24"/>
                <w:szCs w:val="24"/>
              </w:rPr>
            </w:pPr>
          </w:p>
        </w:tc>
      </w:tr>
      <w:tr w:rsidR="009E45DF" w14:paraId="2838DFE1" w14:textId="77777777" w:rsidTr="009E45DF">
        <w:trPr>
          <w:cantSplit/>
        </w:trPr>
        <w:tc>
          <w:tcPr>
            <w:tcW w:w="864" w:type="dxa"/>
            <w:vMerge w:val="restart"/>
            <w:tcBorders>
              <w:top w:val="single" w:sz="8" w:space="0" w:color="152935"/>
              <w:left w:val="nil"/>
              <w:bottom w:val="nil"/>
              <w:right w:val="nil"/>
            </w:tcBorders>
            <w:shd w:val="clear" w:color="auto" w:fill="E0E0E0"/>
          </w:tcPr>
          <w:p w14:paraId="5E2B8D27" w14:textId="77777777" w:rsidR="009E45DF" w:rsidRDefault="009E45DF" w:rsidP="000357E5">
            <w:pPr>
              <w:spacing w:line="240" w:lineRule="auto"/>
              <w:jc w:val="both"/>
              <w:rPr>
                <w:rFonts w:ascii="Times New Roman" w:hAnsi="Times New Roman" w:cs="Times New Roman"/>
                <w:sz w:val="20"/>
                <w:szCs w:val="20"/>
              </w:rPr>
            </w:pPr>
            <w:r>
              <w:rPr>
                <w:rFonts w:ascii="Times New Roman" w:eastAsia="Calibri" w:hAnsi="Times New Roman" w:cs="Times New Roman"/>
                <w:sz w:val="20"/>
                <w:szCs w:val="20"/>
                <w:lang w:eastAsia="zh-CN" w:bidi="ar"/>
              </w:rPr>
              <w:t>KATAGORI MEDIA SOSIAL</w:t>
            </w:r>
          </w:p>
        </w:tc>
        <w:tc>
          <w:tcPr>
            <w:tcW w:w="1008" w:type="dxa"/>
            <w:vMerge w:val="restart"/>
            <w:tcBorders>
              <w:top w:val="single" w:sz="8" w:space="0" w:color="152935"/>
              <w:left w:val="nil"/>
              <w:bottom w:val="nil"/>
              <w:right w:val="nil"/>
            </w:tcBorders>
            <w:shd w:val="clear" w:color="auto" w:fill="E0E0E0"/>
          </w:tcPr>
          <w:p w14:paraId="47D30083" w14:textId="77777777" w:rsidR="009E45DF" w:rsidRDefault="009E45DF" w:rsidP="000357E5">
            <w:pPr>
              <w:spacing w:line="240" w:lineRule="auto"/>
              <w:jc w:val="both"/>
              <w:rPr>
                <w:rFonts w:ascii="Times New Roman" w:hAnsi="Times New Roman" w:cs="Times New Roman"/>
                <w:sz w:val="20"/>
                <w:szCs w:val="20"/>
              </w:rPr>
            </w:pPr>
            <w:r>
              <w:rPr>
                <w:rFonts w:ascii="Times New Roman" w:eastAsia="Calibri" w:hAnsi="Times New Roman" w:cs="Times New Roman"/>
                <w:sz w:val="20"/>
                <w:szCs w:val="20"/>
                <w:lang w:eastAsia="zh-CN" w:bidi="ar"/>
              </w:rPr>
              <w:t>SANGAT RENDAH</w:t>
            </w:r>
          </w:p>
        </w:tc>
        <w:tc>
          <w:tcPr>
            <w:tcW w:w="1426" w:type="dxa"/>
            <w:tcBorders>
              <w:top w:val="single" w:sz="8" w:space="0" w:color="152935"/>
              <w:left w:val="nil"/>
              <w:bottom w:val="single" w:sz="8" w:space="0" w:color="AEAEAE"/>
              <w:right w:val="nil"/>
            </w:tcBorders>
            <w:shd w:val="clear" w:color="auto" w:fill="E0E0E0"/>
          </w:tcPr>
          <w:p w14:paraId="04C77849" w14:textId="77777777" w:rsidR="009E45DF" w:rsidRDefault="009E45DF" w:rsidP="000357E5">
            <w:pPr>
              <w:spacing w:line="240" w:lineRule="auto"/>
              <w:jc w:val="both"/>
              <w:rPr>
                <w:rFonts w:ascii="Times New Roman" w:hAnsi="Times New Roman" w:cs="Times New Roman"/>
                <w:sz w:val="20"/>
                <w:szCs w:val="20"/>
              </w:rPr>
            </w:pPr>
            <w:r>
              <w:rPr>
                <w:rFonts w:ascii="Times New Roman" w:eastAsia="Calibri" w:hAnsi="Times New Roman" w:cs="Times New Roman"/>
                <w:sz w:val="20"/>
                <w:szCs w:val="20"/>
                <w:lang w:eastAsia="zh-CN" w:bidi="ar"/>
              </w:rPr>
              <w:t>Count</w:t>
            </w:r>
          </w:p>
        </w:tc>
        <w:tc>
          <w:tcPr>
            <w:tcW w:w="1728" w:type="dxa"/>
            <w:tcBorders>
              <w:top w:val="single" w:sz="8" w:space="0" w:color="152935"/>
              <w:left w:val="nil"/>
              <w:bottom w:val="single" w:sz="8" w:space="0" w:color="AEAEAE"/>
              <w:right w:val="single" w:sz="8" w:space="0" w:color="E0E0E0"/>
            </w:tcBorders>
            <w:shd w:val="clear" w:color="auto" w:fill="F9F9FB"/>
          </w:tcPr>
          <w:p w14:paraId="735E4210" w14:textId="77777777" w:rsidR="009E45DF" w:rsidRDefault="009E45DF" w:rsidP="000357E5">
            <w:pPr>
              <w:spacing w:line="240" w:lineRule="auto"/>
              <w:ind w:left="360" w:firstLine="360"/>
              <w:jc w:val="both"/>
              <w:rPr>
                <w:rFonts w:ascii="Times New Roman" w:hAnsi="Times New Roman" w:cs="Times New Roman"/>
                <w:sz w:val="20"/>
                <w:szCs w:val="20"/>
              </w:rPr>
            </w:pPr>
            <w:r>
              <w:rPr>
                <w:rFonts w:ascii="Times New Roman" w:eastAsia="Calibri" w:hAnsi="Times New Roman" w:cs="Times New Roman"/>
                <w:sz w:val="20"/>
                <w:szCs w:val="20"/>
                <w:lang w:eastAsia="zh-CN" w:bidi="ar"/>
              </w:rPr>
              <w:t>1</w:t>
            </w:r>
          </w:p>
        </w:tc>
        <w:tc>
          <w:tcPr>
            <w:tcW w:w="2083" w:type="dxa"/>
            <w:tcBorders>
              <w:top w:val="single" w:sz="8" w:space="0" w:color="152935"/>
              <w:left w:val="single" w:sz="8" w:space="0" w:color="E0E0E0"/>
              <w:bottom w:val="single" w:sz="8" w:space="0" w:color="AEAEAE"/>
              <w:right w:val="single" w:sz="8" w:space="0" w:color="E0E0E0"/>
            </w:tcBorders>
            <w:shd w:val="clear" w:color="auto" w:fill="F9F9FB"/>
          </w:tcPr>
          <w:p w14:paraId="02194CD6" w14:textId="77777777" w:rsidR="009E45DF" w:rsidRDefault="009E45DF" w:rsidP="000357E5">
            <w:pPr>
              <w:spacing w:line="240" w:lineRule="auto"/>
              <w:ind w:left="360" w:firstLine="360"/>
              <w:jc w:val="both"/>
              <w:rPr>
                <w:rFonts w:ascii="Times New Roman" w:hAnsi="Times New Roman" w:cs="Times New Roman"/>
                <w:sz w:val="20"/>
                <w:szCs w:val="20"/>
              </w:rPr>
            </w:pPr>
            <w:r>
              <w:rPr>
                <w:rFonts w:ascii="Times New Roman" w:eastAsia="Calibri" w:hAnsi="Times New Roman" w:cs="Times New Roman"/>
                <w:sz w:val="20"/>
                <w:szCs w:val="20"/>
                <w:lang w:eastAsia="zh-CN" w:bidi="ar"/>
              </w:rPr>
              <w:t>0</w:t>
            </w:r>
          </w:p>
        </w:tc>
        <w:tc>
          <w:tcPr>
            <w:tcW w:w="1293" w:type="dxa"/>
            <w:tcBorders>
              <w:top w:val="single" w:sz="8" w:space="0" w:color="152935"/>
              <w:left w:val="single" w:sz="8" w:space="0" w:color="E0E0E0"/>
              <w:bottom w:val="single" w:sz="8" w:space="0" w:color="AEAEAE"/>
              <w:right w:val="nil"/>
            </w:tcBorders>
            <w:shd w:val="clear" w:color="auto" w:fill="F9F9FB"/>
            <w:vAlign w:val="center"/>
          </w:tcPr>
          <w:p w14:paraId="1FA56C4F" w14:textId="77777777" w:rsidR="009E45DF" w:rsidRDefault="009E45DF"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w:t>
            </w:r>
          </w:p>
        </w:tc>
      </w:tr>
      <w:tr w:rsidR="009E45DF" w14:paraId="23237224" w14:textId="77777777" w:rsidTr="009E45DF">
        <w:trPr>
          <w:cantSplit/>
        </w:trPr>
        <w:tc>
          <w:tcPr>
            <w:tcW w:w="864" w:type="dxa"/>
            <w:vMerge/>
            <w:tcBorders>
              <w:top w:val="single" w:sz="8" w:space="0" w:color="152935"/>
              <w:left w:val="nil"/>
              <w:bottom w:val="nil"/>
              <w:right w:val="nil"/>
            </w:tcBorders>
            <w:shd w:val="clear" w:color="auto" w:fill="E0E0E0"/>
          </w:tcPr>
          <w:p w14:paraId="28F188AA" w14:textId="77777777" w:rsidR="009E45DF" w:rsidRDefault="009E45DF" w:rsidP="000357E5">
            <w:pPr>
              <w:spacing w:line="240" w:lineRule="auto"/>
              <w:rPr>
                <w:rFonts w:ascii="Times New Roman" w:hAnsi="Times New Roman" w:cs="Times New Roman"/>
                <w:sz w:val="24"/>
                <w:szCs w:val="24"/>
              </w:rPr>
            </w:pPr>
          </w:p>
        </w:tc>
        <w:tc>
          <w:tcPr>
            <w:tcW w:w="1008" w:type="dxa"/>
            <w:vMerge/>
            <w:tcBorders>
              <w:top w:val="single" w:sz="8" w:space="0" w:color="152935"/>
              <w:left w:val="nil"/>
              <w:bottom w:val="nil"/>
              <w:right w:val="nil"/>
            </w:tcBorders>
            <w:shd w:val="clear" w:color="auto" w:fill="E0E0E0"/>
          </w:tcPr>
          <w:p w14:paraId="5514B800" w14:textId="77777777" w:rsidR="009E45DF" w:rsidRDefault="009E45DF" w:rsidP="000357E5">
            <w:pPr>
              <w:spacing w:line="240" w:lineRule="auto"/>
              <w:rPr>
                <w:rFonts w:ascii="Times New Roman" w:hAnsi="Times New Roman" w:cs="Times New Roman"/>
                <w:sz w:val="24"/>
                <w:szCs w:val="24"/>
              </w:rPr>
            </w:pPr>
          </w:p>
        </w:tc>
        <w:tc>
          <w:tcPr>
            <w:tcW w:w="1426" w:type="dxa"/>
            <w:tcBorders>
              <w:top w:val="single" w:sz="8" w:space="0" w:color="AEAEAE"/>
              <w:left w:val="nil"/>
              <w:bottom w:val="nil"/>
              <w:right w:val="nil"/>
            </w:tcBorders>
            <w:shd w:val="clear" w:color="auto" w:fill="E0E0E0"/>
          </w:tcPr>
          <w:p w14:paraId="16E3B477" w14:textId="77777777" w:rsidR="009E45DF" w:rsidRDefault="009E45DF" w:rsidP="000357E5">
            <w:pPr>
              <w:spacing w:line="240" w:lineRule="auto"/>
              <w:jc w:val="both"/>
              <w:rPr>
                <w:rFonts w:ascii="Times New Roman" w:hAnsi="Times New Roman" w:cs="Times New Roman"/>
                <w:sz w:val="20"/>
                <w:szCs w:val="20"/>
              </w:rPr>
            </w:pPr>
            <w:r>
              <w:rPr>
                <w:rFonts w:ascii="Times New Roman" w:eastAsia="Calibri" w:hAnsi="Times New Roman" w:cs="Times New Roman"/>
                <w:sz w:val="20"/>
                <w:szCs w:val="20"/>
                <w:lang w:eastAsia="zh-CN" w:bidi="ar"/>
              </w:rPr>
              <w:t>Expected Count</w:t>
            </w:r>
          </w:p>
        </w:tc>
        <w:tc>
          <w:tcPr>
            <w:tcW w:w="1728" w:type="dxa"/>
            <w:tcBorders>
              <w:top w:val="single" w:sz="8" w:space="0" w:color="AEAEAE"/>
              <w:left w:val="nil"/>
              <w:bottom w:val="nil"/>
              <w:right w:val="single" w:sz="8" w:space="0" w:color="E0E0E0"/>
            </w:tcBorders>
            <w:shd w:val="clear" w:color="auto" w:fill="F9F9FB"/>
          </w:tcPr>
          <w:p w14:paraId="388EF240" w14:textId="77777777" w:rsidR="009E45DF" w:rsidRDefault="009E45DF" w:rsidP="000357E5">
            <w:pPr>
              <w:spacing w:line="240" w:lineRule="auto"/>
              <w:ind w:left="360" w:firstLine="360"/>
              <w:jc w:val="both"/>
              <w:rPr>
                <w:rFonts w:ascii="Times New Roman" w:hAnsi="Times New Roman" w:cs="Times New Roman"/>
                <w:sz w:val="20"/>
                <w:szCs w:val="20"/>
              </w:rPr>
            </w:pPr>
            <w:r>
              <w:rPr>
                <w:rFonts w:ascii="Times New Roman" w:eastAsia="Calibri" w:hAnsi="Times New Roman" w:cs="Times New Roman"/>
                <w:sz w:val="20"/>
                <w:szCs w:val="20"/>
                <w:lang w:eastAsia="zh-CN" w:bidi="ar"/>
              </w:rPr>
              <w:t>.5</w:t>
            </w:r>
          </w:p>
        </w:tc>
        <w:tc>
          <w:tcPr>
            <w:tcW w:w="2083" w:type="dxa"/>
            <w:tcBorders>
              <w:top w:val="single" w:sz="8" w:space="0" w:color="AEAEAE"/>
              <w:left w:val="single" w:sz="8" w:space="0" w:color="E0E0E0"/>
              <w:bottom w:val="nil"/>
              <w:right w:val="single" w:sz="8" w:space="0" w:color="E0E0E0"/>
            </w:tcBorders>
            <w:shd w:val="clear" w:color="auto" w:fill="F9F9FB"/>
          </w:tcPr>
          <w:p w14:paraId="5EF063DB" w14:textId="77777777" w:rsidR="009E45DF" w:rsidRDefault="009E45DF" w:rsidP="000357E5">
            <w:pPr>
              <w:spacing w:line="240" w:lineRule="auto"/>
              <w:ind w:left="360" w:firstLine="360"/>
              <w:jc w:val="both"/>
              <w:rPr>
                <w:rFonts w:ascii="Times New Roman" w:hAnsi="Times New Roman" w:cs="Times New Roman"/>
                <w:sz w:val="20"/>
                <w:szCs w:val="20"/>
              </w:rPr>
            </w:pPr>
            <w:r>
              <w:rPr>
                <w:rFonts w:ascii="Times New Roman" w:eastAsia="Calibri" w:hAnsi="Times New Roman" w:cs="Times New Roman"/>
                <w:sz w:val="20"/>
                <w:szCs w:val="20"/>
                <w:lang w:eastAsia="zh-CN" w:bidi="ar"/>
              </w:rPr>
              <w:t>.5</w:t>
            </w:r>
          </w:p>
        </w:tc>
        <w:tc>
          <w:tcPr>
            <w:tcW w:w="1293" w:type="dxa"/>
            <w:tcBorders>
              <w:top w:val="single" w:sz="8" w:space="0" w:color="AEAEAE"/>
              <w:left w:val="single" w:sz="8" w:space="0" w:color="E0E0E0"/>
              <w:bottom w:val="nil"/>
              <w:right w:val="nil"/>
            </w:tcBorders>
            <w:shd w:val="clear" w:color="auto" w:fill="F9F9FB"/>
            <w:vAlign w:val="center"/>
          </w:tcPr>
          <w:p w14:paraId="4733A3E5" w14:textId="77777777" w:rsidR="009E45DF" w:rsidRDefault="009E45DF"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1.0</w:t>
            </w:r>
          </w:p>
        </w:tc>
      </w:tr>
      <w:tr w:rsidR="009E45DF" w14:paraId="008E3ABC" w14:textId="77777777" w:rsidTr="009E45DF">
        <w:trPr>
          <w:cantSplit/>
        </w:trPr>
        <w:tc>
          <w:tcPr>
            <w:tcW w:w="864" w:type="dxa"/>
            <w:vMerge/>
            <w:tcBorders>
              <w:top w:val="single" w:sz="8" w:space="0" w:color="152935"/>
              <w:left w:val="nil"/>
              <w:bottom w:val="nil"/>
              <w:right w:val="nil"/>
            </w:tcBorders>
            <w:shd w:val="clear" w:color="auto" w:fill="E0E0E0"/>
          </w:tcPr>
          <w:p w14:paraId="21DEA2C6" w14:textId="77777777" w:rsidR="009E45DF" w:rsidRDefault="009E45DF" w:rsidP="000357E5">
            <w:pPr>
              <w:spacing w:line="240" w:lineRule="auto"/>
              <w:rPr>
                <w:rFonts w:ascii="Times New Roman" w:hAnsi="Times New Roman" w:cs="Times New Roman"/>
                <w:sz w:val="24"/>
                <w:szCs w:val="24"/>
              </w:rPr>
            </w:pPr>
          </w:p>
        </w:tc>
        <w:tc>
          <w:tcPr>
            <w:tcW w:w="1008" w:type="dxa"/>
            <w:vMerge w:val="restart"/>
            <w:tcBorders>
              <w:top w:val="single" w:sz="8" w:space="0" w:color="AEAEAE"/>
              <w:left w:val="nil"/>
              <w:bottom w:val="nil"/>
              <w:right w:val="nil"/>
            </w:tcBorders>
            <w:shd w:val="clear" w:color="auto" w:fill="E0E0E0"/>
          </w:tcPr>
          <w:p w14:paraId="75175BA5" w14:textId="77777777" w:rsidR="009E45DF" w:rsidRDefault="009E45DF" w:rsidP="000357E5">
            <w:pPr>
              <w:spacing w:line="240" w:lineRule="auto"/>
              <w:jc w:val="both"/>
              <w:rPr>
                <w:rFonts w:ascii="Times New Roman" w:hAnsi="Times New Roman" w:cs="Times New Roman"/>
                <w:sz w:val="20"/>
                <w:szCs w:val="20"/>
              </w:rPr>
            </w:pPr>
            <w:r>
              <w:rPr>
                <w:rFonts w:ascii="Times New Roman" w:eastAsia="Calibri" w:hAnsi="Times New Roman" w:cs="Times New Roman"/>
                <w:sz w:val="20"/>
                <w:szCs w:val="20"/>
                <w:lang w:eastAsia="zh-CN" w:bidi="ar"/>
              </w:rPr>
              <w:t>RENDAH</w:t>
            </w:r>
          </w:p>
        </w:tc>
        <w:tc>
          <w:tcPr>
            <w:tcW w:w="1426" w:type="dxa"/>
            <w:tcBorders>
              <w:top w:val="single" w:sz="8" w:space="0" w:color="AEAEAE"/>
              <w:left w:val="nil"/>
              <w:bottom w:val="single" w:sz="8" w:space="0" w:color="AEAEAE"/>
              <w:right w:val="nil"/>
            </w:tcBorders>
            <w:shd w:val="clear" w:color="auto" w:fill="E0E0E0"/>
          </w:tcPr>
          <w:p w14:paraId="1C23C15B" w14:textId="77777777" w:rsidR="009E45DF" w:rsidRDefault="009E45DF" w:rsidP="000357E5">
            <w:pPr>
              <w:spacing w:line="240" w:lineRule="auto"/>
              <w:jc w:val="both"/>
              <w:rPr>
                <w:rFonts w:ascii="Times New Roman" w:hAnsi="Times New Roman" w:cs="Times New Roman"/>
                <w:sz w:val="20"/>
                <w:szCs w:val="20"/>
              </w:rPr>
            </w:pPr>
            <w:r>
              <w:rPr>
                <w:rFonts w:ascii="Times New Roman" w:eastAsia="Calibri" w:hAnsi="Times New Roman" w:cs="Times New Roman"/>
                <w:sz w:val="20"/>
                <w:szCs w:val="20"/>
                <w:lang w:eastAsia="zh-CN" w:bidi="ar"/>
              </w:rPr>
              <w:t>Count</w:t>
            </w:r>
          </w:p>
        </w:tc>
        <w:tc>
          <w:tcPr>
            <w:tcW w:w="1728" w:type="dxa"/>
            <w:tcBorders>
              <w:top w:val="single" w:sz="8" w:space="0" w:color="AEAEAE"/>
              <w:left w:val="nil"/>
              <w:bottom w:val="single" w:sz="8" w:space="0" w:color="AEAEAE"/>
              <w:right w:val="single" w:sz="8" w:space="0" w:color="E0E0E0"/>
            </w:tcBorders>
            <w:shd w:val="clear" w:color="auto" w:fill="F9F9FB"/>
          </w:tcPr>
          <w:p w14:paraId="22BD6FA4" w14:textId="77777777" w:rsidR="009E45DF" w:rsidRDefault="009E45DF" w:rsidP="000357E5">
            <w:pPr>
              <w:spacing w:line="240" w:lineRule="auto"/>
              <w:ind w:left="360" w:firstLine="360"/>
              <w:jc w:val="both"/>
              <w:rPr>
                <w:rFonts w:ascii="Times New Roman" w:hAnsi="Times New Roman" w:cs="Times New Roman"/>
                <w:sz w:val="20"/>
                <w:szCs w:val="20"/>
              </w:rPr>
            </w:pPr>
            <w:r>
              <w:rPr>
                <w:rFonts w:ascii="Times New Roman" w:eastAsia="Calibri" w:hAnsi="Times New Roman" w:cs="Times New Roman"/>
                <w:sz w:val="20"/>
                <w:szCs w:val="20"/>
                <w:lang w:eastAsia="zh-CN" w:bidi="ar"/>
              </w:rPr>
              <w:t>73</w:t>
            </w:r>
          </w:p>
        </w:tc>
        <w:tc>
          <w:tcPr>
            <w:tcW w:w="2083" w:type="dxa"/>
            <w:tcBorders>
              <w:top w:val="single" w:sz="8" w:space="0" w:color="AEAEAE"/>
              <w:left w:val="single" w:sz="8" w:space="0" w:color="E0E0E0"/>
              <w:bottom w:val="single" w:sz="8" w:space="0" w:color="AEAEAE"/>
              <w:right w:val="single" w:sz="8" w:space="0" w:color="E0E0E0"/>
            </w:tcBorders>
            <w:shd w:val="clear" w:color="auto" w:fill="F9F9FB"/>
          </w:tcPr>
          <w:p w14:paraId="5870A72A" w14:textId="77777777" w:rsidR="009E45DF" w:rsidRDefault="009E45DF" w:rsidP="000357E5">
            <w:pPr>
              <w:spacing w:line="240" w:lineRule="auto"/>
              <w:ind w:left="360" w:firstLine="360"/>
              <w:jc w:val="both"/>
              <w:rPr>
                <w:rFonts w:ascii="Times New Roman" w:hAnsi="Times New Roman" w:cs="Times New Roman"/>
                <w:sz w:val="20"/>
                <w:szCs w:val="20"/>
              </w:rPr>
            </w:pPr>
            <w:r>
              <w:rPr>
                <w:rFonts w:ascii="Times New Roman" w:eastAsia="Calibri" w:hAnsi="Times New Roman" w:cs="Times New Roman"/>
                <w:sz w:val="20"/>
                <w:szCs w:val="20"/>
                <w:lang w:eastAsia="zh-CN" w:bidi="ar"/>
              </w:rPr>
              <w:t>45</w:t>
            </w:r>
          </w:p>
        </w:tc>
        <w:tc>
          <w:tcPr>
            <w:tcW w:w="1293" w:type="dxa"/>
            <w:tcBorders>
              <w:top w:val="single" w:sz="8" w:space="0" w:color="AEAEAE"/>
              <w:left w:val="single" w:sz="8" w:space="0" w:color="E0E0E0"/>
              <w:bottom w:val="single" w:sz="8" w:space="0" w:color="AEAEAE"/>
              <w:right w:val="nil"/>
            </w:tcBorders>
            <w:shd w:val="clear" w:color="auto" w:fill="F9F9FB"/>
            <w:vAlign w:val="center"/>
          </w:tcPr>
          <w:p w14:paraId="74C9E61F" w14:textId="77777777" w:rsidR="009E45DF" w:rsidRDefault="009E45DF"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118</w:t>
            </w:r>
          </w:p>
        </w:tc>
      </w:tr>
      <w:tr w:rsidR="009E45DF" w14:paraId="7FAE3388" w14:textId="77777777" w:rsidTr="009E45DF">
        <w:trPr>
          <w:cantSplit/>
        </w:trPr>
        <w:tc>
          <w:tcPr>
            <w:tcW w:w="864" w:type="dxa"/>
            <w:vMerge/>
            <w:tcBorders>
              <w:top w:val="single" w:sz="8" w:space="0" w:color="152935"/>
              <w:left w:val="nil"/>
              <w:bottom w:val="nil"/>
              <w:right w:val="nil"/>
            </w:tcBorders>
            <w:shd w:val="clear" w:color="auto" w:fill="E0E0E0"/>
          </w:tcPr>
          <w:p w14:paraId="6B70015B" w14:textId="77777777" w:rsidR="009E45DF" w:rsidRDefault="009E45DF" w:rsidP="000357E5">
            <w:pPr>
              <w:spacing w:line="240" w:lineRule="auto"/>
              <w:rPr>
                <w:rFonts w:ascii="Times New Roman" w:hAnsi="Times New Roman" w:cs="Times New Roman"/>
                <w:sz w:val="24"/>
                <w:szCs w:val="24"/>
              </w:rPr>
            </w:pPr>
          </w:p>
        </w:tc>
        <w:tc>
          <w:tcPr>
            <w:tcW w:w="1008" w:type="dxa"/>
            <w:vMerge/>
            <w:tcBorders>
              <w:top w:val="single" w:sz="8" w:space="0" w:color="AEAEAE"/>
              <w:left w:val="nil"/>
              <w:bottom w:val="nil"/>
              <w:right w:val="nil"/>
            </w:tcBorders>
            <w:shd w:val="clear" w:color="auto" w:fill="E0E0E0"/>
          </w:tcPr>
          <w:p w14:paraId="42F0EFB4" w14:textId="77777777" w:rsidR="009E45DF" w:rsidRDefault="009E45DF" w:rsidP="000357E5">
            <w:pPr>
              <w:spacing w:line="240" w:lineRule="auto"/>
              <w:rPr>
                <w:rFonts w:ascii="Times New Roman" w:hAnsi="Times New Roman" w:cs="Times New Roman"/>
                <w:sz w:val="24"/>
                <w:szCs w:val="24"/>
              </w:rPr>
            </w:pPr>
          </w:p>
        </w:tc>
        <w:tc>
          <w:tcPr>
            <w:tcW w:w="1426" w:type="dxa"/>
            <w:tcBorders>
              <w:top w:val="single" w:sz="8" w:space="0" w:color="AEAEAE"/>
              <w:left w:val="nil"/>
              <w:bottom w:val="nil"/>
              <w:right w:val="nil"/>
            </w:tcBorders>
            <w:shd w:val="clear" w:color="auto" w:fill="E0E0E0"/>
          </w:tcPr>
          <w:p w14:paraId="3028A422" w14:textId="77777777" w:rsidR="009E45DF" w:rsidRDefault="009E45DF" w:rsidP="000357E5">
            <w:pPr>
              <w:spacing w:line="240" w:lineRule="auto"/>
              <w:jc w:val="both"/>
              <w:rPr>
                <w:rFonts w:ascii="Times New Roman" w:hAnsi="Times New Roman" w:cs="Times New Roman"/>
                <w:sz w:val="20"/>
                <w:szCs w:val="20"/>
              </w:rPr>
            </w:pPr>
            <w:r>
              <w:rPr>
                <w:rFonts w:ascii="Times New Roman" w:eastAsia="Calibri" w:hAnsi="Times New Roman" w:cs="Times New Roman"/>
                <w:sz w:val="20"/>
                <w:szCs w:val="20"/>
                <w:lang w:eastAsia="zh-CN" w:bidi="ar"/>
              </w:rPr>
              <w:t>Expected Count</w:t>
            </w:r>
          </w:p>
        </w:tc>
        <w:tc>
          <w:tcPr>
            <w:tcW w:w="1728" w:type="dxa"/>
            <w:tcBorders>
              <w:top w:val="single" w:sz="8" w:space="0" w:color="AEAEAE"/>
              <w:left w:val="nil"/>
              <w:bottom w:val="nil"/>
              <w:right w:val="single" w:sz="8" w:space="0" w:color="E0E0E0"/>
            </w:tcBorders>
            <w:shd w:val="clear" w:color="auto" w:fill="F9F9FB"/>
          </w:tcPr>
          <w:p w14:paraId="222D7ABB" w14:textId="77777777" w:rsidR="009E45DF" w:rsidRDefault="009E45DF" w:rsidP="000357E5">
            <w:pPr>
              <w:spacing w:line="240" w:lineRule="auto"/>
              <w:ind w:left="360" w:firstLine="360"/>
              <w:jc w:val="both"/>
              <w:rPr>
                <w:rFonts w:ascii="Times New Roman" w:hAnsi="Times New Roman" w:cs="Times New Roman"/>
                <w:sz w:val="20"/>
                <w:szCs w:val="20"/>
              </w:rPr>
            </w:pPr>
            <w:r>
              <w:rPr>
                <w:rFonts w:ascii="Times New Roman" w:eastAsia="Calibri" w:hAnsi="Times New Roman" w:cs="Times New Roman"/>
                <w:sz w:val="20"/>
                <w:szCs w:val="20"/>
                <w:lang w:eastAsia="zh-CN" w:bidi="ar"/>
              </w:rPr>
              <w:t>60.1</w:t>
            </w:r>
          </w:p>
        </w:tc>
        <w:tc>
          <w:tcPr>
            <w:tcW w:w="2083" w:type="dxa"/>
            <w:tcBorders>
              <w:top w:val="single" w:sz="8" w:space="0" w:color="AEAEAE"/>
              <w:left w:val="single" w:sz="8" w:space="0" w:color="E0E0E0"/>
              <w:bottom w:val="nil"/>
              <w:right w:val="single" w:sz="8" w:space="0" w:color="E0E0E0"/>
            </w:tcBorders>
            <w:shd w:val="clear" w:color="auto" w:fill="F9F9FB"/>
          </w:tcPr>
          <w:p w14:paraId="45CA0B42" w14:textId="77777777" w:rsidR="009E45DF" w:rsidRDefault="009E45DF" w:rsidP="000357E5">
            <w:pPr>
              <w:spacing w:line="240" w:lineRule="auto"/>
              <w:ind w:left="360" w:firstLine="360"/>
              <w:jc w:val="both"/>
              <w:rPr>
                <w:rFonts w:ascii="Times New Roman" w:hAnsi="Times New Roman" w:cs="Times New Roman"/>
                <w:sz w:val="20"/>
                <w:szCs w:val="20"/>
              </w:rPr>
            </w:pPr>
            <w:r>
              <w:rPr>
                <w:rFonts w:ascii="Times New Roman" w:eastAsia="Calibri" w:hAnsi="Times New Roman" w:cs="Times New Roman"/>
                <w:sz w:val="20"/>
                <w:szCs w:val="20"/>
                <w:lang w:eastAsia="zh-CN" w:bidi="ar"/>
              </w:rPr>
              <w:t>57.9</w:t>
            </w:r>
          </w:p>
        </w:tc>
        <w:tc>
          <w:tcPr>
            <w:tcW w:w="1293" w:type="dxa"/>
            <w:tcBorders>
              <w:top w:val="single" w:sz="8" w:space="0" w:color="AEAEAE"/>
              <w:left w:val="single" w:sz="8" w:space="0" w:color="E0E0E0"/>
              <w:bottom w:val="nil"/>
              <w:right w:val="nil"/>
            </w:tcBorders>
            <w:shd w:val="clear" w:color="auto" w:fill="F9F9FB"/>
            <w:vAlign w:val="center"/>
          </w:tcPr>
          <w:p w14:paraId="731ECD12" w14:textId="77777777" w:rsidR="009E45DF" w:rsidRDefault="009E45DF"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118.0</w:t>
            </w:r>
          </w:p>
        </w:tc>
      </w:tr>
      <w:tr w:rsidR="009E45DF" w14:paraId="2192A90F" w14:textId="77777777" w:rsidTr="009E45DF">
        <w:trPr>
          <w:cantSplit/>
        </w:trPr>
        <w:tc>
          <w:tcPr>
            <w:tcW w:w="864" w:type="dxa"/>
            <w:vMerge/>
            <w:tcBorders>
              <w:top w:val="single" w:sz="8" w:space="0" w:color="152935"/>
              <w:left w:val="nil"/>
              <w:bottom w:val="nil"/>
              <w:right w:val="nil"/>
            </w:tcBorders>
            <w:shd w:val="clear" w:color="auto" w:fill="E0E0E0"/>
          </w:tcPr>
          <w:p w14:paraId="58FBDC52" w14:textId="77777777" w:rsidR="009E45DF" w:rsidRDefault="009E45DF" w:rsidP="000357E5">
            <w:pPr>
              <w:spacing w:line="240" w:lineRule="auto"/>
              <w:rPr>
                <w:rFonts w:ascii="Times New Roman" w:hAnsi="Times New Roman" w:cs="Times New Roman"/>
                <w:sz w:val="24"/>
                <w:szCs w:val="24"/>
              </w:rPr>
            </w:pPr>
          </w:p>
        </w:tc>
        <w:tc>
          <w:tcPr>
            <w:tcW w:w="1008" w:type="dxa"/>
            <w:vMerge w:val="restart"/>
            <w:tcBorders>
              <w:top w:val="single" w:sz="8" w:space="0" w:color="AEAEAE"/>
              <w:left w:val="nil"/>
              <w:bottom w:val="nil"/>
              <w:right w:val="nil"/>
            </w:tcBorders>
            <w:shd w:val="clear" w:color="auto" w:fill="E0E0E0"/>
          </w:tcPr>
          <w:p w14:paraId="51400FA1" w14:textId="77777777" w:rsidR="009E45DF" w:rsidRDefault="009E45DF" w:rsidP="000357E5">
            <w:pPr>
              <w:spacing w:line="240" w:lineRule="auto"/>
              <w:jc w:val="both"/>
              <w:rPr>
                <w:rFonts w:ascii="Times New Roman" w:hAnsi="Times New Roman" w:cs="Times New Roman"/>
                <w:sz w:val="20"/>
                <w:szCs w:val="20"/>
              </w:rPr>
            </w:pPr>
            <w:r>
              <w:rPr>
                <w:rFonts w:ascii="Times New Roman" w:eastAsia="Calibri" w:hAnsi="Times New Roman" w:cs="Times New Roman"/>
                <w:sz w:val="20"/>
                <w:szCs w:val="20"/>
                <w:lang w:eastAsia="zh-CN" w:bidi="ar"/>
              </w:rPr>
              <w:t>TINGGI</w:t>
            </w:r>
          </w:p>
        </w:tc>
        <w:tc>
          <w:tcPr>
            <w:tcW w:w="1426" w:type="dxa"/>
            <w:tcBorders>
              <w:top w:val="single" w:sz="8" w:space="0" w:color="AEAEAE"/>
              <w:left w:val="nil"/>
              <w:bottom w:val="single" w:sz="8" w:space="0" w:color="AEAEAE"/>
              <w:right w:val="nil"/>
            </w:tcBorders>
            <w:shd w:val="clear" w:color="auto" w:fill="E0E0E0"/>
          </w:tcPr>
          <w:p w14:paraId="21A4652A" w14:textId="77777777" w:rsidR="009E45DF" w:rsidRDefault="009E45DF" w:rsidP="000357E5">
            <w:pPr>
              <w:spacing w:line="240" w:lineRule="auto"/>
              <w:jc w:val="both"/>
              <w:rPr>
                <w:rFonts w:ascii="Times New Roman" w:hAnsi="Times New Roman" w:cs="Times New Roman"/>
                <w:sz w:val="20"/>
                <w:szCs w:val="20"/>
              </w:rPr>
            </w:pPr>
            <w:r>
              <w:rPr>
                <w:rFonts w:ascii="Times New Roman" w:eastAsia="Calibri" w:hAnsi="Times New Roman" w:cs="Times New Roman"/>
                <w:sz w:val="20"/>
                <w:szCs w:val="20"/>
                <w:lang w:eastAsia="zh-CN" w:bidi="ar"/>
              </w:rPr>
              <w:t>Count</w:t>
            </w:r>
          </w:p>
        </w:tc>
        <w:tc>
          <w:tcPr>
            <w:tcW w:w="1728" w:type="dxa"/>
            <w:tcBorders>
              <w:top w:val="single" w:sz="8" w:space="0" w:color="AEAEAE"/>
              <w:left w:val="nil"/>
              <w:bottom w:val="single" w:sz="8" w:space="0" w:color="AEAEAE"/>
              <w:right w:val="single" w:sz="8" w:space="0" w:color="E0E0E0"/>
            </w:tcBorders>
            <w:shd w:val="clear" w:color="auto" w:fill="F9F9FB"/>
          </w:tcPr>
          <w:p w14:paraId="3AC9AF49" w14:textId="77777777" w:rsidR="009E45DF" w:rsidRDefault="009E45DF" w:rsidP="000357E5">
            <w:pPr>
              <w:spacing w:line="240" w:lineRule="auto"/>
              <w:ind w:left="360" w:firstLine="360"/>
              <w:jc w:val="both"/>
              <w:rPr>
                <w:rFonts w:ascii="Times New Roman" w:hAnsi="Times New Roman" w:cs="Times New Roman"/>
                <w:sz w:val="20"/>
                <w:szCs w:val="20"/>
              </w:rPr>
            </w:pPr>
            <w:r>
              <w:rPr>
                <w:rFonts w:ascii="Times New Roman" w:eastAsia="Calibri" w:hAnsi="Times New Roman" w:cs="Times New Roman"/>
                <w:sz w:val="20"/>
                <w:szCs w:val="20"/>
                <w:lang w:eastAsia="zh-CN" w:bidi="ar"/>
              </w:rPr>
              <w:t>61</w:t>
            </w:r>
          </w:p>
        </w:tc>
        <w:tc>
          <w:tcPr>
            <w:tcW w:w="2083" w:type="dxa"/>
            <w:tcBorders>
              <w:top w:val="single" w:sz="8" w:space="0" w:color="AEAEAE"/>
              <w:left w:val="single" w:sz="8" w:space="0" w:color="E0E0E0"/>
              <w:bottom w:val="single" w:sz="8" w:space="0" w:color="AEAEAE"/>
              <w:right w:val="single" w:sz="8" w:space="0" w:color="E0E0E0"/>
            </w:tcBorders>
            <w:shd w:val="clear" w:color="auto" w:fill="F9F9FB"/>
          </w:tcPr>
          <w:p w14:paraId="665651BE" w14:textId="77777777" w:rsidR="009E45DF" w:rsidRDefault="009E45DF" w:rsidP="000357E5">
            <w:pPr>
              <w:spacing w:line="240" w:lineRule="auto"/>
              <w:ind w:left="360" w:firstLine="360"/>
              <w:jc w:val="both"/>
              <w:rPr>
                <w:rFonts w:ascii="Times New Roman" w:hAnsi="Times New Roman" w:cs="Times New Roman"/>
                <w:sz w:val="20"/>
                <w:szCs w:val="20"/>
              </w:rPr>
            </w:pPr>
            <w:r>
              <w:rPr>
                <w:rFonts w:ascii="Times New Roman" w:eastAsia="Calibri" w:hAnsi="Times New Roman" w:cs="Times New Roman"/>
                <w:sz w:val="20"/>
                <w:szCs w:val="20"/>
                <w:lang w:eastAsia="zh-CN" w:bidi="ar"/>
              </w:rPr>
              <w:t>83</w:t>
            </w:r>
          </w:p>
        </w:tc>
        <w:tc>
          <w:tcPr>
            <w:tcW w:w="1293" w:type="dxa"/>
            <w:tcBorders>
              <w:top w:val="single" w:sz="8" w:space="0" w:color="AEAEAE"/>
              <w:left w:val="single" w:sz="8" w:space="0" w:color="E0E0E0"/>
              <w:bottom w:val="single" w:sz="8" w:space="0" w:color="AEAEAE"/>
              <w:right w:val="nil"/>
            </w:tcBorders>
            <w:shd w:val="clear" w:color="auto" w:fill="F9F9FB"/>
            <w:vAlign w:val="center"/>
          </w:tcPr>
          <w:p w14:paraId="188AD824" w14:textId="77777777" w:rsidR="009E45DF" w:rsidRDefault="009E45DF"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144</w:t>
            </w:r>
          </w:p>
        </w:tc>
      </w:tr>
      <w:tr w:rsidR="009E45DF" w14:paraId="3F0A3535" w14:textId="77777777" w:rsidTr="009E45DF">
        <w:trPr>
          <w:cantSplit/>
        </w:trPr>
        <w:tc>
          <w:tcPr>
            <w:tcW w:w="864" w:type="dxa"/>
            <w:vMerge/>
            <w:tcBorders>
              <w:top w:val="single" w:sz="8" w:space="0" w:color="152935"/>
              <w:left w:val="nil"/>
              <w:bottom w:val="nil"/>
              <w:right w:val="nil"/>
            </w:tcBorders>
            <w:shd w:val="clear" w:color="auto" w:fill="E0E0E0"/>
          </w:tcPr>
          <w:p w14:paraId="126C5EF9" w14:textId="77777777" w:rsidR="009E45DF" w:rsidRDefault="009E45DF" w:rsidP="000357E5">
            <w:pPr>
              <w:spacing w:line="240" w:lineRule="auto"/>
              <w:rPr>
                <w:rFonts w:ascii="Times New Roman" w:hAnsi="Times New Roman" w:cs="Times New Roman"/>
                <w:sz w:val="24"/>
                <w:szCs w:val="24"/>
              </w:rPr>
            </w:pPr>
          </w:p>
        </w:tc>
        <w:tc>
          <w:tcPr>
            <w:tcW w:w="1008" w:type="dxa"/>
            <w:vMerge/>
            <w:tcBorders>
              <w:top w:val="single" w:sz="8" w:space="0" w:color="AEAEAE"/>
              <w:left w:val="nil"/>
              <w:bottom w:val="nil"/>
              <w:right w:val="nil"/>
            </w:tcBorders>
            <w:shd w:val="clear" w:color="auto" w:fill="E0E0E0"/>
          </w:tcPr>
          <w:p w14:paraId="6284249C" w14:textId="77777777" w:rsidR="009E45DF" w:rsidRDefault="009E45DF" w:rsidP="000357E5">
            <w:pPr>
              <w:spacing w:line="240" w:lineRule="auto"/>
              <w:rPr>
                <w:rFonts w:ascii="Times New Roman" w:hAnsi="Times New Roman" w:cs="Times New Roman"/>
                <w:sz w:val="24"/>
                <w:szCs w:val="24"/>
              </w:rPr>
            </w:pPr>
          </w:p>
        </w:tc>
        <w:tc>
          <w:tcPr>
            <w:tcW w:w="1426" w:type="dxa"/>
            <w:tcBorders>
              <w:top w:val="single" w:sz="8" w:space="0" w:color="AEAEAE"/>
              <w:left w:val="nil"/>
              <w:bottom w:val="nil"/>
              <w:right w:val="nil"/>
            </w:tcBorders>
            <w:shd w:val="clear" w:color="auto" w:fill="E0E0E0"/>
          </w:tcPr>
          <w:p w14:paraId="027D70AF" w14:textId="77777777" w:rsidR="009E45DF" w:rsidRDefault="009E45DF" w:rsidP="000357E5">
            <w:pPr>
              <w:spacing w:line="240" w:lineRule="auto"/>
              <w:jc w:val="both"/>
              <w:rPr>
                <w:rFonts w:ascii="Times New Roman" w:hAnsi="Times New Roman" w:cs="Times New Roman"/>
                <w:sz w:val="20"/>
                <w:szCs w:val="20"/>
              </w:rPr>
            </w:pPr>
            <w:r>
              <w:rPr>
                <w:rFonts w:ascii="Times New Roman" w:eastAsia="Calibri" w:hAnsi="Times New Roman" w:cs="Times New Roman"/>
                <w:sz w:val="20"/>
                <w:szCs w:val="20"/>
                <w:lang w:eastAsia="zh-CN" w:bidi="ar"/>
              </w:rPr>
              <w:t>Expected Count</w:t>
            </w:r>
          </w:p>
        </w:tc>
        <w:tc>
          <w:tcPr>
            <w:tcW w:w="1728" w:type="dxa"/>
            <w:tcBorders>
              <w:top w:val="single" w:sz="8" w:space="0" w:color="AEAEAE"/>
              <w:left w:val="nil"/>
              <w:bottom w:val="nil"/>
              <w:right w:val="single" w:sz="8" w:space="0" w:color="E0E0E0"/>
            </w:tcBorders>
            <w:shd w:val="clear" w:color="auto" w:fill="F9F9FB"/>
          </w:tcPr>
          <w:p w14:paraId="21588E4B" w14:textId="77777777" w:rsidR="009E45DF" w:rsidRDefault="009E45DF" w:rsidP="000357E5">
            <w:pPr>
              <w:spacing w:line="240" w:lineRule="auto"/>
              <w:ind w:left="360" w:firstLine="360"/>
              <w:jc w:val="both"/>
              <w:rPr>
                <w:rFonts w:ascii="Times New Roman" w:hAnsi="Times New Roman" w:cs="Times New Roman"/>
                <w:sz w:val="20"/>
                <w:szCs w:val="20"/>
              </w:rPr>
            </w:pPr>
            <w:r>
              <w:rPr>
                <w:rFonts w:ascii="Times New Roman" w:eastAsia="Calibri" w:hAnsi="Times New Roman" w:cs="Times New Roman"/>
                <w:sz w:val="20"/>
                <w:szCs w:val="20"/>
                <w:lang w:eastAsia="zh-CN" w:bidi="ar"/>
              </w:rPr>
              <w:t>73.3</w:t>
            </w:r>
          </w:p>
        </w:tc>
        <w:tc>
          <w:tcPr>
            <w:tcW w:w="2083" w:type="dxa"/>
            <w:tcBorders>
              <w:top w:val="single" w:sz="8" w:space="0" w:color="AEAEAE"/>
              <w:left w:val="single" w:sz="8" w:space="0" w:color="E0E0E0"/>
              <w:bottom w:val="nil"/>
              <w:right w:val="single" w:sz="8" w:space="0" w:color="E0E0E0"/>
            </w:tcBorders>
            <w:shd w:val="clear" w:color="auto" w:fill="F9F9FB"/>
          </w:tcPr>
          <w:p w14:paraId="5D5786DF" w14:textId="77777777" w:rsidR="009E45DF" w:rsidRDefault="009E45DF" w:rsidP="000357E5">
            <w:pPr>
              <w:spacing w:line="240" w:lineRule="auto"/>
              <w:ind w:left="360" w:firstLine="360"/>
              <w:jc w:val="both"/>
              <w:rPr>
                <w:rFonts w:ascii="Times New Roman" w:hAnsi="Times New Roman" w:cs="Times New Roman"/>
                <w:sz w:val="20"/>
                <w:szCs w:val="20"/>
              </w:rPr>
            </w:pPr>
            <w:r>
              <w:rPr>
                <w:rFonts w:ascii="Times New Roman" w:eastAsia="Calibri" w:hAnsi="Times New Roman" w:cs="Times New Roman"/>
                <w:sz w:val="20"/>
                <w:szCs w:val="20"/>
                <w:lang w:eastAsia="zh-CN" w:bidi="ar"/>
              </w:rPr>
              <w:t>70.7</w:t>
            </w:r>
          </w:p>
        </w:tc>
        <w:tc>
          <w:tcPr>
            <w:tcW w:w="1293" w:type="dxa"/>
            <w:tcBorders>
              <w:top w:val="single" w:sz="8" w:space="0" w:color="AEAEAE"/>
              <w:left w:val="single" w:sz="8" w:space="0" w:color="E0E0E0"/>
              <w:bottom w:val="nil"/>
              <w:right w:val="nil"/>
            </w:tcBorders>
            <w:shd w:val="clear" w:color="auto" w:fill="F9F9FB"/>
            <w:vAlign w:val="center"/>
          </w:tcPr>
          <w:p w14:paraId="01DE0FA1" w14:textId="77777777" w:rsidR="009E45DF" w:rsidRDefault="009E45DF"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144.0</w:t>
            </w:r>
          </w:p>
        </w:tc>
      </w:tr>
      <w:tr w:rsidR="009E45DF" w14:paraId="114D5E2C" w14:textId="77777777" w:rsidTr="009E45DF">
        <w:trPr>
          <w:cantSplit/>
        </w:trPr>
        <w:tc>
          <w:tcPr>
            <w:tcW w:w="864" w:type="dxa"/>
            <w:vMerge/>
            <w:tcBorders>
              <w:top w:val="single" w:sz="8" w:space="0" w:color="152935"/>
              <w:left w:val="nil"/>
              <w:bottom w:val="nil"/>
              <w:right w:val="nil"/>
            </w:tcBorders>
            <w:shd w:val="clear" w:color="auto" w:fill="E0E0E0"/>
          </w:tcPr>
          <w:p w14:paraId="05A8020F" w14:textId="77777777" w:rsidR="009E45DF" w:rsidRDefault="009E45DF" w:rsidP="000357E5">
            <w:pPr>
              <w:spacing w:line="240" w:lineRule="auto"/>
              <w:rPr>
                <w:rFonts w:ascii="Times New Roman" w:hAnsi="Times New Roman" w:cs="Times New Roman"/>
                <w:sz w:val="24"/>
                <w:szCs w:val="24"/>
              </w:rPr>
            </w:pPr>
          </w:p>
        </w:tc>
        <w:tc>
          <w:tcPr>
            <w:tcW w:w="1008" w:type="dxa"/>
            <w:vMerge w:val="restart"/>
            <w:tcBorders>
              <w:top w:val="single" w:sz="8" w:space="0" w:color="AEAEAE"/>
              <w:left w:val="nil"/>
              <w:bottom w:val="nil"/>
              <w:right w:val="nil"/>
            </w:tcBorders>
            <w:shd w:val="clear" w:color="auto" w:fill="E0E0E0"/>
          </w:tcPr>
          <w:p w14:paraId="1963AEBA" w14:textId="77777777" w:rsidR="009E45DF" w:rsidRDefault="009E45DF" w:rsidP="000357E5">
            <w:pPr>
              <w:spacing w:line="240" w:lineRule="auto"/>
              <w:jc w:val="both"/>
              <w:rPr>
                <w:rFonts w:ascii="Times New Roman" w:hAnsi="Times New Roman" w:cs="Times New Roman"/>
                <w:sz w:val="20"/>
                <w:szCs w:val="20"/>
              </w:rPr>
            </w:pPr>
            <w:r>
              <w:rPr>
                <w:rFonts w:ascii="Times New Roman" w:eastAsia="Calibri" w:hAnsi="Times New Roman" w:cs="Times New Roman"/>
                <w:sz w:val="20"/>
                <w:szCs w:val="20"/>
                <w:lang w:eastAsia="zh-CN" w:bidi="ar"/>
              </w:rPr>
              <w:t>SANGAT TINGGI</w:t>
            </w:r>
          </w:p>
        </w:tc>
        <w:tc>
          <w:tcPr>
            <w:tcW w:w="1426" w:type="dxa"/>
            <w:tcBorders>
              <w:top w:val="single" w:sz="8" w:space="0" w:color="AEAEAE"/>
              <w:left w:val="nil"/>
              <w:bottom w:val="single" w:sz="8" w:space="0" w:color="AEAEAE"/>
              <w:right w:val="nil"/>
            </w:tcBorders>
            <w:shd w:val="clear" w:color="auto" w:fill="E0E0E0"/>
          </w:tcPr>
          <w:p w14:paraId="2032CEAB" w14:textId="77777777" w:rsidR="009E45DF" w:rsidRDefault="009E45DF" w:rsidP="000357E5">
            <w:pPr>
              <w:spacing w:line="240" w:lineRule="auto"/>
              <w:jc w:val="both"/>
              <w:rPr>
                <w:rFonts w:ascii="Times New Roman" w:hAnsi="Times New Roman" w:cs="Times New Roman"/>
                <w:sz w:val="20"/>
                <w:szCs w:val="20"/>
              </w:rPr>
            </w:pPr>
            <w:r>
              <w:rPr>
                <w:rFonts w:ascii="Times New Roman" w:eastAsia="Calibri" w:hAnsi="Times New Roman" w:cs="Times New Roman"/>
                <w:sz w:val="20"/>
                <w:szCs w:val="20"/>
                <w:lang w:eastAsia="zh-CN" w:bidi="ar"/>
              </w:rPr>
              <w:t>Count</w:t>
            </w:r>
          </w:p>
        </w:tc>
        <w:tc>
          <w:tcPr>
            <w:tcW w:w="1728" w:type="dxa"/>
            <w:tcBorders>
              <w:top w:val="single" w:sz="8" w:space="0" w:color="AEAEAE"/>
              <w:left w:val="nil"/>
              <w:bottom w:val="single" w:sz="8" w:space="0" w:color="AEAEAE"/>
              <w:right w:val="single" w:sz="8" w:space="0" w:color="E0E0E0"/>
            </w:tcBorders>
            <w:shd w:val="clear" w:color="auto" w:fill="F9F9FB"/>
          </w:tcPr>
          <w:p w14:paraId="582F3955" w14:textId="77777777" w:rsidR="009E45DF" w:rsidRDefault="009E45DF" w:rsidP="000357E5">
            <w:pPr>
              <w:spacing w:line="240" w:lineRule="auto"/>
              <w:ind w:left="360" w:firstLine="360"/>
              <w:jc w:val="both"/>
              <w:rPr>
                <w:rFonts w:ascii="Times New Roman" w:hAnsi="Times New Roman" w:cs="Times New Roman"/>
                <w:sz w:val="20"/>
                <w:szCs w:val="20"/>
              </w:rPr>
            </w:pPr>
            <w:r>
              <w:rPr>
                <w:rFonts w:ascii="Times New Roman" w:eastAsia="Calibri" w:hAnsi="Times New Roman" w:cs="Times New Roman"/>
                <w:sz w:val="20"/>
                <w:szCs w:val="20"/>
                <w:lang w:eastAsia="zh-CN" w:bidi="ar"/>
              </w:rPr>
              <w:t>2</w:t>
            </w:r>
          </w:p>
        </w:tc>
        <w:tc>
          <w:tcPr>
            <w:tcW w:w="2083" w:type="dxa"/>
            <w:tcBorders>
              <w:top w:val="single" w:sz="8" w:space="0" w:color="AEAEAE"/>
              <w:left w:val="single" w:sz="8" w:space="0" w:color="E0E0E0"/>
              <w:bottom w:val="single" w:sz="8" w:space="0" w:color="AEAEAE"/>
              <w:right w:val="single" w:sz="8" w:space="0" w:color="E0E0E0"/>
            </w:tcBorders>
            <w:shd w:val="clear" w:color="auto" w:fill="F9F9FB"/>
          </w:tcPr>
          <w:p w14:paraId="26B74919" w14:textId="77777777" w:rsidR="009E45DF" w:rsidRDefault="009E45DF" w:rsidP="000357E5">
            <w:pPr>
              <w:spacing w:line="240" w:lineRule="auto"/>
              <w:ind w:left="360" w:firstLine="360"/>
              <w:jc w:val="both"/>
              <w:rPr>
                <w:rFonts w:ascii="Times New Roman" w:hAnsi="Times New Roman" w:cs="Times New Roman"/>
                <w:sz w:val="20"/>
                <w:szCs w:val="20"/>
              </w:rPr>
            </w:pPr>
            <w:r>
              <w:rPr>
                <w:rFonts w:ascii="Times New Roman" w:eastAsia="Calibri" w:hAnsi="Times New Roman" w:cs="Times New Roman"/>
                <w:sz w:val="20"/>
                <w:szCs w:val="20"/>
                <w:lang w:eastAsia="zh-CN" w:bidi="ar"/>
              </w:rPr>
              <w:t>4</w:t>
            </w:r>
          </w:p>
        </w:tc>
        <w:tc>
          <w:tcPr>
            <w:tcW w:w="1293" w:type="dxa"/>
            <w:tcBorders>
              <w:top w:val="single" w:sz="8" w:space="0" w:color="AEAEAE"/>
              <w:left w:val="single" w:sz="8" w:space="0" w:color="E0E0E0"/>
              <w:bottom w:val="single" w:sz="8" w:space="0" w:color="AEAEAE"/>
              <w:right w:val="nil"/>
            </w:tcBorders>
            <w:shd w:val="clear" w:color="auto" w:fill="F9F9FB"/>
            <w:vAlign w:val="center"/>
          </w:tcPr>
          <w:p w14:paraId="607C080A" w14:textId="77777777" w:rsidR="009E45DF" w:rsidRDefault="009E45DF"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6</w:t>
            </w:r>
          </w:p>
        </w:tc>
      </w:tr>
      <w:tr w:rsidR="009E45DF" w14:paraId="066E98E2" w14:textId="77777777" w:rsidTr="009E45DF">
        <w:trPr>
          <w:cantSplit/>
        </w:trPr>
        <w:tc>
          <w:tcPr>
            <w:tcW w:w="864" w:type="dxa"/>
            <w:vMerge/>
            <w:tcBorders>
              <w:top w:val="single" w:sz="8" w:space="0" w:color="152935"/>
              <w:left w:val="nil"/>
              <w:bottom w:val="single" w:sz="4" w:space="0" w:color="auto"/>
              <w:right w:val="nil"/>
            </w:tcBorders>
            <w:shd w:val="clear" w:color="auto" w:fill="E0E0E0"/>
          </w:tcPr>
          <w:p w14:paraId="60227F18" w14:textId="77777777" w:rsidR="009E45DF" w:rsidRDefault="009E45DF" w:rsidP="000357E5">
            <w:pPr>
              <w:spacing w:line="240" w:lineRule="auto"/>
              <w:rPr>
                <w:rFonts w:ascii="Times New Roman" w:hAnsi="Times New Roman" w:cs="Times New Roman"/>
                <w:sz w:val="24"/>
                <w:szCs w:val="24"/>
              </w:rPr>
            </w:pPr>
          </w:p>
        </w:tc>
        <w:tc>
          <w:tcPr>
            <w:tcW w:w="1008" w:type="dxa"/>
            <w:vMerge/>
            <w:tcBorders>
              <w:top w:val="single" w:sz="8" w:space="0" w:color="AEAEAE"/>
              <w:left w:val="nil"/>
              <w:bottom w:val="single" w:sz="4" w:space="0" w:color="auto"/>
              <w:right w:val="nil"/>
            </w:tcBorders>
            <w:shd w:val="clear" w:color="auto" w:fill="E0E0E0"/>
          </w:tcPr>
          <w:p w14:paraId="2672B601" w14:textId="77777777" w:rsidR="009E45DF" w:rsidRDefault="009E45DF" w:rsidP="000357E5">
            <w:pPr>
              <w:spacing w:line="240" w:lineRule="auto"/>
              <w:rPr>
                <w:rFonts w:ascii="Times New Roman" w:hAnsi="Times New Roman" w:cs="Times New Roman"/>
                <w:sz w:val="24"/>
                <w:szCs w:val="24"/>
              </w:rPr>
            </w:pPr>
          </w:p>
        </w:tc>
        <w:tc>
          <w:tcPr>
            <w:tcW w:w="1426" w:type="dxa"/>
            <w:tcBorders>
              <w:top w:val="single" w:sz="8" w:space="0" w:color="AEAEAE"/>
              <w:left w:val="nil"/>
              <w:bottom w:val="single" w:sz="4" w:space="0" w:color="auto"/>
              <w:right w:val="nil"/>
            </w:tcBorders>
            <w:shd w:val="clear" w:color="auto" w:fill="E0E0E0"/>
          </w:tcPr>
          <w:p w14:paraId="19BD08A0" w14:textId="77777777" w:rsidR="009E45DF" w:rsidRDefault="009E45DF" w:rsidP="000357E5">
            <w:pPr>
              <w:spacing w:line="240" w:lineRule="auto"/>
              <w:jc w:val="both"/>
              <w:rPr>
                <w:rFonts w:ascii="Times New Roman" w:hAnsi="Times New Roman" w:cs="Times New Roman"/>
                <w:sz w:val="20"/>
                <w:szCs w:val="20"/>
              </w:rPr>
            </w:pPr>
            <w:r>
              <w:rPr>
                <w:rFonts w:ascii="Times New Roman" w:eastAsia="Calibri" w:hAnsi="Times New Roman" w:cs="Times New Roman"/>
                <w:sz w:val="20"/>
                <w:szCs w:val="20"/>
                <w:lang w:eastAsia="zh-CN" w:bidi="ar"/>
              </w:rPr>
              <w:t>Expected Count</w:t>
            </w:r>
          </w:p>
        </w:tc>
        <w:tc>
          <w:tcPr>
            <w:tcW w:w="1728" w:type="dxa"/>
            <w:tcBorders>
              <w:top w:val="single" w:sz="8" w:space="0" w:color="AEAEAE"/>
              <w:left w:val="nil"/>
              <w:bottom w:val="single" w:sz="4" w:space="0" w:color="auto"/>
              <w:right w:val="single" w:sz="8" w:space="0" w:color="E0E0E0"/>
            </w:tcBorders>
            <w:shd w:val="clear" w:color="auto" w:fill="F9F9FB"/>
          </w:tcPr>
          <w:p w14:paraId="0400A7D0" w14:textId="77777777" w:rsidR="009E45DF" w:rsidRDefault="009E45DF" w:rsidP="000357E5">
            <w:pPr>
              <w:spacing w:line="240" w:lineRule="auto"/>
              <w:ind w:left="360" w:firstLine="360"/>
              <w:jc w:val="both"/>
              <w:rPr>
                <w:rFonts w:ascii="Times New Roman" w:hAnsi="Times New Roman" w:cs="Times New Roman"/>
                <w:sz w:val="20"/>
                <w:szCs w:val="20"/>
              </w:rPr>
            </w:pPr>
            <w:r>
              <w:rPr>
                <w:rFonts w:ascii="Times New Roman" w:eastAsia="Calibri" w:hAnsi="Times New Roman" w:cs="Times New Roman"/>
                <w:sz w:val="20"/>
                <w:szCs w:val="20"/>
                <w:lang w:eastAsia="zh-CN" w:bidi="ar"/>
              </w:rPr>
              <w:t>3.1</w:t>
            </w:r>
          </w:p>
        </w:tc>
        <w:tc>
          <w:tcPr>
            <w:tcW w:w="2083" w:type="dxa"/>
            <w:tcBorders>
              <w:top w:val="single" w:sz="8" w:space="0" w:color="AEAEAE"/>
              <w:left w:val="single" w:sz="8" w:space="0" w:color="E0E0E0"/>
              <w:bottom w:val="single" w:sz="4" w:space="0" w:color="auto"/>
              <w:right w:val="single" w:sz="8" w:space="0" w:color="E0E0E0"/>
            </w:tcBorders>
            <w:shd w:val="clear" w:color="auto" w:fill="F9F9FB"/>
          </w:tcPr>
          <w:p w14:paraId="28328731" w14:textId="77777777" w:rsidR="009E45DF" w:rsidRDefault="009E45DF" w:rsidP="000357E5">
            <w:pPr>
              <w:spacing w:line="240" w:lineRule="auto"/>
              <w:ind w:left="360" w:firstLine="360"/>
              <w:jc w:val="both"/>
              <w:rPr>
                <w:rFonts w:ascii="Times New Roman" w:hAnsi="Times New Roman" w:cs="Times New Roman"/>
                <w:sz w:val="20"/>
                <w:szCs w:val="20"/>
              </w:rPr>
            </w:pPr>
            <w:r>
              <w:rPr>
                <w:rFonts w:ascii="Times New Roman" w:eastAsia="Calibri" w:hAnsi="Times New Roman" w:cs="Times New Roman"/>
                <w:sz w:val="20"/>
                <w:szCs w:val="20"/>
                <w:lang w:eastAsia="zh-CN" w:bidi="ar"/>
              </w:rPr>
              <w:t>2.9</w:t>
            </w:r>
          </w:p>
        </w:tc>
        <w:tc>
          <w:tcPr>
            <w:tcW w:w="1293" w:type="dxa"/>
            <w:tcBorders>
              <w:top w:val="single" w:sz="8" w:space="0" w:color="AEAEAE"/>
              <w:left w:val="single" w:sz="8" w:space="0" w:color="E0E0E0"/>
              <w:bottom w:val="single" w:sz="4" w:space="0" w:color="auto"/>
              <w:right w:val="nil"/>
            </w:tcBorders>
            <w:shd w:val="clear" w:color="auto" w:fill="F9F9FB"/>
            <w:vAlign w:val="center"/>
          </w:tcPr>
          <w:p w14:paraId="35793838" w14:textId="77777777" w:rsidR="009E45DF" w:rsidRDefault="009E45DF"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6.0</w:t>
            </w:r>
          </w:p>
        </w:tc>
      </w:tr>
      <w:tr w:rsidR="009E45DF" w14:paraId="71B3B49B" w14:textId="77777777" w:rsidTr="009E45DF">
        <w:trPr>
          <w:cantSplit/>
        </w:trPr>
        <w:tc>
          <w:tcPr>
            <w:tcW w:w="1872" w:type="dxa"/>
            <w:gridSpan w:val="2"/>
            <w:vMerge w:val="restart"/>
            <w:tcBorders>
              <w:top w:val="single" w:sz="4" w:space="0" w:color="auto"/>
              <w:left w:val="nil"/>
              <w:bottom w:val="single" w:sz="8" w:space="0" w:color="152935"/>
              <w:right w:val="nil"/>
            </w:tcBorders>
            <w:shd w:val="clear" w:color="auto" w:fill="E0E0E0"/>
          </w:tcPr>
          <w:p w14:paraId="5BEBD617" w14:textId="77777777" w:rsidR="009E45DF" w:rsidRDefault="009E45DF" w:rsidP="000357E5">
            <w:pPr>
              <w:spacing w:line="240" w:lineRule="auto"/>
              <w:ind w:left="360" w:firstLine="360"/>
              <w:jc w:val="both"/>
              <w:rPr>
                <w:rFonts w:ascii="Times New Roman" w:hAnsi="Times New Roman" w:cs="Times New Roman"/>
                <w:sz w:val="20"/>
                <w:szCs w:val="20"/>
              </w:rPr>
            </w:pPr>
            <w:r>
              <w:rPr>
                <w:rFonts w:ascii="Times New Roman" w:eastAsia="Calibri" w:hAnsi="Times New Roman" w:cs="Times New Roman"/>
                <w:sz w:val="20"/>
                <w:szCs w:val="20"/>
                <w:lang w:eastAsia="zh-CN" w:bidi="ar"/>
              </w:rPr>
              <w:t>Total</w:t>
            </w:r>
          </w:p>
        </w:tc>
        <w:tc>
          <w:tcPr>
            <w:tcW w:w="1426" w:type="dxa"/>
            <w:tcBorders>
              <w:top w:val="single" w:sz="4" w:space="0" w:color="auto"/>
              <w:left w:val="nil"/>
              <w:bottom w:val="single" w:sz="8" w:space="0" w:color="AEAEAE"/>
              <w:right w:val="nil"/>
            </w:tcBorders>
            <w:shd w:val="clear" w:color="auto" w:fill="E0E0E0"/>
          </w:tcPr>
          <w:p w14:paraId="01810ED8" w14:textId="77777777" w:rsidR="009E45DF" w:rsidRDefault="009E45DF" w:rsidP="000357E5">
            <w:pPr>
              <w:spacing w:line="240" w:lineRule="auto"/>
              <w:jc w:val="both"/>
              <w:rPr>
                <w:rFonts w:ascii="Times New Roman" w:hAnsi="Times New Roman" w:cs="Times New Roman"/>
                <w:sz w:val="20"/>
                <w:szCs w:val="20"/>
              </w:rPr>
            </w:pPr>
            <w:r>
              <w:rPr>
                <w:rFonts w:ascii="Times New Roman" w:eastAsia="Calibri" w:hAnsi="Times New Roman" w:cs="Times New Roman"/>
                <w:sz w:val="20"/>
                <w:szCs w:val="20"/>
                <w:lang w:eastAsia="zh-CN" w:bidi="ar"/>
              </w:rPr>
              <w:t>Count</w:t>
            </w:r>
          </w:p>
        </w:tc>
        <w:tc>
          <w:tcPr>
            <w:tcW w:w="1728" w:type="dxa"/>
            <w:tcBorders>
              <w:top w:val="single" w:sz="4" w:space="0" w:color="auto"/>
              <w:left w:val="nil"/>
              <w:bottom w:val="single" w:sz="8" w:space="0" w:color="AEAEAE"/>
              <w:right w:val="single" w:sz="8" w:space="0" w:color="E0E0E0"/>
            </w:tcBorders>
            <w:shd w:val="clear" w:color="auto" w:fill="F9F9FB"/>
          </w:tcPr>
          <w:p w14:paraId="4F2329D1" w14:textId="77777777" w:rsidR="009E45DF" w:rsidRDefault="009E45DF" w:rsidP="000357E5">
            <w:pPr>
              <w:spacing w:line="240" w:lineRule="auto"/>
              <w:ind w:left="360" w:firstLine="360"/>
              <w:jc w:val="both"/>
              <w:rPr>
                <w:rFonts w:ascii="Times New Roman" w:hAnsi="Times New Roman" w:cs="Times New Roman"/>
                <w:sz w:val="20"/>
                <w:szCs w:val="20"/>
              </w:rPr>
            </w:pPr>
            <w:r>
              <w:rPr>
                <w:rFonts w:ascii="Times New Roman" w:eastAsia="Calibri" w:hAnsi="Times New Roman" w:cs="Times New Roman"/>
                <w:sz w:val="20"/>
                <w:szCs w:val="20"/>
                <w:lang w:eastAsia="zh-CN" w:bidi="ar"/>
              </w:rPr>
              <w:t>137</w:t>
            </w:r>
          </w:p>
        </w:tc>
        <w:tc>
          <w:tcPr>
            <w:tcW w:w="2083" w:type="dxa"/>
            <w:tcBorders>
              <w:top w:val="single" w:sz="4" w:space="0" w:color="auto"/>
              <w:left w:val="single" w:sz="8" w:space="0" w:color="E0E0E0"/>
              <w:bottom w:val="single" w:sz="8" w:space="0" w:color="AEAEAE"/>
              <w:right w:val="single" w:sz="8" w:space="0" w:color="E0E0E0"/>
            </w:tcBorders>
            <w:shd w:val="clear" w:color="auto" w:fill="F9F9FB"/>
          </w:tcPr>
          <w:p w14:paraId="13081D5B" w14:textId="77777777" w:rsidR="009E45DF" w:rsidRDefault="009E45DF" w:rsidP="000357E5">
            <w:pPr>
              <w:spacing w:line="240" w:lineRule="auto"/>
              <w:ind w:left="360" w:firstLine="360"/>
              <w:jc w:val="both"/>
              <w:rPr>
                <w:rFonts w:ascii="Times New Roman" w:hAnsi="Times New Roman" w:cs="Times New Roman"/>
                <w:sz w:val="20"/>
                <w:szCs w:val="20"/>
              </w:rPr>
            </w:pPr>
            <w:r>
              <w:rPr>
                <w:rFonts w:ascii="Times New Roman" w:eastAsia="Calibri" w:hAnsi="Times New Roman" w:cs="Times New Roman"/>
                <w:sz w:val="20"/>
                <w:szCs w:val="20"/>
                <w:lang w:eastAsia="zh-CN" w:bidi="ar"/>
              </w:rPr>
              <w:t>132</w:t>
            </w:r>
          </w:p>
        </w:tc>
        <w:tc>
          <w:tcPr>
            <w:tcW w:w="1293" w:type="dxa"/>
            <w:tcBorders>
              <w:top w:val="single" w:sz="4" w:space="0" w:color="auto"/>
              <w:left w:val="single" w:sz="8" w:space="0" w:color="E0E0E0"/>
              <w:bottom w:val="single" w:sz="8" w:space="0" w:color="AEAEAE"/>
              <w:right w:val="nil"/>
            </w:tcBorders>
            <w:shd w:val="clear" w:color="auto" w:fill="F9F9FB"/>
            <w:vAlign w:val="center"/>
          </w:tcPr>
          <w:p w14:paraId="395AF69D" w14:textId="77777777" w:rsidR="009E45DF" w:rsidRDefault="009E45DF"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269</w:t>
            </w:r>
          </w:p>
        </w:tc>
      </w:tr>
      <w:tr w:rsidR="009E45DF" w14:paraId="245CAE7B" w14:textId="77777777" w:rsidTr="009E45DF">
        <w:trPr>
          <w:cantSplit/>
        </w:trPr>
        <w:tc>
          <w:tcPr>
            <w:tcW w:w="1872" w:type="dxa"/>
            <w:gridSpan w:val="2"/>
            <w:vMerge/>
            <w:tcBorders>
              <w:top w:val="single" w:sz="8" w:space="0" w:color="AEAEAE"/>
              <w:left w:val="nil"/>
              <w:bottom w:val="single" w:sz="4" w:space="0" w:color="auto"/>
              <w:right w:val="nil"/>
            </w:tcBorders>
            <w:shd w:val="clear" w:color="auto" w:fill="E0E0E0"/>
          </w:tcPr>
          <w:p w14:paraId="16249AC4" w14:textId="77777777" w:rsidR="009E45DF" w:rsidRDefault="009E45DF" w:rsidP="000357E5">
            <w:pPr>
              <w:spacing w:line="240" w:lineRule="auto"/>
              <w:rPr>
                <w:rFonts w:ascii="Times New Roman" w:hAnsi="Times New Roman" w:cs="Times New Roman"/>
                <w:sz w:val="24"/>
                <w:szCs w:val="24"/>
              </w:rPr>
            </w:pPr>
          </w:p>
        </w:tc>
        <w:tc>
          <w:tcPr>
            <w:tcW w:w="1426" w:type="dxa"/>
            <w:tcBorders>
              <w:top w:val="single" w:sz="8" w:space="0" w:color="AEAEAE"/>
              <w:left w:val="nil"/>
              <w:bottom w:val="single" w:sz="4" w:space="0" w:color="auto"/>
              <w:right w:val="nil"/>
            </w:tcBorders>
            <w:shd w:val="clear" w:color="auto" w:fill="E0E0E0"/>
          </w:tcPr>
          <w:p w14:paraId="15521FCE" w14:textId="77777777" w:rsidR="009E45DF" w:rsidRDefault="009E45DF" w:rsidP="000357E5">
            <w:pPr>
              <w:spacing w:line="240" w:lineRule="auto"/>
              <w:jc w:val="both"/>
              <w:rPr>
                <w:rFonts w:ascii="Times New Roman" w:hAnsi="Times New Roman" w:cs="Times New Roman"/>
                <w:sz w:val="20"/>
                <w:szCs w:val="20"/>
              </w:rPr>
            </w:pPr>
            <w:r>
              <w:rPr>
                <w:rFonts w:ascii="Times New Roman" w:eastAsia="Calibri" w:hAnsi="Times New Roman" w:cs="Times New Roman"/>
                <w:sz w:val="20"/>
                <w:szCs w:val="20"/>
                <w:lang w:eastAsia="zh-CN" w:bidi="ar"/>
              </w:rPr>
              <w:t>Expected Count</w:t>
            </w:r>
          </w:p>
        </w:tc>
        <w:tc>
          <w:tcPr>
            <w:tcW w:w="1728" w:type="dxa"/>
            <w:tcBorders>
              <w:top w:val="single" w:sz="8" w:space="0" w:color="AEAEAE"/>
              <w:left w:val="nil"/>
              <w:bottom w:val="single" w:sz="4" w:space="0" w:color="auto"/>
              <w:right w:val="single" w:sz="8" w:space="0" w:color="E0E0E0"/>
            </w:tcBorders>
            <w:shd w:val="clear" w:color="auto" w:fill="F9F9FB"/>
          </w:tcPr>
          <w:p w14:paraId="0A9AEA12" w14:textId="77777777" w:rsidR="009E45DF" w:rsidRDefault="009E45DF" w:rsidP="000357E5">
            <w:pPr>
              <w:spacing w:line="240" w:lineRule="auto"/>
              <w:ind w:left="360" w:firstLine="360"/>
              <w:jc w:val="both"/>
              <w:rPr>
                <w:rFonts w:ascii="Times New Roman" w:hAnsi="Times New Roman" w:cs="Times New Roman"/>
                <w:sz w:val="20"/>
                <w:szCs w:val="20"/>
              </w:rPr>
            </w:pPr>
            <w:r>
              <w:rPr>
                <w:rFonts w:ascii="Times New Roman" w:eastAsia="Calibri" w:hAnsi="Times New Roman" w:cs="Times New Roman"/>
                <w:sz w:val="20"/>
                <w:szCs w:val="20"/>
                <w:lang w:eastAsia="zh-CN" w:bidi="ar"/>
              </w:rPr>
              <w:t>137.0</w:t>
            </w:r>
          </w:p>
        </w:tc>
        <w:tc>
          <w:tcPr>
            <w:tcW w:w="2083" w:type="dxa"/>
            <w:tcBorders>
              <w:top w:val="single" w:sz="8" w:space="0" w:color="AEAEAE"/>
              <w:left w:val="single" w:sz="8" w:space="0" w:color="E0E0E0"/>
              <w:bottom w:val="single" w:sz="4" w:space="0" w:color="auto"/>
              <w:right w:val="single" w:sz="8" w:space="0" w:color="E0E0E0"/>
            </w:tcBorders>
            <w:shd w:val="clear" w:color="auto" w:fill="F9F9FB"/>
          </w:tcPr>
          <w:p w14:paraId="74126BE9" w14:textId="77777777" w:rsidR="009E45DF" w:rsidRDefault="009E45DF" w:rsidP="000357E5">
            <w:pPr>
              <w:spacing w:line="240" w:lineRule="auto"/>
              <w:ind w:left="360" w:firstLine="360"/>
              <w:jc w:val="both"/>
              <w:rPr>
                <w:rFonts w:ascii="Times New Roman" w:hAnsi="Times New Roman" w:cs="Times New Roman"/>
                <w:sz w:val="20"/>
                <w:szCs w:val="20"/>
              </w:rPr>
            </w:pPr>
            <w:r>
              <w:rPr>
                <w:rFonts w:ascii="Times New Roman" w:eastAsia="Calibri" w:hAnsi="Times New Roman" w:cs="Times New Roman"/>
                <w:sz w:val="20"/>
                <w:szCs w:val="20"/>
                <w:lang w:eastAsia="zh-CN" w:bidi="ar"/>
              </w:rPr>
              <w:t>132.0</w:t>
            </w:r>
          </w:p>
        </w:tc>
        <w:tc>
          <w:tcPr>
            <w:tcW w:w="1293" w:type="dxa"/>
            <w:tcBorders>
              <w:top w:val="single" w:sz="8" w:space="0" w:color="AEAEAE"/>
              <w:left w:val="single" w:sz="8" w:space="0" w:color="E0E0E0"/>
              <w:bottom w:val="single" w:sz="4" w:space="0" w:color="auto"/>
              <w:right w:val="nil"/>
            </w:tcBorders>
            <w:shd w:val="clear" w:color="auto" w:fill="F9F9FB"/>
            <w:vAlign w:val="center"/>
          </w:tcPr>
          <w:p w14:paraId="01C2AC67" w14:textId="77777777" w:rsidR="009E45DF" w:rsidRDefault="009E45DF" w:rsidP="000357E5">
            <w:pPr>
              <w:spacing w:line="240" w:lineRule="auto"/>
              <w:jc w:val="center"/>
              <w:rPr>
                <w:rFonts w:ascii="Times New Roman" w:hAnsi="Times New Roman" w:cs="Times New Roman"/>
                <w:sz w:val="20"/>
                <w:szCs w:val="20"/>
              </w:rPr>
            </w:pPr>
            <w:r>
              <w:rPr>
                <w:rFonts w:ascii="Times New Roman" w:eastAsia="Calibri" w:hAnsi="Times New Roman" w:cs="Times New Roman"/>
                <w:sz w:val="20"/>
                <w:szCs w:val="20"/>
                <w:lang w:eastAsia="zh-CN" w:bidi="ar"/>
              </w:rPr>
              <w:t>269.0</w:t>
            </w:r>
          </w:p>
        </w:tc>
      </w:tr>
    </w:tbl>
    <w:p w14:paraId="129E6DF8" w14:textId="77777777" w:rsidR="009E45DF" w:rsidRDefault="009E45DF" w:rsidP="009E45DF">
      <w:pPr>
        <w:spacing w:after="0" w:line="240" w:lineRule="auto"/>
        <w:ind w:left="360" w:firstLine="360"/>
        <w:jc w:val="both"/>
        <w:rPr>
          <w:rFonts w:ascii="Times New Roman" w:hAnsi="Times New Roman" w:cs="Times New Roman"/>
        </w:rPr>
      </w:pPr>
    </w:p>
    <w:p w14:paraId="62ED7FEF" w14:textId="6F28D0C4" w:rsidR="009E45DF" w:rsidRDefault="009E45DF" w:rsidP="009E45DF">
      <w:pPr>
        <w:spacing w:after="0" w:line="240" w:lineRule="auto"/>
        <w:ind w:left="360" w:firstLine="360"/>
        <w:jc w:val="both"/>
        <w:rPr>
          <w:rFonts w:ascii="Times New Roman" w:eastAsia="Calibri" w:hAnsi="Times New Roman" w:cs="Times New Roman"/>
          <w:kern w:val="2"/>
          <w:sz w:val="24"/>
          <w:szCs w:val="24"/>
          <w:lang w:eastAsia="zh-CN" w:bidi="ar"/>
        </w:rPr>
      </w:pPr>
      <w:proofErr w:type="spellStart"/>
      <w:r>
        <w:rPr>
          <w:rFonts w:ascii="Times New Roman" w:eastAsia="Calibri" w:hAnsi="Times New Roman" w:cs="Times New Roman"/>
          <w:kern w:val="2"/>
          <w:sz w:val="24"/>
          <w:szCs w:val="24"/>
          <w:lang w:eastAsia="zh-CN" w:bidi="ar"/>
        </w:rPr>
        <w:lastRenderedPageBreak/>
        <w:t>Berdasarkan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tabel</w:t>
      </w:r>
      <w:proofErr w:type="spellEnd"/>
      <w:r>
        <w:rPr>
          <w:rFonts w:ascii="Times New Roman" w:eastAsia="Calibri" w:hAnsi="Times New Roman" w:cs="Times New Roman"/>
          <w:kern w:val="2"/>
          <w:sz w:val="24"/>
          <w:szCs w:val="24"/>
          <w:lang w:eastAsia="zh-CN" w:bidi="ar"/>
        </w:rPr>
        <w:t xml:space="preserve"> 3.4 </w:t>
      </w:r>
      <w:proofErr w:type="spellStart"/>
      <w:r>
        <w:rPr>
          <w:rFonts w:ascii="Times New Roman" w:eastAsia="Calibri" w:hAnsi="Times New Roman" w:cs="Times New Roman"/>
          <w:kern w:val="2"/>
          <w:sz w:val="24"/>
          <w:szCs w:val="24"/>
          <w:lang w:eastAsia="zh-CN" w:bidi="ar"/>
        </w:rPr>
        <w:t>diketahui</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bahwa</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frekuensi</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penggunaan</w:t>
      </w:r>
      <w:proofErr w:type="spellEnd"/>
      <w:r>
        <w:rPr>
          <w:rFonts w:ascii="Times New Roman" w:eastAsia="Calibri" w:hAnsi="Times New Roman" w:cs="Times New Roman"/>
          <w:kern w:val="2"/>
          <w:sz w:val="24"/>
          <w:szCs w:val="24"/>
          <w:lang w:eastAsia="zh-CN" w:bidi="ar"/>
        </w:rPr>
        <w:t xml:space="preserve"> media </w:t>
      </w:r>
      <w:proofErr w:type="spellStart"/>
      <w:r>
        <w:rPr>
          <w:rFonts w:ascii="Times New Roman" w:eastAsia="Calibri" w:hAnsi="Times New Roman" w:cs="Times New Roman"/>
          <w:kern w:val="2"/>
          <w:sz w:val="24"/>
          <w:szCs w:val="24"/>
          <w:lang w:eastAsia="zh-CN" w:bidi="ar"/>
        </w:rPr>
        <w:t>sosial</w:t>
      </w:r>
      <w:proofErr w:type="spellEnd"/>
      <w:r>
        <w:rPr>
          <w:rFonts w:ascii="Times New Roman" w:eastAsia="Calibri" w:hAnsi="Times New Roman" w:cs="Times New Roman"/>
          <w:kern w:val="2"/>
          <w:sz w:val="24"/>
          <w:szCs w:val="24"/>
          <w:lang w:eastAsia="zh-CN" w:bidi="ar"/>
        </w:rPr>
        <w:t xml:space="preserve"> sangat </w:t>
      </w:r>
      <w:proofErr w:type="spellStart"/>
      <w:r>
        <w:rPr>
          <w:rFonts w:ascii="Times New Roman" w:eastAsia="Calibri" w:hAnsi="Times New Roman" w:cs="Times New Roman"/>
          <w:kern w:val="2"/>
          <w:sz w:val="24"/>
          <w:szCs w:val="24"/>
          <w:lang w:eastAsia="zh-CN" w:bidi="ar"/>
        </w:rPr>
        <w:t>rendah</w:t>
      </w:r>
      <w:proofErr w:type="spellEnd"/>
      <w:r>
        <w:rPr>
          <w:rFonts w:ascii="Times New Roman" w:eastAsia="Calibri" w:hAnsi="Times New Roman" w:cs="Times New Roman"/>
          <w:kern w:val="2"/>
          <w:sz w:val="24"/>
          <w:szCs w:val="24"/>
          <w:lang w:eastAsia="zh-CN" w:bidi="ar"/>
        </w:rPr>
        <w:t xml:space="preserve"> dan </w:t>
      </w:r>
      <w:proofErr w:type="spellStart"/>
      <w:r>
        <w:rPr>
          <w:rFonts w:ascii="Times New Roman" w:eastAsia="Calibri" w:hAnsi="Times New Roman" w:cs="Times New Roman"/>
          <w:kern w:val="2"/>
          <w:sz w:val="24"/>
          <w:szCs w:val="24"/>
          <w:lang w:eastAsia="zh-CN" w:bidi="ar"/>
        </w:rPr>
        <w:t>memiliki</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kesehatan</w:t>
      </w:r>
      <w:proofErr w:type="spellEnd"/>
      <w:r>
        <w:rPr>
          <w:rFonts w:ascii="Times New Roman" w:eastAsia="Calibri" w:hAnsi="Times New Roman" w:cs="Times New Roman"/>
          <w:kern w:val="2"/>
          <w:sz w:val="24"/>
          <w:szCs w:val="24"/>
          <w:lang w:eastAsia="zh-CN" w:bidi="ar"/>
        </w:rPr>
        <w:t xml:space="preserve"> mental </w:t>
      </w:r>
      <w:proofErr w:type="spellStart"/>
      <w:r>
        <w:rPr>
          <w:rFonts w:ascii="Times New Roman" w:eastAsia="Calibri" w:hAnsi="Times New Roman" w:cs="Times New Roman"/>
          <w:kern w:val="2"/>
          <w:sz w:val="24"/>
          <w:szCs w:val="24"/>
          <w:lang w:eastAsia="zh-CN" w:bidi="ar"/>
        </w:rPr>
        <w:t>baik</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sebanyak</w:t>
      </w:r>
      <w:proofErr w:type="spellEnd"/>
      <w:r>
        <w:rPr>
          <w:rFonts w:ascii="Times New Roman" w:eastAsia="Calibri" w:hAnsi="Times New Roman" w:cs="Times New Roman"/>
          <w:kern w:val="2"/>
          <w:sz w:val="24"/>
          <w:szCs w:val="24"/>
          <w:lang w:eastAsia="zh-CN" w:bidi="ar"/>
        </w:rPr>
        <w:t xml:space="preserve"> 1 </w:t>
      </w:r>
      <w:proofErr w:type="spellStart"/>
      <w:r>
        <w:rPr>
          <w:rFonts w:ascii="Times New Roman" w:eastAsia="Calibri" w:hAnsi="Times New Roman" w:cs="Times New Roman"/>
          <w:kern w:val="2"/>
          <w:sz w:val="24"/>
          <w:szCs w:val="24"/>
          <w:lang w:eastAsia="zh-CN" w:bidi="ar"/>
        </w:rPr>
        <w:t>responden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penggunaan</w:t>
      </w:r>
      <w:proofErr w:type="spellEnd"/>
      <w:r>
        <w:rPr>
          <w:rFonts w:ascii="Times New Roman" w:eastAsia="Calibri" w:hAnsi="Times New Roman" w:cs="Times New Roman"/>
          <w:kern w:val="2"/>
          <w:sz w:val="24"/>
          <w:szCs w:val="24"/>
          <w:lang w:eastAsia="zh-CN" w:bidi="ar"/>
        </w:rPr>
        <w:t xml:space="preserve"> media </w:t>
      </w:r>
      <w:proofErr w:type="spellStart"/>
      <w:r>
        <w:rPr>
          <w:rFonts w:ascii="Times New Roman" w:eastAsia="Calibri" w:hAnsi="Times New Roman" w:cs="Times New Roman"/>
          <w:kern w:val="2"/>
          <w:sz w:val="24"/>
          <w:szCs w:val="24"/>
          <w:lang w:eastAsia="zh-CN" w:bidi="ar"/>
        </w:rPr>
        <w:t>sosial</w:t>
      </w:r>
      <w:proofErr w:type="spellEnd"/>
      <w:r>
        <w:rPr>
          <w:rFonts w:ascii="Times New Roman" w:eastAsia="Calibri" w:hAnsi="Times New Roman" w:cs="Times New Roman"/>
          <w:kern w:val="2"/>
          <w:sz w:val="24"/>
          <w:szCs w:val="24"/>
          <w:lang w:eastAsia="zh-CN" w:bidi="ar"/>
        </w:rPr>
        <w:t xml:space="preserve"> sangat </w:t>
      </w:r>
      <w:proofErr w:type="spellStart"/>
      <w:r>
        <w:rPr>
          <w:rFonts w:ascii="Times New Roman" w:eastAsia="Calibri" w:hAnsi="Times New Roman" w:cs="Times New Roman"/>
          <w:kern w:val="2"/>
          <w:sz w:val="24"/>
          <w:szCs w:val="24"/>
          <w:lang w:eastAsia="zh-CN" w:bidi="ar"/>
        </w:rPr>
        <w:t>rendah</w:t>
      </w:r>
      <w:proofErr w:type="spellEnd"/>
      <w:r>
        <w:rPr>
          <w:rFonts w:ascii="Times New Roman" w:eastAsia="Calibri" w:hAnsi="Times New Roman" w:cs="Times New Roman"/>
          <w:kern w:val="2"/>
          <w:sz w:val="24"/>
          <w:szCs w:val="24"/>
          <w:lang w:eastAsia="zh-CN" w:bidi="ar"/>
        </w:rPr>
        <w:t xml:space="preserve"> dan </w:t>
      </w:r>
      <w:proofErr w:type="spellStart"/>
      <w:r>
        <w:rPr>
          <w:rFonts w:ascii="Times New Roman" w:eastAsia="Calibri" w:hAnsi="Times New Roman" w:cs="Times New Roman"/>
          <w:kern w:val="2"/>
          <w:sz w:val="24"/>
          <w:szCs w:val="24"/>
          <w:lang w:eastAsia="zh-CN" w:bidi="ar"/>
        </w:rPr>
        <w:t>ada</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gangguan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kesehatan</w:t>
      </w:r>
      <w:proofErr w:type="spellEnd"/>
      <w:r>
        <w:rPr>
          <w:rFonts w:ascii="Times New Roman" w:eastAsia="Calibri" w:hAnsi="Times New Roman" w:cs="Times New Roman"/>
          <w:kern w:val="2"/>
          <w:sz w:val="24"/>
          <w:szCs w:val="24"/>
          <w:lang w:eastAsia="zh-CN" w:bidi="ar"/>
        </w:rPr>
        <w:t xml:space="preserve"> mental 0 </w:t>
      </w:r>
      <w:proofErr w:type="spellStart"/>
      <w:r>
        <w:rPr>
          <w:rFonts w:ascii="Times New Roman" w:eastAsia="Calibri" w:hAnsi="Times New Roman" w:cs="Times New Roman"/>
          <w:kern w:val="2"/>
          <w:sz w:val="24"/>
          <w:szCs w:val="24"/>
          <w:lang w:eastAsia="zh-CN" w:bidi="ar"/>
        </w:rPr>
        <w:t>responden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penggunaan</w:t>
      </w:r>
      <w:proofErr w:type="spellEnd"/>
      <w:r>
        <w:rPr>
          <w:rFonts w:ascii="Times New Roman" w:eastAsia="Calibri" w:hAnsi="Times New Roman" w:cs="Times New Roman"/>
          <w:kern w:val="2"/>
          <w:sz w:val="24"/>
          <w:szCs w:val="24"/>
          <w:lang w:eastAsia="zh-CN" w:bidi="ar"/>
        </w:rPr>
        <w:t xml:space="preserve"> media </w:t>
      </w:r>
      <w:proofErr w:type="spellStart"/>
      <w:r>
        <w:rPr>
          <w:rFonts w:ascii="Times New Roman" w:eastAsia="Calibri" w:hAnsi="Times New Roman" w:cs="Times New Roman"/>
          <w:kern w:val="2"/>
          <w:sz w:val="24"/>
          <w:szCs w:val="24"/>
          <w:lang w:eastAsia="zh-CN" w:bidi="ar"/>
        </w:rPr>
        <w:t>sosial</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rendah</w:t>
      </w:r>
      <w:proofErr w:type="spellEnd"/>
      <w:r>
        <w:rPr>
          <w:rFonts w:ascii="Times New Roman" w:eastAsia="Calibri" w:hAnsi="Times New Roman" w:cs="Times New Roman"/>
          <w:kern w:val="2"/>
          <w:sz w:val="24"/>
          <w:szCs w:val="24"/>
          <w:lang w:eastAsia="zh-CN" w:bidi="ar"/>
        </w:rPr>
        <w:t xml:space="preserve"> dan </w:t>
      </w:r>
      <w:proofErr w:type="spellStart"/>
      <w:r>
        <w:rPr>
          <w:rFonts w:ascii="Times New Roman" w:eastAsia="Calibri" w:hAnsi="Times New Roman" w:cs="Times New Roman"/>
          <w:kern w:val="2"/>
          <w:sz w:val="24"/>
          <w:szCs w:val="24"/>
          <w:lang w:eastAsia="zh-CN" w:bidi="ar"/>
        </w:rPr>
        <w:t>kesehatan</w:t>
      </w:r>
      <w:proofErr w:type="spellEnd"/>
      <w:r>
        <w:rPr>
          <w:rFonts w:ascii="Times New Roman" w:eastAsia="Calibri" w:hAnsi="Times New Roman" w:cs="Times New Roman"/>
          <w:kern w:val="2"/>
          <w:sz w:val="24"/>
          <w:szCs w:val="24"/>
          <w:lang w:eastAsia="zh-CN" w:bidi="ar"/>
        </w:rPr>
        <w:t xml:space="preserve"> mental </w:t>
      </w:r>
      <w:proofErr w:type="spellStart"/>
      <w:r>
        <w:rPr>
          <w:rFonts w:ascii="Times New Roman" w:eastAsia="Calibri" w:hAnsi="Times New Roman" w:cs="Times New Roman"/>
          <w:kern w:val="2"/>
          <w:sz w:val="24"/>
          <w:szCs w:val="24"/>
          <w:lang w:eastAsia="zh-CN" w:bidi="ar"/>
        </w:rPr>
        <w:t>baik</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sebanyak</w:t>
      </w:r>
      <w:proofErr w:type="spellEnd"/>
      <w:r>
        <w:rPr>
          <w:rFonts w:ascii="Times New Roman" w:eastAsia="Calibri" w:hAnsi="Times New Roman" w:cs="Times New Roman"/>
          <w:kern w:val="2"/>
          <w:sz w:val="24"/>
          <w:szCs w:val="24"/>
          <w:lang w:eastAsia="zh-CN" w:bidi="ar"/>
        </w:rPr>
        <w:t xml:space="preserve"> 73 </w:t>
      </w:r>
      <w:proofErr w:type="spellStart"/>
      <w:r>
        <w:rPr>
          <w:rFonts w:ascii="Times New Roman" w:eastAsia="Calibri" w:hAnsi="Times New Roman" w:cs="Times New Roman"/>
          <w:kern w:val="2"/>
          <w:sz w:val="24"/>
          <w:szCs w:val="24"/>
          <w:lang w:eastAsia="zh-CN" w:bidi="ar"/>
        </w:rPr>
        <w:t>responden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penggunaan</w:t>
      </w:r>
      <w:proofErr w:type="spellEnd"/>
      <w:r>
        <w:rPr>
          <w:rFonts w:ascii="Times New Roman" w:eastAsia="Calibri" w:hAnsi="Times New Roman" w:cs="Times New Roman"/>
          <w:kern w:val="2"/>
          <w:sz w:val="24"/>
          <w:szCs w:val="24"/>
          <w:lang w:eastAsia="zh-CN" w:bidi="ar"/>
        </w:rPr>
        <w:t xml:space="preserve"> media </w:t>
      </w:r>
      <w:proofErr w:type="spellStart"/>
      <w:r>
        <w:rPr>
          <w:rFonts w:ascii="Times New Roman" w:eastAsia="Calibri" w:hAnsi="Times New Roman" w:cs="Times New Roman"/>
          <w:kern w:val="2"/>
          <w:sz w:val="24"/>
          <w:szCs w:val="24"/>
          <w:lang w:eastAsia="zh-CN" w:bidi="ar"/>
        </w:rPr>
        <w:t>sosial</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rendah</w:t>
      </w:r>
      <w:proofErr w:type="spellEnd"/>
      <w:r>
        <w:rPr>
          <w:rFonts w:ascii="Times New Roman" w:eastAsia="Calibri" w:hAnsi="Times New Roman" w:cs="Times New Roman"/>
          <w:kern w:val="2"/>
          <w:sz w:val="24"/>
          <w:szCs w:val="24"/>
          <w:lang w:eastAsia="zh-CN" w:bidi="ar"/>
        </w:rPr>
        <w:t xml:space="preserve"> dan </w:t>
      </w:r>
      <w:proofErr w:type="spellStart"/>
      <w:r>
        <w:rPr>
          <w:rFonts w:ascii="Times New Roman" w:eastAsia="Calibri" w:hAnsi="Times New Roman" w:cs="Times New Roman"/>
          <w:kern w:val="2"/>
          <w:sz w:val="24"/>
          <w:szCs w:val="24"/>
          <w:lang w:eastAsia="zh-CN" w:bidi="ar"/>
        </w:rPr>
        <w:t>ada</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gangguan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kesehatan</w:t>
      </w:r>
      <w:proofErr w:type="spellEnd"/>
      <w:r>
        <w:rPr>
          <w:rFonts w:ascii="Times New Roman" w:eastAsia="Calibri" w:hAnsi="Times New Roman" w:cs="Times New Roman"/>
          <w:kern w:val="2"/>
          <w:sz w:val="24"/>
          <w:szCs w:val="24"/>
          <w:lang w:eastAsia="zh-CN" w:bidi="ar"/>
        </w:rPr>
        <w:t xml:space="preserve"> mental </w:t>
      </w:r>
      <w:proofErr w:type="spellStart"/>
      <w:r>
        <w:rPr>
          <w:rFonts w:ascii="Times New Roman" w:eastAsia="Calibri" w:hAnsi="Times New Roman" w:cs="Times New Roman"/>
          <w:kern w:val="2"/>
          <w:sz w:val="24"/>
          <w:szCs w:val="24"/>
          <w:lang w:eastAsia="zh-CN" w:bidi="ar"/>
        </w:rPr>
        <w:t>sebanyak</w:t>
      </w:r>
      <w:proofErr w:type="spellEnd"/>
      <w:r>
        <w:rPr>
          <w:rFonts w:ascii="Times New Roman" w:eastAsia="Calibri" w:hAnsi="Times New Roman" w:cs="Times New Roman"/>
          <w:kern w:val="2"/>
          <w:sz w:val="24"/>
          <w:szCs w:val="24"/>
          <w:lang w:eastAsia="zh-CN" w:bidi="ar"/>
        </w:rPr>
        <w:t xml:space="preserve"> 45 </w:t>
      </w:r>
      <w:proofErr w:type="spellStart"/>
      <w:r>
        <w:rPr>
          <w:rFonts w:ascii="Times New Roman" w:eastAsia="Calibri" w:hAnsi="Times New Roman" w:cs="Times New Roman"/>
          <w:kern w:val="2"/>
          <w:sz w:val="24"/>
          <w:szCs w:val="24"/>
          <w:lang w:eastAsia="zh-CN" w:bidi="ar"/>
        </w:rPr>
        <w:t>responden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penggunaan</w:t>
      </w:r>
      <w:proofErr w:type="spellEnd"/>
      <w:r>
        <w:rPr>
          <w:rFonts w:ascii="Times New Roman" w:eastAsia="Calibri" w:hAnsi="Times New Roman" w:cs="Times New Roman"/>
          <w:kern w:val="2"/>
          <w:sz w:val="24"/>
          <w:szCs w:val="24"/>
          <w:lang w:eastAsia="zh-CN" w:bidi="ar"/>
        </w:rPr>
        <w:t xml:space="preserve"> media </w:t>
      </w:r>
      <w:proofErr w:type="spellStart"/>
      <w:r>
        <w:rPr>
          <w:rFonts w:ascii="Times New Roman" w:eastAsia="Calibri" w:hAnsi="Times New Roman" w:cs="Times New Roman"/>
          <w:kern w:val="2"/>
          <w:sz w:val="24"/>
          <w:szCs w:val="24"/>
          <w:lang w:eastAsia="zh-CN" w:bidi="ar"/>
        </w:rPr>
        <w:t>sosial</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tinggi</w:t>
      </w:r>
      <w:proofErr w:type="spellEnd"/>
      <w:r>
        <w:rPr>
          <w:rFonts w:ascii="Times New Roman" w:eastAsia="Calibri" w:hAnsi="Times New Roman" w:cs="Times New Roman"/>
          <w:kern w:val="2"/>
          <w:sz w:val="24"/>
          <w:szCs w:val="24"/>
          <w:lang w:eastAsia="zh-CN" w:bidi="ar"/>
        </w:rPr>
        <w:t xml:space="preserve"> dan </w:t>
      </w:r>
      <w:proofErr w:type="spellStart"/>
      <w:r>
        <w:rPr>
          <w:rFonts w:ascii="Times New Roman" w:eastAsia="Calibri" w:hAnsi="Times New Roman" w:cs="Times New Roman"/>
          <w:kern w:val="2"/>
          <w:sz w:val="24"/>
          <w:szCs w:val="24"/>
          <w:lang w:eastAsia="zh-CN" w:bidi="ar"/>
        </w:rPr>
        <w:t>kesehatan</w:t>
      </w:r>
      <w:proofErr w:type="spellEnd"/>
      <w:r>
        <w:rPr>
          <w:rFonts w:ascii="Times New Roman" w:eastAsia="Calibri" w:hAnsi="Times New Roman" w:cs="Times New Roman"/>
          <w:kern w:val="2"/>
          <w:sz w:val="24"/>
          <w:szCs w:val="24"/>
          <w:lang w:eastAsia="zh-CN" w:bidi="ar"/>
        </w:rPr>
        <w:t xml:space="preserve"> mental </w:t>
      </w:r>
      <w:proofErr w:type="spellStart"/>
      <w:r>
        <w:rPr>
          <w:rFonts w:ascii="Times New Roman" w:eastAsia="Calibri" w:hAnsi="Times New Roman" w:cs="Times New Roman"/>
          <w:kern w:val="2"/>
          <w:sz w:val="24"/>
          <w:szCs w:val="24"/>
          <w:lang w:eastAsia="zh-CN" w:bidi="ar"/>
        </w:rPr>
        <w:t>baik</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sebanyak</w:t>
      </w:r>
      <w:proofErr w:type="spellEnd"/>
      <w:r>
        <w:rPr>
          <w:rFonts w:ascii="Times New Roman" w:eastAsia="Calibri" w:hAnsi="Times New Roman" w:cs="Times New Roman"/>
          <w:kern w:val="2"/>
          <w:sz w:val="24"/>
          <w:szCs w:val="24"/>
          <w:lang w:eastAsia="zh-CN" w:bidi="ar"/>
        </w:rPr>
        <w:t xml:space="preserve"> 61 </w:t>
      </w:r>
      <w:proofErr w:type="spellStart"/>
      <w:r>
        <w:rPr>
          <w:rFonts w:ascii="Times New Roman" w:eastAsia="Calibri" w:hAnsi="Times New Roman" w:cs="Times New Roman"/>
          <w:kern w:val="2"/>
          <w:sz w:val="24"/>
          <w:szCs w:val="24"/>
          <w:lang w:eastAsia="zh-CN" w:bidi="ar"/>
        </w:rPr>
        <w:t>responden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penggunaan</w:t>
      </w:r>
      <w:proofErr w:type="spellEnd"/>
      <w:r>
        <w:rPr>
          <w:rFonts w:ascii="Times New Roman" w:eastAsia="Calibri" w:hAnsi="Times New Roman" w:cs="Times New Roman"/>
          <w:kern w:val="2"/>
          <w:sz w:val="24"/>
          <w:szCs w:val="24"/>
          <w:lang w:eastAsia="zh-CN" w:bidi="ar"/>
        </w:rPr>
        <w:t xml:space="preserve"> media </w:t>
      </w:r>
      <w:proofErr w:type="spellStart"/>
      <w:r>
        <w:rPr>
          <w:rFonts w:ascii="Times New Roman" w:eastAsia="Calibri" w:hAnsi="Times New Roman" w:cs="Times New Roman"/>
          <w:kern w:val="2"/>
          <w:sz w:val="24"/>
          <w:szCs w:val="24"/>
          <w:lang w:eastAsia="zh-CN" w:bidi="ar"/>
        </w:rPr>
        <w:t>sosial</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tinggi</w:t>
      </w:r>
      <w:proofErr w:type="spellEnd"/>
      <w:r>
        <w:rPr>
          <w:rFonts w:ascii="Times New Roman" w:eastAsia="Calibri" w:hAnsi="Times New Roman" w:cs="Times New Roman"/>
          <w:kern w:val="2"/>
          <w:sz w:val="24"/>
          <w:szCs w:val="24"/>
          <w:lang w:eastAsia="zh-CN" w:bidi="ar"/>
        </w:rPr>
        <w:t xml:space="preserve"> dan </w:t>
      </w:r>
      <w:proofErr w:type="spellStart"/>
      <w:r>
        <w:rPr>
          <w:rFonts w:ascii="Times New Roman" w:eastAsia="Calibri" w:hAnsi="Times New Roman" w:cs="Times New Roman"/>
          <w:kern w:val="2"/>
          <w:sz w:val="24"/>
          <w:szCs w:val="24"/>
          <w:lang w:eastAsia="zh-CN" w:bidi="ar"/>
        </w:rPr>
        <w:t>ada</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gangguan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kesehatan</w:t>
      </w:r>
      <w:proofErr w:type="spellEnd"/>
      <w:r>
        <w:rPr>
          <w:rFonts w:ascii="Times New Roman" w:eastAsia="Calibri" w:hAnsi="Times New Roman" w:cs="Times New Roman"/>
          <w:kern w:val="2"/>
          <w:sz w:val="24"/>
          <w:szCs w:val="24"/>
          <w:lang w:eastAsia="zh-CN" w:bidi="ar"/>
        </w:rPr>
        <w:t xml:space="preserve"> mental </w:t>
      </w:r>
      <w:proofErr w:type="spellStart"/>
      <w:r>
        <w:rPr>
          <w:rFonts w:ascii="Times New Roman" w:eastAsia="Calibri" w:hAnsi="Times New Roman" w:cs="Times New Roman"/>
          <w:kern w:val="2"/>
          <w:sz w:val="24"/>
          <w:szCs w:val="24"/>
          <w:lang w:eastAsia="zh-CN" w:bidi="ar"/>
        </w:rPr>
        <w:t>sebanyak</w:t>
      </w:r>
      <w:proofErr w:type="spellEnd"/>
      <w:r>
        <w:rPr>
          <w:rFonts w:ascii="Times New Roman" w:eastAsia="Calibri" w:hAnsi="Times New Roman" w:cs="Times New Roman"/>
          <w:kern w:val="2"/>
          <w:sz w:val="24"/>
          <w:szCs w:val="24"/>
          <w:lang w:eastAsia="zh-CN" w:bidi="ar"/>
        </w:rPr>
        <w:t xml:space="preserve"> 83 </w:t>
      </w:r>
      <w:proofErr w:type="spellStart"/>
      <w:r>
        <w:rPr>
          <w:rFonts w:ascii="Times New Roman" w:eastAsia="Calibri" w:hAnsi="Times New Roman" w:cs="Times New Roman"/>
          <w:kern w:val="2"/>
          <w:sz w:val="24"/>
          <w:szCs w:val="24"/>
          <w:lang w:eastAsia="zh-CN" w:bidi="ar"/>
        </w:rPr>
        <w:t>responden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penggunaan</w:t>
      </w:r>
      <w:proofErr w:type="spellEnd"/>
      <w:r>
        <w:rPr>
          <w:rFonts w:ascii="Times New Roman" w:eastAsia="Calibri" w:hAnsi="Times New Roman" w:cs="Times New Roman"/>
          <w:kern w:val="2"/>
          <w:sz w:val="24"/>
          <w:szCs w:val="24"/>
          <w:lang w:eastAsia="zh-CN" w:bidi="ar"/>
        </w:rPr>
        <w:t xml:space="preserve"> media </w:t>
      </w:r>
      <w:proofErr w:type="spellStart"/>
      <w:r>
        <w:rPr>
          <w:rFonts w:ascii="Times New Roman" w:eastAsia="Calibri" w:hAnsi="Times New Roman" w:cs="Times New Roman"/>
          <w:kern w:val="2"/>
          <w:sz w:val="24"/>
          <w:szCs w:val="24"/>
          <w:lang w:eastAsia="zh-CN" w:bidi="ar"/>
        </w:rPr>
        <w:t>sosial</w:t>
      </w:r>
      <w:proofErr w:type="spellEnd"/>
      <w:r>
        <w:rPr>
          <w:rFonts w:ascii="Times New Roman" w:eastAsia="Calibri" w:hAnsi="Times New Roman" w:cs="Times New Roman"/>
          <w:kern w:val="2"/>
          <w:sz w:val="24"/>
          <w:szCs w:val="24"/>
          <w:lang w:eastAsia="zh-CN" w:bidi="ar"/>
        </w:rPr>
        <w:t xml:space="preserve"> sangat </w:t>
      </w:r>
      <w:proofErr w:type="spellStart"/>
      <w:r>
        <w:rPr>
          <w:rFonts w:ascii="Times New Roman" w:eastAsia="Calibri" w:hAnsi="Times New Roman" w:cs="Times New Roman"/>
          <w:kern w:val="2"/>
          <w:sz w:val="24"/>
          <w:szCs w:val="24"/>
          <w:lang w:eastAsia="zh-CN" w:bidi="ar"/>
        </w:rPr>
        <w:t>tinggi</w:t>
      </w:r>
      <w:proofErr w:type="spellEnd"/>
      <w:r>
        <w:rPr>
          <w:rFonts w:ascii="Times New Roman" w:eastAsia="Calibri" w:hAnsi="Times New Roman" w:cs="Times New Roman"/>
          <w:kern w:val="2"/>
          <w:sz w:val="24"/>
          <w:szCs w:val="24"/>
          <w:lang w:eastAsia="zh-CN" w:bidi="ar"/>
        </w:rPr>
        <w:t xml:space="preserve"> dan </w:t>
      </w:r>
      <w:proofErr w:type="spellStart"/>
      <w:r>
        <w:rPr>
          <w:rFonts w:ascii="Times New Roman" w:eastAsia="Calibri" w:hAnsi="Times New Roman" w:cs="Times New Roman"/>
          <w:kern w:val="2"/>
          <w:sz w:val="24"/>
          <w:szCs w:val="24"/>
          <w:lang w:eastAsia="zh-CN" w:bidi="ar"/>
        </w:rPr>
        <w:t>kesehatan</w:t>
      </w:r>
      <w:proofErr w:type="spellEnd"/>
      <w:r>
        <w:rPr>
          <w:rFonts w:ascii="Times New Roman" w:eastAsia="Calibri" w:hAnsi="Times New Roman" w:cs="Times New Roman"/>
          <w:kern w:val="2"/>
          <w:sz w:val="24"/>
          <w:szCs w:val="24"/>
          <w:lang w:eastAsia="zh-CN" w:bidi="ar"/>
        </w:rPr>
        <w:t xml:space="preserve"> mental </w:t>
      </w:r>
      <w:proofErr w:type="spellStart"/>
      <w:r>
        <w:rPr>
          <w:rFonts w:ascii="Times New Roman" w:eastAsia="Calibri" w:hAnsi="Times New Roman" w:cs="Times New Roman"/>
          <w:kern w:val="2"/>
          <w:sz w:val="24"/>
          <w:szCs w:val="24"/>
          <w:lang w:eastAsia="zh-CN" w:bidi="ar"/>
        </w:rPr>
        <w:t>baik</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sebanyak</w:t>
      </w:r>
      <w:proofErr w:type="spellEnd"/>
      <w:r>
        <w:rPr>
          <w:rFonts w:ascii="Times New Roman" w:eastAsia="Calibri" w:hAnsi="Times New Roman" w:cs="Times New Roman"/>
          <w:kern w:val="2"/>
          <w:sz w:val="24"/>
          <w:szCs w:val="24"/>
          <w:lang w:eastAsia="zh-CN" w:bidi="ar"/>
        </w:rPr>
        <w:t xml:space="preserve"> 2 </w:t>
      </w:r>
      <w:proofErr w:type="spellStart"/>
      <w:r>
        <w:rPr>
          <w:rFonts w:ascii="Times New Roman" w:eastAsia="Calibri" w:hAnsi="Times New Roman" w:cs="Times New Roman"/>
          <w:kern w:val="2"/>
          <w:sz w:val="24"/>
          <w:szCs w:val="24"/>
          <w:lang w:eastAsia="zh-CN" w:bidi="ar"/>
        </w:rPr>
        <w:t>responden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penggunaan</w:t>
      </w:r>
      <w:proofErr w:type="spellEnd"/>
      <w:r>
        <w:rPr>
          <w:rFonts w:ascii="Times New Roman" w:eastAsia="Calibri" w:hAnsi="Times New Roman" w:cs="Times New Roman"/>
          <w:kern w:val="2"/>
          <w:sz w:val="24"/>
          <w:szCs w:val="24"/>
          <w:lang w:eastAsia="zh-CN" w:bidi="ar"/>
        </w:rPr>
        <w:t xml:space="preserve"> media </w:t>
      </w:r>
      <w:proofErr w:type="spellStart"/>
      <w:r>
        <w:rPr>
          <w:rFonts w:ascii="Times New Roman" w:eastAsia="Calibri" w:hAnsi="Times New Roman" w:cs="Times New Roman"/>
          <w:kern w:val="2"/>
          <w:sz w:val="24"/>
          <w:szCs w:val="24"/>
          <w:lang w:eastAsia="zh-CN" w:bidi="ar"/>
        </w:rPr>
        <w:t>sosial</w:t>
      </w:r>
      <w:proofErr w:type="spellEnd"/>
      <w:r>
        <w:rPr>
          <w:rFonts w:ascii="Times New Roman" w:eastAsia="Calibri" w:hAnsi="Times New Roman" w:cs="Times New Roman"/>
          <w:kern w:val="2"/>
          <w:sz w:val="24"/>
          <w:szCs w:val="24"/>
          <w:lang w:eastAsia="zh-CN" w:bidi="ar"/>
        </w:rPr>
        <w:t xml:space="preserve"> sangat </w:t>
      </w:r>
      <w:proofErr w:type="spellStart"/>
      <w:r>
        <w:rPr>
          <w:rFonts w:ascii="Times New Roman" w:eastAsia="Calibri" w:hAnsi="Times New Roman" w:cs="Times New Roman"/>
          <w:kern w:val="2"/>
          <w:sz w:val="24"/>
          <w:szCs w:val="24"/>
          <w:lang w:eastAsia="zh-CN" w:bidi="ar"/>
        </w:rPr>
        <w:t>tinggi</w:t>
      </w:r>
      <w:proofErr w:type="spellEnd"/>
      <w:r>
        <w:rPr>
          <w:rFonts w:ascii="Times New Roman" w:eastAsia="Calibri" w:hAnsi="Times New Roman" w:cs="Times New Roman"/>
          <w:kern w:val="2"/>
          <w:sz w:val="24"/>
          <w:szCs w:val="24"/>
          <w:lang w:eastAsia="zh-CN" w:bidi="ar"/>
        </w:rPr>
        <w:t xml:space="preserve"> dan </w:t>
      </w:r>
      <w:proofErr w:type="spellStart"/>
      <w:r>
        <w:rPr>
          <w:rFonts w:ascii="Times New Roman" w:eastAsia="Calibri" w:hAnsi="Times New Roman" w:cs="Times New Roman"/>
          <w:kern w:val="2"/>
          <w:sz w:val="24"/>
          <w:szCs w:val="24"/>
          <w:lang w:eastAsia="zh-CN" w:bidi="ar"/>
        </w:rPr>
        <w:t>ada</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gangguan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kesehatan</w:t>
      </w:r>
      <w:proofErr w:type="spellEnd"/>
      <w:r>
        <w:rPr>
          <w:rFonts w:ascii="Times New Roman" w:eastAsia="Calibri" w:hAnsi="Times New Roman" w:cs="Times New Roman"/>
          <w:kern w:val="2"/>
          <w:sz w:val="24"/>
          <w:szCs w:val="24"/>
          <w:lang w:eastAsia="zh-CN" w:bidi="ar"/>
        </w:rPr>
        <w:t xml:space="preserve"> mental </w:t>
      </w:r>
      <w:proofErr w:type="spellStart"/>
      <w:r>
        <w:rPr>
          <w:rFonts w:ascii="Times New Roman" w:eastAsia="Calibri" w:hAnsi="Times New Roman" w:cs="Times New Roman"/>
          <w:kern w:val="2"/>
          <w:sz w:val="24"/>
          <w:szCs w:val="24"/>
          <w:lang w:eastAsia="zh-CN" w:bidi="ar"/>
        </w:rPr>
        <w:t>sebanyak</w:t>
      </w:r>
      <w:proofErr w:type="spellEnd"/>
      <w:r>
        <w:rPr>
          <w:rFonts w:ascii="Times New Roman" w:eastAsia="Calibri" w:hAnsi="Times New Roman" w:cs="Times New Roman"/>
          <w:kern w:val="2"/>
          <w:sz w:val="24"/>
          <w:szCs w:val="24"/>
          <w:lang w:eastAsia="zh-CN" w:bidi="ar"/>
        </w:rPr>
        <w:t xml:space="preserve"> 4 </w:t>
      </w:r>
      <w:proofErr w:type="spellStart"/>
      <w:r>
        <w:rPr>
          <w:rFonts w:ascii="Times New Roman" w:eastAsia="Calibri" w:hAnsi="Times New Roman" w:cs="Times New Roman"/>
          <w:kern w:val="2"/>
          <w:sz w:val="24"/>
          <w:szCs w:val="24"/>
          <w:lang w:eastAsia="zh-CN" w:bidi="ar"/>
        </w:rPr>
        <w:t>responden</w:t>
      </w:r>
      <w:proofErr w:type="spellEnd"/>
      <w:r>
        <w:rPr>
          <w:rFonts w:ascii="Times New Roman" w:eastAsia="Calibri" w:hAnsi="Times New Roman" w:cs="Times New Roman"/>
          <w:kern w:val="2"/>
          <w:sz w:val="24"/>
          <w:szCs w:val="24"/>
          <w:lang w:eastAsia="zh-CN" w:bidi="ar"/>
        </w:rPr>
        <w:t>.</w:t>
      </w:r>
    </w:p>
    <w:p w14:paraId="61AAF3ED" w14:textId="77777777" w:rsidR="00AD327C" w:rsidRPr="00436E01" w:rsidRDefault="00AD327C" w:rsidP="009E45DF">
      <w:pPr>
        <w:pStyle w:val="HTMLPreformatted"/>
        <w:jc w:val="both"/>
        <w:rPr>
          <w:rFonts w:ascii="Times New Roman" w:hAnsi="Times New Roman" w:cs="Times New Roman"/>
          <w:sz w:val="24"/>
          <w:szCs w:val="24"/>
        </w:rPr>
      </w:pPr>
    </w:p>
    <w:p w14:paraId="5A51419B" w14:textId="107DEF5D" w:rsidR="0032525B" w:rsidRDefault="00D00060" w:rsidP="0032525B">
      <w:pPr>
        <w:pStyle w:val="HTMLPreformatted"/>
        <w:numPr>
          <w:ilvl w:val="1"/>
          <w:numId w:val="1"/>
        </w:numPr>
        <w:jc w:val="both"/>
        <w:rPr>
          <w:rFonts w:ascii="Times New Roman" w:hAnsi="Times New Roman" w:cs="Times New Roman"/>
          <w:b/>
          <w:sz w:val="24"/>
          <w:szCs w:val="24"/>
        </w:rPr>
      </w:pPr>
      <w:proofErr w:type="spellStart"/>
      <w:r>
        <w:rPr>
          <w:rFonts w:ascii="Times New Roman" w:hAnsi="Times New Roman" w:cs="Times New Roman"/>
          <w:b/>
          <w:sz w:val="24"/>
          <w:szCs w:val="24"/>
        </w:rPr>
        <w:t>Pembahasan</w:t>
      </w:r>
      <w:proofErr w:type="spellEnd"/>
    </w:p>
    <w:p w14:paraId="39FD8053" w14:textId="0D25754C" w:rsidR="003A3C4B" w:rsidRDefault="00D05FF1" w:rsidP="001C2484">
      <w:pPr>
        <w:pStyle w:val="HTMLPreformatted"/>
        <w:ind w:left="426" w:firstLine="567"/>
        <w:jc w:val="both"/>
        <w:rPr>
          <w:rFonts w:ascii="Times New Roman" w:hAnsi="Times New Roman" w:cs="Times New Roman"/>
          <w:sz w:val="24"/>
          <w:szCs w:val="24"/>
        </w:rPr>
      </w:pPr>
      <w:proofErr w:type="spellStart"/>
      <w:r w:rsidRPr="00D05FF1">
        <w:rPr>
          <w:rFonts w:ascii="Times New Roman" w:hAnsi="Times New Roman" w:cs="Times New Roman"/>
          <w:sz w:val="24"/>
          <w:szCs w:val="24"/>
        </w:rPr>
        <w:t>Perkembangan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biologis</w:t>
      </w:r>
      <w:proofErr w:type="spellEnd"/>
      <w:r w:rsidRPr="00D05FF1">
        <w:rPr>
          <w:rFonts w:ascii="Times New Roman" w:hAnsi="Times New Roman" w:cs="Times New Roman"/>
          <w:sz w:val="24"/>
          <w:szCs w:val="24"/>
        </w:rPr>
        <w:t xml:space="preserve"> pada masa </w:t>
      </w:r>
      <w:proofErr w:type="spellStart"/>
      <w:r w:rsidRPr="00D05FF1">
        <w:rPr>
          <w:rFonts w:ascii="Times New Roman" w:hAnsi="Times New Roman" w:cs="Times New Roman"/>
          <w:sz w:val="24"/>
          <w:szCs w:val="24"/>
        </w:rPr>
        <w:t>remaja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biasanya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menunjukkan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perubahan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besar</w:t>
      </w:r>
      <w:proofErr w:type="spellEnd"/>
      <w:r w:rsidRPr="00D05FF1">
        <w:rPr>
          <w:rFonts w:ascii="Times New Roman" w:hAnsi="Times New Roman" w:cs="Times New Roman"/>
          <w:sz w:val="24"/>
          <w:szCs w:val="24"/>
        </w:rPr>
        <w:t xml:space="preserve"> di </w:t>
      </w:r>
      <w:proofErr w:type="spellStart"/>
      <w:r w:rsidRPr="00D05FF1">
        <w:rPr>
          <w:rFonts w:ascii="Times New Roman" w:hAnsi="Times New Roman" w:cs="Times New Roman"/>
          <w:sz w:val="24"/>
          <w:szCs w:val="24"/>
        </w:rPr>
        <w:t>fisiknya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seperti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terjadinya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pubertas</w:t>
      </w:r>
      <w:proofErr w:type="spellEnd"/>
      <w:r w:rsidRPr="00D05FF1">
        <w:rPr>
          <w:rFonts w:ascii="Times New Roman" w:hAnsi="Times New Roman" w:cs="Times New Roman"/>
          <w:sz w:val="24"/>
          <w:szCs w:val="24"/>
        </w:rPr>
        <w:t xml:space="preserve"> dan </w:t>
      </w:r>
      <w:proofErr w:type="spellStart"/>
      <w:r w:rsidRPr="00D05FF1">
        <w:rPr>
          <w:rFonts w:ascii="Times New Roman" w:hAnsi="Times New Roman" w:cs="Times New Roman"/>
          <w:sz w:val="24"/>
          <w:szCs w:val="24"/>
        </w:rPr>
        <w:t>pertumbuhan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tubuh</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Menurut</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pendapat</w:t>
      </w:r>
      <w:proofErr w:type="spellEnd"/>
      <w:r w:rsidRPr="00D05FF1">
        <w:rPr>
          <w:rFonts w:ascii="Times New Roman" w:hAnsi="Times New Roman" w:cs="Times New Roman"/>
          <w:sz w:val="24"/>
          <w:szCs w:val="24"/>
        </w:rPr>
        <w:t xml:space="preserve"> para </w:t>
      </w:r>
      <w:proofErr w:type="spellStart"/>
      <w:r w:rsidRPr="00D05FF1">
        <w:rPr>
          <w:rFonts w:ascii="Times New Roman" w:hAnsi="Times New Roman" w:cs="Times New Roman"/>
          <w:sz w:val="24"/>
          <w:szCs w:val="24"/>
        </w:rPr>
        <w:t>ahli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usia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remaja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bisa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ditentukan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berdasarkan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perkembangan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fisiknya</w:t>
      </w:r>
      <w:proofErr w:type="spellEnd"/>
      <w:r w:rsidRPr="00D05FF1">
        <w:rPr>
          <w:rFonts w:ascii="Times New Roman" w:hAnsi="Times New Roman" w:cs="Times New Roman"/>
          <w:sz w:val="24"/>
          <w:szCs w:val="24"/>
        </w:rPr>
        <w:t xml:space="preserve"> </w:t>
      </w:r>
      <w:r w:rsidR="001C2484">
        <w:rPr>
          <w:rFonts w:ascii="Times New Roman" w:hAnsi="Times New Roman" w:cs="Times New Roman"/>
          <w:sz w:val="24"/>
          <w:szCs w:val="24"/>
        </w:rPr>
        <w:fldChar w:fldCharType="begin" w:fldLock="1"/>
      </w:r>
      <w:r w:rsidR="00D10241">
        <w:rPr>
          <w:rFonts w:ascii="Times New Roman" w:hAnsi="Times New Roman" w:cs="Times New Roman"/>
          <w:sz w:val="24"/>
          <w:szCs w:val="24"/>
        </w:rPr>
        <w:instrText>ADDIN CSL_CITATION {"citationItems":[{"id":"ITEM-1","itemData":{"author":[{"dropping-particle":"","family":"Azzahra Amarthatia Alma","given":"","non-dropping-particle":"","parse-names":false,"suffix":""},{"dropping-particle":"","family":"Shamhah Hanifiyatus","given":"","non-dropping-particle":"","parse-names":false,"suffix":""},{"dropping-particle":"","family":"Kowara Nadira Putri","given":"","non-dropping-particle":"","parse-names":false,"suffix":""},{"dropping-particle":"","family":"Santoso Meilanny Budiarti","given":"","non-dropping-particle":"","parse-names":false,"suffix":""}],"container-title":"Jurnal Penelitian dan Pengabdian Kepada Masyarakat (JPPM)","id":"ITEM-1","issue":"3","issued":{"date-parts":[["2021"]]},"page":"461-472","title":"Pengaruh pola asuh orang tua terhadap perkembangan mental remaja","type":"article-journal","volume":"2"},"uris":["http://www.mendeley.com/documents/?uuid=be3ee884-716e-4498-a3d7-d0adf82134c0"]}],"mendeley":{"formattedCitation":"[10]","plainTextFormattedCitation":"[10]","previouslyFormattedCitation":"[10]"},"properties":{"noteIndex":0},"schema":"https://github.com/citation-style-language/schema/raw/master/csl-citation.json"}</w:instrText>
      </w:r>
      <w:r w:rsidR="001C2484">
        <w:rPr>
          <w:rFonts w:ascii="Times New Roman" w:hAnsi="Times New Roman" w:cs="Times New Roman"/>
          <w:sz w:val="24"/>
          <w:szCs w:val="24"/>
        </w:rPr>
        <w:fldChar w:fldCharType="separate"/>
      </w:r>
      <w:r w:rsidR="00D10241" w:rsidRPr="00D10241">
        <w:rPr>
          <w:rFonts w:ascii="Times New Roman" w:hAnsi="Times New Roman" w:cs="Times New Roman"/>
          <w:noProof/>
          <w:sz w:val="24"/>
          <w:szCs w:val="24"/>
        </w:rPr>
        <w:t>[10]</w:t>
      </w:r>
      <w:r w:rsidR="001C2484">
        <w:rPr>
          <w:rFonts w:ascii="Times New Roman" w:hAnsi="Times New Roman" w:cs="Times New Roman"/>
          <w:sz w:val="24"/>
          <w:szCs w:val="24"/>
        </w:rPr>
        <w:fldChar w:fldCharType="end"/>
      </w:r>
      <w:r w:rsidR="001C2484">
        <w:rPr>
          <w:rFonts w:ascii="Times New Roman" w:hAnsi="Times New Roman" w:cs="Times New Roman"/>
          <w:sz w:val="24"/>
          <w:szCs w:val="24"/>
        </w:rPr>
        <w:t xml:space="preserve">. </w:t>
      </w:r>
      <w:proofErr w:type="spellStart"/>
      <w:r w:rsidR="00476B61" w:rsidRPr="00476B61">
        <w:rPr>
          <w:rFonts w:ascii="Times New Roman" w:hAnsi="Times New Roman" w:cs="Times New Roman"/>
          <w:sz w:val="24"/>
          <w:szCs w:val="24"/>
        </w:rPr>
        <w:t>Diperkirakan</w:t>
      </w:r>
      <w:proofErr w:type="spellEnd"/>
      <w:r w:rsidR="00476B61" w:rsidRPr="00476B61">
        <w:rPr>
          <w:rFonts w:ascii="Times New Roman" w:hAnsi="Times New Roman" w:cs="Times New Roman"/>
          <w:sz w:val="24"/>
          <w:szCs w:val="24"/>
        </w:rPr>
        <w:t xml:space="preserve"> </w:t>
      </w:r>
      <w:proofErr w:type="spellStart"/>
      <w:r w:rsidR="00476B61" w:rsidRPr="00476B61">
        <w:rPr>
          <w:rFonts w:ascii="Times New Roman" w:hAnsi="Times New Roman" w:cs="Times New Roman"/>
          <w:sz w:val="24"/>
          <w:szCs w:val="24"/>
        </w:rPr>
        <w:t>sekitar</w:t>
      </w:r>
      <w:proofErr w:type="spellEnd"/>
      <w:r w:rsidR="00476B61" w:rsidRPr="00476B61">
        <w:rPr>
          <w:rFonts w:ascii="Times New Roman" w:hAnsi="Times New Roman" w:cs="Times New Roman"/>
          <w:sz w:val="24"/>
          <w:szCs w:val="24"/>
        </w:rPr>
        <w:t xml:space="preserve"> 20% </w:t>
      </w:r>
      <w:proofErr w:type="spellStart"/>
      <w:r w:rsidRPr="00D05FF1">
        <w:rPr>
          <w:rFonts w:ascii="Times New Roman" w:hAnsi="Times New Roman" w:cs="Times New Roman"/>
          <w:sz w:val="24"/>
          <w:szCs w:val="24"/>
        </w:rPr>
        <w:t>anak</w:t>
      </w:r>
      <w:proofErr w:type="spellEnd"/>
      <w:r w:rsidRPr="00D05FF1">
        <w:rPr>
          <w:rFonts w:ascii="Times New Roman" w:hAnsi="Times New Roman" w:cs="Times New Roman"/>
          <w:sz w:val="24"/>
          <w:szCs w:val="24"/>
        </w:rPr>
        <w:t xml:space="preserve"> dan </w:t>
      </w:r>
      <w:proofErr w:type="spellStart"/>
      <w:r w:rsidRPr="00D05FF1">
        <w:rPr>
          <w:rFonts w:ascii="Times New Roman" w:hAnsi="Times New Roman" w:cs="Times New Roman"/>
          <w:sz w:val="24"/>
          <w:szCs w:val="24"/>
        </w:rPr>
        <w:t>remaja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mengalami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gejala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depresi</w:t>
      </w:r>
      <w:proofErr w:type="spellEnd"/>
      <w:r w:rsidRPr="00D05FF1">
        <w:rPr>
          <w:rFonts w:ascii="Times New Roman" w:hAnsi="Times New Roman" w:cs="Times New Roman"/>
          <w:sz w:val="24"/>
          <w:szCs w:val="24"/>
        </w:rPr>
        <w:t xml:space="preserve"> di masa </w:t>
      </w:r>
      <w:proofErr w:type="spellStart"/>
      <w:r w:rsidRPr="00D05FF1">
        <w:rPr>
          <w:rFonts w:ascii="Times New Roman" w:hAnsi="Times New Roman" w:cs="Times New Roman"/>
          <w:sz w:val="24"/>
          <w:szCs w:val="24"/>
        </w:rPr>
        <w:t>ini</w:t>
      </w:r>
      <w:proofErr w:type="spellEnd"/>
      <w:r w:rsidRPr="00D05FF1">
        <w:rPr>
          <w:rFonts w:ascii="Times New Roman" w:hAnsi="Times New Roman" w:cs="Times New Roman"/>
          <w:sz w:val="24"/>
          <w:szCs w:val="24"/>
        </w:rPr>
        <w:t xml:space="preserve">. Faktor yang sangat </w:t>
      </w:r>
      <w:proofErr w:type="spellStart"/>
      <w:r w:rsidRPr="00D05FF1">
        <w:rPr>
          <w:rFonts w:ascii="Times New Roman" w:hAnsi="Times New Roman" w:cs="Times New Roman"/>
          <w:sz w:val="24"/>
          <w:szCs w:val="24"/>
        </w:rPr>
        <w:t>mempengaruhi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kesehatan</w:t>
      </w:r>
      <w:proofErr w:type="spellEnd"/>
      <w:r w:rsidRPr="00D05FF1">
        <w:rPr>
          <w:rFonts w:ascii="Times New Roman" w:hAnsi="Times New Roman" w:cs="Times New Roman"/>
          <w:sz w:val="24"/>
          <w:szCs w:val="24"/>
        </w:rPr>
        <w:t xml:space="preserve"> mental </w:t>
      </w:r>
      <w:proofErr w:type="spellStart"/>
      <w:r w:rsidRPr="00D05FF1">
        <w:rPr>
          <w:rFonts w:ascii="Times New Roman" w:hAnsi="Times New Roman" w:cs="Times New Roman"/>
          <w:sz w:val="24"/>
          <w:szCs w:val="24"/>
        </w:rPr>
        <w:t>remaja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adalah</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meningkatnya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penggunaan</w:t>
      </w:r>
      <w:proofErr w:type="spellEnd"/>
      <w:r w:rsidRPr="00D05FF1">
        <w:rPr>
          <w:rFonts w:ascii="Times New Roman" w:hAnsi="Times New Roman" w:cs="Times New Roman"/>
          <w:sz w:val="24"/>
          <w:szCs w:val="24"/>
        </w:rPr>
        <w:t xml:space="preserve"> media </w:t>
      </w:r>
      <w:proofErr w:type="spellStart"/>
      <w:r w:rsidRPr="00D05FF1">
        <w:rPr>
          <w:rFonts w:ascii="Times New Roman" w:hAnsi="Times New Roman" w:cs="Times New Roman"/>
          <w:sz w:val="24"/>
          <w:szCs w:val="24"/>
        </w:rPr>
        <w:t>sosial</w:t>
      </w:r>
      <w:proofErr w:type="spellEnd"/>
      <w:r w:rsidRPr="00D05FF1">
        <w:rPr>
          <w:rFonts w:ascii="Times New Roman" w:hAnsi="Times New Roman" w:cs="Times New Roman"/>
          <w:sz w:val="24"/>
          <w:szCs w:val="24"/>
        </w:rPr>
        <w:t xml:space="preserve">, yang </w:t>
      </w:r>
      <w:proofErr w:type="spellStart"/>
      <w:r w:rsidRPr="00D05FF1">
        <w:rPr>
          <w:rFonts w:ascii="Times New Roman" w:hAnsi="Times New Roman" w:cs="Times New Roman"/>
          <w:sz w:val="24"/>
          <w:szCs w:val="24"/>
        </w:rPr>
        <w:t>bisa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berdampak</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negatif</w:t>
      </w:r>
      <w:proofErr w:type="spellEnd"/>
      <w:r w:rsidRPr="00D05FF1">
        <w:rPr>
          <w:rFonts w:ascii="Times New Roman" w:hAnsi="Times New Roman" w:cs="Times New Roman"/>
          <w:sz w:val="24"/>
          <w:szCs w:val="24"/>
        </w:rPr>
        <w:t xml:space="preserve"> pada </w:t>
      </w:r>
      <w:proofErr w:type="spellStart"/>
      <w:r w:rsidRPr="00D05FF1">
        <w:rPr>
          <w:rFonts w:ascii="Times New Roman" w:hAnsi="Times New Roman" w:cs="Times New Roman"/>
          <w:sz w:val="24"/>
          <w:szCs w:val="24"/>
        </w:rPr>
        <w:t>psikologinya</w:t>
      </w:r>
      <w:proofErr w:type="spellEnd"/>
      <w:r w:rsidR="00476B61">
        <w:rPr>
          <w:rFonts w:ascii="Times New Roman" w:hAnsi="Times New Roman" w:cs="Times New Roman"/>
          <w:sz w:val="24"/>
          <w:szCs w:val="24"/>
        </w:rPr>
        <w:t xml:space="preserve"> </w:t>
      </w:r>
      <w:r w:rsidR="00476B61">
        <w:rPr>
          <w:rFonts w:ascii="Times New Roman" w:hAnsi="Times New Roman" w:cs="Times New Roman"/>
          <w:sz w:val="24"/>
          <w:szCs w:val="24"/>
        </w:rPr>
        <w:fldChar w:fldCharType="begin" w:fldLock="1"/>
      </w:r>
      <w:r w:rsidR="00D10241">
        <w:rPr>
          <w:rFonts w:ascii="Times New Roman" w:hAnsi="Times New Roman" w:cs="Times New Roman"/>
          <w:sz w:val="24"/>
          <w:szCs w:val="24"/>
        </w:rPr>
        <w:instrText>ADDIN CSL_CITATION {"citationItems":[{"id":"ITEM-1","itemData":{"DOI":"10.32536/jrki.v8i2.285","ISSN":"2407-4985","abstract":"Latar belakang: Di era digital saat ini, media sosial telah menjadi bagian integral dalam kehidupan sehari-hari. Penggunaannya membawa berbagai dampak, baik positif maupun negatif. Salah satu dampak yang paling mendapat perhatian adalah pengaruh media sosial terhadap kesehatan mental remaja. Tujuan penelitian: Mengetahui pengaruh penggunaan media sosial terhadap kesehatan mental remaja. Metode: Artikel-artikel dalam penelitian ini diperoleh dari database ScienceDirect dan PubMed menggunakan PRISMA Flow Chart. Metode sintesis yang digunakan adalah modifikasi PEOS (Population, Exposure, Objectives, Study design). Pemilihan artikel dilakukan berdasarkan publikasi yang diterbitkan antara tahun 2019 hingga 2023, menghasilkan 10 artikel yang terpilih setelah melalui proses seleksi dari keseluruhan jurnal yang ada. Hasil: Hasil telaah menunjukkan adanya hubungan atau korelasi antara penggunaan media sosial dan kesehatan mental remaja. Temuan ini mengindikasikan bahwa durasi penggunaan, jenis aplikasi yang digunakan serta frekuensinya memiliki pengaruh terhadap dampak negatif yang ditimbulkan pada remaja. Simpulan: Adanya hubungan signifikan antara penggunaan media sosial dan kesehatan mental pada remaja.","author":[{"dropping-particle":"","family":"Rahmawati","given":"Shinta Alifiana","non-dropping-particle":"","parse-names":false,"suffix":""},{"dropping-particle":"","family":"Rohmah","given":"Amrina Nur","non-dropping-particle":"","parse-names":false,"suffix":""},{"dropping-particle":"","family":"Irawan","given":"Dwi Dianita","non-dropping-particle":"","parse-names":false,"suffix":""},{"dropping-particle":"","family":"Rahmawati","given":"Elia Ika","non-dropping-particle":"","parse-names":false,"suffix":""},{"dropping-particle":"","family":"Primindari","given":"Risya Secha","non-dropping-particle":"","parse-names":false,"suffix":""}],"container-title":"Jurnal Riset Kebidanan Indonesia","id":"ITEM-1","issue":"2","issued":{"date-parts":[["2024"]]},"page":"60-66","title":"Pengaruh penggunaan media sosial terhadap kesehatan mental remaja: Literature review","type":"article-journal","volume":"8"},"uris":["http://www.mendeley.com/documents/?uuid=21777379-be09-4fea-adea-9b58bec368e0"]}],"mendeley":{"formattedCitation":"[11]","plainTextFormattedCitation":"[11]","previouslyFormattedCitation":"[11]"},"properties":{"noteIndex":0},"schema":"https://github.com/citation-style-language/schema/raw/master/csl-citation.json"}</w:instrText>
      </w:r>
      <w:r w:rsidR="00476B61">
        <w:rPr>
          <w:rFonts w:ascii="Times New Roman" w:hAnsi="Times New Roman" w:cs="Times New Roman"/>
          <w:sz w:val="24"/>
          <w:szCs w:val="24"/>
        </w:rPr>
        <w:fldChar w:fldCharType="separate"/>
      </w:r>
      <w:r w:rsidR="00D10241" w:rsidRPr="00D10241">
        <w:rPr>
          <w:rFonts w:ascii="Times New Roman" w:hAnsi="Times New Roman" w:cs="Times New Roman"/>
          <w:noProof/>
          <w:sz w:val="24"/>
          <w:szCs w:val="24"/>
        </w:rPr>
        <w:t>[11]</w:t>
      </w:r>
      <w:r w:rsidR="00476B61">
        <w:rPr>
          <w:rFonts w:ascii="Times New Roman" w:hAnsi="Times New Roman" w:cs="Times New Roman"/>
          <w:sz w:val="24"/>
          <w:szCs w:val="24"/>
        </w:rPr>
        <w:fldChar w:fldCharType="end"/>
      </w:r>
      <w:r>
        <w:rPr>
          <w:rFonts w:ascii="Times New Roman" w:hAnsi="Times New Roman" w:cs="Times New Roman"/>
          <w:sz w:val="24"/>
          <w:szCs w:val="24"/>
        </w:rPr>
        <w:t>.</w:t>
      </w:r>
      <w:r w:rsidR="006D5AE2" w:rsidRPr="006D5AE2">
        <w:rPr>
          <w:rFonts w:asciiTheme="minorHAnsi" w:eastAsiaTheme="minorHAnsi" w:hAnsiTheme="minorHAnsi" w:cstheme="minorBidi"/>
          <w:sz w:val="22"/>
          <w:szCs w:val="22"/>
        </w:rPr>
        <w:t xml:space="preserve"> </w:t>
      </w:r>
      <w:r w:rsidRPr="00D05FF1">
        <w:rPr>
          <w:rFonts w:ascii="Times New Roman" w:hAnsi="Times New Roman" w:cs="Times New Roman"/>
          <w:sz w:val="24"/>
          <w:szCs w:val="24"/>
        </w:rPr>
        <w:t>Anak-</w:t>
      </w:r>
      <w:proofErr w:type="spellStart"/>
      <w:r w:rsidRPr="00D05FF1">
        <w:rPr>
          <w:rFonts w:ascii="Times New Roman" w:hAnsi="Times New Roman" w:cs="Times New Roman"/>
          <w:sz w:val="24"/>
          <w:szCs w:val="24"/>
        </w:rPr>
        <w:t>anak</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muda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kini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terutama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remaja</w:t>
      </w:r>
      <w:proofErr w:type="spellEnd"/>
      <w:r w:rsidRPr="00D05FF1">
        <w:rPr>
          <w:rFonts w:ascii="Times New Roman" w:hAnsi="Times New Roman" w:cs="Times New Roman"/>
          <w:sz w:val="24"/>
          <w:szCs w:val="24"/>
        </w:rPr>
        <w:t xml:space="preserve"> sangat </w:t>
      </w:r>
      <w:proofErr w:type="spellStart"/>
      <w:r w:rsidRPr="00D05FF1">
        <w:rPr>
          <w:rFonts w:ascii="Times New Roman" w:hAnsi="Times New Roman" w:cs="Times New Roman"/>
          <w:sz w:val="24"/>
          <w:szCs w:val="24"/>
        </w:rPr>
        <w:t>rentan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mengalami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gangguan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kesehatan</w:t>
      </w:r>
      <w:proofErr w:type="spellEnd"/>
      <w:r w:rsidRPr="00D05FF1">
        <w:rPr>
          <w:rFonts w:ascii="Times New Roman" w:hAnsi="Times New Roman" w:cs="Times New Roman"/>
          <w:sz w:val="24"/>
          <w:szCs w:val="24"/>
        </w:rPr>
        <w:t xml:space="preserve"> mental, </w:t>
      </w:r>
      <w:proofErr w:type="spellStart"/>
      <w:r w:rsidRPr="00D05FF1">
        <w:rPr>
          <w:rFonts w:ascii="Times New Roman" w:hAnsi="Times New Roman" w:cs="Times New Roman"/>
          <w:sz w:val="24"/>
          <w:szCs w:val="24"/>
        </w:rPr>
        <w:t>karena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mereka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mengalami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banyak</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perubahan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secara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emosional</w:t>
      </w:r>
      <w:proofErr w:type="spellEnd"/>
      <w:r w:rsidRPr="00D05FF1">
        <w:rPr>
          <w:rFonts w:ascii="Times New Roman" w:hAnsi="Times New Roman" w:cs="Times New Roman"/>
          <w:sz w:val="24"/>
          <w:szCs w:val="24"/>
        </w:rPr>
        <w:t xml:space="preserve"> dan </w:t>
      </w:r>
      <w:proofErr w:type="spellStart"/>
      <w:r w:rsidRPr="00D05FF1">
        <w:rPr>
          <w:rFonts w:ascii="Times New Roman" w:hAnsi="Times New Roman" w:cs="Times New Roman"/>
          <w:sz w:val="24"/>
          <w:szCs w:val="24"/>
        </w:rPr>
        <w:t>psikologis</w:t>
      </w:r>
      <w:proofErr w:type="spellEnd"/>
      <w:r w:rsidR="006D5AE2" w:rsidRPr="006D5AE2">
        <w:rPr>
          <w:rFonts w:ascii="Times New Roman" w:hAnsi="Times New Roman" w:cs="Times New Roman"/>
          <w:sz w:val="24"/>
          <w:szCs w:val="24"/>
        </w:rPr>
        <w:t>.</w:t>
      </w:r>
      <w:r w:rsidR="006D5AE2">
        <w:rPr>
          <w:rFonts w:ascii="Times New Roman" w:hAnsi="Times New Roman" w:cs="Times New Roman"/>
          <w:sz w:val="24"/>
          <w:szCs w:val="24"/>
        </w:rPr>
        <w:fldChar w:fldCharType="begin" w:fldLock="1"/>
      </w:r>
      <w:r w:rsidR="00D10241">
        <w:rPr>
          <w:rFonts w:ascii="Times New Roman" w:hAnsi="Times New Roman" w:cs="Times New Roman"/>
          <w:sz w:val="24"/>
          <w:szCs w:val="24"/>
        </w:rPr>
        <w:instrText>ADDIN CSL_CITATION {"citationItems":[{"id":"ITEM-1","itemData":{"abstract":"Kesehatan mental remaja merupakan salah satu masalah kesehatan yang perlu di perhatikan.\nMengingat tingginya tingkat stres dan kecemasan pada remaja dapat mempengaruhi produktivitas\nremaja. Seiring perkembangan zaman, teknologi diciptakan untuk mempermudah kehidupan manusia,\nteknologi digital (media sosial) banyak dimanfaatkan sebagai alat bantu dalalm berkomunikasi dengan\norang lain namun tidak dapat dipungkiri dalam penggunaannya dapat menimbulkan dampak terhadap\nkesehatan mental penggunanya. Tujuan dilakukannya penelitian ini adalah untuk mengetahui\nhubungan penggunaan media sosial tiktok dengan kesehatan mental pada remaja di SMK Sore\nPangkalpinang Kepulauan Bangka Belitung Tahun 2023. Desain penelitian ini merupakan penelitian\nkuantitatif dengan menggunakan metode cross sectional. Jumlah sampel dalam penelitian ini adalah\nsiswa kelas X dan XI di SMK Sore Pangkalpinang sebanyak 101. Data dari penelitian ini di analisis\ndengan menggunakan uji chi square. Hasil penelitian ini menunjukan terdapat hubungan antara\npenggunaan media sosial tiktok dengan stres pada remaja (p = 0,017) dan penggunaan media sosial\ntiktok dengan kecemasan pada remaja (p = 0,004). Saran pada penelitian ini diharapkan dapat menjaga\nkesehatan mental dengan lebih mengontrol dan membatasi diri dalam menggunakan tiktok.","author":[{"dropping-particle":"","family":"Mardiana","given":"Nova","non-dropping-particle":"","parse-names":false,"suffix":""},{"dropping-particle":"","family":"Maryana","given":"","non-dropping-particle":"","parse-names":false,"suffix":""}],"container-title":"Jurnal Penelitian Perawat Profesional","id":"ITEM-1","issue":"1","issued":{"date-parts":[["2024"]]},"page":"183-190","title":"Hubungan Penggunaan Media Sosial Tiktok Terhadap Kesehatan Mental Remaja","type":"article-journal","volume":"6"},"uris":["http://www.mendeley.com/documents/?uuid=897878d5-4b39-4395-b65e-26a2920c5394"]}],"mendeley":{"formattedCitation":"[9]","plainTextFormattedCitation":"[9]","previouslyFormattedCitation":"[9]"},"properties":{"noteIndex":0},"schema":"https://github.com/citation-style-language/schema/raw/master/csl-citation.json"}</w:instrText>
      </w:r>
      <w:r w:rsidR="006D5AE2">
        <w:rPr>
          <w:rFonts w:ascii="Times New Roman" w:hAnsi="Times New Roman" w:cs="Times New Roman"/>
          <w:sz w:val="24"/>
          <w:szCs w:val="24"/>
        </w:rPr>
        <w:fldChar w:fldCharType="separate"/>
      </w:r>
      <w:r w:rsidR="00D10241" w:rsidRPr="00D10241">
        <w:rPr>
          <w:rFonts w:ascii="Times New Roman" w:hAnsi="Times New Roman" w:cs="Times New Roman"/>
          <w:noProof/>
          <w:sz w:val="24"/>
          <w:szCs w:val="24"/>
        </w:rPr>
        <w:t>[9]</w:t>
      </w:r>
      <w:r w:rsidR="006D5AE2">
        <w:rPr>
          <w:rFonts w:ascii="Times New Roman" w:hAnsi="Times New Roman" w:cs="Times New Roman"/>
          <w:sz w:val="24"/>
          <w:szCs w:val="24"/>
        </w:rPr>
        <w:fldChar w:fldCharType="end"/>
      </w:r>
    </w:p>
    <w:p w14:paraId="4B273F39" w14:textId="4C9D4BAE" w:rsidR="000F34DE" w:rsidRDefault="00D05FF1" w:rsidP="001C2484">
      <w:pPr>
        <w:pStyle w:val="HTMLPreformatted"/>
        <w:ind w:left="426" w:firstLine="567"/>
        <w:jc w:val="both"/>
        <w:rPr>
          <w:rFonts w:ascii="Times New Roman" w:hAnsi="Times New Roman" w:cs="Times New Roman"/>
          <w:sz w:val="24"/>
          <w:szCs w:val="24"/>
        </w:rPr>
      </w:pPr>
      <w:r w:rsidRPr="00D05FF1">
        <w:rPr>
          <w:rFonts w:ascii="Times New Roman" w:hAnsi="Times New Roman" w:cs="Times New Roman"/>
          <w:sz w:val="24"/>
          <w:szCs w:val="24"/>
        </w:rPr>
        <w:t xml:space="preserve">Masa </w:t>
      </w:r>
      <w:proofErr w:type="spellStart"/>
      <w:r w:rsidRPr="00D05FF1">
        <w:rPr>
          <w:rFonts w:ascii="Times New Roman" w:hAnsi="Times New Roman" w:cs="Times New Roman"/>
          <w:sz w:val="24"/>
          <w:szCs w:val="24"/>
        </w:rPr>
        <w:t>remaja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adalah</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waktu</w:t>
      </w:r>
      <w:proofErr w:type="spellEnd"/>
      <w:r w:rsidRPr="00D05FF1">
        <w:rPr>
          <w:rFonts w:ascii="Times New Roman" w:hAnsi="Times New Roman" w:cs="Times New Roman"/>
          <w:sz w:val="24"/>
          <w:szCs w:val="24"/>
        </w:rPr>
        <w:t xml:space="preserve"> di mana </w:t>
      </w:r>
      <w:proofErr w:type="spellStart"/>
      <w:r w:rsidRPr="00D05FF1">
        <w:rPr>
          <w:rFonts w:ascii="Times New Roman" w:hAnsi="Times New Roman" w:cs="Times New Roman"/>
          <w:sz w:val="24"/>
          <w:szCs w:val="24"/>
        </w:rPr>
        <w:t>seseorang</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mengalami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berbagai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perubahan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dalam</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diri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mereka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sendiri</w:t>
      </w:r>
      <w:proofErr w:type="spellEnd"/>
      <w:r w:rsidRPr="00D05FF1">
        <w:rPr>
          <w:rFonts w:ascii="Times New Roman" w:hAnsi="Times New Roman" w:cs="Times New Roman"/>
          <w:sz w:val="24"/>
          <w:szCs w:val="24"/>
        </w:rPr>
        <w:t xml:space="preserve">, dan </w:t>
      </w:r>
      <w:proofErr w:type="spellStart"/>
      <w:r w:rsidRPr="00D05FF1">
        <w:rPr>
          <w:rFonts w:ascii="Times New Roman" w:hAnsi="Times New Roman" w:cs="Times New Roman"/>
          <w:sz w:val="24"/>
          <w:szCs w:val="24"/>
        </w:rPr>
        <w:t>ini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merupakan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tahap</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penting</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dalam</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perjalanan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menuju</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menjadi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dewasa</w:t>
      </w:r>
      <w:proofErr w:type="spellEnd"/>
      <w:r w:rsidRPr="00D05FF1">
        <w:rPr>
          <w:rFonts w:ascii="Times New Roman" w:hAnsi="Times New Roman" w:cs="Times New Roman"/>
          <w:sz w:val="24"/>
          <w:szCs w:val="24"/>
        </w:rPr>
        <w:t xml:space="preserve">. Selain </w:t>
      </w:r>
      <w:proofErr w:type="spellStart"/>
      <w:r w:rsidRPr="00D05FF1">
        <w:rPr>
          <w:rFonts w:ascii="Times New Roman" w:hAnsi="Times New Roman" w:cs="Times New Roman"/>
          <w:sz w:val="24"/>
          <w:szCs w:val="24"/>
        </w:rPr>
        <w:t>itu</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remaja</w:t>
      </w:r>
      <w:proofErr w:type="spellEnd"/>
      <w:r w:rsidRPr="00D05FF1">
        <w:rPr>
          <w:rFonts w:ascii="Times New Roman" w:hAnsi="Times New Roman" w:cs="Times New Roman"/>
          <w:sz w:val="24"/>
          <w:szCs w:val="24"/>
        </w:rPr>
        <w:t xml:space="preserve"> juga </w:t>
      </w:r>
      <w:proofErr w:type="spellStart"/>
      <w:r w:rsidRPr="00D05FF1">
        <w:rPr>
          <w:rFonts w:ascii="Times New Roman" w:hAnsi="Times New Roman" w:cs="Times New Roman"/>
          <w:sz w:val="24"/>
          <w:szCs w:val="24"/>
        </w:rPr>
        <w:t>menghadapi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berbagai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tantangan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seperti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perubahan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fisik</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saat</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mengalami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pubertas</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pergeseran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peran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dalam</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kehidupan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sosial</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serta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interaksi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dengan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lingkungan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sekitar</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semuanya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dalam</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rangka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mencapai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kemandirian</w:t>
      </w:r>
      <w:proofErr w:type="spellEnd"/>
      <w:r w:rsidRPr="00D05FF1">
        <w:rPr>
          <w:rFonts w:ascii="Times New Roman" w:hAnsi="Times New Roman" w:cs="Times New Roman"/>
          <w:sz w:val="24"/>
          <w:szCs w:val="24"/>
        </w:rPr>
        <w:t>.</w:t>
      </w:r>
      <w:r w:rsidRPr="00D05FF1">
        <w:rPr>
          <w:rFonts w:ascii="Times New Roman" w:hAnsi="Times New Roman" w:cs="Times New Roman"/>
          <w:sz w:val="24"/>
          <w:szCs w:val="24"/>
        </w:rPr>
        <w:t xml:space="preserve"> </w:t>
      </w:r>
      <w:r w:rsidR="000F34DE">
        <w:rPr>
          <w:rFonts w:ascii="Times New Roman" w:hAnsi="Times New Roman" w:cs="Times New Roman"/>
          <w:sz w:val="24"/>
          <w:szCs w:val="24"/>
        </w:rPr>
        <w:fldChar w:fldCharType="begin" w:fldLock="1"/>
      </w:r>
      <w:r w:rsidR="00E67B71">
        <w:rPr>
          <w:rFonts w:ascii="Times New Roman" w:hAnsi="Times New Roman" w:cs="Times New Roman"/>
          <w:sz w:val="24"/>
          <w:szCs w:val="24"/>
        </w:rPr>
        <w:instrText>ADDIN CSL_CITATION {"citationItems":[{"id":"ITEM-1","itemData":{"DOI":"10.1007/978-3-031-17299-1_2337","abstract":"Purposive sampling is intentional selection of informants based on their ability to elucidate a specific theme, concept, or phenomenon.As utilized in qualitative and mixed methods research, purposive sampling involves an iterative process of selecting research subjects rather than starting with a predetermined sampling frame. Akin to grounded theory, the selection process involves identifying themes, concepts, and indicators through observation and reflection (Schutt 2006: 348). Schutt places particular emphasis on the importance of each sampling element occupying a unique position relative to the research endeavor (2006: 155). Along these lines, researchers often utilize a purposeful sampling technique to select informants based on their particular knowledge of, and/or experience with, the focus of empirical inquiry.","author":[{"dropping-particle":"","family":"Hastuti Aprillia Emma, Widianti Efri","given":"Aryani Asri Yulyani","non-dropping-particle":"","parse-names":false,"suffix":""}],"container-title":"Jurnal Keperawatan Aisyiyah","id":"ITEM-1","issue":"1","issued":{"date-parts":[["2023"]]},"page":"5645-5647","title":"Pengaruh Penggunaan Media Sosial Twitter Terhadap Kesehatan Mental Emosional pada Remaja","type":"article-journal","volume":"10"},"uris":["http://www.mendeley.com/documents/?uuid=28e75508-2a7a-427b-aef3-35da95536445"]}],"mendeley":{"formattedCitation":"[12]","plainTextFormattedCitation":"[12]","previouslyFormattedCitation":"[12]"},"properties":{"noteIndex":0},"schema":"https://github.com/citation-style-language/schema/raw/master/csl-citation.json"}</w:instrText>
      </w:r>
      <w:r w:rsidR="000F34DE">
        <w:rPr>
          <w:rFonts w:ascii="Times New Roman" w:hAnsi="Times New Roman" w:cs="Times New Roman"/>
          <w:sz w:val="24"/>
          <w:szCs w:val="24"/>
        </w:rPr>
        <w:fldChar w:fldCharType="separate"/>
      </w:r>
      <w:r w:rsidR="000F34DE" w:rsidRPr="000F34DE">
        <w:rPr>
          <w:rFonts w:ascii="Times New Roman" w:hAnsi="Times New Roman" w:cs="Times New Roman"/>
          <w:noProof/>
          <w:sz w:val="24"/>
          <w:szCs w:val="24"/>
        </w:rPr>
        <w:t>[12]</w:t>
      </w:r>
      <w:r w:rsidR="000F34DE">
        <w:rPr>
          <w:rFonts w:ascii="Times New Roman" w:hAnsi="Times New Roman" w:cs="Times New Roman"/>
          <w:sz w:val="24"/>
          <w:szCs w:val="24"/>
        </w:rPr>
        <w:fldChar w:fldCharType="end"/>
      </w:r>
      <w:r w:rsidR="000F34DE">
        <w:rPr>
          <w:rFonts w:ascii="Times New Roman" w:hAnsi="Times New Roman" w:cs="Times New Roman"/>
          <w:sz w:val="24"/>
          <w:szCs w:val="24"/>
        </w:rPr>
        <w:t xml:space="preserve">. </w:t>
      </w:r>
    </w:p>
    <w:p w14:paraId="13496CA4" w14:textId="3CF69A43" w:rsidR="00476B61" w:rsidRDefault="00D05FF1" w:rsidP="001C2484">
      <w:pPr>
        <w:pStyle w:val="HTMLPreformatted"/>
        <w:ind w:left="426" w:firstLine="567"/>
        <w:jc w:val="both"/>
        <w:rPr>
          <w:rFonts w:ascii="Times New Roman" w:hAnsi="Times New Roman" w:cs="Times New Roman"/>
          <w:sz w:val="24"/>
          <w:szCs w:val="24"/>
        </w:rPr>
      </w:pPr>
      <w:r w:rsidRPr="00D05FF1">
        <w:rPr>
          <w:rFonts w:ascii="Times New Roman" w:hAnsi="Times New Roman" w:cs="Times New Roman"/>
          <w:sz w:val="24"/>
          <w:szCs w:val="24"/>
        </w:rPr>
        <w:t xml:space="preserve">Media </w:t>
      </w:r>
      <w:proofErr w:type="spellStart"/>
      <w:r w:rsidRPr="00D05FF1">
        <w:rPr>
          <w:rFonts w:ascii="Times New Roman" w:hAnsi="Times New Roman" w:cs="Times New Roman"/>
          <w:sz w:val="24"/>
          <w:szCs w:val="24"/>
        </w:rPr>
        <w:t>sosial</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memang</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memberikan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banyak</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dampak</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positif</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bagi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masyarakat</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saat</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ini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seperti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mengajarkan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keterampilan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sosial</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kepada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anak-anak</w:t>
      </w:r>
      <w:proofErr w:type="spellEnd"/>
      <w:r w:rsidRPr="00D05FF1">
        <w:rPr>
          <w:rFonts w:ascii="Times New Roman" w:hAnsi="Times New Roman" w:cs="Times New Roman"/>
          <w:sz w:val="24"/>
          <w:szCs w:val="24"/>
        </w:rPr>
        <w:t xml:space="preserve"> dan </w:t>
      </w:r>
      <w:proofErr w:type="spellStart"/>
      <w:r w:rsidRPr="00D05FF1">
        <w:rPr>
          <w:rFonts w:ascii="Times New Roman" w:hAnsi="Times New Roman" w:cs="Times New Roman"/>
          <w:sz w:val="24"/>
          <w:szCs w:val="24"/>
        </w:rPr>
        <w:t>remaja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memperoleh</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informasi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dari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berbagai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penjuru</w:t>
      </w:r>
      <w:proofErr w:type="spellEnd"/>
      <w:r w:rsidRPr="00D05FF1">
        <w:rPr>
          <w:rFonts w:ascii="Times New Roman" w:hAnsi="Times New Roman" w:cs="Times New Roman"/>
          <w:sz w:val="24"/>
          <w:szCs w:val="24"/>
        </w:rPr>
        <w:t xml:space="preserve"> dunia </w:t>
      </w:r>
      <w:proofErr w:type="spellStart"/>
      <w:r w:rsidRPr="00D05FF1">
        <w:rPr>
          <w:rFonts w:ascii="Times New Roman" w:hAnsi="Times New Roman" w:cs="Times New Roman"/>
          <w:sz w:val="24"/>
          <w:szCs w:val="24"/>
        </w:rPr>
        <w:t>secara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cepat</w:t>
      </w:r>
      <w:proofErr w:type="spellEnd"/>
      <w:r w:rsidRPr="00D05FF1">
        <w:rPr>
          <w:rFonts w:ascii="Times New Roman" w:hAnsi="Times New Roman" w:cs="Times New Roman"/>
          <w:sz w:val="24"/>
          <w:szCs w:val="24"/>
        </w:rPr>
        <w:t xml:space="preserve"> dan </w:t>
      </w:r>
      <w:proofErr w:type="spellStart"/>
      <w:r w:rsidRPr="00D05FF1">
        <w:rPr>
          <w:rFonts w:ascii="Times New Roman" w:hAnsi="Times New Roman" w:cs="Times New Roman"/>
          <w:sz w:val="24"/>
          <w:szCs w:val="24"/>
        </w:rPr>
        <w:t>mudah</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atau</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sekadar</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untuk</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bersenang-senang</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Namun</w:t>
      </w:r>
      <w:proofErr w:type="spellEnd"/>
      <w:r w:rsidRPr="00D05FF1">
        <w:rPr>
          <w:rFonts w:ascii="Times New Roman" w:hAnsi="Times New Roman" w:cs="Times New Roman"/>
          <w:sz w:val="24"/>
          <w:szCs w:val="24"/>
        </w:rPr>
        <w:t xml:space="preserve">, lama </w:t>
      </w:r>
      <w:proofErr w:type="spellStart"/>
      <w:r w:rsidRPr="00D05FF1">
        <w:rPr>
          <w:rFonts w:ascii="Times New Roman" w:hAnsi="Times New Roman" w:cs="Times New Roman"/>
          <w:sz w:val="24"/>
          <w:szCs w:val="24"/>
        </w:rPr>
        <w:t>waktu</w:t>
      </w:r>
      <w:proofErr w:type="spellEnd"/>
      <w:r w:rsidRPr="00D05FF1">
        <w:rPr>
          <w:rFonts w:ascii="Times New Roman" w:hAnsi="Times New Roman" w:cs="Times New Roman"/>
          <w:sz w:val="24"/>
          <w:szCs w:val="24"/>
        </w:rPr>
        <w:t xml:space="preserve"> yang </w:t>
      </w:r>
      <w:proofErr w:type="spellStart"/>
      <w:r w:rsidRPr="00D05FF1">
        <w:rPr>
          <w:rFonts w:ascii="Times New Roman" w:hAnsi="Times New Roman" w:cs="Times New Roman"/>
          <w:sz w:val="24"/>
          <w:szCs w:val="24"/>
        </w:rPr>
        <w:t>digunakan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untuk</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memainkan</w:t>
      </w:r>
      <w:proofErr w:type="spellEnd"/>
      <w:r w:rsidRPr="00D05FF1">
        <w:rPr>
          <w:rFonts w:ascii="Times New Roman" w:hAnsi="Times New Roman" w:cs="Times New Roman"/>
          <w:sz w:val="24"/>
          <w:szCs w:val="24"/>
        </w:rPr>
        <w:t xml:space="preserve"> media </w:t>
      </w:r>
      <w:proofErr w:type="spellStart"/>
      <w:r w:rsidRPr="00D05FF1">
        <w:rPr>
          <w:rFonts w:ascii="Times New Roman" w:hAnsi="Times New Roman" w:cs="Times New Roman"/>
          <w:sz w:val="24"/>
          <w:szCs w:val="24"/>
        </w:rPr>
        <w:t>sosial</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dapat</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memengaruhi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risiko</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terhadap</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kesehatan</w:t>
      </w:r>
      <w:proofErr w:type="spellEnd"/>
      <w:r w:rsidRPr="00D05FF1">
        <w:rPr>
          <w:rFonts w:ascii="Times New Roman" w:hAnsi="Times New Roman" w:cs="Times New Roman"/>
          <w:sz w:val="24"/>
          <w:szCs w:val="24"/>
        </w:rPr>
        <w:t xml:space="preserve"> mental </w:t>
      </w:r>
      <w:proofErr w:type="spellStart"/>
      <w:r w:rsidRPr="00D05FF1">
        <w:rPr>
          <w:rFonts w:ascii="Times New Roman" w:hAnsi="Times New Roman" w:cs="Times New Roman"/>
          <w:sz w:val="24"/>
          <w:szCs w:val="24"/>
        </w:rPr>
        <w:t>seseoran</w:t>
      </w:r>
      <w:r>
        <w:rPr>
          <w:rFonts w:ascii="Times New Roman" w:hAnsi="Times New Roman" w:cs="Times New Roman"/>
          <w:sz w:val="24"/>
          <w:szCs w:val="24"/>
        </w:rPr>
        <w:t>g</w:t>
      </w:r>
      <w:proofErr w:type="spellEnd"/>
      <w:r w:rsidR="00476B61" w:rsidRPr="00476B61">
        <w:rPr>
          <w:rFonts w:ascii="Times New Roman" w:hAnsi="Times New Roman" w:cs="Times New Roman"/>
          <w:sz w:val="24"/>
          <w:szCs w:val="24"/>
        </w:rPr>
        <w:t>.</w:t>
      </w:r>
      <w:r w:rsidR="00476B61">
        <w:rPr>
          <w:rFonts w:ascii="Times New Roman" w:hAnsi="Times New Roman" w:cs="Times New Roman"/>
          <w:sz w:val="24"/>
          <w:szCs w:val="24"/>
        </w:rPr>
        <w:fldChar w:fldCharType="begin" w:fldLock="1"/>
      </w:r>
      <w:r w:rsidR="00E67B71">
        <w:rPr>
          <w:rFonts w:ascii="Times New Roman" w:hAnsi="Times New Roman" w:cs="Times New Roman"/>
          <w:sz w:val="24"/>
          <w:szCs w:val="24"/>
        </w:rPr>
        <w:instrText>ADDIN CSL_CITATION {"citationItems":[{"id":"ITEM-1","itemData":{"abstract":"This analysis is a qualitative approach to literature analysis. The data used in this study came from various academic scientific journals relevant to the research topic. The data analysis method used is the analysis of the literature used in the research. The purpose of this research is to find out the impact of social media and the negative impact of watching pornographic media. Social media is a type of internet media that allows users to easily participate in conversations, exchange ideas, and create virtual worlds. Social media has captivated the world in recent years. It is not surprising that the dangers to adolescent mental health from online exploitation of adolescent habits and behaviors have been threatening for a long time. The negative effect of social media is dehumanisation where one views people less humanly or considers them not human equals, then indirectly distances those who are close. Teenagers have a high curiosity about things they don't know or things that are interesting and unique, so social media is very helpful for teenagers to find things they don't know easily. On the other hand, high curiosity in teenagers can have a negative impact. For example, curiosity or interest in things about pornography because if you see something like that once, teenagers will feel curious and explore everything, and they become addicted to pornographic media. Adolescents who are addicted to pornography will be very detrimental to themselves because the effect of watching porn videos is very bad, namely damaging brain function and affecting adolescent mentality.","author":[{"dropping-particle":"","family":"Putri","given":"Antika","non-dropping-particle":"","parse-names":false,"suffix":""},{"dropping-particle":"","family":"Adinugraha","given":"Hendri Hermawan","non-dropping-particle":"","parse-names":false,"suffix":""},{"dropping-particle":"","family":"Anas","given":"Ahmad","non-dropping-particle":"","parse-names":false,"suffix":""}],"container-title":"Jurnal Sahmiyya","id":"ITEM-1","issue":"1","issued":{"date-parts":[["2024"]]},"page":"50-57","title":"Pengaruh Media Sosial Terhadap Kesehatan Mental Remaja: Studi Kasus Di Desa Notogiwang","type":"article-journal","volume":"3"},"uris":["http://www.mendeley.com/documents/?uuid=cc0ed3e8-40e7-4edb-b85d-b09ab7a0011e"]}],"mendeley":{"formattedCitation":"[13]","plainTextFormattedCitation":"[13]","previouslyFormattedCitation":"[13]"},"properties":{"noteIndex":0},"schema":"https://github.com/citation-style-language/schema/raw/master/csl-citation.json"}</w:instrText>
      </w:r>
      <w:r w:rsidR="00476B61">
        <w:rPr>
          <w:rFonts w:ascii="Times New Roman" w:hAnsi="Times New Roman" w:cs="Times New Roman"/>
          <w:sz w:val="24"/>
          <w:szCs w:val="24"/>
        </w:rPr>
        <w:fldChar w:fldCharType="separate"/>
      </w:r>
      <w:r w:rsidR="000F34DE" w:rsidRPr="000F34DE">
        <w:rPr>
          <w:rFonts w:ascii="Times New Roman" w:hAnsi="Times New Roman" w:cs="Times New Roman"/>
          <w:noProof/>
          <w:sz w:val="24"/>
          <w:szCs w:val="24"/>
        </w:rPr>
        <w:t>[13]</w:t>
      </w:r>
      <w:r w:rsidR="00476B61">
        <w:rPr>
          <w:rFonts w:ascii="Times New Roman" w:hAnsi="Times New Roman" w:cs="Times New Roman"/>
          <w:sz w:val="24"/>
          <w:szCs w:val="24"/>
        </w:rPr>
        <w:fldChar w:fldCharType="end"/>
      </w:r>
      <w:r w:rsidR="002927D8">
        <w:rPr>
          <w:rFonts w:ascii="Times New Roman" w:hAnsi="Times New Roman" w:cs="Times New Roman"/>
          <w:sz w:val="24"/>
          <w:szCs w:val="24"/>
        </w:rPr>
        <w:t xml:space="preserve">. </w:t>
      </w:r>
      <w:r>
        <w:rPr>
          <w:rFonts w:ascii="Times New Roman" w:hAnsi="Times New Roman" w:cs="Times New Roman"/>
          <w:sz w:val="24"/>
          <w:szCs w:val="24"/>
        </w:rPr>
        <w:t>T</w:t>
      </w:r>
      <w:r w:rsidRPr="00D05FF1">
        <w:rPr>
          <w:rFonts w:ascii="Times New Roman" w:hAnsi="Times New Roman" w:cs="Times New Roman"/>
          <w:sz w:val="24"/>
          <w:szCs w:val="24"/>
        </w:rPr>
        <w:t xml:space="preserve">ingkat </w:t>
      </w:r>
      <w:proofErr w:type="spellStart"/>
      <w:r w:rsidRPr="00D05FF1">
        <w:rPr>
          <w:rFonts w:ascii="Times New Roman" w:hAnsi="Times New Roman" w:cs="Times New Roman"/>
          <w:sz w:val="24"/>
          <w:szCs w:val="24"/>
        </w:rPr>
        <w:t>penggunaan</w:t>
      </w:r>
      <w:proofErr w:type="spellEnd"/>
      <w:r w:rsidRPr="00D05FF1">
        <w:rPr>
          <w:rFonts w:ascii="Times New Roman" w:hAnsi="Times New Roman" w:cs="Times New Roman"/>
          <w:sz w:val="24"/>
          <w:szCs w:val="24"/>
        </w:rPr>
        <w:t xml:space="preserve"> media </w:t>
      </w:r>
      <w:proofErr w:type="spellStart"/>
      <w:r w:rsidRPr="00D05FF1">
        <w:rPr>
          <w:rFonts w:ascii="Times New Roman" w:hAnsi="Times New Roman" w:cs="Times New Roman"/>
          <w:sz w:val="24"/>
          <w:szCs w:val="24"/>
        </w:rPr>
        <w:t>sosial</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mencerminkan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durasi</w:t>
      </w:r>
      <w:proofErr w:type="spellEnd"/>
      <w:r w:rsidRPr="00D05FF1">
        <w:rPr>
          <w:rFonts w:ascii="Times New Roman" w:hAnsi="Times New Roman" w:cs="Times New Roman"/>
          <w:sz w:val="24"/>
          <w:szCs w:val="24"/>
        </w:rPr>
        <w:t xml:space="preserve"> dan </w:t>
      </w:r>
      <w:proofErr w:type="spellStart"/>
      <w:r w:rsidRPr="00D05FF1">
        <w:rPr>
          <w:rFonts w:ascii="Times New Roman" w:hAnsi="Times New Roman" w:cs="Times New Roman"/>
          <w:sz w:val="24"/>
          <w:szCs w:val="24"/>
        </w:rPr>
        <w:t>frekuensi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akses</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seseorang</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dalam</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berinteraksi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bekerja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sama</w:t>
      </w:r>
      <w:proofErr w:type="spellEnd"/>
      <w:r w:rsidRPr="00D05FF1">
        <w:rPr>
          <w:rFonts w:ascii="Times New Roman" w:hAnsi="Times New Roman" w:cs="Times New Roman"/>
          <w:sz w:val="24"/>
          <w:szCs w:val="24"/>
        </w:rPr>
        <w:t xml:space="preserve">, dan </w:t>
      </w:r>
      <w:proofErr w:type="spellStart"/>
      <w:r w:rsidRPr="00D05FF1">
        <w:rPr>
          <w:rFonts w:ascii="Times New Roman" w:hAnsi="Times New Roman" w:cs="Times New Roman"/>
          <w:sz w:val="24"/>
          <w:szCs w:val="24"/>
        </w:rPr>
        <w:t>berbagi</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dengan</w:t>
      </w:r>
      <w:proofErr w:type="spellEnd"/>
      <w:r w:rsidRPr="00D05FF1">
        <w:rPr>
          <w:rFonts w:ascii="Times New Roman" w:hAnsi="Times New Roman" w:cs="Times New Roman"/>
          <w:sz w:val="24"/>
          <w:szCs w:val="24"/>
        </w:rPr>
        <w:t xml:space="preserve"> orang lain</w:t>
      </w:r>
      <w:r w:rsidR="00D10241">
        <w:rPr>
          <w:rFonts w:ascii="Times New Roman" w:hAnsi="Times New Roman" w:cs="Times New Roman"/>
          <w:sz w:val="24"/>
          <w:szCs w:val="24"/>
        </w:rPr>
        <w:t xml:space="preserve"> </w:t>
      </w:r>
      <w:r w:rsidR="00D10241">
        <w:rPr>
          <w:rFonts w:ascii="Times New Roman" w:hAnsi="Times New Roman" w:cs="Times New Roman"/>
          <w:sz w:val="24"/>
          <w:szCs w:val="24"/>
        </w:rPr>
        <w:fldChar w:fldCharType="begin" w:fldLock="1"/>
      </w:r>
      <w:r w:rsidR="00E67B71">
        <w:rPr>
          <w:rFonts w:ascii="Times New Roman" w:hAnsi="Times New Roman" w:cs="Times New Roman"/>
          <w:sz w:val="24"/>
          <w:szCs w:val="24"/>
        </w:rPr>
        <w:instrText>ADDIN CSL_CITATION {"citationItems":[{"id":"ITEM-1","itemData":{"DOI":"10.61132/jbpai.v2i6.744","ISSN":"3031-8351","abstract":"In the era of advancing information and communication technology, using the internet has become very easy. This is due to the need for access to information, lifestyle, communication, entertainment, and knowledge available on various social media platforms. Social media plays a role in shaping a person's identity, and high social media use among students can impact their mental health. This study aims to determine the relationship between the intensity of social media use and the mental health of PAI students at Ibn Khaldun University, Bogor. The research method used is quantitative with a correlational approach. The subjects in this study were 87 PAI students. The sampling technique was simple random sampling. Data analysis was conducted using the Product Moment Correlation test. The results showed a significant negative relationship between the intensity of social media use and the mental health of PAI students. The correlation coefficient was r = 0.220 with a significance level of p = 0.041 (&lt; 0.05). This means that the higher the students' intensity of social media use, the lower their mental health. Conversely, the lower the intensity of social media use, the better their mental health.","author":[{"dropping-particle":"","family":"Muhammad Zakwan Nawafi","given":"","non-dropping-particle":"","parse-names":false,"suffix":""},{"dropping-particle":"","family":"Rendi Putra Dwiyan","given":"","non-dropping-particle":"","parse-names":false,"suffix":""},{"dropping-particle":"","family":"Hafidz Ma`ruf Huda","given":"","non-dropping-particle":"","parse-names":false,"suffix":""}],"container-title":"Jurnal Budi Pekerti Agama Islam","id":"ITEM-1","issue":"6","issued":{"date-parts":[["2024"]]},"page":"304-320","title":"Hubungan Intensitas Penggunaan Media Sosial dengan Kesehatan Mental Mahasiswa dalam Pendidikan Agama Islam","type":"article-journal","volume":"2"},"uris":["http://www.mendeley.com/documents/?uuid=38200736-c040-4853-89f5-8896dd7a55fd"]}],"mendeley":{"formattedCitation":"[14]","plainTextFormattedCitation":"[14]","previouslyFormattedCitation":"[14]"},"properties":{"noteIndex":0},"schema":"https://github.com/citation-style-language/schema/raw/master/csl-citation.json"}</w:instrText>
      </w:r>
      <w:r w:rsidR="00D10241">
        <w:rPr>
          <w:rFonts w:ascii="Times New Roman" w:hAnsi="Times New Roman" w:cs="Times New Roman"/>
          <w:sz w:val="24"/>
          <w:szCs w:val="24"/>
        </w:rPr>
        <w:fldChar w:fldCharType="separate"/>
      </w:r>
      <w:r w:rsidR="000F34DE" w:rsidRPr="000F34DE">
        <w:rPr>
          <w:rFonts w:ascii="Times New Roman" w:hAnsi="Times New Roman" w:cs="Times New Roman"/>
          <w:noProof/>
          <w:sz w:val="24"/>
          <w:szCs w:val="24"/>
        </w:rPr>
        <w:t>[14]</w:t>
      </w:r>
      <w:r w:rsidR="00D10241">
        <w:rPr>
          <w:rFonts w:ascii="Times New Roman" w:hAnsi="Times New Roman" w:cs="Times New Roman"/>
          <w:sz w:val="24"/>
          <w:szCs w:val="24"/>
        </w:rPr>
        <w:fldChar w:fldCharType="end"/>
      </w:r>
      <w:r w:rsidR="00D10241">
        <w:rPr>
          <w:rFonts w:ascii="Times New Roman" w:hAnsi="Times New Roman" w:cs="Times New Roman"/>
          <w:sz w:val="24"/>
          <w:szCs w:val="24"/>
        </w:rPr>
        <w:t xml:space="preserve">. </w:t>
      </w:r>
      <w:r w:rsidRPr="00D05FF1">
        <w:rPr>
          <w:rFonts w:ascii="Times New Roman" w:hAnsi="Times New Roman" w:cs="Times New Roman"/>
          <w:sz w:val="24"/>
          <w:szCs w:val="24"/>
        </w:rPr>
        <w:t xml:space="preserve">Jika </w:t>
      </w:r>
      <w:proofErr w:type="spellStart"/>
      <w:r w:rsidRPr="00D05FF1">
        <w:rPr>
          <w:rFonts w:ascii="Times New Roman" w:hAnsi="Times New Roman" w:cs="Times New Roman"/>
          <w:sz w:val="24"/>
          <w:szCs w:val="24"/>
        </w:rPr>
        <w:t>penggunaan</w:t>
      </w:r>
      <w:proofErr w:type="spellEnd"/>
      <w:r w:rsidRPr="00D05FF1">
        <w:rPr>
          <w:rFonts w:ascii="Times New Roman" w:hAnsi="Times New Roman" w:cs="Times New Roman"/>
          <w:sz w:val="24"/>
          <w:szCs w:val="24"/>
        </w:rPr>
        <w:t xml:space="preserve"> media </w:t>
      </w:r>
      <w:proofErr w:type="spellStart"/>
      <w:r w:rsidRPr="00D05FF1">
        <w:rPr>
          <w:rFonts w:ascii="Times New Roman" w:hAnsi="Times New Roman" w:cs="Times New Roman"/>
          <w:sz w:val="24"/>
          <w:szCs w:val="24"/>
        </w:rPr>
        <w:t>sosial</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terlalu</w:t>
      </w:r>
      <w:proofErr w:type="spellEnd"/>
      <w:r w:rsidRPr="00D05FF1">
        <w:rPr>
          <w:rFonts w:ascii="Times New Roman" w:hAnsi="Times New Roman" w:cs="Times New Roman"/>
          <w:sz w:val="24"/>
          <w:szCs w:val="24"/>
        </w:rPr>
        <w:t xml:space="preserve"> lama dan </w:t>
      </w:r>
      <w:proofErr w:type="spellStart"/>
      <w:r w:rsidRPr="00D05FF1">
        <w:rPr>
          <w:rFonts w:ascii="Times New Roman" w:hAnsi="Times New Roman" w:cs="Times New Roman"/>
          <w:sz w:val="24"/>
          <w:szCs w:val="24"/>
        </w:rPr>
        <w:t>terus-menerus</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dapat</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menyebabkan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kecanduan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sehingga</w:t>
      </w:r>
      <w:proofErr w:type="spellEnd"/>
      <w:r w:rsidRPr="00D05FF1">
        <w:rPr>
          <w:rFonts w:ascii="Times New Roman" w:hAnsi="Times New Roman" w:cs="Times New Roman"/>
          <w:sz w:val="24"/>
          <w:szCs w:val="24"/>
        </w:rPr>
        <w:t xml:space="preserve"> orang </w:t>
      </w:r>
      <w:proofErr w:type="spellStart"/>
      <w:r w:rsidRPr="00D05FF1">
        <w:rPr>
          <w:rFonts w:ascii="Times New Roman" w:hAnsi="Times New Roman" w:cs="Times New Roman"/>
          <w:sz w:val="24"/>
          <w:szCs w:val="24"/>
        </w:rPr>
        <w:t>cenderung</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menunda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waktu</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tidur</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Kebiasaan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menunda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tidur</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terus-menerus</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dapat</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mengganggu</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pola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tidur</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seseorang</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sehingga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bisa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menyebabkan</w:t>
      </w:r>
      <w:proofErr w:type="spellEnd"/>
      <w:r w:rsidRPr="00D05FF1">
        <w:rPr>
          <w:rFonts w:ascii="Times New Roman" w:hAnsi="Times New Roman" w:cs="Times New Roman"/>
          <w:sz w:val="24"/>
          <w:szCs w:val="24"/>
        </w:rPr>
        <w:t xml:space="preserve"> insomnia. </w:t>
      </w:r>
      <w:proofErr w:type="spellStart"/>
      <w:r w:rsidRPr="00D05FF1">
        <w:rPr>
          <w:rFonts w:ascii="Times New Roman" w:hAnsi="Times New Roman" w:cs="Times New Roman"/>
          <w:sz w:val="24"/>
          <w:szCs w:val="24"/>
        </w:rPr>
        <w:t>Dengan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adanya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ketergantungan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responden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cenderung</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merasa</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nyaman</w:t>
      </w:r>
      <w:proofErr w:type="spellEnd"/>
      <w:r w:rsidRPr="00D05FF1">
        <w:rPr>
          <w:rFonts w:ascii="Times New Roman" w:hAnsi="Times New Roman" w:cs="Times New Roman"/>
          <w:sz w:val="24"/>
          <w:szCs w:val="24"/>
        </w:rPr>
        <w:t xml:space="preserve"> dan </w:t>
      </w:r>
      <w:proofErr w:type="spellStart"/>
      <w:r w:rsidRPr="00D05FF1">
        <w:rPr>
          <w:rFonts w:ascii="Times New Roman" w:hAnsi="Times New Roman" w:cs="Times New Roman"/>
          <w:sz w:val="24"/>
          <w:szCs w:val="24"/>
        </w:rPr>
        <w:t>senang</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menggunakan</w:t>
      </w:r>
      <w:proofErr w:type="spellEnd"/>
      <w:r w:rsidRPr="00D05FF1">
        <w:rPr>
          <w:rFonts w:ascii="Times New Roman" w:hAnsi="Times New Roman" w:cs="Times New Roman"/>
          <w:sz w:val="24"/>
          <w:szCs w:val="24"/>
        </w:rPr>
        <w:t xml:space="preserve"> </w:t>
      </w:r>
      <w:proofErr w:type="spellStart"/>
      <w:r w:rsidRPr="00D05FF1">
        <w:rPr>
          <w:rFonts w:ascii="Times New Roman" w:hAnsi="Times New Roman" w:cs="Times New Roman"/>
          <w:sz w:val="24"/>
          <w:szCs w:val="24"/>
        </w:rPr>
        <w:t>ponsel</w:t>
      </w:r>
      <w:proofErr w:type="spellEnd"/>
      <w:r>
        <w:rPr>
          <w:rFonts w:ascii="Times New Roman" w:hAnsi="Times New Roman" w:cs="Times New Roman"/>
          <w:sz w:val="24"/>
          <w:szCs w:val="24"/>
        </w:rPr>
        <w:t xml:space="preserve"> </w:t>
      </w:r>
      <w:r w:rsidR="002927D8">
        <w:rPr>
          <w:rFonts w:ascii="Times New Roman" w:hAnsi="Times New Roman" w:cs="Times New Roman"/>
          <w:sz w:val="24"/>
          <w:szCs w:val="24"/>
        </w:rPr>
        <w:fldChar w:fldCharType="begin" w:fldLock="1"/>
      </w:r>
      <w:r w:rsidR="00E67B71">
        <w:rPr>
          <w:rFonts w:ascii="Times New Roman" w:hAnsi="Times New Roman" w:cs="Times New Roman"/>
          <w:sz w:val="24"/>
          <w:szCs w:val="24"/>
        </w:rPr>
        <w:instrText>ADDIN CSL_CITATION {"citationItems":[{"id":"ITEM-1","itemData":{"DOI":"10.35816/jiskh.v12i1.942","ISSN":"2354-6093","abstract":"Sleep is a physiological need that must be fulfilled by every human being for at least eight to 10 hours every day. The use of social media in uncontrolled time and duration can interfere with the quality and quantity of sleep-in students. This study aims to determine the relationship between the duration of social media use and the incidence of insomnia in Batari Toja Nursing Academy students. The method used in this study was an analytical survey with a cross sectional approach using total sampling technique obtained as many as 297 respondents. Data collection was carried out using a questionnaire via google form which was distributed using a link to each class whtassapp group. Data were analysed bivariately using the spearman correlation test. Results: the study showed that there was a strong relationship with a positive and significant direction between the duration of social media use and the incidence of insomnia in students of Batari Toja Nursing Academy (p value = 0.00 &lt;0.05, with a value of r = 0.739). It is hoped that students can manage their time using social media, reduce and avoid using social media at night before sleep","author":[{"dropping-particle":"","family":"Irawati","given":"Irawati","non-dropping-particle":"","parse-names":false,"suffix":""},{"dropping-particle":"","family":"Kistan","given":"Kistan","non-dropping-particle":"","parse-names":false,"suffix":""},{"dropping-particle":"","family":"Basri","given":"Muhammad","non-dropping-particle":"","parse-names":false,"suffix":""}],"container-title":"Jurnal Ilmiah Kesehatan Sandi Husada","id":"ITEM-1","issue":"1","issued":{"date-parts":[["2023"]]},"page":"176-182","title":"The Effect of the Duration of Social Media Use on the Incidence of Student Insomnia","type":"article-journal","volume":"12"},"uris":["http://www.mendeley.com/documents/?uuid=bcc1ac70-783d-4de0-b54e-18ce43ccaad4"]}],"mendeley":{"formattedCitation":"[15]","plainTextFormattedCitation":"[15]","previouslyFormattedCitation":"[15]"},"properties":{"noteIndex":0},"schema":"https://github.com/citation-style-language/schema/raw/master/csl-citation.json"}</w:instrText>
      </w:r>
      <w:r w:rsidR="002927D8">
        <w:rPr>
          <w:rFonts w:ascii="Times New Roman" w:hAnsi="Times New Roman" w:cs="Times New Roman"/>
          <w:sz w:val="24"/>
          <w:szCs w:val="24"/>
        </w:rPr>
        <w:fldChar w:fldCharType="separate"/>
      </w:r>
      <w:r w:rsidR="000F34DE" w:rsidRPr="000F34DE">
        <w:rPr>
          <w:rFonts w:ascii="Times New Roman" w:hAnsi="Times New Roman" w:cs="Times New Roman"/>
          <w:noProof/>
          <w:sz w:val="24"/>
          <w:szCs w:val="24"/>
        </w:rPr>
        <w:t>[15]</w:t>
      </w:r>
      <w:r w:rsidR="002927D8">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5F9C485C" w14:textId="46349716" w:rsidR="006D5AE2" w:rsidRDefault="00FD177C" w:rsidP="001C2484">
      <w:pPr>
        <w:pStyle w:val="HTMLPreformatted"/>
        <w:ind w:left="426" w:firstLine="567"/>
        <w:jc w:val="both"/>
        <w:rPr>
          <w:rFonts w:ascii="Times New Roman" w:hAnsi="Times New Roman" w:cs="Times New Roman"/>
          <w:sz w:val="24"/>
          <w:szCs w:val="24"/>
        </w:rPr>
      </w:pPr>
      <w:proofErr w:type="spellStart"/>
      <w:r w:rsidRPr="00FD177C">
        <w:rPr>
          <w:rFonts w:ascii="Times New Roman" w:hAnsi="Times New Roman" w:cs="Times New Roman"/>
          <w:sz w:val="24"/>
          <w:szCs w:val="24"/>
        </w:rPr>
        <w:t>Penggunaan</w:t>
      </w:r>
      <w:proofErr w:type="spellEnd"/>
      <w:r w:rsidRPr="00FD177C">
        <w:rPr>
          <w:rFonts w:ascii="Times New Roman" w:hAnsi="Times New Roman" w:cs="Times New Roman"/>
          <w:sz w:val="24"/>
          <w:szCs w:val="24"/>
        </w:rPr>
        <w:t xml:space="preserve"> media </w:t>
      </w:r>
      <w:proofErr w:type="spellStart"/>
      <w:r w:rsidRPr="00FD177C">
        <w:rPr>
          <w:rFonts w:ascii="Times New Roman" w:hAnsi="Times New Roman" w:cs="Times New Roman"/>
          <w:sz w:val="24"/>
          <w:szCs w:val="24"/>
        </w:rPr>
        <w:t>sosial</w:t>
      </w:r>
      <w:proofErr w:type="spellEnd"/>
      <w:r w:rsidRPr="00FD177C">
        <w:rPr>
          <w:rFonts w:ascii="Times New Roman" w:hAnsi="Times New Roman" w:cs="Times New Roman"/>
          <w:sz w:val="24"/>
          <w:szCs w:val="24"/>
        </w:rPr>
        <w:t xml:space="preserve"> yang </w:t>
      </w:r>
      <w:proofErr w:type="spellStart"/>
      <w:r w:rsidRPr="00FD177C">
        <w:rPr>
          <w:rFonts w:ascii="Times New Roman" w:hAnsi="Times New Roman" w:cs="Times New Roman"/>
          <w:sz w:val="24"/>
          <w:szCs w:val="24"/>
        </w:rPr>
        <w:t>terus-menerus</w:t>
      </w:r>
      <w:proofErr w:type="spellEnd"/>
      <w:r w:rsidRPr="00FD177C">
        <w:rPr>
          <w:rFonts w:ascii="Times New Roman" w:hAnsi="Times New Roman" w:cs="Times New Roman"/>
          <w:sz w:val="24"/>
          <w:szCs w:val="24"/>
        </w:rPr>
        <w:t xml:space="preserve"> dan </w:t>
      </w:r>
      <w:proofErr w:type="spellStart"/>
      <w:r w:rsidRPr="00FD177C">
        <w:rPr>
          <w:rFonts w:ascii="Times New Roman" w:hAnsi="Times New Roman" w:cs="Times New Roman"/>
          <w:sz w:val="24"/>
          <w:szCs w:val="24"/>
        </w:rPr>
        <w:t>berlebihan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bisa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membuat</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seseorang</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menjadi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tergantung</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Ketergantungan</w:t>
      </w:r>
      <w:proofErr w:type="spellEnd"/>
      <w:r w:rsidRPr="00FD177C">
        <w:rPr>
          <w:rFonts w:ascii="Times New Roman" w:hAnsi="Times New Roman" w:cs="Times New Roman"/>
          <w:sz w:val="24"/>
          <w:szCs w:val="24"/>
        </w:rPr>
        <w:t xml:space="preserve"> pada media </w:t>
      </w:r>
      <w:proofErr w:type="spellStart"/>
      <w:r w:rsidRPr="00FD177C">
        <w:rPr>
          <w:rFonts w:ascii="Times New Roman" w:hAnsi="Times New Roman" w:cs="Times New Roman"/>
          <w:sz w:val="24"/>
          <w:szCs w:val="24"/>
        </w:rPr>
        <w:t>sosial</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ini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bisa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menyebabkan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masalah</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kesehatan</w:t>
      </w:r>
      <w:proofErr w:type="spellEnd"/>
      <w:r w:rsidRPr="00FD177C">
        <w:rPr>
          <w:rFonts w:ascii="Times New Roman" w:hAnsi="Times New Roman" w:cs="Times New Roman"/>
          <w:sz w:val="24"/>
          <w:szCs w:val="24"/>
        </w:rPr>
        <w:t xml:space="preserve"> mental, salah </w:t>
      </w:r>
      <w:proofErr w:type="spellStart"/>
      <w:r w:rsidRPr="00FD177C">
        <w:rPr>
          <w:rFonts w:ascii="Times New Roman" w:hAnsi="Times New Roman" w:cs="Times New Roman"/>
          <w:sz w:val="24"/>
          <w:szCs w:val="24"/>
        </w:rPr>
        <w:t>satunya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adalah</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kecemasan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sosial</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atau</w:t>
      </w:r>
      <w:proofErr w:type="spellEnd"/>
      <w:r w:rsidRPr="00FD177C">
        <w:rPr>
          <w:rFonts w:ascii="Times New Roman" w:hAnsi="Times New Roman" w:cs="Times New Roman"/>
          <w:sz w:val="24"/>
          <w:szCs w:val="24"/>
        </w:rPr>
        <w:t xml:space="preserve"> social anxiety. </w:t>
      </w:r>
      <w:proofErr w:type="spellStart"/>
      <w:r w:rsidRPr="00FD177C">
        <w:rPr>
          <w:rFonts w:ascii="Times New Roman" w:hAnsi="Times New Roman" w:cs="Times New Roman"/>
          <w:sz w:val="24"/>
          <w:szCs w:val="24"/>
        </w:rPr>
        <w:t>Kondisi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ini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adalah</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ketakutan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seseorang</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saat</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berinteraksi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dengan</w:t>
      </w:r>
      <w:proofErr w:type="spellEnd"/>
      <w:r w:rsidRPr="00FD177C">
        <w:rPr>
          <w:rFonts w:ascii="Times New Roman" w:hAnsi="Times New Roman" w:cs="Times New Roman"/>
          <w:sz w:val="24"/>
          <w:szCs w:val="24"/>
        </w:rPr>
        <w:t xml:space="preserve"> orang </w:t>
      </w:r>
      <w:proofErr w:type="spellStart"/>
      <w:r w:rsidRPr="00FD177C">
        <w:rPr>
          <w:rFonts w:ascii="Times New Roman" w:hAnsi="Times New Roman" w:cs="Times New Roman"/>
          <w:sz w:val="24"/>
          <w:szCs w:val="24"/>
        </w:rPr>
        <w:t>asing</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atau</w:t>
      </w:r>
      <w:proofErr w:type="spellEnd"/>
      <w:r w:rsidRPr="00FD177C">
        <w:rPr>
          <w:rFonts w:ascii="Times New Roman" w:hAnsi="Times New Roman" w:cs="Times New Roman"/>
          <w:sz w:val="24"/>
          <w:szCs w:val="24"/>
        </w:rPr>
        <w:t xml:space="preserve"> yang </w:t>
      </w:r>
      <w:proofErr w:type="spellStart"/>
      <w:r w:rsidRPr="00FD177C">
        <w:rPr>
          <w:rFonts w:ascii="Times New Roman" w:hAnsi="Times New Roman" w:cs="Times New Roman"/>
          <w:sz w:val="24"/>
          <w:szCs w:val="24"/>
        </w:rPr>
        <w:t>tidak</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dikenal</w:t>
      </w:r>
      <w:proofErr w:type="spellEnd"/>
      <w:r w:rsidRPr="00FD177C">
        <w:rPr>
          <w:rFonts w:ascii="Times New Roman" w:hAnsi="Times New Roman" w:cs="Times New Roman"/>
          <w:sz w:val="24"/>
          <w:szCs w:val="24"/>
        </w:rPr>
        <w:t xml:space="preserve">, yang </w:t>
      </w:r>
      <w:proofErr w:type="spellStart"/>
      <w:r w:rsidRPr="00FD177C">
        <w:rPr>
          <w:rFonts w:ascii="Times New Roman" w:hAnsi="Times New Roman" w:cs="Times New Roman"/>
          <w:sz w:val="24"/>
          <w:szCs w:val="24"/>
        </w:rPr>
        <w:t>diiringi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dengan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sikap</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menghinda</w:t>
      </w:r>
      <w:proofErr w:type="spellEnd"/>
      <w:r>
        <w:rPr>
          <w:rFonts w:ascii="Times New Roman" w:hAnsi="Times New Roman" w:cs="Times New Roman"/>
          <w:sz w:val="24"/>
          <w:szCs w:val="24"/>
        </w:rPr>
        <w:t xml:space="preserve"> </w:t>
      </w:r>
      <w:r w:rsidR="006D5AE2">
        <w:rPr>
          <w:rFonts w:ascii="Times New Roman" w:hAnsi="Times New Roman" w:cs="Times New Roman"/>
          <w:sz w:val="24"/>
          <w:szCs w:val="24"/>
        </w:rPr>
        <w:fldChar w:fldCharType="begin" w:fldLock="1"/>
      </w:r>
      <w:r w:rsidR="00E67B71">
        <w:rPr>
          <w:rFonts w:ascii="Times New Roman" w:hAnsi="Times New Roman" w:cs="Times New Roman"/>
          <w:sz w:val="24"/>
          <w:szCs w:val="24"/>
        </w:rPr>
        <w:instrText>ADDIN CSL_CITATION {"citationItems":[{"id":"ITEM-1","itemData":{"abstract":"Abstrac. The rapid development of technology can certainly affect the lives of generation Z. Current technology has a negative impact on human life. Objective: To describe several research results on the use of social media and mental health of generation Z. Method: The method used in this writing is a literature review which is a systematic, explicit and reproducible method for identifying, evaluating and synthesizing research works and the results of ideas that have been produced by researchers and practitioners. Results: The duration of social media use turns out to have an effect on mental health. Zhao &amp; Zhou (2020) stated that higher social media use is associated with worse mental health. Research such as Bashir &amp; Bhat (2017) suggests several mental illness problems related to the use of social media, including stress, anxiety, depression and loneliness. Research by Heri et al (2021) shows that there is a positive correlation between the intensity of social media use and stress levels. The American College Health Association (2011) found that approximately 30% of college students reported feeling depressed due to social media use. Research in Wuhan, China in 2020 by Gao, showed the impact of social media use on mental health by finding a prevalence of depression of 48%, anxiety of 23%, and a combination of depression and anxiety of 18%. Conclusion: social media can have positive and negative impacts depending on its use, and what we now know is that most social media users, almost all social media users, have an impact on health, especially mental health, on generation Z.","author":[{"dropping-particle":"","family":"Budiana","given":"Irwan","non-dropping-particle":"","parse-names":false,"suffix":""}],"id":"ITEM-1","issue":"1","issued":{"date-parts":[["2024"]]},"title":"Media Sosial Dan Kesehatan Mental Generasi Z","type":"article-journal","volume":"1"},"uris":["http://www.mendeley.com/documents/?uuid=b574e320-57ce-4485-9054-4985e629bd0f"]}],"mendeley":{"formattedCitation":"[16]","plainTextFormattedCitation":"[16]","previouslyFormattedCitation":"[16]"},"properties":{"noteIndex":0},"schema":"https://github.com/citation-style-language/schema/raw/master/csl-citation.json"}</w:instrText>
      </w:r>
      <w:r w:rsidR="006D5AE2">
        <w:rPr>
          <w:rFonts w:ascii="Times New Roman" w:hAnsi="Times New Roman" w:cs="Times New Roman"/>
          <w:sz w:val="24"/>
          <w:szCs w:val="24"/>
        </w:rPr>
        <w:fldChar w:fldCharType="separate"/>
      </w:r>
      <w:r w:rsidR="000F34DE" w:rsidRPr="000F34DE">
        <w:rPr>
          <w:rFonts w:ascii="Times New Roman" w:hAnsi="Times New Roman" w:cs="Times New Roman"/>
          <w:noProof/>
          <w:sz w:val="24"/>
          <w:szCs w:val="24"/>
        </w:rPr>
        <w:t>[16]</w:t>
      </w:r>
      <w:r w:rsidR="006D5AE2">
        <w:rPr>
          <w:rFonts w:ascii="Times New Roman" w:hAnsi="Times New Roman" w:cs="Times New Roman"/>
          <w:sz w:val="24"/>
          <w:szCs w:val="24"/>
        </w:rPr>
        <w:fldChar w:fldCharType="end"/>
      </w:r>
      <w:r w:rsidR="006D5AE2">
        <w:rPr>
          <w:rFonts w:ascii="Times New Roman" w:hAnsi="Times New Roman" w:cs="Times New Roman"/>
          <w:sz w:val="24"/>
          <w:szCs w:val="24"/>
        </w:rPr>
        <w:t xml:space="preserve">. </w:t>
      </w:r>
      <w:r w:rsidRPr="00FD177C">
        <w:rPr>
          <w:rFonts w:ascii="Times New Roman" w:hAnsi="Times New Roman" w:cs="Times New Roman"/>
          <w:sz w:val="24"/>
          <w:szCs w:val="24"/>
        </w:rPr>
        <w:t xml:space="preserve">Media </w:t>
      </w:r>
      <w:proofErr w:type="spellStart"/>
      <w:r w:rsidRPr="00FD177C">
        <w:rPr>
          <w:rFonts w:ascii="Times New Roman" w:hAnsi="Times New Roman" w:cs="Times New Roman"/>
          <w:sz w:val="24"/>
          <w:szCs w:val="24"/>
        </w:rPr>
        <w:t>sosial</w:t>
      </w:r>
      <w:proofErr w:type="spellEnd"/>
      <w:r w:rsidRPr="00FD177C">
        <w:rPr>
          <w:rFonts w:ascii="Times New Roman" w:hAnsi="Times New Roman" w:cs="Times New Roman"/>
          <w:sz w:val="24"/>
          <w:szCs w:val="24"/>
        </w:rPr>
        <w:t xml:space="preserve"> juga </w:t>
      </w:r>
      <w:proofErr w:type="spellStart"/>
      <w:r w:rsidRPr="00FD177C">
        <w:rPr>
          <w:rFonts w:ascii="Times New Roman" w:hAnsi="Times New Roman" w:cs="Times New Roman"/>
          <w:sz w:val="24"/>
          <w:szCs w:val="24"/>
        </w:rPr>
        <w:t>memiliki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peran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penting</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dalam</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menjaga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kesehatan</w:t>
      </w:r>
      <w:proofErr w:type="spellEnd"/>
      <w:r w:rsidRPr="00FD177C">
        <w:rPr>
          <w:rFonts w:ascii="Times New Roman" w:hAnsi="Times New Roman" w:cs="Times New Roman"/>
          <w:sz w:val="24"/>
          <w:szCs w:val="24"/>
        </w:rPr>
        <w:t xml:space="preserve"> mental </w:t>
      </w:r>
      <w:proofErr w:type="spellStart"/>
      <w:r w:rsidRPr="00FD177C">
        <w:rPr>
          <w:rFonts w:ascii="Times New Roman" w:hAnsi="Times New Roman" w:cs="Times New Roman"/>
          <w:sz w:val="24"/>
          <w:szCs w:val="24"/>
        </w:rPr>
        <w:t>seseorang</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Remaja</w:t>
      </w:r>
      <w:proofErr w:type="spellEnd"/>
      <w:r w:rsidRPr="00FD177C">
        <w:rPr>
          <w:rFonts w:ascii="Times New Roman" w:hAnsi="Times New Roman" w:cs="Times New Roman"/>
          <w:sz w:val="24"/>
          <w:szCs w:val="24"/>
        </w:rPr>
        <w:t xml:space="preserve"> yang </w:t>
      </w:r>
      <w:proofErr w:type="spellStart"/>
      <w:r w:rsidRPr="00FD177C">
        <w:rPr>
          <w:rFonts w:ascii="Times New Roman" w:hAnsi="Times New Roman" w:cs="Times New Roman"/>
          <w:sz w:val="24"/>
          <w:szCs w:val="24"/>
        </w:rPr>
        <w:t>menggunakan</w:t>
      </w:r>
      <w:proofErr w:type="spellEnd"/>
      <w:r w:rsidRPr="00FD177C">
        <w:rPr>
          <w:rFonts w:ascii="Times New Roman" w:hAnsi="Times New Roman" w:cs="Times New Roman"/>
          <w:sz w:val="24"/>
          <w:szCs w:val="24"/>
        </w:rPr>
        <w:t xml:space="preserve"> media </w:t>
      </w:r>
      <w:proofErr w:type="spellStart"/>
      <w:r w:rsidRPr="00FD177C">
        <w:rPr>
          <w:rFonts w:ascii="Times New Roman" w:hAnsi="Times New Roman" w:cs="Times New Roman"/>
          <w:sz w:val="24"/>
          <w:szCs w:val="24"/>
        </w:rPr>
        <w:t>sosial</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secara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intensif</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sering</w:t>
      </w:r>
      <w:proofErr w:type="spellEnd"/>
      <w:r w:rsidRPr="00FD177C">
        <w:rPr>
          <w:rFonts w:ascii="Times New Roman" w:hAnsi="Times New Roman" w:cs="Times New Roman"/>
          <w:sz w:val="24"/>
          <w:szCs w:val="24"/>
        </w:rPr>
        <w:t xml:space="preserve"> kali </w:t>
      </w:r>
      <w:proofErr w:type="spellStart"/>
      <w:r w:rsidRPr="00FD177C">
        <w:rPr>
          <w:rFonts w:ascii="Times New Roman" w:hAnsi="Times New Roman" w:cs="Times New Roman"/>
          <w:sz w:val="24"/>
          <w:szCs w:val="24"/>
        </w:rPr>
        <w:t>mengalami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interaksi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sosial</w:t>
      </w:r>
      <w:proofErr w:type="spellEnd"/>
      <w:r w:rsidRPr="00FD177C">
        <w:rPr>
          <w:rFonts w:ascii="Times New Roman" w:hAnsi="Times New Roman" w:cs="Times New Roman"/>
          <w:sz w:val="24"/>
          <w:szCs w:val="24"/>
        </w:rPr>
        <w:t xml:space="preserve"> yang </w:t>
      </w:r>
      <w:proofErr w:type="spellStart"/>
      <w:r w:rsidRPr="00FD177C">
        <w:rPr>
          <w:rFonts w:ascii="Times New Roman" w:hAnsi="Times New Roman" w:cs="Times New Roman"/>
          <w:sz w:val="24"/>
          <w:szCs w:val="24"/>
        </w:rPr>
        <w:t>tidak</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langsung</w:t>
      </w:r>
      <w:proofErr w:type="spellEnd"/>
      <w:r w:rsidRPr="00FD177C">
        <w:rPr>
          <w:rFonts w:ascii="Times New Roman" w:hAnsi="Times New Roman" w:cs="Times New Roman"/>
          <w:sz w:val="24"/>
          <w:szCs w:val="24"/>
        </w:rPr>
        <w:t xml:space="preserve">. Hal </w:t>
      </w:r>
      <w:proofErr w:type="spellStart"/>
      <w:r w:rsidRPr="00FD177C">
        <w:rPr>
          <w:rFonts w:ascii="Times New Roman" w:hAnsi="Times New Roman" w:cs="Times New Roman"/>
          <w:sz w:val="24"/>
          <w:szCs w:val="24"/>
        </w:rPr>
        <w:t>ini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menyebabkan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sosiabilitas</w:t>
      </w:r>
      <w:proofErr w:type="spellEnd"/>
      <w:r w:rsidRPr="00FD177C">
        <w:rPr>
          <w:rFonts w:ascii="Times New Roman" w:hAnsi="Times New Roman" w:cs="Times New Roman"/>
          <w:sz w:val="24"/>
          <w:szCs w:val="24"/>
        </w:rPr>
        <w:t xml:space="preserve"> dan </w:t>
      </w:r>
      <w:proofErr w:type="spellStart"/>
      <w:r w:rsidRPr="00FD177C">
        <w:rPr>
          <w:rFonts w:ascii="Times New Roman" w:hAnsi="Times New Roman" w:cs="Times New Roman"/>
          <w:sz w:val="24"/>
          <w:szCs w:val="24"/>
        </w:rPr>
        <w:t>kepekaan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sosial</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mereka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cenderung</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rendah</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Dampaknya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bisa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berdampak</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buruk</w:t>
      </w:r>
      <w:proofErr w:type="spellEnd"/>
      <w:r w:rsidRPr="00FD177C">
        <w:rPr>
          <w:rFonts w:ascii="Times New Roman" w:hAnsi="Times New Roman" w:cs="Times New Roman"/>
          <w:sz w:val="24"/>
          <w:szCs w:val="24"/>
        </w:rPr>
        <w:t xml:space="preserve"> pada </w:t>
      </w:r>
      <w:proofErr w:type="spellStart"/>
      <w:r w:rsidRPr="00FD177C">
        <w:rPr>
          <w:rFonts w:ascii="Times New Roman" w:hAnsi="Times New Roman" w:cs="Times New Roman"/>
          <w:sz w:val="24"/>
          <w:szCs w:val="24"/>
        </w:rPr>
        <w:t>kesehatan</w:t>
      </w:r>
      <w:proofErr w:type="spellEnd"/>
      <w:r w:rsidRPr="00FD177C">
        <w:rPr>
          <w:rFonts w:ascii="Times New Roman" w:hAnsi="Times New Roman" w:cs="Times New Roman"/>
          <w:sz w:val="24"/>
          <w:szCs w:val="24"/>
        </w:rPr>
        <w:t xml:space="preserve"> mental, </w:t>
      </w:r>
      <w:proofErr w:type="spellStart"/>
      <w:r w:rsidRPr="00FD177C">
        <w:rPr>
          <w:rFonts w:ascii="Times New Roman" w:hAnsi="Times New Roman" w:cs="Times New Roman"/>
          <w:sz w:val="24"/>
          <w:szCs w:val="24"/>
        </w:rPr>
        <w:t>seperti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munculnya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sikap</w:t>
      </w:r>
      <w:proofErr w:type="spellEnd"/>
      <w:r w:rsidRPr="00FD177C">
        <w:rPr>
          <w:rFonts w:ascii="Times New Roman" w:hAnsi="Times New Roman" w:cs="Times New Roman"/>
          <w:sz w:val="24"/>
          <w:szCs w:val="24"/>
        </w:rPr>
        <w:t xml:space="preserve"> anti </w:t>
      </w:r>
      <w:proofErr w:type="spellStart"/>
      <w:r w:rsidRPr="00FD177C">
        <w:rPr>
          <w:rFonts w:ascii="Times New Roman" w:hAnsi="Times New Roman" w:cs="Times New Roman"/>
          <w:sz w:val="24"/>
          <w:szCs w:val="24"/>
        </w:rPr>
        <w:t>sosial</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atau</w:t>
      </w:r>
      <w:proofErr w:type="spellEnd"/>
      <w:r w:rsidRPr="00FD177C">
        <w:rPr>
          <w:rFonts w:ascii="Times New Roman" w:hAnsi="Times New Roman" w:cs="Times New Roman"/>
          <w:sz w:val="24"/>
          <w:szCs w:val="24"/>
        </w:rPr>
        <w:t xml:space="preserve"> yang </w:t>
      </w:r>
      <w:proofErr w:type="spellStart"/>
      <w:r w:rsidRPr="00FD177C">
        <w:rPr>
          <w:rFonts w:ascii="Times New Roman" w:hAnsi="Times New Roman" w:cs="Times New Roman"/>
          <w:sz w:val="24"/>
          <w:szCs w:val="24"/>
        </w:rPr>
        <w:t>sering</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disebut</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dengan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sikap</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apatis</w:t>
      </w:r>
      <w:proofErr w:type="spellEnd"/>
      <w:r>
        <w:rPr>
          <w:rFonts w:ascii="Times New Roman" w:hAnsi="Times New Roman" w:cs="Times New Roman"/>
          <w:sz w:val="24"/>
          <w:szCs w:val="24"/>
        </w:rPr>
        <w:t xml:space="preserve"> </w:t>
      </w:r>
      <w:r w:rsidR="00D10241">
        <w:rPr>
          <w:rFonts w:ascii="Times New Roman" w:hAnsi="Times New Roman" w:cs="Times New Roman"/>
          <w:sz w:val="24"/>
          <w:szCs w:val="24"/>
        </w:rPr>
        <w:fldChar w:fldCharType="begin" w:fldLock="1"/>
      </w:r>
      <w:r w:rsidR="00E67B71">
        <w:rPr>
          <w:rFonts w:ascii="Times New Roman" w:hAnsi="Times New Roman" w:cs="Times New Roman"/>
          <w:sz w:val="24"/>
          <w:szCs w:val="24"/>
        </w:rPr>
        <w:instrText>ADDIN CSL_CITATION {"citationItems":[{"id":"ITEM-1","itemData":{"DOI":"10.22487/preventif.v12i2.283","ISBN":"6281141202","ISSN":"2088-3536","abstract":"Tingginya angka kasus positif COVID-19 menyebabkan masyarakat untuk mengubah kebiasaan dan cara berkomunikasi luring menjadi daring. Hal ini berdampak tingginya penggunaan media sosial pada remaja yang dapat berpengaruh terhadap perilaku remaja. Pengaruh dari penggunaan sosial media secara berlebihan dapat menyebabkan seseorang mengalami gangguan mental seperti stres, kecemasan, depresi, rendahnya self esteem, gangguan tidur, dan body image. Penelitian ini bertujuan untuk mengetahui hubungan dari intensitas penggunaan media sosial terhadap kesehatan mental pada mahasiswa Fakultas Kesehatan Masyarakat Universitas Mulawarman di masa pandemi COVID-19. Penelitian ini adalah penelitian analitik dengan desain cross sectional yang dilakukan pada 200 mahasiswa dengan teknik pengambilan sampel menggunakan simple random sampling. Instrumen yang digunakan yakni kuesioner Social Networking Time Use Scale (SONTUS) dan Depression Anxiety Stress Scale (DASS). Data dikumpulkan secara online menggunakan google form dan data dianalisis dengan uji korelasi pearson product moment. Hasil studi menunjukkan terdapat 24.5% mahasiswa mengalami stress sedang, 10.5% lainnya mengalami stress parah dan 6% mengalami stress sangat parah.. Korelasi positif ditemukan antara intensitas penggunaan media sosial dengan tingkat stres (p-value = 0,001, r =0,270). Kesimpulan bahwa semakin tinggi intensitas penggunaan media sosial  maka semakin parah tingkat stres yang dialami. Temuan ini menunjukkan perlunya memberikan informasi kepada remaja mengenai bagaimana penggunaan media sosial yang tepat dan sehat untuk meminimalisir dampak negatif terutama kesehatan mental remaja.\r  ","author":[{"dropping-particle":"","family":"Gunawan","given":"Heri","non-dropping-particle":"","parse-names":false,"suffix":""},{"dropping-particle":"","family":"Anggraeni","given":"Ike","non-dropping-particle":"","parse-names":false,"suffix":""},{"dropping-particle":"","family":"Nurrachmawati","given":"Annisa","non-dropping-particle":"","parse-names":false,"suffix":""}],"container-title":"Preventif : Jurnal Kesehatan Masyarakat","id":"ITEM-1","issue":"2","issued":{"date-parts":[["2021"]]},"page":"282","title":"Hubungan Intensitas Penggunaan Media Sosial Dengan Kesehatan Mental Mahasiswa Pada Masa Pandemi Covid-19","type":"article-journal","volume":"12"},"uris":["http://www.mendeley.com/documents/?uuid=37acf253-a4db-48eb-bb9e-bb6f8130de38"]}],"mendeley":{"formattedCitation":"[17]","plainTextFormattedCitation":"[17]","previouslyFormattedCitation":"[17]"},"properties":{"noteIndex":0},"schema":"https://github.com/citation-style-language/schema/raw/master/csl-citation.json"}</w:instrText>
      </w:r>
      <w:r w:rsidR="00D10241">
        <w:rPr>
          <w:rFonts w:ascii="Times New Roman" w:hAnsi="Times New Roman" w:cs="Times New Roman"/>
          <w:sz w:val="24"/>
          <w:szCs w:val="24"/>
        </w:rPr>
        <w:fldChar w:fldCharType="separate"/>
      </w:r>
      <w:r w:rsidR="000F34DE" w:rsidRPr="000F34DE">
        <w:rPr>
          <w:rFonts w:ascii="Times New Roman" w:hAnsi="Times New Roman" w:cs="Times New Roman"/>
          <w:noProof/>
          <w:sz w:val="24"/>
          <w:szCs w:val="24"/>
        </w:rPr>
        <w:t>[17]</w:t>
      </w:r>
      <w:r w:rsidR="00D10241">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486BF397" w14:textId="5ACBC239" w:rsidR="00E67B71" w:rsidRDefault="00FD177C" w:rsidP="008128C6">
      <w:pPr>
        <w:pStyle w:val="HTMLPreformatted"/>
        <w:ind w:left="426" w:firstLine="567"/>
        <w:jc w:val="both"/>
        <w:rPr>
          <w:rFonts w:ascii="Times New Roman" w:hAnsi="Times New Roman" w:cs="Times New Roman"/>
          <w:sz w:val="24"/>
          <w:szCs w:val="24"/>
        </w:rPr>
      </w:pPr>
      <w:r w:rsidRPr="00FD177C">
        <w:rPr>
          <w:rFonts w:ascii="Times New Roman" w:hAnsi="Times New Roman" w:cs="Times New Roman"/>
          <w:sz w:val="24"/>
          <w:szCs w:val="24"/>
        </w:rPr>
        <w:t xml:space="preserve">elain </w:t>
      </w:r>
      <w:proofErr w:type="spellStart"/>
      <w:r w:rsidRPr="00FD177C">
        <w:rPr>
          <w:rFonts w:ascii="Times New Roman" w:hAnsi="Times New Roman" w:cs="Times New Roman"/>
          <w:sz w:val="24"/>
          <w:szCs w:val="24"/>
        </w:rPr>
        <w:t>itu</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dinamika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sosial</w:t>
      </w:r>
      <w:proofErr w:type="spellEnd"/>
      <w:r w:rsidRPr="00FD177C">
        <w:rPr>
          <w:rFonts w:ascii="Times New Roman" w:hAnsi="Times New Roman" w:cs="Times New Roman"/>
          <w:sz w:val="24"/>
          <w:szCs w:val="24"/>
        </w:rPr>
        <w:t xml:space="preserve"> di dunia maya juga </w:t>
      </w:r>
      <w:proofErr w:type="spellStart"/>
      <w:r w:rsidRPr="00FD177C">
        <w:rPr>
          <w:rFonts w:ascii="Times New Roman" w:hAnsi="Times New Roman" w:cs="Times New Roman"/>
          <w:sz w:val="24"/>
          <w:szCs w:val="24"/>
        </w:rPr>
        <w:t>menciptakan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tekanan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baru</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melalui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algoritma</w:t>
      </w:r>
      <w:proofErr w:type="spellEnd"/>
      <w:r w:rsidRPr="00FD177C">
        <w:rPr>
          <w:rFonts w:ascii="Times New Roman" w:hAnsi="Times New Roman" w:cs="Times New Roman"/>
          <w:sz w:val="24"/>
          <w:szCs w:val="24"/>
        </w:rPr>
        <w:t xml:space="preserve"> media </w:t>
      </w:r>
      <w:proofErr w:type="spellStart"/>
      <w:r w:rsidRPr="00FD177C">
        <w:rPr>
          <w:rFonts w:ascii="Times New Roman" w:hAnsi="Times New Roman" w:cs="Times New Roman"/>
          <w:sz w:val="24"/>
          <w:szCs w:val="24"/>
        </w:rPr>
        <w:t>sosial</w:t>
      </w:r>
      <w:proofErr w:type="spellEnd"/>
      <w:r w:rsidRPr="00FD177C">
        <w:rPr>
          <w:rFonts w:ascii="Times New Roman" w:hAnsi="Times New Roman" w:cs="Times New Roman"/>
          <w:sz w:val="24"/>
          <w:szCs w:val="24"/>
        </w:rPr>
        <w:t xml:space="preserve"> yang </w:t>
      </w:r>
      <w:proofErr w:type="spellStart"/>
      <w:r w:rsidRPr="00FD177C">
        <w:rPr>
          <w:rFonts w:ascii="Times New Roman" w:hAnsi="Times New Roman" w:cs="Times New Roman"/>
          <w:sz w:val="24"/>
          <w:szCs w:val="24"/>
        </w:rPr>
        <w:t>mendorong</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remaja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untuk</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terus</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aktif</w:t>
      </w:r>
      <w:proofErr w:type="spellEnd"/>
      <w:r w:rsidRPr="00FD177C">
        <w:rPr>
          <w:rFonts w:ascii="Times New Roman" w:hAnsi="Times New Roman" w:cs="Times New Roman"/>
          <w:sz w:val="24"/>
          <w:szCs w:val="24"/>
        </w:rPr>
        <w:t xml:space="preserve"> dan </w:t>
      </w:r>
      <w:proofErr w:type="spellStart"/>
      <w:r w:rsidRPr="00FD177C">
        <w:rPr>
          <w:rFonts w:ascii="Times New Roman" w:hAnsi="Times New Roman" w:cs="Times New Roman"/>
          <w:sz w:val="24"/>
          <w:szCs w:val="24"/>
        </w:rPr>
        <w:t>ikut</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serta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dalam</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tren</w:t>
      </w:r>
      <w:proofErr w:type="spellEnd"/>
      <w:r w:rsidRPr="00FD177C">
        <w:rPr>
          <w:rFonts w:ascii="Times New Roman" w:hAnsi="Times New Roman" w:cs="Times New Roman"/>
          <w:sz w:val="24"/>
          <w:szCs w:val="24"/>
        </w:rPr>
        <w:t xml:space="preserve"> di internet. </w:t>
      </w:r>
      <w:proofErr w:type="spellStart"/>
      <w:r w:rsidRPr="00FD177C">
        <w:rPr>
          <w:rFonts w:ascii="Times New Roman" w:hAnsi="Times New Roman" w:cs="Times New Roman"/>
          <w:sz w:val="24"/>
          <w:szCs w:val="24"/>
        </w:rPr>
        <w:t>Fenomena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ini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menyebabkan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kecemasan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bernama</w:t>
      </w:r>
      <w:proofErr w:type="spellEnd"/>
      <w:r w:rsidRPr="00FD177C">
        <w:rPr>
          <w:rFonts w:ascii="Times New Roman" w:hAnsi="Times New Roman" w:cs="Times New Roman"/>
          <w:sz w:val="24"/>
          <w:szCs w:val="24"/>
        </w:rPr>
        <w:t xml:space="preserve"> </w:t>
      </w:r>
      <w:r w:rsidRPr="00FD177C">
        <w:rPr>
          <w:rFonts w:ascii="Times New Roman" w:hAnsi="Times New Roman" w:cs="Times New Roman"/>
          <w:i/>
          <w:iCs/>
          <w:sz w:val="24"/>
          <w:szCs w:val="24"/>
        </w:rPr>
        <w:t>Fear of Missing Out</w:t>
      </w:r>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FoMO</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yaitu</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perasaan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cemas</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karena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merasa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tertinggal</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atau</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tidak</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ikut</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dalam</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aktivitas</w:t>
      </w:r>
      <w:proofErr w:type="spellEnd"/>
      <w:r w:rsidRPr="00FD177C">
        <w:rPr>
          <w:rFonts w:ascii="Times New Roman" w:hAnsi="Times New Roman" w:cs="Times New Roman"/>
          <w:sz w:val="24"/>
          <w:szCs w:val="24"/>
        </w:rPr>
        <w:t xml:space="preserve"> yang </w:t>
      </w:r>
      <w:proofErr w:type="spellStart"/>
      <w:r w:rsidRPr="00FD177C">
        <w:rPr>
          <w:rFonts w:ascii="Times New Roman" w:hAnsi="Times New Roman" w:cs="Times New Roman"/>
          <w:sz w:val="24"/>
          <w:szCs w:val="24"/>
        </w:rPr>
        <w:t>dilakukan</w:t>
      </w:r>
      <w:proofErr w:type="spellEnd"/>
      <w:r w:rsidRPr="00FD177C">
        <w:rPr>
          <w:rFonts w:ascii="Times New Roman" w:hAnsi="Times New Roman" w:cs="Times New Roman"/>
          <w:sz w:val="24"/>
          <w:szCs w:val="24"/>
        </w:rPr>
        <w:t xml:space="preserve"> oleh </w:t>
      </w:r>
      <w:proofErr w:type="spellStart"/>
      <w:r w:rsidRPr="00FD177C">
        <w:rPr>
          <w:rFonts w:ascii="Times New Roman" w:hAnsi="Times New Roman" w:cs="Times New Roman"/>
          <w:sz w:val="24"/>
          <w:szCs w:val="24"/>
        </w:rPr>
        <w:t>teman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sebaya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secara</w:t>
      </w:r>
      <w:proofErr w:type="spellEnd"/>
      <w:r w:rsidRPr="00FD177C">
        <w:rPr>
          <w:rFonts w:ascii="Times New Roman" w:hAnsi="Times New Roman" w:cs="Times New Roman"/>
          <w:sz w:val="24"/>
          <w:szCs w:val="24"/>
        </w:rPr>
        <w:t xml:space="preserve"> daring. </w:t>
      </w:r>
      <w:proofErr w:type="spellStart"/>
      <w:r w:rsidRPr="00FD177C">
        <w:rPr>
          <w:rFonts w:ascii="Times New Roman" w:hAnsi="Times New Roman" w:cs="Times New Roman"/>
          <w:sz w:val="24"/>
          <w:szCs w:val="24"/>
        </w:rPr>
        <w:t>FoMO</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terbukti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berkaitan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dengan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meningkatnya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kecemasan</w:t>
      </w:r>
      <w:proofErr w:type="spellEnd"/>
      <w:r w:rsidRPr="00FD177C">
        <w:rPr>
          <w:rFonts w:ascii="Times New Roman" w:hAnsi="Times New Roman" w:cs="Times New Roman"/>
          <w:sz w:val="24"/>
          <w:szCs w:val="24"/>
        </w:rPr>
        <w:t xml:space="preserve"> dan </w:t>
      </w:r>
      <w:proofErr w:type="spellStart"/>
      <w:r w:rsidRPr="00FD177C">
        <w:rPr>
          <w:rFonts w:ascii="Times New Roman" w:hAnsi="Times New Roman" w:cs="Times New Roman"/>
          <w:sz w:val="24"/>
          <w:szCs w:val="24"/>
        </w:rPr>
        <w:t>kesulitan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tidur</w:t>
      </w:r>
      <w:proofErr w:type="spellEnd"/>
      <w:r w:rsidRPr="00FD177C">
        <w:rPr>
          <w:rFonts w:ascii="Times New Roman" w:hAnsi="Times New Roman" w:cs="Times New Roman"/>
          <w:sz w:val="24"/>
          <w:szCs w:val="24"/>
        </w:rPr>
        <w:t xml:space="preserve"> pada </w:t>
      </w:r>
      <w:proofErr w:type="spellStart"/>
      <w:r w:rsidRPr="00FD177C">
        <w:rPr>
          <w:rFonts w:ascii="Times New Roman" w:hAnsi="Times New Roman" w:cs="Times New Roman"/>
          <w:sz w:val="24"/>
          <w:szCs w:val="24"/>
        </w:rPr>
        <w:t>remaja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serta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memengaruhi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penurunan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kualitas</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hubungan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dengan</w:t>
      </w:r>
      <w:proofErr w:type="spellEnd"/>
      <w:r w:rsidRPr="00FD177C">
        <w:rPr>
          <w:rFonts w:ascii="Times New Roman" w:hAnsi="Times New Roman" w:cs="Times New Roman"/>
          <w:sz w:val="24"/>
          <w:szCs w:val="24"/>
        </w:rPr>
        <w:t xml:space="preserve"> orang lain di dunia </w:t>
      </w:r>
      <w:proofErr w:type="spellStart"/>
      <w:r w:rsidRPr="00FD177C">
        <w:rPr>
          <w:rFonts w:ascii="Times New Roman" w:hAnsi="Times New Roman" w:cs="Times New Roman"/>
          <w:sz w:val="24"/>
          <w:szCs w:val="24"/>
        </w:rPr>
        <w:t>nyata</w:t>
      </w:r>
      <w:proofErr w:type="spellEnd"/>
      <w:r w:rsidRPr="00FD177C">
        <w:rPr>
          <w:rFonts w:ascii="Times New Roman" w:hAnsi="Times New Roman" w:cs="Times New Roman"/>
          <w:sz w:val="24"/>
          <w:szCs w:val="24"/>
        </w:rPr>
        <w:t xml:space="preserve"> </w:t>
      </w:r>
      <w:r w:rsidR="001C2484">
        <w:rPr>
          <w:rFonts w:ascii="Times New Roman" w:hAnsi="Times New Roman" w:cs="Times New Roman"/>
          <w:sz w:val="24"/>
          <w:szCs w:val="24"/>
        </w:rPr>
        <w:fldChar w:fldCharType="begin" w:fldLock="1"/>
      </w:r>
      <w:r w:rsidR="00E67B71">
        <w:rPr>
          <w:rFonts w:ascii="Times New Roman" w:hAnsi="Times New Roman" w:cs="Times New Roman"/>
          <w:sz w:val="24"/>
          <w:szCs w:val="24"/>
        </w:rPr>
        <w:instrText>ADDIN CSL_CITATION {"citationItems":[{"id":"ITEM-1","itemData":{"DOI":"10.31004/jkt.v6i2.44866","ISSN":"2777-0524","abstract":"Kesehatan mental remaja merupakan aspek krusial dalam pembangunan sumber daya manusia yang berkualitas, tercermin dalam kemampuan individu untuk mengenali potensi diri, mengatasi tekanan hidup, menjalin relasi positif, dan berkontribusi konstruktif pada masyarakat. Namun, lanskap sosial-digital menghadirkan tantangan unik yang berpotensi mengganggu kesejahteraan psikologis kelompok usia muda ini. Fenomena seperti kecanduan media sosial, paparan disinformasi, dan tekanan eksistensi daring dapat memicu berbagai masalah kesehatan mental. Penelitian ini bertujuan menganalisis secara komprehensif dampak tantangan sosial-digital terhadap kesehatan mental remaja melalui pendekatan studi literatur sistematis. Metode penelitian ini melibatkan penelusuran, seleksi, evaluasi kritis, dan sintesis berbagai sumber ilmiah relevan, termasuk artikel penelitian, tinjauan literatur, dan laporan kebijakan terkait. Hasil analisis literatur menunjukkan adanya korelasi signifikan antara pola interaksi sosial-digital yang maladaptif, seperti penggunaan media sosial berlebihan dan perbandingan sosial daring, dengan peningkatan risiko gangguan kesehatan mental pada remaja, termasuk gejala kecemasan, depresi, dan perasaan terisolasi. Meskipun demikian, literatur juga menyoroti potensi teknologi digital dalam memfasilitasi promosi kesehatan mental dan intervensi dini melalui platform daring dan aplikasi pendukung. Implikasi dari temuan ini adalah perlunya formulasi kebijakan kesehatan mental nasional yang responsif terhadap dinamika era sosial-digital. Rekomendasi kebijakan yang dihasilkan diharapkan menjadi landasan strategis dalam mengembangkan intervensi yang efektif untuk menanggulangi risiko sekaligus mengoptimalkan manfaat teknologi dalam meningkatkan kesehatan mental remaja secara etis dan inklusif. Penelitian lebih lanjut diperlukan untuk mengeksplorasi nuansa spesifik dampak ini pada berbagai subkelompok remaja dan mengembangkan intervensi yang paling sesuai.","author":[{"dropping-particle":"","family":"Nasution","given":"Irfan Sazali","non-dropping-particle":"","parse-names":false,"suffix":""},{"dropping-particle":"","family":"Susilo","given":"Maurinda Cornelia","non-dropping-particle":"","parse-names":false,"suffix":""},{"dropping-particle":"","family":"Tengku","given":"Najwa Azizah Husnan","non-dropping-particle":"","parse-names":false,"suffix":""},{"dropping-particle":"","family":"Ariska","given":"Nesa","non-dropping-particle":"","parse-names":false,"suffix":""}],"container-title":"Jurnal Kesehatan Tambusai","id":"ITEM-1","issue":"2","issued":{"date-parts":[["2025"]]},"page":"8555-8564","title":"Kesehatan Mental Remaja Dan Tantangan Sosial-Digital : Analisis Literatur Untuk Rekomendasi Kebijakan Kesehatan","type":"article-journal","volume":"6"},"uris":["http://www.mendeley.com/documents/?uuid=a6dd4031-71df-4a1b-9893-757b40f1178b"]}],"mendeley":{"formattedCitation":"[18]","plainTextFormattedCitation":"[18]","previouslyFormattedCitation":"[18]"},"properties":{"noteIndex":0},"schema":"https://github.com/citation-style-language/schema/raw/master/csl-citation.json"}</w:instrText>
      </w:r>
      <w:r w:rsidR="001C2484">
        <w:rPr>
          <w:rFonts w:ascii="Times New Roman" w:hAnsi="Times New Roman" w:cs="Times New Roman"/>
          <w:sz w:val="24"/>
          <w:szCs w:val="24"/>
        </w:rPr>
        <w:fldChar w:fldCharType="separate"/>
      </w:r>
      <w:r w:rsidR="000F34DE" w:rsidRPr="000F34DE">
        <w:rPr>
          <w:rFonts w:ascii="Times New Roman" w:hAnsi="Times New Roman" w:cs="Times New Roman"/>
          <w:noProof/>
          <w:sz w:val="24"/>
          <w:szCs w:val="24"/>
        </w:rPr>
        <w:t>[18]</w:t>
      </w:r>
      <w:r w:rsidR="001C2484">
        <w:rPr>
          <w:rFonts w:ascii="Times New Roman" w:hAnsi="Times New Roman" w:cs="Times New Roman"/>
          <w:sz w:val="24"/>
          <w:szCs w:val="24"/>
        </w:rPr>
        <w:fldChar w:fldCharType="end"/>
      </w:r>
      <w:r w:rsidR="001C2484">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Penggunaan</w:t>
      </w:r>
      <w:proofErr w:type="spellEnd"/>
      <w:r w:rsidRPr="00FD177C">
        <w:rPr>
          <w:rFonts w:ascii="Times New Roman" w:hAnsi="Times New Roman" w:cs="Times New Roman"/>
          <w:sz w:val="24"/>
          <w:szCs w:val="24"/>
        </w:rPr>
        <w:t xml:space="preserve"> media </w:t>
      </w:r>
      <w:proofErr w:type="spellStart"/>
      <w:r w:rsidRPr="00FD177C">
        <w:rPr>
          <w:rFonts w:ascii="Times New Roman" w:hAnsi="Times New Roman" w:cs="Times New Roman"/>
          <w:sz w:val="24"/>
          <w:szCs w:val="24"/>
        </w:rPr>
        <w:t>sosial</w:t>
      </w:r>
      <w:proofErr w:type="spellEnd"/>
      <w:r w:rsidRPr="00FD177C">
        <w:rPr>
          <w:rFonts w:ascii="Times New Roman" w:hAnsi="Times New Roman" w:cs="Times New Roman"/>
          <w:sz w:val="24"/>
          <w:szCs w:val="24"/>
        </w:rPr>
        <w:t xml:space="preserve"> yang </w:t>
      </w:r>
      <w:proofErr w:type="spellStart"/>
      <w:r w:rsidRPr="00FD177C">
        <w:rPr>
          <w:rFonts w:ascii="Times New Roman" w:hAnsi="Times New Roman" w:cs="Times New Roman"/>
          <w:sz w:val="24"/>
          <w:szCs w:val="24"/>
        </w:rPr>
        <w:t>biasanya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melalui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perangkat</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elektronik</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banyak</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diteliti</w:t>
      </w:r>
      <w:proofErr w:type="spellEnd"/>
      <w:r w:rsidRPr="00FD177C">
        <w:rPr>
          <w:rFonts w:ascii="Times New Roman" w:hAnsi="Times New Roman" w:cs="Times New Roman"/>
          <w:sz w:val="24"/>
          <w:szCs w:val="24"/>
        </w:rPr>
        <w:t xml:space="preserve">, dan </w:t>
      </w:r>
      <w:proofErr w:type="spellStart"/>
      <w:r w:rsidRPr="00FD177C">
        <w:rPr>
          <w:rFonts w:ascii="Times New Roman" w:hAnsi="Times New Roman" w:cs="Times New Roman"/>
          <w:sz w:val="24"/>
          <w:szCs w:val="24"/>
        </w:rPr>
        <w:t>hasil</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lastRenderedPageBreak/>
        <w:t>penelitian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tersebut</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menunjukkan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pengaruh</w:t>
      </w:r>
      <w:proofErr w:type="spellEnd"/>
      <w:r w:rsidRPr="00FD177C">
        <w:rPr>
          <w:rFonts w:ascii="Times New Roman" w:hAnsi="Times New Roman" w:cs="Times New Roman"/>
          <w:sz w:val="24"/>
          <w:szCs w:val="24"/>
        </w:rPr>
        <w:t xml:space="preserve"> yang </w:t>
      </w:r>
      <w:proofErr w:type="spellStart"/>
      <w:r w:rsidRPr="00FD177C">
        <w:rPr>
          <w:rFonts w:ascii="Times New Roman" w:hAnsi="Times New Roman" w:cs="Times New Roman"/>
          <w:sz w:val="24"/>
          <w:szCs w:val="24"/>
        </w:rPr>
        <w:t>signifikan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terhadap</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berbagai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aspek</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perilaku</w:t>
      </w:r>
      <w:proofErr w:type="spellEnd"/>
      <w:r w:rsidRPr="00FD177C">
        <w:rPr>
          <w:rFonts w:ascii="Times New Roman" w:hAnsi="Times New Roman" w:cs="Times New Roman"/>
          <w:sz w:val="24"/>
          <w:szCs w:val="24"/>
        </w:rPr>
        <w:t xml:space="preserve"> dan </w:t>
      </w:r>
      <w:proofErr w:type="spellStart"/>
      <w:r w:rsidRPr="00FD177C">
        <w:rPr>
          <w:rFonts w:ascii="Times New Roman" w:hAnsi="Times New Roman" w:cs="Times New Roman"/>
          <w:sz w:val="24"/>
          <w:szCs w:val="24"/>
        </w:rPr>
        <w:t>kehidupan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siswa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termasuk</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disiplin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diri</w:t>
      </w:r>
      <w:proofErr w:type="spellEnd"/>
      <w:r w:rsidRPr="00FD177C">
        <w:rPr>
          <w:rFonts w:ascii="Times New Roman" w:hAnsi="Times New Roman" w:cs="Times New Roman"/>
          <w:sz w:val="24"/>
          <w:szCs w:val="24"/>
        </w:rPr>
        <w:t>.</w:t>
      </w:r>
      <w:r w:rsidRPr="00FD177C">
        <w:rPr>
          <w:rFonts w:ascii="Times New Roman" w:hAnsi="Times New Roman" w:cs="Times New Roman"/>
          <w:sz w:val="24"/>
          <w:szCs w:val="24"/>
        </w:rPr>
        <w:t xml:space="preserve"> </w:t>
      </w:r>
      <w:r w:rsidR="00E67B71">
        <w:rPr>
          <w:rFonts w:ascii="Times New Roman" w:hAnsi="Times New Roman" w:cs="Times New Roman"/>
          <w:sz w:val="24"/>
          <w:szCs w:val="24"/>
        </w:rPr>
        <w:fldChar w:fldCharType="begin" w:fldLock="1"/>
      </w:r>
      <w:r w:rsidR="008128C6">
        <w:rPr>
          <w:rFonts w:ascii="Times New Roman" w:hAnsi="Times New Roman" w:cs="Times New Roman"/>
          <w:sz w:val="24"/>
          <w:szCs w:val="24"/>
        </w:rPr>
        <w:instrText>ADDIN CSL_CITATION {"citationItems":[{"id":"ITEM-1","itemData":{"DOI":"10.1007/978-3-031-17299-1_2337","abstract":"Purposive sampling is intentional selection of informants based on their ability to elucidate a specific theme, concept, or phenomenon.As utilized in qualitative and mixed methods research, purposive sampling involves an iterative process of selecting research subjects rather than starting with a predetermined sampling frame. Akin to grounded theory, the selection process involves identifying themes, concepts, and indicators through observation and reflection (Schutt 2006: 348). Schutt places particular emphasis on the importance of each sampling element occupying a unique position relative to the research endeavor (2006: 155). Along these lines, researchers often utilize a purposeful sampling technique to select informants based on their particular knowledge of, and/or experience with, the focus of empirical inquiry.","author":[{"dropping-particle":"","family":"Hastuti Aprillia Emma, Widianti Efri","given":"Aryani Asri Yulyani","non-dropping-particle":"","parse-names":false,"suffix":""}],"container-title":"Jurnal Keperawatan Aisyiyah","id":"ITEM-1","issue":"1","issued":{"date-parts":[["2023"]]},"page":"5645-5647","title":"Pengaruh Penggunaan Media Sosial Twitter Terhadap Kesehatan Mental Emosional pada Remaja","type":"article-journal","volume":"10"},"uris":["http://www.mendeley.com/documents/?uuid=28e75508-2a7a-427b-aef3-35da95536445"]}],"mendeley":{"formattedCitation":"[12]","plainTextFormattedCitation":"[12]","previouslyFormattedCitation":"[12]"},"properties":{"noteIndex":0},"schema":"https://github.com/citation-style-language/schema/raw/master/csl-citation.json"}</w:instrText>
      </w:r>
      <w:r w:rsidR="00E67B71">
        <w:rPr>
          <w:rFonts w:ascii="Times New Roman" w:hAnsi="Times New Roman" w:cs="Times New Roman"/>
          <w:sz w:val="24"/>
          <w:szCs w:val="24"/>
        </w:rPr>
        <w:fldChar w:fldCharType="separate"/>
      </w:r>
      <w:r w:rsidR="00E67B71" w:rsidRPr="00E67B71">
        <w:rPr>
          <w:rFonts w:ascii="Times New Roman" w:hAnsi="Times New Roman" w:cs="Times New Roman"/>
          <w:noProof/>
          <w:sz w:val="24"/>
          <w:szCs w:val="24"/>
        </w:rPr>
        <w:t>[12]</w:t>
      </w:r>
      <w:r w:rsidR="00E67B71">
        <w:rPr>
          <w:rFonts w:ascii="Times New Roman" w:hAnsi="Times New Roman" w:cs="Times New Roman"/>
          <w:sz w:val="24"/>
          <w:szCs w:val="24"/>
        </w:rPr>
        <w:fldChar w:fldCharType="end"/>
      </w:r>
      <w:r w:rsidR="008128C6">
        <w:rPr>
          <w:rFonts w:ascii="Times New Roman" w:hAnsi="Times New Roman" w:cs="Times New Roman"/>
          <w:sz w:val="24"/>
          <w:szCs w:val="24"/>
        </w:rPr>
        <w:t xml:space="preserve">. </w:t>
      </w:r>
    </w:p>
    <w:p w14:paraId="08C37902" w14:textId="0139BAB5" w:rsidR="001C2484" w:rsidRDefault="00FD177C" w:rsidP="001C2484">
      <w:pPr>
        <w:pStyle w:val="HTMLPreformatted"/>
        <w:ind w:left="426" w:firstLine="567"/>
        <w:jc w:val="both"/>
        <w:rPr>
          <w:rFonts w:ascii="Times New Roman" w:hAnsi="Times New Roman" w:cs="Times New Roman"/>
          <w:sz w:val="24"/>
          <w:szCs w:val="24"/>
        </w:rPr>
      </w:pPr>
      <w:r w:rsidRPr="00FD177C">
        <w:rPr>
          <w:rFonts w:ascii="Times New Roman" w:hAnsi="Times New Roman" w:cs="Times New Roman"/>
          <w:sz w:val="24"/>
          <w:szCs w:val="24"/>
        </w:rPr>
        <w:t xml:space="preserve">Jika </w:t>
      </w:r>
      <w:proofErr w:type="spellStart"/>
      <w:r w:rsidRPr="00FD177C">
        <w:rPr>
          <w:rFonts w:ascii="Times New Roman" w:hAnsi="Times New Roman" w:cs="Times New Roman"/>
          <w:sz w:val="24"/>
          <w:szCs w:val="24"/>
        </w:rPr>
        <w:t>kesehatan</w:t>
      </w:r>
      <w:proofErr w:type="spellEnd"/>
      <w:r w:rsidRPr="00FD177C">
        <w:rPr>
          <w:rFonts w:ascii="Times New Roman" w:hAnsi="Times New Roman" w:cs="Times New Roman"/>
          <w:sz w:val="24"/>
          <w:szCs w:val="24"/>
        </w:rPr>
        <w:t xml:space="preserve"> mental </w:t>
      </w:r>
      <w:proofErr w:type="spellStart"/>
      <w:r w:rsidRPr="00FD177C">
        <w:rPr>
          <w:rFonts w:ascii="Times New Roman" w:hAnsi="Times New Roman" w:cs="Times New Roman"/>
          <w:sz w:val="24"/>
          <w:szCs w:val="24"/>
        </w:rPr>
        <w:t>remaja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tidak</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dikelola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dengan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baik</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mereka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bisa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mengalami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masalah</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psikologis</w:t>
      </w:r>
      <w:proofErr w:type="spellEnd"/>
      <w:r w:rsidRPr="00FD177C">
        <w:rPr>
          <w:rFonts w:ascii="Times New Roman" w:hAnsi="Times New Roman" w:cs="Times New Roman"/>
          <w:sz w:val="24"/>
          <w:szCs w:val="24"/>
        </w:rPr>
        <w:t xml:space="preserve"> yang </w:t>
      </w:r>
      <w:proofErr w:type="spellStart"/>
      <w:r w:rsidRPr="00FD177C">
        <w:rPr>
          <w:rFonts w:ascii="Times New Roman" w:hAnsi="Times New Roman" w:cs="Times New Roman"/>
          <w:sz w:val="24"/>
          <w:szCs w:val="24"/>
        </w:rPr>
        <w:t>memengaruhi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berbagai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hal</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dalam</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kehidupannya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Beberapa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tanda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awal</w:t>
      </w:r>
      <w:proofErr w:type="spellEnd"/>
      <w:r w:rsidRPr="00FD177C">
        <w:rPr>
          <w:rFonts w:ascii="Times New Roman" w:hAnsi="Times New Roman" w:cs="Times New Roman"/>
          <w:sz w:val="24"/>
          <w:szCs w:val="24"/>
        </w:rPr>
        <w:t xml:space="preserve"> yang </w:t>
      </w:r>
      <w:proofErr w:type="spellStart"/>
      <w:r w:rsidRPr="00FD177C">
        <w:rPr>
          <w:rFonts w:ascii="Times New Roman" w:hAnsi="Times New Roman" w:cs="Times New Roman"/>
          <w:sz w:val="24"/>
          <w:szCs w:val="24"/>
        </w:rPr>
        <w:t>sering</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muncul</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adalah</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perubahan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sikap</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atau</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cara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berpikir</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sulit</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tidur</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hilangnya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semangat</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untuk</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melakukan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kegiatan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perubahan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berat</w:t>
      </w:r>
      <w:proofErr w:type="spellEnd"/>
      <w:r w:rsidRPr="00FD177C">
        <w:rPr>
          <w:rFonts w:ascii="Times New Roman" w:hAnsi="Times New Roman" w:cs="Times New Roman"/>
          <w:sz w:val="24"/>
          <w:szCs w:val="24"/>
        </w:rPr>
        <w:t xml:space="preserve"> badan yang </w:t>
      </w:r>
      <w:proofErr w:type="spellStart"/>
      <w:r w:rsidRPr="00FD177C">
        <w:rPr>
          <w:rFonts w:ascii="Times New Roman" w:hAnsi="Times New Roman" w:cs="Times New Roman"/>
          <w:sz w:val="24"/>
          <w:szCs w:val="24"/>
        </w:rPr>
        <w:t>tidak</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teratur</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lebih</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suka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menyendiri</w:t>
      </w:r>
      <w:proofErr w:type="spellEnd"/>
      <w:r w:rsidRPr="00FD177C">
        <w:rPr>
          <w:rFonts w:ascii="Times New Roman" w:hAnsi="Times New Roman" w:cs="Times New Roman"/>
          <w:sz w:val="24"/>
          <w:szCs w:val="24"/>
        </w:rPr>
        <w:t xml:space="preserve">, dan </w:t>
      </w:r>
      <w:proofErr w:type="spellStart"/>
      <w:r w:rsidRPr="00FD177C">
        <w:rPr>
          <w:rFonts w:ascii="Times New Roman" w:hAnsi="Times New Roman" w:cs="Times New Roman"/>
          <w:sz w:val="24"/>
          <w:szCs w:val="24"/>
        </w:rPr>
        <w:t>kesulitan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belajar</w:t>
      </w:r>
      <w:proofErr w:type="spellEnd"/>
      <w:r w:rsidRPr="00FD177C">
        <w:rPr>
          <w:rFonts w:ascii="Times New Roman" w:hAnsi="Times New Roman" w:cs="Times New Roman"/>
          <w:sz w:val="24"/>
          <w:szCs w:val="24"/>
        </w:rPr>
        <w:t xml:space="preserve"> </w:t>
      </w:r>
      <w:r w:rsidR="001C2484">
        <w:rPr>
          <w:rFonts w:ascii="Times New Roman" w:hAnsi="Times New Roman" w:cs="Times New Roman"/>
          <w:sz w:val="24"/>
          <w:szCs w:val="24"/>
        </w:rPr>
        <w:fldChar w:fldCharType="begin" w:fldLock="1"/>
      </w:r>
      <w:r w:rsidR="00E67B71">
        <w:rPr>
          <w:rFonts w:ascii="Times New Roman" w:hAnsi="Times New Roman" w:cs="Times New Roman"/>
          <w:sz w:val="24"/>
          <w:szCs w:val="24"/>
        </w:rPr>
        <w:instrText>ADDIN CSL_CITATION {"citationItems":[{"id":"ITEM-1","itemData":{"abstract":"Attelntions Delficit Hypelractivity Disordelr (ADHD) sangat dibultulhkan ulntulk dapat melngatasi dan melngulrangi geljala hipelraktivitas. Anak delngan Attelntions Delficit Hypelractivity Disordelr (ADHD) selring dijulmpai dalam kelhidulpan selhari-hari pada anak ulsia selkolah sampai relmaja, bahkan apabila tidak selgelra ditangani maka akan belrpelngarulh kelpada masa delpan selselorang. Anak delngan ganggulan telrselbult melmbultulhkan pellayanan khulsuls dalam melmelnulhi kelbultulhannya dalam melningkatkan potelnsi dan melningkatkan kelmampulannya. Telrdapat belbelrapa hal yang dibultulhkan anak ADHD, yaitul pelrtama yaitul telrkait delngan kelbultulhan pelngelndalian diri belrkaitan delngan pelngulrangan ataul melnghilangkan hipelraktivitas, pelningkatkan relntang pelrhatian dan pelngelndalian impullsivitas. Keldula, belrkaitan delngan kelbultulhan bellajar yang dipelrlulkannya sulatul meltodel bellajar yang belrbelda dari anak anak normal lainnya. Tuljulan pelnellitian adalah ulntulk melndelskripsikan bagaimana pellaksanaan pellayanan khulsuls yang diseldiakan olelh selkolah inklulsif telrhadap anak delngan Attelntions Delficit Hypelractivity Disordelr (ADHD). Meltodel yang digulnakan adalah stuldi pulstaka yang belrkaitan delngan pellayanan khulsuls bagi anak delngan ADHD. Hasil pelnellitian melnulnjulkkan pelndidikan inklulsif yang dilaksanakan olelh selkolah relgullelr dalam mellaksanakan kelgiatan pelndidikan yang telrbulka dan ramah disabilitas melmbulka pellulang kelpada anak belrkelbultulhan khulsuls selpelrti kondisi ADHD yang melnimbullkan ganggulan dan hambatan bagi anak dalam melnjalankan fulngsinya selhari-hari, selpelrti belrintelraksi delngantelman, kelsiapan dalam bellajar. Kata","author":[{"dropping-particle":"","family":"Putri","given":"Cintiya Amelia","non-dropping-particle":"","parse-names":false,"suffix":""},{"dropping-particle":"","family":"Siregar","given":"Fauziah Amelia","non-dropping-particle":"","parse-names":false,"suffix":""},{"dropping-particle":"","family":"Lubis","given":"Aulia rasyicha","non-dropping-particle":"","parse-names":false,"suffix":""}],"container-title":"Liberosis : Jurnal Psikologi dan Bimbingan Konseling","id":"ITEM-1","issue":"1","issued":{"date-parts":[["2023"]]},"page":"1-19","title":"Liberosis: Jurnal Psikologi dan Bimbingan Konseling","type":"article-journal","volume":"1"},"uris":["http://www.mendeley.com/documents/?uuid=e5234a30-c611-4fed-b5aa-3cdfa2caa5da"]}],"mendeley":{"formattedCitation":"[19]","plainTextFormattedCitation":"[19]","previouslyFormattedCitation":"[19]"},"properties":{"noteIndex":0},"schema":"https://github.com/citation-style-language/schema/raw/master/csl-citation.json"}</w:instrText>
      </w:r>
      <w:r w:rsidR="001C2484">
        <w:rPr>
          <w:rFonts w:ascii="Times New Roman" w:hAnsi="Times New Roman" w:cs="Times New Roman"/>
          <w:sz w:val="24"/>
          <w:szCs w:val="24"/>
        </w:rPr>
        <w:fldChar w:fldCharType="separate"/>
      </w:r>
      <w:r w:rsidR="000F34DE" w:rsidRPr="000F34DE">
        <w:rPr>
          <w:rFonts w:ascii="Times New Roman" w:hAnsi="Times New Roman" w:cs="Times New Roman"/>
          <w:noProof/>
          <w:sz w:val="24"/>
          <w:szCs w:val="24"/>
        </w:rPr>
        <w:t>[19]</w:t>
      </w:r>
      <w:r w:rsidR="001C2484">
        <w:rPr>
          <w:rFonts w:ascii="Times New Roman" w:hAnsi="Times New Roman" w:cs="Times New Roman"/>
          <w:sz w:val="24"/>
          <w:szCs w:val="24"/>
        </w:rPr>
        <w:fldChar w:fldCharType="end"/>
      </w:r>
      <w:r w:rsidR="00476B61">
        <w:rPr>
          <w:rFonts w:ascii="Times New Roman" w:hAnsi="Times New Roman" w:cs="Times New Roman"/>
          <w:sz w:val="24"/>
          <w:szCs w:val="24"/>
        </w:rPr>
        <w:t xml:space="preserve">. </w:t>
      </w:r>
      <w:r w:rsidRPr="00FD177C">
        <w:rPr>
          <w:rFonts w:ascii="Times New Roman" w:hAnsi="Times New Roman" w:cs="Times New Roman"/>
          <w:sz w:val="24"/>
          <w:szCs w:val="24"/>
        </w:rPr>
        <w:t xml:space="preserve">Ketika </w:t>
      </w:r>
      <w:proofErr w:type="spellStart"/>
      <w:r w:rsidRPr="00FD177C">
        <w:rPr>
          <w:rFonts w:ascii="Times New Roman" w:hAnsi="Times New Roman" w:cs="Times New Roman"/>
          <w:sz w:val="24"/>
          <w:szCs w:val="24"/>
        </w:rPr>
        <w:t>gejala-gejala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ini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mulai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terlihat</w:t>
      </w:r>
      <w:proofErr w:type="spellEnd"/>
      <w:r w:rsidRPr="00FD177C">
        <w:rPr>
          <w:rFonts w:ascii="Times New Roman" w:hAnsi="Times New Roman" w:cs="Times New Roman"/>
          <w:sz w:val="24"/>
          <w:szCs w:val="24"/>
        </w:rPr>
        <w:t xml:space="preserve">, yang </w:t>
      </w:r>
      <w:proofErr w:type="spellStart"/>
      <w:r w:rsidRPr="00FD177C">
        <w:rPr>
          <w:rFonts w:ascii="Times New Roman" w:hAnsi="Times New Roman" w:cs="Times New Roman"/>
          <w:sz w:val="24"/>
          <w:szCs w:val="24"/>
        </w:rPr>
        <w:t>sebaiknya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dilakukan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adalah</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mengelola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emosi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dengan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tepat</w:t>
      </w:r>
      <w:proofErr w:type="spellEnd"/>
      <w:r w:rsidRPr="00FD177C">
        <w:rPr>
          <w:rFonts w:ascii="Times New Roman" w:hAnsi="Times New Roman" w:cs="Times New Roman"/>
          <w:sz w:val="24"/>
          <w:szCs w:val="24"/>
        </w:rPr>
        <w:t xml:space="preserve">. Jika </w:t>
      </w:r>
      <w:proofErr w:type="spellStart"/>
      <w:r w:rsidRPr="00FD177C">
        <w:rPr>
          <w:rFonts w:ascii="Times New Roman" w:hAnsi="Times New Roman" w:cs="Times New Roman"/>
          <w:sz w:val="24"/>
          <w:szCs w:val="24"/>
        </w:rPr>
        <w:t>memang</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diperlukan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sebaiknya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mencari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bantuan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dari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ahli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kesehatan</w:t>
      </w:r>
      <w:proofErr w:type="spellEnd"/>
      <w:r w:rsidRPr="00FD177C">
        <w:rPr>
          <w:rFonts w:ascii="Times New Roman" w:hAnsi="Times New Roman" w:cs="Times New Roman"/>
          <w:sz w:val="24"/>
          <w:szCs w:val="24"/>
        </w:rPr>
        <w:t xml:space="preserve"> mental. </w:t>
      </w:r>
      <w:proofErr w:type="spellStart"/>
      <w:r w:rsidRPr="00FD177C">
        <w:rPr>
          <w:rFonts w:ascii="Times New Roman" w:hAnsi="Times New Roman" w:cs="Times New Roman"/>
          <w:sz w:val="24"/>
          <w:szCs w:val="24"/>
        </w:rPr>
        <w:t>Gejala-gejala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awal</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biasanya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dimulai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dari</w:t>
      </w:r>
      <w:proofErr w:type="spellEnd"/>
      <w:r w:rsidRPr="00FD177C">
        <w:rPr>
          <w:rFonts w:ascii="Times New Roman" w:hAnsi="Times New Roman" w:cs="Times New Roman"/>
          <w:sz w:val="24"/>
          <w:szCs w:val="24"/>
        </w:rPr>
        <w:t xml:space="preserve"> rasa </w:t>
      </w:r>
      <w:proofErr w:type="spellStart"/>
      <w:r w:rsidRPr="00FD177C">
        <w:rPr>
          <w:rFonts w:ascii="Times New Roman" w:hAnsi="Times New Roman" w:cs="Times New Roman"/>
          <w:sz w:val="24"/>
          <w:szCs w:val="24"/>
        </w:rPr>
        <w:t>kewalahan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kecemasan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berlebihan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sampai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akhirnya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bisa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berkembang</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menjadi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kemarahan</w:t>
      </w:r>
      <w:proofErr w:type="spellEnd"/>
      <w:r w:rsidRPr="00FD177C">
        <w:rPr>
          <w:rFonts w:ascii="Times New Roman" w:hAnsi="Times New Roman" w:cs="Times New Roman"/>
          <w:sz w:val="24"/>
          <w:szCs w:val="24"/>
        </w:rPr>
        <w:t xml:space="preserve"> yang </w:t>
      </w:r>
      <w:proofErr w:type="spellStart"/>
      <w:r w:rsidRPr="00FD177C">
        <w:rPr>
          <w:rFonts w:ascii="Times New Roman" w:hAnsi="Times New Roman" w:cs="Times New Roman"/>
          <w:sz w:val="24"/>
          <w:szCs w:val="24"/>
        </w:rPr>
        <w:t>kadang</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tidak</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diketahui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penyebabnya</w:t>
      </w:r>
      <w:proofErr w:type="spellEnd"/>
      <w:r w:rsidRPr="00FD177C">
        <w:rPr>
          <w:rFonts w:ascii="Times New Roman" w:hAnsi="Times New Roman" w:cs="Times New Roman"/>
          <w:sz w:val="24"/>
          <w:szCs w:val="24"/>
        </w:rPr>
        <w:t xml:space="preserve"> </w:t>
      </w:r>
      <w:r w:rsidR="00476B61">
        <w:rPr>
          <w:rFonts w:ascii="Times New Roman" w:hAnsi="Times New Roman" w:cs="Times New Roman"/>
          <w:sz w:val="24"/>
          <w:szCs w:val="24"/>
        </w:rPr>
        <w:fldChar w:fldCharType="begin" w:fldLock="1"/>
      </w:r>
      <w:r w:rsidR="00E67B71">
        <w:rPr>
          <w:rFonts w:ascii="Times New Roman" w:hAnsi="Times New Roman" w:cs="Times New Roman"/>
          <w:sz w:val="24"/>
          <w:szCs w:val="24"/>
        </w:rPr>
        <w:instrText>ADDIN CSL_CITATION {"citationItems":[{"id":"ITEM-1","itemData":{"abstract":"… Metode: Penelitian ini menggunakan kuantitatif dengan analisis korelasi menggunakan desain … Hasil penelitian menunjukan bahwa mayoritas penggunaan media sosial dalam kategori …","author":[{"dropping-particle":"","family":"Faridah","given":"I","non-dropping-particle":"","parse-names":false,"suffix":""},{"dropping-particle":"","family":"Hastuti","given":"E A","non-dropping-particle":"","parse-names":false,"suffix":""},{"dropping-particle":"","family":"Mentari","given":"I","non-dropping-particle":"","parse-names":false,"suffix":""}],"container-title":"Siakad.Stikesdhb.Ac.Id","id":"ITEM-1","issued":{"date-parts":[["2023"]]},"page":"1-10","title":"Hubungan Penggunaan Media Sosial Dengan Masalah Mental Emosional Remaja Di Smp Muhammadiyah 5 Kota Bandung","type":"article-journal"},"uris":["http://www.mendeley.com/documents/?uuid=c941335d-a85f-4e51-8a07-fad7efbf2c30"]}],"mendeley":{"formattedCitation":"[20]","plainTextFormattedCitation":"[20]","previouslyFormattedCitation":"[20]"},"properties":{"noteIndex":0},"schema":"https://github.com/citation-style-language/schema/raw/master/csl-citation.json"}</w:instrText>
      </w:r>
      <w:r w:rsidR="00476B61">
        <w:rPr>
          <w:rFonts w:ascii="Times New Roman" w:hAnsi="Times New Roman" w:cs="Times New Roman"/>
          <w:sz w:val="24"/>
          <w:szCs w:val="24"/>
        </w:rPr>
        <w:fldChar w:fldCharType="separate"/>
      </w:r>
      <w:r w:rsidR="000F34DE" w:rsidRPr="000F34DE">
        <w:rPr>
          <w:rFonts w:ascii="Times New Roman" w:hAnsi="Times New Roman" w:cs="Times New Roman"/>
          <w:noProof/>
          <w:sz w:val="24"/>
          <w:szCs w:val="24"/>
        </w:rPr>
        <w:t>[20]</w:t>
      </w:r>
      <w:r w:rsidR="00476B61">
        <w:rPr>
          <w:rFonts w:ascii="Times New Roman" w:hAnsi="Times New Roman" w:cs="Times New Roman"/>
          <w:sz w:val="24"/>
          <w:szCs w:val="24"/>
        </w:rPr>
        <w:fldChar w:fldCharType="end"/>
      </w:r>
      <w:r w:rsidR="00476B61">
        <w:rPr>
          <w:rFonts w:ascii="Times New Roman" w:hAnsi="Times New Roman" w:cs="Times New Roman"/>
          <w:sz w:val="24"/>
          <w:szCs w:val="24"/>
        </w:rPr>
        <w:t xml:space="preserve">. </w:t>
      </w:r>
    </w:p>
    <w:p w14:paraId="21DB10A5" w14:textId="38FF38CA" w:rsidR="001C2484" w:rsidRDefault="00FD177C" w:rsidP="001C2484">
      <w:pPr>
        <w:pStyle w:val="HTMLPreformatted"/>
        <w:ind w:left="426" w:firstLine="567"/>
        <w:jc w:val="both"/>
        <w:rPr>
          <w:rFonts w:ascii="Times New Roman" w:hAnsi="Times New Roman" w:cs="Times New Roman"/>
          <w:sz w:val="24"/>
          <w:szCs w:val="24"/>
        </w:rPr>
      </w:pPr>
      <w:proofErr w:type="spellStart"/>
      <w:r w:rsidRPr="00FD177C">
        <w:rPr>
          <w:rFonts w:ascii="Times New Roman" w:hAnsi="Times New Roman" w:cs="Times New Roman"/>
          <w:sz w:val="24"/>
          <w:szCs w:val="24"/>
        </w:rPr>
        <w:t>Dengan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pendekatan</w:t>
      </w:r>
      <w:proofErr w:type="spellEnd"/>
      <w:r w:rsidRPr="00FD177C">
        <w:rPr>
          <w:rFonts w:ascii="Times New Roman" w:hAnsi="Times New Roman" w:cs="Times New Roman"/>
          <w:sz w:val="24"/>
          <w:szCs w:val="24"/>
        </w:rPr>
        <w:t xml:space="preserve"> yang </w:t>
      </w:r>
      <w:proofErr w:type="spellStart"/>
      <w:r w:rsidRPr="00FD177C">
        <w:rPr>
          <w:rFonts w:ascii="Times New Roman" w:hAnsi="Times New Roman" w:cs="Times New Roman"/>
          <w:sz w:val="24"/>
          <w:szCs w:val="24"/>
        </w:rPr>
        <w:t>lengkap</w:t>
      </w:r>
      <w:proofErr w:type="spellEnd"/>
      <w:r w:rsidRPr="00FD177C">
        <w:rPr>
          <w:rFonts w:ascii="Times New Roman" w:hAnsi="Times New Roman" w:cs="Times New Roman"/>
          <w:sz w:val="24"/>
          <w:szCs w:val="24"/>
        </w:rPr>
        <w:t xml:space="preserve"> dan </w:t>
      </w:r>
      <w:proofErr w:type="spellStart"/>
      <w:r w:rsidRPr="00FD177C">
        <w:rPr>
          <w:rFonts w:ascii="Times New Roman" w:hAnsi="Times New Roman" w:cs="Times New Roman"/>
          <w:sz w:val="24"/>
          <w:szCs w:val="24"/>
        </w:rPr>
        <w:t>bekerja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sama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diharapkan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lingkungan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sosial</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bagi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remaja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akan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lebih</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sehat</w:t>
      </w:r>
      <w:proofErr w:type="spellEnd"/>
      <w:r w:rsidRPr="00FD177C">
        <w:rPr>
          <w:rFonts w:ascii="Times New Roman" w:hAnsi="Times New Roman" w:cs="Times New Roman"/>
          <w:sz w:val="24"/>
          <w:szCs w:val="24"/>
        </w:rPr>
        <w:t xml:space="preserve"> dan </w:t>
      </w:r>
      <w:proofErr w:type="spellStart"/>
      <w:r w:rsidRPr="00FD177C">
        <w:rPr>
          <w:rFonts w:ascii="Times New Roman" w:hAnsi="Times New Roman" w:cs="Times New Roman"/>
          <w:sz w:val="24"/>
          <w:szCs w:val="24"/>
        </w:rPr>
        <w:t>ramah</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sehingga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bisa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mencegah</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dampak</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psikologis</w:t>
      </w:r>
      <w:proofErr w:type="spellEnd"/>
      <w:r w:rsidRPr="00FD177C">
        <w:rPr>
          <w:rFonts w:ascii="Times New Roman" w:hAnsi="Times New Roman" w:cs="Times New Roman"/>
          <w:sz w:val="24"/>
          <w:szCs w:val="24"/>
        </w:rPr>
        <w:t xml:space="preserve"> yang </w:t>
      </w:r>
      <w:proofErr w:type="spellStart"/>
      <w:r w:rsidRPr="00FD177C">
        <w:rPr>
          <w:rFonts w:ascii="Times New Roman" w:hAnsi="Times New Roman" w:cs="Times New Roman"/>
          <w:sz w:val="24"/>
          <w:szCs w:val="24"/>
        </w:rPr>
        <w:t>berat</w:t>
      </w:r>
      <w:proofErr w:type="spellEnd"/>
      <w:r w:rsidRPr="00FD177C">
        <w:rPr>
          <w:rFonts w:ascii="Times New Roman" w:hAnsi="Times New Roman" w:cs="Times New Roman"/>
          <w:sz w:val="24"/>
          <w:szCs w:val="24"/>
        </w:rPr>
        <w:t xml:space="preserve"> dan </w:t>
      </w:r>
      <w:proofErr w:type="spellStart"/>
      <w:r w:rsidRPr="00FD177C">
        <w:rPr>
          <w:rFonts w:ascii="Times New Roman" w:hAnsi="Times New Roman" w:cs="Times New Roman"/>
          <w:sz w:val="24"/>
          <w:szCs w:val="24"/>
        </w:rPr>
        <w:t>membentuk</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generasi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muda</w:t>
      </w:r>
      <w:proofErr w:type="spellEnd"/>
      <w:r w:rsidRPr="00FD177C">
        <w:rPr>
          <w:rFonts w:ascii="Times New Roman" w:hAnsi="Times New Roman" w:cs="Times New Roman"/>
          <w:sz w:val="24"/>
          <w:szCs w:val="24"/>
        </w:rPr>
        <w:t xml:space="preserve"> yang </w:t>
      </w:r>
      <w:proofErr w:type="spellStart"/>
      <w:r w:rsidRPr="00FD177C">
        <w:rPr>
          <w:rFonts w:ascii="Times New Roman" w:hAnsi="Times New Roman" w:cs="Times New Roman"/>
          <w:sz w:val="24"/>
          <w:szCs w:val="24"/>
        </w:rPr>
        <w:t>lebih</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kuat</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secara</w:t>
      </w:r>
      <w:proofErr w:type="spellEnd"/>
      <w:r w:rsidRPr="00FD177C">
        <w:rPr>
          <w:rFonts w:ascii="Times New Roman" w:hAnsi="Times New Roman" w:cs="Times New Roman"/>
          <w:sz w:val="24"/>
          <w:szCs w:val="24"/>
        </w:rPr>
        <w:t xml:space="preserve"> mental dan </w:t>
      </w:r>
      <w:proofErr w:type="spellStart"/>
      <w:r w:rsidRPr="00FD177C">
        <w:rPr>
          <w:rFonts w:ascii="Times New Roman" w:hAnsi="Times New Roman" w:cs="Times New Roman"/>
          <w:sz w:val="24"/>
          <w:szCs w:val="24"/>
        </w:rPr>
        <w:t>emosional</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Secara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keseluruhan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tantangan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kesehatan</w:t>
      </w:r>
      <w:proofErr w:type="spellEnd"/>
      <w:r w:rsidRPr="00FD177C">
        <w:rPr>
          <w:rFonts w:ascii="Times New Roman" w:hAnsi="Times New Roman" w:cs="Times New Roman"/>
          <w:sz w:val="24"/>
          <w:szCs w:val="24"/>
        </w:rPr>
        <w:t xml:space="preserve"> mental </w:t>
      </w:r>
      <w:proofErr w:type="spellStart"/>
      <w:r w:rsidRPr="00FD177C">
        <w:rPr>
          <w:rFonts w:ascii="Times New Roman" w:hAnsi="Times New Roman" w:cs="Times New Roman"/>
          <w:sz w:val="24"/>
          <w:szCs w:val="24"/>
        </w:rPr>
        <w:t>remaja</w:t>
      </w:r>
      <w:proofErr w:type="spellEnd"/>
      <w:r w:rsidRPr="00FD177C">
        <w:rPr>
          <w:rFonts w:ascii="Times New Roman" w:hAnsi="Times New Roman" w:cs="Times New Roman"/>
          <w:sz w:val="24"/>
          <w:szCs w:val="24"/>
        </w:rPr>
        <w:t xml:space="preserve"> di masa </w:t>
      </w:r>
      <w:proofErr w:type="spellStart"/>
      <w:r w:rsidRPr="00FD177C">
        <w:rPr>
          <w:rFonts w:ascii="Times New Roman" w:hAnsi="Times New Roman" w:cs="Times New Roman"/>
          <w:sz w:val="24"/>
          <w:szCs w:val="24"/>
        </w:rPr>
        <w:t>kini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membutuhkan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cara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penanganan</w:t>
      </w:r>
      <w:proofErr w:type="spellEnd"/>
      <w:r w:rsidRPr="00FD177C">
        <w:rPr>
          <w:rFonts w:ascii="Times New Roman" w:hAnsi="Times New Roman" w:cs="Times New Roman"/>
          <w:sz w:val="24"/>
          <w:szCs w:val="24"/>
        </w:rPr>
        <w:t xml:space="preserve"> yang </w:t>
      </w:r>
      <w:proofErr w:type="spellStart"/>
      <w:r w:rsidRPr="00FD177C">
        <w:rPr>
          <w:rFonts w:ascii="Times New Roman" w:hAnsi="Times New Roman" w:cs="Times New Roman"/>
          <w:sz w:val="24"/>
          <w:szCs w:val="24"/>
        </w:rPr>
        <w:t>terpadu</w:t>
      </w:r>
      <w:proofErr w:type="spellEnd"/>
      <w:r w:rsidRPr="00FD177C">
        <w:rPr>
          <w:rFonts w:ascii="Times New Roman" w:hAnsi="Times New Roman" w:cs="Times New Roman"/>
          <w:sz w:val="24"/>
          <w:szCs w:val="24"/>
        </w:rPr>
        <w:t xml:space="preserve"> dan </w:t>
      </w:r>
      <w:proofErr w:type="spellStart"/>
      <w:r w:rsidRPr="00FD177C">
        <w:rPr>
          <w:rFonts w:ascii="Times New Roman" w:hAnsi="Times New Roman" w:cs="Times New Roman"/>
          <w:sz w:val="24"/>
          <w:szCs w:val="24"/>
        </w:rPr>
        <w:t>bersama</w:t>
      </w:r>
      <w:proofErr w:type="spellEnd"/>
      <w:r w:rsidRPr="00FD177C">
        <w:rPr>
          <w:rFonts w:ascii="Times New Roman" w:hAnsi="Times New Roman" w:cs="Times New Roman"/>
          <w:sz w:val="24"/>
          <w:szCs w:val="24"/>
        </w:rPr>
        <w:t xml:space="preserve">. Langkah yang </w:t>
      </w:r>
      <w:proofErr w:type="spellStart"/>
      <w:r w:rsidRPr="00FD177C">
        <w:rPr>
          <w:rFonts w:ascii="Times New Roman" w:hAnsi="Times New Roman" w:cs="Times New Roman"/>
          <w:sz w:val="24"/>
          <w:szCs w:val="24"/>
        </w:rPr>
        <w:t>efektif</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harus</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mencakup</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pendidikan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tentang</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penggunaan</w:t>
      </w:r>
      <w:proofErr w:type="spellEnd"/>
      <w:r w:rsidRPr="00FD177C">
        <w:rPr>
          <w:rFonts w:ascii="Times New Roman" w:hAnsi="Times New Roman" w:cs="Times New Roman"/>
          <w:sz w:val="24"/>
          <w:szCs w:val="24"/>
        </w:rPr>
        <w:t xml:space="preserve"> internet dan </w:t>
      </w:r>
      <w:proofErr w:type="spellStart"/>
      <w:r w:rsidRPr="00FD177C">
        <w:rPr>
          <w:rFonts w:ascii="Times New Roman" w:hAnsi="Times New Roman" w:cs="Times New Roman"/>
          <w:sz w:val="24"/>
          <w:szCs w:val="24"/>
        </w:rPr>
        <w:t>kesehatan</w:t>
      </w:r>
      <w:proofErr w:type="spellEnd"/>
      <w:r w:rsidRPr="00FD177C">
        <w:rPr>
          <w:rFonts w:ascii="Times New Roman" w:hAnsi="Times New Roman" w:cs="Times New Roman"/>
          <w:sz w:val="24"/>
          <w:szCs w:val="24"/>
        </w:rPr>
        <w:t xml:space="preserve"> mental, </w:t>
      </w:r>
      <w:proofErr w:type="spellStart"/>
      <w:r w:rsidRPr="00FD177C">
        <w:rPr>
          <w:rFonts w:ascii="Times New Roman" w:hAnsi="Times New Roman" w:cs="Times New Roman"/>
          <w:sz w:val="24"/>
          <w:szCs w:val="24"/>
        </w:rPr>
        <w:t>meningkatkan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kualitas</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perawatan</w:t>
      </w:r>
      <w:proofErr w:type="spellEnd"/>
      <w:r w:rsidRPr="00FD177C">
        <w:rPr>
          <w:rFonts w:ascii="Times New Roman" w:hAnsi="Times New Roman" w:cs="Times New Roman"/>
          <w:sz w:val="24"/>
          <w:szCs w:val="24"/>
        </w:rPr>
        <w:t xml:space="preserve"> orang </w:t>
      </w:r>
      <w:proofErr w:type="spellStart"/>
      <w:r w:rsidRPr="00FD177C">
        <w:rPr>
          <w:rFonts w:ascii="Times New Roman" w:hAnsi="Times New Roman" w:cs="Times New Roman"/>
          <w:sz w:val="24"/>
          <w:szCs w:val="24"/>
        </w:rPr>
        <w:t>tua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memperkuat</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dukungan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dari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kelompok</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sosial</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serta</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menetapkan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aturan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penggunaan</w:t>
      </w:r>
      <w:proofErr w:type="spellEnd"/>
      <w:r w:rsidRPr="00FD177C">
        <w:rPr>
          <w:rFonts w:ascii="Times New Roman" w:hAnsi="Times New Roman" w:cs="Times New Roman"/>
          <w:sz w:val="24"/>
          <w:szCs w:val="24"/>
        </w:rPr>
        <w:t xml:space="preserve"> media </w:t>
      </w:r>
      <w:proofErr w:type="spellStart"/>
      <w:r w:rsidRPr="00FD177C">
        <w:rPr>
          <w:rFonts w:ascii="Times New Roman" w:hAnsi="Times New Roman" w:cs="Times New Roman"/>
          <w:sz w:val="24"/>
          <w:szCs w:val="24"/>
        </w:rPr>
        <w:t>sosial</w:t>
      </w:r>
      <w:proofErr w:type="spellEnd"/>
      <w:r w:rsidRPr="00FD177C">
        <w:rPr>
          <w:rFonts w:ascii="Times New Roman" w:hAnsi="Times New Roman" w:cs="Times New Roman"/>
          <w:sz w:val="24"/>
          <w:szCs w:val="24"/>
        </w:rPr>
        <w:t xml:space="preserve"> yang </w:t>
      </w:r>
      <w:proofErr w:type="spellStart"/>
      <w:r w:rsidRPr="00FD177C">
        <w:rPr>
          <w:rFonts w:ascii="Times New Roman" w:hAnsi="Times New Roman" w:cs="Times New Roman"/>
          <w:sz w:val="24"/>
          <w:szCs w:val="24"/>
        </w:rPr>
        <w:t>sehat</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Kebijakan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pemerintah</w:t>
      </w:r>
      <w:proofErr w:type="spellEnd"/>
      <w:r w:rsidRPr="00FD177C">
        <w:rPr>
          <w:rFonts w:ascii="Times New Roman" w:hAnsi="Times New Roman" w:cs="Times New Roman"/>
          <w:sz w:val="24"/>
          <w:szCs w:val="24"/>
        </w:rPr>
        <w:t xml:space="preserve"> yang </w:t>
      </w:r>
      <w:proofErr w:type="spellStart"/>
      <w:r w:rsidRPr="00FD177C">
        <w:rPr>
          <w:rFonts w:ascii="Times New Roman" w:hAnsi="Times New Roman" w:cs="Times New Roman"/>
          <w:sz w:val="24"/>
          <w:szCs w:val="24"/>
        </w:rPr>
        <w:t>peduli</w:t>
      </w:r>
      <w:proofErr w:type="spellEnd"/>
      <w:r w:rsidRPr="00FD177C">
        <w:rPr>
          <w:rFonts w:ascii="Times New Roman" w:hAnsi="Times New Roman" w:cs="Times New Roman"/>
          <w:sz w:val="24"/>
          <w:szCs w:val="24"/>
        </w:rPr>
        <w:t xml:space="preserve"> dan </w:t>
      </w:r>
      <w:proofErr w:type="spellStart"/>
      <w:r w:rsidRPr="00FD177C">
        <w:rPr>
          <w:rFonts w:ascii="Times New Roman" w:hAnsi="Times New Roman" w:cs="Times New Roman"/>
          <w:sz w:val="24"/>
          <w:szCs w:val="24"/>
        </w:rPr>
        <w:t>mendorong</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remaja</w:t>
      </w:r>
      <w:proofErr w:type="spellEnd"/>
      <w:r w:rsidRPr="00FD177C">
        <w:rPr>
          <w:rFonts w:ascii="Times New Roman" w:hAnsi="Times New Roman" w:cs="Times New Roman"/>
          <w:sz w:val="24"/>
          <w:szCs w:val="24"/>
        </w:rPr>
        <w:t xml:space="preserve"> sangat </w:t>
      </w:r>
      <w:proofErr w:type="spellStart"/>
      <w:r w:rsidRPr="00FD177C">
        <w:rPr>
          <w:rFonts w:ascii="Times New Roman" w:hAnsi="Times New Roman" w:cs="Times New Roman"/>
          <w:sz w:val="24"/>
          <w:szCs w:val="24"/>
        </w:rPr>
        <w:t>penting</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untuk</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menciptakan</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suasana</w:t>
      </w:r>
      <w:proofErr w:type="spellEnd"/>
      <w:r w:rsidRPr="00FD177C">
        <w:rPr>
          <w:rFonts w:ascii="Times New Roman" w:hAnsi="Times New Roman" w:cs="Times New Roman"/>
          <w:sz w:val="24"/>
          <w:szCs w:val="24"/>
        </w:rPr>
        <w:t xml:space="preserve"> yang </w:t>
      </w:r>
      <w:proofErr w:type="spellStart"/>
      <w:r w:rsidRPr="00FD177C">
        <w:rPr>
          <w:rFonts w:ascii="Times New Roman" w:hAnsi="Times New Roman" w:cs="Times New Roman"/>
          <w:sz w:val="24"/>
          <w:szCs w:val="24"/>
        </w:rPr>
        <w:t>mendukung</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kesejahteraan</w:t>
      </w:r>
      <w:proofErr w:type="spellEnd"/>
      <w:r w:rsidRPr="00FD177C">
        <w:rPr>
          <w:rFonts w:ascii="Times New Roman" w:hAnsi="Times New Roman" w:cs="Times New Roman"/>
          <w:sz w:val="24"/>
          <w:szCs w:val="24"/>
        </w:rPr>
        <w:t xml:space="preserve"> mental </w:t>
      </w:r>
      <w:proofErr w:type="spellStart"/>
      <w:r w:rsidRPr="00FD177C">
        <w:rPr>
          <w:rFonts w:ascii="Times New Roman" w:hAnsi="Times New Roman" w:cs="Times New Roman"/>
          <w:sz w:val="24"/>
          <w:szCs w:val="24"/>
        </w:rPr>
        <w:t>generasi</w:t>
      </w:r>
      <w:proofErr w:type="spellEnd"/>
      <w:r w:rsidRPr="00FD177C">
        <w:rPr>
          <w:rFonts w:ascii="Times New Roman" w:hAnsi="Times New Roman" w:cs="Times New Roman"/>
          <w:sz w:val="24"/>
          <w:szCs w:val="24"/>
        </w:rPr>
        <w:t xml:space="preserve"> </w:t>
      </w:r>
      <w:proofErr w:type="spellStart"/>
      <w:r w:rsidRPr="00FD177C">
        <w:rPr>
          <w:rFonts w:ascii="Times New Roman" w:hAnsi="Times New Roman" w:cs="Times New Roman"/>
          <w:sz w:val="24"/>
          <w:szCs w:val="24"/>
        </w:rPr>
        <w:t>muda</w:t>
      </w:r>
      <w:proofErr w:type="spellEnd"/>
      <w:r w:rsidRPr="00FD177C">
        <w:rPr>
          <w:rFonts w:ascii="Times New Roman" w:hAnsi="Times New Roman" w:cs="Times New Roman"/>
          <w:sz w:val="24"/>
          <w:szCs w:val="24"/>
        </w:rPr>
        <w:t xml:space="preserve"> </w:t>
      </w:r>
      <w:r w:rsidR="001C2484">
        <w:rPr>
          <w:rFonts w:ascii="Times New Roman" w:hAnsi="Times New Roman" w:cs="Times New Roman"/>
          <w:sz w:val="24"/>
          <w:szCs w:val="24"/>
        </w:rPr>
        <w:fldChar w:fldCharType="begin" w:fldLock="1"/>
      </w:r>
      <w:r w:rsidR="00E67B71">
        <w:rPr>
          <w:rFonts w:ascii="Times New Roman" w:hAnsi="Times New Roman" w:cs="Times New Roman"/>
          <w:sz w:val="24"/>
          <w:szCs w:val="24"/>
        </w:rPr>
        <w:instrText>ADDIN CSL_CITATION {"citationItems":[{"id":"ITEM-1","itemData":{"DOI":"10.31004/jkt.v6i2.44866","ISSN":"2777-0524","abstract":"Kesehatan mental remaja merupakan aspek krusial dalam pembangunan sumber daya manusia yang berkualitas, tercermin dalam kemampuan individu untuk mengenali potensi diri, mengatasi tekanan hidup, menjalin relasi positif, dan berkontribusi konstruktif pada masyarakat. Namun, lanskap sosial-digital menghadirkan tantangan unik yang berpotensi mengganggu kesejahteraan psikologis kelompok usia muda ini. Fenomena seperti kecanduan media sosial, paparan disinformasi, dan tekanan eksistensi daring dapat memicu berbagai masalah kesehatan mental. Penelitian ini bertujuan menganalisis secara komprehensif dampak tantangan sosial-digital terhadap kesehatan mental remaja melalui pendekatan studi literatur sistematis. Metode penelitian ini melibatkan penelusuran, seleksi, evaluasi kritis, dan sintesis berbagai sumber ilmiah relevan, termasuk artikel penelitian, tinjauan literatur, dan laporan kebijakan terkait. Hasil analisis literatur menunjukkan adanya korelasi signifikan antara pola interaksi sosial-digital yang maladaptif, seperti penggunaan media sosial berlebihan dan perbandingan sosial daring, dengan peningkatan risiko gangguan kesehatan mental pada remaja, termasuk gejala kecemasan, depresi, dan perasaan terisolasi. Meskipun demikian, literatur juga menyoroti potensi teknologi digital dalam memfasilitasi promosi kesehatan mental dan intervensi dini melalui platform daring dan aplikasi pendukung. Implikasi dari temuan ini adalah perlunya formulasi kebijakan kesehatan mental nasional yang responsif terhadap dinamika era sosial-digital. Rekomendasi kebijakan yang dihasilkan diharapkan menjadi landasan strategis dalam mengembangkan intervensi yang efektif untuk menanggulangi risiko sekaligus mengoptimalkan manfaat teknologi dalam meningkatkan kesehatan mental remaja secara etis dan inklusif. Penelitian lebih lanjut diperlukan untuk mengeksplorasi nuansa spesifik dampak ini pada berbagai subkelompok remaja dan mengembangkan intervensi yang paling sesuai.","author":[{"dropping-particle":"","family":"Nasution","given":"Irfan Sazali","non-dropping-particle":"","parse-names":false,"suffix":""},{"dropping-particle":"","family":"Susilo","given":"Maurinda Cornelia","non-dropping-particle":"","parse-names":false,"suffix":""},{"dropping-particle":"","family":"Tengku","given":"Najwa Azizah Husnan","non-dropping-particle":"","parse-names":false,"suffix":""},{"dropping-particle":"","family":"Ariska","given":"Nesa","non-dropping-particle":"","parse-names":false,"suffix":""}],"container-title":"Jurnal Kesehatan Tambusai","id":"ITEM-1","issue":"2","issued":{"date-parts":[["2025"]]},"page":"8555-8564","title":"Kesehatan Mental Remaja Dan Tantangan Sosial-Digital : Analisis Literatur Untuk Rekomendasi Kebijakan Kesehatan","type":"article-journal","volume":"6"},"uris":["http://www.mendeley.com/documents/?uuid=a6dd4031-71df-4a1b-9893-757b40f1178b"]}],"mendeley":{"formattedCitation":"[18]","plainTextFormattedCitation":"[18]","previouslyFormattedCitation":"[18]"},"properties":{"noteIndex":0},"schema":"https://github.com/citation-style-language/schema/raw/master/csl-citation.json"}</w:instrText>
      </w:r>
      <w:r w:rsidR="001C2484">
        <w:rPr>
          <w:rFonts w:ascii="Times New Roman" w:hAnsi="Times New Roman" w:cs="Times New Roman"/>
          <w:sz w:val="24"/>
          <w:szCs w:val="24"/>
        </w:rPr>
        <w:fldChar w:fldCharType="separate"/>
      </w:r>
      <w:r w:rsidR="000F34DE" w:rsidRPr="000F34DE">
        <w:rPr>
          <w:rFonts w:ascii="Times New Roman" w:hAnsi="Times New Roman" w:cs="Times New Roman"/>
          <w:noProof/>
          <w:sz w:val="24"/>
          <w:szCs w:val="24"/>
        </w:rPr>
        <w:t>[18]</w:t>
      </w:r>
      <w:r w:rsidR="001C2484">
        <w:rPr>
          <w:rFonts w:ascii="Times New Roman" w:hAnsi="Times New Roman" w:cs="Times New Roman"/>
          <w:sz w:val="24"/>
          <w:szCs w:val="24"/>
        </w:rPr>
        <w:fldChar w:fldCharType="end"/>
      </w:r>
      <w:r w:rsidR="001C2484">
        <w:rPr>
          <w:rFonts w:ascii="Times New Roman" w:hAnsi="Times New Roman" w:cs="Times New Roman"/>
          <w:sz w:val="24"/>
          <w:szCs w:val="24"/>
        </w:rPr>
        <w:t xml:space="preserve">. </w:t>
      </w:r>
    </w:p>
    <w:p w14:paraId="34C66213" w14:textId="77777777" w:rsidR="008128C6" w:rsidRPr="00436E01" w:rsidRDefault="008128C6" w:rsidP="001C2484">
      <w:pPr>
        <w:pStyle w:val="HTMLPreformatted"/>
        <w:ind w:left="426" w:firstLine="567"/>
        <w:jc w:val="both"/>
        <w:rPr>
          <w:rFonts w:ascii="Times New Roman" w:hAnsi="Times New Roman" w:cs="Times New Roman"/>
          <w:sz w:val="24"/>
          <w:szCs w:val="24"/>
        </w:rPr>
      </w:pPr>
    </w:p>
    <w:p w14:paraId="5B291C8E" w14:textId="3380DD2D"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14:paraId="42445C80" w14:textId="29EF9E2B" w:rsidR="0032525B" w:rsidRDefault="009E45DF"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eastAsia="Calibri" w:hAnsi="Times New Roman" w:cs="Times New Roman"/>
          <w:kern w:val="2"/>
          <w:sz w:val="24"/>
          <w:szCs w:val="24"/>
          <w:lang w:eastAsia="zh-CN" w:bidi="ar"/>
        </w:rPr>
      </w:pPr>
      <w:r>
        <w:rPr>
          <w:rFonts w:ascii="Times New Roman" w:eastAsia="Calibri" w:hAnsi="Times New Roman" w:cs="Times New Roman"/>
          <w:kern w:val="2"/>
          <w:sz w:val="24"/>
          <w:szCs w:val="24"/>
          <w:lang w:eastAsia="zh-CN" w:bidi="ar"/>
        </w:rPr>
        <w:t xml:space="preserve">Hasil </w:t>
      </w:r>
      <w:proofErr w:type="spellStart"/>
      <w:r>
        <w:rPr>
          <w:rFonts w:ascii="Times New Roman" w:eastAsia="Calibri" w:hAnsi="Times New Roman" w:cs="Times New Roman"/>
          <w:kern w:val="2"/>
          <w:sz w:val="24"/>
          <w:szCs w:val="24"/>
          <w:lang w:eastAsia="zh-CN" w:bidi="ar"/>
        </w:rPr>
        <w:t>penelitian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menunjukan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pengaruh</w:t>
      </w:r>
      <w:proofErr w:type="spellEnd"/>
      <w:r>
        <w:rPr>
          <w:rFonts w:ascii="Times New Roman" w:eastAsia="Calibri" w:hAnsi="Times New Roman" w:cs="Times New Roman"/>
          <w:kern w:val="2"/>
          <w:sz w:val="24"/>
          <w:szCs w:val="24"/>
          <w:lang w:eastAsia="zh-CN" w:bidi="ar"/>
        </w:rPr>
        <w:t xml:space="preserve"> media </w:t>
      </w:r>
      <w:proofErr w:type="spellStart"/>
      <w:r>
        <w:rPr>
          <w:rFonts w:ascii="Times New Roman" w:eastAsia="Calibri" w:hAnsi="Times New Roman" w:cs="Times New Roman"/>
          <w:kern w:val="2"/>
          <w:sz w:val="24"/>
          <w:szCs w:val="24"/>
          <w:lang w:eastAsia="zh-CN" w:bidi="ar"/>
        </w:rPr>
        <w:t>sosial</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terhadap</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kesehatan</w:t>
      </w:r>
      <w:proofErr w:type="spellEnd"/>
      <w:r>
        <w:rPr>
          <w:rFonts w:ascii="Times New Roman" w:eastAsia="Calibri" w:hAnsi="Times New Roman" w:cs="Times New Roman"/>
          <w:kern w:val="2"/>
          <w:sz w:val="24"/>
          <w:szCs w:val="24"/>
          <w:lang w:eastAsia="zh-CN" w:bidi="ar"/>
        </w:rPr>
        <w:t xml:space="preserve"> mental pada </w:t>
      </w:r>
      <w:proofErr w:type="spellStart"/>
      <w:r>
        <w:rPr>
          <w:rFonts w:ascii="Times New Roman" w:eastAsia="Calibri" w:hAnsi="Times New Roman" w:cs="Times New Roman"/>
          <w:kern w:val="2"/>
          <w:sz w:val="24"/>
          <w:szCs w:val="24"/>
          <w:lang w:eastAsia="zh-CN" w:bidi="ar"/>
        </w:rPr>
        <w:t>remaja</w:t>
      </w:r>
      <w:proofErr w:type="spellEnd"/>
      <w:r>
        <w:rPr>
          <w:rFonts w:ascii="Times New Roman" w:eastAsia="Calibri" w:hAnsi="Times New Roman" w:cs="Times New Roman"/>
          <w:kern w:val="2"/>
          <w:sz w:val="24"/>
          <w:szCs w:val="24"/>
          <w:lang w:eastAsia="zh-CN" w:bidi="ar"/>
        </w:rPr>
        <w:t xml:space="preserve"> di MAN 3 </w:t>
      </w:r>
      <w:proofErr w:type="spellStart"/>
      <w:r>
        <w:rPr>
          <w:rFonts w:ascii="Times New Roman" w:eastAsia="Calibri" w:hAnsi="Times New Roman" w:cs="Times New Roman"/>
          <w:kern w:val="2"/>
          <w:sz w:val="24"/>
          <w:szCs w:val="24"/>
          <w:lang w:eastAsia="zh-CN" w:bidi="ar"/>
        </w:rPr>
        <w:t>TAngerang</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dengan</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iCs/>
          <w:kern w:val="2"/>
          <w:sz w:val="24"/>
          <w:szCs w:val="24"/>
          <w:lang w:eastAsia="zh-CN" w:bidi="ar"/>
        </w:rPr>
        <w:t>hasil</w:t>
      </w:r>
      <w:proofErr w:type="spellEnd"/>
      <w:r>
        <w:rPr>
          <w:rFonts w:ascii="Times New Roman" w:eastAsia="Calibri" w:hAnsi="Times New Roman" w:cs="Times New Roman"/>
          <w:iCs/>
          <w:kern w:val="2"/>
          <w:sz w:val="24"/>
          <w:szCs w:val="24"/>
          <w:lang w:eastAsia="zh-CN" w:bidi="ar"/>
        </w:rPr>
        <w:t xml:space="preserve"> uji </w:t>
      </w:r>
      <w:proofErr w:type="spellStart"/>
      <w:r>
        <w:rPr>
          <w:rFonts w:ascii="Times New Roman" w:eastAsia="Calibri" w:hAnsi="Times New Roman" w:cs="Times New Roman"/>
          <w:iCs/>
          <w:kern w:val="2"/>
          <w:sz w:val="24"/>
          <w:szCs w:val="24"/>
          <w:lang w:eastAsia="zh-CN" w:bidi="ar"/>
        </w:rPr>
        <w:t>pearson</w:t>
      </w:r>
      <w:proofErr w:type="spellEnd"/>
      <w:r>
        <w:rPr>
          <w:rFonts w:ascii="Times New Roman" w:eastAsia="Calibri" w:hAnsi="Times New Roman" w:cs="Times New Roman"/>
          <w:iCs/>
          <w:kern w:val="2"/>
          <w:sz w:val="24"/>
          <w:szCs w:val="24"/>
          <w:lang w:eastAsia="zh-CN" w:bidi="ar"/>
        </w:rPr>
        <w:t xml:space="preserve"> chi-square </w:t>
      </w:r>
      <w:proofErr w:type="spellStart"/>
      <w:r>
        <w:rPr>
          <w:rFonts w:ascii="Times New Roman" w:eastAsia="Calibri" w:hAnsi="Times New Roman" w:cs="Times New Roman"/>
          <w:iCs/>
          <w:kern w:val="2"/>
          <w:sz w:val="24"/>
          <w:szCs w:val="24"/>
          <w:lang w:eastAsia="zh-CN" w:bidi="ar"/>
        </w:rPr>
        <w:t>yg</w:t>
      </w:r>
      <w:proofErr w:type="spellEnd"/>
      <w:r>
        <w:rPr>
          <w:rFonts w:ascii="Times New Roman" w:eastAsia="Calibri" w:hAnsi="Times New Roman" w:cs="Times New Roman"/>
          <w:iCs/>
          <w:kern w:val="2"/>
          <w:sz w:val="24"/>
          <w:szCs w:val="24"/>
          <w:lang w:eastAsia="zh-CN" w:bidi="ar"/>
        </w:rPr>
        <w:t xml:space="preserve"> mana </w:t>
      </w:r>
      <w:proofErr w:type="spellStart"/>
      <w:r>
        <w:rPr>
          <w:rFonts w:ascii="Times New Roman" w:eastAsia="Calibri" w:hAnsi="Times New Roman" w:cs="Times New Roman"/>
          <w:iCs/>
          <w:kern w:val="2"/>
          <w:sz w:val="24"/>
          <w:szCs w:val="24"/>
          <w:lang w:eastAsia="zh-CN" w:bidi="ar"/>
        </w:rPr>
        <w:t>hasil</w:t>
      </w:r>
      <w:proofErr w:type="spellEnd"/>
      <w:r>
        <w:rPr>
          <w:rFonts w:ascii="Times New Roman" w:eastAsia="Calibri" w:hAnsi="Times New Roman" w:cs="Times New Roman"/>
          <w:iCs/>
          <w:kern w:val="2"/>
          <w:sz w:val="24"/>
          <w:szCs w:val="24"/>
          <w:lang w:eastAsia="zh-CN" w:bidi="ar"/>
        </w:rPr>
        <w:t xml:space="preserve"> asymptotic significance (2-sides) </w:t>
      </w:r>
      <w:proofErr w:type="spellStart"/>
      <w:r>
        <w:rPr>
          <w:rFonts w:ascii="Times New Roman" w:eastAsia="Calibri" w:hAnsi="Times New Roman" w:cs="Times New Roman"/>
          <w:iCs/>
          <w:kern w:val="2"/>
          <w:sz w:val="24"/>
          <w:szCs w:val="24"/>
          <w:lang w:eastAsia="zh-CN" w:bidi="ar"/>
        </w:rPr>
        <w:t>adalah</w:t>
      </w:r>
      <w:proofErr w:type="spellEnd"/>
      <w:r>
        <w:rPr>
          <w:rFonts w:ascii="Times New Roman" w:eastAsia="Calibri" w:hAnsi="Times New Roman" w:cs="Times New Roman"/>
          <w:iCs/>
          <w:kern w:val="2"/>
          <w:sz w:val="24"/>
          <w:szCs w:val="24"/>
          <w:lang w:eastAsia="zh-CN" w:bidi="ar"/>
        </w:rPr>
        <w:t xml:space="preserve"> 0.009. Maka (p- value &lt;0,05) </w:t>
      </w:r>
      <w:proofErr w:type="spellStart"/>
      <w:r>
        <w:rPr>
          <w:rFonts w:ascii="Times New Roman" w:eastAsia="Calibri" w:hAnsi="Times New Roman" w:cs="Times New Roman"/>
          <w:iCs/>
          <w:kern w:val="2"/>
          <w:sz w:val="24"/>
          <w:szCs w:val="24"/>
          <w:lang w:eastAsia="zh-CN" w:bidi="ar"/>
        </w:rPr>
        <w:t>artinya</w:t>
      </w:r>
      <w:proofErr w:type="spellEnd"/>
      <w:r>
        <w:rPr>
          <w:rFonts w:ascii="Times New Roman" w:eastAsia="Calibri" w:hAnsi="Times New Roman" w:cs="Times New Roman"/>
          <w:iCs/>
          <w:kern w:val="2"/>
          <w:sz w:val="24"/>
          <w:szCs w:val="24"/>
          <w:lang w:eastAsia="zh-CN" w:bidi="ar"/>
        </w:rPr>
        <w:t xml:space="preserve"> </w:t>
      </w:r>
      <w:r>
        <w:rPr>
          <w:rFonts w:ascii="Times New Roman" w:eastAsia="Calibri" w:hAnsi="Times New Roman" w:cs="Times New Roman"/>
          <w:kern w:val="2"/>
          <w:sz w:val="24"/>
          <w:szCs w:val="24"/>
          <w:lang w:eastAsia="zh-CN" w:bidi="ar"/>
        </w:rPr>
        <w:t xml:space="preserve">Ho </w:t>
      </w:r>
      <w:proofErr w:type="spellStart"/>
      <w:r>
        <w:rPr>
          <w:rFonts w:ascii="Times New Roman" w:eastAsia="Calibri" w:hAnsi="Times New Roman" w:cs="Times New Roman"/>
          <w:kern w:val="2"/>
          <w:sz w:val="24"/>
          <w:szCs w:val="24"/>
          <w:lang w:eastAsia="zh-CN" w:bidi="ar"/>
        </w:rPr>
        <w:t>ditolak</w:t>
      </w:r>
      <w:proofErr w:type="spellEnd"/>
      <w:r>
        <w:rPr>
          <w:rFonts w:ascii="Times New Roman" w:eastAsia="Calibri" w:hAnsi="Times New Roman" w:cs="Times New Roman"/>
          <w:kern w:val="2"/>
          <w:sz w:val="24"/>
          <w:szCs w:val="24"/>
          <w:lang w:eastAsia="zh-CN" w:bidi="ar"/>
        </w:rPr>
        <w:t xml:space="preserve"> dan Ha </w:t>
      </w:r>
      <w:proofErr w:type="spellStart"/>
      <w:r>
        <w:rPr>
          <w:rFonts w:ascii="Times New Roman" w:eastAsia="Calibri" w:hAnsi="Times New Roman" w:cs="Times New Roman"/>
          <w:kern w:val="2"/>
          <w:sz w:val="24"/>
          <w:szCs w:val="24"/>
          <w:lang w:eastAsia="zh-CN" w:bidi="ar"/>
        </w:rPr>
        <w:t>diterima</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Artinya</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ada</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pengaruh</w:t>
      </w:r>
      <w:proofErr w:type="spellEnd"/>
      <w:r>
        <w:rPr>
          <w:rFonts w:ascii="Times New Roman" w:eastAsia="Calibri" w:hAnsi="Times New Roman" w:cs="Times New Roman"/>
          <w:kern w:val="2"/>
          <w:sz w:val="24"/>
          <w:szCs w:val="24"/>
          <w:lang w:eastAsia="zh-CN" w:bidi="ar"/>
        </w:rPr>
        <w:t xml:space="preserve"> media </w:t>
      </w:r>
      <w:proofErr w:type="spellStart"/>
      <w:r>
        <w:rPr>
          <w:rFonts w:ascii="Times New Roman" w:eastAsia="Calibri" w:hAnsi="Times New Roman" w:cs="Times New Roman"/>
          <w:kern w:val="2"/>
          <w:sz w:val="24"/>
          <w:szCs w:val="24"/>
          <w:lang w:eastAsia="zh-CN" w:bidi="ar"/>
        </w:rPr>
        <w:t>sosial</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terhadap</w:t>
      </w:r>
      <w:proofErr w:type="spellEnd"/>
      <w:r>
        <w:rPr>
          <w:rFonts w:ascii="Times New Roman" w:eastAsia="Calibri" w:hAnsi="Times New Roman" w:cs="Times New Roman"/>
          <w:kern w:val="2"/>
          <w:sz w:val="24"/>
          <w:szCs w:val="24"/>
          <w:lang w:eastAsia="zh-CN" w:bidi="ar"/>
        </w:rPr>
        <w:t xml:space="preserve"> </w:t>
      </w:r>
      <w:proofErr w:type="spellStart"/>
      <w:r>
        <w:rPr>
          <w:rFonts w:ascii="Times New Roman" w:eastAsia="Calibri" w:hAnsi="Times New Roman" w:cs="Times New Roman"/>
          <w:kern w:val="2"/>
          <w:sz w:val="24"/>
          <w:szCs w:val="24"/>
          <w:lang w:eastAsia="zh-CN" w:bidi="ar"/>
        </w:rPr>
        <w:t>kesehatan</w:t>
      </w:r>
      <w:proofErr w:type="spellEnd"/>
      <w:r>
        <w:rPr>
          <w:rFonts w:ascii="Times New Roman" w:eastAsia="Calibri" w:hAnsi="Times New Roman" w:cs="Times New Roman"/>
          <w:kern w:val="2"/>
          <w:sz w:val="24"/>
          <w:szCs w:val="24"/>
          <w:lang w:eastAsia="zh-CN" w:bidi="ar"/>
        </w:rPr>
        <w:t xml:space="preserve"> mental pada </w:t>
      </w:r>
      <w:proofErr w:type="spellStart"/>
      <w:r>
        <w:rPr>
          <w:rFonts w:ascii="Times New Roman" w:eastAsia="Calibri" w:hAnsi="Times New Roman" w:cs="Times New Roman"/>
          <w:kern w:val="2"/>
          <w:sz w:val="24"/>
          <w:szCs w:val="24"/>
          <w:lang w:eastAsia="zh-CN" w:bidi="ar"/>
        </w:rPr>
        <w:t>remaja</w:t>
      </w:r>
      <w:proofErr w:type="spellEnd"/>
      <w:r>
        <w:rPr>
          <w:rFonts w:ascii="Times New Roman" w:eastAsia="Calibri" w:hAnsi="Times New Roman" w:cs="Times New Roman"/>
          <w:kern w:val="2"/>
          <w:sz w:val="24"/>
          <w:szCs w:val="24"/>
          <w:lang w:eastAsia="zh-CN" w:bidi="ar"/>
        </w:rPr>
        <w:t xml:space="preserve"> di MAN 3 Tangerang</w:t>
      </w:r>
    </w:p>
    <w:p w14:paraId="0ED9C090" w14:textId="77777777" w:rsidR="009E45DF" w:rsidRPr="0032525B" w:rsidRDefault="009E45DF"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377BD5A7" w14:textId="112C0F4E" w:rsidR="0032525B" w:rsidRDefault="0032525B"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UCAPAN TERIMAKASIH </w:t>
      </w:r>
    </w:p>
    <w:p w14:paraId="6253D35D" w14:textId="58C034C0" w:rsidR="0032525B" w:rsidRDefault="009E45DF"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roofErr w:type="spellStart"/>
      <w:r>
        <w:rPr>
          <w:rFonts w:ascii="Times New Roman" w:hAnsi="Times New Roman" w:cs="Times New Roman"/>
          <w:sz w:val="24"/>
          <w:szCs w:val="24"/>
        </w:rPr>
        <w:t>Ucapan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MAN 3 Tangerang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supportnya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kelancaran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w:t>
      </w:r>
    </w:p>
    <w:p w14:paraId="6323CE0E" w14:textId="77777777" w:rsidR="003A3C4B" w:rsidRPr="0032525B" w:rsidRDefault="003A3C4B"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662C25A9" w14:textId="712AD405"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DAFTAR PUSTAKA</w:t>
      </w:r>
    </w:p>
    <w:p w14:paraId="1157A40A" w14:textId="391C5367" w:rsidR="00D55472" w:rsidRPr="00D55472" w:rsidRDefault="008435BA" w:rsidP="00D55472">
      <w:pPr>
        <w:widowControl w:val="0"/>
        <w:autoSpaceDE w:val="0"/>
        <w:autoSpaceDN w:val="0"/>
        <w:adjustRightInd w:val="0"/>
        <w:spacing w:after="0" w:line="240" w:lineRule="auto"/>
        <w:ind w:left="640" w:hanging="640"/>
        <w:rPr>
          <w:rFonts w:ascii="Times New Roman" w:hAnsi="Times New Roman" w:cs="Times New Roman"/>
          <w:noProof/>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D55472" w:rsidRPr="00D55472">
        <w:rPr>
          <w:rFonts w:ascii="Times New Roman" w:hAnsi="Times New Roman" w:cs="Times New Roman"/>
          <w:noProof/>
          <w:sz w:val="24"/>
        </w:rPr>
        <w:t>[1]</w:t>
      </w:r>
      <w:r w:rsidR="00D55472" w:rsidRPr="00D55472">
        <w:rPr>
          <w:rFonts w:ascii="Times New Roman" w:hAnsi="Times New Roman" w:cs="Times New Roman"/>
          <w:noProof/>
          <w:sz w:val="24"/>
        </w:rPr>
        <w:tab/>
        <w:t xml:space="preserve">R. Al Yasin, R. R. K. A. Anjani, S. Salsabil, T. Rahmayanti, and R. Amalia, “Pengaruh Sosial Media Terhadap Kesehatan Mental Dan Fisik Remaja: a Systematic Review,” </w:t>
      </w:r>
      <w:r w:rsidR="00D55472" w:rsidRPr="00D55472">
        <w:rPr>
          <w:rFonts w:ascii="Times New Roman" w:hAnsi="Times New Roman" w:cs="Times New Roman"/>
          <w:i/>
          <w:iCs/>
          <w:noProof/>
          <w:sz w:val="24"/>
        </w:rPr>
        <w:t>J. Kesehat. Tambusai</w:t>
      </w:r>
      <w:r w:rsidR="00D55472" w:rsidRPr="00D55472">
        <w:rPr>
          <w:rFonts w:ascii="Times New Roman" w:hAnsi="Times New Roman" w:cs="Times New Roman"/>
          <w:noProof/>
          <w:sz w:val="24"/>
        </w:rPr>
        <w:t>, vol. 3, no. 2, pp. 83–90, 2022, doi: 10.31004/jkt.v3i2.4402.</w:t>
      </w:r>
    </w:p>
    <w:p w14:paraId="6A3CDA96" w14:textId="77777777" w:rsidR="00D55472" w:rsidRPr="00D55472" w:rsidRDefault="00D55472" w:rsidP="00D55472">
      <w:pPr>
        <w:widowControl w:val="0"/>
        <w:autoSpaceDE w:val="0"/>
        <w:autoSpaceDN w:val="0"/>
        <w:adjustRightInd w:val="0"/>
        <w:spacing w:after="0" w:line="240" w:lineRule="auto"/>
        <w:ind w:left="640" w:hanging="640"/>
        <w:rPr>
          <w:rFonts w:ascii="Times New Roman" w:hAnsi="Times New Roman" w:cs="Times New Roman"/>
          <w:noProof/>
          <w:sz w:val="24"/>
        </w:rPr>
      </w:pPr>
      <w:r w:rsidRPr="00D55472">
        <w:rPr>
          <w:rFonts w:ascii="Times New Roman" w:hAnsi="Times New Roman" w:cs="Times New Roman"/>
          <w:noProof/>
          <w:sz w:val="24"/>
        </w:rPr>
        <w:t>[2]</w:t>
      </w:r>
      <w:r w:rsidRPr="00D55472">
        <w:rPr>
          <w:rFonts w:ascii="Times New Roman" w:hAnsi="Times New Roman" w:cs="Times New Roman"/>
          <w:noProof/>
          <w:sz w:val="24"/>
        </w:rPr>
        <w:tab/>
        <w:t xml:space="preserve">Y. Arsini, H. Azzahra, K. S. Tarigan, and I. Azhari, “Pengaruh Media Sosial Terhadap Kesehatan Mental Remaja,” </w:t>
      </w:r>
      <w:r w:rsidRPr="00D55472">
        <w:rPr>
          <w:rFonts w:ascii="Times New Roman" w:hAnsi="Times New Roman" w:cs="Times New Roman"/>
          <w:i/>
          <w:iCs/>
          <w:noProof/>
          <w:sz w:val="24"/>
        </w:rPr>
        <w:t>MUDABBIR J. Reserch Educ. Stud.</w:t>
      </w:r>
      <w:r w:rsidRPr="00D55472">
        <w:rPr>
          <w:rFonts w:ascii="Times New Roman" w:hAnsi="Times New Roman" w:cs="Times New Roman"/>
          <w:noProof/>
          <w:sz w:val="24"/>
        </w:rPr>
        <w:t>, vol. 3, no. 2, pp. 50–54, 2023, doi: 10.56832/mudabbir.v3i2.370.</w:t>
      </w:r>
    </w:p>
    <w:p w14:paraId="3B9AAD38" w14:textId="77777777" w:rsidR="00D55472" w:rsidRPr="00D55472" w:rsidRDefault="00D55472" w:rsidP="00D55472">
      <w:pPr>
        <w:widowControl w:val="0"/>
        <w:autoSpaceDE w:val="0"/>
        <w:autoSpaceDN w:val="0"/>
        <w:adjustRightInd w:val="0"/>
        <w:spacing w:after="0" w:line="240" w:lineRule="auto"/>
        <w:ind w:left="640" w:hanging="640"/>
        <w:rPr>
          <w:rFonts w:ascii="Times New Roman" w:hAnsi="Times New Roman" w:cs="Times New Roman"/>
          <w:noProof/>
          <w:sz w:val="24"/>
        </w:rPr>
      </w:pPr>
      <w:r w:rsidRPr="00D55472">
        <w:rPr>
          <w:rFonts w:ascii="Times New Roman" w:hAnsi="Times New Roman" w:cs="Times New Roman"/>
          <w:noProof/>
          <w:sz w:val="24"/>
        </w:rPr>
        <w:t>[3]</w:t>
      </w:r>
      <w:r w:rsidRPr="00D55472">
        <w:rPr>
          <w:rFonts w:ascii="Times New Roman" w:hAnsi="Times New Roman" w:cs="Times New Roman"/>
          <w:noProof/>
          <w:sz w:val="24"/>
        </w:rPr>
        <w:tab/>
        <w:t xml:space="preserve">M. Sarumaha, R. M. Manik, A. V. B. Borus, and A. B. Sitepu, “Hubungan penggunaan media sosial dengan kesehatan mental remaja,” </w:t>
      </w:r>
      <w:r w:rsidRPr="00D55472">
        <w:rPr>
          <w:rFonts w:ascii="Times New Roman" w:hAnsi="Times New Roman" w:cs="Times New Roman"/>
          <w:i/>
          <w:iCs/>
          <w:noProof/>
          <w:sz w:val="24"/>
        </w:rPr>
        <w:t>J. Ilmu Kesehat. Bhakti Husada Heal. Sci. J.</w:t>
      </w:r>
      <w:r w:rsidRPr="00D55472">
        <w:rPr>
          <w:rFonts w:ascii="Times New Roman" w:hAnsi="Times New Roman" w:cs="Times New Roman"/>
          <w:noProof/>
          <w:sz w:val="24"/>
        </w:rPr>
        <w:t>, vol. 15, no. 02, pp. 333–342, 2024, doi: 10.34305/jikbh.v15i02.1245.</w:t>
      </w:r>
    </w:p>
    <w:p w14:paraId="37F4196E" w14:textId="77777777" w:rsidR="00D55472" w:rsidRPr="00D55472" w:rsidRDefault="00D55472" w:rsidP="00D55472">
      <w:pPr>
        <w:widowControl w:val="0"/>
        <w:autoSpaceDE w:val="0"/>
        <w:autoSpaceDN w:val="0"/>
        <w:adjustRightInd w:val="0"/>
        <w:spacing w:after="0" w:line="240" w:lineRule="auto"/>
        <w:ind w:left="640" w:hanging="640"/>
        <w:rPr>
          <w:rFonts w:ascii="Times New Roman" w:hAnsi="Times New Roman" w:cs="Times New Roman"/>
          <w:noProof/>
          <w:sz w:val="24"/>
        </w:rPr>
      </w:pPr>
      <w:r w:rsidRPr="00D55472">
        <w:rPr>
          <w:rFonts w:ascii="Times New Roman" w:hAnsi="Times New Roman" w:cs="Times New Roman"/>
          <w:noProof/>
          <w:sz w:val="24"/>
        </w:rPr>
        <w:t>[4]</w:t>
      </w:r>
      <w:r w:rsidRPr="00D55472">
        <w:rPr>
          <w:rFonts w:ascii="Times New Roman" w:hAnsi="Times New Roman" w:cs="Times New Roman"/>
          <w:noProof/>
          <w:sz w:val="24"/>
        </w:rPr>
        <w:tab/>
        <w:t>A. M. Poiyo, R. Nikmathul, H. Ali, and L. Sondakh, “HUBUNGAN MEDIA SOSIAL DENGAN KESEHATAN MENTAL REMAJA DI MTS N 3 KABUPATEN GORONTALO,” vol. x, no. x, 2020.</w:t>
      </w:r>
    </w:p>
    <w:p w14:paraId="2A8073DE" w14:textId="77777777" w:rsidR="00D55472" w:rsidRPr="00D55472" w:rsidRDefault="00D55472" w:rsidP="00D55472">
      <w:pPr>
        <w:widowControl w:val="0"/>
        <w:autoSpaceDE w:val="0"/>
        <w:autoSpaceDN w:val="0"/>
        <w:adjustRightInd w:val="0"/>
        <w:spacing w:after="0" w:line="240" w:lineRule="auto"/>
        <w:ind w:left="640" w:hanging="640"/>
        <w:rPr>
          <w:rFonts w:ascii="Times New Roman" w:hAnsi="Times New Roman" w:cs="Times New Roman"/>
          <w:noProof/>
          <w:sz w:val="24"/>
        </w:rPr>
      </w:pPr>
      <w:r w:rsidRPr="00D55472">
        <w:rPr>
          <w:rFonts w:ascii="Times New Roman" w:hAnsi="Times New Roman" w:cs="Times New Roman"/>
          <w:noProof/>
          <w:sz w:val="24"/>
        </w:rPr>
        <w:t>[5]</w:t>
      </w:r>
      <w:r w:rsidRPr="00D55472">
        <w:rPr>
          <w:rFonts w:ascii="Times New Roman" w:hAnsi="Times New Roman" w:cs="Times New Roman"/>
          <w:noProof/>
          <w:sz w:val="24"/>
        </w:rPr>
        <w:tab/>
        <w:t xml:space="preserve">A. Aziz </w:t>
      </w:r>
      <w:r w:rsidRPr="00D55472">
        <w:rPr>
          <w:rFonts w:ascii="Times New Roman" w:hAnsi="Times New Roman" w:cs="Times New Roman"/>
          <w:i/>
          <w:iCs/>
          <w:noProof/>
          <w:sz w:val="24"/>
        </w:rPr>
        <w:t>et al.</w:t>
      </w:r>
      <w:r w:rsidRPr="00D55472">
        <w:rPr>
          <w:rFonts w:ascii="Times New Roman" w:hAnsi="Times New Roman" w:cs="Times New Roman"/>
          <w:noProof/>
          <w:sz w:val="24"/>
        </w:rPr>
        <w:t xml:space="preserve">, “Gambaran Kesehatan Mental Mahasiswa di Masa Pandemi Covid-19,” </w:t>
      </w:r>
      <w:r w:rsidRPr="00D55472">
        <w:rPr>
          <w:rFonts w:ascii="Times New Roman" w:hAnsi="Times New Roman" w:cs="Times New Roman"/>
          <w:i/>
          <w:iCs/>
          <w:noProof/>
          <w:sz w:val="24"/>
        </w:rPr>
        <w:t>J. Dunia Kesmas</w:t>
      </w:r>
      <w:r w:rsidRPr="00D55472">
        <w:rPr>
          <w:rFonts w:ascii="Times New Roman" w:hAnsi="Times New Roman" w:cs="Times New Roman"/>
          <w:noProof/>
          <w:sz w:val="24"/>
        </w:rPr>
        <w:t>, vol. 10, no. 1, pp. 130–135, 2021, [Online]. Available: http://ejurnalmalahayati.ac.id/index.php/duniakesmas/index</w:t>
      </w:r>
    </w:p>
    <w:p w14:paraId="1CE9DC80" w14:textId="77777777" w:rsidR="00D55472" w:rsidRPr="00D55472" w:rsidRDefault="00D55472" w:rsidP="00D55472">
      <w:pPr>
        <w:widowControl w:val="0"/>
        <w:autoSpaceDE w:val="0"/>
        <w:autoSpaceDN w:val="0"/>
        <w:adjustRightInd w:val="0"/>
        <w:spacing w:after="0" w:line="240" w:lineRule="auto"/>
        <w:ind w:left="640" w:hanging="640"/>
        <w:rPr>
          <w:rFonts w:ascii="Times New Roman" w:hAnsi="Times New Roman" w:cs="Times New Roman"/>
          <w:noProof/>
          <w:sz w:val="24"/>
        </w:rPr>
      </w:pPr>
      <w:r w:rsidRPr="00D55472">
        <w:rPr>
          <w:rFonts w:ascii="Times New Roman" w:hAnsi="Times New Roman" w:cs="Times New Roman"/>
          <w:noProof/>
          <w:sz w:val="24"/>
        </w:rPr>
        <w:t>[6]</w:t>
      </w:r>
      <w:r w:rsidRPr="00D55472">
        <w:rPr>
          <w:rFonts w:ascii="Times New Roman" w:hAnsi="Times New Roman" w:cs="Times New Roman"/>
          <w:noProof/>
          <w:sz w:val="24"/>
        </w:rPr>
        <w:tab/>
        <w:t xml:space="preserve">P. N. Pratiwi Nani, “Pengaruh Literasi Digital terhadap Psikologi Anak Remaja,” </w:t>
      </w:r>
      <w:r w:rsidRPr="00D55472">
        <w:rPr>
          <w:rFonts w:ascii="Times New Roman" w:hAnsi="Times New Roman" w:cs="Times New Roman"/>
          <w:i/>
          <w:iCs/>
          <w:noProof/>
          <w:sz w:val="24"/>
        </w:rPr>
        <w:t>J. Ilm. Progr. Stud. Bhs. dan Sastra Indones.</w:t>
      </w:r>
      <w:r w:rsidRPr="00D55472">
        <w:rPr>
          <w:rFonts w:ascii="Times New Roman" w:hAnsi="Times New Roman" w:cs="Times New Roman"/>
          <w:noProof/>
          <w:sz w:val="24"/>
        </w:rPr>
        <w:t>, pp. 167–186, 2021.</w:t>
      </w:r>
    </w:p>
    <w:p w14:paraId="52BCCD9A" w14:textId="77777777" w:rsidR="00D55472" w:rsidRPr="00D55472" w:rsidRDefault="00D55472" w:rsidP="00D55472">
      <w:pPr>
        <w:widowControl w:val="0"/>
        <w:autoSpaceDE w:val="0"/>
        <w:autoSpaceDN w:val="0"/>
        <w:adjustRightInd w:val="0"/>
        <w:spacing w:after="0" w:line="240" w:lineRule="auto"/>
        <w:ind w:left="640" w:hanging="640"/>
        <w:rPr>
          <w:rFonts w:ascii="Times New Roman" w:hAnsi="Times New Roman" w:cs="Times New Roman"/>
          <w:noProof/>
          <w:sz w:val="24"/>
        </w:rPr>
      </w:pPr>
      <w:r w:rsidRPr="00D55472">
        <w:rPr>
          <w:rFonts w:ascii="Times New Roman" w:hAnsi="Times New Roman" w:cs="Times New Roman"/>
          <w:noProof/>
          <w:sz w:val="24"/>
        </w:rPr>
        <w:t>[7]</w:t>
      </w:r>
      <w:r w:rsidRPr="00D55472">
        <w:rPr>
          <w:rFonts w:ascii="Times New Roman" w:hAnsi="Times New Roman" w:cs="Times New Roman"/>
          <w:noProof/>
          <w:sz w:val="24"/>
        </w:rPr>
        <w:tab/>
        <w:t xml:space="preserve">A. Sopian </w:t>
      </w:r>
      <w:r w:rsidRPr="00D55472">
        <w:rPr>
          <w:rFonts w:ascii="Times New Roman" w:hAnsi="Times New Roman" w:cs="Times New Roman"/>
          <w:i/>
          <w:iCs/>
          <w:noProof/>
          <w:sz w:val="24"/>
        </w:rPr>
        <w:t>et al.</w:t>
      </w:r>
      <w:r w:rsidRPr="00D55472">
        <w:rPr>
          <w:rFonts w:ascii="Times New Roman" w:hAnsi="Times New Roman" w:cs="Times New Roman"/>
          <w:noProof/>
          <w:sz w:val="24"/>
        </w:rPr>
        <w:t xml:space="preserve">, “the Importance of Mental Health in Children and Adolescents in Parakan </w:t>
      </w:r>
      <w:r w:rsidRPr="00D55472">
        <w:rPr>
          <w:rFonts w:ascii="Times New Roman" w:hAnsi="Times New Roman" w:cs="Times New Roman"/>
          <w:noProof/>
          <w:sz w:val="24"/>
        </w:rPr>
        <w:lastRenderedPageBreak/>
        <w:t xml:space="preserve">Inpres Village Selatan Tangerang,” </w:t>
      </w:r>
      <w:r w:rsidRPr="00D55472">
        <w:rPr>
          <w:rFonts w:ascii="Times New Roman" w:hAnsi="Times New Roman" w:cs="Times New Roman"/>
          <w:i/>
          <w:iCs/>
          <w:noProof/>
          <w:sz w:val="24"/>
        </w:rPr>
        <w:t>J. Abdi Masy.</w:t>
      </w:r>
      <w:r w:rsidRPr="00D55472">
        <w:rPr>
          <w:rFonts w:ascii="Times New Roman" w:hAnsi="Times New Roman" w:cs="Times New Roman"/>
          <w:noProof/>
          <w:sz w:val="24"/>
        </w:rPr>
        <w:t>, vol. 2, no. 2, pp. 115–123, 2021.</w:t>
      </w:r>
    </w:p>
    <w:p w14:paraId="30286224" w14:textId="77777777" w:rsidR="00D55472" w:rsidRPr="00D55472" w:rsidRDefault="00D55472" w:rsidP="00D55472">
      <w:pPr>
        <w:widowControl w:val="0"/>
        <w:autoSpaceDE w:val="0"/>
        <w:autoSpaceDN w:val="0"/>
        <w:adjustRightInd w:val="0"/>
        <w:spacing w:after="0" w:line="240" w:lineRule="auto"/>
        <w:ind w:left="640" w:hanging="640"/>
        <w:rPr>
          <w:rFonts w:ascii="Times New Roman" w:hAnsi="Times New Roman" w:cs="Times New Roman"/>
          <w:noProof/>
          <w:sz w:val="24"/>
        </w:rPr>
      </w:pPr>
      <w:r w:rsidRPr="00D55472">
        <w:rPr>
          <w:rFonts w:ascii="Times New Roman" w:hAnsi="Times New Roman" w:cs="Times New Roman"/>
          <w:noProof/>
          <w:sz w:val="24"/>
        </w:rPr>
        <w:t>[8]</w:t>
      </w:r>
      <w:r w:rsidRPr="00D55472">
        <w:rPr>
          <w:rFonts w:ascii="Times New Roman" w:hAnsi="Times New Roman" w:cs="Times New Roman"/>
          <w:noProof/>
          <w:sz w:val="24"/>
        </w:rPr>
        <w:tab/>
        <w:t xml:space="preserve">I. Amira, H. Hendrawati, I. Maulana, and S. Senjaya, “Penyuluhan tentang Kesehatan Jiwa Remaja di Pondok Pesantren Miftahul Hidayah Kelurahan Lebakjaya Kecamatan Karangpawitan,” </w:t>
      </w:r>
      <w:r w:rsidRPr="00D55472">
        <w:rPr>
          <w:rFonts w:ascii="Times New Roman" w:hAnsi="Times New Roman" w:cs="Times New Roman"/>
          <w:i/>
          <w:iCs/>
          <w:noProof/>
          <w:sz w:val="24"/>
        </w:rPr>
        <w:t>J. Kreat. Pengabdi. Kpd. Masy.</w:t>
      </w:r>
      <w:r w:rsidRPr="00D55472">
        <w:rPr>
          <w:rFonts w:ascii="Times New Roman" w:hAnsi="Times New Roman" w:cs="Times New Roman"/>
          <w:noProof/>
          <w:sz w:val="24"/>
        </w:rPr>
        <w:t>, vol. 6, no. 4, pp. 1693–1704, 2023, doi: 10.33024/jkpm.v6i4.9479.</w:t>
      </w:r>
    </w:p>
    <w:p w14:paraId="1849C6B6" w14:textId="77777777" w:rsidR="00D55472" w:rsidRPr="00D55472" w:rsidRDefault="00D55472" w:rsidP="00D55472">
      <w:pPr>
        <w:widowControl w:val="0"/>
        <w:autoSpaceDE w:val="0"/>
        <w:autoSpaceDN w:val="0"/>
        <w:adjustRightInd w:val="0"/>
        <w:spacing w:after="0" w:line="240" w:lineRule="auto"/>
        <w:ind w:left="640" w:hanging="640"/>
        <w:rPr>
          <w:rFonts w:ascii="Times New Roman" w:hAnsi="Times New Roman" w:cs="Times New Roman"/>
          <w:noProof/>
          <w:sz w:val="24"/>
        </w:rPr>
      </w:pPr>
      <w:r w:rsidRPr="00D55472">
        <w:rPr>
          <w:rFonts w:ascii="Times New Roman" w:hAnsi="Times New Roman" w:cs="Times New Roman"/>
          <w:noProof/>
          <w:sz w:val="24"/>
        </w:rPr>
        <w:t>[9]</w:t>
      </w:r>
      <w:r w:rsidRPr="00D55472">
        <w:rPr>
          <w:rFonts w:ascii="Times New Roman" w:hAnsi="Times New Roman" w:cs="Times New Roman"/>
          <w:noProof/>
          <w:sz w:val="24"/>
        </w:rPr>
        <w:tab/>
        <w:t xml:space="preserve">N. Mardiana and Maryana, “Hubungan Penggunaan Media Sosial Tiktok Terhadap Kesehatan Mental Remaja,” </w:t>
      </w:r>
      <w:r w:rsidRPr="00D55472">
        <w:rPr>
          <w:rFonts w:ascii="Times New Roman" w:hAnsi="Times New Roman" w:cs="Times New Roman"/>
          <w:i/>
          <w:iCs/>
          <w:noProof/>
          <w:sz w:val="24"/>
        </w:rPr>
        <w:t>J. Penelit. Perawat Prof.</w:t>
      </w:r>
      <w:r w:rsidRPr="00D55472">
        <w:rPr>
          <w:rFonts w:ascii="Times New Roman" w:hAnsi="Times New Roman" w:cs="Times New Roman"/>
          <w:noProof/>
          <w:sz w:val="24"/>
        </w:rPr>
        <w:t>, vol. 6, no. 1, pp. 183–190, 2024, [Online]. Available: http://jurnal.globalhealthsciencegroup.com/index.php/JPPP</w:t>
      </w:r>
    </w:p>
    <w:p w14:paraId="61590078" w14:textId="77777777" w:rsidR="00D55472" w:rsidRPr="00D55472" w:rsidRDefault="00D55472" w:rsidP="00D55472">
      <w:pPr>
        <w:widowControl w:val="0"/>
        <w:autoSpaceDE w:val="0"/>
        <w:autoSpaceDN w:val="0"/>
        <w:adjustRightInd w:val="0"/>
        <w:spacing w:after="0" w:line="240" w:lineRule="auto"/>
        <w:ind w:left="640" w:hanging="640"/>
        <w:rPr>
          <w:rFonts w:ascii="Times New Roman" w:hAnsi="Times New Roman" w:cs="Times New Roman"/>
          <w:noProof/>
          <w:sz w:val="24"/>
        </w:rPr>
      </w:pPr>
      <w:r w:rsidRPr="00D55472">
        <w:rPr>
          <w:rFonts w:ascii="Times New Roman" w:hAnsi="Times New Roman" w:cs="Times New Roman"/>
          <w:noProof/>
          <w:sz w:val="24"/>
        </w:rPr>
        <w:t>[10]</w:t>
      </w:r>
      <w:r w:rsidRPr="00D55472">
        <w:rPr>
          <w:rFonts w:ascii="Times New Roman" w:hAnsi="Times New Roman" w:cs="Times New Roman"/>
          <w:noProof/>
          <w:sz w:val="24"/>
        </w:rPr>
        <w:tab/>
        <w:t xml:space="preserve">Azzahra Amarthatia Alma, Shamhah Hanifiyatus, Kowara Nadira Putri, and Santoso Meilanny Budiarti, “Pengaruh pola asuh orang tua terhadap perkembangan mental remaja,” </w:t>
      </w:r>
      <w:r w:rsidRPr="00D55472">
        <w:rPr>
          <w:rFonts w:ascii="Times New Roman" w:hAnsi="Times New Roman" w:cs="Times New Roman"/>
          <w:i/>
          <w:iCs/>
          <w:noProof/>
          <w:sz w:val="24"/>
        </w:rPr>
        <w:t>J. Penelit. dan Pengabdi. Kpd. Masy.</w:t>
      </w:r>
      <w:r w:rsidRPr="00D55472">
        <w:rPr>
          <w:rFonts w:ascii="Times New Roman" w:hAnsi="Times New Roman" w:cs="Times New Roman"/>
          <w:noProof/>
          <w:sz w:val="24"/>
        </w:rPr>
        <w:t>, vol. 2, no. 3, pp. 461–472, 2021.</w:t>
      </w:r>
    </w:p>
    <w:p w14:paraId="2E73D8F5" w14:textId="77777777" w:rsidR="00D55472" w:rsidRPr="00D55472" w:rsidRDefault="00D55472" w:rsidP="00D55472">
      <w:pPr>
        <w:widowControl w:val="0"/>
        <w:autoSpaceDE w:val="0"/>
        <w:autoSpaceDN w:val="0"/>
        <w:adjustRightInd w:val="0"/>
        <w:spacing w:after="0" w:line="240" w:lineRule="auto"/>
        <w:ind w:left="640" w:hanging="640"/>
        <w:rPr>
          <w:rFonts w:ascii="Times New Roman" w:hAnsi="Times New Roman" w:cs="Times New Roman"/>
          <w:noProof/>
          <w:sz w:val="24"/>
        </w:rPr>
      </w:pPr>
      <w:r w:rsidRPr="00D55472">
        <w:rPr>
          <w:rFonts w:ascii="Times New Roman" w:hAnsi="Times New Roman" w:cs="Times New Roman"/>
          <w:noProof/>
          <w:sz w:val="24"/>
        </w:rPr>
        <w:t>[11]</w:t>
      </w:r>
      <w:r w:rsidRPr="00D55472">
        <w:rPr>
          <w:rFonts w:ascii="Times New Roman" w:hAnsi="Times New Roman" w:cs="Times New Roman"/>
          <w:noProof/>
          <w:sz w:val="24"/>
        </w:rPr>
        <w:tab/>
        <w:t xml:space="preserve">S. A. Rahmawati, A. N. Rohmah, D. D. Irawan, E. I. Rahmawati, and R. S. Primindari, “Pengaruh penggunaan media sosial terhadap kesehatan mental remaja: Literature review,” </w:t>
      </w:r>
      <w:r w:rsidRPr="00D55472">
        <w:rPr>
          <w:rFonts w:ascii="Times New Roman" w:hAnsi="Times New Roman" w:cs="Times New Roman"/>
          <w:i/>
          <w:iCs/>
          <w:noProof/>
          <w:sz w:val="24"/>
        </w:rPr>
        <w:t>J. Ris. Kebidanan Indones.</w:t>
      </w:r>
      <w:r w:rsidRPr="00D55472">
        <w:rPr>
          <w:rFonts w:ascii="Times New Roman" w:hAnsi="Times New Roman" w:cs="Times New Roman"/>
          <w:noProof/>
          <w:sz w:val="24"/>
        </w:rPr>
        <w:t>, vol. 8, no. 2, pp. 60–66, 2024, doi: 10.32536/jrki.v8i2.285.</w:t>
      </w:r>
    </w:p>
    <w:p w14:paraId="2D56EEEB" w14:textId="77777777" w:rsidR="00D55472" w:rsidRPr="00D55472" w:rsidRDefault="00D55472" w:rsidP="00D55472">
      <w:pPr>
        <w:widowControl w:val="0"/>
        <w:autoSpaceDE w:val="0"/>
        <w:autoSpaceDN w:val="0"/>
        <w:adjustRightInd w:val="0"/>
        <w:spacing w:after="0" w:line="240" w:lineRule="auto"/>
        <w:ind w:left="640" w:hanging="640"/>
        <w:rPr>
          <w:rFonts w:ascii="Times New Roman" w:hAnsi="Times New Roman" w:cs="Times New Roman"/>
          <w:noProof/>
          <w:sz w:val="24"/>
        </w:rPr>
      </w:pPr>
      <w:r w:rsidRPr="00D55472">
        <w:rPr>
          <w:rFonts w:ascii="Times New Roman" w:hAnsi="Times New Roman" w:cs="Times New Roman"/>
          <w:noProof/>
          <w:sz w:val="24"/>
        </w:rPr>
        <w:t>[12]</w:t>
      </w:r>
      <w:r w:rsidRPr="00D55472">
        <w:rPr>
          <w:rFonts w:ascii="Times New Roman" w:hAnsi="Times New Roman" w:cs="Times New Roman"/>
          <w:noProof/>
          <w:sz w:val="24"/>
        </w:rPr>
        <w:tab/>
        <w:t xml:space="preserve">A. A. Y. Hastuti Aprillia Emma, Widianti Efri, “Pengaruh Penggunaan Media Sosial Twitter Terhadap Kesehatan Mental Emosional pada Remaja,” </w:t>
      </w:r>
      <w:r w:rsidRPr="00D55472">
        <w:rPr>
          <w:rFonts w:ascii="Times New Roman" w:hAnsi="Times New Roman" w:cs="Times New Roman"/>
          <w:i/>
          <w:iCs/>
          <w:noProof/>
          <w:sz w:val="24"/>
        </w:rPr>
        <w:t>J. Keperawatan Aisyiyah</w:t>
      </w:r>
      <w:r w:rsidRPr="00D55472">
        <w:rPr>
          <w:rFonts w:ascii="Times New Roman" w:hAnsi="Times New Roman" w:cs="Times New Roman"/>
          <w:noProof/>
          <w:sz w:val="24"/>
        </w:rPr>
        <w:t>, vol. 10, no. 1, pp. 5645–5647, 2023, doi: 10.1007/978-3-031-17299-1_2337.</w:t>
      </w:r>
    </w:p>
    <w:p w14:paraId="7B1884E2" w14:textId="77777777" w:rsidR="00D55472" w:rsidRPr="00D55472" w:rsidRDefault="00D55472" w:rsidP="00D55472">
      <w:pPr>
        <w:widowControl w:val="0"/>
        <w:autoSpaceDE w:val="0"/>
        <w:autoSpaceDN w:val="0"/>
        <w:adjustRightInd w:val="0"/>
        <w:spacing w:after="0" w:line="240" w:lineRule="auto"/>
        <w:ind w:left="640" w:hanging="640"/>
        <w:rPr>
          <w:rFonts w:ascii="Times New Roman" w:hAnsi="Times New Roman" w:cs="Times New Roman"/>
          <w:noProof/>
          <w:sz w:val="24"/>
        </w:rPr>
      </w:pPr>
      <w:r w:rsidRPr="00D55472">
        <w:rPr>
          <w:rFonts w:ascii="Times New Roman" w:hAnsi="Times New Roman" w:cs="Times New Roman"/>
          <w:noProof/>
          <w:sz w:val="24"/>
        </w:rPr>
        <w:t>[13]</w:t>
      </w:r>
      <w:r w:rsidRPr="00D55472">
        <w:rPr>
          <w:rFonts w:ascii="Times New Roman" w:hAnsi="Times New Roman" w:cs="Times New Roman"/>
          <w:noProof/>
          <w:sz w:val="24"/>
        </w:rPr>
        <w:tab/>
        <w:t xml:space="preserve">A. Putri, H. H. Adinugraha, and A. Anas, “Pengaruh Media Sosial Terhadap Kesehatan Mental Remaja: Studi Kasus Di Desa Notogiwang,” </w:t>
      </w:r>
      <w:r w:rsidRPr="00D55472">
        <w:rPr>
          <w:rFonts w:ascii="Times New Roman" w:hAnsi="Times New Roman" w:cs="Times New Roman"/>
          <w:i/>
          <w:iCs/>
          <w:noProof/>
          <w:sz w:val="24"/>
        </w:rPr>
        <w:t>J. Sahmiyya</w:t>
      </w:r>
      <w:r w:rsidRPr="00D55472">
        <w:rPr>
          <w:rFonts w:ascii="Times New Roman" w:hAnsi="Times New Roman" w:cs="Times New Roman"/>
          <w:noProof/>
          <w:sz w:val="24"/>
        </w:rPr>
        <w:t>, vol. 3, no. 1, pp. 50–57, 2024.</w:t>
      </w:r>
    </w:p>
    <w:p w14:paraId="76AED84C" w14:textId="77777777" w:rsidR="00D55472" w:rsidRPr="00D55472" w:rsidRDefault="00D55472" w:rsidP="00D55472">
      <w:pPr>
        <w:widowControl w:val="0"/>
        <w:autoSpaceDE w:val="0"/>
        <w:autoSpaceDN w:val="0"/>
        <w:adjustRightInd w:val="0"/>
        <w:spacing w:after="0" w:line="240" w:lineRule="auto"/>
        <w:ind w:left="640" w:hanging="640"/>
        <w:rPr>
          <w:rFonts w:ascii="Times New Roman" w:hAnsi="Times New Roman" w:cs="Times New Roman"/>
          <w:noProof/>
          <w:sz w:val="24"/>
        </w:rPr>
      </w:pPr>
      <w:r w:rsidRPr="00D55472">
        <w:rPr>
          <w:rFonts w:ascii="Times New Roman" w:hAnsi="Times New Roman" w:cs="Times New Roman"/>
          <w:noProof/>
          <w:sz w:val="24"/>
        </w:rPr>
        <w:t>[14]</w:t>
      </w:r>
      <w:r w:rsidRPr="00D55472">
        <w:rPr>
          <w:rFonts w:ascii="Times New Roman" w:hAnsi="Times New Roman" w:cs="Times New Roman"/>
          <w:noProof/>
          <w:sz w:val="24"/>
        </w:rPr>
        <w:tab/>
        <w:t xml:space="preserve">Muhammad Zakwan Nawafi, Rendi Putra Dwiyan, and Hafidz Ma`ruf Huda, “Hubungan Intensitas Penggunaan Media Sosial dengan Kesehatan Mental Mahasiswa dalam Pendidikan Agama Islam,” </w:t>
      </w:r>
      <w:r w:rsidRPr="00D55472">
        <w:rPr>
          <w:rFonts w:ascii="Times New Roman" w:hAnsi="Times New Roman" w:cs="Times New Roman"/>
          <w:i/>
          <w:iCs/>
          <w:noProof/>
          <w:sz w:val="24"/>
        </w:rPr>
        <w:t>J. Budi Pekerti Agama Islam</w:t>
      </w:r>
      <w:r w:rsidRPr="00D55472">
        <w:rPr>
          <w:rFonts w:ascii="Times New Roman" w:hAnsi="Times New Roman" w:cs="Times New Roman"/>
          <w:noProof/>
          <w:sz w:val="24"/>
        </w:rPr>
        <w:t>, vol. 2, no. 6, pp. 304–320, 2024, doi: 10.61132/jbpai.v2i6.744.</w:t>
      </w:r>
    </w:p>
    <w:p w14:paraId="2CACC1BD" w14:textId="77777777" w:rsidR="00D55472" w:rsidRPr="00D55472" w:rsidRDefault="00D55472" w:rsidP="00D55472">
      <w:pPr>
        <w:widowControl w:val="0"/>
        <w:autoSpaceDE w:val="0"/>
        <w:autoSpaceDN w:val="0"/>
        <w:adjustRightInd w:val="0"/>
        <w:spacing w:after="0" w:line="240" w:lineRule="auto"/>
        <w:ind w:left="640" w:hanging="640"/>
        <w:rPr>
          <w:rFonts w:ascii="Times New Roman" w:hAnsi="Times New Roman" w:cs="Times New Roman"/>
          <w:noProof/>
          <w:sz w:val="24"/>
        </w:rPr>
      </w:pPr>
      <w:r w:rsidRPr="00D55472">
        <w:rPr>
          <w:rFonts w:ascii="Times New Roman" w:hAnsi="Times New Roman" w:cs="Times New Roman"/>
          <w:noProof/>
          <w:sz w:val="24"/>
        </w:rPr>
        <w:t>[15]</w:t>
      </w:r>
      <w:r w:rsidRPr="00D55472">
        <w:rPr>
          <w:rFonts w:ascii="Times New Roman" w:hAnsi="Times New Roman" w:cs="Times New Roman"/>
          <w:noProof/>
          <w:sz w:val="24"/>
        </w:rPr>
        <w:tab/>
        <w:t xml:space="preserve">I. Irawati, K. Kistan, and M. Basri, “The Effect of the Duration of Social Media Use on the Incidence of Student Insomnia,” </w:t>
      </w:r>
      <w:r w:rsidRPr="00D55472">
        <w:rPr>
          <w:rFonts w:ascii="Times New Roman" w:hAnsi="Times New Roman" w:cs="Times New Roman"/>
          <w:i/>
          <w:iCs/>
          <w:noProof/>
          <w:sz w:val="24"/>
        </w:rPr>
        <w:t>J. Ilm. Kesehat. Sandi Husada</w:t>
      </w:r>
      <w:r w:rsidRPr="00D55472">
        <w:rPr>
          <w:rFonts w:ascii="Times New Roman" w:hAnsi="Times New Roman" w:cs="Times New Roman"/>
          <w:noProof/>
          <w:sz w:val="24"/>
        </w:rPr>
        <w:t>, vol. 12, no. 1, pp. 176–182, 2023, doi: 10.35816/jiskh.v12i1.942.</w:t>
      </w:r>
    </w:p>
    <w:p w14:paraId="7A913950" w14:textId="77777777" w:rsidR="00D55472" w:rsidRPr="00D55472" w:rsidRDefault="00D55472" w:rsidP="00D55472">
      <w:pPr>
        <w:widowControl w:val="0"/>
        <w:autoSpaceDE w:val="0"/>
        <w:autoSpaceDN w:val="0"/>
        <w:adjustRightInd w:val="0"/>
        <w:spacing w:after="0" w:line="240" w:lineRule="auto"/>
        <w:ind w:left="640" w:hanging="640"/>
        <w:rPr>
          <w:rFonts w:ascii="Times New Roman" w:hAnsi="Times New Roman" w:cs="Times New Roman"/>
          <w:noProof/>
          <w:sz w:val="24"/>
        </w:rPr>
      </w:pPr>
      <w:r w:rsidRPr="00D55472">
        <w:rPr>
          <w:rFonts w:ascii="Times New Roman" w:hAnsi="Times New Roman" w:cs="Times New Roman"/>
          <w:noProof/>
          <w:sz w:val="24"/>
        </w:rPr>
        <w:t>[16]</w:t>
      </w:r>
      <w:r w:rsidRPr="00D55472">
        <w:rPr>
          <w:rFonts w:ascii="Times New Roman" w:hAnsi="Times New Roman" w:cs="Times New Roman"/>
          <w:noProof/>
          <w:sz w:val="24"/>
        </w:rPr>
        <w:tab/>
        <w:t>I. Budiana, “Media Sosial Dan Kesehatan Mental Generasi Z,” vol. 1, no. 1, 2024.</w:t>
      </w:r>
    </w:p>
    <w:p w14:paraId="3050A11C" w14:textId="77777777" w:rsidR="00D55472" w:rsidRPr="00D55472" w:rsidRDefault="00D55472" w:rsidP="00D55472">
      <w:pPr>
        <w:widowControl w:val="0"/>
        <w:autoSpaceDE w:val="0"/>
        <w:autoSpaceDN w:val="0"/>
        <w:adjustRightInd w:val="0"/>
        <w:spacing w:after="0" w:line="240" w:lineRule="auto"/>
        <w:ind w:left="640" w:hanging="640"/>
        <w:rPr>
          <w:rFonts w:ascii="Times New Roman" w:hAnsi="Times New Roman" w:cs="Times New Roman"/>
          <w:noProof/>
          <w:sz w:val="24"/>
        </w:rPr>
      </w:pPr>
      <w:r w:rsidRPr="00D55472">
        <w:rPr>
          <w:rFonts w:ascii="Times New Roman" w:hAnsi="Times New Roman" w:cs="Times New Roman"/>
          <w:noProof/>
          <w:sz w:val="24"/>
        </w:rPr>
        <w:t>[17]</w:t>
      </w:r>
      <w:r w:rsidRPr="00D55472">
        <w:rPr>
          <w:rFonts w:ascii="Times New Roman" w:hAnsi="Times New Roman" w:cs="Times New Roman"/>
          <w:noProof/>
          <w:sz w:val="24"/>
        </w:rPr>
        <w:tab/>
        <w:t xml:space="preserve">H. Gunawan, I. Anggraeni, and A. Nurrachmawati, “Hubungan Intensitas Penggunaan Media Sosial Dengan Kesehatan Mental Mahasiswa Pada Masa Pandemi Covid-19,” </w:t>
      </w:r>
      <w:r w:rsidRPr="00D55472">
        <w:rPr>
          <w:rFonts w:ascii="Times New Roman" w:hAnsi="Times New Roman" w:cs="Times New Roman"/>
          <w:i/>
          <w:iCs/>
          <w:noProof/>
          <w:sz w:val="24"/>
        </w:rPr>
        <w:t>Prev.  J. Kesehat. Masy.</w:t>
      </w:r>
      <w:r w:rsidRPr="00D55472">
        <w:rPr>
          <w:rFonts w:ascii="Times New Roman" w:hAnsi="Times New Roman" w:cs="Times New Roman"/>
          <w:noProof/>
          <w:sz w:val="24"/>
        </w:rPr>
        <w:t>, vol. 12, no. 2, p. 282, 2021, doi: 10.22487/preventif.v12i2.283.</w:t>
      </w:r>
    </w:p>
    <w:p w14:paraId="20416A25" w14:textId="77777777" w:rsidR="00D55472" w:rsidRPr="00D55472" w:rsidRDefault="00D55472" w:rsidP="00D55472">
      <w:pPr>
        <w:widowControl w:val="0"/>
        <w:autoSpaceDE w:val="0"/>
        <w:autoSpaceDN w:val="0"/>
        <w:adjustRightInd w:val="0"/>
        <w:spacing w:after="0" w:line="240" w:lineRule="auto"/>
        <w:ind w:left="640" w:hanging="640"/>
        <w:rPr>
          <w:rFonts w:ascii="Times New Roman" w:hAnsi="Times New Roman" w:cs="Times New Roman"/>
          <w:noProof/>
          <w:sz w:val="24"/>
        </w:rPr>
      </w:pPr>
      <w:r w:rsidRPr="00D55472">
        <w:rPr>
          <w:rFonts w:ascii="Times New Roman" w:hAnsi="Times New Roman" w:cs="Times New Roman"/>
          <w:noProof/>
          <w:sz w:val="24"/>
        </w:rPr>
        <w:t>[18]</w:t>
      </w:r>
      <w:r w:rsidRPr="00D55472">
        <w:rPr>
          <w:rFonts w:ascii="Times New Roman" w:hAnsi="Times New Roman" w:cs="Times New Roman"/>
          <w:noProof/>
          <w:sz w:val="24"/>
        </w:rPr>
        <w:tab/>
        <w:t xml:space="preserve">I. S. Nasution, M. C. Susilo, N. A. H. Tengku, and N. Ariska, “Kesehatan Mental Remaja Dan Tantangan Sosial-Digital : Analisis Literatur Untuk Rekomendasi Kebijakan Kesehatan,” </w:t>
      </w:r>
      <w:r w:rsidRPr="00D55472">
        <w:rPr>
          <w:rFonts w:ascii="Times New Roman" w:hAnsi="Times New Roman" w:cs="Times New Roman"/>
          <w:i/>
          <w:iCs/>
          <w:noProof/>
          <w:sz w:val="24"/>
        </w:rPr>
        <w:t>J. Kesehat. Tambusai</w:t>
      </w:r>
      <w:r w:rsidRPr="00D55472">
        <w:rPr>
          <w:rFonts w:ascii="Times New Roman" w:hAnsi="Times New Roman" w:cs="Times New Roman"/>
          <w:noProof/>
          <w:sz w:val="24"/>
        </w:rPr>
        <w:t>, vol. 6, no. 2, pp. 8555–8564, 2025, doi: 10.31004/jkt.v6i2.44866.</w:t>
      </w:r>
    </w:p>
    <w:p w14:paraId="0891BF0C" w14:textId="77777777" w:rsidR="00D55472" w:rsidRPr="00D55472" w:rsidRDefault="00D55472" w:rsidP="00D55472">
      <w:pPr>
        <w:widowControl w:val="0"/>
        <w:autoSpaceDE w:val="0"/>
        <w:autoSpaceDN w:val="0"/>
        <w:adjustRightInd w:val="0"/>
        <w:spacing w:after="0" w:line="240" w:lineRule="auto"/>
        <w:ind w:left="640" w:hanging="640"/>
        <w:rPr>
          <w:rFonts w:ascii="Times New Roman" w:hAnsi="Times New Roman" w:cs="Times New Roman"/>
          <w:noProof/>
          <w:sz w:val="24"/>
        </w:rPr>
      </w:pPr>
      <w:r w:rsidRPr="00D55472">
        <w:rPr>
          <w:rFonts w:ascii="Times New Roman" w:hAnsi="Times New Roman" w:cs="Times New Roman"/>
          <w:noProof/>
          <w:sz w:val="24"/>
        </w:rPr>
        <w:t>[19]</w:t>
      </w:r>
      <w:r w:rsidRPr="00D55472">
        <w:rPr>
          <w:rFonts w:ascii="Times New Roman" w:hAnsi="Times New Roman" w:cs="Times New Roman"/>
          <w:noProof/>
          <w:sz w:val="24"/>
        </w:rPr>
        <w:tab/>
        <w:t xml:space="preserve">C. A. Putri, F. A. Siregar, and A. rasyicha Lubis, “Liberosis: Jurnal Psikologi dan Bimbingan Konseling,” </w:t>
      </w:r>
      <w:r w:rsidRPr="00D55472">
        <w:rPr>
          <w:rFonts w:ascii="Times New Roman" w:hAnsi="Times New Roman" w:cs="Times New Roman"/>
          <w:i/>
          <w:iCs/>
          <w:noProof/>
          <w:sz w:val="24"/>
        </w:rPr>
        <w:t>Lib.  J. Psikol. dan Bimbing. Konseling</w:t>
      </w:r>
      <w:r w:rsidRPr="00D55472">
        <w:rPr>
          <w:rFonts w:ascii="Times New Roman" w:hAnsi="Times New Roman" w:cs="Times New Roman"/>
          <w:noProof/>
          <w:sz w:val="24"/>
        </w:rPr>
        <w:t>, vol. 1, no. 1, pp. 1–19, 2023.</w:t>
      </w:r>
    </w:p>
    <w:p w14:paraId="5A5AEC46" w14:textId="77777777" w:rsidR="00D55472" w:rsidRPr="00D55472" w:rsidRDefault="00D55472" w:rsidP="00D55472">
      <w:pPr>
        <w:widowControl w:val="0"/>
        <w:autoSpaceDE w:val="0"/>
        <w:autoSpaceDN w:val="0"/>
        <w:adjustRightInd w:val="0"/>
        <w:spacing w:after="0" w:line="240" w:lineRule="auto"/>
        <w:ind w:left="640" w:hanging="640"/>
        <w:rPr>
          <w:rFonts w:ascii="Times New Roman" w:hAnsi="Times New Roman" w:cs="Times New Roman"/>
          <w:noProof/>
          <w:sz w:val="24"/>
        </w:rPr>
      </w:pPr>
      <w:r w:rsidRPr="00D55472">
        <w:rPr>
          <w:rFonts w:ascii="Times New Roman" w:hAnsi="Times New Roman" w:cs="Times New Roman"/>
          <w:noProof/>
          <w:sz w:val="24"/>
        </w:rPr>
        <w:t>[20]</w:t>
      </w:r>
      <w:r w:rsidRPr="00D55472">
        <w:rPr>
          <w:rFonts w:ascii="Times New Roman" w:hAnsi="Times New Roman" w:cs="Times New Roman"/>
          <w:noProof/>
          <w:sz w:val="24"/>
        </w:rPr>
        <w:tab/>
        <w:t xml:space="preserve">I. Faridah, E. A. Hastuti, and I. Mentari, “Hubungan Penggunaan Media Sosial Dengan Masalah Mental Emosional Remaja Di Smp Muhammadiyah 5 Kota Bandung,” </w:t>
      </w:r>
      <w:r w:rsidRPr="00D55472">
        <w:rPr>
          <w:rFonts w:ascii="Times New Roman" w:hAnsi="Times New Roman" w:cs="Times New Roman"/>
          <w:i/>
          <w:iCs/>
          <w:noProof/>
          <w:sz w:val="24"/>
        </w:rPr>
        <w:t>Siakad.Stikesdhb.Ac.Id</w:t>
      </w:r>
      <w:r w:rsidRPr="00D55472">
        <w:rPr>
          <w:rFonts w:ascii="Times New Roman" w:hAnsi="Times New Roman" w:cs="Times New Roman"/>
          <w:noProof/>
          <w:sz w:val="24"/>
        </w:rPr>
        <w:t>, pp. 1–10, 2023, [Online]. Available: https://siakad.stikesdhb.ac.id/repositories/400219/4002190041/ARTIKEL PDF.pdf</w:t>
      </w:r>
    </w:p>
    <w:p w14:paraId="5115DC1A" w14:textId="1AB685BF" w:rsidR="0032525B" w:rsidRDefault="008435BA" w:rsidP="0032525B">
      <w:pPr>
        <w:pStyle w:val="HTMLPreformatted"/>
        <w:tabs>
          <w:tab w:val="clear" w:pos="916"/>
        </w:tabs>
        <w:ind w:left="1418" w:hanging="1058"/>
        <w:jc w:val="both"/>
        <w:rPr>
          <w:rFonts w:ascii="Times New Roman" w:hAnsi="Times New Roman" w:cs="Times New Roman"/>
          <w:sz w:val="24"/>
          <w:szCs w:val="24"/>
        </w:rPr>
      </w:pPr>
      <w:r>
        <w:rPr>
          <w:rFonts w:ascii="Times New Roman" w:hAnsi="Times New Roman" w:cs="Times New Roman"/>
          <w:sz w:val="24"/>
          <w:szCs w:val="24"/>
        </w:rPr>
        <w:fldChar w:fldCharType="end"/>
      </w:r>
    </w:p>
    <w:p w14:paraId="73289A9B" w14:textId="77777777" w:rsidR="0032525B" w:rsidRPr="0032525B" w:rsidRDefault="0032525B" w:rsidP="00436E01">
      <w:pPr>
        <w:pStyle w:val="HTMLPreformatted"/>
        <w:tabs>
          <w:tab w:val="clear" w:pos="916"/>
        </w:tabs>
        <w:jc w:val="both"/>
        <w:rPr>
          <w:rFonts w:ascii="Times New Roman" w:hAnsi="Times New Roman" w:cs="Times New Roman"/>
          <w:b/>
          <w:sz w:val="24"/>
          <w:szCs w:val="24"/>
        </w:rPr>
      </w:pPr>
    </w:p>
    <w:sectPr w:rsidR="0032525B" w:rsidRPr="0032525B" w:rsidSect="003A3C4B">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C1539" w14:textId="77777777" w:rsidR="00D72C2C" w:rsidRDefault="00D72C2C" w:rsidP="00CF64D8">
      <w:pPr>
        <w:spacing w:after="0" w:line="240" w:lineRule="auto"/>
      </w:pPr>
      <w:r>
        <w:separator/>
      </w:r>
    </w:p>
  </w:endnote>
  <w:endnote w:type="continuationSeparator" w:id="0">
    <w:p w14:paraId="772BF163" w14:textId="77777777" w:rsidR="00D72C2C" w:rsidRDefault="00D72C2C" w:rsidP="00CF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930055"/>
      <w:docPartObj>
        <w:docPartGallery w:val="Page Numbers (Bottom of Page)"/>
        <w:docPartUnique/>
      </w:docPartObj>
    </w:sdtPr>
    <w:sdtEndPr>
      <w:rPr>
        <w:color w:val="7F7F7F" w:themeColor="background1" w:themeShade="7F"/>
        <w:spacing w:val="60"/>
      </w:rPr>
    </w:sdtEndPr>
    <w:sdtContent>
      <w:p w14:paraId="406938A6" w14:textId="01771E6E" w:rsidR="0032525B" w:rsidRPr="005123B2" w:rsidRDefault="005123B2" w:rsidP="005123B2">
        <w:pPr>
          <w:pStyle w:val="Footer"/>
          <w:jc w:val="right"/>
        </w:pPr>
        <w:r>
          <w:fldChar w:fldCharType="begin"/>
        </w:r>
        <w:r>
          <w:instrText xml:space="preserve"> PAGE   \* MERGEFORMAT </w:instrText>
        </w:r>
        <w:r>
          <w:fldChar w:fldCharType="separate"/>
        </w:r>
        <w:r>
          <w:rPr>
            <w:noProof/>
          </w:rPr>
          <w:t>2</w:t>
        </w:r>
        <w:r>
          <w:rPr>
            <w:noProof/>
          </w:rPr>
          <w:fldChar w:fldCharType="end"/>
        </w:r>
        <w:r>
          <w:t xml:space="preserve"> | </w:t>
        </w:r>
        <w:proofErr w:type="spellStart"/>
        <w:r w:rsidRPr="0032525B">
          <w:rPr>
            <w:rFonts w:ascii="Times New Roman" w:hAnsi="Times New Roman" w:cs="Times New Roman"/>
            <w:b/>
            <w:i/>
          </w:rPr>
          <w:t>Judul</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naskah</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singkat</w:t>
        </w:r>
        <w:proofErr w:type="spellEnd"/>
        <w:r w:rsidRPr="0032525B">
          <w:rPr>
            <w:rFonts w:ascii="Times New Roman" w:hAnsi="Times New Roman" w:cs="Times New Roman"/>
            <w:b/>
            <w:i/>
          </w:rPr>
          <w:t xml:space="preserve"> dan </w:t>
        </w:r>
        <w:proofErr w:type="spellStart"/>
        <w:r w:rsidRPr="0032525B">
          <w:rPr>
            <w:rFonts w:ascii="Times New Roman" w:hAnsi="Times New Roman" w:cs="Times New Roman"/>
            <w:b/>
            <w:i/>
          </w:rPr>
          <w:t>jelas</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menyiratkan</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hasil</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penelitian</w:t>
        </w:r>
        <w:proofErr w:type="spellEnd"/>
        <w:r w:rsidRPr="0032525B">
          <w:rPr>
            <w:rFonts w:ascii="Times New Roman" w:hAnsi="Times New Roman" w:cs="Times New Roman"/>
            <w:i/>
          </w:rPr>
          <w:t xml:space="preserve"> (</w:t>
        </w:r>
        <w:proofErr w:type="spellStart"/>
        <w:r w:rsidRPr="0032525B">
          <w:rPr>
            <w:rFonts w:ascii="Times New Roman" w:hAnsi="Times New Roman" w:cs="Times New Roman"/>
            <w:i/>
          </w:rPr>
          <w:t>Penulis</w:t>
        </w:r>
        <w:proofErr w:type="spellEnd"/>
        <w:r w:rsidRPr="0032525B">
          <w:rPr>
            <w:rFonts w:ascii="Times New Roman" w:hAnsi="Times New Roman" w:cs="Times New Roman"/>
            <w:i/>
          </w:rPr>
          <w:t xml:space="preserve"> </w:t>
        </w:r>
        <w:proofErr w:type="spellStart"/>
        <w:r w:rsidRPr="0032525B">
          <w:rPr>
            <w:rFonts w:ascii="Times New Roman" w:hAnsi="Times New Roman" w:cs="Times New Roman"/>
            <w:i/>
          </w:rPr>
          <w:t>Pertama</w:t>
        </w:r>
        <w:proofErr w:type="spellEnd"/>
        <w:r w:rsidRPr="0032525B">
          <w:rPr>
            <w:rFonts w:ascii="Times New Roman" w:hAnsi="Times New Roman" w:cs="Times New Roman"/>
            <w:i/>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647800"/>
      <w:docPartObj>
        <w:docPartGallery w:val="Page Numbers (Bottom of Page)"/>
        <w:docPartUnique/>
      </w:docPartObj>
    </w:sdtPr>
    <w:sdtEndPr>
      <w:rPr>
        <w:color w:val="7F7F7F" w:themeColor="background1" w:themeShade="7F"/>
        <w:spacing w:val="60"/>
      </w:rPr>
    </w:sdtEndPr>
    <w:sdtContent>
      <w:p w14:paraId="131C89A7" w14:textId="42234C69" w:rsidR="005123B2" w:rsidRPr="005123B2" w:rsidRDefault="00000000" w:rsidP="005123B2">
        <w:pPr>
          <w:pStyle w:val="Footer"/>
          <w:jc w:val="right"/>
        </w:pPr>
        <w:sdt>
          <w:sdtPr>
            <w:id w:val="1321458560"/>
            <w:docPartObj>
              <w:docPartGallery w:val="Page Numbers (Bottom of Page)"/>
              <w:docPartUnique/>
            </w:docPartObj>
          </w:sdtPr>
          <w:sdtEndPr>
            <w:rPr>
              <w:color w:val="7F7F7F" w:themeColor="background1" w:themeShade="7F"/>
              <w:spacing w:val="60"/>
            </w:rPr>
          </w:sdtEndPr>
          <w:sdtContent>
            <w:r w:rsidR="005123B2">
              <w:fldChar w:fldCharType="begin"/>
            </w:r>
            <w:r w:rsidR="005123B2">
              <w:instrText xml:space="preserve"> PAGE   \* MERGEFORMAT </w:instrText>
            </w:r>
            <w:r w:rsidR="005123B2">
              <w:fldChar w:fldCharType="separate"/>
            </w:r>
            <w:r w:rsidR="005123B2">
              <w:t>4</w:t>
            </w:r>
            <w:r w:rsidR="005123B2">
              <w:rPr>
                <w:noProof/>
              </w:rPr>
              <w:fldChar w:fldCharType="end"/>
            </w:r>
            <w:r w:rsidR="005123B2">
              <w:t xml:space="preserve"> | </w:t>
            </w:r>
            <w:proofErr w:type="spellStart"/>
            <w:r w:rsidR="005123B2" w:rsidRPr="0032525B">
              <w:rPr>
                <w:rFonts w:ascii="Times New Roman" w:hAnsi="Times New Roman" w:cs="Times New Roman"/>
                <w:b/>
                <w:i/>
              </w:rPr>
              <w:t>Judul</w:t>
            </w:r>
            <w:proofErr w:type="spellEnd"/>
            <w:r w:rsidR="005123B2" w:rsidRPr="0032525B">
              <w:rPr>
                <w:rFonts w:ascii="Times New Roman" w:hAnsi="Times New Roman" w:cs="Times New Roman"/>
                <w:b/>
                <w:i/>
              </w:rPr>
              <w:t xml:space="preserve"> </w:t>
            </w:r>
            <w:proofErr w:type="spellStart"/>
            <w:r w:rsidR="005123B2" w:rsidRPr="0032525B">
              <w:rPr>
                <w:rFonts w:ascii="Times New Roman" w:hAnsi="Times New Roman" w:cs="Times New Roman"/>
                <w:b/>
                <w:i/>
              </w:rPr>
              <w:t>naskah</w:t>
            </w:r>
            <w:proofErr w:type="spellEnd"/>
            <w:r w:rsidR="005123B2" w:rsidRPr="0032525B">
              <w:rPr>
                <w:rFonts w:ascii="Times New Roman" w:hAnsi="Times New Roman" w:cs="Times New Roman"/>
                <w:b/>
                <w:i/>
              </w:rPr>
              <w:t xml:space="preserve"> </w:t>
            </w:r>
            <w:proofErr w:type="spellStart"/>
            <w:r w:rsidR="005123B2" w:rsidRPr="0032525B">
              <w:rPr>
                <w:rFonts w:ascii="Times New Roman" w:hAnsi="Times New Roman" w:cs="Times New Roman"/>
                <w:b/>
                <w:i/>
              </w:rPr>
              <w:t>singkat</w:t>
            </w:r>
            <w:proofErr w:type="spellEnd"/>
            <w:r w:rsidR="005123B2" w:rsidRPr="0032525B">
              <w:rPr>
                <w:rFonts w:ascii="Times New Roman" w:hAnsi="Times New Roman" w:cs="Times New Roman"/>
                <w:b/>
                <w:i/>
              </w:rPr>
              <w:t xml:space="preserve"> dan </w:t>
            </w:r>
            <w:proofErr w:type="spellStart"/>
            <w:r w:rsidR="005123B2" w:rsidRPr="0032525B">
              <w:rPr>
                <w:rFonts w:ascii="Times New Roman" w:hAnsi="Times New Roman" w:cs="Times New Roman"/>
                <w:b/>
                <w:i/>
              </w:rPr>
              <w:t>jelas</w:t>
            </w:r>
            <w:proofErr w:type="spellEnd"/>
            <w:r w:rsidR="005123B2" w:rsidRPr="0032525B">
              <w:rPr>
                <w:rFonts w:ascii="Times New Roman" w:hAnsi="Times New Roman" w:cs="Times New Roman"/>
                <w:b/>
                <w:i/>
              </w:rPr>
              <w:t xml:space="preserve">, </w:t>
            </w:r>
            <w:proofErr w:type="spellStart"/>
            <w:r w:rsidR="005123B2" w:rsidRPr="0032525B">
              <w:rPr>
                <w:rFonts w:ascii="Times New Roman" w:hAnsi="Times New Roman" w:cs="Times New Roman"/>
                <w:b/>
                <w:i/>
              </w:rPr>
              <w:t>menyiratkan</w:t>
            </w:r>
            <w:proofErr w:type="spellEnd"/>
            <w:r w:rsidR="005123B2" w:rsidRPr="0032525B">
              <w:rPr>
                <w:rFonts w:ascii="Times New Roman" w:hAnsi="Times New Roman" w:cs="Times New Roman"/>
                <w:b/>
                <w:i/>
              </w:rPr>
              <w:t xml:space="preserve"> </w:t>
            </w:r>
            <w:proofErr w:type="spellStart"/>
            <w:r w:rsidR="005123B2" w:rsidRPr="0032525B">
              <w:rPr>
                <w:rFonts w:ascii="Times New Roman" w:hAnsi="Times New Roman" w:cs="Times New Roman"/>
                <w:b/>
                <w:i/>
              </w:rPr>
              <w:t>hasil</w:t>
            </w:r>
            <w:proofErr w:type="spellEnd"/>
            <w:r w:rsidR="005123B2" w:rsidRPr="0032525B">
              <w:rPr>
                <w:rFonts w:ascii="Times New Roman" w:hAnsi="Times New Roman" w:cs="Times New Roman"/>
                <w:b/>
                <w:i/>
              </w:rPr>
              <w:t xml:space="preserve"> </w:t>
            </w:r>
            <w:proofErr w:type="spellStart"/>
            <w:r w:rsidR="005123B2" w:rsidRPr="0032525B">
              <w:rPr>
                <w:rFonts w:ascii="Times New Roman" w:hAnsi="Times New Roman" w:cs="Times New Roman"/>
                <w:b/>
                <w:i/>
              </w:rPr>
              <w:t>penelitian</w:t>
            </w:r>
            <w:proofErr w:type="spellEnd"/>
            <w:r w:rsidR="005123B2" w:rsidRPr="0032525B">
              <w:rPr>
                <w:rFonts w:ascii="Times New Roman" w:hAnsi="Times New Roman" w:cs="Times New Roman"/>
                <w:i/>
              </w:rPr>
              <w:t xml:space="preserve"> (</w:t>
            </w:r>
            <w:proofErr w:type="spellStart"/>
            <w:r w:rsidR="005123B2" w:rsidRPr="0032525B">
              <w:rPr>
                <w:rFonts w:ascii="Times New Roman" w:hAnsi="Times New Roman" w:cs="Times New Roman"/>
                <w:i/>
              </w:rPr>
              <w:t>Penulis</w:t>
            </w:r>
            <w:proofErr w:type="spellEnd"/>
            <w:r w:rsidR="005123B2" w:rsidRPr="0032525B">
              <w:rPr>
                <w:rFonts w:ascii="Times New Roman" w:hAnsi="Times New Roman" w:cs="Times New Roman"/>
                <w:i/>
              </w:rPr>
              <w:t xml:space="preserve"> </w:t>
            </w:r>
            <w:proofErr w:type="spellStart"/>
            <w:r w:rsidR="005123B2" w:rsidRPr="0032525B">
              <w:rPr>
                <w:rFonts w:ascii="Times New Roman" w:hAnsi="Times New Roman" w:cs="Times New Roman"/>
                <w:i/>
              </w:rPr>
              <w:t>Pertama</w:t>
            </w:r>
            <w:proofErr w:type="spellEnd"/>
            <w:r w:rsidR="005123B2" w:rsidRPr="0032525B">
              <w:rPr>
                <w:rFonts w:ascii="Times New Roman" w:hAnsi="Times New Roman" w:cs="Times New Roman"/>
                <w:i/>
              </w:rPr>
              <w:t>)</w:t>
            </w:r>
          </w:sdtContent>
        </w:sdt>
      </w:p>
      <w:p w14:paraId="533EB982" w14:textId="19C14ADD" w:rsidR="005123B2" w:rsidRDefault="00000000" w:rsidP="005123B2">
        <w:pPr>
          <w:pStyle w:val="Footer"/>
          <w:pBdr>
            <w:top w:val="single" w:sz="4" w:space="1" w:color="D9D9D9" w:themeColor="background1" w:themeShade="D9"/>
          </w:pBd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2584"/>
      <w:docPartObj>
        <w:docPartGallery w:val="Page Numbers (Bottom of Page)"/>
        <w:docPartUnique/>
      </w:docPartObj>
    </w:sdtPr>
    <w:sdtEndPr>
      <w:rPr>
        <w:color w:val="7F7F7F" w:themeColor="background1" w:themeShade="7F"/>
        <w:spacing w:val="60"/>
      </w:rPr>
    </w:sdtEndPr>
    <w:sdtContent>
      <w:p w14:paraId="3E14C1C4" w14:textId="77777777" w:rsidR="003A3C4B" w:rsidRPr="005123B2" w:rsidRDefault="00000000" w:rsidP="003A3C4B">
        <w:pPr>
          <w:pStyle w:val="Footer"/>
          <w:jc w:val="right"/>
        </w:pPr>
        <w:sdt>
          <w:sdtPr>
            <w:id w:val="2090958959"/>
            <w:docPartObj>
              <w:docPartGallery w:val="Page Numbers (Bottom of Page)"/>
              <w:docPartUnique/>
            </w:docPartObj>
          </w:sdtPr>
          <w:sdtEndPr>
            <w:rPr>
              <w:color w:val="7F7F7F" w:themeColor="background1" w:themeShade="7F"/>
              <w:spacing w:val="60"/>
            </w:rPr>
          </w:sdtEndPr>
          <w:sdtContent>
            <w:r w:rsidR="003A3C4B">
              <w:fldChar w:fldCharType="begin"/>
            </w:r>
            <w:r w:rsidR="003A3C4B">
              <w:instrText xml:space="preserve"> PAGE   \* MERGEFORMAT </w:instrText>
            </w:r>
            <w:r w:rsidR="003A3C4B">
              <w:fldChar w:fldCharType="separate"/>
            </w:r>
            <w:r w:rsidR="003A3C4B">
              <w:t>2</w:t>
            </w:r>
            <w:r w:rsidR="003A3C4B">
              <w:rPr>
                <w:noProof/>
              </w:rPr>
              <w:fldChar w:fldCharType="end"/>
            </w:r>
            <w:r w:rsidR="003A3C4B">
              <w:t xml:space="preserve"> | </w:t>
            </w:r>
            <w:proofErr w:type="spellStart"/>
            <w:r w:rsidR="003A3C4B" w:rsidRPr="0032525B">
              <w:rPr>
                <w:rFonts w:ascii="Times New Roman" w:hAnsi="Times New Roman" w:cs="Times New Roman"/>
                <w:b/>
                <w:i/>
              </w:rPr>
              <w:t>Judul</w:t>
            </w:r>
            <w:proofErr w:type="spellEnd"/>
            <w:r w:rsidR="003A3C4B" w:rsidRPr="0032525B">
              <w:rPr>
                <w:rFonts w:ascii="Times New Roman" w:hAnsi="Times New Roman" w:cs="Times New Roman"/>
                <w:b/>
                <w:i/>
              </w:rPr>
              <w:t xml:space="preserve"> </w:t>
            </w:r>
            <w:proofErr w:type="spellStart"/>
            <w:r w:rsidR="003A3C4B" w:rsidRPr="0032525B">
              <w:rPr>
                <w:rFonts w:ascii="Times New Roman" w:hAnsi="Times New Roman" w:cs="Times New Roman"/>
                <w:b/>
                <w:i/>
              </w:rPr>
              <w:t>naskah</w:t>
            </w:r>
            <w:proofErr w:type="spellEnd"/>
            <w:r w:rsidR="003A3C4B" w:rsidRPr="0032525B">
              <w:rPr>
                <w:rFonts w:ascii="Times New Roman" w:hAnsi="Times New Roman" w:cs="Times New Roman"/>
                <w:b/>
                <w:i/>
              </w:rPr>
              <w:t xml:space="preserve"> </w:t>
            </w:r>
            <w:proofErr w:type="spellStart"/>
            <w:r w:rsidR="003A3C4B" w:rsidRPr="0032525B">
              <w:rPr>
                <w:rFonts w:ascii="Times New Roman" w:hAnsi="Times New Roman" w:cs="Times New Roman"/>
                <w:b/>
                <w:i/>
              </w:rPr>
              <w:t>singkat</w:t>
            </w:r>
            <w:proofErr w:type="spellEnd"/>
            <w:r w:rsidR="003A3C4B" w:rsidRPr="0032525B">
              <w:rPr>
                <w:rFonts w:ascii="Times New Roman" w:hAnsi="Times New Roman" w:cs="Times New Roman"/>
                <w:b/>
                <w:i/>
              </w:rPr>
              <w:t xml:space="preserve"> dan </w:t>
            </w:r>
            <w:proofErr w:type="spellStart"/>
            <w:r w:rsidR="003A3C4B" w:rsidRPr="0032525B">
              <w:rPr>
                <w:rFonts w:ascii="Times New Roman" w:hAnsi="Times New Roman" w:cs="Times New Roman"/>
                <w:b/>
                <w:i/>
              </w:rPr>
              <w:t>jelas</w:t>
            </w:r>
            <w:proofErr w:type="spellEnd"/>
            <w:r w:rsidR="003A3C4B" w:rsidRPr="0032525B">
              <w:rPr>
                <w:rFonts w:ascii="Times New Roman" w:hAnsi="Times New Roman" w:cs="Times New Roman"/>
                <w:b/>
                <w:i/>
              </w:rPr>
              <w:t xml:space="preserve">, </w:t>
            </w:r>
            <w:proofErr w:type="spellStart"/>
            <w:r w:rsidR="003A3C4B" w:rsidRPr="0032525B">
              <w:rPr>
                <w:rFonts w:ascii="Times New Roman" w:hAnsi="Times New Roman" w:cs="Times New Roman"/>
                <w:b/>
                <w:i/>
              </w:rPr>
              <w:t>menyiratkan</w:t>
            </w:r>
            <w:proofErr w:type="spellEnd"/>
            <w:r w:rsidR="003A3C4B" w:rsidRPr="0032525B">
              <w:rPr>
                <w:rFonts w:ascii="Times New Roman" w:hAnsi="Times New Roman" w:cs="Times New Roman"/>
                <w:b/>
                <w:i/>
              </w:rPr>
              <w:t xml:space="preserve"> </w:t>
            </w:r>
            <w:proofErr w:type="spellStart"/>
            <w:r w:rsidR="003A3C4B" w:rsidRPr="0032525B">
              <w:rPr>
                <w:rFonts w:ascii="Times New Roman" w:hAnsi="Times New Roman" w:cs="Times New Roman"/>
                <w:b/>
                <w:i/>
              </w:rPr>
              <w:t>hasil</w:t>
            </w:r>
            <w:proofErr w:type="spellEnd"/>
            <w:r w:rsidR="003A3C4B" w:rsidRPr="0032525B">
              <w:rPr>
                <w:rFonts w:ascii="Times New Roman" w:hAnsi="Times New Roman" w:cs="Times New Roman"/>
                <w:b/>
                <w:i/>
              </w:rPr>
              <w:t xml:space="preserve"> </w:t>
            </w:r>
            <w:proofErr w:type="spellStart"/>
            <w:r w:rsidR="003A3C4B" w:rsidRPr="0032525B">
              <w:rPr>
                <w:rFonts w:ascii="Times New Roman" w:hAnsi="Times New Roman" w:cs="Times New Roman"/>
                <w:b/>
                <w:i/>
              </w:rPr>
              <w:t>penelitian</w:t>
            </w:r>
            <w:proofErr w:type="spellEnd"/>
            <w:r w:rsidR="003A3C4B" w:rsidRPr="0032525B">
              <w:rPr>
                <w:rFonts w:ascii="Times New Roman" w:hAnsi="Times New Roman" w:cs="Times New Roman"/>
                <w:i/>
              </w:rPr>
              <w:t xml:space="preserve"> (</w:t>
            </w:r>
            <w:proofErr w:type="spellStart"/>
            <w:r w:rsidR="003A3C4B" w:rsidRPr="0032525B">
              <w:rPr>
                <w:rFonts w:ascii="Times New Roman" w:hAnsi="Times New Roman" w:cs="Times New Roman"/>
                <w:i/>
              </w:rPr>
              <w:t>Penulis</w:t>
            </w:r>
            <w:proofErr w:type="spellEnd"/>
            <w:r w:rsidR="003A3C4B" w:rsidRPr="0032525B">
              <w:rPr>
                <w:rFonts w:ascii="Times New Roman" w:hAnsi="Times New Roman" w:cs="Times New Roman"/>
                <w:i/>
              </w:rPr>
              <w:t xml:space="preserve"> </w:t>
            </w:r>
            <w:proofErr w:type="spellStart"/>
            <w:r w:rsidR="003A3C4B" w:rsidRPr="0032525B">
              <w:rPr>
                <w:rFonts w:ascii="Times New Roman" w:hAnsi="Times New Roman" w:cs="Times New Roman"/>
                <w:i/>
              </w:rPr>
              <w:t>Pertama</w:t>
            </w:r>
            <w:proofErr w:type="spellEnd"/>
            <w:r w:rsidR="003A3C4B" w:rsidRPr="0032525B">
              <w:rPr>
                <w:rFonts w:ascii="Times New Roman" w:hAnsi="Times New Roman" w:cs="Times New Roman"/>
                <w:i/>
              </w:rPr>
              <w:t>)</w:t>
            </w:r>
          </w:sdtContent>
        </w:sdt>
      </w:p>
      <w:p w14:paraId="3D5A578B" w14:textId="77777777" w:rsidR="003A3C4B" w:rsidRDefault="00000000" w:rsidP="003A3C4B">
        <w:pPr>
          <w:pStyle w:val="Footer"/>
          <w:pBdr>
            <w:top w:val="single" w:sz="4" w:space="1" w:color="D9D9D9" w:themeColor="background1" w:themeShade="D9"/>
          </w:pBdr>
          <w:rPr>
            <w:color w:val="7F7F7F" w:themeColor="background1" w:themeShade="7F"/>
            <w:spacing w:val="6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1FF65" w14:textId="77777777" w:rsidR="00D72C2C" w:rsidRDefault="00D72C2C" w:rsidP="00CF64D8">
      <w:pPr>
        <w:spacing w:after="0" w:line="240" w:lineRule="auto"/>
      </w:pPr>
      <w:r>
        <w:separator/>
      </w:r>
    </w:p>
  </w:footnote>
  <w:footnote w:type="continuationSeparator" w:id="0">
    <w:p w14:paraId="58418E72" w14:textId="77777777" w:rsidR="00D72C2C" w:rsidRDefault="00D72C2C" w:rsidP="00CF6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3190" w14:textId="77777777" w:rsidR="00554021" w:rsidRPr="003A3C4B" w:rsidRDefault="00554021" w:rsidP="00554021">
    <w:pPr>
      <w:pStyle w:val="Header"/>
      <w:tabs>
        <w:tab w:val="clear" w:pos="9360"/>
        <w:tab w:val="right" w:pos="851"/>
        <w:tab w:val="left" w:pos="3405"/>
        <w:tab w:val="right" w:pos="9639"/>
      </w:tabs>
      <w:rPr>
        <w:rFonts w:ascii="Comic Sans MS" w:hAnsi="Comic Sans MS"/>
        <w:i/>
        <w:sz w:val="20"/>
      </w:rPr>
    </w:pPr>
    <w:proofErr w:type="spellStart"/>
    <w:r w:rsidRPr="003A3C4B">
      <w:rPr>
        <w:rFonts w:ascii="Comic Sans MS" w:hAnsi="Comic Sans MS"/>
        <w:i/>
        <w:sz w:val="20"/>
      </w:rPr>
      <w:t>Jurnal</w:t>
    </w:r>
    <w:proofErr w:type="spellEnd"/>
    <w:r w:rsidRPr="003A3C4B">
      <w:rPr>
        <w:rFonts w:ascii="Comic Sans MS" w:hAnsi="Comic Sans MS"/>
        <w:i/>
        <w:sz w:val="20"/>
      </w:rPr>
      <w:t xml:space="preserve"> </w:t>
    </w:r>
    <w:proofErr w:type="spellStart"/>
    <w:r w:rsidRPr="003A3C4B">
      <w:rPr>
        <w:rFonts w:ascii="Comic Sans MS" w:hAnsi="Comic Sans MS"/>
        <w:i/>
        <w:sz w:val="20"/>
      </w:rPr>
      <w:t>Ilmiah</w:t>
    </w:r>
    <w:proofErr w:type="spellEnd"/>
    <w:r w:rsidRPr="003A3C4B">
      <w:rPr>
        <w:rFonts w:ascii="Comic Sans MS" w:hAnsi="Comic Sans MS"/>
        <w:i/>
        <w:sz w:val="20"/>
      </w:rPr>
      <w:t xml:space="preserve"> Mandala Education (JIME)</w:t>
    </w:r>
    <w:r w:rsidRPr="003A3C4B">
      <w:rPr>
        <w:rFonts w:ascii="Comic Sans MS" w:hAnsi="Comic Sans MS"/>
        <w:i/>
        <w:sz w:val="20"/>
      </w:rPr>
      <w:tab/>
      <w:t xml:space="preserve">          </w:t>
    </w:r>
    <w:r w:rsidRPr="003A3C4B">
      <w:rPr>
        <w:rFonts w:ascii="Comic Sans MS" w:hAnsi="Comic Sans MS"/>
        <w:i/>
        <w:sz w:val="20"/>
      </w:rPr>
      <w:tab/>
      <w:t xml:space="preserve">          e- ISSN: </w:t>
    </w:r>
    <w:proofErr w:type="spellStart"/>
    <w:r w:rsidRPr="003A3C4B">
      <w:rPr>
        <w:rFonts w:ascii="Comic Sans MS" w:hAnsi="Comic Sans MS"/>
        <w:i/>
        <w:sz w:val="20"/>
      </w:rPr>
      <w:t>xxxx-xxxx</w:t>
    </w:r>
    <w:proofErr w:type="spellEnd"/>
    <w:r w:rsidRPr="003A3C4B">
      <w:rPr>
        <w:rFonts w:ascii="Comic Sans MS" w:hAnsi="Comic Sans MS"/>
        <w:i/>
        <w:sz w:val="20"/>
      </w:rPr>
      <w:t xml:space="preserve">, p-ISSN: </w:t>
    </w:r>
    <w:proofErr w:type="spellStart"/>
    <w:r w:rsidRPr="003A3C4B">
      <w:rPr>
        <w:rFonts w:ascii="Comic Sans MS" w:hAnsi="Comic Sans MS"/>
        <w:i/>
        <w:sz w:val="20"/>
      </w:rPr>
      <w:t>xxxx-xxxx</w:t>
    </w:r>
    <w:proofErr w:type="spellEnd"/>
  </w:p>
  <w:p w14:paraId="22AC858A" w14:textId="3CFDB309" w:rsidR="0032525B" w:rsidRPr="00554021" w:rsidRDefault="0032525B" w:rsidP="005540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3117D" w14:textId="7CB28E53" w:rsidR="00CF64D8" w:rsidRPr="00AF03AD" w:rsidRDefault="00AF03AD" w:rsidP="00AF03AD">
    <w:pPr>
      <w:spacing w:after="0" w:line="240" w:lineRule="auto"/>
      <w:outlineLvl w:val="0"/>
      <w:rPr>
        <w:rStyle w:val="PageNumber"/>
        <w:rFonts w:ascii="Times New Roman" w:hAnsi="Times New Roman" w:cs="Times New Roman"/>
        <w:i/>
      </w:rPr>
    </w:pPr>
    <w:r w:rsidRPr="00AF03AD">
      <w:rPr>
        <w:rFonts w:ascii="Times New Roman" w:eastAsia="Times New Roman" w:hAnsi="Times New Roman" w:cs="Times New Roman"/>
        <w:i/>
        <w:color w:val="111111"/>
        <w:kern w:val="36"/>
      </w:rPr>
      <w:t xml:space="preserve">Research of Service Administration Health and Sains </w:t>
    </w:r>
    <w:proofErr w:type="spellStart"/>
    <w:r w:rsidRPr="00AF03AD">
      <w:rPr>
        <w:rFonts w:ascii="Times New Roman" w:eastAsia="Times New Roman" w:hAnsi="Times New Roman" w:cs="Times New Roman"/>
        <w:i/>
        <w:color w:val="111111"/>
        <w:kern w:val="36"/>
      </w:rPr>
      <w:t>Healthys</w:t>
    </w:r>
    <w:proofErr w:type="spellEnd"/>
    <w:r w:rsidRPr="00AF03AD">
      <w:rPr>
        <w:rFonts w:ascii="Times New Roman" w:hAnsi="Times New Roman" w:cs="Times New Roman"/>
        <w:i/>
      </w:rPr>
      <w:t xml:space="preserve">  </w:t>
    </w:r>
    <w:r w:rsidRPr="00AF03AD">
      <w:rPr>
        <w:rFonts w:ascii="Times New Roman" w:hAnsi="Times New Roman" w:cs="Times New Roman"/>
        <w:i/>
      </w:rPr>
      <w:tab/>
    </w:r>
    <w:r w:rsidRPr="00AF03AD">
      <w:rPr>
        <w:rFonts w:ascii="Times New Roman" w:hAnsi="Times New Roman" w:cs="Times New Roman"/>
        <w:i/>
      </w:rPr>
      <w:tab/>
      <w:t xml:space="preserve">e- ISSN: </w:t>
    </w:r>
    <w:proofErr w:type="spellStart"/>
    <w:r w:rsidRPr="00AF03AD">
      <w:rPr>
        <w:rFonts w:ascii="Times New Roman" w:hAnsi="Times New Roman" w:cs="Times New Roman"/>
        <w:i/>
      </w:rPr>
      <w:t>xxxx-xxxx</w:t>
    </w:r>
    <w:proofErr w:type="spellEnd"/>
    <w:r w:rsidRPr="00AF03AD">
      <w:rPr>
        <w:rFonts w:ascii="Times New Roman" w:hAnsi="Times New Roman" w:cs="Times New Roman"/>
        <w:i/>
      </w:rPr>
      <w:t xml:space="preserve">, p-ISSN: </w:t>
    </w:r>
    <w:proofErr w:type="spellStart"/>
    <w:r w:rsidRPr="00AF03AD">
      <w:rPr>
        <w:rFonts w:ascii="Times New Roman" w:hAnsi="Times New Roman" w:cs="Times New Roman"/>
        <w:i/>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946B" w14:textId="77777777" w:rsidR="00AF03AD" w:rsidRPr="00AF03AD" w:rsidRDefault="00AF03AD" w:rsidP="00AF03AD">
    <w:pPr>
      <w:spacing w:after="0" w:line="240" w:lineRule="auto"/>
      <w:outlineLvl w:val="0"/>
      <w:rPr>
        <w:rFonts w:ascii="Times New Roman" w:eastAsia="Times New Roman" w:hAnsi="Times New Roman" w:cs="Times New Roman"/>
        <w:b/>
        <w:color w:val="111111"/>
        <w:kern w:val="36"/>
        <w:sz w:val="24"/>
        <w:szCs w:val="24"/>
      </w:rPr>
    </w:pPr>
    <w:r w:rsidRPr="00AF03AD">
      <w:rPr>
        <w:rFonts w:ascii="Times New Roman" w:eastAsia="Times New Roman" w:hAnsi="Times New Roman" w:cs="Times New Roman"/>
        <w:b/>
        <w:color w:val="111111"/>
        <w:kern w:val="36"/>
        <w:sz w:val="24"/>
        <w:szCs w:val="24"/>
      </w:rPr>
      <w:t xml:space="preserve">Research of Service Administration Health and Sains </w:t>
    </w:r>
    <w:proofErr w:type="spellStart"/>
    <w:r w:rsidRPr="00AF03AD">
      <w:rPr>
        <w:rFonts w:ascii="Times New Roman" w:eastAsia="Times New Roman" w:hAnsi="Times New Roman" w:cs="Times New Roman"/>
        <w:b/>
        <w:color w:val="111111"/>
        <w:kern w:val="36"/>
        <w:sz w:val="24"/>
        <w:szCs w:val="24"/>
      </w:rPr>
      <w:t>Healthys</w:t>
    </w:r>
    <w:proofErr w:type="spellEnd"/>
  </w:p>
  <w:p w14:paraId="77554153" w14:textId="77777777" w:rsidR="0032525B" w:rsidRPr="005123B2" w:rsidRDefault="0032525B" w:rsidP="0032525B">
    <w:pPr>
      <w:pStyle w:val="Header"/>
      <w:ind w:right="45"/>
      <w:rPr>
        <w:rFonts w:ascii="Times New Roman" w:hAnsi="Times New Roman" w:cs="Times New Roman"/>
        <w:szCs w:val="18"/>
      </w:rPr>
    </w:pPr>
    <w:r w:rsidRPr="005123B2">
      <w:rPr>
        <w:rFonts w:ascii="Times New Roman" w:hAnsi="Times New Roman" w:cs="Times New Roman"/>
        <w:szCs w:val="18"/>
      </w:rPr>
      <w:t xml:space="preserve">Vol. x, No. x, Bulan  </w:t>
    </w:r>
    <w:proofErr w:type="spellStart"/>
    <w:r w:rsidRPr="005123B2">
      <w:rPr>
        <w:rFonts w:ascii="Times New Roman" w:hAnsi="Times New Roman" w:cs="Times New Roman"/>
        <w:szCs w:val="18"/>
      </w:rPr>
      <w:t>Tahun</w:t>
    </w:r>
    <w:proofErr w:type="spellEnd"/>
  </w:p>
  <w:p w14:paraId="7ACD6102" w14:textId="46FBEB0B" w:rsidR="00C417B6" w:rsidRPr="00C417B6" w:rsidRDefault="00C417B6" w:rsidP="00C417B6">
    <w:pPr>
      <w:spacing w:after="0" w:line="240" w:lineRule="auto"/>
      <w:jc w:val="both"/>
      <w:rPr>
        <w:rFonts w:ascii="Times New Roman" w:hAnsi="Times New Roman" w:cs="Times New Roman"/>
        <w:bCs/>
        <w:i/>
        <w:sz w:val="24"/>
        <w:szCs w:val="24"/>
        <w:lang w:val="sv-SE"/>
      </w:rPr>
    </w:pPr>
    <w:r w:rsidRPr="00C417B6">
      <w:rPr>
        <w:rFonts w:ascii="Times New Roman" w:hAnsi="Times New Roman" w:cs="Times New Roman"/>
        <w:bCs/>
        <w:i/>
        <w:sz w:val="24"/>
        <w:szCs w:val="24"/>
        <w:lang w:val="sv-SE"/>
      </w:rPr>
      <w:t>p-ISSN</w:t>
    </w:r>
    <w:r w:rsidRPr="00C417B6">
      <w:rPr>
        <w:rFonts w:ascii="Times New Roman" w:hAnsi="Times New Roman" w:cs="Times New Roman"/>
        <w:bCs/>
        <w:i/>
        <w:sz w:val="24"/>
        <w:szCs w:val="24"/>
        <w:lang w:val="sv-SE"/>
      </w:rPr>
      <w:tab/>
      <w:t xml:space="preserve">: </w:t>
    </w:r>
    <w:r w:rsidR="00B048A3">
      <w:rPr>
        <w:rFonts w:ascii="Times New Roman" w:hAnsi="Times New Roman" w:cs="Times New Roman"/>
        <w:bCs/>
        <w:i/>
        <w:sz w:val="24"/>
        <w:szCs w:val="24"/>
        <w:lang w:val="sv-SE"/>
      </w:rPr>
      <w:t>xxxx-xxxx</w:t>
    </w:r>
    <w:r w:rsidRPr="00C417B6">
      <w:rPr>
        <w:rFonts w:ascii="Times New Roman" w:hAnsi="Times New Roman" w:cs="Times New Roman"/>
        <w:bCs/>
        <w:i/>
        <w:sz w:val="24"/>
        <w:szCs w:val="24"/>
        <w:lang w:val="sv-SE"/>
      </w:rPr>
      <w:t>, e-</w:t>
    </w:r>
    <w:r w:rsidR="00B048A3">
      <w:rPr>
        <w:rFonts w:ascii="Times New Roman" w:hAnsi="Times New Roman" w:cs="Times New Roman"/>
        <w:bCs/>
        <w:i/>
        <w:sz w:val="24"/>
        <w:szCs w:val="24"/>
        <w:lang w:val="sv-SE"/>
      </w:rPr>
      <w:t>xxxx-xxxx</w:t>
    </w:r>
  </w:p>
  <w:p w14:paraId="6C6148D8" w14:textId="6CD47F73" w:rsidR="0032525B" w:rsidRPr="005123B2" w:rsidRDefault="0032525B" w:rsidP="0032525B">
    <w:pPr>
      <w:pStyle w:val="Header"/>
      <w:rPr>
        <w:sz w:val="28"/>
      </w:rPr>
    </w:pPr>
    <w:r w:rsidRPr="005123B2">
      <w:rPr>
        <w:rFonts w:ascii="Times New Roman" w:hAnsi="Times New Roman" w:cs="Times New Roman"/>
        <w:szCs w:val="18"/>
      </w:rPr>
      <w:t xml:space="preserve">DOI: </w:t>
    </w:r>
    <w:hyperlink r:id="rId1" w:history="1">
      <w:r w:rsidR="00AF03AD" w:rsidRPr="002353C1">
        <w:rPr>
          <w:rStyle w:val="Hyperlink"/>
          <w:rFonts w:ascii="Times New Roman" w:hAnsi="Times New Roman" w:cs="Times New Roman"/>
          <w:i/>
          <w:sz w:val="20"/>
          <w:szCs w:val="18"/>
        </w:rPr>
        <w:t>xx.xxxxx/rehat.xxx.xxxx</w:t>
      </w:r>
    </w:hyperlink>
    <w:r w:rsidR="00C417B6" w:rsidRPr="00C417B6">
      <w:rPr>
        <w:rStyle w:val="Hyperlink"/>
        <w:rFonts w:ascii="Times New Roman" w:hAnsi="Times New Roman" w:cs="Times New Roman"/>
        <w:i/>
        <w:szCs w:val="18"/>
      </w:rPr>
      <w:t>/</w:t>
    </w:r>
    <w:r w:rsidR="00C417B6" w:rsidRPr="00C417B6">
      <w:rPr>
        <w:i/>
      </w:rPr>
      <w:t xml:space="preserve"> </w:t>
    </w:r>
    <w:r w:rsidR="00AF03AD" w:rsidRPr="00AF03AD">
      <w:rPr>
        <w:rStyle w:val="Hyperlink"/>
        <w:rFonts w:ascii="Times New Roman" w:hAnsi="Times New Roman" w:cs="Times New Roman"/>
        <w:i/>
        <w:szCs w:val="18"/>
      </w:rPr>
      <w:t>http://ejournal.mandalanursa.org/index.php/Rehat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2447"/>
    <w:multiLevelType w:val="multilevel"/>
    <w:tmpl w:val="C0B0D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EA6EEE"/>
    <w:multiLevelType w:val="hybridMultilevel"/>
    <w:tmpl w:val="E6480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2518A3"/>
    <w:multiLevelType w:val="hybridMultilevel"/>
    <w:tmpl w:val="0832B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008439">
    <w:abstractNumId w:val="0"/>
  </w:num>
  <w:num w:numId="2" w16cid:durableId="1730226723">
    <w:abstractNumId w:val="1"/>
  </w:num>
  <w:num w:numId="3" w16cid:durableId="143664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4D8"/>
    <w:rsid w:val="00044509"/>
    <w:rsid w:val="00084CA4"/>
    <w:rsid w:val="00094E99"/>
    <w:rsid w:val="000F34DE"/>
    <w:rsid w:val="001861F3"/>
    <w:rsid w:val="001C2484"/>
    <w:rsid w:val="002927D8"/>
    <w:rsid w:val="002D39C6"/>
    <w:rsid w:val="00300BA4"/>
    <w:rsid w:val="0031304F"/>
    <w:rsid w:val="0032525B"/>
    <w:rsid w:val="003337B4"/>
    <w:rsid w:val="003375E7"/>
    <w:rsid w:val="003A2925"/>
    <w:rsid w:val="003A3C4B"/>
    <w:rsid w:val="004277BD"/>
    <w:rsid w:val="00436E01"/>
    <w:rsid w:val="00472BEA"/>
    <w:rsid w:val="00476B61"/>
    <w:rsid w:val="004C7ABD"/>
    <w:rsid w:val="004E17FD"/>
    <w:rsid w:val="00512039"/>
    <w:rsid w:val="005123B2"/>
    <w:rsid w:val="0051707A"/>
    <w:rsid w:val="00545C3B"/>
    <w:rsid w:val="00551D0E"/>
    <w:rsid w:val="00554021"/>
    <w:rsid w:val="005653A9"/>
    <w:rsid w:val="006A0FB3"/>
    <w:rsid w:val="006D5AE2"/>
    <w:rsid w:val="007A179E"/>
    <w:rsid w:val="007B4D33"/>
    <w:rsid w:val="007D2ED6"/>
    <w:rsid w:val="008128C6"/>
    <w:rsid w:val="008435BA"/>
    <w:rsid w:val="00843ABE"/>
    <w:rsid w:val="008E1F6E"/>
    <w:rsid w:val="0090426D"/>
    <w:rsid w:val="00933FB5"/>
    <w:rsid w:val="009D0356"/>
    <w:rsid w:val="009E45DF"/>
    <w:rsid w:val="00AA246F"/>
    <w:rsid w:val="00AD327C"/>
    <w:rsid w:val="00AE2D51"/>
    <w:rsid w:val="00AF03AD"/>
    <w:rsid w:val="00B003AB"/>
    <w:rsid w:val="00B00634"/>
    <w:rsid w:val="00B048A3"/>
    <w:rsid w:val="00B1066B"/>
    <w:rsid w:val="00B52763"/>
    <w:rsid w:val="00BF1E83"/>
    <w:rsid w:val="00C417B6"/>
    <w:rsid w:val="00CF64D8"/>
    <w:rsid w:val="00D00060"/>
    <w:rsid w:val="00D05FF1"/>
    <w:rsid w:val="00D10241"/>
    <w:rsid w:val="00D55472"/>
    <w:rsid w:val="00D64737"/>
    <w:rsid w:val="00D72C2C"/>
    <w:rsid w:val="00D86463"/>
    <w:rsid w:val="00D97D8A"/>
    <w:rsid w:val="00E228DC"/>
    <w:rsid w:val="00E67B71"/>
    <w:rsid w:val="00ED5834"/>
    <w:rsid w:val="00FD1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FC47D"/>
  <w15:chartTrackingRefBased/>
  <w15:docId w15:val="{F63ED6C5-BF25-4943-95AD-E84A8586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03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character" w:customStyle="1" w:styleId="Heading1Char">
    <w:name w:val="Heading 1 Char"/>
    <w:basedOn w:val="DefaultParagraphFont"/>
    <w:link w:val="Heading1"/>
    <w:uiPriority w:val="9"/>
    <w:rsid w:val="00AF03AD"/>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4277BD"/>
    <w:rPr>
      <w:sz w:val="16"/>
      <w:szCs w:val="16"/>
    </w:rPr>
  </w:style>
  <w:style w:type="paragraph" w:styleId="CommentText">
    <w:name w:val="annotation text"/>
    <w:basedOn w:val="Normal"/>
    <w:link w:val="CommentTextChar"/>
    <w:uiPriority w:val="99"/>
    <w:semiHidden/>
    <w:unhideWhenUsed/>
    <w:rsid w:val="004277BD"/>
    <w:pPr>
      <w:spacing w:line="240" w:lineRule="auto"/>
    </w:pPr>
    <w:rPr>
      <w:sz w:val="20"/>
      <w:szCs w:val="20"/>
    </w:rPr>
  </w:style>
  <w:style w:type="character" w:customStyle="1" w:styleId="CommentTextChar">
    <w:name w:val="Comment Text Char"/>
    <w:basedOn w:val="DefaultParagraphFont"/>
    <w:link w:val="CommentText"/>
    <w:uiPriority w:val="99"/>
    <w:semiHidden/>
    <w:rsid w:val="004277BD"/>
    <w:rPr>
      <w:sz w:val="20"/>
      <w:szCs w:val="20"/>
    </w:rPr>
  </w:style>
  <w:style w:type="paragraph" w:styleId="CommentSubject">
    <w:name w:val="annotation subject"/>
    <w:basedOn w:val="CommentText"/>
    <w:next w:val="CommentText"/>
    <w:link w:val="CommentSubjectChar"/>
    <w:uiPriority w:val="99"/>
    <w:semiHidden/>
    <w:unhideWhenUsed/>
    <w:rsid w:val="004277BD"/>
    <w:rPr>
      <w:b/>
      <w:bCs/>
    </w:rPr>
  </w:style>
  <w:style w:type="character" w:customStyle="1" w:styleId="CommentSubjectChar">
    <w:name w:val="Comment Subject Char"/>
    <w:basedOn w:val="CommentTextChar"/>
    <w:link w:val="CommentSubject"/>
    <w:uiPriority w:val="99"/>
    <w:semiHidden/>
    <w:rsid w:val="004277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124000">
      <w:bodyDiv w:val="1"/>
      <w:marLeft w:val="0"/>
      <w:marRight w:val="0"/>
      <w:marTop w:val="0"/>
      <w:marBottom w:val="0"/>
      <w:divBdr>
        <w:top w:val="none" w:sz="0" w:space="0" w:color="auto"/>
        <w:left w:val="none" w:sz="0" w:space="0" w:color="auto"/>
        <w:bottom w:val="none" w:sz="0" w:space="0" w:color="auto"/>
        <w:right w:val="none" w:sz="0" w:space="0" w:color="auto"/>
      </w:divBdr>
    </w:div>
    <w:div w:id="1427968239">
      <w:bodyDiv w:val="1"/>
      <w:marLeft w:val="0"/>
      <w:marRight w:val="0"/>
      <w:marTop w:val="0"/>
      <w:marBottom w:val="0"/>
      <w:divBdr>
        <w:top w:val="none" w:sz="0" w:space="0" w:color="auto"/>
        <w:left w:val="none" w:sz="0" w:space="0" w:color="auto"/>
        <w:bottom w:val="none" w:sz="0" w:space="0" w:color="auto"/>
        <w:right w:val="none" w:sz="0" w:space="0" w:color="auto"/>
      </w:divBdr>
      <w:divsChild>
        <w:div w:id="2072003364">
          <w:marLeft w:val="0"/>
          <w:marRight w:val="0"/>
          <w:marTop w:val="0"/>
          <w:marBottom w:val="0"/>
          <w:divBdr>
            <w:top w:val="none" w:sz="0" w:space="0" w:color="auto"/>
            <w:left w:val="none" w:sz="0" w:space="0" w:color="auto"/>
            <w:bottom w:val="none" w:sz="0" w:space="0" w:color="auto"/>
            <w:right w:val="none" w:sz="0" w:space="0" w:color="auto"/>
          </w:divBdr>
        </w:div>
      </w:divsChild>
    </w:div>
    <w:div w:id="165768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ia.mulyanti@unimus.ac.i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file:///C:\Users\HP\Downloads\xx.xxxxx\rehat.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28A61-16B0-452C-9F9C-E4B642110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11869</Words>
  <Characters>67659</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nni.antika@gmail.com</dc:creator>
  <cp:keywords/>
  <dc:description/>
  <cp:lastModifiedBy>lia mulyanti</cp:lastModifiedBy>
  <cp:revision>7</cp:revision>
  <dcterms:created xsi:type="dcterms:W3CDTF">2025-10-20T07:32:00Z</dcterms:created>
  <dcterms:modified xsi:type="dcterms:W3CDTF">2025-10-27T07:34:00Z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c85f469a-a78c-3a4a-86d6-079b54f7e112</vt:lpwstr>
  </property>
  <property fmtid="{D5CDD505-2E9C-101B-9397-08002B2CF9AE}" pid="24" name="Mendeley Citation Style_1">
    <vt:lpwstr>http://www.zotero.org/styles/ieee</vt:lpwstr>
  </property>
</Properties>
</file>